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1" w:rsidRPr="00A47244" w:rsidRDefault="00250E6A" w:rsidP="00D852C1">
      <w:pPr>
        <w:jc w:val="center"/>
        <w:rPr>
          <w:spacing w:val="30"/>
          <w:sz w:val="26"/>
          <w:szCs w:val="26"/>
        </w:rPr>
      </w:pPr>
      <w:r w:rsidRPr="00A47244"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A47244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Pr="00A47244" w:rsidRDefault="00D852C1" w:rsidP="00D852C1">
      <w:pPr>
        <w:jc w:val="center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>АДМИНИСТРАЦИЯ ГОРОДА БАТАЙСКА</w:t>
      </w:r>
    </w:p>
    <w:p w:rsidR="00D852C1" w:rsidRPr="00A47244" w:rsidRDefault="00D852C1" w:rsidP="00D852C1">
      <w:pPr>
        <w:jc w:val="center"/>
        <w:rPr>
          <w:sz w:val="26"/>
          <w:szCs w:val="26"/>
        </w:rPr>
      </w:pPr>
    </w:p>
    <w:p w:rsidR="00D852C1" w:rsidRPr="00A47244" w:rsidRDefault="00D852C1" w:rsidP="00D852C1">
      <w:pPr>
        <w:jc w:val="center"/>
        <w:outlineLvl w:val="0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 xml:space="preserve">ПОСТАНОВЛЕНИЕ </w:t>
      </w:r>
    </w:p>
    <w:p w:rsidR="00D852C1" w:rsidRPr="00A47244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Pr="00A47244" w:rsidRDefault="00D852C1" w:rsidP="00D852C1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 xml:space="preserve">от </w:t>
      </w:r>
      <w:r w:rsidR="00C158E9">
        <w:rPr>
          <w:sz w:val="28"/>
          <w:szCs w:val="28"/>
        </w:rPr>
        <w:t>06.12.2024</w:t>
      </w:r>
      <w:r w:rsidRPr="00A47244">
        <w:rPr>
          <w:sz w:val="28"/>
          <w:szCs w:val="28"/>
        </w:rPr>
        <w:t xml:space="preserve"> </w:t>
      </w:r>
      <w:r w:rsidR="00C158E9">
        <w:rPr>
          <w:sz w:val="28"/>
          <w:szCs w:val="28"/>
        </w:rPr>
        <w:t xml:space="preserve">                </w:t>
      </w:r>
      <w:r w:rsidRPr="00A47244">
        <w:rPr>
          <w:sz w:val="28"/>
          <w:szCs w:val="28"/>
        </w:rPr>
        <w:t xml:space="preserve">№ </w:t>
      </w:r>
      <w:r w:rsidR="00C158E9">
        <w:rPr>
          <w:sz w:val="28"/>
          <w:szCs w:val="28"/>
        </w:rPr>
        <w:t>663</w:t>
      </w:r>
    </w:p>
    <w:p w:rsidR="00D852C1" w:rsidRPr="00A47244" w:rsidRDefault="00D852C1" w:rsidP="00D852C1">
      <w:pPr>
        <w:jc w:val="center"/>
        <w:rPr>
          <w:sz w:val="28"/>
          <w:szCs w:val="28"/>
        </w:rPr>
      </w:pPr>
    </w:p>
    <w:p w:rsidR="00D852C1" w:rsidRPr="00A47244" w:rsidRDefault="00D852C1" w:rsidP="00D852C1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г. Батайск</w:t>
      </w:r>
    </w:p>
    <w:p w:rsidR="00D852C1" w:rsidRPr="00A47244" w:rsidRDefault="00D852C1" w:rsidP="00D852C1">
      <w:pPr>
        <w:jc w:val="center"/>
        <w:rPr>
          <w:sz w:val="28"/>
          <w:szCs w:val="28"/>
        </w:rPr>
      </w:pPr>
    </w:p>
    <w:p w:rsidR="00BA2BF7" w:rsidRPr="00A47244" w:rsidRDefault="00BA2BF7" w:rsidP="00D852C1">
      <w:pPr>
        <w:jc w:val="center"/>
        <w:rPr>
          <w:sz w:val="28"/>
          <w:szCs w:val="28"/>
        </w:rPr>
      </w:pPr>
    </w:p>
    <w:p w:rsidR="00A054F7" w:rsidRPr="00A47244" w:rsidRDefault="00A054F7" w:rsidP="00D852C1">
      <w:pPr>
        <w:jc w:val="center"/>
        <w:rPr>
          <w:sz w:val="28"/>
          <w:szCs w:val="28"/>
        </w:rPr>
      </w:pPr>
    </w:p>
    <w:p w:rsidR="00BE42A7" w:rsidRPr="00A47244" w:rsidRDefault="00BE42A7" w:rsidP="00BE42A7">
      <w:pPr>
        <w:pStyle w:val="a6"/>
        <w:jc w:val="center"/>
        <w:rPr>
          <w:b/>
          <w:sz w:val="28"/>
          <w:szCs w:val="28"/>
        </w:rPr>
      </w:pPr>
      <w:r w:rsidRPr="00A47244">
        <w:rPr>
          <w:b/>
          <w:sz w:val="28"/>
          <w:szCs w:val="28"/>
        </w:rPr>
        <w:t>О внесении изменений в постановление</w:t>
      </w:r>
    </w:p>
    <w:p w:rsidR="00BE42A7" w:rsidRPr="00A47244" w:rsidRDefault="00BE42A7" w:rsidP="00BE42A7">
      <w:pPr>
        <w:pStyle w:val="a6"/>
        <w:jc w:val="center"/>
        <w:rPr>
          <w:b/>
          <w:sz w:val="28"/>
          <w:szCs w:val="28"/>
        </w:rPr>
      </w:pPr>
      <w:r w:rsidRPr="00A47244">
        <w:rPr>
          <w:b/>
          <w:sz w:val="28"/>
          <w:szCs w:val="28"/>
        </w:rPr>
        <w:t>Администрации города Батайска</w:t>
      </w:r>
      <w:r w:rsidR="00510BCC" w:rsidRPr="00A47244">
        <w:rPr>
          <w:b/>
          <w:sz w:val="28"/>
          <w:szCs w:val="28"/>
        </w:rPr>
        <w:t xml:space="preserve"> </w:t>
      </w:r>
      <w:r w:rsidRPr="00A47244">
        <w:rPr>
          <w:b/>
          <w:sz w:val="28"/>
          <w:szCs w:val="28"/>
        </w:rPr>
        <w:t>от 27.11.2018 № 385</w:t>
      </w:r>
    </w:p>
    <w:p w:rsidR="00BE42A7" w:rsidRPr="00A47244" w:rsidRDefault="00BE42A7" w:rsidP="00BE42A7">
      <w:pPr>
        <w:pStyle w:val="a6"/>
        <w:jc w:val="center"/>
        <w:rPr>
          <w:b/>
          <w:sz w:val="28"/>
          <w:szCs w:val="28"/>
        </w:rPr>
      </w:pPr>
      <w:r w:rsidRPr="00A47244">
        <w:rPr>
          <w:b/>
          <w:sz w:val="28"/>
          <w:szCs w:val="28"/>
        </w:rPr>
        <w:t>«Об утверждении муниципальной программы</w:t>
      </w:r>
    </w:p>
    <w:p w:rsidR="00BE42A7" w:rsidRPr="00A47244" w:rsidRDefault="00BE42A7" w:rsidP="00BE42A7">
      <w:pPr>
        <w:pStyle w:val="a6"/>
        <w:jc w:val="center"/>
        <w:rPr>
          <w:b/>
          <w:sz w:val="28"/>
          <w:szCs w:val="28"/>
        </w:rPr>
      </w:pPr>
      <w:r w:rsidRPr="00A47244">
        <w:rPr>
          <w:b/>
          <w:sz w:val="28"/>
          <w:szCs w:val="28"/>
        </w:rPr>
        <w:t>города Батайска «Социальная поддержка граждан»</w:t>
      </w:r>
    </w:p>
    <w:p w:rsidR="00D852C1" w:rsidRPr="00A47244" w:rsidRDefault="00D852C1" w:rsidP="00D852C1">
      <w:pPr>
        <w:ind w:firstLine="709"/>
        <w:jc w:val="both"/>
        <w:rPr>
          <w:sz w:val="28"/>
        </w:rPr>
      </w:pPr>
    </w:p>
    <w:p w:rsidR="00BA2BF7" w:rsidRPr="00A47244" w:rsidRDefault="00BA2BF7" w:rsidP="00D852C1">
      <w:pPr>
        <w:ind w:firstLine="709"/>
        <w:jc w:val="both"/>
        <w:rPr>
          <w:sz w:val="28"/>
        </w:rPr>
      </w:pPr>
    </w:p>
    <w:p w:rsidR="00D852C1" w:rsidRPr="00A47244" w:rsidRDefault="00082DE7" w:rsidP="00D852C1">
      <w:pPr>
        <w:ind w:firstLine="720"/>
        <w:jc w:val="both"/>
        <w:rPr>
          <w:b/>
          <w:sz w:val="28"/>
        </w:rPr>
      </w:pPr>
      <w:r w:rsidRPr="00A47244">
        <w:rPr>
          <w:sz w:val="28"/>
          <w:szCs w:val="28"/>
        </w:rPr>
        <w:t xml:space="preserve">На основании </w:t>
      </w:r>
      <w:r w:rsidR="00A4486C" w:rsidRPr="00A47244">
        <w:rPr>
          <w:sz w:val="28"/>
          <w:szCs w:val="28"/>
        </w:rPr>
        <w:t xml:space="preserve">решения Батайской городской Думы от 26.12.2018 № 321 «Об утверждении Стратегии социально-экономического развития города Батайска на период до 2030 года» (в редакции решения Батайской городской Думы от 29.06.2023 № 275), </w:t>
      </w:r>
      <w:r w:rsidRPr="00A47244">
        <w:rPr>
          <w:sz w:val="28"/>
          <w:szCs w:val="28"/>
        </w:rPr>
        <w:t>постановления</w:t>
      </w:r>
      <w:r w:rsidR="00A4486C" w:rsidRPr="00A47244">
        <w:rPr>
          <w:sz w:val="28"/>
          <w:szCs w:val="28"/>
        </w:rPr>
        <w:t xml:space="preserve"> Администрации города Батайска от 08.11.2018 № 214 «Об утверждении перечня муниципальных программ города Батайска», в</w:t>
      </w:r>
      <w:r w:rsidR="00570DD6" w:rsidRPr="00A47244">
        <w:rPr>
          <w:sz w:val="28"/>
          <w:szCs w:val="28"/>
        </w:rPr>
        <w:t xml:space="preserve"> </w:t>
      </w:r>
      <w:r w:rsidR="00072BE5" w:rsidRPr="00A47244">
        <w:rPr>
          <w:sz w:val="28"/>
          <w:szCs w:val="28"/>
        </w:rPr>
        <w:t xml:space="preserve">соответствии с постановлениями Администрации города Батайска от </w:t>
      </w:r>
      <w:r w:rsidR="006925EC" w:rsidRPr="00A47244">
        <w:rPr>
          <w:sz w:val="28"/>
          <w:szCs w:val="28"/>
        </w:rPr>
        <w:t>18</w:t>
      </w:r>
      <w:r w:rsidR="00072BE5" w:rsidRPr="00A47244">
        <w:rPr>
          <w:sz w:val="28"/>
          <w:szCs w:val="28"/>
        </w:rPr>
        <w:t>.</w:t>
      </w:r>
      <w:r w:rsidR="006925EC" w:rsidRPr="00A47244">
        <w:rPr>
          <w:sz w:val="28"/>
          <w:szCs w:val="28"/>
        </w:rPr>
        <w:t>06</w:t>
      </w:r>
      <w:r w:rsidR="00072BE5" w:rsidRPr="00A47244">
        <w:rPr>
          <w:sz w:val="28"/>
          <w:szCs w:val="28"/>
        </w:rPr>
        <w:t>.20</w:t>
      </w:r>
      <w:r w:rsidR="006925EC" w:rsidRPr="00A47244">
        <w:rPr>
          <w:sz w:val="28"/>
          <w:szCs w:val="28"/>
        </w:rPr>
        <w:t>24</w:t>
      </w:r>
      <w:r w:rsidR="00072BE5" w:rsidRPr="00A47244">
        <w:rPr>
          <w:sz w:val="28"/>
          <w:szCs w:val="28"/>
        </w:rPr>
        <w:t xml:space="preserve"> № 17</w:t>
      </w:r>
      <w:r w:rsidR="006925EC" w:rsidRPr="00A47244">
        <w:rPr>
          <w:sz w:val="28"/>
          <w:szCs w:val="28"/>
        </w:rPr>
        <w:t>18</w:t>
      </w:r>
      <w:r w:rsidR="00072BE5" w:rsidRPr="00A47244">
        <w:rPr>
          <w:sz w:val="28"/>
          <w:szCs w:val="28"/>
        </w:rPr>
        <w:t xml:space="preserve"> «Об утверждении По</w:t>
      </w:r>
      <w:r w:rsidR="006925EC" w:rsidRPr="00A47244">
        <w:rPr>
          <w:sz w:val="28"/>
          <w:szCs w:val="28"/>
        </w:rPr>
        <w:t>рядка</w:t>
      </w:r>
      <w:r w:rsidR="00072BE5" w:rsidRPr="00A47244">
        <w:rPr>
          <w:sz w:val="28"/>
          <w:szCs w:val="28"/>
        </w:rPr>
        <w:t xml:space="preserve"> разработки, реализации и оценки эффективности муниципальных программ города Батайска», от 1</w:t>
      </w:r>
      <w:r w:rsidR="006925EC" w:rsidRPr="00A47244">
        <w:rPr>
          <w:sz w:val="28"/>
          <w:szCs w:val="28"/>
        </w:rPr>
        <w:t>9</w:t>
      </w:r>
      <w:r w:rsidR="00072BE5" w:rsidRPr="00A47244">
        <w:rPr>
          <w:sz w:val="28"/>
          <w:szCs w:val="28"/>
        </w:rPr>
        <w:t>.</w:t>
      </w:r>
      <w:r w:rsidR="006925EC" w:rsidRPr="00A47244">
        <w:rPr>
          <w:sz w:val="28"/>
          <w:szCs w:val="28"/>
        </w:rPr>
        <w:t>07</w:t>
      </w:r>
      <w:r w:rsidR="00072BE5" w:rsidRPr="00A47244">
        <w:rPr>
          <w:sz w:val="28"/>
          <w:szCs w:val="28"/>
        </w:rPr>
        <w:t>.20</w:t>
      </w:r>
      <w:r w:rsidR="006925EC" w:rsidRPr="00A47244">
        <w:rPr>
          <w:sz w:val="28"/>
          <w:szCs w:val="28"/>
        </w:rPr>
        <w:t>24</w:t>
      </w:r>
      <w:r w:rsidR="00072BE5" w:rsidRPr="00A47244">
        <w:rPr>
          <w:sz w:val="28"/>
          <w:szCs w:val="28"/>
        </w:rPr>
        <w:t xml:space="preserve"> № 2</w:t>
      </w:r>
      <w:r w:rsidR="006925EC" w:rsidRPr="00A47244">
        <w:rPr>
          <w:sz w:val="28"/>
          <w:szCs w:val="28"/>
        </w:rPr>
        <w:t>125</w:t>
      </w:r>
      <w:r w:rsidR="00072BE5" w:rsidRPr="00A47244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города Батайска»,</w:t>
      </w:r>
      <w:r w:rsidR="00D852C1" w:rsidRPr="00A47244">
        <w:rPr>
          <w:sz w:val="28"/>
        </w:rPr>
        <w:t xml:space="preserve">Администрация города Батайска </w:t>
      </w:r>
      <w:r w:rsidR="00D852C1" w:rsidRPr="00A47244">
        <w:rPr>
          <w:b/>
          <w:sz w:val="28"/>
        </w:rPr>
        <w:t>постановляет:</w:t>
      </w:r>
    </w:p>
    <w:p w:rsidR="00D852C1" w:rsidRPr="00A47244" w:rsidRDefault="00D852C1" w:rsidP="00FB423A">
      <w:pPr>
        <w:ind w:firstLine="709"/>
        <w:jc w:val="both"/>
        <w:rPr>
          <w:sz w:val="28"/>
          <w:szCs w:val="28"/>
        </w:rPr>
      </w:pPr>
    </w:p>
    <w:p w:rsidR="00BE42A7" w:rsidRPr="00A47244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A47244">
        <w:rPr>
          <w:sz w:val="28"/>
          <w:szCs w:val="28"/>
        </w:rPr>
        <w:t>1. Внести изменения в постановление Администрации города Батайска от 27.11.2018 № 385 «Об утверждении муниципальной программы города Батайска «Социальная поддержка граждан» согласно приложению.</w:t>
      </w:r>
    </w:p>
    <w:p w:rsidR="00BE42A7" w:rsidRPr="00A47244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A47244">
        <w:rPr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BE42A7" w:rsidRPr="00A47244" w:rsidRDefault="00BE42A7" w:rsidP="00BE42A7">
      <w:pPr>
        <w:pStyle w:val="a6"/>
        <w:ind w:firstLine="708"/>
        <w:jc w:val="both"/>
        <w:rPr>
          <w:sz w:val="28"/>
          <w:szCs w:val="28"/>
        </w:rPr>
      </w:pPr>
      <w:r w:rsidRPr="00A47244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A054F7" w:rsidRPr="00A47244" w:rsidRDefault="00A054F7" w:rsidP="00BE42A7">
      <w:pPr>
        <w:pStyle w:val="a6"/>
        <w:ind w:firstLine="708"/>
        <w:jc w:val="both"/>
        <w:rPr>
          <w:sz w:val="28"/>
          <w:szCs w:val="28"/>
        </w:rPr>
      </w:pPr>
    </w:p>
    <w:p w:rsidR="00A054F7" w:rsidRPr="00A47244" w:rsidRDefault="00A054F7" w:rsidP="00BE42A7">
      <w:pPr>
        <w:pStyle w:val="a6"/>
        <w:ind w:firstLine="708"/>
        <w:jc w:val="both"/>
        <w:rPr>
          <w:sz w:val="28"/>
          <w:szCs w:val="28"/>
        </w:rPr>
      </w:pPr>
    </w:p>
    <w:p w:rsidR="005A5EC1" w:rsidRPr="00A47244" w:rsidRDefault="00A4486C" w:rsidP="0027747A">
      <w:pPr>
        <w:ind w:firstLine="720"/>
        <w:jc w:val="both"/>
        <w:rPr>
          <w:sz w:val="28"/>
          <w:szCs w:val="28"/>
        </w:rPr>
      </w:pPr>
      <w:r w:rsidRPr="00A47244">
        <w:rPr>
          <w:sz w:val="28"/>
          <w:szCs w:val="28"/>
        </w:rPr>
        <w:lastRenderedPageBreak/>
        <w:t>4</w:t>
      </w:r>
      <w:r w:rsidR="005A5EC1" w:rsidRPr="00A47244">
        <w:rPr>
          <w:sz w:val="28"/>
          <w:szCs w:val="28"/>
        </w:rPr>
        <w:t xml:space="preserve">. </w:t>
      </w:r>
      <w:r w:rsidR="005F5E04" w:rsidRPr="00A47244">
        <w:rPr>
          <w:sz w:val="28"/>
          <w:szCs w:val="28"/>
        </w:rPr>
        <w:t xml:space="preserve">Контроль за </w:t>
      </w:r>
      <w:r w:rsidR="00BC4BA7" w:rsidRPr="00A47244">
        <w:rPr>
          <w:sz w:val="28"/>
          <w:szCs w:val="28"/>
        </w:rPr>
        <w:t>ис</w:t>
      </w:r>
      <w:r w:rsidR="005F5E04" w:rsidRPr="00A47244">
        <w:rPr>
          <w:sz w:val="28"/>
          <w:szCs w:val="28"/>
        </w:rPr>
        <w:t>полнением настоящего постановления возложить на</w:t>
      </w:r>
      <w:r w:rsidR="00FF093A" w:rsidRPr="00A47244">
        <w:rPr>
          <w:sz w:val="28"/>
          <w:szCs w:val="28"/>
        </w:rPr>
        <w:t xml:space="preserve"> </w:t>
      </w:r>
      <w:r w:rsidR="005F5E04" w:rsidRPr="00A47244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CA7D37" w:rsidRPr="00A47244">
        <w:rPr>
          <w:sz w:val="28"/>
          <w:szCs w:val="28"/>
        </w:rPr>
        <w:t>Вальчугова Р.В</w:t>
      </w:r>
      <w:r w:rsidR="005F5E04" w:rsidRPr="00A47244">
        <w:rPr>
          <w:sz w:val="28"/>
          <w:szCs w:val="28"/>
        </w:rPr>
        <w:t>.</w:t>
      </w:r>
    </w:p>
    <w:p w:rsidR="00BA2BF7" w:rsidRPr="00A47244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BF7" w:rsidRPr="00A47244" w:rsidRDefault="00BA2BF7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A47244" w:rsidRDefault="00E960C3" w:rsidP="0070370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 w:rsidRPr="00A47244">
        <w:rPr>
          <w:sz w:val="28"/>
          <w:szCs w:val="28"/>
        </w:rPr>
        <w:t>Г</w:t>
      </w:r>
      <w:r w:rsidR="003624A3" w:rsidRPr="00A47244">
        <w:rPr>
          <w:sz w:val="28"/>
          <w:szCs w:val="28"/>
        </w:rPr>
        <w:t>лав</w:t>
      </w:r>
      <w:r w:rsidRPr="00A47244">
        <w:rPr>
          <w:sz w:val="28"/>
          <w:szCs w:val="28"/>
        </w:rPr>
        <w:t>а</w:t>
      </w:r>
      <w:r w:rsidR="0070370A">
        <w:rPr>
          <w:sz w:val="28"/>
          <w:szCs w:val="28"/>
        </w:rPr>
        <w:t xml:space="preserve"> </w:t>
      </w:r>
      <w:r w:rsidR="003624A3" w:rsidRPr="00A47244">
        <w:rPr>
          <w:sz w:val="28"/>
          <w:szCs w:val="28"/>
        </w:rPr>
        <w:t xml:space="preserve">города Батайска                                    </w:t>
      </w:r>
      <w:r w:rsidR="00570DD6" w:rsidRPr="00A47244">
        <w:rPr>
          <w:sz w:val="28"/>
          <w:szCs w:val="28"/>
        </w:rPr>
        <w:t xml:space="preserve">                                        </w:t>
      </w:r>
      <w:r w:rsidR="003624A3" w:rsidRPr="00A47244">
        <w:rPr>
          <w:sz w:val="28"/>
          <w:szCs w:val="28"/>
        </w:rPr>
        <w:t xml:space="preserve"> </w:t>
      </w:r>
      <w:r w:rsidR="00FE7116" w:rsidRPr="00A47244">
        <w:rPr>
          <w:sz w:val="28"/>
          <w:szCs w:val="28"/>
        </w:rPr>
        <w:t>Р</w:t>
      </w:r>
      <w:r w:rsidR="00AE1394" w:rsidRPr="00A47244">
        <w:rPr>
          <w:sz w:val="28"/>
          <w:szCs w:val="28"/>
        </w:rPr>
        <w:t>.</w:t>
      </w:r>
      <w:r w:rsidR="00FE7116" w:rsidRPr="00A47244">
        <w:rPr>
          <w:sz w:val="28"/>
          <w:szCs w:val="28"/>
        </w:rPr>
        <w:t>П</w:t>
      </w:r>
      <w:r w:rsidR="00AE1394" w:rsidRPr="00A47244">
        <w:rPr>
          <w:sz w:val="28"/>
          <w:szCs w:val="28"/>
        </w:rPr>
        <w:t xml:space="preserve">. </w:t>
      </w:r>
      <w:r w:rsidR="00FE7116" w:rsidRPr="00A47244">
        <w:rPr>
          <w:sz w:val="28"/>
          <w:szCs w:val="28"/>
        </w:rPr>
        <w:t>Волошин</w:t>
      </w:r>
    </w:p>
    <w:p w:rsidR="00A4486C" w:rsidRPr="00A47244" w:rsidRDefault="00A4486C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C34ADA" w:rsidRPr="00A47244" w:rsidRDefault="00D852C1" w:rsidP="00FF093A">
      <w:pPr>
        <w:jc w:val="both"/>
        <w:rPr>
          <w:sz w:val="28"/>
          <w:szCs w:val="28"/>
        </w:rPr>
      </w:pPr>
      <w:r w:rsidRPr="00A47244">
        <w:rPr>
          <w:sz w:val="28"/>
          <w:szCs w:val="28"/>
        </w:rPr>
        <w:t>Постановление вносит</w:t>
      </w:r>
    </w:p>
    <w:p w:rsidR="00BA2BF7" w:rsidRPr="00A47244" w:rsidRDefault="00FF093A" w:rsidP="00FF093A">
      <w:pPr>
        <w:jc w:val="both"/>
        <w:rPr>
          <w:sz w:val="28"/>
          <w:szCs w:val="28"/>
        </w:rPr>
      </w:pPr>
      <w:r w:rsidRPr="00A47244">
        <w:rPr>
          <w:sz w:val="28"/>
          <w:szCs w:val="28"/>
        </w:rPr>
        <w:t>Управление</w:t>
      </w:r>
      <w:r w:rsidR="00570DD6" w:rsidRPr="00A47244">
        <w:rPr>
          <w:sz w:val="28"/>
          <w:szCs w:val="28"/>
        </w:rPr>
        <w:t xml:space="preserve"> </w:t>
      </w:r>
      <w:r w:rsidR="00D852C1" w:rsidRPr="00A47244">
        <w:rPr>
          <w:sz w:val="28"/>
          <w:szCs w:val="28"/>
        </w:rPr>
        <w:t>социальной защиты</w:t>
      </w:r>
    </w:p>
    <w:p w:rsidR="00FF093A" w:rsidRPr="00A47244" w:rsidRDefault="00FF093A" w:rsidP="00FF093A">
      <w:pPr>
        <w:jc w:val="both"/>
        <w:rPr>
          <w:sz w:val="28"/>
          <w:szCs w:val="28"/>
        </w:rPr>
      </w:pPr>
      <w:r w:rsidRPr="00A47244">
        <w:rPr>
          <w:sz w:val="28"/>
          <w:szCs w:val="28"/>
        </w:rPr>
        <w:t>населения города Батайска</w:t>
      </w: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p w:rsidR="00BA2BF7" w:rsidRDefault="00BA2BF7" w:rsidP="00FF093A">
      <w:pPr>
        <w:jc w:val="both"/>
        <w:rPr>
          <w:sz w:val="28"/>
          <w:szCs w:val="28"/>
        </w:rPr>
      </w:pPr>
    </w:p>
    <w:p w:rsidR="0070370A" w:rsidRPr="00A47244" w:rsidRDefault="0070370A" w:rsidP="00FF093A">
      <w:pPr>
        <w:jc w:val="both"/>
        <w:rPr>
          <w:sz w:val="28"/>
          <w:szCs w:val="28"/>
        </w:rPr>
      </w:pPr>
    </w:p>
    <w:p w:rsidR="00BA2BF7" w:rsidRPr="00A47244" w:rsidRDefault="00BA2BF7" w:rsidP="00FF093A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RPr="00A47244" w:rsidTr="00B739AD">
        <w:tc>
          <w:tcPr>
            <w:tcW w:w="3652" w:type="dxa"/>
            <w:shd w:val="clear" w:color="auto" w:fill="auto"/>
          </w:tcPr>
          <w:p w:rsidR="00D852C1" w:rsidRPr="00A47244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A47244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A47244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A47244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A47244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A47244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A47244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от</w:t>
            </w:r>
            <w:r w:rsidR="008A3915" w:rsidRPr="00C158E9">
              <w:rPr>
                <w:sz w:val="28"/>
                <w:szCs w:val="28"/>
                <w:lang w:eastAsia="en-US"/>
              </w:rPr>
              <w:t xml:space="preserve"> </w:t>
            </w:r>
            <w:r w:rsidR="00C158E9">
              <w:rPr>
                <w:sz w:val="28"/>
                <w:szCs w:val="28"/>
                <w:lang w:eastAsia="en-US"/>
              </w:rPr>
              <w:t>06.12.2024</w:t>
            </w:r>
            <w:r w:rsidR="008A3915" w:rsidRPr="00C158E9">
              <w:rPr>
                <w:sz w:val="28"/>
                <w:szCs w:val="28"/>
                <w:lang w:eastAsia="en-US"/>
              </w:rPr>
              <w:t xml:space="preserve"> </w:t>
            </w:r>
            <w:r w:rsidRPr="00A47244">
              <w:rPr>
                <w:sz w:val="28"/>
                <w:szCs w:val="28"/>
                <w:lang w:eastAsia="en-US"/>
              </w:rPr>
              <w:t>№</w:t>
            </w:r>
            <w:r w:rsidR="008A3915" w:rsidRPr="00C158E9">
              <w:rPr>
                <w:sz w:val="28"/>
                <w:szCs w:val="28"/>
                <w:lang w:eastAsia="en-US"/>
              </w:rPr>
              <w:t xml:space="preserve"> </w:t>
            </w:r>
            <w:r w:rsidR="00C158E9">
              <w:rPr>
                <w:sz w:val="28"/>
                <w:szCs w:val="28"/>
                <w:lang w:eastAsia="en-US"/>
              </w:rPr>
              <w:t>663</w:t>
            </w:r>
            <w:bookmarkStart w:id="0" w:name="_GoBack"/>
            <w:bookmarkEnd w:id="0"/>
          </w:p>
          <w:p w:rsidR="00D852C1" w:rsidRPr="00A47244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A47244">
              <w:rPr>
                <w:sz w:val="28"/>
                <w:lang w:eastAsia="en-US"/>
              </w:rPr>
              <w:t>о</w:t>
            </w:r>
          </w:p>
        </w:tc>
      </w:tr>
    </w:tbl>
    <w:p w:rsidR="001E2C08" w:rsidRPr="00A47244" w:rsidRDefault="001E2C08" w:rsidP="001E2C08">
      <w:pPr>
        <w:jc w:val="right"/>
        <w:rPr>
          <w:sz w:val="24"/>
          <w:szCs w:val="24"/>
        </w:rPr>
      </w:pPr>
    </w:p>
    <w:p w:rsidR="00BE42A7" w:rsidRPr="00A47244" w:rsidRDefault="00BE42A7" w:rsidP="00BE42A7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ИЗМЕНЕНИЯ,</w:t>
      </w:r>
    </w:p>
    <w:p w:rsidR="00BE42A7" w:rsidRPr="00A47244" w:rsidRDefault="00BE42A7" w:rsidP="00BE42A7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вносимые в постановление Администрации города Батайска</w:t>
      </w:r>
    </w:p>
    <w:p w:rsidR="00BE42A7" w:rsidRPr="00A47244" w:rsidRDefault="00BE42A7" w:rsidP="00BE42A7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от 27.11.2018 № 385 «Об утверждении муниципальной программы</w:t>
      </w:r>
    </w:p>
    <w:p w:rsidR="00BE42A7" w:rsidRPr="00A47244" w:rsidRDefault="00BE42A7" w:rsidP="00BE42A7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города Батайска «Социальная поддержка граждан»</w:t>
      </w:r>
    </w:p>
    <w:p w:rsidR="00BE42A7" w:rsidRPr="00A47244" w:rsidRDefault="00BE42A7" w:rsidP="00BE42A7">
      <w:pPr>
        <w:jc w:val="center"/>
        <w:rPr>
          <w:sz w:val="28"/>
          <w:szCs w:val="28"/>
        </w:rPr>
      </w:pPr>
    </w:p>
    <w:p w:rsidR="00BE42A7" w:rsidRPr="00A47244" w:rsidRDefault="00BE42A7" w:rsidP="00BE42A7">
      <w:pPr>
        <w:ind w:firstLine="720"/>
        <w:jc w:val="both"/>
        <w:rPr>
          <w:sz w:val="28"/>
          <w:szCs w:val="28"/>
        </w:rPr>
      </w:pPr>
      <w:r w:rsidRPr="00A47244">
        <w:rPr>
          <w:sz w:val="28"/>
          <w:szCs w:val="28"/>
        </w:rPr>
        <w:t>Муниципальную программу города Батайска «Социальная поддержка граждан» изложить в следующей редакции:</w:t>
      </w:r>
    </w:p>
    <w:p w:rsidR="00BE42A7" w:rsidRPr="00A47244" w:rsidRDefault="00BE42A7" w:rsidP="00BA2BF7">
      <w:pPr>
        <w:jc w:val="center"/>
        <w:rPr>
          <w:sz w:val="28"/>
          <w:szCs w:val="28"/>
        </w:rPr>
      </w:pPr>
    </w:p>
    <w:p w:rsidR="00BE42A7" w:rsidRPr="00A47244" w:rsidRDefault="00BE42A7" w:rsidP="00BA2BF7">
      <w:pPr>
        <w:jc w:val="center"/>
        <w:rPr>
          <w:sz w:val="28"/>
          <w:szCs w:val="28"/>
        </w:rPr>
      </w:pPr>
    </w:p>
    <w:p w:rsidR="00BA2BF7" w:rsidRPr="00A47244" w:rsidRDefault="00BE42A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«</w:t>
      </w:r>
      <w:r w:rsidR="00BA2BF7" w:rsidRPr="00A47244">
        <w:rPr>
          <w:sz w:val="28"/>
          <w:szCs w:val="28"/>
        </w:rPr>
        <w:t>Муниципальная программа</w:t>
      </w:r>
    </w:p>
    <w:p w:rsidR="00AF2F73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города Батайска «Социальная поддержка граждан»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  <w:lang w:val="en-US"/>
        </w:rPr>
        <w:t>I</w:t>
      </w:r>
      <w:r w:rsidRPr="00A47244">
        <w:rPr>
          <w:sz w:val="28"/>
          <w:szCs w:val="28"/>
        </w:rPr>
        <w:t>. Стратегические приоритеты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муниципальной программы города Батайска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«Социальная поддержка граждан»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1. Оценка текущего состояния сферы реализации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муниципальной программы города Батайска</w:t>
      </w:r>
    </w:p>
    <w:p w:rsidR="00BA2BF7" w:rsidRPr="00A47244" w:rsidRDefault="00BA2BF7" w:rsidP="00BA2BF7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«Социальная поддержка граждан»</w:t>
      </w:r>
    </w:p>
    <w:p w:rsidR="00BA2BF7" w:rsidRPr="00A47244" w:rsidRDefault="00BA2BF7" w:rsidP="00BA2BF7">
      <w:pPr>
        <w:pStyle w:val="a6"/>
        <w:jc w:val="both"/>
        <w:rPr>
          <w:sz w:val="28"/>
          <w:szCs w:val="28"/>
        </w:rPr>
      </w:pP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Муниципальная программа города Батайска «Социальная поддержка граждан» (далее также - муниципальная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Ростовской области и муниципального образования «Город Батайск», финансовое обеспечение, механизмы реализации мероприятий и показателей их результативности.</w:t>
      </w: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Развитие социальной сферы города Батайска, согласно Стратегии социально-экономического развития города Батайска до 2030 года, утвержденной решением Батайской городской Думы </w:t>
      </w:r>
      <w:r>
        <w:rPr>
          <w:sz w:val="28"/>
          <w:szCs w:val="28"/>
        </w:rPr>
        <w:t>от 26.12.2018 № 321 (в редакции решения Батайской городской Думы от 29.06.2023 № 275),</w:t>
      </w:r>
      <w:r>
        <w:rPr>
          <w:color w:val="22272F"/>
          <w:sz w:val="28"/>
          <w:szCs w:val="28"/>
        </w:rPr>
        <w:t xml:space="preserve"> осуществляется путем обеспечения благоприятного демографического баланса и улучшения благосостояния людей.</w:t>
      </w: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граждане старшего поколения и другие).</w:t>
      </w: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Для достижения целей и задач муниципальной программы применяются меры муниципального регулирования, направленные на социальную поддержку граждан, в виде налоговых льгот, предусмотренных частью 3 статьи 8 и статье 8.2 Решения Батайской городской Думы от 30.11.2010 № 81 «Об установлении земельного налога» (в редакции решений Батайской городской Думы от 26.10.2023 № 288, от 28.03.2024 № 327) и пунктом 3 Решения Батайской городской Думы от 31.10.2018 № 300 «О налоге на имущество физических лиц».</w:t>
      </w: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Система целевых показателей муниципальной программы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- получателей мер социальной поддержки, повышение доступности социального обслуживания населения.</w:t>
      </w:r>
    </w:p>
    <w:p w:rsidR="00A34E48" w:rsidRDefault="00A34E48" w:rsidP="00A34E48">
      <w:pPr>
        <w:pStyle w:val="a6"/>
        <w:ind w:firstLine="720"/>
        <w:jc w:val="center"/>
        <w:rPr>
          <w:color w:val="22272F"/>
          <w:sz w:val="28"/>
          <w:szCs w:val="28"/>
        </w:rPr>
      </w:pP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Описание приоритетов и целей</w:t>
      </w: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муниципальной политики города Батайска</w:t>
      </w: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являются: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благосостояния граждан и снижение бедности;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и развитие сектора социальных услуг;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социальных услуг высокого качества для всех нуждающихся граждан пожилого возраста и инвалидов;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предоставления государственных и муниципальных услуг гражданам.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являются: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доступности социального обслуживания населения и сохранение его на уровне 100 процентов до 2030 года;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социальной поддержки семей при рождении детей.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</w:p>
    <w:p w:rsidR="00A34E48" w:rsidRDefault="00A34E48" w:rsidP="00A34E4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</w:t>
      </w:r>
    </w:p>
    <w:p w:rsidR="00A34E48" w:rsidRDefault="00A34E48" w:rsidP="00A34E4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 стратегическими приоритетами, целями и показателями</w:t>
      </w:r>
    </w:p>
    <w:p w:rsidR="00A34E48" w:rsidRDefault="00A34E48" w:rsidP="00A34E4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программ Ростовской области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</w:p>
    <w:p w:rsidR="00A34E48" w:rsidRDefault="00A34E48" w:rsidP="00A34E48">
      <w:pPr>
        <w:pStyle w:val="a6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Взаимосвязь с государственной программой Ростовской области «Социальная поддержка граждан», утвержденной Постановлением Правительства Ростовской области от 17.10.2018 № 643 (в редакции Постановления Правительства Ростовской области от 11.03.2024 № 131), обеспечивается путем формирования муниципальной программы с учетом </w:t>
      </w:r>
      <w:r>
        <w:rPr>
          <w:color w:val="22272F"/>
          <w:sz w:val="28"/>
          <w:szCs w:val="28"/>
        </w:rPr>
        <w:lastRenderedPageBreak/>
        <w:t>параметров государственной программы Ростовской области (в том числе в части показателей, декомпозируемых на уровень субъекта Российской Федерации).</w:t>
      </w:r>
    </w:p>
    <w:p w:rsidR="00A34E48" w:rsidRDefault="00A34E48" w:rsidP="00A34E48">
      <w:pPr>
        <w:pStyle w:val="a6"/>
        <w:jc w:val="both"/>
        <w:rPr>
          <w:color w:val="22272F"/>
          <w:sz w:val="28"/>
          <w:szCs w:val="28"/>
        </w:rPr>
      </w:pP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Задачи муниципального управления,</w:t>
      </w: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способы их эффективного решения</w:t>
      </w:r>
    </w:p>
    <w:p w:rsidR="00A34E48" w:rsidRDefault="00A34E48" w:rsidP="00A34E48">
      <w:pPr>
        <w:pStyle w:val="a6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в сфере реализации муниципальной программы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являются: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финансовой поддержки семей при рождении детей;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повышения эффективности и результативности бюджетных расходов в сфере реализации муниципальной программы;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в полном объеме предоставление мер социальной поддержки, государственных социальных гарантий беременным женщинам и семьям, имеющим детей;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социального обслуживания, повышение его доступности и улучшения качества, в том числе для граждан старшего поколения.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задачи по обеспечению финансовой поддержки семей при рождении детей в городе Батайске реализуются мероприятия по организации своевременного и в полном объеме предоставления мер социальной поддержки, государственных социальных и страховых гарантий беременным женщинам и семьям, имеющим детей.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обеспечения социальных выплат отдельным категориям граждан;</w:t>
      </w:r>
    </w:p>
    <w:p w:rsidR="00A34E48" w:rsidRDefault="00A34E48" w:rsidP="00A34E4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социальных контрактов;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предоставляется государственная социальная помощь (в том числе на основании социального контракта) за счет средств бюджета Ростовской области 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задачи по обеспечению потребности граждан в социальном обслуживании реализуются мероприятия по развитию рынка социальных услуг и повышению средней заработной платы работников организаций социального обслуживания.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внедрения рыночных механизмов в систему социального обслуживания населения в Ростовской области разработаны и внедрены в </w:t>
      </w:r>
      <w:r>
        <w:rPr>
          <w:sz w:val="28"/>
          <w:szCs w:val="28"/>
        </w:rPr>
        <w:lastRenderedPageBreak/>
        <w:t>практику работы социальных служб стандарты социальных услуг и регистр получателей социальных услуг.</w:t>
      </w:r>
    </w:p>
    <w:p w:rsidR="00A34E48" w:rsidRDefault="00A34E48" w:rsidP="00A34E48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задачи по созданию условий для повышения качества предоставляемых социальных услуг гражданам старшего поколения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</w:t>
      </w:r>
    </w:p>
    <w:p w:rsidR="00BA2BF7" w:rsidRPr="00A47244" w:rsidRDefault="00BA2BF7" w:rsidP="007E44F5">
      <w:pPr>
        <w:pStyle w:val="a6"/>
        <w:ind w:firstLine="720"/>
        <w:jc w:val="both"/>
        <w:rPr>
          <w:sz w:val="28"/>
          <w:szCs w:val="28"/>
        </w:rPr>
      </w:pPr>
      <w:r w:rsidRPr="00A47244">
        <w:rPr>
          <w:sz w:val="28"/>
          <w:szCs w:val="28"/>
        </w:rPr>
        <w:t xml:space="preserve">Реализация основных приоритетов и целей </w:t>
      </w:r>
      <w:r w:rsidR="007E44F5" w:rsidRPr="00A47244">
        <w:rPr>
          <w:sz w:val="28"/>
          <w:szCs w:val="28"/>
        </w:rPr>
        <w:t>муниципальной</w:t>
      </w:r>
      <w:r w:rsidRPr="00A47244">
        <w:rPr>
          <w:sz w:val="28"/>
          <w:szCs w:val="28"/>
        </w:rPr>
        <w:t xml:space="preserve"> программы осуществляется в соответствии с: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9" w:anchor="/document/70684666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Федеральным законом</w:t>
        </w:r>
      </w:hyperlink>
      <w:r w:rsidR="00A34E48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от 28.06.2014 </w:t>
      </w:r>
      <w:r w:rsidR="00A34E48">
        <w:rPr>
          <w:sz w:val="28"/>
          <w:szCs w:val="28"/>
        </w:rPr>
        <w:t>№ 172-ФЗ «</w:t>
      </w:r>
      <w:r w:rsidR="00DD1FCA" w:rsidRPr="00A34E48">
        <w:rPr>
          <w:sz w:val="28"/>
          <w:szCs w:val="28"/>
        </w:rPr>
        <w:t>О стратегическом планировании в Российской Федерации</w:t>
      </w:r>
      <w:r w:rsidR="00A34E48">
        <w:rPr>
          <w:sz w:val="28"/>
          <w:szCs w:val="28"/>
        </w:rPr>
        <w:t>»</w:t>
      </w:r>
      <w:r w:rsidR="00DD1FCA" w:rsidRPr="00A34E48">
        <w:rPr>
          <w:sz w:val="28"/>
          <w:szCs w:val="28"/>
        </w:rPr>
        <w:t>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10" w:anchor="/document/191961/entry/100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Концепцией</w:t>
        </w:r>
      </w:hyperlink>
      <w:r w:rsidR="00A34E48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>демографической политики Российской Федерации на период до 2025 года, утвержденной</w:t>
      </w:r>
      <w:r w:rsidR="00A34E48" w:rsidRPr="00A34E48">
        <w:rPr>
          <w:sz w:val="28"/>
          <w:szCs w:val="28"/>
        </w:rPr>
        <w:t xml:space="preserve"> </w:t>
      </w:r>
      <w:hyperlink r:id="rId11" w:anchor="/document/191961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Указом</w:t>
        </w:r>
      </w:hyperlink>
      <w:r w:rsidR="00A34E48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>Президента Росси</w:t>
      </w:r>
      <w:r w:rsidR="00A34E48">
        <w:rPr>
          <w:sz w:val="28"/>
          <w:szCs w:val="28"/>
        </w:rPr>
        <w:t xml:space="preserve">йской Федерации от 09.10.2007 № </w:t>
      </w:r>
      <w:r w:rsidR="00DD1FCA" w:rsidRPr="00A34E48">
        <w:rPr>
          <w:sz w:val="28"/>
          <w:szCs w:val="28"/>
        </w:rPr>
        <w:t>1351;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12" w:anchor="/document/401425792/entry/100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Стратегией</w:t>
        </w:r>
      </w:hyperlink>
      <w:r w:rsidR="00A34E48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>национальной безопасности Российской Федерации, утвержденной</w:t>
      </w:r>
      <w:r w:rsidR="00A34E48" w:rsidRPr="00A34E48">
        <w:rPr>
          <w:sz w:val="28"/>
          <w:szCs w:val="28"/>
        </w:rPr>
        <w:t xml:space="preserve"> </w:t>
      </w:r>
      <w:hyperlink r:id="rId13" w:anchor="/document/401425792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Указом</w:t>
        </w:r>
      </w:hyperlink>
      <w:r w:rsidR="00A34E48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Президента Российской Федерации от 02.07.2021 </w:t>
      </w:r>
      <w:r w:rsidR="00A34E48">
        <w:rPr>
          <w:sz w:val="28"/>
          <w:szCs w:val="28"/>
        </w:rPr>
        <w:t xml:space="preserve">№ </w:t>
      </w:r>
      <w:r w:rsidR="00DD1FCA" w:rsidRPr="00A34E48">
        <w:rPr>
          <w:sz w:val="28"/>
          <w:szCs w:val="28"/>
        </w:rPr>
        <w:t>400;</w:t>
      </w:r>
    </w:p>
    <w:p w:rsidR="00DD1FCA" w:rsidRPr="00A34E48" w:rsidRDefault="00DD1FCA" w:rsidP="00DD1FCA">
      <w:pPr>
        <w:pStyle w:val="a6"/>
        <w:jc w:val="both"/>
        <w:rPr>
          <w:sz w:val="28"/>
          <w:szCs w:val="28"/>
        </w:rPr>
      </w:pPr>
      <w:r w:rsidRPr="00A34E48">
        <w:rPr>
          <w:sz w:val="28"/>
          <w:szCs w:val="28"/>
        </w:rPr>
        <w:t>Указами Президента Российской Федерации</w:t>
      </w:r>
      <w:r w:rsidR="00A34E48" w:rsidRPr="00A34E48">
        <w:rPr>
          <w:sz w:val="28"/>
          <w:szCs w:val="28"/>
        </w:rPr>
        <w:t xml:space="preserve"> </w:t>
      </w:r>
      <w:hyperlink r:id="rId14" w:anchor="/document/71937200/entry/0" w:history="1">
        <w:r w:rsidRPr="00A34E48">
          <w:rPr>
            <w:rStyle w:val="ae"/>
            <w:color w:val="auto"/>
            <w:sz w:val="28"/>
            <w:szCs w:val="28"/>
            <w:u w:val="none"/>
          </w:rPr>
          <w:t xml:space="preserve">от 07.05.2018 </w:t>
        </w:r>
        <w:r w:rsidR="00A34E48">
          <w:rPr>
            <w:rStyle w:val="ae"/>
            <w:color w:val="auto"/>
            <w:sz w:val="28"/>
            <w:szCs w:val="28"/>
            <w:u w:val="none"/>
          </w:rPr>
          <w:t xml:space="preserve">№ </w:t>
        </w:r>
        <w:r w:rsidRPr="00A34E48">
          <w:rPr>
            <w:rStyle w:val="ae"/>
            <w:color w:val="auto"/>
            <w:sz w:val="28"/>
            <w:szCs w:val="28"/>
            <w:u w:val="none"/>
          </w:rPr>
          <w:t>204</w:t>
        </w:r>
      </w:hyperlink>
      <w:r w:rsidR="00A34E48" w:rsidRPr="00A34E48">
        <w:rPr>
          <w:sz w:val="28"/>
          <w:szCs w:val="28"/>
        </w:rPr>
        <w:t xml:space="preserve"> </w:t>
      </w:r>
      <w:r w:rsidR="00A34E48">
        <w:rPr>
          <w:sz w:val="28"/>
          <w:szCs w:val="28"/>
        </w:rPr>
        <w:t>«</w:t>
      </w:r>
      <w:r w:rsidRPr="00A34E48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34E48">
        <w:rPr>
          <w:sz w:val="28"/>
          <w:szCs w:val="28"/>
        </w:rPr>
        <w:t>»</w:t>
      </w:r>
      <w:r w:rsidRPr="00A34E48">
        <w:rPr>
          <w:sz w:val="28"/>
          <w:szCs w:val="28"/>
        </w:rPr>
        <w:t>,</w:t>
      </w:r>
      <w:r w:rsidR="00A34E48" w:rsidRPr="00A34E48">
        <w:rPr>
          <w:sz w:val="28"/>
          <w:szCs w:val="28"/>
        </w:rPr>
        <w:t xml:space="preserve"> </w:t>
      </w:r>
      <w:hyperlink r:id="rId15" w:anchor="/document/400281504/entry/0" w:history="1">
        <w:r w:rsidRPr="00A34E48">
          <w:rPr>
            <w:rStyle w:val="ae"/>
            <w:color w:val="auto"/>
            <w:sz w:val="28"/>
            <w:szCs w:val="28"/>
            <w:u w:val="none"/>
          </w:rPr>
          <w:t xml:space="preserve">от 04.02.2021 </w:t>
        </w:r>
        <w:r w:rsidR="00A34E48">
          <w:rPr>
            <w:rStyle w:val="ae"/>
            <w:color w:val="auto"/>
            <w:sz w:val="28"/>
            <w:szCs w:val="28"/>
            <w:u w:val="none"/>
          </w:rPr>
          <w:t xml:space="preserve">№ </w:t>
        </w:r>
        <w:r w:rsidRPr="00A34E48">
          <w:rPr>
            <w:rStyle w:val="ae"/>
            <w:color w:val="auto"/>
            <w:sz w:val="28"/>
            <w:szCs w:val="28"/>
            <w:u w:val="none"/>
          </w:rPr>
          <w:t>68</w:t>
        </w:r>
      </w:hyperlink>
      <w:r w:rsidR="00A34E48" w:rsidRPr="00A34E48">
        <w:rPr>
          <w:sz w:val="28"/>
          <w:szCs w:val="28"/>
        </w:rPr>
        <w:t xml:space="preserve"> </w:t>
      </w:r>
      <w:r w:rsidR="00A34E48">
        <w:rPr>
          <w:sz w:val="28"/>
          <w:szCs w:val="28"/>
        </w:rPr>
        <w:t>«</w:t>
      </w:r>
      <w:r w:rsidRPr="00A34E48">
        <w:rPr>
          <w:sz w:val="28"/>
          <w:szCs w:val="28"/>
        </w:rPr>
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A34E48">
        <w:rPr>
          <w:sz w:val="28"/>
          <w:szCs w:val="28"/>
        </w:rPr>
        <w:t>»</w:t>
      </w:r>
      <w:r w:rsidRPr="00A34E48">
        <w:rPr>
          <w:sz w:val="28"/>
          <w:szCs w:val="28"/>
        </w:rPr>
        <w:t>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16" w:anchor="/document/70727660/entry/100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Концепцией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>государственной семейной политики в Российской Федерации на период до 2025 года, утвержденной</w:t>
      </w:r>
      <w:r w:rsidR="00704154" w:rsidRPr="00A34E48">
        <w:rPr>
          <w:sz w:val="28"/>
          <w:szCs w:val="28"/>
        </w:rPr>
        <w:t xml:space="preserve"> </w:t>
      </w:r>
      <w:hyperlink r:id="rId17" w:anchor="/document/70727660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Правительства Российской Федерации от 25.08.2014 </w:t>
      </w:r>
      <w:r w:rsidR="00A34E48">
        <w:rPr>
          <w:sz w:val="28"/>
          <w:szCs w:val="28"/>
        </w:rPr>
        <w:t xml:space="preserve">№ </w:t>
      </w:r>
      <w:r w:rsidR="00DD1FCA" w:rsidRPr="00A34E48">
        <w:rPr>
          <w:sz w:val="28"/>
          <w:szCs w:val="28"/>
        </w:rPr>
        <w:t>1618-р;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18" w:anchor="/document/71322816/entry/100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Стратегией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>действий в интересах граждан старшего поколения в Российской Федерации до 2025 года, утвержденной</w:t>
      </w:r>
      <w:r w:rsidR="00704154" w:rsidRPr="00A34E48">
        <w:rPr>
          <w:sz w:val="28"/>
          <w:szCs w:val="28"/>
        </w:rPr>
        <w:t xml:space="preserve"> </w:t>
      </w:r>
      <w:hyperlink r:id="rId19" w:anchor="/document/71322816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Правительства Российской Федерации от 05.02.2016 </w:t>
      </w:r>
      <w:r w:rsidR="00A34E48">
        <w:rPr>
          <w:sz w:val="28"/>
          <w:szCs w:val="28"/>
        </w:rPr>
        <w:t xml:space="preserve">№ </w:t>
      </w:r>
      <w:r w:rsidR="00DD1FCA" w:rsidRPr="00A34E48">
        <w:rPr>
          <w:sz w:val="28"/>
          <w:szCs w:val="28"/>
        </w:rPr>
        <w:t>164-р;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20" w:anchor="/document/19514797/entry/100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Долгосрочным прогнозом</w:t>
        </w:r>
      </w:hyperlink>
      <w:r w:rsidR="00DD1FCA" w:rsidRPr="00A34E48">
        <w:rPr>
          <w:sz w:val="28"/>
          <w:szCs w:val="28"/>
        </w:rPr>
        <w:t> социально-экономического развития Ростовской области на период до 2030 года, утвержденного</w:t>
      </w:r>
      <w:r w:rsidR="00704154" w:rsidRPr="00A34E48">
        <w:rPr>
          <w:sz w:val="28"/>
          <w:szCs w:val="28"/>
        </w:rPr>
        <w:t xml:space="preserve"> </w:t>
      </w:r>
      <w:hyperlink r:id="rId21" w:anchor="/document/19514797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Правительства Ростовской области от 16.01.2014 </w:t>
      </w:r>
      <w:r w:rsidR="00A34E48">
        <w:rPr>
          <w:sz w:val="28"/>
          <w:szCs w:val="28"/>
        </w:rPr>
        <w:t xml:space="preserve">№ </w:t>
      </w:r>
      <w:r w:rsidR="00DD1FCA" w:rsidRPr="00A34E48">
        <w:rPr>
          <w:sz w:val="28"/>
          <w:szCs w:val="28"/>
        </w:rPr>
        <w:t>5;</w:t>
      </w:r>
    </w:p>
    <w:p w:rsidR="00DD1FCA" w:rsidRPr="00A34E48" w:rsidRDefault="00923251" w:rsidP="00DD1FCA">
      <w:pPr>
        <w:pStyle w:val="a6"/>
        <w:ind w:firstLine="720"/>
        <w:jc w:val="both"/>
        <w:rPr>
          <w:sz w:val="28"/>
          <w:szCs w:val="28"/>
        </w:rPr>
      </w:pPr>
      <w:hyperlink r:id="rId22" w:anchor="/document/43776210/entry/0" w:history="1">
        <w:r w:rsidR="00DD1FCA" w:rsidRPr="00A34E48">
          <w:rPr>
            <w:rStyle w:val="ae"/>
            <w:color w:val="auto"/>
            <w:sz w:val="28"/>
            <w:szCs w:val="28"/>
            <w:u w:val="none"/>
          </w:rPr>
          <w:t>распоряжением</w:t>
        </w:r>
      </w:hyperlink>
      <w:r w:rsidR="00704154" w:rsidRPr="00A34E48">
        <w:rPr>
          <w:sz w:val="28"/>
          <w:szCs w:val="28"/>
        </w:rPr>
        <w:t xml:space="preserve"> </w:t>
      </w:r>
      <w:r w:rsidR="00DD1FCA" w:rsidRPr="00A34E48">
        <w:rPr>
          <w:sz w:val="28"/>
          <w:szCs w:val="28"/>
        </w:rPr>
        <w:t xml:space="preserve">Правительства Ростовской области от 22.08.2018 </w:t>
      </w:r>
      <w:r w:rsidR="00A34E48">
        <w:rPr>
          <w:sz w:val="28"/>
          <w:szCs w:val="28"/>
        </w:rPr>
        <w:t>№ 473 «</w:t>
      </w:r>
      <w:r w:rsidR="00DD1FCA" w:rsidRPr="00A34E48">
        <w:rPr>
          <w:sz w:val="28"/>
          <w:szCs w:val="28"/>
        </w:rPr>
        <w:t>О прогнозе социально-экономического развития Ро</w:t>
      </w:r>
      <w:r w:rsidR="00A34E48">
        <w:rPr>
          <w:sz w:val="28"/>
          <w:szCs w:val="28"/>
        </w:rPr>
        <w:t xml:space="preserve">стовской области на 2019-2021 </w:t>
      </w:r>
      <w:r w:rsidR="00DD1FCA" w:rsidRPr="00A34E48">
        <w:rPr>
          <w:sz w:val="28"/>
          <w:szCs w:val="28"/>
        </w:rPr>
        <w:t>годы</w:t>
      </w:r>
      <w:r w:rsidR="00A34E48">
        <w:rPr>
          <w:sz w:val="28"/>
          <w:szCs w:val="28"/>
        </w:rPr>
        <w:t>»</w:t>
      </w:r>
      <w:r w:rsidR="00DD1FCA" w:rsidRPr="00A34E48">
        <w:rPr>
          <w:sz w:val="28"/>
          <w:szCs w:val="28"/>
        </w:rPr>
        <w:t>;</w:t>
      </w:r>
    </w:p>
    <w:p w:rsidR="00DD1FCA" w:rsidRPr="00A34E48" w:rsidRDefault="00DD1FCA" w:rsidP="00DD1FCA">
      <w:pPr>
        <w:ind w:firstLine="720"/>
        <w:jc w:val="both"/>
        <w:rPr>
          <w:sz w:val="28"/>
          <w:szCs w:val="28"/>
        </w:rPr>
      </w:pPr>
      <w:r w:rsidRPr="00A34E48">
        <w:rPr>
          <w:sz w:val="28"/>
          <w:szCs w:val="28"/>
        </w:rPr>
        <w:t>Стратегией социально-экономического развития города Батайска до 2030 года, утвержденной решением Батайской городской Думы от 26.12.2018 № 321 (в редакции решения Батайской городской Думы от 29.06.2023 № 275);</w:t>
      </w:r>
    </w:p>
    <w:p w:rsidR="00DD1FCA" w:rsidRPr="00A34E48" w:rsidRDefault="00DD1FCA" w:rsidP="00DD1FCA">
      <w:pPr>
        <w:pStyle w:val="a6"/>
        <w:ind w:firstLine="720"/>
        <w:jc w:val="both"/>
        <w:rPr>
          <w:sz w:val="28"/>
          <w:szCs w:val="28"/>
        </w:rPr>
      </w:pPr>
      <w:r w:rsidRPr="00A34E48">
        <w:rPr>
          <w:sz w:val="28"/>
          <w:szCs w:val="28"/>
        </w:rPr>
        <w:t>Перечень налоговых расходов в рамках муниципальной программы приведен в</w:t>
      </w:r>
      <w:r w:rsidR="00704154" w:rsidRPr="00A34E48">
        <w:rPr>
          <w:sz w:val="28"/>
          <w:szCs w:val="28"/>
        </w:rPr>
        <w:t xml:space="preserve"> </w:t>
      </w:r>
      <w:hyperlink r:id="rId23" w:anchor="/document/43778138/entry/2047" w:history="1">
        <w:r w:rsidRPr="00A34E48">
          <w:rPr>
            <w:rStyle w:val="ae"/>
            <w:color w:val="auto"/>
            <w:sz w:val="28"/>
            <w:szCs w:val="28"/>
            <w:u w:val="none"/>
          </w:rPr>
          <w:t>приложении</w:t>
        </w:r>
      </w:hyperlink>
      <w:r w:rsidR="00704154" w:rsidRPr="00A34E48">
        <w:rPr>
          <w:sz w:val="28"/>
          <w:szCs w:val="28"/>
        </w:rPr>
        <w:t xml:space="preserve"> </w:t>
      </w:r>
      <w:r w:rsidRPr="00A34E48">
        <w:rPr>
          <w:sz w:val="28"/>
          <w:szCs w:val="28"/>
        </w:rPr>
        <w:t>к паспорту муниципальной программы города Батайска "Социальная поддержка граждан".</w:t>
      </w:r>
    </w:p>
    <w:p w:rsidR="00BA2BF7" w:rsidRDefault="00BA2BF7" w:rsidP="004F684B">
      <w:pPr>
        <w:jc w:val="both"/>
        <w:rPr>
          <w:sz w:val="28"/>
          <w:szCs w:val="28"/>
        </w:rPr>
      </w:pPr>
    </w:p>
    <w:p w:rsidR="00570DD6" w:rsidRDefault="00570DD6" w:rsidP="004F684B">
      <w:pPr>
        <w:jc w:val="both"/>
        <w:rPr>
          <w:sz w:val="28"/>
          <w:szCs w:val="28"/>
        </w:rPr>
      </w:pPr>
    </w:p>
    <w:p w:rsidR="00A34E48" w:rsidRPr="00A47244" w:rsidRDefault="00A34E48" w:rsidP="004F684B">
      <w:pPr>
        <w:jc w:val="both"/>
        <w:rPr>
          <w:sz w:val="28"/>
          <w:szCs w:val="28"/>
        </w:rPr>
      </w:pPr>
    </w:p>
    <w:p w:rsidR="00211A0B" w:rsidRPr="00A47244" w:rsidRDefault="00211A0B" w:rsidP="004F684B">
      <w:pPr>
        <w:jc w:val="both"/>
        <w:rPr>
          <w:sz w:val="28"/>
          <w:szCs w:val="28"/>
        </w:rPr>
      </w:pPr>
    </w:p>
    <w:p w:rsidR="008012D3" w:rsidRPr="00A47244" w:rsidRDefault="008012D3" w:rsidP="008012D3">
      <w:pPr>
        <w:jc w:val="center"/>
        <w:rPr>
          <w:sz w:val="28"/>
          <w:szCs w:val="28"/>
        </w:rPr>
      </w:pPr>
      <w:r w:rsidRPr="00A47244">
        <w:rPr>
          <w:sz w:val="28"/>
          <w:szCs w:val="28"/>
          <w:lang w:val="en-US"/>
        </w:rPr>
        <w:lastRenderedPageBreak/>
        <w:t>II</w:t>
      </w:r>
      <w:r w:rsidRPr="00A47244">
        <w:rPr>
          <w:sz w:val="28"/>
          <w:szCs w:val="28"/>
        </w:rPr>
        <w:t>. Паспорт муниципальной программы города Батайска</w:t>
      </w:r>
    </w:p>
    <w:p w:rsidR="008012D3" w:rsidRPr="00A47244" w:rsidRDefault="008012D3" w:rsidP="008012D3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«Социальная поддержка граждан»</w:t>
      </w:r>
    </w:p>
    <w:p w:rsidR="008012D3" w:rsidRPr="00A47244" w:rsidRDefault="008012D3" w:rsidP="008012D3">
      <w:pPr>
        <w:jc w:val="center"/>
        <w:rPr>
          <w:sz w:val="28"/>
          <w:szCs w:val="28"/>
        </w:rPr>
      </w:pPr>
    </w:p>
    <w:p w:rsidR="008012D3" w:rsidRPr="00A47244" w:rsidRDefault="008012D3" w:rsidP="008012D3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1. Основные положения</w:t>
      </w:r>
    </w:p>
    <w:p w:rsidR="008012D3" w:rsidRPr="00A47244" w:rsidRDefault="008012D3" w:rsidP="008012D3">
      <w:pPr>
        <w:jc w:val="center"/>
        <w:rPr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3686"/>
        <w:gridCol w:w="567"/>
        <w:gridCol w:w="4961"/>
      </w:tblGrid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67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Pr="00A47244" w:rsidRDefault="00257652" w:rsidP="00257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Вальчугов Роман Владимирович</w:t>
            </w:r>
            <w:r w:rsidR="008012D3" w:rsidRPr="00A47244">
              <w:rPr>
                <w:sz w:val="28"/>
                <w:szCs w:val="28"/>
              </w:rPr>
              <w:t>, заместител</w:t>
            </w:r>
            <w:r>
              <w:rPr>
                <w:sz w:val="28"/>
                <w:szCs w:val="28"/>
              </w:rPr>
              <w:t>ь</w:t>
            </w:r>
            <w:r w:rsidR="008012D3" w:rsidRPr="00A47244">
              <w:rPr>
                <w:sz w:val="28"/>
                <w:szCs w:val="28"/>
              </w:rPr>
              <w:t xml:space="preserve"> главы Администрации города Батайска по социальным вопросам</w:t>
            </w:r>
          </w:p>
        </w:tc>
      </w:tr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1.2.</w:t>
            </w:r>
          </w:p>
        </w:tc>
        <w:tc>
          <w:tcPr>
            <w:tcW w:w="3686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Управление социальной защиты населения города Батайска</w:t>
            </w:r>
          </w:p>
        </w:tc>
      </w:tr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67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62443" w:rsidRPr="00A47244" w:rsidRDefault="00C62443" w:rsidP="00175D0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 xml:space="preserve">этап </w:t>
            </w:r>
            <w:r w:rsidRPr="00A47244">
              <w:rPr>
                <w:sz w:val="28"/>
                <w:szCs w:val="28"/>
                <w:lang w:val="en-US"/>
              </w:rPr>
              <w:t>I</w:t>
            </w:r>
            <w:r w:rsidRPr="00A47244">
              <w:rPr>
                <w:sz w:val="28"/>
                <w:szCs w:val="28"/>
              </w:rPr>
              <w:t>: 2019 – 2024 годы</w:t>
            </w:r>
          </w:p>
          <w:p w:rsidR="00A1529A" w:rsidRPr="00A47244" w:rsidRDefault="00C62443" w:rsidP="00C62443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 xml:space="preserve">этап </w:t>
            </w:r>
            <w:r w:rsidRPr="00A47244">
              <w:rPr>
                <w:sz w:val="28"/>
                <w:szCs w:val="28"/>
                <w:lang w:val="en-US"/>
              </w:rPr>
              <w:t>II</w:t>
            </w:r>
            <w:r w:rsidRPr="00A47244">
              <w:rPr>
                <w:sz w:val="28"/>
                <w:szCs w:val="28"/>
              </w:rPr>
              <w:t xml:space="preserve">: </w:t>
            </w:r>
            <w:r w:rsidR="00175D02" w:rsidRPr="00A47244">
              <w:rPr>
                <w:sz w:val="28"/>
                <w:szCs w:val="28"/>
              </w:rPr>
              <w:t>2025 - 2030 годы</w:t>
            </w:r>
          </w:p>
        </w:tc>
      </w:tr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175D02" w:rsidRPr="00A47244" w:rsidRDefault="00175D02" w:rsidP="00175D02">
            <w:pPr>
              <w:pStyle w:val="a6"/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повышение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      </w:r>
          </w:p>
          <w:p w:rsidR="00175D02" w:rsidRPr="00A47244" w:rsidRDefault="00175D02" w:rsidP="00175D02">
            <w:pPr>
              <w:pStyle w:val="a6"/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повышение доступности социального обслуживания населения и сохранение на уровне 100 процентов до 2030 года;</w:t>
            </w:r>
          </w:p>
          <w:p w:rsidR="008012D3" w:rsidRPr="00A47244" w:rsidRDefault="00175D02" w:rsidP="00175D02">
            <w:pPr>
              <w:pStyle w:val="a6"/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обеспечение социальной поддержки семей при рождении детей</w:t>
            </w:r>
          </w:p>
        </w:tc>
      </w:tr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1.5.</w:t>
            </w:r>
          </w:p>
        </w:tc>
        <w:tc>
          <w:tcPr>
            <w:tcW w:w="3686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Pr="00A47244" w:rsidRDefault="0088123E" w:rsidP="00801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9553870,13</w:t>
            </w:r>
            <w:r w:rsidR="00175D02" w:rsidRPr="00A47244">
              <w:rPr>
                <w:sz w:val="28"/>
                <w:szCs w:val="28"/>
              </w:rPr>
              <w:t xml:space="preserve"> тыс. рублей</w:t>
            </w:r>
          </w:p>
          <w:p w:rsidR="009578C5" w:rsidRPr="00A47244" w:rsidRDefault="009578C5" w:rsidP="009578C5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 xml:space="preserve">этап </w:t>
            </w:r>
            <w:r w:rsidRPr="00A47244">
              <w:rPr>
                <w:sz w:val="28"/>
                <w:szCs w:val="28"/>
                <w:lang w:val="en-US"/>
              </w:rPr>
              <w:t>I</w:t>
            </w:r>
            <w:r w:rsidRPr="00A47244">
              <w:rPr>
                <w:sz w:val="28"/>
                <w:szCs w:val="28"/>
              </w:rPr>
              <w:t xml:space="preserve">: </w:t>
            </w:r>
            <w:r w:rsidR="0088123E">
              <w:rPr>
                <w:sz w:val="28"/>
                <w:szCs w:val="28"/>
              </w:rPr>
              <w:t>5613421,73</w:t>
            </w:r>
            <w:r w:rsidRPr="00A47244">
              <w:rPr>
                <w:sz w:val="28"/>
                <w:szCs w:val="28"/>
              </w:rPr>
              <w:t xml:space="preserve"> тыс. рублей</w:t>
            </w:r>
          </w:p>
          <w:p w:rsidR="009578C5" w:rsidRPr="00A47244" w:rsidRDefault="009578C5" w:rsidP="009578C5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 xml:space="preserve">этап </w:t>
            </w:r>
            <w:r w:rsidRPr="00A47244">
              <w:rPr>
                <w:sz w:val="28"/>
                <w:szCs w:val="28"/>
                <w:lang w:val="en-US"/>
              </w:rPr>
              <w:t>II</w:t>
            </w:r>
            <w:r w:rsidR="0088123E">
              <w:rPr>
                <w:sz w:val="28"/>
                <w:szCs w:val="28"/>
              </w:rPr>
              <w:t>: 3940448,4</w:t>
            </w:r>
            <w:r w:rsidRPr="00A47244">
              <w:rPr>
                <w:sz w:val="28"/>
                <w:szCs w:val="28"/>
              </w:rPr>
              <w:t xml:space="preserve"> тыс. рублей</w:t>
            </w:r>
          </w:p>
        </w:tc>
      </w:tr>
      <w:tr w:rsidR="008012D3" w:rsidRPr="00A47244" w:rsidTr="008012D3">
        <w:tc>
          <w:tcPr>
            <w:tcW w:w="675" w:type="dxa"/>
          </w:tcPr>
          <w:p w:rsidR="008012D3" w:rsidRPr="00A47244" w:rsidRDefault="008012D3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1.6.</w:t>
            </w:r>
          </w:p>
        </w:tc>
        <w:tc>
          <w:tcPr>
            <w:tcW w:w="3686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67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8012D3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национальная цель: сохранение населения, здоровье и благополучие детей;</w:t>
            </w:r>
          </w:p>
          <w:p w:rsidR="00175D02" w:rsidRPr="00A47244" w:rsidRDefault="00175D02" w:rsidP="008012D3">
            <w:pPr>
              <w:rPr>
                <w:sz w:val="28"/>
                <w:szCs w:val="28"/>
              </w:rPr>
            </w:pPr>
            <w:r w:rsidRPr="00A47244">
              <w:rPr>
                <w:sz w:val="28"/>
                <w:szCs w:val="28"/>
              </w:rPr>
              <w:t>государственная программа Ростовской области: государственная программа Ростовской области «Социальная поддержка граждан», утвержденная постановлением Правительства Ростовской области от 17.10.2018 № 643 (в редакции Постановления Правительства Ростовской области от</w:t>
            </w:r>
            <w:r w:rsidRPr="00A47244">
              <w:rPr>
                <w:color w:val="22272F"/>
                <w:sz w:val="28"/>
                <w:szCs w:val="28"/>
              </w:rPr>
              <w:t xml:space="preserve"> 11.03.2024 № 131)</w:t>
            </w:r>
          </w:p>
        </w:tc>
      </w:tr>
    </w:tbl>
    <w:p w:rsidR="008012D3" w:rsidRPr="00A47244" w:rsidRDefault="008012D3" w:rsidP="008012D3">
      <w:pPr>
        <w:rPr>
          <w:sz w:val="28"/>
          <w:szCs w:val="28"/>
        </w:rPr>
      </w:pPr>
    </w:p>
    <w:p w:rsidR="00175D02" w:rsidRPr="00A47244" w:rsidRDefault="00175D02" w:rsidP="008012D3">
      <w:pPr>
        <w:rPr>
          <w:sz w:val="28"/>
          <w:szCs w:val="28"/>
        </w:rPr>
      </w:pPr>
    </w:p>
    <w:p w:rsidR="00C87715" w:rsidRPr="00A47244" w:rsidRDefault="00C87715" w:rsidP="00C87715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RPr="00A47244" w:rsidSect="00AD64FC">
          <w:headerReference w:type="default" r:id="rId24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C87715" w:rsidRPr="00A47244" w:rsidRDefault="00C87715" w:rsidP="003D564A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lastRenderedPageBreak/>
        <w:t xml:space="preserve">2. Показатели </w:t>
      </w:r>
      <w:r w:rsidR="009A7836" w:rsidRPr="00A47244">
        <w:rPr>
          <w:sz w:val="28"/>
          <w:szCs w:val="28"/>
        </w:rPr>
        <w:t>муниципальной</w:t>
      </w:r>
      <w:r w:rsidRPr="00A47244">
        <w:rPr>
          <w:sz w:val="28"/>
          <w:szCs w:val="28"/>
        </w:rPr>
        <w:t xml:space="preserve"> программы</w:t>
      </w:r>
    </w:p>
    <w:p w:rsidR="003D564A" w:rsidRPr="00A47244" w:rsidRDefault="003D564A" w:rsidP="003D564A">
      <w:pPr>
        <w:pStyle w:val="a6"/>
        <w:jc w:val="center"/>
        <w:rPr>
          <w:sz w:val="28"/>
          <w:szCs w:val="28"/>
        </w:rPr>
      </w:pPr>
    </w:p>
    <w:tbl>
      <w:tblPr>
        <w:tblW w:w="150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430"/>
        <w:gridCol w:w="909"/>
        <w:gridCol w:w="825"/>
        <w:gridCol w:w="1163"/>
        <w:gridCol w:w="682"/>
        <w:gridCol w:w="544"/>
        <w:gridCol w:w="599"/>
        <w:gridCol w:w="567"/>
        <w:gridCol w:w="567"/>
        <w:gridCol w:w="850"/>
        <w:gridCol w:w="142"/>
        <w:gridCol w:w="2224"/>
        <w:gridCol w:w="1418"/>
        <w:gridCol w:w="1485"/>
        <w:gridCol w:w="1310"/>
      </w:tblGrid>
      <w:tr w:rsidR="00A34E48" w:rsidRPr="00A47244" w:rsidTr="00A34E48">
        <w:trPr>
          <w:trHeight w:val="240"/>
        </w:trPr>
        <w:tc>
          <w:tcPr>
            <w:tcW w:w="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№ п/п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Признак возрастания / убывания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Единица измерения (по </w:t>
            </w:r>
            <w:hyperlink r:id="rId25" w:anchor="/document/179222/entry/0" w:history="1">
              <w:r w:rsidRPr="00A47244">
                <w:rPr>
                  <w:rStyle w:val="ae"/>
                  <w:rFonts w:ascii="PT Serif" w:hAnsi="PT Serif"/>
                  <w:color w:val="3272C0"/>
                  <w:sz w:val="17"/>
                  <w:szCs w:val="17"/>
                </w:rPr>
                <w:t>ОКЕИ</w:t>
              </w:r>
            </w:hyperlink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)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Базовое значение показателя</w:t>
            </w:r>
          </w:p>
        </w:tc>
        <w:tc>
          <w:tcPr>
            <w:tcW w:w="27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Значения показателя по годам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Ответственный за достижение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Связь с показателями национальных целей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Информационная система</w:t>
            </w:r>
          </w:p>
        </w:tc>
      </w:tr>
      <w:tr w:rsidR="00A34E48" w:rsidRPr="00A47244" w:rsidTr="00A34E48">
        <w:tc>
          <w:tcPr>
            <w:tcW w:w="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значение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год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0467AC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2030 (справочно)</w:t>
            </w: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4E48" w:rsidRPr="00A47244" w:rsidRDefault="00A34E48">
            <w:pPr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11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15</w:t>
            </w:r>
          </w:p>
        </w:tc>
      </w:tr>
      <w:tr w:rsidR="00A34E48" w:rsidRPr="00A47244" w:rsidTr="00A34E48">
        <w:tc>
          <w:tcPr>
            <w:tcW w:w="150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1. Цель государственной программы</w:t>
            </w:r>
          </w:p>
          <w:p w:rsidR="00A34E48" w:rsidRPr="00A47244" w:rsidRDefault="00A34E48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«</w:t>
            </w: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Повышение уровня социального обеспечения граждан - получателей мер социальной поддержки, государственных социальных гарантий,</w:t>
            </w:r>
          </w:p>
          <w:p w:rsidR="00A34E48" w:rsidRPr="00A47244" w:rsidRDefault="00A34E48" w:rsidP="00211A0B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направленного на рост их благосостояния,</w:t>
            </w: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</w:t>
            </w: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исходя из принципов адресности, справедливости и нуждаемости</w:t>
            </w: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»</w:t>
            </w: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1.1.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Уровень бедности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убывание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статистический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10,5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9,7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9,1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7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9A7836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Постановление Администрации города Батайска от 02.10.2019 № 1689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Об утверждении Плана мероприятий (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дорожной карты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) по росту благосостояния населения и снижению уровня бедности в два раза до 2024 года в муниципальном образовании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Город Батайск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информационная система отсутствует</w:t>
            </w: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1.2.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Среднегодовая численность населения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человек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статистический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125200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8F767A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8F767A">
              <w:rPr>
                <w:rFonts w:ascii="PT Serif" w:hAnsi="PT Serif"/>
                <w:color w:val="22272F"/>
                <w:sz w:val="17"/>
                <w:szCs w:val="17"/>
              </w:rPr>
              <w:t>126300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8F767A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8F767A">
              <w:rPr>
                <w:rFonts w:ascii="PT Serif" w:hAnsi="PT Serif"/>
                <w:color w:val="22272F"/>
                <w:sz w:val="17"/>
                <w:szCs w:val="17"/>
              </w:rPr>
              <w:t>126800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8F767A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8F767A">
              <w:rPr>
                <w:rFonts w:ascii="PT Serif" w:hAnsi="PT Serif"/>
                <w:color w:val="22272F"/>
                <w:sz w:val="17"/>
                <w:szCs w:val="17"/>
              </w:rPr>
              <w:t>127300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8F767A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8F767A">
              <w:rPr>
                <w:rFonts w:ascii="PT Serif" w:hAnsi="PT Serif"/>
                <w:color w:val="22272F"/>
                <w:sz w:val="17"/>
                <w:szCs w:val="17"/>
              </w:rPr>
              <w:t>128800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Default="00A34E48" w:rsidP="005E3AF4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Постановление Администрации города Батайска от 28.12.2018 № 646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Об утверждении Плана мероприятий по реализации Стратегии социально-экономического развития города Батайска до 2030 года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 (в ред.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П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остановления Администрации города Батайска от 05.07.2023 № 1819)</w:t>
            </w:r>
          </w:p>
          <w:p w:rsidR="0070370A" w:rsidRPr="00A47244" w:rsidRDefault="0070370A" w:rsidP="005E3AF4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информационная система отсутствует</w:t>
            </w:r>
          </w:p>
        </w:tc>
      </w:tr>
      <w:tr w:rsidR="00A34E48" w:rsidRPr="00A47244" w:rsidTr="00A34E48">
        <w:tc>
          <w:tcPr>
            <w:tcW w:w="150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lastRenderedPageBreak/>
              <w:t>2. Цель государственной программы</w:t>
            </w:r>
          </w:p>
          <w:p w:rsidR="00A34E48" w:rsidRPr="00A47244" w:rsidRDefault="00A34E48" w:rsidP="00211A0B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«</w:t>
            </w: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Повышение доступности социального обслуживания населения и сохранение на уровне 100 процентов до 2030 года</w:t>
            </w: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»</w:t>
            </w: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2.1.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100</w:t>
            </w:r>
          </w:p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A34E48" w:rsidP="00E13342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 w:hint="eastAsia"/>
                <w:sz w:val="17"/>
                <w:szCs w:val="17"/>
              </w:rPr>
              <w:t>П</w:t>
            </w:r>
            <w:r w:rsidRPr="00A47244">
              <w:rPr>
                <w:rFonts w:ascii="PT Serif" w:hAnsi="PT Serif"/>
                <w:sz w:val="17"/>
                <w:szCs w:val="17"/>
              </w:rPr>
              <w:t xml:space="preserve">остановление </w:t>
            </w:r>
            <w:r w:rsidR="00011931">
              <w:rPr>
                <w:rFonts w:ascii="PT Serif" w:hAnsi="PT Serif"/>
                <w:color w:val="22272F"/>
                <w:sz w:val="17"/>
                <w:szCs w:val="17"/>
              </w:rPr>
              <w:t>Правительства Ростовской области от 1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7.1</w:t>
            </w:r>
            <w:r w:rsidR="00011931">
              <w:rPr>
                <w:rFonts w:ascii="PT Serif" w:hAnsi="PT Serif"/>
                <w:color w:val="22272F"/>
                <w:sz w:val="17"/>
                <w:szCs w:val="17"/>
              </w:rPr>
              <w:t>0.2018 № 643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="00011931">
              <w:rPr>
                <w:rFonts w:ascii="PT Serif" w:hAnsi="PT Serif"/>
                <w:color w:val="22272F"/>
                <w:sz w:val="17"/>
                <w:szCs w:val="17"/>
              </w:rPr>
              <w:t>Об утверждении государственной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 программы</w:t>
            </w:r>
            <w:r w:rsidR="00011931">
              <w:rPr>
                <w:rFonts w:ascii="PT Serif" w:hAnsi="PT Serif"/>
                <w:color w:val="22272F"/>
                <w:sz w:val="17"/>
                <w:szCs w:val="17"/>
              </w:rPr>
              <w:t xml:space="preserve"> Ростовской области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Социальная поддержка граждан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Батайска,</w:t>
            </w:r>
          </w:p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М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униципальное автономное учреждение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Центр социального обслуживания граждан пожилого возраста и инвалидов города Батайска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повышение ожидаемой продолжительности жизни до 78 лет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sz w:val="17"/>
                <w:szCs w:val="17"/>
              </w:rPr>
              <w:t>сайт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 Росстата - распределение населения по возрастным группам, </w:t>
            </w:r>
            <w:r w:rsidRPr="00A47244">
              <w:rPr>
                <w:rFonts w:ascii="PT Serif" w:hAnsi="PT Serif"/>
                <w:sz w:val="17"/>
                <w:szCs w:val="17"/>
              </w:rPr>
              <w:t>форма 3-собес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, </w:t>
            </w:r>
            <w:r w:rsidRPr="00A47244">
              <w:rPr>
                <w:rFonts w:ascii="PT Serif" w:hAnsi="PT Serif"/>
                <w:sz w:val="17"/>
                <w:szCs w:val="17"/>
              </w:rPr>
              <w:t>5-собес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 и </w:t>
            </w:r>
            <w:r w:rsidRPr="00A47244">
              <w:rPr>
                <w:rFonts w:ascii="PT Serif" w:hAnsi="PT Serif"/>
                <w:sz w:val="17"/>
                <w:szCs w:val="17"/>
              </w:rPr>
              <w:t>форма 6-собес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 (ФГИС ФРИ), ПИК Минтруда России, с 2022 года ЕГИССО</w:t>
            </w: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2.2.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процентов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ведомственный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16,93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-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sz w:val="17"/>
                <w:szCs w:val="17"/>
              </w:rPr>
              <w:t>национальный проект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 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Демография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201D95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Управление социальной защиты населения города Батайска,</w:t>
            </w:r>
          </w:p>
          <w:p w:rsidR="00A34E48" w:rsidRPr="00A47244" w:rsidRDefault="00A34E48" w:rsidP="00201D95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М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униципальное автономное учреждение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Центр социального обслуживания граждан пожилого возраста и инвалидов города Батайска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повышение ожидаемой продолжительности жизни до 78 лет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sz w:val="17"/>
                <w:szCs w:val="17"/>
              </w:rPr>
              <w:t>сайт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 Росстата - распределение населения по возрастным группам, </w:t>
            </w:r>
            <w:r w:rsidRPr="00A47244">
              <w:rPr>
                <w:rFonts w:ascii="PT Serif" w:hAnsi="PT Serif"/>
                <w:sz w:val="17"/>
                <w:szCs w:val="17"/>
              </w:rPr>
              <w:t>форма 3-собес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 и </w:t>
            </w:r>
            <w:r w:rsidRPr="00A47244">
              <w:rPr>
                <w:rFonts w:ascii="PT Serif" w:hAnsi="PT Serif"/>
                <w:sz w:val="17"/>
                <w:szCs w:val="17"/>
              </w:rPr>
              <w:t>форма 6-собес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 (ФГИС ФРИ), ПИК Минтруда России, с 2022 года ЕГИССО</w:t>
            </w:r>
          </w:p>
        </w:tc>
      </w:tr>
      <w:tr w:rsidR="00A34E48" w:rsidRPr="00A47244" w:rsidTr="00A34E48">
        <w:tc>
          <w:tcPr>
            <w:tcW w:w="1500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3. Цель государственной программы</w:t>
            </w:r>
          </w:p>
          <w:p w:rsidR="00A34E48" w:rsidRPr="00A47244" w:rsidRDefault="00A34E48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3"/>
                <w:szCs w:val="23"/>
              </w:rPr>
            </w:pP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«</w:t>
            </w:r>
            <w:r w:rsidRPr="00A47244">
              <w:rPr>
                <w:rFonts w:ascii="PT Serif" w:hAnsi="PT Serif"/>
                <w:color w:val="22272F"/>
                <w:sz w:val="23"/>
                <w:szCs w:val="23"/>
              </w:rPr>
              <w:t>Обеспечение социальной поддержки семей при рождении детей</w:t>
            </w:r>
            <w:r w:rsidRPr="00A47244">
              <w:rPr>
                <w:rFonts w:ascii="PT Serif" w:hAnsi="PT Serif" w:hint="eastAsia"/>
                <w:color w:val="22272F"/>
                <w:sz w:val="23"/>
                <w:szCs w:val="23"/>
              </w:rPr>
              <w:t>»</w:t>
            </w:r>
          </w:p>
        </w:tc>
      </w:tr>
      <w:tr w:rsidR="00A34E48" w:rsidRPr="00A47244" w:rsidTr="00A34E48"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3.1.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A34E48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Суммарный коэффициент рождаемости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возрастание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единиц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статистический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1,36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2023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1,45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1,47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1,57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011931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 w:hint="eastAsia"/>
                <w:sz w:val="17"/>
                <w:szCs w:val="17"/>
              </w:rPr>
              <w:t>П</w:t>
            </w:r>
            <w:r w:rsidRPr="00A47244">
              <w:rPr>
                <w:rFonts w:ascii="PT Serif" w:hAnsi="PT Serif"/>
                <w:sz w:val="17"/>
                <w:szCs w:val="17"/>
              </w:rPr>
              <w:t xml:space="preserve">остановление 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>Правительства Ростовской области от 1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7.1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0.2018 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№ 643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>Об утверждении государственной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 xml:space="preserve"> программы</w:t>
            </w:r>
            <w:r>
              <w:rPr>
                <w:rFonts w:ascii="PT Serif" w:hAnsi="PT Serif"/>
                <w:color w:val="22272F"/>
                <w:sz w:val="17"/>
                <w:szCs w:val="17"/>
              </w:rPr>
              <w:t xml:space="preserve"> Ростовской области 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«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t>Социальная поддержка граждан</w:t>
            </w:r>
            <w:r w:rsidRPr="00A47244">
              <w:rPr>
                <w:rFonts w:ascii="PT Serif" w:hAnsi="PT Serif" w:hint="eastAsia"/>
                <w:color w:val="22272F"/>
                <w:sz w:val="17"/>
                <w:szCs w:val="17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 xml:space="preserve">Управление социальной защиты 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населения города Батайска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>
            <w:pPr>
              <w:pStyle w:val="s16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 xml:space="preserve">обеспечение устойчивого роста </w:t>
            </w: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численности населения Российской Федерации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4E48" w:rsidRPr="00A47244" w:rsidRDefault="00A34E48" w:rsidP="0079144F">
            <w:pPr>
              <w:pStyle w:val="s1"/>
              <w:spacing w:before="0" w:beforeAutospacing="0" w:after="0" w:afterAutospacing="0"/>
              <w:rPr>
                <w:rFonts w:ascii="PT Serif" w:hAnsi="PT Serif"/>
                <w:color w:val="22272F"/>
                <w:sz w:val="17"/>
                <w:szCs w:val="17"/>
              </w:rPr>
            </w:pPr>
            <w:r w:rsidRPr="00A47244">
              <w:rPr>
                <w:rFonts w:ascii="PT Serif" w:hAnsi="PT Serif"/>
                <w:color w:val="22272F"/>
                <w:sz w:val="17"/>
                <w:szCs w:val="17"/>
              </w:rPr>
              <w:lastRenderedPageBreak/>
              <w:t>информационная система отсутствует</w:t>
            </w:r>
          </w:p>
        </w:tc>
      </w:tr>
    </w:tbl>
    <w:p w:rsidR="00C87715" w:rsidRDefault="00C87715" w:rsidP="004F684B">
      <w:pPr>
        <w:jc w:val="both"/>
        <w:rPr>
          <w:sz w:val="28"/>
          <w:szCs w:val="28"/>
        </w:rPr>
      </w:pPr>
    </w:p>
    <w:p w:rsidR="0057131D" w:rsidRPr="00A47244" w:rsidRDefault="0057131D" w:rsidP="004F684B">
      <w:pPr>
        <w:jc w:val="both"/>
        <w:rPr>
          <w:sz w:val="28"/>
          <w:szCs w:val="28"/>
        </w:rPr>
        <w:sectPr w:rsidR="0057131D" w:rsidRPr="00A47244" w:rsidSect="00C87715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407146" w:rsidRPr="00A47244" w:rsidRDefault="00407146" w:rsidP="00407146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lastRenderedPageBreak/>
        <w:t xml:space="preserve">3. </w:t>
      </w:r>
      <w:r w:rsidR="00E946C4">
        <w:rPr>
          <w:sz w:val="28"/>
          <w:szCs w:val="28"/>
        </w:rPr>
        <w:t>С</w:t>
      </w:r>
      <w:r w:rsidRPr="00A47244">
        <w:rPr>
          <w:sz w:val="28"/>
          <w:szCs w:val="28"/>
        </w:rPr>
        <w:t>труктур</w:t>
      </w:r>
      <w:r w:rsidR="00E946C4">
        <w:rPr>
          <w:sz w:val="28"/>
          <w:szCs w:val="28"/>
        </w:rPr>
        <w:t>а</w:t>
      </w:r>
      <w:r w:rsidRPr="00A47244">
        <w:rPr>
          <w:sz w:val="28"/>
          <w:szCs w:val="28"/>
        </w:rPr>
        <w:t xml:space="preserve"> муниципальной программы</w:t>
      </w:r>
    </w:p>
    <w:p w:rsidR="00407146" w:rsidRPr="00A47244" w:rsidRDefault="00407146" w:rsidP="00407146">
      <w:pPr>
        <w:pStyle w:val="a6"/>
        <w:jc w:val="center"/>
        <w:rPr>
          <w:sz w:val="24"/>
          <w:szCs w:val="24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74"/>
        <w:gridCol w:w="6799"/>
        <w:gridCol w:w="3265"/>
      </w:tblGrid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Задача структурного элемента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Связь с показателями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  <w:jc w:val="center"/>
            </w:pPr>
            <w:r w:rsidRPr="00A47244">
              <w:t>4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 Комплексы процессных мероприятий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.1. Комплекс процессных мероприятий «Социальная поддержка отдельных категорий граждан»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Ответственный за реализацию: Управление социальной защиты населения города Батайска.</w:t>
            </w:r>
          </w:p>
          <w:p w:rsidR="00407146" w:rsidRPr="00A47244" w:rsidRDefault="00407146" w:rsidP="00A6267D">
            <w:pPr>
              <w:pStyle w:val="a6"/>
            </w:pPr>
            <w:r w:rsidRPr="00A47244">
              <w:t>Срок реализации: 20</w:t>
            </w:r>
            <w:r w:rsidR="00A6267D">
              <w:t>25</w:t>
            </w:r>
            <w:r w:rsidRPr="00A47244">
              <w:t> - 20</w:t>
            </w:r>
            <w:r w:rsidR="00A6267D">
              <w:t>30</w:t>
            </w:r>
            <w:r w:rsidRPr="00A47244">
              <w:t> годы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.1.1.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уровень бедности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.2. Комплекс процессных мероприятий «Обеспечение реализации муниципальной программы «Социальная поддержка граждан»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Ответственный за реализацию: Управление социальной защиты населения города Батайска.</w:t>
            </w:r>
          </w:p>
          <w:p w:rsidR="00407146" w:rsidRPr="00A47244" w:rsidRDefault="00407146" w:rsidP="00084BA7">
            <w:pPr>
              <w:pStyle w:val="a6"/>
            </w:pPr>
            <w:r w:rsidRPr="00A47244">
              <w:t xml:space="preserve">Срок реализации: </w:t>
            </w:r>
            <w:r w:rsidR="00A6267D" w:rsidRPr="00A47244">
              <w:t>20</w:t>
            </w:r>
            <w:r w:rsidR="00A6267D">
              <w:t>25</w:t>
            </w:r>
            <w:r w:rsidR="00A6267D" w:rsidRPr="00A47244">
              <w:t> - 20</w:t>
            </w:r>
            <w:r w:rsidR="00A6267D">
              <w:t>30</w:t>
            </w:r>
            <w:r w:rsidR="00A6267D" w:rsidRPr="00A47244">
              <w:t> </w:t>
            </w:r>
            <w:r w:rsidRPr="00A47244">
              <w:t>годы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.2.1.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Обеспечено 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повышена эффективность и результативность бюджетных расходов в сфере реализации муниципальной программы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уровень бедности;</w:t>
            </w:r>
          </w:p>
          <w:p w:rsidR="00407146" w:rsidRPr="00A47244" w:rsidRDefault="00407146" w:rsidP="000467AC">
            <w:pPr>
              <w:pStyle w:val="a6"/>
            </w:pPr>
            <w:r w:rsidRPr="00A47244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населения;</w:t>
            </w:r>
          </w:p>
          <w:p w:rsidR="00407146" w:rsidRPr="00A47244" w:rsidRDefault="00407146" w:rsidP="000467AC">
            <w:pPr>
              <w:pStyle w:val="a6"/>
            </w:pPr>
            <w:r w:rsidRPr="00A47244">
              <w:t>среднегодовая численность населения;</w:t>
            </w:r>
          </w:p>
          <w:p w:rsidR="00407146" w:rsidRPr="00A47244" w:rsidRDefault="00407146" w:rsidP="000467AC">
            <w:pPr>
              <w:pStyle w:val="a6"/>
            </w:pPr>
            <w:r w:rsidRPr="00A47244">
              <w:t>суммарный коэффициент рождаемости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.3. Комплекс процессных мероприятий «Совершенствование мер демографической политики в области социальной поддержки семьи и детей»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Ответственный за реализацию: Управление социальной защиты населения города Батайска.</w:t>
            </w:r>
          </w:p>
          <w:p w:rsidR="00407146" w:rsidRPr="00A47244" w:rsidRDefault="00407146" w:rsidP="00084BA7">
            <w:pPr>
              <w:pStyle w:val="a6"/>
            </w:pPr>
            <w:r w:rsidRPr="00A47244">
              <w:t xml:space="preserve">Срок реализации: </w:t>
            </w:r>
            <w:r w:rsidR="00A6267D" w:rsidRPr="00A47244">
              <w:t>20</w:t>
            </w:r>
            <w:r w:rsidR="00A6267D">
              <w:t>25</w:t>
            </w:r>
            <w:r w:rsidR="00A6267D" w:rsidRPr="00A47244">
              <w:t> - 20</w:t>
            </w:r>
            <w:r w:rsidR="00A6267D">
              <w:t>30</w:t>
            </w:r>
            <w:r w:rsidR="00A6267D" w:rsidRPr="00A47244">
              <w:t> </w:t>
            </w:r>
            <w:r w:rsidRPr="00A47244">
              <w:t>годы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.3.1.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Default="00407146" w:rsidP="000467AC">
            <w:pPr>
              <w:pStyle w:val="a6"/>
            </w:pPr>
            <w:r w:rsidRPr="00A47244">
              <w:t>Своевременно и в полном объеме предоставлены меры социальной поддержки, государственных социальных гарантий беременным женщинам и семьям, имеющим детей</w:t>
            </w:r>
          </w:p>
          <w:p w:rsidR="0070370A" w:rsidRPr="00A47244" w:rsidRDefault="0070370A" w:rsidP="000467AC">
            <w:pPr>
              <w:pStyle w:val="a6"/>
            </w:pP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исполнены обязательства государства по социальной поддержке беременных женщин и семей, имеющих детей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среднегодовая численность населения;</w:t>
            </w:r>
          </w:p>
          <w:p w:rsidR="00407146" w:rsidRPr="00A47244" w:rsidRDefault="00407146" w:rsidP="000467AC">
            <w:pPr>
              <w:pStyle w:val="a6"/>
            </w:pPr>
            <w:r w:rsidRPr="00A47244">
              <w:t>суммарный коэффициент рождаемости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lastRenderedPageBreak/>
              <w:t>1</w:t>
            </w:r>
            <w:r w:rsidR="00407146" w:rsidRPr="00A47244">
              <w:t>.4. Комплекс процессных мероприятий «Модернизация и развитие социального обслуживания населения, повышение качества жизни граждан старшего поколения»</w:t>
            </w:r>
          </w:p>
        </w:tc>
      </w:tr>
      <w:tr w:rsidR="00407146" w:rsidRPr="00A47244" w:rsidTr="006632E6">
        <w:tc>
          <w:tcPr>
            <w:tcW w:w="150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 xml:space="preserve">Ответственный за реализацию: </w:t>
            </w:r>
            <w:r w:rsidR="00257652">
              <w:t>Муниципальное автономное учреждение «Центр социального обслуживания граждан пожилого возраста и инвалидов города Батайска».</w:t>
            </w:r>
          </w:p>
          <w:p w:rsidR="00407146" w:rsidRPr="00A47244" w:rsidRDefault="00407146" w:rsidP="00084BA7">
            <w:pPr>
              <w:pStyle w:val="a6"/>
            </w:pPr>
            <w:r w:rsidRPr="00A47244">
              <w:t xml:space="preserve">Срок реализации: </w:t>
            </w:r>
            <w:r w:rsidR="00A6267D" w:rsidRPr="00A47244">
              <w:t>20</w:t>
            </w:r>
            <w:r w:rsidR="00A6267D">
              <w:t>25</w:t>
            </w:r>
            <w:r w:rsidR="00A6267D" w:rsidRPr="00A47244">
              <w:t> - 20</w:t>
            </w:r>
            <w:r w:rsidR="00A6267D">
              <w:t>30</w:t>
            </w:r>
            <w:r w:rsidR="00A6267D" w:rsidRPr="00A47244">
              <w:t> </w:t>
            </w:r>
            <w:r w:rsidRPr="00A47244">
              <w:t>годы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.4.1.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Развита система социального обслуживания, повышена его доступность и улучшено качество, в том числе для граждан старшего поколения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обеспечена доступность, качество и безопасность социального обслуживания населения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  <w:tr w:rsidR="00407146" w:rsidRPr="00A47244" w:rsidTr="006632E6"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7A64C1" w:rsidP="000467AC">
            <w:pPr>
              <w:pStyle w:val="a6"/>
            </w:pPr>
            <w:r>
              <w:t>1</w:t>
            </w:r>
            <w:r w:rsidR="00407146" w:rsidRPr="00A47244">
              <w:t>.4.2.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Обеспечено развитие конкуренции в сфере социального обслуживания населения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увеличен удельный вес организаций социального обслуживания, основанных на иных формах собственности, в общем количестве организаций социального обслуживания всех форм собственности;</w:t>
            </w:r>
          </w:p>
          <w:p w:rsidR="00407146" w:rsidRPr="00A47244" w:rsidRDefault="00407146" w:rsidP="000467AC">
            <w:pPr>
              <w:pStyle w:val="a6"/>
            </w:pPr>
            <w:r w:rsidRPr="00A47244">
              <w:t>увеличение объемов услуг в сфере социального обслуживания, оказываемых социально ориентированными некоммерческими организациями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146" w:rsidRPr="00A47244" w:rsidRDefault="00407146" w:rsidP="000467AC">
            <w:pPr>
              <w:pStyle w:val="a6"/>
            </w:pPr>
            <w:r w:rsidRPr="00A47244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</w:tr>
    </w:tbl>
    <w:p w:rsidR="00407146" w:rsidRPr="00A47244" w:rsidRDefault="00407146" w:rsidP="00407146">
      <w:pPr>
        <w:pStyle w:val="a6"/>
        <w:rPr>
          <w:color w:val="22272F"/>
          <w:sz w:val="28"/>
          <w:szCs w:val="28"/>
        </w:rPr>
      </w:pPr>
    </w:p>
    <w:p w:rsidR="00407146" w:rsidRPr="00A47244" w:rsidRDefault="00407146" w:rsidP="00407146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 xml:space="preserve">4. </w:t>
      </w:r>
      <w:r w:rsidR="00E946C4">
        <w:rPr>
          <w:color w:val="22272F"/>
          <w:sz w:val="28"/>
          <w:szCs w:val="28"/>
        </w:rPr>
        <w:t>Ф</w:t>
      </w:r>
      <w:r w:rsidRPr="00A47244">
        <w:rPr>
          <w:color w:val="22272F"/>
          <w:sz w:val="28"/>
          <w:szCs w:val="28"/>
        </w:rPr>
        <w:t>инансово</w:t>
      </w:r>
      <w:r w:rsidR="00E946C4"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обеспечени</w:t>
      </w:r>
      <w:r w:rsidR="00E946C4"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</w:t>
      </w:r>
      <w:r w:rsidR="00084BA7" w:rsidRPr="00A47244">
        <w:rPr>
          <w:color w:val="22272F"/>
          <w:sz w:val="28"/>
          <w:szCs w:val="28"/>
        </w:rPr>
        <w:t>муниципальной</w:t>
      </w:r>
      <w:r w:rsidRPr="00A47244">
        <w:rPr>
          <w:color w:val="22272F"/>
          <w:sz w:val="28"/>
          <w:szCs w:val="28"/>
        </w:rPr>
        <w:t xml:space="preserve"> программы</w:t>
      </w:r>
    </w:p>
    <w:p w:rsidR="00407146" w:rsidRPr="00A47244" w:rsidRDefault="00407146" w:rsidP="00407146">
      <w:pPr>
        <w:pStyle w:val="a6"/>
        <w:rPr>
          <w:color w:val="22272F"/>
          <w:sz w:val="28"/>
          <w:szCs w:val="28"/>
        </w:rPr>
      </w:pP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085"/>
        <w:gridCol w:w="1242"/>
        <w:gridCol w:w="1276"/>
        <w:gridCol w:w="1559"/>
        <w:gridCol w:w="1451"/>
      </w:tblGrid>
      <w:tr w:rsidR="006632E6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6632E6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9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Объем расходов по годам реализации(тыс. рублей)</w:t>
            </w:r>
          </w:p>
        </w:tc>
      </w:tr>
      <w:tr w:rsidR="006632E6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A47244" w:rsidRDefault="006632E6" w:rsidP="006632E6">
            <w:pPr>
              <w:pStyle w:val="a6"/>
              <w:jc w:val="center"/>
            </w:pPr>
          </w:p>
        </w:tc>
        <w:tc>
          <w:tcPr>
            <w:tcW w:w="9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924F27" w:rsidRDefault="006632E6" w:rsidP="006632E6">
            <w:pPr>
              <w:pStyle w:val="a6"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всего</w:t>
            </w:r>
          </w:p>
        </w:tc>
      </w:tr>
      <w:tr w:rsidR="006632E6" w:rsidRPr="00924F27" w:rsidTr="00CA4532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6632E6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6632E6">
            <w:pPr>
              <w:pStyle w:val="a6"/>
              <w:jc w:val="center"/>
            </w:pPr>
            <w:r w:rsidRPr="00924F27">
              <w:t>7</w:t>
            </w:r>
          </w:p>
        </w:tc>
      </w:tr>
      <w:tr w:rsidR="003638B2" w:rsidRPr="00924F27" w:rsidTr="00B52F33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38B2" w:rsidRPr="00A47244" w:rsidRDefault="003638B2" w:rsidP="006632E6">
            <w:pPr>
              <w:pStyle w:val="a6"/>
            </w:pPr>
            <w:r w:rsidRPr="00A47244">
              <w:t>1.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Муниципальная программа города Батайска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672265,0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924F27" w:rsidRDefault="003638B2" w:rsidP="006632E6">
            <w:pPr>
              <w:pStyle w:val="a6"/>
            </w:pPr>
            <w:r w:rsidRPr="00924F27">
              <w:t>670810,6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8B2" w:rsidRPr="00D83149" w:rsidRDefault="003638B2" w:rsidP="006632E6">
            <w:pPr>
              <w:pStyle w:val="a6"/>
            </w:pPr>
            <w:r w:rsidRPr="00D83149">
              <w:t>671843,2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D83149" w:rsidRDefault="00D83149" w:rsidP="006632E6">
            <w:pPr>
              <w:pStyle w:val="a6"/>
            </w:pPr>
            <w:r w:rsidRPr="00D83149">
              <w:t>2014918,8</w:t>
            </w:r>
          </w:p>
        </w:tc>
      </w:tr>
      <w:tr w:rsidR="003638B2" w:rsidRPr="00924F27" w:rsidTr="00B52F33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527504,0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924F27" w:rsidRDefault="003638B2" w:rsidP="006632E6">
            <w:pPr>
              <w:pStyle w:val="a6"/>
            </w:pPr>
            <w:r w:rsidRPr="00924F27">
              <w:t>544069,6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D83149" w:rsidRDefault="003638B2" w:rsidP="006632E6">
            <w:pPr>
              <w:pStyle w:val="a6"/>
            </w:pPr>
            <w:r w:rsidRPr="00D83149">
              <w:t>544692,7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D83149" w:rsidRDefault="00D83149" w:rsidP="006632E6">
            <w:pPr>
              <w:pStyle w:val="a6"/>
            </w:pPr>
            <w:r w:rsidRPr="00D83149">
              <w:t>1616266,3</w:t>
            </w:r>
          </w:p>
        </w:tc>
      </w:tr>
      <w:tr w:rsidR="003638B2" w:rsidRPr="00924F27" w:rsidTr="00B52F33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123017,1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924F27" w:rsidRDefault="003638B2" w:rsidP="006632E6">
            <w:pPr>
              <w:pStyle w:val="a6"/>
            </w:pPr>
            <w:r w:rsidRPr="00924F27">
              <w:t>104924,4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924F27" w:rsidRDefault="003638B2" w:rsidP="006632E6">
            <w:pPr>
              <w:pStyle w:val="a6"/>
            </w:pPr>
            <w:r w:rsidRPr="00924F27">
              <w:t>104924,4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6632E6">
            <w:pPr>
              <w:pStyle w:val="a6"/>
            </w:pPr>
            <w:r w:rsidRPr="00924F27">
              <w:t>332865,9</w:t>
            </w:r>
          </w:p>
        </w:tc>
      </w:tr>
      <w:tr w:rsidR="003638B2" w:rsidRPr="00924F27" w:rsidTr="00B52F33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C6F25" w:rsidRDefault="003638B2" w:rsidP="006632E6">
            <w:pPr>
              <w:pStyle w:val="a6"/>
            </w:pPr>
            <w:r w:rsidRPr="000C6F25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C6F25" w:rsidRDefault="003638B2" w:rsidP="006632E6">
            <w:pPr>
              <w:pStyle w:val="a6"/>
            </w:pPr>
            <w:r w:rsidRPr="000C6F25">
              <w:t>6743,9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C6F25" w:rsidRDefault="003638B2" w:rsidP="006632E6">
            <w:pPr>
              <w:pStyle w:val="a6"/>
            </w:pPr>
            <w:r w:rsidRPr="000C6F25">
              <w:t>6816,6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0C6F25" w:rsidRDefault="003638B2" w:rsidP="006632E6">
            <w:pPr>
              <w:pStyle w:val="a6"/>
            </w:pPr>
            <w:r w:rsidRPr="000C6F25">
              <w:t>7226,1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C6F25" w:rsidRDefault="000C6F25" w:rsidP="006632E6">
            <w:pPr>
              <w:pStyle w:val="a6"/>
            </w:pPr>
            <w:r w:rsidRPr="000C6F25">
              <w:t>20786,6</w:t>
            </w:r>
          </w:p>
        </w:tc>
      </w:tr>
      <w:tr w:rsidR="00D83149" w:rsidRPr="00924F27" w:rsidTr="00B52F33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6632E6">
            <w:pPr>
              <w:pStyle w:val="a6"/>
            </w:pPr>
            <w:r w:rsidRPr="000C6F25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F22798">
            <w:pPr>
              <w:pStyle w:val="a6"/>
            </w:pPr>
            <w:r w:rsidRPr="000C6F25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C6F25" w:rsidRDefault="00D83149" w:rsidP="00F22798">
            <w:pPr>
              <w:pStyle w:val="a6"/>
            </w:pPr>
            <w:r w:rsidRPr="000C6F25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C6F25" w:rsidRDefault="00D83149" w:rsidP="00F22798">
            <w:pPr>
              <w:pStyle w:val="a6"/>
            </w:pPr>
            <w:r w:rsidRPr="000C6F25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D83149" w:rsidP="00F22798">
            <w:pPr>
              <w:pStyle w:val="a6"/>
            </w:pPr>
            <w:r w:rsidRPr="001B4150">
              <w:t>45000,0</w:t>
            </w:r>
          </w:p>
        </w:tc>
      </w:tr>
      <w:tr w:rsidR="00D83149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6632E6">
            <w:pPr>
              <w:pStyle w:val="a6"/>
            </w:pPr>
            <w:r>
              <w:t>2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357681,0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362144,5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362144,5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1B4150" w:rsidP="006632E6">
            <w:pPr>
              <w:pStyle w:val="a6"/>
            </w:pPr>
            <w:r w:rsidRPr="001B4150">
              <w:t>1081970,0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249254,4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257220,1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257220,1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1B4150" w:rsidP="006632E6">
            <w:pPr>
              <w:pStyle w:val="a6"/>
            </w:pPr>
            <w:r w:rsidRPr="001B4150">
              <w:t>763694,6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108426,6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104924,4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104924,4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D83149" w:rsidP="006632E6">
            <w:pPr>
              <w:pStyle w:val="a6"/>
            </w:pPr>
            <w:r w:rsidRPr="001B4150">
              <w:t>318275,4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D83149" w:rsidP="006632E6">
            <w:pPr>
              <w:pStyle w:val="a6"/>
            </w:pPr>
            <w:r w:rsidRPr="001B4150">
              <w:t>0,0</w:t>
            </w:r>
          </w:p>
        </w:tc>
      </w:tr>
      <w:tr w:rsidR="00D83149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6632E6">
            <w:pPr>
              <w:pStyle w:val="a6"/>
            </w:pPr>
            <w:r>
              <w:t>3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Комплекс процессных мероприятий "Обеспечение реализации муниципальной программы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37553,5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38123,2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38123,2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113799,9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33424,0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34004,6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34004,6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101433,2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4129,5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4118,6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4118,6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12366,7</w:t>
            </w:r>
          </w:p>
        </w:tc>
      </w:tr>
      <w:tr w:rsidR="00D83149" w:rsidRPr="00924F27" w:rsidTr="000306A1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6632E6">
            <w:pPr>
              <w:pStyle w:val="a6"/>
            </w:pPr>
            <w:r>
              <w:t>4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181781,7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170754,4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171787,0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524323,1</w:t>
            </w:r>
          </w:p>
        </w:tc>
      </w:tr>
      <w:tr w:rsidR="00D83149" w:rsidRPr="00924F27" w:rsidTr="000306A1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165060,0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168538,0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169161,1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502759,1</w:t>
            </w:r>
          </w:p>
        </w:tc>
      </w:tr>
      <w:tr w:rsidR="00D83149" w:rsidRPr="00924F27" w:rsidTr="000306A1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2131,2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2216,4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2625,9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6973,5</w:t>
            </w:r>
          </w:p>
        </w:tc>
      </w:tr>
      <w:tr w:rsidR="00D83149" w:rsidRPr="00924F27" w:rsidTr="000306A1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46707" w:rsidRDefault="00D83149" w:rsidP="000306A1">
            <w:pPr>
              <w:pStyle w:val="a6"/>
            </w:pPr>
            <w:r w:rsidRPr="00946707">
              <w:t>14590,5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46707" w:rsidRDefault="00D83149" w:rsidP="000306A1">
            <w:pPr>
              <w:pStyle w:val="a6"/>
            </w:pPr>
            <w:r w:rsidRPr="00946707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46707" w:rsidRDefault="00D83149" w:rsidP="000306A1">
            <w:pPr>
              <w:pStyle w:val="a6"/>
            </w:pPr>
            <w:r w:rsidRPr="00946707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46707" w:rsidRDefault="00D83149" w:rsidP="000306A1">
            <w:pPr>
              <w:pStyle w:val="a6"/>
            </w:pPr>
            <w:r w:rsidRPr="00946707">
              <w:t>14590,5</w:t>
            </w:r>
          </w:p>
        </w:tc>
      </w:tr>
      <w:tr w:rsidR="00D83149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6632E6">
            <w:pPr>
              <w:pStyle w:val="a6"/>
            </w:pPr>
            <w:r>
              <w:t>5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95248,8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>
              <w:t>99788,5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3638B2">
            <w:pPr>
              <w:pStyle w:val="a6"/>
            </w:pPr>
            <w:r>
              <w:t>99788,5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>
              <w:t>294825,8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79765,6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84306,9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84306,9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248379,4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483,2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481,6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481,6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1446,4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6632E6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6632E6">
            <w:pPr>
              <w:pStyle w:val="a6"/>
            </w:pPr>
            <w:r w:rsidRPr="00924F27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6632E6">
            <w:pPr>
              <w:pStyle w:val="a6"/>
            </w:pPr>
            <w:r w:rsidRPr="00924F27">
              <w:t>45000,0</w:t>
            </w:r>
          </w:p>
        </w:tc>
      </w:tr>
    </w:tbl>
    <w:p w:rsidR="00407146" w:rsidRPr="001F59DC" w:rsidRDefault="00407146" w:rsidP="00407146">
      <w:pPr>
        <w:pStyle w:val="a6"/>
        <w:rPr>
          <w:sz w:val="28"/>
          <w:szCs w:val="28"/>
        </w:rPr>
      </w:pPr>
    </w:p>
    <w:p w:rsidR="00407146" w:rsidRPr="00A47244" w:rsidRDefault="00407146" w:rsidP="00407146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5. Показатели муниципальной программы</w:t>
      </w:r>
    </w:p>
    <w:p w:rsidR="00407146" w:rsidRPr="001F59DC" w:rsidRDefault="00407146" w:rsidP="00407146">
      <w:pPr>
        <w:pStyle w:val="a6"/>
        <w:rPr>
          <w:sz w:val="28"/>
          <w:szCs w:val="28"/>
        </w:rPr>
      </w:pPr>
    </w:p>
    <w:tbl>
      <w:tblPr>
        <w:tblW w:w="149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6673"/>
        <w:gridCol w:w="1136"/>
        <w:gridCol w:w="1983"/>
        <w:gridCol w:w="941"/>
        <w:gridCol w:w="992"/>
        <w:gridCol w:w="992"/>
        <w:gridCol w:w="1559"/>
      </w:tblGrid>
      <w:tr w:rsidR="00407146" w:rsidRPr="00A47244" w:rsidTr="00CA4532">
        <w:trPr>
          <w:trHeight w:val="24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46" w:rsidRPr="006632E6" w:rsidRDefault="00407146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№ п/п</w:t>
            </w:r>
          </w:p>
        </w:tc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46" w:rsidRPr="006632E6" w:rsidRDefault="00407146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Наименование муниципального образования в Ростовской 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46" w:rsidRPr="006632E6" w:rsidRDefault="00407146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46" w:rsidRPr="006632E6" w:rsidRDefault="00407146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Значение показателя по годам</w:t>
            </w:r>
          </w:p>
        </w:tc>
      </w:tr>
      <w:tr w:rsidR="006E3940" w:rsidRPr="00A47244" w:rsidTr="00CA4532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940" w:rsidRPr="006632E6" w:rsidRDefault="006E3940" w:rsidP="000467AC"/>
        </w:tc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940" w:rsidRPr="006632E6" w:rsidRDefault="006E3940" w:rsidP="000467A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значение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2030</w:t>
            </w:r>
          </w:p>
          <w:p w:rsidR="00211A0B" w:rsidRPr="006632E6" w:rsidRDefault="00211A0B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(справочно)</w:t>
            </w:r>
          </w:p>
        </w:tc>
      </w:tr>
      <w:tr w:rsidR="006E3940" w:rsidRPr="00A47244" w:rsidTr="00CA453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8</w:t>
            </w:r>
          </w:p>
        </w:tc>
      </w:tr>
      <w:tr w:rsidR="00407146" w:rsidRPr="00A47244" w:rsidTr="00CA4532">
        <w:tc>
          <w:tcPr>
            <w:tcW w:w="149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46" w:rsidRPr="006632E6" w:rsidRDefault="00407146" w:rsidP="000467A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1. Показатель результативности предоставления субсидии областного бюджета на софинансирование расходных обязательств по организации отдыха детей в каникулярное время - доля исполненных дето-дней в лагерях дневного пребывания от планового количества дето-дней (процентов)</w:t>
            </w:r>
          </w:p>
        </w:tc>
      </w:tr>
      <w:tr w:rsidR="006E3940" w:rsidRPr="00A47244" w:rsidTr="00CA453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1.45.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г. Батайск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940" w:rsidRPr="006632E6" w:rsidRDefault="006E3940" w:rsidP="000467A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2E6">
              <w:rPr>
                <w:sz w:val="20"/>
                <w:szCs w:val="20"/>
              </w:rPr>
              <w:t>100,0</w:t>
            </w:r>
          </w:p>
        </w:tc>
      </w:tr>
    </w:tbl>
    <w:p w:rsidR="00407146" w:rsidRPr="006632E6" w:rsidRDefault="00407146" w:rsidP="00407146">
      <w:pPr>
        <w:pStyle w:val="a6"/>
      </w:pPr>
    </w:p>
    <w:p w:rsidR="00E4057C" w:rsidRPr="00A47244" w:rsidRDefault="00E4057C" w:rsidP="00B05056">
      <w:pPr>
        <w:jc w:val="center"/>
        <w:rPr>
          <w:sz w:val="28"/>
          <w:szCs w:val="28"/>
          <w:lang w:eastAsia="en-US"/>
        </w:rPr>
        <w:sectPr w:rsidR="00E4057C" w:rsidRPr="00A47244" w:rsidSect="006632E6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tbl>
      <w:tblPr>
        <w:tblW w:w="1453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662"/>
        <w:gridCol w:w="4218"/>
      </w:tblGrid>
      <w:tr w:rsidR="00E4057C" w:rsidRPr="00A47244" w:rsidTr="00E4057C">
        <w:tc>
          <w:tcPr>
            <w:tcW w:w="3652" w:type="dxa"/>
            <w:shd w:val="clear" w:color="auto" w:fill="auto"/>
          </w:tcPr>
          <w:p w:rsidR="00E4057C" w:rsidRPr="00A47244" w:rsidRDefault="00E4057C" w:rsidP="000467A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:rsidR="00E4057C" w:rsidRPr="00A47244" w:rsidRDefault="00E4057C" w:rsidP="000467A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E4057C" w:rsidRPr="00A47244" w:rsidRDefault="00E4057C" w:rsidP="000467A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Приложение</w:t>
            </w:r>
          </w:p>
          <w:p w:rsidR="00E4057C" w:rsidRPr="00A47244" w:rsidRDefault="00E4057C" w:rsidP="00E4057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к паспорту муниципальной программы города Батайска «Социальная поддержка граждан»</w:t>
            </w:r>
          </w:p>
          <w:p w:rsidR="00E4057C" w:rsidRPr="00A47244" w:rsidRDefault="00E4057C" w:rsidP="000467AC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A47244">
              <w:rPr>
                <w:sz w:val="28"/>
                <w:lang w:eastAsia="en-US"/>
              </w:rPr>
              <w:t>о</w:t>
            </w:r>
          </w:p>
        </w:tc>
      </w:tr>
    </w:tbl>
    <w:p w:rsidR="00E4057C" w:rsidRPr="00A47244" w:rsidRDefault="00E4057C" w:rsidP="00E4057C">
      <w:pPr>
        <w:jc w:val="right"/>
        <w:rPr>
          <w:sz w:val="24"/>
          <w:szCs w:val="24"/>
        </w:rPr>
      </w:pPr>
    </w:p>
    <w:p w:rsidR="00E4057C" w:rsidRPr="00A47244" w:rsidRDefault="00E4057C" w:rsidP="00E4057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Перечень налоговых расходов</w:t>
      </w:r>
    </w:p>
    <w:p w:rsidR="00E4057C" w:rsidRPr="00A47244" w:rsidRDefault="00E4057C" w:rsidP="00E4057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в рамках муниципальной программы города Батайска</w:t>
      </w:r>
    </w:p>
    <w:p w:rsidR="00E4057C" w:rsidRPr="00A47244" w:rsidRDefault="00E4057C" w:rsidP="00E4057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«Социальная поддержка граждан»</w:t>
      </w:r>
    </w:p>
    <w:p w:rsidR="00E4057C" w:rsidRPr="00A47244" w:rsidRDefault="00E4057C" w:rsidP="00E4057C">
      <w:pPr>
        <w:pStyle w:val="a6"/>
        <w:rPr>
          <w:sz w:val="28"/>
          <w:szCs w:val="2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685"/>
        <w:gridCol w:w="1417"/>
        <w:gridCol w:w="1135"/>
        <w:gridCol w:w="849"/>
        <w:gridCol w:w="851"/>
        <w:gridCol w:w="850"/>
        <w:gridCol w:w="851"/>
        <w:gridCol w:w="850"/>
        <w:gridCol w:w="851"/>
      </w:tblGrid>
      <w:tr w:rsidR="009578C5" w:rsidRPr="00A47244" w:rsidTr="00B0505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Цель, задача муниципальной программы, на которые направлен налоговый расход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Соответствие показателю муниципальной программы, структурного элемента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Главный распорядитель бюджетных средств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2027</w:t>
            </w:r>
          </w:p>
        </w:tc>
      </w:tr>
      <w:tr w:rsidR="009578C5" w:rsidRPr="00A47244" w:rsidTr="00B0505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количество 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финансовая оценка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количество 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финансовая оценка (тыс. 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количество 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финансовая оценка (тыс. рублей)</w:t>
            </w:r>
          </w:p>
        </w:tc>
      </w:tr>
      <w:tr w:rsidR="009578C5" w:rsidRPr="00A47244" w:rsidTr="00B050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8C5" w:rsidRPr="00A47244" w:rsidRDefault="009578C5" w:rsidP="004101C8">
            <w:pPr>
              <w:pStyle w:val="a6"/>
              <w:jc w:val="center"/>
            </w:pPr>
            <w:r w:rsidRPr="00A47244">
              <w:t>11</w:t>
            </w:r>
          </w:p>
        </w:tc>
      </w:tr>
      <w:tr w:rsidR="009578C5" w:rsidRPr="00A47244" w:rsidTr="00B05056">
        <w:tc>
          <w:tcPr>
            <w:tcW w:w="157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C5" w:rsidRPr="00A47244" w:rsidRDefault="009578C5" w:rsidP="00E633EC">
            <w:pPr>
              <w:pStyle w:val="a6"/>
              <w:jc w:val="center"/>
            </w:pPr>
            <w:r w:rsidRPr="00A47244">
              <w:t>1. Комплекс процессных мероприятий «Социальная поддержка отдельных категорий граждан»</w:t>
            </w:r>
          </w:p>
        </w:tc>
      </w:tr>
      <w:tr w:rsidR="003864BF" w:rsidRPr="00A47244" w:rsidTr="00B050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4D409B">
            <w:pPr>
              <w:pStyle w:val="a6"/>
            </w:pPr>
            <w:r w:rsidRPr="00A47244">
              <w:t xml:space="preserve">Освобождаются от уплаты земельного налога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</w:t>
            </w:r>
            <w:r w:rsidRPr="00A47244">
              <w:lastRenderedPageBreak/>
              <w:t>(попечительством), родители (усыновители), в соответствии с частью 1 статьи 8.2 Решения Батайской городской Думы  от 30.11.2010 № 81 «Об установлении земельного налога (в ред. Решения Батайской городской Думы от 28.03.2024 № 327)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233190">
            <w:pPr>
              <w:pStyle w:val="a6"/>
            </w:pPr>
            <w:r w:rsidRPr="00A47244">
              <w:lastRenderedPageBreak/>
              <w:t>повышен уровень социального обеспечения граждан - получателей мер социальной поддержки, муниципальных социальных гарантий, направленный на рост их благосостояния, исходя из принципов адресности, справедливости и нуждаемости - получателей мер социальной поддержки;</w:t>
            </w:r>
          </w:p>
          <w:p w:rsidR="003864BF" w:rsidRPr="00A47244" w:rsidRDefault="003864BF" w:rsidP="00233190">
            <w:pPr>
              <w:pStyle w:val="a6"/>
            </w:pPr>
            <w:r w:rsidRPr="00A47244">
              <w:t>своевременно и в полном объеме предоставлены меры социальной поддержки, муниципальные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Муниципальное образование «Город Батайск»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169,1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169,1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169,1</w:t>
            </w:r>
          </w:p>
        </w:tc>
      </w:tr>
      <w:tr w:rsidR="003864BF" w:rsidRPr="00A47244" w:rsidTr="00B050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4401F2">
            <w:pPr>
              <w:pStyle w:val="a6"/>
            </w:pPr>
            <w:r w:rsidRPr="00A47244">
              <w:t>Предоставление льготы в размере 50 процентов по уплате земельного налога физическим лицам, в отношении земельных участков, подтопляемых подпочвенными водами и занятых жилищным фондом или предоставленных для садоводства или дачного строительства, и используемых в целях, не связанных с предпринимательской деятельностью, в соответствии с частью 3 статьи 8 Решения Батайской городской Думы  от 30.11.2010 № 81 «Об установлении земельного налога (в ред. Решения Батайской городской Думы от 26.10.2023 № 288)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233190">
            <w:pPr>
              <w:pStyle w:val="a6"/>
            </w:pPr>
            <w:r w:rsidRPr="00A47244">
              <w:t>повышен уровень социального обеспечения граждан - получателей мер социальной поддержки, муниципальных социальных гарантий, направленный на рост их благосостояния, исходя из принципов адресности, справедливости и нуждаемости - получателей мер социальной поддержки;</w:t>
            </w:r>
          </w:p>
          <w:p w:rsidR="003864BF" w:rsidRPr="00A47244" w:rsidRDefault="003864BF" w:rsidP="00233190">
            <w:pPr>
              <w:pStyle w:val="a6"/>
            </w:pPr>
            <w:r w:rsidRPr="00A47244">
              <w:t>своевременно и в полном объеме предоставлены меры социальной поддержки, муниципальные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Муниципальное образование «Город Батайск»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35,2</w:t>
            </w:r>
          </w:p>
        </w:tc>
      </w:tr>
      <w:tr w:rsidR="003864BF" w:rsidRPr="00A47244" w:rsidTr="00B05056">
        <w:tc>
          <w:tcPr>
            <w:tcW w:w="1573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6C79B0">
            <w:pPr>
              <w:pStyle w:val="a6"/>
              <w:jc w:val="center"/>
            </w:pPr>
            <w:r w:rsidRPr="00A47244">
              <w:t>2. Комплекс процессных мероприятий «Совершенствование мер демографической политики в области социальной поддержки семьи и детей»</w:t>
            </w:r>
          </w:p>
        </w:tc>
      </w:tr>
      <w:tr w:rsidR="003864BF" w:rsidRPr="00A47244" w:rsidTr="00B050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8C522E">
            <w:pPr>
              <w:pStyle w:val="a6"/>
            </w:pPr>
            <w:r w:rsidRPr="00A47244">
              <w:t>Освобождаются от уплаты 50 процентов налога на имущество физических лиц в части объектов налогообложения, не используемых для ведения предпринимательской деятельности, родители (усыновители), опекуны и попечители детей-инвалидов, проживающие с ними совместно, в соответствии с пунктом 3 Решения Батайской городской Думы  от 31.10.2018 № 300 «О налоге на имущество физических лиц»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233190">
            <w:pPr>
              <w:pStyle w:val="a6"/>
            </w:pPr>
            <w:r w:rsidRPr="00A47244">
              <w:t>повышен уровень социального обеспечения граждан - получателей мер социальной поддержки, муниципальных социальных гарантий, направленный на рост их благосостояния, исходя из принципов адресности, справедливости и нуждаемости - получателей мер социальной поддержки;</w:t>
            </w:r>
          </w:p>
          <w:p w:rsidR="003864BF" w:rsidRPr="00A47244" w:rsidRDefault="003864BF" w:rsidP="00233190">
            <w:pPr>
              <w:pStyle w:val="a6"/>
            </w:pPr>
            <w:r w:rsidRPr="00A47244">
              <w:t>своевременно и в полном объеме предоставлены меры социальной поддержки, муниципальные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Муниципальное образование «Город Батайск»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E4057C">
            <w:pPr>
              <w:pStyle w:val="a6"/>
            </w:pPr>
            <w:r w:rsidRPr="00A47244">
              <w:t>161,1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161,1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4BF" w:rsidRPr="00A47244" w:rsidRDefault="003864BF" w:rsidP="003864BF">
            <w:pPr>
              <w:pStyle w:val="a6"/>
            </w:pPr>
            <w:r w:rsidRPr="00A47244">
              <w:t>161,1</w:t>
            </w:r>
          </w:p>
        </w:tc>
      </w:tr>
    </w:tbl>
    <w:p w:rsidR="000467AC" w:rsidRPr="00A47244" w:rsidRDefault="000467AC" w:rsidP="000467AC">
      <w:bookmarkStart w:id="1" w:name="sub_2105"/>
      <w:r w:rsidRPr="00A47244">
        <w:rPr>
          <w:vertAlign w:val="superscript"/>
        </w:rPr>
        <w:t>*</w:t>
      </w:r>
      <w:r w:rsidRPr="00A47244">
        <w:t xml:space="preserve"> В целом налоговая льгота соответствует целям, задачам и показателям государственной программы. Выделить отдельное основное мероприятие не представляется возможным.</w:t>
      </w:r>
    </w:p>
    <w:bookmarkEnd w:id="1"/>
    <w:p w:rsidR="00E4057C" w:rsidRDefault="00E4057C" w:rsidP="00407146">
      <w:pPr>
        <w:jc w:val="both"/>
        <w:rPr>
          <w:sz w:val="28"/>
          <w:szCs w:val="28"/>
        </w:rPr>
      </w:pPr>
    </w:p>
    <w:p w:rsidR="00011931" w:rsidRDefault="00011931" w:rsidP="00407146">
      <w:pPr>
        <w:jc w:val="both"/>
        <w:rPr>
          <w:sz w:val="28"/>
          <w:szCs w:val="28"/>
        </w:rPr>
      </w:pPr>
    </w:p>
    <w:p w:rsidR="0090239D" w:rsidRDefault="0090239D" w:rsidP="00407146">
      <w:pPr>
        <w:jc w:val="both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bookmarkStart w:id="2" w:name="sub_1003"/>
      <w:r w:rsidRPr="00A47244">
        <w:rPr>
          <w:sz w:val="28"/>
          <w:szCs w:val="28"/>
        </w:rPr>
        <w:t>III. Паспорт комплекса процессных мероприятий "Социальная поддержка отдельных категорий граждан"</w:t>
      </w:r>
    </w:p>
    <w:bookmarkEnd w:id="2"/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bookmarkStart w:id="3" w:name="sub_2048"/>
      <w:r w:rsidRPr="00A47244">
        <w:rPr>
          <w:sz w:val="28"/>
          <w:szCs w:val="28"/>
        </w:rPr>
        <w:t>1. Основные положения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817"/>
        <w:gridCol w:w="8507"/>
        <w:gridCol w:w="426"/>
        <w:gridCol w:w="5384"/>
      </w:tblGrid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1.1.</w:t>
            </w:r>
          </w:p>
        </w:tc>
        <w:tc>
          <w:tcPr>
            <w:tcW w:w="8507" w:type="dxa"/>
          </w:tcPr>
          <w:p w:rsidR="00011931" w:rsidRPr="00CA4532" w:rsidRDefault="00011931" w:rsidP="00B52F33">
            <w:pPr>
              <w:pStyle w:val="a6"/>
            </w:pPr>
            <w:r w:rsidRPr="00CA4532">
              <w:t>Ответственный за разработку и реализацию комплекса процессных мероприятий «Социальная поддержка отдельных категорий граждан»</w:t>
            </w:r>
          </w:p>
          <w:p w:rsidR="00011931" w:rsidRPr="00CA4532" w:rsidRDefault="00011931" w:rsidP="00B52F33">
            <w:pPr>
              <w:pStyle w:val="a6"/>
            </w:pPr>
            <w:r w:rsidRPr="00CA4532"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5384" w:type="dxa"/>
          </w:tcPr>
          <w:p w:rsidR="00011931" w:rsidRPr="00CA4532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</w:tr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1.2.</w:t>
            </w:r>
          </w:p>
        </w:tc>
        <w:tc>
          <w:tcPr>
            <w:tcW w:w="8507" w:type="dxa"/>
          </w:tcPr>
          <w:p w:rsidR="00011931" w:rsidRPr="00CA4532" w:rsidRDefault="00011931" w:rsidP="00B52F33">
            <w:pPr>
              <w:pStyle w:val="a6"/>
            </w:pPr>
            <w:r w:rsidRPr="00CA4532"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5384" w:type="dxa"/>
          </w:tcPr>
          <w:p w:rsidR="00011931" w:rsidRPr="00CA4532" w:rsidRDefault="00011931" w:rsidP="00B52F33">
            <w:pPr>
              <w:pStyle w:val="a6"/>
            </w:pPr>
            <w:r w:rsidRPr="00CA4532">
              <w:t>Муниципальная программа города Батайска «Социальная поддержка граждан»</w:t>
            </w:r>
          </w:p>
        </w:tc>
      </w:tr>
      <w:bookmarkEnd w:id="3"/>
    </w:tbl>
    <w:p w:rsidR="00011931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2. Показатели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513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1206"/>
        <w:gridCol w:w="797"/>
        <w:gridCol w:w="737"/>
        <w:gridCol w:w="845"/>
        <w:gridCol w:w="850"/>
        <w:gridCol w:w="992"/>
        <w:gridCol w:w="1134"/>
        <w:gridCol w:w="1509"/>
        <w:gridCol w:w="1397"/>
      </w:tblGrid>
      <w:tr w:rsidR="00011931" w:rsidRPr="00A47244" w:rsidTr="00B52F33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Информационная система</w:t>
            </w:r>
          </w:p>
        </w:tc>
      </w:tr>
      <w:tr w:rsidR="00011931" w:rsidRPr="00A47244" w:rsidTr="00B52F3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2030</w:t>
            </w:r>
          </w:p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(справочно)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</w:tr>
      <w:tr w:rsidR="00011931" w:rsidRPr="00A47244" w:rsidTr="00B52F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14</w:t>
            </w:r>
          </w:p>
        </w:tc>
      </w:tr>
      <w:tr w:rsidR="00011931" w:rsidRPr="00A47244" w:rsidTr="00B52F33">
        <w:tc>
          <w:tcPr>
            <w:tcW w:w="1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 Задача комплекса процессных мероприятий «Своевременно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предоставления»</w:t>
            </w:r>
          </w:p>
        </w:tc>
      </w:tr>
      <w:tr w:rsidR="00011931" w:rsidRPr="00A47244" w:rsidTr="00B52F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возрастание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ПК «Отраслевой региональный регистр населения Ростовской области»</w:t>
            </w:r>
          </w:p>
        </w:tc>
      </w:tr>
      <w:tr w:rsidR="00011931" w:rsidRPr="00A47244" w:rsidTr="00B52F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возрастание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ПК «Отраслевой региональный регистр населения Ростовской области»</w:t>
            </w:r>
          </w:p>
        </w:tc>
      </w:tr>
      <w:tr w:rsidR="00011931" w:rsidRPr="00A47244" w:rsidTr="00B52F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возрастание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45,6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ПК «Отраслевой региональный регистр населения Ростовской области»</w:t>
            </w:r>
          </w:p>
        </w:tc>
      </w:tr>
      <w:tr w:rsidR="00011931" w:rsidRPr="00A47244" w:rsidTr="00B52F3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 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возрастание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18,8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ПК «Отраслевой региональный регистр населения Ростовской области»</w:t>
            </w:r>
          </w:p>
        </w:tc>
      </w:tr>
    </w:tbl>
    <w:p w:rsidR="00011931" w:rsidRPr="0057131D" w:rsidRDefault="00011931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011931" w:rsidRPr="00A47244" w:rsidRDefault="00011931" w:rsidP="00011931">
      <w:pPr>
        <w:pStyle w:val="a7"/>
        <w:ind w:left="360"/>
        <w:rPr>
          <w:sz w:val="28"/>
          <w:szCs w:val="28"/>
        </w:rPr>
      </w:pPr>
    </w:p>
    <w:tbl>
      <w:tblPr>
        <w:tblW w:w="15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5402"/>
        <w:gridCol w:w="1474"/>
        <w:gridCol w:w="1868"/>
        <w:gridCol w:w="1212"/>
        <w:gridCol w:w="886"/>
        <w:gridCol w:w="683"/>
        <w:gridCol w:w="886"/>
        <w:gridCol w:w="886"/>
        <w:gridCol w:w="1016"/>
      </w:tblGrid>
      <w:tr w:rsidR="00011931" w:rsidRPr="00A47244" w:rsidTr="00B52F33">
        <w:trPr>
          <w:trHeight w:val="240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2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Значение результата</w:t>
            </w:r>
          </w:p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по годам реализации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5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2027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</w:t>
            </w:r>
          </w:p>
        </w:tc>
      </w:tr>
      <w:tr w:rsidR="00011931" w:rsidRPr="00A47244" w:rsidTr="00B52F33">
        <w:tc>
          <w:tcPr>
            <w:tcW w:w="150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11931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 Задача комплекса процессных мероприятий</w:t>
            </w:r>
          </w:p>
          <w:p w:rsidR="00011931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 «Своевременно и в полном объеме предоставлены меры социальной поддержки, государственные социальные гарантии</w:t>
            </w:r>
          </w:p>
          <w:p w:rsidR="00011931" w:rsidRPr="00A47244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отдельным категориям граждан,</w:t>
            </w:r>
            <w:r>
              <w:rPr>
                <w:color w:val="22272F"/>
                <w:sz w:val="20"/>
                <w:szCs w:val="20"/>
              </w:rPr>
              <w:t xml:space="preserve"> </w:t>
            </w:r>
            <w:r w:rsidRPr="00A47244">
              <w:rPr>
                <w:color w:val="22272F"/>
                <w:sz w:val="20"/>
                <w:szCs w:val="20"/>
              </w:rPr>
              <w:t>повышен уровень адресности их предоставления»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 xml:space="preserve">Переданное полномочие Российской Федерации по </w:t>
            </w:r>
            <w:r>
              <w:rPr>
                <w:color w:val="22272F"/>
                <w:sz w:val="20"/>
                <w:szCs w:val="20"/>
              </w:rPr>
              <w:lastRenderedPageBreak/>
              <w:t>осуществлению е</w:t>
            </w:r>
            <w:r w:rsidRPr="00A47244">
              <w:rPr>
                <w:color w:val="22272F"/>
                <w:sz w:val="20"/>
                <w:szCs w:val="20"/>
              </w:rPr>
              <w:t>жегодн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денежн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выплат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лицам, награжденным нагрудным знаком «Почетный донор России»,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 xml:space="preserve">выплаты физическим </w:t>
            </w:r>
            <w:r w:rsidRPr="00A47244">
              <w:rPr>
                <w:color w:val="22272F"/>
                <w:sz w:val="20"/>
                <w:szCs w:val="20"/>
              </w:rPr>
              <w:lastRenderedPageBreak/>
              <w:t>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 xml:space="preserve">выплаты получены гражданами в </w:t>
            </w:r>
            <w:r w:rsidRPr="00A47244">
              <w:rPr>
                <w:color w:val="22272F"/>
                <w:sz w:val="20"/>
                <w:szCs w:val="20"/>
              </w:rPr>
              <w:lastRenderedPageBreak/>
              <w:t>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224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226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227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1.2.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1.2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у</w:t>
            </w:r>
            <w:r w:rsidRPr="00A47244">
              <w:rPr>
                <w:color w:val="22272F"/>
                <w:sz w:val="20"/>
                <w:szCs w:val="20"/>
              </w:rPr>
              <w:t xml:space="preserve"> жилищно-коммунальных услуг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7083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7090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7100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7130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1.3.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1.3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«Государственная социальная помощь на основании социального контракта отдельным категориям граждан оказана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семей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133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1.4.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1.4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Государственная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социальная по</w:t>
            </w:r>
            <w:r>
              <w:rPr>
                <w:color w:val="22272F"/>
                <w:sz w:val="20"/>
                <w:szCs w:val="20"/>
              </w:rPr>
              <w:t>мощь в виде социального пособия и (или)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семей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2063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2070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2085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2090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1.5.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1.5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Обеспечение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оплачены услуги по доставке через кредитные организации, организации федеральной почтовой связи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семей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133</w:t>
            </w:r>
          </w:p>
        </w:tc>
      </w:tr>
      <w:tr w:rsidR="00011931" w:rsidRPr="00A47244" w:rsidTr="00B52F33">
        <w:trPr>
          <w:trHeight w:val="760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1.6.</w:t>
            </w:r>
          </w:p>
        </w:tc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1.6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1522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1515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1510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1500</w:t>
            </w:r>
          </w:p>
        </w:tc>
      </w:tr>
      <w:tr w:rsidR="00011931" w:rsidRPr="00A47244" w:rsidTr="00B52F33">
        <w:trPr>
          <w:trHeight w:val="160"/>
        </w:trPr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прием документов и выдача удостоверения произведены в установленные сроки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</w:tr>
      <w:tr w:rsidR="00011931" w:rsidRPr="00A47244" w:rsidTr="00B52F33">
        <w:trPr>
          <w:trHeight w:val="790"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1.7.</w:t>
            </w:r>
          </w:p>
        </w:tc>
        <w:tc>
          <w:tcPr>
            <w:tcW w:w="5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1.7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5734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5740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5745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5750</w:t>
            </w:r>
          </w:p>
        </w:tc>
      </w:tr>
      <w:tr w:rsidR="00011931" w:rsidRPr="00A47244" w:rsidTr="00B52F33">
        <w:trPr>
          <w:trHeight w:val="590"/>
        </w:trPr>
        <w:tc>
          <w:tcPr>
            <w:tcW w:w="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5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прием документов и выдача удостоверения произведены в установленные сроки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82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1.8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тружеников тыла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25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1.9.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1.9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реабилитированных лиц, лиц, признанных пострадавшими от политических репрессий, и членов их семей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130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1.10.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1.10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 xml:space="preserve">Полномочия по предоставлению </w:t>
            </w:r>
            <w:r w:rsidRPr="00A47244">
              <w:rPr>
                <w:color w:val="22272F"/>
                <w:sz w:val="20"/>
                <w:szCs w:val="20"/>
              </w:rPr>
              <w:t>гражданам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в целях оказания социальной поддержки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A47244">
              <w:rPr>
                <w:color w:val="22272F"/>
                <w:sz w:val="20"/>
                <w:szCs w:val="20"/>
              </w:rPr>
              <w:t>убсиди</w:t>
            </w:r>
            <w:r>
              <w:rPr>
                <w:color w:val="22272F"/>
                <w:sz w:val="20"/>
                <w:szCs w:val="20"/>
              </w:rPr>
              <w:t>й</w:t>
            </w:r>
            <w:r w:rsidRPr="00A47244">
              <w:rPr>
                <w:color w:val="22272F"/>
                <w:sz w:val="20"/>
                <w:szCs w:val="20"/>
              </w:rPr>
              <w:t xml:space="preserve"> на оплату жилых помещений и коммунальных услуг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2082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1576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1576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1576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1.11.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1.11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атериальн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и ин</w:t>
            </w:r>
            <w:r>
              <w:rPr>
                <w:color w:val="22272F"/>
                <w:sz w:val="20"/>
                <w:szCs w:val="20"/>
              </w:rPr>
              <w:t>ой помощь</w:t>
            </w:r>
            <w:r w:rsidRPr="00A47244">
              <w:rPr>
                <w:color w:val="22272F"/>
                <w:sz w:val="20"/>
                <w:szCs w:val="20"/>
              </w:rPr>
              <w:t xml:space="preserve"> для погребения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193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170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170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170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1.12.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1.12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</w:t>
            </w:r>
            <w:r>
              <w:rPr>
                <w:color w:val="22272F"/>
                <w:sz w:val="20"/>
                <w:szCs w:val="20"/>
              </w:rPr>
              <w:t>помещения и коммунальных услуг, в том числе взноса на капитальный ремонт общего имущества в многоквартирном доме, 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1.13.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1.13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Компенсация на оплату жилого помещения и коммунальных услуг гражданам</w:t>
            </w:r>
            <w:r w:rsidRPr="00A47244">
              <w:rPr>
                <w:color w:val="22272F"/>
                <w:sz w:val="20"/>
                <w:szCs w:val="20"/>
              </w:rPr>
              <w:t>, удостоенным звани</w:t>
            </w:r>
            <w:r>
              <w:rPr>
                <w:color w:val="22272F"/>
                <w:sz w:val="20"/>
                <w:szCs w:val="20"/>
              </w:rPr>
              <w:t>ем</w:t>
            </w:r>
            <w:r w:rsidRPr="00A47244">
              <w:rPr>
                <w:color w:val="22272F"/>
                <w:sz w:val="20"/>
                <w:szCs w:val="20"/>
              </w:rPr>
              <w:t xml:space="preserve"> «Почетный гражданин города Батайска», предоставлена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1.14.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1.14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</w:t>
            </w:r>
            <w:r w:rsidRPr="00026676">
              <w:rPr>
                <w:sz w:val="20"/>
                <w:szCs w:val="20"/>
              </w:rPr>
              <w:t xml:space="preserve">проезда отдельным категориям граждан </w:t>
            </w:r>
            <w:r>
              <w:rPr>
                <w:sz w:val="20"/>
                <w:szCs w:val="20"/>
              </w:rPr>
              <w:lastRenderedPageBreak/>
              <w:t>осуществлены</w:t>
            </w:r>
            <w:r w:rsidRPr="00026676">
              <w:rPr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>уменьшение расходов на проезд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Льготный проезд предоставлен в полном объеме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4546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4750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4900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5150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1.15.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 Мероприятие (результат) 1.15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Выплата г</w:t>
            </w:r>
            <w:r w:rsidRPr="00A47244">
              <w:rPr>
                <w:color w:val="22272F"/>
                <w:sz w:val="20"/>
                <w:szCs w:val="20"/>
              </w:rPr>
              <w:t>осударственн</w:t>
            </w:r>
            <w:r>
              <w:rPr>
                <w:color w:val="22272F"/>
                <w:sz w:val="20"/>
                <w:szCs w:val="20"/>
              </w:rPr>
              <w:t>ой пенсии</w:t>
            </w:r>
            <w:r w:rsidRPr="00A47244">
              <w:rPr>
                <w:color w:val="22272F"/>
                <w:sz w:val="20"/>
                <w:szCs w:val="20"/>
              </w:rPr>
              <w:t xml:space="preserve"> за выслугу лет</w:t>
            </w:r>
            <w:r>
              <w:rPr>
                <w:color w:val="22272F"/>
                <w:sz w:val="20"/>
                <w:szCs w:val="20"/>
              </w:rPr>
              <w:t xml:space="preserve"> лицам, замещавшим муниципальные должности и должности муниципальной службы в муниципальном образовании «Город Батайск»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осуществлена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</w:t>
            </w:r>
            <w:r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59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1.16.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1.16</w:t>
            </w:r>
          </w:p>
          <w:p w:rsidR="00011931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«Выплата единовременной материальной помощи </w:t>
            </w:r>
            <w:r>
              <w:rPr>
                <w:color w:val="22272F"/>
                <w:sz w:val="20"/>
                <w:szCs w:val="20"/>
              </w:rPr>
              <w:t>ко Дню Победы советского народа в</w:t>
            </w:r>
            <w:r w:rsidRPr="00A47244">
              <w:rPr>
                <w:color w:val="22272F"/>
                <w:sz w:val="20"/>
                <w:szCs w:val="20"/>
              </w:rPr>
              <w:t xml:space="preserve"> Великой Отечест</w:t>
            </w:r>
            <w:r>
              <w:rPr>
                <w:color w:val="22272F"/>
                <w:sz w:val="20"/>
                <w:szCs w:val="20"/>
              </w:rPr>
              <w:t>венной войне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1941 - 1945 годов</w:t>
            </w:r>
            <w:r w:rsidRPr="00A47244">
              <w:rPr>
                <w:color w:val="22272F"/>
                <w:sz w:val="20"/>
                <w:szCs w:val="20"/>
              </w:rPr>
              <w:t>, произведена в полном объеме»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124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72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47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23</w:t>
            </w:r>
          </w:p>
        </w:tc>
      </w:tr>
      <w:tr w:rsidR="00011931" w:rsidRPr="00A47244" w:rsidTr="00B52F33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1.17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1.17.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мероприятия по поздравлению отдельных категорий граждан, проживающих на территории муниципального образования «Город Батайск», произведены в полном объеме</w:t>
            </w:r>
            <w:r w:rsidRPr="00A47244">
              <w:rPr>
                <w:color w:val="22272F"/>
                <w:sz w:val="20"/>
                <w:szCs w:val="20"/>
              </w:rPr>
              <w:t>»</w:t>
            </w:r>
            <w:r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приобретение товаров, работ и услуг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оплачены товары; (и, или) услуги по изготовлению поздравительных открыток</w:t>
            </w:r>
            <w:r>
              <w:rPr>
                <w:color w:val="22272F"/>
                <w:sz w:val="20"/>
                <w:szCs w:val="20"/>
              </w:rPr>
              <w:t>/</w:t>
            </w:r>
            <w:r w:rsidRPr="00A47244">
              <w:rPr>
                <w:color w:val="22272F"/>
                <w:sz w:val="20"/>
                <w:szCs w:val="20"/>
              </w:rPr>
              <w:t xml:space="preserve"> оплачены услуги по доставке через доставочные предприятия, организации федеральной почтовой связи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CB798C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7000</w:t>
            </w:r>
            <w:r>
              <w:rPr>
                <w:color w:val="22272F"/>
                <w:sz w:val="20"/>
                <w:szCs w:val="20"/>
              </w:rPr>
              <w:t>/</w:t>
            </w:r>
            <w:r w:rsidRPr="00A47244">
              <w:rPr>
                <w:color w:val="22272F"/>
                <w:sz w:val="20"/>
                <w:szCs w:val="20"/>
                <w:lang w:val="en-US"/>
              </w:rPr>
              <w:t>6000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7000</w:t>
            </w:r>
            <w:r>
              <w:rPr>
                <w:color w:val="22272F"/>
                <w:sz w:val="20"/>
                <w:szCs w:val="20"/>
              </w:rPr>
              <w:t>/</w:t>
            </w:r>
            <w:r w:rsidRPr="00A47244">
              <w:rPr>
                <w:color w:val="22272F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7000</w:t>
            </w:r>
            <w:r>
              <w:rPr>
                <w:color w:val="22272F"/>
                <w:sz w:val="20"/>
                <w:szCs w:val="20"/>
              </w:rPr>
              <w:t>/</w:t>
            </w:r>
            <w:r w:rsidRPr="00A47244">
              <w:rPr>
                <w:color w:val="22272F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  <w:lang w:val="en-US"/>
              </w:rPr>
            </w:pPr>
            <w:r w:rsidRPr="00A47244">
              <w:rPr>
                <w:color w:val="22272F"/>
                <w:sz w:val="20"/>
                <w:szCs w:val="20"/>
                <w:lang w:val="en-US"/>
              </w:rPr>
              <w:t>7000</w:t>
            </w:r>
            <w:r>
              <w:rPr>
                <w:color w:val="22272F"/>
                <w:sz w:val="20"/>
                <w:szCs w:val="20"/>
              </w:rPr>
              <w:t>/</w:t>
            </w:r>
            <w:r w:rsidRPr="00A47244">
              <w:rPr>
                <w:color w:val="22272F"/>
                <w:sz w:val="20"/>
                <w:szCs w:val="20"/>
                <w:lang w:val="en-US"/>
              </w:rPr>
              <w:t>6000</w:t>
            </w:r>
          </w:p>
        </w:tc>
      </w:tr>
    </w:tbl>
    <w:p w:rsidR="00011931" w:rsidRPr="00A47244" w:rsidRDefault="00011931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A47244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011931" w:rsidRPr="00A47244" w:rsidRDefault="00011931" w:rsidP="00011931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15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675"/>
        <w:gridCol w:w="3012"/>
        <w:gridCol w:w="1170"/>
        <w:gridCol w:w="1170"/>
        <w:gridCol w:w="1170"/>
        <w:gridCol w:w="1292"/>
      </w:tblGrid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№ п/п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Объем расходов по годам реализации(тыс.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всего</w:t>
            </w:r>
          </w:p>
        </w:tc>
      </w:tr>
      <w:tr w:rsidR="00011931" w:rsidRPr="00A47244" w:rsidTr="00B52F3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295EE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05401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357681,0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362144,5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362144,5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1081970,0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249254,4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257220,1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257220,1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763694,6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108426,6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104924,4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104924,4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318275,4</w:t>
            </w:r>
          </w:p>
        </w:tc>
      </w:tr>
      <w:tr w:rsidR="00011931" w:rsidRPr="00A47244" w:rsidTr="00B52F33">
        <w:trPr>
          <w:trHeight w:val="2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Переданное полномочие Российской Федерации по осуществлению е</w:t>
            </w:r>
            <w:r w:rsidRPr="00A47244">
              <w:rPr>
                <w:color w:val="22272F"/>
                <w:sz w:val="20"/>
                <w:szCs w:val="20"/>
              </w:rPr>
              <w:t>жегодн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денежн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выплат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лицам, награжденным нагрудным знаком «Почетный донор России»,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4030,6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4191,8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4191,8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12414,2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4030,6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4191,8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4191,8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12414,2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401</w:t>
            </w:r>
            <w:r w:rsidRPr="00A47244">
              <w:rPr>
                <w:sz w:val="20"/>
                <w:szCs w:val="20"/>
              </w:rPr>
              <w:t>52200 320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3980,6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4141,8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4141,8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12264,2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52200 240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1.2.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у</w:t>
            </w:r>
            <w:r w:rsidRPr="00A47244">
              <w:rPr>
                <w:color w:val="22272F"/>
                <w:sz w:val="20"/>
                <w:szCs w:val="20"/>
              </w:rPr>
              <w:t xml:space="preserve"> жилищно-коммунальных услуг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74499,1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70019,8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214538,7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(всего),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74499,1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70019,8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214538,7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73799,1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69319,8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69319,8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212438,7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2100,0</w:t>
            </w:r>
          </w:p>
        </w:tc>
      </w:tr>
      <w:tr w:rsidR="00011931" w:rsidRPr="00A47244" w:rsidTr="00B52F33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rPr>
                <w:sz w:val="20"/>
                <w:szCs w:val="20"/>
              </w:rPr>
            </w:pP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1.3.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«Государственная социальная помощь на основании социального контракта отдельным категориям граждан оказана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35172,8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35712,6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35712,6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106598,0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5275,9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4999,8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4999,8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15275,5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R4040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5275,9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4999,8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4999,8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15275,5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федерального бюджета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29896,9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30712,8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30712,8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91322,5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R4040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29896,9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30712,8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30712,8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91322,5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1.4.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Государственная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социальная по</w:t>
            </w:r>
            <w:r>
              <w:rPr>
                <w:color w:val="22272F"/>
                <w:sz w:val="20"/>
                <w:szCs w:val="20"/>
              </w:rPr>
              <w:t>мощь в виде социального пособия и (или)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88517,7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29505,9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88517,7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75110 3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29063,4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29063,4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29063,4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87190,2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442,5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442,5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442,5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1327,5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1.5.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Обеспечение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527,6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1599,0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527,6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1599,0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527,6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535,7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1599,0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1.6.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42776,4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44419,8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44419,8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131616,0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42776,4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44419,8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44419,8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131616,0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42416,4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44059,8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44059,8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130536,0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1080,0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1.7.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142636</w:t>
            </w:r>
            <w:r w:rsidRPr="00A47244">
              <w:rPr>
                <w:sz w:val="20"/>
                <w:szCs w:val="20"/>
              </w:rPr>
              <w:t>,</w:t>
            </w:r>
            <w:r w:rsidRPr="00A472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148137,1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148137,1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438910,3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142636</w:t>
            </w:r>
            <w:r w:rsidRPr="00A47244">
              <w:rPr>
                <w:sz w:val="20"/>
                <w:szCs w:val="20"/>
              </w:rPr>
              <w:t>,</w:t>
            </w:r>
            <w:r w:rsidRPr="00A472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148137,1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148137,1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438910,3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32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141286,1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146787</w:t>
            </w:r>
            <w:r w:rsidRPr="00A47244">
              <w:rPr>
                <w:sz w:val="20"/>
                <w:szCs w:val="20"/>
              </w:rPr>
              <w:t>,</w:t>
            </w:r>
            <w:r w:rsidRPr="00A4724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146787,1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434860,3</w:t>
            </w:r>
          </w:p>
        </w:tc>
      </w:tr>
      <w:tr w:rsidR="00011931" w:rsidRPr="00A47244" w:rsidTr="00B52F33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r w:rsidRPr="00A47244"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r w:rsidRPr="00A47244">
              <w:t>1350,0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4050,0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1.8.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тружеников тыла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576,9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1776,9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576,9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1776,9</w:t>
            </w:r>
          </w:p>
        </w:tc>
      </w:tr>
      <w:tr w:rsidR="00011931" w:rsidRPr="00A47244" w:rsidTr="00B52F33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569,9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593,0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593,0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1755,9</w:t>
            </w:r>
          </w:p>
        </w:tc>
      </w:tr>
      <w:tr w:rsidR="00011931" w:rsidRPr="00A47244" w:rsidTr="00B52F33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21,0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1.9.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реабилитированных лиц, лиц, признанных пострадавшими от политических репрессий, и членов их семей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3975,7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4127,2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4127,2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12230,1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3975,7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4127,2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4127,2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12230,1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3939,7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4091,2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4091,2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12122,1</w:t>
            </w:r>
          </w:p>
        </w:tc>
      </w:tr>
      <w:tr w:rsidR="00011931" w:rsidRPr="00A47244" w:rsidTr="00B52F33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36,0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108,0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11.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1.10.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 xml:space="preserve">Полномочия по предоставлению </w:t>
            </w:r>
            <w:r w:rsidRPr="00A47244">
              <w:rPr>
                <w:color w:val="22272F"/>
                <w:sz w:val="20"/>
                <w:szCs w:val="20"/>
              </w:rPr>
              <w:t>гражданам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в целях оказания социальной поддержки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A47244">
              <w:rPr>
                <w:color w:val="22272F"/>
                <w:sz w:val="20"/>
                <w:szCs w:val="20"/>
              </w:rPr>
              <w:t>убсиди</w:t>
            </w:r>
            <w:r>
              <w:rPr>
                <w:color w:val="22272F"/>
                <w:sz w:val="20"/>
                <w:szCs w:val="20"/>
              </w:rPr>
              <w:t>й</w:t>
            </w:r>
            <w:r w:rsidRPr="00A47244">
              <w:rPr>
                <w:color w:val="22272F"/>
                <w:sz w:val="20"/>
                <w:szCs w:val="20"/>
              </w:rPr>
              <w:t xml:space="preserve"> на оплату жилых помещений и коммунальных услуг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22379,2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23229,8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23229,8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68838,8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22379,2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23229,8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23229,8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68838,8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22174,2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23024,8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23024,8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68223,8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205,0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615,0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1.11.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атериальн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и ин</w:t>
            </w:r>
            <w:r>
              <w:rPr>
                <w:color w:val="22272F"/>
                <w:sz w:val="20"/>
                <w:szCs w:val="20"/>
              </w:rPr>
              <w:t>ой помощь</w:t>
            </w:r>
            <w:r w:rsidRPr="00A47244">
              <w:rPr>
                <w:color w:val="22272F"/>
                <w:sz w:val="20"/>
                <w:szCs w:val="20"/>
              </w:rPr>
              <w:t xml:space="preserve"> для погребения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1600,7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1664,8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1664,8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4930,3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1600,7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1664,8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1664,8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4930,3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1590,7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1654,8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1654,8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4900,3</w:t>
            </w:r>
          </w:p>
        </w:tc>
      </w:tr>
      <w:tr w:rsidR="00011931" w:rsidRPr="00A47244" w:rsidTr="00B52F33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1.12.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</w:t>
            </w:r>
            <w:r>
              <w:rPr>
                <w:color w:val="22272F"/>
                <w:sz w:val="20"/>
                <w:szCs w:val="20"/>
              </w:rPr>
              <w:t>помещения и коммунальных услуг, в том числе взноса на капитальный ремонт общего имущества в многоквартирном доме, 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75090 320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 xml:space="preserve">75090 </w:t>
            </w:r>
            <w:r>
              <w:rPr>
                <w:sz w:val="20"/>
                <w:szCs w:val="20"/>
              </w:rPr>
              <w:t>24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14.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1.13.</w:t>
            </w:r>
          </w:p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Компенсация на оплату жилого помещения и коммунальных услуг гражданам</w:t>
            </w:r>
            <w:r w:rsidRPr="00A47244">
              <w:rPr>
                <w:color w:val="22272F"/>
                <w:sz w:val="20"/>
                <w:szCs w:val="20"/>
              </w:rPr>
              <w:t>, удостоенным звани</w:t>
            </w:r>
            <w:r>
              <w:rPr>
                <w:color w:val="22272F"/>
                <w:sz w:val="20"/>
                <w:szCs w:val="20"/>
              </w:rPr>
              <w:t>ем</w:t>
            </w:r>
            <w:r w:rsidRPr="00A47244">
              <w:rPr>
                <w:color w:val="22272F"/>
                <w:sz w:val="20"/>
                <w:szCs w:val="20"/>
              </w:rPr>
              <w:t xml:space="preserve"> «Почетный гражданин города Батайска», предоставлена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3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15.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1.14.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</w:t>
            </w:r>
            <w:r w:rsidRPr="00026676">
              <w:rPr>
                <w:sz w:val="20"/>
                <w:szCs w:val="20"/>
              </w:rPr>
              <w:t xml:space="preserve">проезда отдельным категориям граждан </w:t>
            </w:r>
            <w:r>
              <w:rPr>
                <w:sz w:val="20"/>
                <w:szCs w:val="20"/>
              </w:rPr>
              <w:t>осуществлены</w:t>
            </w:r>
            <w:r w:rsidRPr="00026676">
              <w:rPr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913 </w:t>
            </w:r>
            <w:r>
              <w:rPr>
                <w:sz w:val="20"/>
                <w:szCs w:val="20"/>
              </w:rPr>
              <w:t>0408</w:t>
            </w:r>
            <w:r w:rsidRPr="00A47244">
              <w:rPr>
                <w:sz w:val="20"/>
                <w:szCs w:val="20"/>
              </w:rPr>
              <w:t xml:space="preserve">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81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16.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1.15.</w:t>
            </w:r>
          </w:p>
          <w:p w:rsidR="00011931" w:rsidRPr="00880F1F" w:rsidRDefault="00011931" w:rsidP="00B52F33">
            <w:r w:rsidRPr="00A47244">
              <w:rPr>
                <w:color w:val="22272F"/>
              </w:rPr>
              <w:t>«</w:t>
            </w:r>
            <w:r>
              <w:rPr>
                <w:color w:val="22272F"/>
              </w:rPr>
              <w:t>Выплата г</w:t>
            </w:r>
            <w:r w:rsidRPr="00A47244">
              <w:rPr>
                <w:color w:val="22272F"/>
              </w:rPr>
              <w:t>осударственн</w:t>
            </w:r>
            <w:r>
              <w:rPr>
                <w:color w:val="22272F"/>
              </w:rPr>
              <w:t>ой пенсии</w:t>
            </w:r>
            <w:r w:rsidRPr="00A47244">
              <w:rPr>
                <w:color w:val="22272F"/>
              </w:rPr>
              <w:t xml:space="preserve"> за выслугу лет</w:t>
            </w:r>
            <w:r>
              <w:rPr>
                <w:color w:val="22272F"/>
              </w:rPr>
              <w:t xml:space="preserve"> лицам, замещавшим муниципальные должности и должности муниципальной службы в муниципальном образовании «Город Батайск»</w:t>
            </w:r>
            <w:r w:rsidRPr="00A47244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осуществлена</w:t>
            </w:r>
            <w:r w:rsidRPr="00A47244">
              <w:rPr>
                <w:color w:val="22272F"/>
              </w:rPr>
              <w:t xml:space="preserve"> в полном объеме»</w:t>
            </w:r>
            <w:r>
              <w:rPr>
                <w:color w:val="22272F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0020 310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17.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1.16.</w:t>
            </w:r>
          </w:p>
          <w:p w:rsidR="00011931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 xml:space="preserve">«Выплата единовременной материальной помощи </w:t>
            </w:r>
            <w:r>
              <w:rPr>
                <w:color w:val="22272F"/>
                <w:sz w:val="20"/>
                <w:szCs w:val="20"/>
              </w:rPr>
              <w:t>ко Дню Победы советского народа в</w:t>
            </w:r>
            <w:r w:rsidRPr="00A47244">
              <w:rPr>
                <w:color w:val="22272F"/>
                <w:sz w:val="20"/>
                <w:szCs w:val="20"/>
              </w:rPr>
              <w:t xml:space="preserve"> Великой Отечест</w:t>
            </w:r>
            <w:r>
              <w:rPr>
                <w:color w:val="22272F"/>
                <w:sz w:val="20"/>
                <w:szCs w:val="20"/>
              </w:rPr>
              <w:t>венной войне</w:t>
            </w:r>
          </w:p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1941 - 1945 годов</w:t>
            </w:r>
            <w:r w:rsidRPr="00A47244">
              <w:rPr>
                <w:color w:val="22272F"/>
                <w:sz w:val="20"/>
                <w:szCs w:val="20"/>
              </w:rPr>
              <w:t>, произведена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A47244">
              <w:rPr>
                <w:sz w:val="20"/>
                <w:szCs w:val="20"/>
              </w:rPr>
              <w:t>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39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18.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1.17.</w:t>
            </w:r>
          </w:p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мероприятия по поздравлению отдельных категорий граждан, проживающих на территории муниципального образования «Город Батайск», произведены в полном объеме</w:t>
            </w:r>
            <w:r w:rsidRPr="00A47244">
              <w:rPr>
                <w:color w:val="22272F"/>
                <w:sz w:val="20"/>
                <w:szCs w:val="20"/>
              </w:rPr>
              <w:t>»</w:t>
            </w:r>
            <w:r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11931" w:rsidRPr="00A47244" w:rsidTr="00B52F33">
        <w:trPr>
          <w:trHeight w:val="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913 0113 05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129010</w:t>
            </w:r>
            <w:r w:rsidRPr="00A47244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</w:tr>
    </w:tbl>
    <w:p w:rsidR="00011931" w:rsidRPr="0057131D" w:rsidRDefault="00011931" w:rsidP="00011931">
      <w:pPr>
        <w:jc w:val="both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5. План реализации комплекса процессных мероприятий на 2025 - 2027 годы</w:t>
      </w:r>
    </w:p>
    <w:p w:rsidR="00011931" w:rsidRPr="00A47244" w:rsidRDefault="00011931" w:rsidP="001F59DC">
      <w:pPr>
        <w:pStyle w:val="a6"/>
        <w:rPr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2998"/>
        <w:gridCol w:w="1963"/>
        <w:gridCol w:w="2835"/>
      </w:tblGrid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(наименование исполнительного органа муниципального образования, иного муниципального органа, организации, ФИО., должность)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1931" w:rsidRPr="00A47244" w:rsidTr="00B52F33">
        <w:tc>
          <w:tcPr>
            <w:tcW w:w="151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1"/>
              <w:jc w:val="center"/>
              <w:rPr>
                <w:sz w:val="20"/>
              </w:rPr>
            </w:pPr>
            <w:bookmarkStart w:id="4" w:name="sub_351"/>
            <w:r w:rsidRPr="00A47244">
              <w:rPr>
                <w:sz w:val="20"/>
              </w:rPr>
              <w:t>1. Задача комплекса процессных мероприятий</w:t>
            </w:r>
          </w:p>
          <w:p w:rsidR="00011931" w:rsidRPr="00A47244" w:rsidRDefault="00011931" w:rsidP="00B52F33">
            <w:pPr>
              <w:pStyle w:val="1"/>
              <w:jc w:val="center"/>
              <w:rPr>
                <w:sz w:val="20"/>
              </w:rPr>
            </w:pPr>
            <w:r w:rsidRPr="00A47244">
              <w:rPr>
                <w:sz w:val="20"/>
              </w:rPr>
              <w:t>«Своевременно и в полном объеме предоставлены меры социальной поддержки, государственные социальные гарантии</w:t>
            </w:r>
          </w:p>
          <w:p w:rsidR="00011931" w:rsidRPr="00A47244" w:rsidRDefault="00011931" w:rsidP="00B52F33">
            <w:pPr>
              <w:pStyle w:val="1"/>
              <w:jc w:val="center"/>
              <w:rPr>
                <w:sz w:val="20"/>
              </w:rPr>
            </w:pPr>
            <w:r w:rsidRPr="00A47244">
              <w:rPr>
                <w:sz w:val="20"/>
              </w:rPr>
              <w:t>отдельным категориям граждан, повышен уровень адресности их предоставления</w:t>
            </w:r>
            <w:bookmarkEnd w:id="4"/>
            <w:r w:rsidRPr="00A47244">
              <w:rPr>
                <w:sz w:val="20"/>
              </w:rPr>
              <w:t>»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511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bookmarkEnd w:id="5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Переданное полномочие Российской Федерации по осуществлению е</w:t>
            </w:r>
            <w:r w:rsidRPr="00A47244">
              <w:t>жегодн</w:t>
            </w:r>
            <w:r>
              <w:t>ой</w:t>
            </w:r>
            <w:r w:rsidRPr="00A47244">
              <w:t xml:space="preserve"> денежн</w:t>
            </w:r>
            <w:r>
              <w:t>ой</w:t>
            </w:r>
            <w:r w:rsidRPr="00A47244">
              <w:t xml:space="preserve"> выплат</w:t>
            </w:r>
            <w:r>
              <w:t>ы</w:t>
            </w:r>
            <w:r w:rsidRPr="00A47244">
              <w:t xml:space="preserve"> лицам, награжденным нагрудным знаком «Почетный донор России», </w:t>
            </w:r>
            <w:r>
              <w:t>осуществлено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"Городу Батайску доведены бюджетные ассигнования по субвенции на осуществление полномочий по предоставлению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126C83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Областной закон об областном бюджете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портал правовой информации Ростовской области (</w:t>
            </w:r>
            <w:hyperlink r:id="rId26" w:history="1">
              <w:r w:rsidRPr="00A47244">
                <w:rPr>
                  <w:rStyle w:val="af0"/>
                  <w:rFonts w:ascii="Times New Roman" w:hAnsi="Times New Roman"/>
                  <w:sz w:val="20"/>
                  <w:szCs w:val="20"/>
                </w:rPr>
                <w:t>pravo.donland.ru</w:t>
              </w:r>
            </w:hyperlink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"Предложения о потребности в средствах на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полномочий по осуществлению ежегодной денежной выплаты лицам, награжденным нагрудным знаком "Почетный донор России"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января 2025 г.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126C83" w:rsidRDefault="00011931" w:rsidP="00B52F33">
            <w:r w:rsidRPr="00A47244">
              <w:t>1 января 202</w:t>
            </w:r>
            <w:r>
              <w:t>7</w:t>
            </w:r>
            <w:r w:rsidRPr="00A47244">
              <w:t> года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Батайской городской Думы о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интернет-портал правовой информации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1.1.5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"Произведены расходы на осуществление переданного полномочия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25 января 2026 г.</w:t>
            </w:r>
          </w:p>
          <w:p w:rsidR="00011931" w:rsidRDefault="00011931" w:rsidP="00B52F33">
            <w:r w:rsidRPr="00A47244">
              <w:t>25 января 202</w:t>
            </w:r>
            <w:r>
              <w:t>7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25 января 202</w:t>
            </w:r>
            <w:r>
              <w:t>8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1.1.6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Default="00011931" w:rsidP="00B52F33"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Расходы на о</w:t>
            </w:r>
            <w:r w:rsidRPr="00A47244">
              <w:t>плат</w:t>
            </w:r>
            <w:r>
              <w:t>у</w:t>
            </w:r>
            <w:r w:rsidRPr="00A47244">
              <w:t xml:space="preserve"> жилищно-коммунальных услуг отдельным категориям граждан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"Городу Батайску доведены бюджетные ассигнования по субвенции на оплату жилищно-коммунальных услуг отдельным категориям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126C83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областной закон об областном бюджете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</w:t>
            </w:r>
            <w:hyperlink r:id="rId27" w:history="1">
              <w:r w:rsidRPr="00A47244">
                <w:rPr>
                  <w:rStyle w:val="af0"/>
                  <w:rFonts w:ascii="Times New Roman" w:hAnsi="Times New Roman"/>
                  <w:sz w:val="20"/>
                  <w:szCs w:val="20"/>
                </w:rPr>
                <w:t>pravo.gov.ru</w:t>
              </w:r>
            </w:hyperlink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"Предложения о потребности в средствах по субвенции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оплату жилищно-коммунальных услуг отдельным категориям граждан учтены в решении Батайской городской Думы о бюджете города Батайска»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января 2025 г.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126C83" w:rsidRDefault="00011931" w:rsidP="00B52F33">
            <w:r w:rsidRPr="00A47244">
              <w:t>1 января 202</w:t>
            </w:r>
            <w:r>
              <w:t>7</w:t>
            </w:r>
            <w:r w:rsidRPr="00A47244">
              <w:t> года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Батайской городской Думы о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интернет-портал правовой информации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1.2.5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"Произведены расходы на осуществление переданного полномочия Российской Федерации"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25 января 2026 г.</w:t>
            </w:r>
          </w:p>
          <w:p w:rsidR="00011931" w:rsidRDefault="00011931" w:rsidP="00B52F33">
            <w:r w:rsidRPr="00A47244">
              <w:t>25 января 202</w:t>
            </w:r>
            <w:r>
              <w:t>7</w:t>
            </w:r>
            <w:r w:rsidRPr="00A47244">
              <w:t> г.</w:t>
            </w:r>
          </w:p>
          <w:p w:rsidR="00011931" w:rsidRPr="00126C83" w:rsidRDefault="00011931" w:rsidP="00B52F33">
            <w:r w:rsidRPr="00A47244">
              <w:t>25 января 202</w:t>
            </w:r>
            <w:r>
              <w:t>8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1.2.6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6A62EA" w:rsidRDefault="00011931" w:rsidP="00B52F33">
            <w:r w:rsidRPr="006A62EA">
              <w:t>25 декабря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1.3.</w:t>
            </w:r>
          </w:p>
          <w:p w:rsidR="00011931" w:rsidRPr="006A62EA" w:rsidRDefault="00011931" w:rsidP="00B52F33">
            <w:pPr>
              <w:pStyle w:val="a6"/>
            </w:pPr>
            <w:r w:rsidRPr="006A62EA">
              <w:t>«Государственная социальная помощь на основании социального контракта отдельным категориям граждан оказана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1.3.1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1 января 2026 года</w:t>
            </w:r>
          </w:p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1 января 2027 года</w:t>
            </w:r>
          </w:p>
        </w:tc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Батайской городской Думы о бюджете города Батайска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1.3.2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 xml:space="preserve">"Заключено соглашение о предоставлении субсидии из федерального бюджета на софинансирование расходных </w:t>
            </w:r>
            <w:r w:rsidRPr="006A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Ростовской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марта 2025 г.</w:t>
            </w:r>
          </w:p>
          <w:p w:rsidR="00011931" w:rsidRDefault="00011931" w:rsidP="00B52F33">
            <w:r w:rsidRPr="006A62EA">
              <w:t xml:space="preserve">15 марта </w:t>
            </w:r>
            <w:r w:rsidRPr="006A62EA">
              <w:lastRenderedPageBreak/>
              <w:t>202</w:t>
            </w:r>
            <w:r>
              <w:t>6</w:t>
            </w:r>
            <w:r w:rsidRPr="006A62EA">
              <w:t> г.</w:t>
            </w:r>
          </w:p>
          <w:p w:rsidR="00011931" w:rsidRPr="006A62EA" w:rsidRDefault="00011931" w:rsidP="00B52F33">
            <w:r w:rsidRPr="006A62EA">
              <w:t>15 марта 202</w:t>
            </w:r>
            <w:r>
              <w:t>7</w:t>
            </w:r>
            <w:r w:rsidRPr="006A62EA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управления общественными финансами "Электронный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1.3.3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1.3.4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1.3.5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"Значения результатов использования субсидии достигнуты за каждый год"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10 апреля 2026 г.</w:t>
            </w:r>
          </w:p>
          <w:p w:rsidR="00011931" w:rsidRDefault="00011931" w:rsidP="00B52F33">
            <w:r w:rsidRPr="006A62EA">
              <w:t>10 апреля 202</w:t>
            </w:r>
            <w:r>
              <w:t>7</w:t>
            </w:r>
            <w:r w:rsidRPr="006A62EA">
              <w:t> г.</w:t>
            </w:r>
          </w:p>
          <w:p w:rsidR="00011931" w:rsidRPr="006A62EA" w:rsidRDefault="00011931" w:rsidP="00B52F33">
            <w:r w:rsidRPr="006A62EA">
              <w:t>10 апреля 202</w:t>
            </w:r>
            <w:r>
              <w:t>8</w:t>
            </w:r>
            <w:r w:rsidRPr="006A62EA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управления общественными финансами "Электронный бюджет"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1.3.6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1.4.</w:t>
            </w:r>
          </w:p>
          <w:p w:rsidR="00011931" w:rsidRPr="006A62EA" w:rsidRDefault="00011931" w:rsidP="00B52F33">
            <w:pPr>
              <w:pStyle w:val="a6"/>
            </w:pPr>
            <w:r w:rsidRPr="006A62EA">
              <w:t>«Государственная социальная помощь в виде социального пособия и (или)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Батайской городской Думы о бюджете города Батайска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 xml:space="preserve">31 июля </w:t>
            </w:r>
            <w:r w:rsidRPr="00A47244">
              <w:lastRenderedPageBreak/>
              <w:t>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ПК "Отраслевой региональный регистр населения Ростовской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1.4.4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  <w:p w:rsidR="00B34F93" w:rsidRPr="00B34F93" w:rsidRDefault="00B34F93" w:rsidP="00B34F93"/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1.5.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Обеспечение о</w:t>
            </w:r>
            <w:r w:rsidRPr="00A47244">
              <w:t>плат</w:t>
            </w:r>
            <w:r>
              <w:t>ы</w:t>
            </w:r>
            <w:r w:rsidRPr="00A47244">
              <w:t xml:space="preserve">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</w:t>
            </w:r>
            <w:r>
              <w:t>осуществлено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1.5.1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1.5.2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"Субвенции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за 1-е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1.5.3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"Субвенции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контракта отдельным категориям граждан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 xml:space="preserve">31 июля </w:t>
            </w:r>
            <w:r w:rsidRPr="006A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1.5.4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субвенций на 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1.6.</w:t>
            </w:r>
          </w:p>
          <w:p w:rsidR="00011931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 xml:space="preserve">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  <w:p w:rsidR="00B34F93" w:rsidRPr="00A47244" w:rsidRDefault="00B34F93" w:rsidP="00B52F33">
            <w:pPr>
              <w:pStyle w:val="a6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1.6.1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1.6.2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1.6.3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1.6.4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1.7.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>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</w:t>
            </w:r>
            <w:r>
              <w:t>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1.7.1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1.7.2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1.7.3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1.7.4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1.8.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 xml:space="preserve">ер социальной поддержки тружеников тыла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1.8.1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1.8.2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1.8.3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1.8.4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  <w:p w:rsidR="00B34F93" w:rsidRPr="00B34F93" w:rsidRDefault="00B34F93" w:rsidP="00B34F93"/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1.9.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 xml:space="preserve">ер социальной поддержки реабилитированных лиц, лиц, признанных пострадавшими от политических репрессий, и членов их семей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1.9.1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1.9.2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1.9.3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 xml:space="preserve">31 июля </w:t>
            </w:r>
            <w:r w:rsidRPr="006A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1.9.4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1.10.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 xml:space="preserve">Полномочия по предоставлению </w:t>
            </w:r>
            <w:r w:rsidRPr="00A47244">
              <w:t>гражданам</w:t>
            </w:r>
            <w:r>
              <w:t>,</w:t>
            </w:r>
            <w:r w:rsidRPr="00A47244">
              <w:t xml:space="preserve"> в целях оказания социальной поддержки</w:t>
            </w:r>
            <w:r>
              <w:t>,</w:t>
            </w:r>
            <w:r w:rsidRPr="00A47244">
              <w:t xml:space="preserve"> </w:t>
            </w:r>
            <w:r>
              <w:t>с</w:t>
            </w:r>
            <w:r w:rsidRPr="00A47244">
              <w:t>убсиди</w:t>
            </w:r>
            <w:r>
              <w:t>й</w:t>
            </w:r>
            <w:r w:rsidRPr="00A47244">
              <w:t xml:space="preserve"> на оплату жилых помещений и коммунальных услуг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1.10.1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1.10.2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1.10.3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1.10.4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1.11.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>атериальн</w:t>
            </w:r>
            <w:r>
              <w:t>ой</w:t>
            </w:r>
            <w:r w:rsidRPr="00A47244">
              <w:t xml:space="preserve"> и ин</w:t>
            </w:r>
            <w:r>
              <w:t>ой помощь</w:t>
            </w:r>
            <w:r w:rsidRPr="00A47244">
              <w:t xml:space="preserve"> для погребения </w:t>
            </w:r>
            <w:r>
              <w:t>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1.11.1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января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социальной защиты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Батайской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интернет-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1.11.2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1.11.3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1.11.4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Полномочия по предоставлению м</w:t>
            </w:r>
            <w:r w:rsidRPr="00A47244">
              <w:t xml:space="preserve">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</w:t>
            </w:r>
            <w:r>
              <w:t>помещения и коммунальных услуг, в том числе взноса на капитальный ремонт общего имущества в многоквартирном доме, 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1.12.1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областного (местного) бюджета учтены в решении Батайской городской Думы о бюджете города Батайска"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1.12.2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1-е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1.12.3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"Меры социальной поддержки предоставлены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1.12.4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мер социальной поддержки"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1.13.</w:t>
            </w:r>
          </w:p>
          <w:p w:rsidR="00011931" w:rsidRPr="0032715C" w:rsidRDefault="00011931" w:rsidP="00B52F33">
            <w:pPr>
              <w:pStyle w:val="a6"/>
            </w:pPr>
            <w:r w:rsidRPr="00A47244">
              <w:t>«</w:t>
            </w:r>
            <w:r>
              <w:t>Компенсация на оплату жилого помещения и коммунальных услуг гражданам</w:t>
            </w:r>
            <w:r w:rsidRPr="00A47244">
              <w:t>, удостоенным звани</w:t>
            </w:r>
            <w:r>
              <w:t>ем</w:t>
            </w:r>
            <w:r w:rsidRPr="00A47244">
              <w:t xml:space="preserve"> «Почетный гражданин города Батайска», предоставлена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1.13.1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1.13.2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1.13.3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1.13.4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каждый год"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1.14.</w:t>
            </w:r>
          </w:p>
          <w:p w:rsidR="00011931" w:rsidRPr="00903DD8" w:rsidRDefault="00011931" w:rsidP="00B52F33">
            <w:pPr>
              <w:pStyle w:val="a6"/>
            </w:pPr>
            <w:r w:rsidRPr="00A47244">
              <w:t>«</w:t>
            </w:r>
            <w:r>
              <w:t xml:space="preserve">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</w:t>
            </w:r>
            <w:r w:rsidRPr="00026676">
              <w:t xml:space="preserve">проезда отдельным категориям граждан </w:t>
            </w:r>
            <w:r>
              <w:t>осуществлены</w:t>
            </w:r>
            <w:r w:rsidRPr="00026676">
              <w:t xml:space="preserve"> в полном объеме»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1.14.1.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B34F93" w:rsidRPr="00B34F93" w:rsidRDefault="00B34F93" w:rsidP="00B34F93"/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бухгалтер); (Чернуха С.В., заместитель начальника управления – в части выдачи (продления) проездного талона)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1.14.2. </w:t>
            </w:r>
          </w:p>
          <w:p w:rsidR="00011931" w:rsidRPr="00A47244" w:rsidRDefault="00011931" w:rsidP="00B52F33">
            <w:r w:rsidRPr="00A47244">
              <w:t>«Выдача (продление) проездного талона осуществлена за 1 полугодие каждого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1.14.3. 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«Возмещение расходов автотранспортному предприятию осуществлена за 1 полугодие каждого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1.14.4. </w:t>
            </w:r>
          </w:p>
          <w:p w:rsidR="00011931" w:rsidRPr="00A47244" w:rsidRDefault="00011931" w:rsidP="00B52F33">
            <w:r w:rsidRPr="00A47244">
              <w:t>«Выдача (продление) проездного талона осуществлена за 9 месяцев каждого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1.14.5. 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«Возмещение расходов автотранспортному предприятию осуществлена за 9 месяцев каждого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1.14.6. 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«Выдача (продление) проездного талона осуществлена за каждый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1.14.7. 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«Возмещение расходов автотранспортному предприятию осуществлена за каждый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1.15.</w:t>
            </w:r>
          </w:p>
          <w:p w:rsidR="00011931" w:rsidRPr="00880F1F" w:rsidRDefault="00011931" w:rsidP="00B52F33">
            <w:pPr>
              <w:pStyle w:val="a6"/>
            </w:pPr>
            <w:r w:rsidRPr="00A47244">
              <w:t>«</w:t>
            </w:r>
            <w:r>
              <w:t>Выплата г</w:t>
            </w:r>
            <w:r w:rsidRPr="00A47244">
              <w:t>осударственн</w:t>
            </w:r>
            <w:r>
              <w:t>ой пенсии</w:t>
            </w:r>
            <w:r w:rsidRPr="00A47244">
              <w:t xml:space="preserve"> за выслугу лет</w:t>
            </w:r>
            <w:r>
              <w:t xml:space="preserve"> лицам, замещавшим муниципальные должности и должности муниципальной службы в муниципальном образовании «Город Батайск»</w:t>
            </w:r>
            <w:r w:rsidRPr="00A47244">
              <w:t xml:space="preserve"> </w:t>
            </w:r>
            <w:r>
              <w:t>осуществлена</w:t>
            </w:r>
            <w:r w:rsidRPr="00A47244">
              <w:t xml:space="preserve"> в полном объеме»</w:t>
            </w:r>
            <w:r>
              <w:t xml:space="preserve">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1.15.1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1.15.2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1.15.3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9 месяцев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октября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 xml:space="preserve">31 июля </w:t>
            </w:r>
            <w:r w:rsidRPr="006A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1.15.4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1.16.</w:t>
            </w:r>
          </w:p>
          <w:p w:rsidR="00011931" w:rsidRPr="00880F1F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«Выплата единовременной материальной помощи ко Дню Победы советского народа в Великой Отечественной войне 1941 - 1945 годов, произведена в полном объеме»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1.16.1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Контрольная точка 1.16.2</w:t>
            </w:r>
          </w:p>
          <w:p w:rsidR="00011931" w:rsidRPr="006A62EA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"Передача выплатных ведомостей в отделения почтовой связи"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30 апреля 2025 г.</w:t>
            </w:r>
          </w:p>
          <w:p w:rsidR="00011931" w:rsidRDefault="00011931" w:rsidP="00B52F33">
            <w:r>
              <w:t>30 апреля 2026</w:t>
            </w:r>
            <w:r w:rsidRPr="006A62EA">
              <w:t> г.</w:t>
            </w:r>
          </w:p>
          <w:p w:rsidR="00011931" w:rsidRDefault="00011931" w:rsidP="00B52F33">
            <w:r>
              <w:t>30 апреля 2027</w:t>
            </w:r>
            <w:r w:rsidRPr="006A62EA">
              <w:t> г.</w:t>
            </w:r>
          </w:p>
          <w:p w:rsidR="00B34F93" w:rsidRPr="006A62EA" w:rsidRDefault="00B34F93" w:rsidP="00B52F33"/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1.16.3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"Выплата осуществлена за 1 полугодие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31 июля 2025 г.</w:t>
            </w:r>
          </w:p>
          <w:p w:rsidR="00011931" w:rsidRDefault="00011931" w:rsidP="00B52F33"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31 июля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Контрольная точка 1.16.4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"Осуществлен мониторинг предоставления выплат"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Мероприятие (результат) 1.17</w:t>
            </w:r>
          </w:p>
          <w:p w:rsidR="00011931" w:rsidRPr="00880F1F" w:rsidRDefault="00011931" w:rsidP="00B52F33">
            <w:pPr>
              <w:pStyle w:val="a6"/>
            </w:pPr>
            <w:r w:rsidRPr="00A47244">
              <w:t>«</w:t>
            </w:r>
            <w:r>
              <w:t xml:space="preserve">Расходы на мероприятия по поздравлению отдельных категорий граждан, проживающих на территории муниципального образования «Город Батайск», </w:t>
            </w:r>
            <w:r>
              <w:lastRenderedPageBreak/>
              <w:t>произведены в полном объеме</w:t>
            </w:r>
            <w:r w:rsidRPr="00A47244">
              <w:t>»</w:t>
            </w:r>
            <w:r>
              <w:t xml:space="preserve">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1.17.1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года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1.17.2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2025 года</w:t>
            </w:r>
          </w:p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 года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(Боровец Е.О., главный специалист сектора муниципальных закупок отдела автоматизации, правовой и кадровой работы)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план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1.17.3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20 декабря 2025 г.</w:t>
            </w:r>
          </w:p>
          <w:p w:rsidR="00011931" w:rsidRDefault="00011931" w:rsidP="00B52F33">
            <w:r w:rsidRPr="00A47244">
              <w:t>20 декабря 202</w:t>
            </w:r>
            <w:r>
              <w:t>6</w:t>
            </w:r>
            <w:r w:rsidRPr="00A47244">
              <w:t> г.</w:t>
            </w:r>
          </w:p>
          <w:p w:rsidR="00011931" w:rsidRPr="006A62EA" w:rsidRDefault="00011931" w:rsidP="00B52F33">
            <w:r w:rsidRPr="00A47244">
              <w:t>20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31" w:rsidRPr="00A47244" w:rsidRDefault="00011931" w:rsidP="00B52F3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1.17.4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4 квартале каждого года"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6A62EA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6A62EA" w:rsidRDefault="00011931" w:rsidP="00B52F33">
            <w:r w:rsidRPr="006A62EA">
              <w:t>25 декабря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2EA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31" w:rsidRPr="00A47244" w:rsidRDefault="00011931" w:rsidP="00B52F33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011931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IV. Паспорт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«Обеспечение реализации муниципальной программы города Батайска»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1. Основные положения</w:t>
      </w:r>
    </w:p>
    <w:p w:rsidR="00011931" w:rsidRPr="00A47244" w:rsidRDefault="00011931" w:rsidP="00011931">
      <w:pPr>
        <w:pStyle w:val="a6"/>
        <w:rPr>
          <w:color w:val="22272F"/>
          <w:sz w:val="28"/>
          <w:szCs w:val="28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817"/>
        <w:gridCol w:w="8789"/>
        <w:gridCol w:w="426"/>
        <w:gridCol w:w="4960"/>
      </w:tblGrid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1.1.</w:t>
            </w:r>
          </w:p>
        </w:tc>
        <w:tc>
          <w:tcPr>
            <w:tcW w:w="8789" w:type="dxa"/>
          </w:tcPr>
          <w:p w:rsidR="00011931" w:rsidRDefault="00011931" w:rsidP="00B52F33">
            <w:pPr>
              <w:pStyle w:val="a6"/>
            </w:pPr>
            <w:r w:rsidRPr="00CA4532">
              <w:t>Ответственный за разработку и реализацию комплекса процессных мероприятий</w:t>
            </w:r>
          </w:p>
          <w:p w:rsidR="00011931" w:rsidRPr="00CA4532" w:rsidRDefault="00011931" w:rsidP="00B52F33">
            <w:pPr>
              <w:pStyle w:val="a6"/>
            </w:pPr>
            <w:r w:rsidRPr="00CA4532">
              <w:t>«Обеспечение реализации муниципальной программы города Батайска»</w:t>
            </w:r>
          </w:p>
          <w:p w:rsidR="00011931" w:rsidRPr="00CA4532" w:rsidRDefault="00011931" w:rsidP="00B52F33">
            <w:pPr>
              <w:pStyle w:val="a6"/>
            </w:pPr>
            <w:r w:rsidRPr="00CA4532">
              <w:t>(далее также в настоящем разделе – комплекс процессных мероприятий)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4960" w:type="dxa"/>
          </w:tcPr>
          <w:p w:rsidR="00011931" w:rsidRPr="00CA4532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</w:tr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1.2.</w:t>
            </w:r>
          </w:p>
        </w:tc>
        <w:tc>
          <w:tcPr>
            <w:tcW w:w="8789" w:type="dxa"/>
          </w:tcPr>
          <w:p w:rsidR="00011931" w:rsidRPr="00CA4532" w:rsidRDefault="00011931" w:rsidP="00B52F33">
            <w:pPr>
              <w:pStyle w:val="a6"/>
            </w:pPr>
            <w:r w:rsidRPr="00CA4532"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4960" w:type="dxa"/>
          </w:tcPr>
          <w:p w:rsidR="00011931" w:rsidRPr="00CA4532" w:rsidRDefault="00011931" w:rsidP="00B52F33">
            <w:pPr>
              <w:pStyle w:val="a6"/>
            </w:pPr>
            <w:r w:rsidRPr="00CA4532">
              <w:t>Муниципальная программа города Батайска «Социальная поддержка граждан»</w:t>
            </w:r>
          </w:p>
        </w:tc>
      </w:tr>
    </w:tbl>
    <w:p w:rsidR="00011931" w:rsidRPr="00A47244" w:rsidRDefault="00011931" w:rsidP="00011931">
      <w:pPr>
        <w:pStyle w:val="a6"/>
        <w:rPr>
          <w:color w:val="22272F"/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2. Перечень мероприятий (результатов) комплекса процессных мероприятий</w:t>
      </w:r>
    </w:p>
    <w:p w:rsidR="00011931" w:rsidRPr="00A47244" w:rsidRDefault="00011931" w:rsidP="001F59DC">
      <w:pPr>
        <w:pStyle w:val="a6"/>
        <w:rPr>
          <w:color w:val="22272F"/>
          <w:sz w:val="28"/>
          <w:szCs w:val="28"/>
        </w:rPr>
      </w:pPr>
    </w:p>
    <w:tbl>
      <w:tblPr>
        <w:tblW w:w="14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4359"/>
        <w:gridCol w:w="1684"/>
        <w:gridCol w:w="2030"/>
        <w:gridCol w:w="1383"/>
        <w:gridCol w:w="827"/>
        <w:gridCol w:w="857"/>
        <w:gridCol w:w="842"/>
        <w:gridCol w:w="842"/>
        <w:gridCol w:w="1128"/>
      </w:tblGrid>
      <w:tr w:rsidR="00011931" w:rsidRPr="00A47244" w:rsidTr="00B52F33">
        <w:trPr>
          <w:trHeight w:val="240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N п/п</w:t>
            </w:r>
          </w:p>
        </w:tc>
        <w:tc>
          <w:tcPr>
            <w:tcW w:w="4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Характеристика</w:t>
            </w:r>
          </w:p>
        </w:tc>
        <w:tc>
          <w:tcPr>
            <w:tcW w:w="13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Единица измерения (по </w:t>
            </w:r>
            <w:r w:rsidRPr="00A47244">
              <w:rPr>
                <w:sz w:val="20"/>
                <w:szCs w:val="20"/>
              </w:rPr>
              <w:t>ОКЕИ</w:t>
            </w:r>
            <w:r w:rsidRPr="00A47244">
              <w:rPr>
                <w:color w:val="22272F"/>
                <w:sz w:val="20"/>
                <w:szCs w:val="20"/>
              </w:rPr>
              <w:t>)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2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Значение результата по годам реализации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4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значение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год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2027</w:t>
            </w:r>
          </w:p>
        </w:tc>
      </w:tr>
      <w:tr w:rsidR="00011931" w:rsidRPr="00A47244" w:rsidTr="00B52F3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</w:t>
            </w:r>
          </w:p>
        </w:tc>
      </w:tr>
      <w:tr w:rsidR="00011931" w:rsidRPr="00A47244" w:rsidTr="00B52F33">
        <w:tc>
          <w:tcPr>
            <w:tcW w:w="148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 Задача комплекса проектных мероприятий</w:t>
            </w:r>
          </w:p>
          <w:p w:rsidR="00011931" w:rsidRPr="00A47244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 «Обеспечено повышение эффективности и результативности бюджетных расходов в сфере реализации муниципальной программы»</w:t>
            </w:r>
          </w:p>
        </w:tc>
      </w:tr>
      <w:tr w:rsidR="00011931" w:rsidRPr="00A47244" w:rsidTr="00B52F3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1.1.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2.1.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</w:t>
            </w:r>
            <w:r w:rsidRPr="00A47244">
              <w:rPr>
                <w:color w:val="22272F"/>
                <w:sz w:val="20"/>
                <w:szCs w:val="20"/>
              </w:rPr>
              <w:t>Расходы на выплаты по оплате труда работников Управления социальной защиты населения города Батайска произведены в полном объеме</w:t>
            </w:r>
            <w:r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созданы условия для достижения целей муниципальной программы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</w:tr>
      <w:tr w:rsidR="00011931" w:rsidRPr="00A47244" w:rsidTr="00B52F3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1.2.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«О</w:t>
            </w:r>
            <w:r w:rsidRPr="00A47244">
              <w:rPr>
                <w:color w:val="22272F"/>
                <w:sz w:val="20"/>
                <w:szCs w:val="20"/>
              </w:rPr>
              <w:t>рганизаци</w:t>
            </w:r>
            <w:r>
              <w:rPr>
                <w:color w:val="22272F"/>
                <w:sz w:val="20"/>
                <w:szCs w:val="20"/>
              </w:rPr>
              <w:t>я</w:t>
            </w:r>
            <w:r w:rsidRPr="00A47244">
              <w:rPr>
                <w:color w:val="22272F"/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</w:t>
            </w:r>
            <w:r>
              <w:rPr>
                <w:color w:val="22272F"/>
                <w:sz w:val="20"/>
                <w:szCs w:val="20"/>
              </w:rPr>
              <w:t>оизведена в полном объеме»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созданы условия для достижения целей муниципальной программы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</w:tr>
      <w:tr w:rsidR="00011931" w:rsidRPr="00A47244" w:rsidTr="00B52F3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1.3.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</w:t>
            </w:r>
            <w:r>
              <w:rPr>
                <w:color w:val="22272F"/>
                <w:sz w:val="20"/>
                <w:szCs w:val="20"/>
              </w:rPr>
              <w:t>3</w:t>
            </w:r>
            <w:r w:rsidRPr="00A47244">
              <w:rPr>
                <w:color w:val="22272F"/>
                <w:sz w:val="20"/>
                <w:szCs w:val="20"/>
              </w:rPr>
              <w:t>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</w:t>
            </w:r>
            <w:r w:rsidRPr="00A47244">
              <w:rPr>
                <w:color w:val="22272F"/>
                <w:sz w:val="20"/>
                <w:szCs w:val="20"/>
              </w:rPr>
              <w:t>Расходы на обеспечение функций Управления социальной защиты населения города Батайска произведены в полном объеме</w:t>
            </w:r>
            <w:r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созданы условия для достижения целей муниципальной программы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</w:tr>
      <w:tr w:rsidR="00011931" w:rsidRPr="00A47244" w:rsidTr="00B52F33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2.5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Финансовое обеспечение иных расходов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физическим лицам (работникам)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выплаты получены гражданами в установленные сроки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человек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-</w:t>
            </w:r>
          </w:p>
        </w:tc>
      </w:tr>
    </w:tbl>
    <w:p w:rsidR="00011931" w:rsidRPr="00A47244" w:rsidRDefault="00011931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Ф</w:t>
      </w:r>
      <w:r w:rsidRPr="00A47244">
        <w:rPr>
          <w:color w:val="22272F"/>
          <w:sz w:val="28"/>
          <w:szCs w:val="28"/>
        </w:rPr>
        <w:t>инансово</w:t>
      </w:r>
      <w:r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обеспечени</w:t>
      </w:r>
      <w:r>
        <w:rPr>
          <w:color w:val="22272F"/>
          <w:sz w:val="28"/>
          <w:szCs w:val="28"/>
        </w:rPr>
        <w:t>е</w:t>
      </w:r>
      <w:r w:rsidRPr="00A47244">
        <w:rPr>
          <w:color w:val="22272F"/>
          <w:sz w:val="28"/>
          <w:szCs w:val="28"/>
        </w:rPr>
        <w:t xml:space="preserve"> комплекса процессных мероприятий</w:t>
      </w:r>
    </w:p>
    <w:p w:rsidR="00011931" w:rsidRPr="00A47244" w:rsidRDefault="00011931" w:rsidP="001F59DC">
      <w:pPr>
        <w:pStyle w:val="a6"/>
        <w:rPr>
          <w:color w:val="22272F"/>
          <w:sz w:val="28"/>
          <w:szCs w:val="28"/>
        </w:rPr>
      </w:pPr>
    </w:p>
    <w:tbl>
      <w:tblPr>
        <w:tblW w:w="148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294"/>
        <w:gridCol w:w="3217"/>
        <w:gridCol w:w="1093"/>
        <w:gridCol w:w="1093"/>
        <w:gridCol w:w="1093"/>
        <w:gridCol w:w="1351"/>
      </w:tblGrid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6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Код бюджетной классификации </w:t>
            </w:r>
            <w:r w:rsidRPr="00A47244">
              <w:rPr>
                <w:color w:val="22272F"/>
                <w:sz w:val="20"/>
                <w:szCs w:val="20"/>
              </w:rPr>
              <w:t>расходов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Объем расходов по годам реализации 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всего</w:t>
            </w:r>
          </w:p>
        </w:tc>
      </w:tr>
      <w:tr w:rsidR="00011931" w:rsidRPr="00A47244" w:rsidTr="00B52F33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</w:t>
            </w:r>
          </w:p>
        </w:tc>
      </w:tr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Комплекс процессных мероприятий "Обеспечение реализации муниципальной программы города Батайска" (всего), в том числе: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295EE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05402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37553,</w:t>
            </w: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38123,2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38123,2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295EE1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113799,</w:t>
            </w:r>
            <w:r w:rsidR="00295EE1">
              <w:rPr>
                <w:color w:val="22272F"/>
                <w:sz w:val="20"/>
                <w:szCs w:val="20"/>
              </w:rPr>
              <w:t>9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295EE1" w:rsidP="00B52F33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33424,0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34004,6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34004,6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101433,2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</w:t>
            </w:r>
            <w:r w:rsidRPr="00A47244">
              <w:rPr>
                <w:color w:val="22272F"/>
                <w:sz w:val="20"/>
                <w:szCs w:val="20"/>
              </w:rPr>
              <w:t>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295EE1" w:rsidP="00B52F33">
            <w:pPr>
              <w:pStyle w:val="empty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4129,</w:t>
            </w: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4118,6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4118,6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295EE1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12366,</w:t>
            </w:r>
            <w:r w:rsidR="00295EE1">
              <w:rPr>
                <w:color w:val="22272F"/>
                <w:sz w:val="20"/>
                <w:szCs w:val="20"/>
              </w:rPr>
              <w:t>7</w:t>
            </w:r>
          </w:p>
        </w:tc>
      </w:tr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2.1.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</w:t>
            </w:r>
            <w:r w:rsidRPr="00A47244">
              <w:rPr>
                <w:color w:val="22272F"/>
                <w:sz w:val="20"/>
                <w:szCs w:val="20"/>
              </w:rPr>
              <w:t xml:space="preserve">Расходы на выплаты по оплате труда работников Управления </w:t>
            </w:r>
            <w:r w:rsidRPr="00A47244">
              <w:rPr>
                <w:color w:val="22272F"/>
                <w:sz w:val="20"/>
                <w:szCs w:val="20"/>
              </w:rPr>
              <w:lastRenderedPageBreak/>
              <w:t>социальной защиты населения города Батайска произведены в полном объеме</w:t>
            </w:r>
            <w:r>
              <w:rPr>
                <w:color w:val="22272F"/>
                <w:sz w:val="20"/>
                <w:szCs w:val="20"/>
              </w:rPr>
              <w:t>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35545,3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36125,9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36125,9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107797,1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30114,0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30694,6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30694,6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91503,2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200</w:t>
            </w:r>
            <w:r w:rsidRPr="00A47244">
              <w:rPr>
                <w:color w:val="22272F"/>
                <w:sz w:val="20"/>
                <w:szCs w:val="20"/>
              </w:rPr>
              <w:t>110 120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30114,0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30694,6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30694,6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91503,2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1950,0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1950,0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1950,0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5850,0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200</w:t>
            </w:r>
            <w:r w:rsidRPr="00A47244">
              <w:rPr>
                <w:color w:val="22272F"/>
                <w:sz w:val="20"/>
                <w:szCs w:val="20"/>
              </w:rPr>
              <w:t>110 120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1950,0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1950,0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1950,0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5850,0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10443,9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00110 120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3481,3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10443,9</w:t>
            </w:r>
          </w:p>
        </w:tc>
      </w:tr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3.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2.2.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«О</w:t>
            </w:r>
            <w:r w:rsidRPr="00A47244">
              <w:rPr>
                <w:color w:val="22272F"/>
                <w:sz w:val="20"/>
                <w:szCs w:val="20"/>
              </w:rPr>
              <w:t>рганизаци</w:t>
            </w:r>
            <w:r>
              <w:rPr>
                <w:color w:val="22272F"/>
                <w:sz w:val="20"/>
                <w:szCs w:val="20"/>
              </w:rPr>
              <w:t>я</w:t>
            </w:r>
            <w:r w:rsidRPr="00A47244">
              <w:rPr>
                <w:color w:val="22272F"/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</w:t>
            </w:r>
            <w:r>
              <w:rPr>
                <w:color w:val="22272F"/>
                <w:sz w:val="20"/>
                <w:szCs w:val="20"/>
              </w:rPr>
              <w:t>оизведена в полном объеме»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4080,0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областной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4080,0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72110 240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1360,0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tabs>
                <w:tab w:val="left" w:pos="350"/>
                <w:tab w:val="center" w:pos="660"/>
              </w:tabs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ab/>
            </w:r>
            <w:r w:rsidRPr="00A47244">
              <w:rPr>
                <w:color w:val="22272F"/>
                <w:sz w:val="20"/>
                <w:szCs w:val="20"/>
              </w:rPr>
              <w:tab/>
              <w:t>4080,0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 xml:space="preserve">72110 </w:t>
            </w:r>
            <w:r>
              <w:rPr>
                <w:color w:val="22272F"/>
                <w:sz w:val="20"/>
                <w:szCs w:val="20"/>
              </w:rPr>
              <w:t>12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tabs>
                <w:tab w:val="left" w:pos="350"/>
                <w:tab w:val="center" w:pos="660"/>
              </w:tabs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</w:tr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4.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2.3.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</w:t>
            </w:r>
            <w:r w:rsidRPr="00A47244">
              <w:rPr>
                <w:color w:val="22272F"/>
                <w:sz w:val="20"/>
                <w:szCs w:val="20"/>
              </w:rPr>
              <w:t>Расходы на обеспечение функций Управления социальной защиты населения города Батайска произведены в полном объеме»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648,</w:t>
            </w: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637,3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637,3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295EE1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1922,</w:t>
            </w:r>
            <w:r w:rsidR="00295EE1">
              <w:rPr>
                <w:color w:val="22272F"/>
                <w:sz w:val="20"/>
                <w:szCs w:val="20"/>
              </w:rPr>
              <w:t>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648,</w:t>
            </w: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637,3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637,3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295EE1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1922,</w:t>
            </w:r>
            <w:r w:rsidR="00295EE1">
              <w:rPr>
                <w:color w:val="22272F"/>
                <w:sz w:val="20"/>
                <w:szCs w:val="20"/>
              </w:rPr>
              <w:t>8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00190 240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618,4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613,1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613,1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1844,6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29,</w:t>
            </w: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24,2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24,2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295EE1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78,</w:t>
            </w:r>
            <w:r w:rsidR="00295EE1">
              <w:rPr>
                <w:color w:val="22272F"/>
                <w:sz w:val="20"/>
                <w:szCs w:val="20"/>
              </w:rPr>
              <w:t>2</w:t>
            </w:r>
          </w:p>
        </w:tc>
      </w:tr>
      <w:tr w:rsidR="00011931" w:rsidRPr="00A47244" w:rsidTr="00B52F33">
        <w:trPr>
          <w:trHeight w:val="240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  <w:r w:rsidRPr="00A47244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2.5.</w:t>
            </w:r>
          </w:p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«Финансовое обеспечение иных расходов</w:t>
            </w:r>
            <w:r w:rsidRPr="00A47244">
              <w:rPr>
                <w:color w:val="22272F"/>
                <w:sz w:val="20"/>
                <w:szCs w:val="20"/>
              </w:rPr>
              <w:t xml:space="preserve"> осуществлено в полном объеме</w:t>
            </w:r>
            <w:r>
              <w:rPr>
                <w:color w:val="22272F"/>
                <w:sz w:val="20"/>
                <w:szCs w:val="20"/>
              </w:rPr>
              <w:t>»</w:t>
            </w:r>
            <w:r w:rsidRPr="00A47244"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местный бюджет (всего)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из них: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99990 120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0,0</w:t>
            </w:r>
          </w:p>
        </w:tc>
      </w:tr>
      <w:tr w:rsidR="00011931" w:rsidRPr="00A47244" w:rsidTr="00B52F3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913 1006 05</w:t>
            </w:r>
            <w:r>
              <w:rPr>
                <w:color w:val="22272F"/>
                <w:sz w:val="20"/>
                <w:szCs w:val="20"/>
              </w:rPr>
              <w:t>4</w:t>
            </w:r>
            <w:r w:rsidRPr="00A47244">
              <w:rPr>
                <w:color w:val="22272F"/>
                <w:sz w:val="20"/>
                <w:szCs w:val="20"/>
              </w:rPr>
              <w:t>0</w:t>
            </w:r>
            <w:r>
              <w:rPr>
                <w:color w:val="22272F"/>
                <w:sz w:val="20"/>
                <w:szCs w:val="20"/>
              </w:rPr>
              <w:t>2</w:t>
            </w:r>
            <w:r w:rsidRPr="00A47244">
              <w:rPr>
                <w:color w:val="22272F"/>
                <w:sz w:val="20"/>
                <w:szCs w:val="20"/>
              </w:rPr>
              <w:t>99990 850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</w:p>
        </w:tc>
      </w:tr>
    </w:tbl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4. План реализации комплекса процессных мероприятий на 2025 - 2027 годы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</w:p>
    <w:tbl>
      <w:tblPr>
        <w:tblW w:w="14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4170"/>
        <w:gridCol w:w="1639"/>
        <w:gridCol w:w="3748"/>
        <w:gridCol w:w="2195"/>
        <w:gridCol w:w="2255"/>
      </w:tblGrid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№ п/п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Наименование мероприятия (результата), контрольной точки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Дата наступления контрольной точки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Ответственный исполнитель (наименование исполнительного органа города Батайска, иного муниципального органа, организации, Ф.И.О., должность)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Вид подтверждающего документа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Информационная система (источник данных)</w:t>
            </w:r>
          </w:p>
        </w:tc>
      </w:tr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lastRenderedPageBreak/>
              <w:t>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4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5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6</w:t>
            </w:r>
          </w:p>
        </w:tc>
      </w:tr>
      <w:tr w:rsidR="00011931" w:rsidRPr="00A47244" w:rsidTr="00B52F33">
        <w:tc>
          <w:tcPr>
            <w:tcW w:w="14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1. Задача комплекса проектных мероприятий</w:t>
            </w:r>
          </w:p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 xml:space="preserve"> «Обеспечено повышение эффективности и результативности бюджетных расходов</w:t>
            </w:r>
          </w:p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в сфере реализации муниципальной программы»</w:t>
            </w:r>
          </w:p>
        </w:tc>
      </w:tr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1.1.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Мероприятие (результат) 2.1.</w:t>
            </w:r>
          </w:p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"Расходы на выплаты по оплате труда работников муниципальных органов города Батайска произведены в полном объеме"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</w:tr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1.2.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Мероприятие (результат) 2.2.</w:t>
            </w:r>
          </w:p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"</w:t>
            </w:r>
            <w:r>
              <w:rPr>
                <w:color w:val="22272F"/>
              </w:rPr>
              <w:t>О</w:t>
            </w:r>
            <w:r w:rsidRPr="00A47244">
              <w:rPr>
                <w:color w:val="22272F"/>
              </w:rPr>
              <w:t>рганизаци</w:t>
            </w:r>
            <w:r>
              <w:rPr>
                <w:color w:val="22272F"/>
              </w:rPr>
              <w:t>я</w:t>
            </w:r>
            <w:r w:rsidRPr="00A47244">
              <w:rPr>
                <w:color w:val="22272F"/>
              </w:rPr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</w:t>
            </w:r>
            <w:r>
              <w:rPr>
                <w:color w:val="22272F"/>
              </w:rPr>
              <w:t>оизведена в полном объеме</w:t>
            </w:r>
            <w:r w:rsidRPr="00A47244">
              <w:rPr>
                <w:color w:val="22272F"/>
              </w:rPr>
              <w:t>"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</w:tr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1.3.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Мероприятие (результат) 2.3.</w:t>
            </w:r>
          </w:p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"Расходы на обеспечение функций муниципальных органов города Батайска произведены в полном объеме"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</w:tr>
      <w:tr w:rsidR="00011931" w:rsidRPr="00A47244" w:rsidTr="00B52F33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jc w:val="center"/>
              <w:rPr>
                <w:color w:val="22272F"/>
              </w:rPr>
            </w:pPr>
            <w:r w:rsidRPr="00A47244">
              <w:rPr>
                <w:color w:val="22272F"/>
              </w:rPr>
              <w:t>1.</w:t>
            </w:r>
            <w:r>
              <w:rPr>
                <w:color w:val="22272F"/>
              </w:rPr>
              <w:t>4</w:t>
            </w:r>
            <w:r w:rsidRPr="00A47244">
              <w:rPr>
                <w:color w:val="22272F"/>
              </w:rPr>
              <w:t>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2.5.</w:t>
            </w:r>
          </w:p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«</w:t>
            </w:r>
            <w:r>
              <w:rPr>
                <w:color w:val="22272F"/>
              </w:rPr>
              <w:t>Финансовое обеспечение иных расходов</w:t>
            </w:r>
            <w:r w:rsidRPr="00A47244">
              <w:rPr>
                <w:color w:val="22272F"/>
              </w:rPr>
              <w:t xml:space="preserve"> осуществлено в полном объеме» (всего)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rPr>
                <w:color w:val="22272F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rPr>
                <w:color w:val="22272F"/>
              </w:rPr>
            </w:pPr>
            <w:r w:rsidRPr="00A47244">
              <w:rPr>
                <w:color w:val="22272F"/>
              </w:rPr>
              <w:t>Х</w:t>
            </w:r>
          </w:p>
        </w:tc>
      </w:tr>
    </w:tbl>
    <w:p w:rsidR="00011931" w:rsidRDefault="00011931" w:rsidP="00011931">
      <w:pPr>
        <w:pStyle w:val="a6"/>
        <w:jc w:val="center"/>
        <w:rPr>
          <w:sz w:val="28"/>
          <w:szCs w:val="28"/>
        </w:rPr>
      </w:pPr>
    </w:p>
    <w:p w:rsidR="00011931" w:rsidRDefault="00011931" w:rsidP="00407146">
      <w:pPr>
        <w:jc w:val="both"/>
        <w:rPr>
          <w:sz w:val="28"/>
          <w:szCs w:val="28"/>
        </w:rPr>
      </w:pPr>
    </w:p>
    <w:p w:rsidR="00011931" w:rsidRDefault="00011931" w:rsidP="00407146">
      <w:pPr>
        <w:jc w:val="both"/>
        <w:rPr>
          <w:sz w:val="28"/>
          <w:szCs w:val="28"/>
        </w:rPr>
      </w:pPr>
    </w:p>
    <w:p w:rsidR="001F59DC" w:rsidRDefault="001F59DC" w:rsidP="00407146">
      <w:pPr>
        <w:jc w:val="both"/>
        <w:rPr>
          <w:sz w:val="28"/>
          <w:szCs w:val="28"/>
        </w:rPr>
      </w:pPr>
    </w:p>
    <w:p w:rsidR="00011931" w:rsidRDefault="00011931" w:rsidP="00407146">
      <w:pPr>
        <w:jc w:val="both"/>
        <w:rPr>
          <w:sz w:val="28"/>
          <w:szCs w:val="28"/>
        </w:rPr>
      </w:pPr>
    </w:p>
    <w:p w:rsidR="00011931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V. Паспорт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rFonts w:hint="eastAsia"/>
          <w:sz w:val="28"/>
          <w:szCs w:val="28"/>
        </w:rPr>
        <w:t>«</w:t>
      </w:r>
      <w:r w:rsidRPr="00A47244">
        <w:rPr>
          <w:sz w:val="28"/>
          <w:szCs w:val="28"/>
        </w:rPr>
        <w:t>Совершенствование мер демографической политики в области социальной поддержки семьи и детей</w:t>
      </w:r>
      <w:r w:rsidRPr="00A47244">
        <w:rPr>
          <w:rFonts w:hint="eastAsia"/>
          <w:sz w:val="28"/>
          <w:szCs w:val="28"/>
        </w:rPr>
        <w:t>»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1. Основные положения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817"/>
        <w:gridCol w:w="9214"/>
        <w:gridCol w:w="426"/>
        <w:gridCol w:w="4677"/>
      </w:tblGrid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1.1.</w:t>
            </w:r>
          </w:p>
        </w:tc>
        <w:tc>
          <w:tcPr>
            <w:tcW w:w="9214" w:type="dxa"/>
          </w:tcPr>
          <w:p w:rsidR="00011931" w:rsidRPr="00CA4532" w:rsidRDefault="00011931" w:rsidP="00B52F33">
            <w:pPr>
              <w:pStyle w:val="a6"/>
            </w:pPr>
            <w:r w:rsidRPr="00CA4532">
              <w:t>Ответственный за разработку и реализацию комплекса процессных мероприятий «Совершенствование мер демографической политики в области социальной поддержки семьи и детей» (далее также в настоящем разделе – комплекс процессных мероприятий)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4677" w:type="dxa"/>
          </w:tcPr>
          <w:p w:rsidR="00011931" w:rsidRPr="00CA4532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</w:tr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lastRenderedPageBreak/>
              <w:t>1.2.</w:t>
            </w:r>
          </w:p>
        </w:tc>
        <w:tc>
          <w:tcPr>
            <w:tcW w:w="9214" w:type="dxa"/>
          </w:tcPr>
          <w:p w:rsidR="00011931" w:rsidRPr="00CA4532" w:rsidRDefault="00011931" w:rsidP="00B52F33">
            <w:pPr>
              <w:pStyle w:val="a6"/>
            </w:pPr>
            <w:r w:rsidRPr="00CA4532"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4677" w:type="dxa"/>
          </w:tcPr>
          <w:p w:rsidR="00011931" w:rsidRPr="00CA4532" w:rsidRDefault="00011931" w:rsidP="00B52F33">
            <w:pPr>
              <w:pStyle w:val="a6"/>
            </w:pPr>
            <w:r w:rsidRPr="00CA4532">
              <w:t>Муниципальная программа города Батайска «Социальная поддержка граждан»</w:t>
            </w:r>
          </w:p>
        </w:tc>
      </w:tr>
    </w:tbl>
    <w:p w:rsidR="00011931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2. Показатели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587"/>
        <w:gridCol w:w="1339"/>
        <w:gridCol w:w="1220"/>
        <w:gridCol w:w="1221"/>
        <w:gridCol w:w="797"/>
        <w:gridCol w:w="736"/>
        <w:gridCol w:w="749"/>
        <w:gridCol w:w="749"/>
        <w:gridCol w:w="749"/>
        <w:gridCol w:w="1050"/>
        <w:gridCol w:w="1765"/>
        <w:gridCol w:w="1536"/>
      </w:tblGrid>
      <w:tr w:rsidR="00011931" w:rsidRPr="00A47244" w:rsidTr="00B52F33">
        <w:trPr>
          <w:trHeight w:val="240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Информационная система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2030 (справочно)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/>
        </w:tc>
      </w:tr>
      <w:tr w:rsidR="00011931" w:rsidRPr="00A47244" w:rsidTr="00B52F3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</w:t>
            </w:r>
          </w:p>
        </w:tc>
      </w:tr>
      <w:tr w:rsidR="00011931" w:rsidRPr="00A47244" w:rsidTr="00B52F33">
        <w:tc>
          <w:tcPr>
            <w:tcW w:w="15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 Задача комплекса процессных мероприятий</w:t>
            </w:r>
          </w:p>
          <w:p w:rsidR="00011931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"Своевременно и в полном объеме предоставлены меры социальной поддержки, государственных социальных гарантий детям-сиротам, </w:t>
            </w:r>
          </w:p>
          <w:p w:rsidR="00011931" w:rsidRPr="00A47244" w:rsidRDefault="00011931" w:rsidP="00B52F33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детям, оставшимся без попечения родителей, беременным женщинам и семьям, имеющим детей"</w:t>
            </w:r>
          </w:p>
        </w:tc>
      </w:tr>
      <w:tr w:rsidR="00011931" w:rsidRPr="00A47244" w:rsidTr="00B52F3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Доля числа семей с детьми, получающих меры социальной поддержки, в общем числе домашних хозяйств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</w:tbl>
    <w:p w:rsidR="00011931" w:rsidRDefault="00011931" w:rsidP="00011931">
      <w:pPr>
        <w:pStyle w:val="a6"/>
        <w:rPr>
          <w:sz w:val="28"/>
          <w:szCs w:val="28"/>
        </w:rPr>
      </w:pPr>
    </w:p>
    <w:p w:rsidR="001F59DC" w:rsidRDefault="001F59DC" w:rsidP="00011931">
      <w:pPr>
        <w:pStyle w:val="a6"/>
        <w:rPr>
          <w:sz w:val="28"/>
          <w:szCs w:val="28"/>
        </w:rPr>
      </w:pPr>
    </w:p>
    <w:p w:rsidR="001F59DC" w:rsidRPr="00A47244" w:rsidRDefault="001F59DC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011931" w:rsidRPr="00A47244" w:rsidRDefault="00011931" w:rsidP="00011931">
      <w:pPr>
        <w:pStyle w:val="a6"/>
        <w:rPr>
          <w:sz w:val="28"/>
          <w:szCs w:val="28"/>
        </w:rPr>
      </w:pPr>
    </w:p>
    <w:tbl>
      <w:tblPr>
        <w:tblW w:w="15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5753"/>
        <w:gridCol w:w="2082"/>
        <w:gridCol w:w="1790"/>
        <w:gridCol w:w="1152"/>
        <w:gridCol w:w="810"/>
        <w:gridCol w:w="621"/>
        <w:gridCol w:w="725"/>
        <w:gridCol w:w="725"/>
        <w:gridCol w:w="853"/>
      </w:tblGrid>
      <w:tr w:rsidR="00011931" w:rsidRPr="00A47244" w:rsidTr="00B52F33">
        <w:trPr>
          <w:trHeight w:val="24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5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мероприятия (результата)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Тип мероприятия (результата)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Характеристика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Единица измерения (по ОКЕИ)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Базовое значение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Значение результата по годам реализации</w:t>
            </w:r>
          </w:p>
        </w:tc>
      </w:tr>
      <w:tr w:rsidR="00011931" w:rsidRPr="00A47244" w:rsidTr="00B52F33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5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2027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10</w:t>
            </w:r>
          </w:p>
        </w:tc>
      </w:tr>
      <w:tr w:rsidR="00011931" w:rsidRPr="00A47244" w:rsidTr="00B52F33">
        <w:tc>
          <w:tcPr>
            <w:tcW w:w="151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1. Задача комплекса процессных мероприятий</w:t>
            </w:r>
          </w:p>
          <w:p w:rsidR="00011931" w:rsidRPr="00A47244" w:rsidRDefault="00011931" w:rsidP="00B52F33">
            <w:pPr>
              <w:pStyle w:val="a6"/>
              <w:jc w:val="center"/>
            </w:pPr>
            <w:r w:rsidRPr="00A47244">
              <w:t xml:space="preserve"> «Своевременно и в полном объеме предоставлены меры социальной поддержки, государственных социальных гарантий</w:t>
            </w:r>
          </w:p>
          <w:p w:rsidR="00011931" w:rsidRPr="00A47244" w:rsidRDefault="00011931" w:rsidP="00B52F33">
            <w:pPr>
              <w:pStyle w:val="a6"/>
              <w:jc w:val="center"/>
            </w:pPr>
            <w:r w:rsidRPr="00A47244">
              <w:t xml:space="preserve"> беременным женщинам и семьям, имеющим детей»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1.1.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72AD9" w:rsidRDefault="00011931" w:rsidP="00B52F33">
            <w:pPr>
              <w:pStyle w:val="a6"/>
            </w:pPr>
            <w:r w:rsidRPr="00072AD9">
              <w:t>Мероприятие (результат) 3.1.</w:t>
            </w:r>
          </w:p>
          <w:p w:rsidR="00011931" w:rsidRPr="00A47244" w:rsidRDefault="00011931" w:rsidP="00B52F33">
            <w:pPr>
              <w:pStyle w:val="a6"/>
            </w:pPr>
            <w:r w:rsidRPr="00072AD9">
              <w:t>"Расходы на организацию отдыха детей в каникулярное время осуществлены в полном объеме" (всего</w:t>
            </w:r>
            <w:r w:rsidRPr="00A47244"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приобретение товаров, работ услуг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обеспечено питание детей в пришкольных лагерях в каникулярное время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дето-дни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38871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4021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42021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1.2.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 w:rsidRPr="001A02F9">
              <w:t>Осуществлены полномочия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приобретение товаров, работ услуг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организован отдых и оздоровление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1042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1050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1.3.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3.3.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 w:rsidRPr="001A02F9">
              <w:t>Осуществлены полномочия по предоставлению мер социальной поддержки детей первого-второго года жизни из малоимущих семей в полном объеме" (всего</w:t>
            </w:r>
            <w:r w:rsidRPr="00A47244"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520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336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1.4.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Мероприятие (результат) 3.4.</w:t>
            </w:r>
          </w:p>
          <w:p w:rsidR="00011931" w:rsidRPr="001A02F9" w:rsidRDefault="00011931" w:rsidP="00B52F33">
            <w:pPr>
              <w:pStyle w:val="a6"/>
            </w:pPr>
            <w:r w:rsidRPr="001A02F9">
              <w:t>"Осуществлены полномочия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1234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1528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1.5.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Мероприятие (результат) 3.5.</w:t>
            </w:r>
          </w:p>
          <w:p w:rsidR="00011931" w:rsidRPr="001A02F9" w:rsidRDefault="00011931" w:rsidP="00B52F33">
            <w:pPr>
              <w:pStyle w:val="a6"/>
            </w:pPr>
            <w:r w:rsidRPr="001A02F9">
              <w:t>"Осуществлены полномочия по выплате пособия на ребенка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1973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1865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1865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1.6.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3.6.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 w:rsidRPr="001A02F9">
              <w:t>Осуществлены полномочия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185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7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Мероприятие (результат) 3.</w:t>
            </w:r>
            <w:r>
              <w:t>7</w:t>
            </w:r>
            <w:r w:rsidRPr="001A02F9">
              <w:t>.</w:t>
            </w:r>
          </w:p>
          <w:p w:rsidR="00011931" w:rsidRPr="001A02F9" w:rsidRDefault="00011931" w:rsidP="00B52F33">
            <w:pPr>
              <w:pStyle w:val="a6"/>
            </w:pPr>
            <w:r w:rsidRPr="001A02F9">
              <w:t>"Осуществлены полномочия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 </w:t>
            </w:r>
            <w:r w:rsidRPr="00A47244">
              <w:rPr>
                <w:rStyle w:val="af"/>
                <w:i w:val="0"/>
                <w:iCs w:val="0"/>
              </w:rPr>
              <w:t>физическим</w:t>
            </w:r>
            <w:r w:rsidRPr="00A47244">
              <w:t> </w:t>
            </w:r>
            <w:r w:rsidRPr="00A47244">
              <w:rPr>
                <w:rStyle w:val="af"/>
                <w:i w:val="0"/>
                <w:iCs w:val="0"/>
              </w:rPr>
              <w:t>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семьи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147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141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141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8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Мероприятие (результат) 3.</w:t>
            </w:r>
            <w:r>
              <w:t>8</w:t>
            </w:r>
            <w:r w:rsidRPr="001A02F9">
              <w:t>.</w:t>
            </w:r>
          </w:p>
          <w:p w:rsidR="00011931" w:rsidRPr="001A02F9" w:rsidRDefault="00011931" w:rsidP="00B52F33">
            <w:pPr>
              <w:pStyle w:val="a6"/>
            </w:pPr>
            <w:r w:rsidRPr="001A02F9">
              <w:t>"Осуществлены полномочия по предоставлению меры социальной поддержки семей, имеющих детей с фенилкетонурией в полном объеме"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9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 w:rsidRPr="001A02F9">
              <w:t xml:space="preserve">Осуществлены полномочия по предоставлению мер социальной </w:t>
            </w:r>
            <w:r w:rsidRPr="001A02F9">
              <w:lastRenderedPageBreak/>
              <w:t>поддержки детям-сиротам и детям, оставшимся без попечения родителей, лицам из числа детей-сирот и детей, оставшихся без попечения родителе, в виде компенсации расходов на оплату жилищно-коммунальных услуг в полном объеме»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 xml:space="preserve">выплаты получены гражданами в </w:t>
            </w:r>
            <w:r w:rsidRPr="00A47244">
              <w:lastRenderedPageBreak/>
              <w:t>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1.1</w:t>
            </w:r>
            <w:r>
              <w:t>0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 w:rsidRPr="001A02F9">
              <w:t>Расходы на финансирование наценки 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 в полном объеме»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приобретение товаров, работ, услуг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обеспечено питание детей в пришкольных лагерях в каникулярное время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дето-дни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38871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4021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42021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1.1</w:t>
            </w:r>
            <w:r>
              <w:t>1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A02F9" w:rsidRDefault="00011931" w:rsidP="00B52F33">
            <w:pPr>
              <w:pStyle w:val="a6"/>
            </w:pPr>
            <w:r w:rsidRPr="001A02F9">
              <w:t>Мероприятие (результат) 3.1</w:t>
            </w:r>
            <w:r>
              <w:t>1</w:t>
            </w:r>
            <w:r w:rsidRPr="001A02F9">
              <w:t>.</w:t>
            </w:r>
          </w:p>
          <w:p w:rsidR="00011931" w:rsidRPr="00A47244" w:rsidRDefault="00011931" w:rsidP="00B52F33">
            <w:pPr>
              <w:pStyle w:val="a6"/>
            </w:pPr>
            <w:r w:rsidRPr="001A02F9">
              <w:t>«Расходы на организацию 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осуществлены в полном объеме» (всего</w:t>
            </w:r>
            <w:r w:rsidRPr="00FE1148">
              <w:t>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приобретение товаров, работ, услуг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обеспечен</w:t>
            </w:r>
            <w:r>
              <w:t>а</w:t>
            </w:r>
            <w:r w:rsidRPr="00A47244">
              <w:t xml:space="preserve"> доставка детей к месту отдыха и оздоровления и обратно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350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1.1</w:t>
            </w:r>
            <w:r>
              <w:t>2</w:t>
            </w:r>
            <w:r w:rsidRPr="00A47244">
              <w:t>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 w:rsidRPr="001A02F9">
              <w:t>Дополнительные меры социальной поддержки отдельных категорий граждан в городе Батайске предоставлены в полном объеме»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>
              <w:t>1.13.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Default="00011931" w:rsidP="00B52F33">
            <w:pPr>
              <w:pStyle w:val="a6"/>
            </w:pPr>
            <w:r>
              <w:t>Мероприятие (результат) 3.13.</w:t>
            </w:r>
          </w:p>
          <w:p w:rsidR="00011931" w:rsidRPr="00A47244" w:rsidRDefault="00011931" w:rsidP="00B52F33">
            <w:pPr>
              <w:pStyle w:val="a6"/>
            </w:pPr>
            <w:r>
              <w:t>«Осуществлена</w:t>
            </w:r>
            <w:r w:rsidRPr="00444E94">
              <w:t xml:space="preserve"> ежемесячн</w:t>
            </w:r>
            <w:r>
              <w:t>ая</w:t>
            </w:r>
            <w:r w:rsidRPr="00444E94">
              <w:t xml:space="preserve"> денежн</w:t>
            </w:r>
            <w:r>
              <w:t>ая</w:t>
            </w:r>
            <w:r w:rsidRPr="00444E94">
              <w:t xml:space="preserve"> выплат</w:t>
            </w:r>
            <w:r>
              <w:t>а,</w:t>
            </w:r>
            <w:r w:rsidRPr="00444E94">
              <w:t xml:space="preserve"> назначаем</w:t>
            </w:r>
            <w:r>
              <w:t>ая</w:t>
            </w:r>
            <w:r w:rsidRPr="00444E94">
              <w:t xml:space="preserve"> в случае рождения третьего ребенка или последующих детей до достижения ребенком возраста </w:t>
            </w:r>
            <w:r w:rsidRPr="002B3F16">
              <w:t>трех лет»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выплата физическим лицам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выплаты получены гражданами в установленные сроки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</w:tr>
      <w:tr w:rsidR="00011931" w:rsidRPr="00A47244" w:rsidTr="00B52F33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Default="00011931" w:rsidP="00B52F33">
            <w:pPr>
              <w:pStyle w:val="a6"/>
            </w:pPr>
            <w:r>
              <w:t>1.14.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072AD9" w:rsidRDefault="00011931" w:rsidP="00B52F33">
            <w:pPr>
              <w:pStyle w:val="a6"/>
            </w:pPr>
            <w:r w:rsidRPr="00072AD9">
              <w:t>Мероприятие (результат) 3.14.</w:t>
            </w:r>
          </w:p>
          <w:p w:rsidR="00011931" w:rsidRPr="00A47244" w:rsidRDefault="00011931" w:rsidP="00B52F33">
            <w:pPr>
              <w:pStyle w:val="a6"/>
            </w:pPr>
            <w:r w:rsidRPr="00072AD9">
              <w:t>"Осуществлены полномочия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лет, в полном объеме" (всего)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приобретение товаров, работ услуг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обеспечено перечисление выплат через кредитные организации получателям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-</w:t>
            </w:r>
          </w:p>
        </w:tc>
      </w:tr>
    </w:tbl>
    <w:p w:rsidR="00011931" w:rsidRPr="00A47244" w:rsidRDefault="00011931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A47244">
        <w:rPr>
          <w:sz w:val="28"/>
          <w:szCs w:val="28"/>
        </w:rPr>
        <w:t>инансово</w:t>
      </w:r>
      <w:r>
        <w:rPr>
          <w:sz w:val="28"/>
          <w:szCs w:val="28"/>
        </w:rPr>
        <w:t>е</w:t>
      </w:r>
      <w:r w:rsidRPr="00A47244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A47244">
        <w:rPr>
          <w:sz w:val="28"/>
          <w:szCs w:val="28"/>
        </w:rPr>
        <w:t xml:space="preserve"> комплекса процессных мероприятий</w:t>
      </w:r>
    </w:p>
    <w:p w:rsidR="00011931" w:rsidRPr="00A47244" w:rsidRDefault="00011931" w:rsidP="00011931">
      <w:pPr>
        <w:pStyle w:val="a6"/>
        <w:rPr>
          <w:sz w:val="28"/>
          <w:szCs w:val="28"/>
        </w:rPr>
      </w:pPr>
    </w:p>
    <w:tbl>
      <w:tblPr>
        <w:tblW w:w="149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7421"/>
        <w:gridCol w:w="2597"/>
        <w:gridCol w:w="1123"/>
        <w:gridCol w:w="1123"/>
        <w:gridCol w:w="1123"/>
        <w:gridCol w:w="1156"/>
      </w:tblGrid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7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Код бюджетной классификации расходов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Объем расходов по годам реализации 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7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всего</w:t>
            </w:r>
          </w:p>
        </w:tc>
      </w:tr>
      <w:tr w:rsidR="00011931" w:rsidRPr="00A47244" w:rsidTr="00B52F33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7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B52F33" w:rsidP="00B52F33">
            <w:pPr>
              <w:pStyle w:val="a6"/>
            </w:pPr>
            <w:r>
              <w:rPr>
                <w:color w:val="22272F"/>
              </w:rPr>
              <w:t>05403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181781,7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170754,4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171787,0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1B4150" w:rsidRDefault="00011931" w:rsidP="00B52F33">
            <w:pPr>
              <w:pStyle w:val="a6"/>
            </w:pPr>
            <w:r w:rsidRPr="001B4150">
              <w:t>524323,1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D83149" w:rsidP="00B52F33">
            <w:pPr>
              <w:pStyle w:val="a6"/>
            </w:pPr>
            <w:r>
              <w:t>165060,0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168538,0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169161,1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1B4150" w:rsidRDefault="001B4150" w:rsidP="00B52F33">
            <w:pPr>
              <w:pStyle w:val="a6"/>
            </w:pPr>
            <w:r w:rsidRPr="001B4150">
              <w:t>502759,1</w:t>
            </w:r>
          </w:p>
        </w:tc>
      </w:tr>
      <w:tr w:rsidR="00B52F33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1B4150" w:rsidP="00B52F33">
            <w:pPr>
              <w:pStyle w:val="a6"/>
            </w:pPr>
            <w:r>
              <w:t>ф</w:t>
            </w:r>
            <w:r w:rsidR="00B52F33">
              <w:t>едеральный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B52F33" w:rsidP="00B52F33">
            <w:pPr>
              <w:pStyle w:val="a6"/>
            </w:pPr>
            <w:r>
              <w:t>14590,5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B52F33" w:rsidP="00B52F33">
            <w:pPr>
              <w:pStyle w:val="a6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B52F33" w:rsidP="00B52F33">
            <w:pPr>
              <w:pStyle w:val="a6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1B4150" w:rsidRDefault="00B52F33" w:rsidP="00B52F33">
            <w:pPr>
              <w:pStyle w:val="a6"/>
            </w:pPr>
            <w:r w:rsidRPr="001B4150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2131,2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2216,4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2625,9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6973,5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</w:t>
            </w:r>
            <w:r>
              <w:t xml:space="preserve">осуществлены </w:t>
            </w:r>
            <w:r w:rsidRPr="00A47244">
              <w:t>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10431,7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10848,9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11881,5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33162,1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8300,5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8632,5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9255,6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26188,6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rPr>
                <w:lang w:val="en-US"/>
              </w:rPr>
              <w:t>S</w:t>
            </w:r>
            <w:r w:rsidRPr="00A47244">
              <w:t>3130 320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8300,5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8632,5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9255,6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26188,6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2131,2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2216,4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2625,9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6973,5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rPr>
                <w:lang w:val="en-US"/>
              </w:rPr>
              <w:t>S</w:t>
            </w:r>
            <w:r w:rsidRPr="00A47244">
              <w:t>3130 320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2131,2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2216,4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2625,9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6973,5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30999,0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32238,9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32238,9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95476,8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30999,0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32238,9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32238,9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95476,8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30949,0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32188,9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32188,9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95326,8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150,0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3.3.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первого-второго года жизни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10672,5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11099,4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11099,4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32871,3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10672,5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11099,4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11099,4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32871,3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10571,5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10998,4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10998,4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32568,3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303,0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3.4.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53689,4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55818,7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55818,7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165326,8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53689,4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55818,7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55818,7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165326,8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53385,4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55514,7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55514,7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164414,8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304,0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912,0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3.5.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40152,0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41728,7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41728,7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123609,4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40152,0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41728,7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41728,7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123609,4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40149,0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41725,7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41725,7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123600,4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7.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3.6.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6457,3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6716,5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6716,5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19890,3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6457,3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6716,5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6716,5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19890,3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6406,3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6665,5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6665,0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19737,3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153,0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8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11569,6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35634,4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11569,6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35634,4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72210 320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11569,6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12032,4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35634,4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9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фенилкетонурией в полном объеме"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387,4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270,9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270,9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929,2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387,4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270,9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270,9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929,2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382,4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265,9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265,9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914,2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15,0</w:t>
            </w:r>
          </w:p>
        </w:tc>
      </w:tr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</w:t>
            </w:r>
            <w:r>
              <w:t>0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родителе, в виде компенсации расходов на оплату жилищно-коммунальных услуг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 xml:space="preserve">72540 </w:t>
            </w:r>
            <w:r>
              <w:t>24</w:t>
            </w:r>
            <w:r w:rsidRPr="00A47244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1</w:t>
            </w:r>
            <w:r>
              <w:t>1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2</w:t>
            </w:r>
            <w:r>
              <w:t>9020</w:t>
            </w:r>
            <w:r w:rsidRPr="00A47244">
              <w:t xml:space="preserve">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1</w:t>
            </w:r>
            <w:r>
              <w:t>2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FE1148">
              <w:lastRenderedPageBreak/>
              <w:t>«</w:t>
            </w:r>
            <w:r>
              <w:t>Расходы на о</w:t>
            </w:r>
            <w:r w:rsidRPr="00FE1148">
              <w:t>рганизаци</w:t>
            </w:r>
            <w:r>
              <w:t>ю</w:t>
            </w:r>
            <w:r w:rsidRPr="00FE1148">
              <w:t xml:space="preserve"> 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2</w:t>
            </w:r>
            <w:r>
              <w:t>9030</w:t>
            </w:r>
            <w:r w:rsidRPr="00A47244">
              <w:t xml:space="preserve">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1</w:t>
            </w:r>
            <w:r>
              <w:t>3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100</w:t>
            </w:r>
            <w:r>
              <w:t>4</w:t>
            </w:r>
            <w:r w:rsidRPr="00A47244">
              <w:t>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  <w:r>
              <w:t>14.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Мероприятие (результат) 3.1</w:t>
            </w:r>
            <w:r>
              <w:t>3</w:t>
            </w:r>
            <w:r w:rsidRPr="007D497C">
              <w:t>.</w:t>
            </w:r>
          </w:p>
          <w:p w:rsidR="00011931" w:rsidRPr="007D497C" w:rsidRDefault="00011931" w:rsidP="00B52F33">
            <w:pPr>
              <w:pStyle w:val="a6"/>
            </w:pPr>
            <w:r w:rsidRPr="007D497C">
              <w:t>«</w:t>
            </w:r>
            <w:r>
              <w:t>Осуществлена</w:t>
            </w:r>
            <w:r w:rsidRPr="007D497C">
              <w:t xml:space="preserve"> ежемесячн</w:t>
            </w:r>
            <w:r>
              <w:t>ая</w:t>
            </w:r>
            <w:r w:rsidRPr="007D497C">
              <w:t xml:space="preserve"> денежн</w:t>
            </w:r>
            <w:r>
              <w:t>ая</w:t>
            </w:r>
            <w:r w:rsidRPr="007D497C">
              <w:t xml:space="preserve"> выплат</w:t>
            </w:r>
            <w:r>
              <w:t>ы</w:t>
            </w:r>
            <w:r w:rsidRPr="007D497C">
              <w:t>, назначаем</w:t>
            </w:r>
            <w:r>
              <w:t>ая</w:t>
            </w:r>
            <w:r w:rsidRPr="007D497C">
              <w:t xml:space="preserve"> в случае рождения третьего ребенка или последующих детей до достижения ребенком возраста трех лет</w:t>
            </w:r>
            <w:r>
              <w:t xml:space="preserve"> в полном объеме</w:t>
            </w:r>
            <w:r w:rsidRPr="007D497C">
              <w:t>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17165,4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17165,4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17165,4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17165,4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913 1004 05</w:t>
            </w:r>
            <w:r>
              <w:t>40350840</w:t>
            </w:r>
            <w:r w:rsidRPr="007D497C">
              <w:t xml:space="preserve">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2574,9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2574,9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федеральный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913 1004 05</w:t>
            </w:r>
            <w:r>
              <w:t>40350840</w:t>
            </w:r>
            <w:r w:rsidRPr="007D497C">
              <w:t xml:space="preserve">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14590,5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14590,5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  <w:r>
              <w:t>14.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Мероприятие (результат) 3.1</w:t>
            </w:r>
            <w:r>
              <w:t>4</w:t>
            </w:r>
            <w:r w:rsidRPr="007D497C">
              <w:t>.</w:t>
            </w:r>
          </w:p>
          <w:p w:rsidR="00011931" w:rsidRPr="007D497C" w:rsidRDefault="00011931" w:rsidP="00B52F33">
            <w:pPr>
              <w:pStyle w:val="a6"/>
            </w:pPr>
            <w:r w:rsidRPr="007D497C">
              <w:t>«</w:t>
            </w:r>
            <w:r>
              <w:t>Осуществлены полномочия по предоставлению</w:t>
            </w:r>
            <w:r w:rsidRPr="007D497C">
              <w:t xml:space="preserve">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r>
              <w:t xml:space="preserve"> в полном объеме</w:t>
            </w:r>
            <w:r w:rsidRPr="007D497C">
              <w:t>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Default="00011931" w:rsidP="00B52F33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B52F33">
            <w:pPr>
              <w:pStyle w:val="a6"/>
            </w:pPr>
            <w:r w:rsidRPr="007D497C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913</w:t>
            </w:r>
            <w:r>
              <w:t xml:space="preserve"> </w:t>
            </w:r>
            <w:r w:rsidRPr="00A47244">
              <w:t>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72440 240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257,4</w:t>
            </w:r>
          </w:p>
        </w:tc>
      </w:tr>
    </w:tbl>
    <w:p w:rsidR="00011931" w:rsidRPr="00A47244" w:rsidRDefault="00011931" w:rsidP="00011931">
      <w:pPr>
        <w:pStyle w:val="a6"/>
        <w:rPr>
          <w:sz w:val="28"/>
          <w:szCs w:val="28"/>
          <w:shd w:val="clear" w:color="auto" w:fill="FFFFFF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  <w:shd w:val="clear" w:color="auto" w:fill="FFFFFF"/>
        </w:rPr>
        <w:t>5. План реализации комплекса процессных мероприятий на 2025 - 2027 годы</w:t>
      </w:r>
    </w:p>
    <w:p w:rsidR="00011931" w:rsidRPr="00A47244" w:rsidRDefault="00011931" w:rsidP="00011931">
      <w:pPr>
        <w:pStyle w:val="a6"/>
        <w:rPr>
          <w:sz w:val="28"/>
          <w:szCs w:val="28"/>
        </w:rPr>
      </w:pPr>
    </w:p>
    <w:tbl>
      <w:tblPr>
        <w:tblW w:w="14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736"/>
        <w:gridCol w:w="2054"/>
        <w:gridCol w:w="2432"/>
        <w:gridCol w:w="2100"/>
        <w:gridCol w:w="1988"/>
      </w:tblGrid>
      <w:tr w:rsidR="00011931" w:rsidRPr="00A47244" w:rsidTr="00B52F33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мероприятия (результата), контрольной точки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Дата наступления контрольной точки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 xml:space="preserve">Ответственный исполнитель (наименование исполнительного органа города Батайска, иного муниципального органа, </w:t>
            </w:r>
            <w:r w:rsidRPr="00A47244">
              <w:lastRenderedPageBreak/>
              <w:t>организации, ФИО., должность,)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lastRenderedPageBreak/>
              <w:t>Вид подтверждающего документа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Информационная система (источник данных)</w:t>
            </w:r>
          </w:p>
        </w:tc>
      </w:tr>
      <w:tr w:rsidR="00011931" w:rsidRPr="00A47244" w:rsidTr="00B52F33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6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  <w:jc w:val="center"/>
            </w:pPr>
            <w:r w:rsidRPr="00A47244">
              <w:t>1. Задача комплекса процессных мероприятий</w:t>
            </w:r>
          </w:p>
          <w:p w:rsidR="00011931" w:rsidRDefault="00011931" w:rsidP="00B52F33">
            <w:pPr>
              <w:pStyle w:val="a6"/>
              <w:jc w:val="center"/>
            </w:pPr>
            <w:r w:rsidRPr="00A47244">
              <w:t>«Своевременно и в полном объеме предоставлены меры социальной поддержки, государственных социальных гарантий детям-сиротам,</w:t>
            </w:r>
          </w:p>
          <w:p w:rsidR="00011931" w:rsidRPr="00A47244" w:rsidRDefault="00011931" w:rsidP="00B52F33">
            <w:pPr>
              <w:pStyle w:val="a6"/>
              <w:jc w:val="center"/>
            </w:pPr>
            <w:r w:rsidRPr="00A47244">
              <w:t>детям, оставшимся без попечения родителей, беременным женщинам и семьям, имеющим детей»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предоставлены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"Заключено соглашение между главным распорядителем средств областного бюджета и администрацией муниципального образования о предоставлении субсидии"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10 февраля 2025 г.</w:t>
            </w:r>
          </w:p>
          <w:p w:rsidR="00011931" w:rsidRDefault="00011931" w:rsidP="00B52F33">
            <w:pPr>
              <w:pStyle w:val="a6"/>
            </w:pPr>
            <w:r w:rsidRPr="00A47244">
              <w:t>10 февраля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10 февраля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соглашение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"Единая автоматизированная система управления общественными финансами в Ростовской области" "Система автоматизации финансово-экономических органов - Автоматизированный Центр Контроля процесса планирования и анализа бюджета"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"Значения результатов использования субсидии достигнуты"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15 января 2026 г.</w:t>
            </w:r>
          </w:p>
          <w:p w:rsidR="00011931" w:rsidRDefault="00011931" w:rsidP="00B52F33">
            <w:pPr>
              <w:pStyle w:val="a6"/>
            </w:pPr>
            <w:r w:rsidRPr="00A47244">
              <w:t>15 января 202</w:t>
            </w:r>
            <w:r>
              <w:t>7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15 января 202</w:t>
            </w:r>
            <w:r>
              <w:t>8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 xml:space="preserve">Управление социальной </w:t>
            </w:r>
            <w:r w:rsidRPr="00CA4532">
              <w:lastRenderedPageBreak/>
              <w:t>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3.2.1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3.2.2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"Мероприятия выполнены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3.2.3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"Мероприятия выполнены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1.10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3.2.4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3.3.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первого-второго года жизни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3.3.1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3.3.2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3.3.3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3.3.4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3.4.</w:t>
            </w:r>
          </w:p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 xml:space="preserve">Управление социальной </w:t>
            </w:r>
            <w:r w:rsidRPr="00CA4532">
              <w:lastRenderedPageBreak/>
              <w:t>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3.4.1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3.4.2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3.4.3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3.4.4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3.5.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3.5.1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3.5.2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3.5.3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25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3.5.4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 xml:space="preserve">"Осуществлен мониторинг предоставления мер социальной </w:t>
            </w:r>
            <w:r w:rsidRPr="00A47244">
              <w:lastRenderedPageBreak/>
              <w:t>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lastRenderedPageBreak/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 xml:space="preserve">ПК "Отраслевой региональный регистр </w:t>
            </w:r>
            <w:r w:rsidRPr="00A47244">
              <w:lastRenderedPageBreak/>
              <w:t>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</w:t>
            </w:r>
            <w:r>
              <w:t>26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3.6.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 xml:space="preserve">ы </w:t>
            </w:r>
            <w:r w:rsidRPr="00A47244">
              <w:t>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1.2</w:t>
            </w:r>
            <w:r w:rsidRPr="00A47244">
              <w:t>7.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3.6.1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1.2</w:t>
            </w:r>
            <w:r w:rsidRPr="00A47244">
              <w:t>8.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3.6.2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1.2</w:t>
            </w:r>
            <w:r w:rsidRPr="00A47244">
              <w:t>9.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3.6.3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1.3</w:t>
            </w:r>
            <w:r w:rsidRPr="00A47244">
              <w:t>0.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3.6.4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 xml:space="preserve">ПК "Отраслевой региональный регистр населения Ростовской </w:t>
            </w:r>
            <w:r w:rsidRPr="00A47244">
              <w:lastRenderedPageBreak/>
              <w:t>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</w:t>
            </w:r>
            <w:r>
              <w:t>35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фенилкетонурией,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39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1.41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 xml:space="preserve">Управление социальной защиты населения города Батайска (Тикиджиева Н.В., начальник отдела финансирования и учета - </w:t>
            </w:r>
            <w:r w:rsidRPr="00A47244">
              <w:lastRenderedPageBreak/>
              <w:t>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</w:t>
            </w:r>
            <w:r>
              <w:t>43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6"/>
            </w:pPr>
            <w:r w:rsidRPr="000F515F">
              <w:t>1 января 2025 г.</w:t>
            </w:r>
          </w:p>
          <w:p w:rsidR="00011931" w:rsidRPr="000F515F" w:rsidRDefault="00011931" w:rsidP="00B52F33">
            <w:pPr>
              <w:pStyle w:val="a6"/>
            </w:pPr>
            <w:r w:rsidRPr="000F515F">
              <w:t>1 января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(Боровец Е.О., главный специалист сектора муниципальных закупок отдела автоматизации, правовой и кадровой работы)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план закупок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49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20 декабря 2025 г.</w:t>
            </w:r>
          </w:p>
          <w:p w:rsidR="00011931" w:rsidRPr="000F515F" w:rsidRDefault="00011931" w:rsidP="00B52F33">
            <w:r w:rsidRPr="000F515F">
              <w:t>20 декабря 2026 г.</w:t>
            </w:r>
          </w:p>
          <w:p w:rsidR="00011931" w:rsidRPr="000F515F" w:rsidRDefault="00011931" w:rsidP="00B52F33">
            <w:r w:rsidRPr="000F515F">
              <w:t>20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50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1 квартале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0F515F" w:rsidRDefault="00011931" w:rsidP="00B52F33">
            <w:r w:rsidRPr="000F515F">
              <w:t>25 декабря 2026 г.</w:t>
            </w:r>
          </w:p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>
              <w:t>1.5</w:t>
            </w:r>
            <w:r w:rsidRPr="00A47244">
              <w:t>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FE1148">
              <w:t xml:space="preserve"> «</w:t>
            </w:r>
            <w:r>
              <w:t xml:space="preserve">Расходы на организацию </w:t>
            </w:r>
            <w:r w:rsidRPr="00FE1148">
              <w:t xml:space="preserve">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1.5</w:t>
            </w:r>
            <w:r w:rsidRPr="00A47244">
              <w:t>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lastRenderedPageBreak/>
              <w:t>1 января 2025 г.</w:t>
            </w:r>
          </w:p>
          <w:p w:rsidR="00011931" w:rsidRDefault="00011931" w:rsidP="00B52F33">
            <w:pPr>
              <w:pStyle w:val="a6"/>
            </w:pPr>
            <w:r w:rsidRPr="00A47244">
              <w:lastRenderedPageBreak/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Управление социальной </w:t>
            </w:r>
            <w:r w:rsidRPr="00A47244">
              <w:lastRenderedPageBreak/>
              <w:t>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решение Батайской </w:t>
            </w:r>
            <w:r w:rsidRPr="00A47244">
              <w:lastRenderedPageBreak/>
              <w:t>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официальный </w:t>
            </w:r>
            <w:r w:rsidRPr="00A47244">
              <w:lastRenderedPageBreak/>
              <w:t>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lastRenderedPageBreak/>
              <w:t>1.5</w:t>
            </w:r>
            <w:r w:rsidRPr="00A47244">
              <w:t>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.2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6"/>
            </w:pPr>
            <w:r w:rsidRPr="000F515F">
              <w:t>1 января 2025 г.</w:t>
            </w:r>
          </w:p>
          <w:p w:rsidR="00011931" w:rsidRPr="000F515F" w:rsidRDefault="00011931" w:rsidP="00B52F33">
            <w:pPr>
              <w:pStyle w:val="a6"/>
            </w:pPr>
            <w:r w:rsidRPr="000F515F">
              <w:t>1 января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(Боровец Е.О., главный специалист сектора муниципальных закупок отдела автоматизации, правовой и кадровой работы)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план закупок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1.4</w:t>
            </w:r>
            <w:r w:rsidRPr="00A47244">
              <w:t>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20 декабря 2025 г.</w:t>
            </w:r>
          </w:p>
          <w:p w:rsidR="00011931" w:rsidRPr="000F515F" w:rsidRDefault="00011931" w:rsidP="00B52F33">
            <w:r w:rsidRPr="000F515F">
              <w:t>20 декабря 2026 г.</w:t>
            </w:r>
          </w:p>
          <w:p w:rsidR="00011931" w:rsidRPr="000F515F" w:rsidRDefault="00011931" w:rsidP="00B52F33">
            <w:r w:rsidRPr="000F515F">
              <w:t>20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1.5</w:t>
            </w:r>
            <w:r w:rsidRPr="00A47244">
              <w:t>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2 квартале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011931" w:rsidRPr="000F515F" w:rsidRDefault="00011931" w:rsidP="00B52F33">
            <w:r w:rsidRPr="000F515F">
              <w:t>25 декабря 2026 г.</w:t>
            </w:r>
          </w:p>
          <w:p w:rsidR="00011931" w:rsidRPr="000F515F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>
              <w:t>1.56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1.5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B14765" w:rsidRDefault="00011931" w:rsidP="00B52F33">
            <w:pPr>
              <w:pStyle w:val="a6"/>
            </w:pPr>
            <w:r w:rsidRPr="00B14765">
              <w:t>1 января 2025 г.</w:t>
            </w:r>
          </w:p>
          <w:p w:rsidR="00011931" w:rsidRPr="00B14765" w:rsidRDefault="00011931" w:rsidP="00B52F33">
            <w:pPr>
              <w:pStyle w:val="a6"/>
            </w:pPr>
            <w:r w:rsidRPr="00B14765">
              <w:t>1 января 2026 г.</w:t>
            </w:r>
          </w:p>
          <w:p w:rsidR="00011931" w:rsidRPr="00A47244" w:rsidRDefault="00011931" w:rsidP="00B52F33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5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58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"Выплата осуществлена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59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"Выплата осуществлена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"Выплата осуществлена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7D497C" w:rsidRDefault="00011931" w:rsidP="00B52F33">
            <w:pPr>
              <w:pStyle w:val="a6"/>
            </w:pPr>
            <w:r w:rsidRPr="007D497C">
              <w:t xml:space="preserve">Мероприятие (результат) </w:t>
            </w:r>
            <w:r>
              <w:t>3</w:t>
            </w:r>
            <w:r w:rsidRPr="007D497C">
              <w:t>.1</w:t>
            </w:r>
            <w:r>
              <w:t>3</w:t>
            </w:r>
            <w:r w:rsidRPr="007D497C">
              <w:t>.</w:t>
            </w:r>
          </w:p>
          <w:p w:rsidR="00011931" w:rsidRPr="00A47244" w:rsidRDefault="00011931" w:rsidP="00B52F33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Осуществлена 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, назначаем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рождения третьего ребенка или последую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детей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до достижения ребенком возраста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t>Х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 xml:space="preserve">"Предложения о потребности в средствах областного областного </w:t>
            </w:r>
            <w:r w:rsidRPr="00A47244">
              <w:lastRenderedPageBreak/>
              <w:t>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B14765" w:rsidRDefault="00011931" w:rsidP="00B52F33">
            <w:pPr>
              <w:pStyle w:val="a6"/>
            </w:pPr>
            <w:r w:rsidRPr="00B14765">
              <w:lastRenderedPageBreak/>
              <w:t>1 января 2025 г.</w:t>
            </w:r>
          </w:p>
          <w:p w:rsidR="00011931" w:rsidRPr="00B14765" w:rsidRDefault="00011931" w:rsidP="00B52F33">
            <w:pPr>
              <w:pStyle w:val="a6"/>
            </w:pPr>
            <w:r w:rsidRPr="00B14765">
              <w:t>1 января 2026 г.</w:t>
            </w:r>
          </w:p>
          <w:p w:rsidR="00011931" w:rsidRPr="00A47244" w:rsidRDefault="00011931" w:rsidP="00B52F33">
            <w:pPr>
              <w:pStyle w:val="a6"/>
            </w:pPr>
            <w:r w:rsidRPr="00B14765">
              <w:lastRenderedPageBreak/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Управление социальной защиты населения города </w:t>
            </w:r>
            <w:r w:rsidRPr="00A47244">
              <w:lastRenderedPageBreak/>
              <w:t>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решение Батайской городской Думы о </w:t>
            </w:r>
            <w:r w:rsidRPr="00A47244">
              <w:lastRenderedPageBreak/>
              <w:t>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 xml:space="preserve">официальный интернет-портал </w:t>
            </w:r>
            <w:r w:rsidRPr="00A47244">
              <w:lastRenderedPageBreak/>
              <w:t>правовой информации (батайскаядума.рф)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1.</w:t>
            </w:r>
            <w:r>
              <w:t>63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.2.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3.</w:t>
            </w:r>
            <w:r>
              <w:t>14</w:t>
            </w:r>
            <w:r w:rsidRPr="00A47244">
              <w:t>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</w:t>
            </w:r>
            <w:r>
              <w:t xml:space="preserve"> возраста трех лет</w:t>
            </w:r>
            <w:r w:rsidRPr="00A47244">
              <w:t xml:space="preserve">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B14765" w:rsidRDefault="00011931" w:rsidP="00B52F33">
            <w:pPr>
              <w:pStyle w:val="a6"/>
            </w:pPr>
            <w:r w:rsidRPr="00B14765">
              <w:t>1 января 2025 г.</w:t>
            </w:r>
          </w:p>
          <w:p w:rsidR="00011931" w:rsidRPr="00B14765" w:rsidRDefault="00011931" w:rsidP="00B52F33">
            <w:pPr>
              <w:pStyle w:val="a6"/>
            </w:pPr>
            <w:r w:rsidRPr="00B14765">
              <w:t>1 января 2026 г.</w:t>
            </w:r>
          </w:p>
          <w:p w:rsidR="00011931" w:rsidRPr="00A47244" w:rsidRDefault="00011931" w:rsidP="00B52F33">
            <w:pPr>
              <w:pStyle w:val="a6"/>
            </w:pPr>
            <w:r w:rsidRPr="00B14765"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июля 2025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69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31 октября 2025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>
              <w:lastRenderedPageBreak/>
              <w:t>1.70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Default="00011931" w:rsidP="00B52F33">
            <w:pPr>
              <w:pStyle w:val="a6"/>
            </w:pPr>
            <w:r w:rsidRPr="00A47244">
              <w:t>25 декабря 2025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</w:tbl>
    <w:p w:rsidR="001F59DC" w:rsidRDefault="001F59DC" w:rsidP="00011931">
      <w:pPr>
        <w:pStyle w:val="a6"/>
        <w:jc w:val="center"/>
        <w:rPr>
          <w:color w:val="22272F"/>
          <w:sz w:val="28"/>
          <w:szCs w:val="28"/>
        </w:rPr>
      </w:pPr>
    </w:p>
    <w:p w:rsidR="00011931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VI. Паспорт комплекса процессных мероприятий</w:t>
      </w:r>
    </w:p>
    <w:p w:rsidR="00011931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«Модернизация и развитие социального обслуживания населения,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повышение качества жизни граждан старшего поколения»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  <w:r w:rsidRPr="00A47244">
        <w:rPr>
          <w:color w:val="22272F"/>
          <w:sz w:val="28"/>
          <w:szCs w:val="28"/>
        </w:rPr>
        <w:t>1. Основные положения</w:t>
      </w:r>
    </w:p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817"/>
        <w:gridCol w:w="6946"/>
        <w:gridCol w:w="426"/>
        <w:gridCol w:w="6945"/>
      </w:tblGrid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1.1.</w:t>
            </w:r>
          </w:p>
        </w:tc>
        <w:tc>
          <w:tcPr>
            <w:tcW w:w="6946" w:type="dxa"/>
          </w:tcPr>
          <w:p w:rsidR="00011931" w:rsidRPr="00CA4532" w:rsidRDefault="00011931" w:rsidP="00B52F33">
            <w:pPr>
              <w:pStyle w:val="a6"/>
            </w:pPr>
            <w:r w:rsidRPr="00CA4532">
              <w:t>Ответственный за разработку и реализацию комплекса процессных мероприятий «Модернизация и развитие социального обслуживания населения, повышение качества жизни граждан старшего поколения» (далее также в настоящем разделе – комплекс процессных мероприятий)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6945" w:type="dxa"/>
          </w:tcPr>
          <w:p w:rsidR="00011931" w:rsidRPr="00CA4532" w:rsidRDefault="00011931" w:rsidP="00B52F33">
            <w:pPr>
              <w:pStyle w:val="a6"/>
            </w:pPr>
            <w:r w:rsidRPr="00CA4532">
              <w:t xml:space="preserve">Управление социальной защиты населения города Батайска (Крикоров Георгий Александрович, начальник управления), </w:t>
            </w:r>
          </w:p>
          <w:p w:rsidR="00011931" w:rsidRPr="00CA4532" w:rsidRDefault="00011931" w:rsidP="00B52F33">
            <w:pPr>
              <w:pStyle w:val="a6"/>
            </w:pPr>
            <w:r w:rsidRPr="00CA4532">
              <w:t>Муниципальное автономное учреждение «Центр социального обслуживания граждан пожилого возраста и инвалидов города Батайска» (МАУ ЦСО) (Акопян Акоп Дмитриевич, директор МАУ ЦСО)</w:t>
            </w:r>
          </w:p>
        </w:tc>
      </w:tr>
      <w:tr w:rsidR="00011931" w:rsidRPr="00A47244" w:rsidTr="00B52F33">
        <w:tc>
          <w:tcPr>
            <w:tcW w:w="817" w:type="dxa"/>
          </w:tcPr>
          <w:p w:rsidR="00011931" w:rsidRPr="00CA4532" w:rsidRDefault="00011931" w:rsidP="00B52F33">
            <w:pPr>
              <w:pStyle w:val="a6"/>
            </w:pPr>
            <w:r w:rsidRPr="00CA4532">
              <w:t>1.2.</w:t>
            </w:r>
          </w:p>
        </w:tc>
        <w:tc>
          <w:tcPr>
            <w:tcW w:w="6946" w:type="dxa"/>
          </w:tcPr>
          <w:p w:rsidR="00011931" w:rsidRPr="00CA4532" w:rsidRDefault="00011931" w:rsidP="00B52F33">
            <w:pPr>
              <w:pStyle w:val="a6"/>
            </w:pPr>
            <w:r w:rsidRPr="00CA4532">
              <w:t>Связь с муниципальной программой города Батайска</w:t>
            </w:r>
          </w:p>
        </w:tc>
        <w:tc>
          <w:tcPr>
            <w:tcW w:w="426" w:type="dxa"/>
          </w:tcPr>
          <w:p w:rsidR="00011931" w:rsidRPr="00CA4532" w:rsidRDefault="00011931" w:rsidP="00B52F33">
            <w:pPr>
              <w:pStyle w:val="a6"/>
            </w:pPr>
            <w:r w:rsidRPr="00CA4532">
              <w:t>-</w:t>
            </w:r>
          </w:p>
        </w:tc>
        <w:tc>
          <w:tcPr>
            <w:tcW w:w="6945" w:type="dxa"/>
          </w:tcPr>
          <w:p w:rsidR="00011931" w:rsidRPr="00CA4532" w:rsidRDefault="00011931" w:rsidP="00B52F33">
            <w:pPr>
              <w:pStyle w:val="a6"/>
            </w:pPr>
            <w:r w:rsidRPr="00CA4532">
              <w:t>Муниципальная программа города Батайска</w:t>
            </w:r>
          </w:p>
          <w:p w:rsidR="00011931" w:rsidRPr="00CA4532" w:rsidRDefault="00011931" w:rsidP="00B52F33">
            <w:pPr>
              <w:pStyle w:val="a6"/>
            </w:pPr>
            <w:r w:rsidRPr="00CA4532">
              <w:t>«Социальная поддержка граждан»</w:t>
            </w:r>
          </w:p>
        </w:tc>
      </w:tr>
    </w:tbl>
    <w:p w:rsidR="00011931" w:rsidRPr="00A47244" w:rsidRDefault="00011931" w:rsidP="00011931">
      <w:pPr>
        <w:pStyle w:val="a6"/>
        <w:jc w:val="center"/>
        <w:rPr>
          <w:color w:val="22272F"/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2. Показатели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5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785"/>
        <w:gridCol w:w="1315"/>
        <w:gridCol w:w="1187"/>
        <w:gridCol w:w="876"/>
        <w:gridCol w:w="691"/>
        <w:gridCol w:w="671"/>
        <w:gridCol w:w="671"/>
        <w:gridCol w:w="671"/>
        <w:gridCol w:w="1152"/>
        <w:gridCol w:w="2692"/>
        <w:gridCol w:w="1687"/>
      </w:tblGrid>
      <w:tr w:rsidR="00011931" w:rsidRPr="00A47244" w:rsidTr="00B52F33">
        <w:trPr>
          <w:trHeight w:val="24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Признак возрастания / убывания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Единица измерения (по ОКЕИ)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Базовое значение показателя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Значения показателя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Ответственный за достижение показателя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Информационная система</w:t>
            </w:r>
          </w:p>
        </w:tc>
      </w:tr>
      <w:tr w:rsidR="00011931" w:rsidRPr="00A47244" w:rsidTr="00B52F3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2030 (справочно)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</w:pPr>
          </w:p>
        </w:tc>
      </w:tr>
      <w:tr w:rsidR="00011931" w:rsidRPr="00A47244" w:rsidTr="00B52F3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  <w: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  <w: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  <w:r>
              <w:t>2</w:t>
            </w:r>
          </w:p>
        </w:tc>
      </w:tr>
      <w:tr w:rsidR="00011931" w:rsidRPr="00A47244" w:rsidTr="00B52F33">
        <w:tc>
          <w:tcPr>
            <w:tcW w:w="150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Default="00011931" w:rsidP="00B52F33">
            <w:pPr>
              <w:pStyle w:val="a6"/>
              <w:jc w:val="center"/>
            </w:pPr>
            <w:r w:rsidRPr="00A47244">
              <w:t>Задача комплекса процессных мероприятий</w:t>
            </w:r>
          </w:p>
          <w:p w:rsidR="00011931" w:rsidRDefault="00011931" w:rsidP="00B52F33">
            <w:pPr>
              <w:pStyle w:val="a6"/>
              <w:jc w:val="center"/>
            </w:pPr>
            <w:r w:rsidRPr="00A47244">
              <w:t>"Развита система социального обслуживания, повышена его доступность и улучшено качество,</w:t>
            </w:r>
          </w:p>
          <w:p w:rsidR="00011931" w:rsidRPr="00A47244" w:rsidRDefault="00011931" w:rsidP="00B52F33">
            <w:pPr>
              <w:pStyle w:val="a6"/>
              <w:jc w:val="center"/>
            </w:pPr>
            <w:r w:rsidRPr="00A47244">
              <w:t>том числе</w:t>
            </w:r>
            <w:r>
              <w:t xml:space="preserve"> </w:t>
            </w:r>
            <w:r w:rsidRPr="00A47244">
              <w:t>для граждан старшего поколения"</w:t>
            </w:r>
          </w:p>
        </w:tc>
      </w:tr>
      <w:tr w:rsidR="00011931" w:rsidRPr="00A47244" w:rsidTr="00B52F3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1.1.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Соотношение средней заработной платы социальных работников сферы социального обслуживания населения со средней заработной платой по Ростовской области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возрастание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процентов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2023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1F2744" w:rsidRDefault="00011931" w:rsidP="00B52F33">
            <w:pPr>
              <w:pStyle w:val="a6"/>
            </w:pPr>
            <w:r w:rsidRPr="001F2744">
              <w:t xml:space="preserve">Муниципальное автономное учреждение «Центр социального обслуживания граждан пожилого возраста и инвалидов города Батайска» (МАУ ЦСО) (Акопян Акоп Дмитриевич, директор МАУ </w:t>
            </w:r>
            <w:r w:rsidRPr="001F2744">
              <w:lastRenderedPageBreak/>
              <w:t>ЦСО)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информационная система отсутствует</w:t>
            </w:r>
          </w:p>
        </w:tc>
      </w:tr>
    </w:tbl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48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227"/>
        <w:gridCol w:w="1769"/>
        <w:gridCol w:w="2043"/>
        <w:gridCol w:w="1357"/>
        <w:gridCol w:w="951"/>
        <w:gridCol w:w="827"/>
        <w:gridCol w:w="788"/>
        <w:gridCol w:w="788"/>
        <w:gridCol w:w="1221"/>
      </w:tblGrid>
      <w:tr w:rsidR="00011931" w:rsidRPr="00A47244" w:rsidTr="00B52F33">
        <w:trPr>
          <w:trHeight w:val="240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мероприятия (результата)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Тип мероприятия (результата)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Характеристика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Единица измерения (по ОКЕИ)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Базовое значение</w:t>
            </w:r>
          </w:p>
        </w:tc>
        <w:tc>
          <w:tcPr>
            <w:tcW w:w="2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Значение результата по годам реализации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A47244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значение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2027</w:t>
            </w:r>
          </w:p>
        </w:tc>
      </w:tr>
      <w:tr w:rsidR="00011931" w:rsidRPr="00A47244" w:rsidTr="00B52F3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10</w:t>
            </w:r>
          </w:p>
        </w:tc>
      </w:tr>
      <w:tr w:rsidR="00011931" w:rsidRPr="00A47244" w:rsidTr="00B52F33">
        <w:tc>
          <w:tcPr>
            <w:tcW w:w="148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1. Задача комплекса процессных мероприятий</w:t>
            </w:r>
          </w:p>
          <w:p w:rsidR="00011931" w:rsidRPr="00A47244" w:rsidRDefault="00011931" w:rsidP="005E59A7">
            <w:pPr>
              <w:pStyle w:val="a6"/>
              <w:jc w:val="center"/>
            </w:pPr>
            <w:r w:rsidRPr="00A47244">
              <w:t>«Развита система социального обслуживания, повышена его доступность и улучшено качество,</w:t>
            </w:r>
            <w:r w:rsidR="005E59A7">
              <w:t xml:space="preserve"> </w:t>
            </w:r>
            <w:r w:rsidRPr="00A47244">
              <w:t>в том числе для граждан старшего поколения»</w:t>
            </w:r>
          </w:p>
        </w:tc>
      </w:tr>
      <w:tr w:rsidR="00011931" w:rsidRPr="00A47244" w:rsidTr="00B52F3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1.</w:t>
            </w:r>
            <w:r>
              <w:t>1</w:t>
            </w:r>
            <w:r w:rsidRPr="00A47244">
              <w:t>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4.</w:t>
            </w:r>
            <w:r>
              <w:t>1.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A47244">
              <w:rPr>
                <w:sz w:val="17"/>
                <w:szCs w:val="17"/>
                <w:vertAlign w:val="superscript"/>
              </w:rPr>
              <w:t> 1</w:t>
            </w:r>
            <w:r w:rsidRPr="00A47244">
              <w:t>, 1</w:t>
            </w:r>
            <w:r w:rsidRPr="00A47244">
              <w:rPr>
                <w:sz w:val="17"/>
                <w:szCs w:val="17"/>
                <w:vertAlign w:val="superscript"/>
              </w:rPr>
              <w:t> 2</w:t>
            </w:r>
            <w:r w:rsidRPr="00A47244">
              <w:t xml:space="preserve"> статьи 6 Областного закона от 3 сентября 2014 года N 222-ЗС "О социальном обслуживании граждан в Ростовской области", </w:t>
            </w:r>
            <w:r>
              <w:t>выполнены</w:t>
            </w:r>
            <w:r w:rsidRPr="00A47244">
              <w:t xml:space="preserve"> в полном объеме</w:t>
            </w:r>
            <w:r>
              <w:t xml:space="preserve"> (всего)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оказание услуг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услуги предоставлены в установленные сроки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человек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446640" w:rsidRDefault="00011931" w:rsidP="00B52F33">
            <w:pPr>
              <w:pStyle w:val="a6"/>
            </w:pPr>
            <w:r w:rsidRPr="00446640">
              <w:t>1271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446640" w:rsidRDefault="00011931" w:rsidP="00B52F33">
            <w:pPr>
              <w:pStyle w:val="a6"/>
            </w:pPr>
            <w:r w:rsidRPr="00446640"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446640" w:rsidRDefault="00011931" w:rsidP="00B52F33">
            <w:pPr>
              <w:pStyle w:val="a6"/>
            </w:pPr>
            <w:r w:rsidRPr="00446640">
              <w:t>1080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446640" w:rsidRDefault="00011931" w:rsidP="00B52F33">
            <w:pPr>
              <w:pStyle w:val="a6"/>
            </w:pPr>
            <w:r w:rsidRPr="00446640">
              <w:t>1080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446640" w:rsidRDefault="00011931" w:rsidP="00B52F33">
            <w:pPr>
              <w:pStyle w:val="a6"/>
            </w:pPr>
            <w:r w:rsidRPr="00446640">
              <w:t>1080</w:t>
            </w:r>
          </w:p>
        </w:tc>
      </w:tr>
      <w:tr w:rsidR="00011931" w:rsidRPr="00A47244" w:rsidTr="00B52F33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>
              <w:t>1.2.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4.</w:t>
            </w:r>
            <w:r>
              <w:t>2.</w:t>
            </w:r>
          </w:p>
          <w:p w:rsidR="00011931" w:rsidRPr="00A47244" w:rsidRDefault="00011931" w:rsidP="00B52F33">
            <w:pPr>
              <w:pStyle w:val="a6"/>
            </w:pPr>
            <w:r>
              <w:t>«Расходы на обеспечение деятельности муниципальных учреждений города Батайска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учреждениям)», выполнены в полном объеме (всего)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созданы условия для достижения целей муниципальной программы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процентов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1" w:rsidRPr="00A47244" w:rsidRDefault="00011931" w:rsidP="00B52F3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100</w:t>
            </w:r>
          </w:p>
        </w:tc>
      </w:tr>
    </w:tbl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A47244">
        <w:rPr>
          <w:sz w:val="28"/>
          <w:szCs w:val="28"/>
        </w:rPr>
        <w:t>инансово</w:t>
      </w:r>
      <w:r>
        <w:rPr>
          <w:sz w:val="28"/>
          <w:szCs w:val="28"/>
        </w:rPr>
        <w:t>е</w:t>
      </w:r>
      <w:r w:rsidRPr="00A47244">
        <w:rPr>
          <w:sz w:val="28"/>
          <w:szCs w:val="28"/>
        </w:rPr>
        <w:t xml:space="preserve"> обеспечение комплекса процессных мероприятий</w:t>
      </w: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</w:p>
    <w:tbl>
      <w:tblPr>
        <w:tblW w:w="14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6321"/>
        <w:gridCol w:w="3143"/>
        <w:gridCol w:w="1170"/>
        <w:gridCol w:w="1170"/>
        <w:gridCol w:w="1170"/>
        <w:gridCol w:w="1325"/>
      </w:tblGrid>
      <w:tr w:rsidR="00011931" w:rsidRPr="00A47244" w:rsidTr="00B52F33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№ п/п</w:t>
            </w:r>
          </w:p>
        </w:tc>
        <w:tc>
          <w:tcPr>
            <w:tcW w:w="6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Код бюджетной классификации расходов</w:t>
            </w:r>
          </w:p>
        </w:tc>
        <w:tc>
          <w:tcPr>
            <w:tcW w:w="4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Объем расходов по годам реализации 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6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2026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2027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всего</w:t>
            </w:r>
          </w:p>
        </w:tc>
      </w:tr>
      <w:tr w:rsidR="00011931" w:rsidRPr="00A47244" w:rsidTr="00B52F3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1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  <w:jc w:val="center"/>
            </w:pPr>
            <w:r w:rsidRPr="004F0060">
              <w:t>7</w:t>
            </w:r>
          </w:p>
        </w:tc>
      </w:tr>
      <w:tr w:rsidR="00277B83" w:rsidRPr="00A47244" w:rsidTr="00F22798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1.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>
              <w:t>05404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95248,8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99788,5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99788,5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294825,8</w:t>
            </w:r>
          </w:p>
        </w:tc>
      </w:tr>
      <w:tr w:rsidR="00277B83" w:rsidRPr="00A47244" w:rsidTr="00F2279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83" w:rsidRPr="004F0060" w:rsidRDefault="00277B83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83" w:rsidRPr="004F0060" w:rsidRDefault="00277B83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79765,6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248379,4</w:t>
            </w:r>
          </w:p>
        </w:tc>
      </w:tr>
      <w:tr w:rsidR="00277B83" w:rsidRPr="00A47244" w:rsidTr="00F2279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83" w:rsidRPr="004F0060" w:rsidRDefault="00277B83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местный бюджет (всего), из них: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7B83" w:rsidRPr="004F0060" w:rsidRDefault="00277B83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483,2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481,6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481,6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1446,4</w:t>
            </w:r>
          </w:p>
        </w:tc>
      </w:tr>
      <w:tr w:rsidR="00277B83" w:rsidRPr="00A47244" w:rsidTr="00F22798">
        <w:trPr>
          <w:trHeight w:val="240"/>
        </w:trPr>
        <w:tc>
          <w:tcPr>
            <w:tcW w:w="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Внебюджетные источники (всего), из них:</w:t>
            </w:r>
          </w:p>
        </w:tc>
        <w:tc>
          <w:tcPr>
            <w:tcW w:w="3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B83" w:rsidRPr="004F0060" w:rsidRDefault="00277B83" w:rsidP="00B52F33">
            <w:pPr>
              <w:pStyle w:val="a6"/>
            </w:pPr>
            <w:r w:rsidRPr="004F0060">
              <w:t>45000,0</w:t>
            </w:r>
          </w:p>
        </w:tc>
      </w:tr>
      <w:tr w:rsidR="00011931" w:rsidRPr="00A47244" w:rsidTr="00B52F33">
        <w:trPr>
          <w:trHeight w:val="2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2.</w:t>
            </w:r>
          </w:p>
          <w:p w:rsidR="00011931" w:rsidRPr="004F0060" w:rsidRDefault="00011931" w:rsidP="00B52F33">
            <w:pPr>
              <w:pStyle w:val="a6"/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Мероприятие (результат) 4.</w:t>
            </w:r>
            <w:r>
              <w:t>1.</w:t>
            </w:r>
          </w:p>
          <w:p w:rsidR="00011931" w:rsidRPr="004F0060" w:rsidRDefault="00011931" w:rsidP="00B52F33">
            <w:pPr>
              <w:pStyle w:val="a6"/>
            </w:pPr>
            <w:r w:rsidRPr="004F0060">
              <w:t>"</w:t>
            </w:r>
            <w:r>
              <w:t>Расходы</w:t>
            </w:r>
            <w:r w:rsidRPr="004F0060">
              <w:t xml:space="preserve">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4F0060">
              <w:rPr>
                <w:sz w:val="17"/>
                <w:szCs w:val="17"/>
                <w:vertAlign w:val="superscript"/>
              </w:rPr>
              <w:t> 1</w:t>
            </w:r>
            <w:r w:rsidRPr="004F0060">
              <w:t>, 1</w:t>
            </w:r>
            <w:r w:rsidRPr="004F0060">
              <w:rPr>
                <w:sz w:val="17"/>
                <w:szCs w:val="17"/>
                <w:vertAlign w:val="superscript"/>
              </w:rPr>
              <w:t> 2</w:t>
            </w:r>
            <w:r w:rsidRPr="004F0060">
              <w:t xml:space="preserve"> статьи 6 Областного закона от 3 сентября 2014 года N 222-ЗС "О социальном обслуживании граждан в Ростовской области", </w:t>
            </w:r>
            <w:r>
              <w:t>выполнены</w:t>
            </w:r>
            <w:r w:rsidRPr="004F0060">
              <w:t xml:space="preserve"> в полном объеме</w:t>
            </w:r>
            <w:r>
              <w:t xml:space="preserve">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79765,6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248379,4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областной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79765,6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248379,4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913 1002 05</w:t>
            </w:r>
            <w:r>
              <w:t>4</w:t>
            </w:r>
            <w:r w:rsidRPr="004F0060">
              <w:t>0</w:t>
            </w:r>
            <w:r>
              <w:t>4</w:t>
            </w:r>
            <w:r w:rsidRPr="004F0060">
              <w:t>72260 620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79765,6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84306,9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248379,4</w:t>
            </w: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534C5A" w:rsidRDefault="00011931" w:rsidP="00B52F33">
            <w:pPr>
              <w:pStyle w:val="a6"/>
            </w:pPr>
            <w:r w:rsidRPr="00534C5A">
              <w:t>3.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4.</w:t>
            </w:r>
            <w:r>
              <w:t>2.</w:t>
            </w:r>
          </w:p>
          <w:p w:rsidR="00011931" w:rsidRPr="004F0060" w:rsidRDefault="00011931" w:rsidP="00B52F33">
            <w:pPr>
              <w:pStyle w:val="a6"/>
            </w:pPr>
            <w:r>
              <w:t>«Расходы на обеспечение деятельности муниципальных учреждений города Батайска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учреждениям)», выполнены в полном объеме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>
              <w:t>15483,2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>
              <w:t>15481,6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>
              <w:t>15481,6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>
              <w:t>46446,4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местный бюджет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483,2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481,6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481,6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1446,4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913 1002 05</w:t>
            </w:r>
            <w:r>
              <w:t>4</w:t>
            </w:r>
            <w:r w:rsidRPr="004F0060">
              <w:t>0</w:t>
            </w:r>
            <w:r>
              <w:t>4</w:t>
            </w:r>
            <w:r w:rsidRPr="004F0060">
              <w:t>00590 620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319,7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319,7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319,7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959,1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913 1002 05</w:t>
            </w:r>
            <w:r>
              <w:t>4</w:t>
            </w:r>
            <w:r w:rsidRPr="004F0060">
              <w:t>0</w:t>
            </w:r>
            <w:r>
              <w:t>4</w:t>
            </w:r>
            <w:r w:rsidRPr="004F0060">
              <w:t>09090 620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163,5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161,9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161,9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487,3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внебюджетные источники (всего)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45000,0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31" w:rsidRPr="004F0060" w:rsidRDefault="00011931" w:rsidP="00B52F3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из них: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15000,0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31" w:rsidRPr="004F0060" w:rsidRDefault="00011931" w:rsidP="00B52F33">
            <w:pPr>
              <w:pStyle w:val="a6"/>
            </w:pPr>
            <w:r w:rsidRPr="004F0060">
              <w:t>45000,0</w:t>
            </w:r>
          </w:p>
        </w:tc>
      </w:tr>
    </w:tbl>
    <w:p w:rsidR="00011931" w:rsidRPr="00065D50" w:rsidRDefault="00011931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pStyle w:val="a6"/>
        <w:jc w:val="center"/>
        <w:rPr>
          <w:sz w:val="28"/>
          <w:szCs w:val="28"/>
        </w:rPr>
      </w:pPr>
      <w:r w:rsidRPr="00A47244">
        <w:rPr>
          <w:color w:val="22272F"/>
          <w:sz w:val="28"/>
          <w:szCs w:val="28"/>
          <w:shd w:val="clear" w:color="auto" w:fill="FFFFFF"/>
        </w:rPr>
        <w:t>5. План реализации комплекса процессных мероприятий на 2025 - 2027 годы</w:t>
      </w:r>
    </w:p>
    <w:p w:rsidR="00011931" w:rsidRPr="00A47244" w:rsidRDefault="00011931" w:rsidP="00011931">
      <w:pPr>
        <w:jc w:val="both"/>
        <w:rPr>
          <w:sz w:val="28"/>
          <w:szCs w:val="28"/>
        </w:rPr>
      </w:pPr>
    </w:p>
    <w:tbl>
      <w:tblPr>
        <w:tblW w:w="149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843"/>
        <w:gridCol w:w="3181"/>
        <w:gridCol w:w="2195"/>
        <w:gridCol w:w="2057"/>
      </w:tblGrid>
      <w:tr w:rsidR="00011931" w:rsidRPr="00A47244" w:rsidTr="00B52F33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Дата наступления контрольной точки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Ответственный исполнитель (Ф.И.О., должность, наименование исполнительного органа города Батайска, иного муниципального органа, организации)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Вид подтверждающего документа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Информационная система (источник данных)</w:t>
            </w:r>
          </w:p>
        </w:tc>
      </w:tr>
      <w:tr w:rsidR="00011931" w:rsidRPr="00A47244" w:rsidTr="00B52F33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  <w:jc w:val="center"/>
            </w:pPr>
            <w:r w:rsidRPr="00A47244">
              <w:t>6</w:t>
            </w:r>
          </w:p>
        </w:tc>
      </w:tr>
      <w:tr w:rsidR="00011931" w:rsidRPr="00A47244" w:rsidTr="00B52F33">
        <w:tc>
          <w:tcPr>
            <w:tcW w:w="1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56A5" w:rsidRDefault="00011931" w:rsidP="003B56A5">
            <w:pPr>
              <w:pStyle w:val="a6"/>
              <w:jc w:val="center"/>
            </w:pPr>
            <w:r w:rsidRPr="00A47244">
              <w:t xml:space="preserve">1. Задача комплекса процессных мероприятий «Развита система социального обслуживания, повышена его доступность и улучшено качество, </w:t>
            </w:r>
          </w:p>
          <w:p w:rsidR="00011931" w:rsidRPr="00A47244" w:rsidRDefault="00011931" w:rsidP="003B56A5">
            <w:pPr>
              <w:pStyle w:val="a6"/>
              <w:jc w:val="center"/>
            </w:pPr>
            <w:r w:rsidRPr="00A47244">
              <w:t>в том числе для граждан старшего поколения»</w:t>
            </w:r>
          </w:p>
        </w:tc>
      </w:tr>
      <w:tr w:rsidR="00011931" w:rsidRPr="00A47244" w:rsidTr="00B52F3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</w:t>
            </w:r>
            <w:r w:rsidRPr="00A47244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Мероприятие (результат) 4.</w:t>
            </w:r>
            <w:r>
              <w:t>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осуществление государственных полномочий в сфере социального обслуживания, предусмотренных пунктами 2, 3, 4 и 5 части 1 и частями 1</w:t>
            </w:r>
            <w:r w:rsidRPr="00A47244">
              <w:rPr>
                <w:vertAlign w:val="superscript"/>
              </w:rPr>
              <w:t> 1</w:t>
            </w:r>
            <w:r w:rsidRPr="00A47244">
              <w:t>, 1</w:t>
            </w:r>
            <w:r w:rsidRPr="00A47244">
              <w:rPr>
                <w:vertAlign w:val="superscript"/>
              </w:rPr>
              <w:t> 2</w:t>
            </w:r>
            <w:r w:rsidRPr="00A47244">
              <w:t xml:space="preserve"> статьи 6 </w:t>
            </w:r>
            <w:r w:rsidRPr="00A47244">
              <w:lastRenderedPageBreak/>
              <w:t xml:space="preserve">Областного закона от 3 сентября 2014 года N 222-ЗС "О социальном обслуживании граждан в Ростовской области", </w:t>
            </w:r>
            <w:r>
              <w:t>выполнены</w:t>
            </w:r>
            <w:r w:rsidRPr="00A47244">
              <w:t xml:space="preserve"> в полном объеме"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CA4532" w:rsidRDefault="00011931" w:rsidP="00B52F33">
            <w:pPr>
              <w:pStyle w:val="a6"/>
            </w:pPr>
            <w:r w:rsidRPr="00CA4532">
              <w:t xml:space="preserve">Управление социальной защиты населения города Батайска (Крикоров Георгий Александрович, начальник управления), </w:t>
            </w:r>
          </w:p>
          <w:p w:rsidR="00011931" w:rsidRPr="00A47244" w:rsidRDefault="00011931" w:rsidP="00B52F33">
            <w:pPr>
              <w:pStyle w:val="a6"/>
            </w:pPr>
            <w:r w:rsidRPr="00CA4532">
              <w:lastRenderedPageBreak/>
              <w:t>Муниципальное автономное учреждение «Центр социального обслуживания граждан пожилого возраста и инвалидов города Батайска» (МАУ ЦСО) (Акопян Акоп Дмитриевич, директор МАУ ЦСО)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Х</w:t>
            </w:r>
          </w:p>
        </w:tc>
      </w:tr>
      <w:tr w:rsidR="00011931" w:rsidRPr="00A47244" w:rsidTr="00B52F33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</w:t>
            </w:r>
            <w:r w:rsidRPr="00A47244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4.</w:t>
            </w:r>
            <w:r>
              <w:t>1</w:t>
            </w:r>
            <w:r w:rsidRPr="00A47244">
              <w:t>.1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5</w:t>
            </w:r>
            <w:r w:rsidRPr="00A47244">
              <w:t> г.</w:t>
            </w:r>
          </w:p>
          <w:p w:rsidR="00011931" w:rsidRDefault="00011931" w:rsidP="00B52F33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– главный бухгалтер);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Муниципальное автономное учреждение «Центр социального обслуживания граждан пожилого возраста и инвалидов города Батайска (Акопян А.Д., директор)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011931" w:rsidRPr="00A47244" w:rsidTr="00B52F3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</w:t>
            </w:r>
            <w:r w:rsidRPr="00A47244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4.</w:t>
            </w:r>
            <w:r>
              <w:t>1</w:t>
            </w:r>
            <w:r w:rsidRPr="00A47244">
              <w:t>.2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"Субвенции предоставлены за 1-е полугодие каждого года"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5</w:t>
            </w:r>
            <w:r w:rsidRPr="00A47244">
              <w:t> г.</w:t>
            </w:r>
          </w:p>
          <w:p w:rsidR="00011931" w:rsidRDefault="00011931" w:rsidP="00B52F33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</w:t>
            </w:r>
            <w:r w:rsidRPr="00A47244"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4.</w:t>
            </w:r>
            <w:r>
              <w:t>1</w:t>
            </w:r>
            <w:r w:rsidRPr="00A47244">
              <w:t>.3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"Субвенции предоставлены за 9 месяцев каждого года"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5</w:t>
            </w:r>
            <w:r w:rsidRPr="00A47244">
              <w:t> г.</w:t>
            </w:r>
          </w:p>
          <w:p w:rsidR="00011931" w:rsidRDefault="00011931" w:rsidP="00B52F33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>
              <w:t>1.</w:t>
            </w:r>
            <w:r w:rsidRPr="00A47244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Контрольная точка 4.</w:t>
            </w:r>
            <w:r>
              <w:t>1</w:t>
            </w:r>
            <w:r w:rsidRPr="00A47244">
              <w:t>.4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"Осуществлены расходы на предоставление субсидий за каждый год"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5</w:t>
            </w:r>
            <w:r w:rsidRPr="00A47244">
              <w:t> г.</w:t>
            </w:r>
          </w:p>
          <w:p w:rsidR="00011931" w:rsidRDefault="00011931" w:rsidP="00B52F33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011931" w:rsidRPr="00A47244" w:rsidRDefault="00011931" w:rsidP="00B52F33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B52F33">
            <w:pPr>
              <w:pStyle w:val="a6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отчет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A47244" w:rsidRDefault="00011931" w:rsidP="00B52F33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011931" w:rsidRPr="00A47244" w:rsidTr="00B52F33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Default="00011931" w:rsidP="00B52F33">
            <w:pPr>
              <w:pStyle w:val="a6"/>
            </w:pPr>
            <w:r>
              <w:t>1.6.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3160C1" w:rsidRDefault="00011931" w:rsidP="00B52F33">
            <w:r w:rsidRPr="003160C1">
              <w:t>Мероприятие (результат) 4.2.</w:t>
            </w:r>
          </w:p>
          <w:p w:rsidR="00011931" w:rsidRPr="003160C1" w:rsidRDefault="00011931" w:rsidP="00B52F33">
            <w:r>
              <w:t>«Расходы на обеспечение деятельности муниципальных учреждений города Батайска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учреждениям)», выполнены в полном объеме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3160C1" w:rsidRDefault="00011931" w:rsidP="00B52F33">
            <w:r w:rsidRPr="003160C1">
              <w:t>Х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3160C1" w:rsidRDefault="00011931" w:rsidP="00B52F33">
            <w:r w:rsidRPr="003160C1">
              <w:t>Управление социальной защиты населения города Батайска (Тикиджиева Н.В., начальник отдела финансирования и учета – главный бухгалтер);</w:t>
            </w:r>
          </w:p>
          <w:p w:rsidR="00011931" w:rsidRPr="003160C1" w:rsidRDefault="00011931" w:rsidP="00B52F33">
            <w:r w:rsidRPr="003160C1">
              <w:t>Муниципальное автономное учреждение «Центр социального обслуживания граждан пожилого возраста и инвалидов города Батайска (Акопян А.Д., директор)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3160C1" w:rsidRDefault="00011931" w:rsidP="00B52F33">
            <w:r w:rsidRPr="003160C1">
              <w:t>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931" w:rsidRPr="003160C1" w:rsidRDefault="00011931" w:rsidP="00B52F33">
            <w:r w:rsidRPr="003160C1">
              <w:t>Х</w:t>
            </w:r>
          </w:p>
        </w:tc>
      </w:tr>
    </w:tbl>
    <w:p w:rsidR="00011931" w:rsidRDefault="00011931" w:rsidP="00011931">
      <w:pPr>
        <w:pStyle w:val="a6"/>
        <w:rPr>
          <w:sz w:val="28"/>
          <w:szCs w:val="28"/>
        </w:rPr>
      </w:pPr>
    </w:p>
    <w:p w:rsidR="00F67767" w:rsidRPr="000B5164" w:rsidRDefault="00F67767" w:rsidP="00011931">
      <w:pPr>
        <w:pStyle w:val="a6"/>
        <w:rPr>
          <w:sz w:val="28"/>
          <w:szCs w:val="28"/>
        </w:rPr>
      </w:pPr>
    </w:p>
    <w:p w:rsidR="00011931" w:rsidRPr="00A47244" w:rsidRDefault="00011931" w:rsidP="00011931">
      <w:pPr>
        <w:jc w:val="both"/>
        <w:rPr>
          <w:sz w:val="28"/>
          <w:szCs w:val="28"/>
        </w:rPr>
      </w:pPr>
      <w:r w:rsidRPr="00A47244">
        <w:rPr>
          <w:sz w:val="28"/>
          <w:szCs w:val="28"/>
        </w:rPr>
        <w:t xml:space="preserve">Начальник общего отдела </w:t>
      </w:r>
    </w:p>
    <w:p w:rsidR="00AC7F5C" w:rsidRPr="006E1D0B" w:rsidRDefault="00011931" w:rsidP="00C63769">
      <w:pPr>
        <w:jc w:val="both"/>
        <w:rPr>
          <w:sz w:val="28"/>
          <w:szCs w:val="28"/>
        </w:rPr>
      </w:pPr>
      <w:r w:rsidRPr="00C63769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</w:t>
      </w:r>
      <w:r w:rsidR="005117DD" w:rsidRPr="00C63769">
        <w:rPr>
          <w:sz w:val="28"/>
          <w:szCs w:val="28"/>
        </w:rPr>
        <w:t xml:space="preserve">                В.С. Мирошникова</w:t>
      </w:r>
    </w:p>
    <w:sectPr w:rsidR="00AC7F5C" w:rsidRPr="006E1D0B" w:rsidSect="00C63769">
      <w:footerReference w:type="default" r:id="rId28"/>
      <w:pgSz w:w="16838" w:h="11906" w:orient="landscape"/>
      <w:pgMar w:top="709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51" w:rsidRDefault="00923251" w:rsidP="00441BAB">
      <w:r>
        <w:separator/>
      </w:r>
    </w:p>
  </w:endnote>
  <w:endnote w:type="continuationSeparator" w:id="0">
    <w:p w:rsidR="00923251" w:rsidRDefault="00923251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3EE" w:rsidRDefault="00947D6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51" w:rsidRDefault="00923251" w:rsidP="00441BAB">
      <w:r>
        <w:separator/>
      </w:r>
    </w:p>
  </w:footnote>
  <w:footnote w:type="continuationSeparator" w:id="0">
    <w:p w:rsidR="00923251" w:rsidRDefault="00923251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930577"/>
      <w:docPartObj>
        <w:docPartGallery w:val="Page Numbers (Top of Page)"/>
        <w:docPartUnique/>
      </w:docPartObj>
    </w:sdtPr>
    <w:sdtEndPr/>
    <w:sdtContent>
      <w:p w:rsidR="00F22798" w:rsidRDefault="00F22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8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2798" w:rsidRDefault="00F22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DC3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10C77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1"/>
  </w:num>
  <w:num w:numId="5">
    <w:abstractNumId w:val="5"/>
  </w:num>
  <w:num w:numId="6">
    <w:abstractNumId w:val="13"/>
  </w:num>
  <w:num w:numId="7">
    <w:abstractNumId w:val="32"/>
  </w:num>
  <w:num w:numId="8">
    <w:abstractNumId w:val="10"/>
  </w:num>
  <w:num w:numId="9">
    <w:abstractNumId w:val="26"/>
  </w:num>
  <w:num w:numId="10">
    <w:abstractNumId w:val="15"/>
  </w:num>
  <w:num w:numId="11">
    <w:abstractNumId w:val="25"/>
  </w:num>
  <w:num w:numId="12">
    <w:abstractNumId w:val="11"/>
  </w:num>
  <w:num w:numId="13">
    <w:abstractNumId w:val="27"/>
  </w:num>
  <w:num w:numId="14">
    <w:abstractNumId w:val="18"/>
  </w:num>
  <w:num w:numId="15">
    <w:abstractNumId w:val="0"/>
  </w:num>
  <w:num w:numId="16">
    <w:abstractNumId w:val="23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22"/>
  </w:num>
  <w:num w:numId="23">
    <w:abstractNumId w:val="17"/>
  </w:num>
  <w:num w:numId="24">
    <w:abstractNumId w:val="6"/>
  </w:num>
  <w:num w:numId="25">
    <w:abstractNumId w:val="20"/>
  </w:num>
  <w:num w:numId="26">
    <w:abstractNumId w:val="9"/>
  </w:num>
  <w:num w:numId="27">
    <w:abstractNumId w:val="30"/>
  </w:num>
  <w:num w:numId="28">
    <w:abstractNumId w:val="8"/>
  </w:num>
  <w:num w:numId="29">
    <w:abstractNumId w:val="12"/>
  </w:num>
  <w:num w:numId="30">
    <w:abstractNumId w:val="29"/>
  </w:num>
  <w:num w:numId="31">
    <w:abstractNumId w:val="24"/>
  </w:num>
  <w:num w:numId="32">
    <w:abstractNumId w:val="14"/>
  </w:num>
  <w:num w:numId="3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11"/>
    <w:rsid w:val="00003A08"/>
    <w:rsid w:val="00004254"/>
    <w:rsid w:val="0000785B"/>
    <w:rsid w:val="00011931"/>
    <w:rsid w:val="00012DDF"/>
    <w:rsid w:val="000136E3"/>
    <w:rsid w:val="00017EFF"/>
    <w:rsid w:val="000203C2"/>
    <w:rsid w:val="00020442"/>
    <w:rsid w:val="00023956"/>
    <w:rsid w:val="00024947"/>
    <w:rsid w:val="00025BC3"/>
    <w:rsid w:val="000265D2"/>
    <w:rsid w:val="00026676"/>
    <w:rsid w:val="0002742B"/>
    <w:rsid w:val="000306A1"/>
    <w:rsid w:val="00030E49"/>
    <w:rsid w:val="000313C2"/>
    <w:rsid w:val="0003237B"/>
    <w:rsid w:val="00035082"/>
    <w:rsid w:val="000353CE"/>
    <w:rsid w:val="00035A61"/>
    <w:rsid w:val="00035C4B"/>
    <w:rsid w:val="000367BE"/>
    <w:rsid w:val="00037047"/>
    <w:rsid w:val="000376C9"/>
    <w:rsid w:val="000411F0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729"/>
    <w:rsid w:val="000618B6"/>
    <w:rsid w:val="00061E42"/>
    <w:rsid w:val="00063D68"/>
    <w:rsid w:val="00063ECF"/>
    <w:rsid w:val="00064D73"/>
    <w:rsid w:val="0006506B"/>
    <w:rsid w:val="00065D50"/>
    <w:rsid w:val="00070168"/>
    <w:rsid w:val="000724D9"/>
    <w:rsid w:val="00072A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56AE"/>
    <w:rsid w:val="000958C2"/>
    <w:rsid w:val="0009620A"/>
    <w:rsid w:val="00096856"/>
    <w:rsid w:val="000A07E4"/>
    <w:rsid w:val="000A18F1"/>
    <w:rsid w:val="000A2005"/>
    <w:rsid w:val="000A2A19"/>
    <w:rsid w:val="000A370A"/>
    <w:rsid w:val="000A3AD4"/>
    <w:rsid w:val="000A4B67"/>
    <w:rsid w:val="000A58CB"/>
    <w:rsid w:val="000A653F"/>
    <w:rsid w:val="000A7B3A"/>
    <w:rsid w:val="000B05E9"/>
    <w:rsid w:val="000B0E49"/>
    <w:rsid w:val="000B1992"/>
    <w:rsid w:val="000B3253"/>
    <w:rsid w:val="000B3D60"/>
    <w:rsid w:val="000B46C9"/>
    <w:rsid w:val="000B5104"/>
    <w:rsid w:val="000B516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C6F25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D18"/>
    <w:rsid w:val="000F50EA"/>
    <w:rsid w:val="000F515F"/>
    <w:rsid w:val="000F5D84"/>
    <w:rsid w:val="000F6194"/>
    <w:rsid w:val="000F7377"/>
    <w:rsid w:val="00100124"/>
    <w:rsid w:val="00102449"/>
    <w:rsid w:val="00102C3B"/>
    <w:rsid w:val="00102F54"/>
    <w:rsid w:val="00103202"/>
    <w:rsid w:val="0010353C"/>
    <w:rsid w:val="001043E6"/>
    <w:rsid w:val="001049C0"/>
    <w:rsid w:val="00105407"/>
    <w:rsid w:val="001062D2"/>
    <w:rsid w:val="00106B1F"/>
    <w:rsid w:val="00107447"/>
    <w:rsid w:val="00107B43"/>
    <w:rsid w:val="00107DA4"/>
    <w:rsid w:val="001100EA"/>
    <w:rsid w:val="00116EC4"/>
    <w:rsid w:val="00120280"/>
    <w:rsid w:val="00123227"/>
    <w:rsid w:val="00123500"/>
    <w:rsid w:val="001236B5"/>
    <w:rsid w:val="00125E68"/>
    <w:rsid w:val="00126304"/>
    <w:rsid w:val="00126C83"/>
    <w:rsid w:val="00127493"/>
    <w:rsid w:val="001300CF"/>
    <w:rsid w:val="00133650"/>
    <w:rsid w:val="0013478D"/>
    <w:rsid w:val="00135A41"/>
    <w:rsid w:val="00135E78"/>
    <w:rsid w:val="001368E3"/>
    <w:rsid w:val="0013713F"/>
    <w:rsid w:val="001373F2"/>
    <w:rsid w:val="00137DD8"/>
    <w:rsid w:val="00141B59"/>
    <w:rsid w:val="00143775"/>
    <w:rsid w:val="001443A1"/>
    <w:rsid w:val="0014468C"/>
    <w:rsid w:val="0014697B"/>
    <w:rsid w:val="00147A81"/>
    <w:rsid w:val="00147F96"/>
    <w:rsid w:val="0015088E"/>
    <w:rsid w:val="00150F29"/>
    <w:rsid w:val="001519E1"/>
    <w:rsid w:val="001522E5"/>
    <w:rsid w:val="00152920"/>
    <w:rsid w:val="00153DE9"/>
    <w:rsid w:val="00154630"/>
    <w:rsid w:val="00154B86"/>
    <w:rsid w:val="00155DAB"/>
    <w:rsid w:val="001607B1"/>
    <w:rsid w:val="001630C9"/>
    <w:rsid w:val="00163455"/>
    <w:rsid w:val="00163D57"/>
    <w:rsid w:val="001647E8"/>
    <w:rsid w:val="00164BB8"/>
    <w:rsid w:val="001669B5"/>
    <w:rsid w:val="00166C9E"/>
    <w:rsid w:val="00167A56"/>
    <w:rsid w:val="00170455"/>
    <w:rsid w:val="00170AC6"/>
    <w:rsid w:val="00171109"/>
    <w:rsid w:val="00172945"/>
    <w:rsid w:val="00174B06"/>
    <w:rsid w:val="00175C80"/>
    <w:rsid w:val="00175D02"/>
    <w:rsid w:val="00176F9E"/>
    <w:rsid w:val="001775A2"/>
    <w:rsid w:val="001825AC"/>
    <w:rsid w:val="001845AF"/>
    <w:rsid w:val="00185A30"/>
    <w:rsid w:val="00186AFF"/>
    <w:rsid w:val="00186F03"/>
    <w:rsid w:val="00190256"/>
    <w:rsid w:val="0019110C"/>
    <w:rsid w:val="001918C3"/>
    <w:rsid w:val="00193645"/>
    <w:rsid w:val="00194161"/>
    <w:rsid w:val="0019541C"/>
    <w:rsid w:val="00195C1B"/>
    <w:rsid w:val="00196700"/>
    <w:rsid w:val="00196B68"/>
    <w:rsid w:val="001A02F9"/>
    <w:rsid w:val="001A477D"/>
    <w:rsid w:val="001A4DE7"/>
    <w:rsid w:val="001A5619"/>
    <w:rsid w:val="001A5CF3"/>
    <w:rsid w:val="001A5FD5"/>
    <w:rsid w:val="001A62EE"/>
    <w:rsid w:val="001A7F27"/>
    <w:rsid w:val="001B1567"/>
    <w:rsid w:val="001B2912"/>
    <w:rsid w:val="001B2DE7"/>
    <w:rsid w:val="001B37FA"/>
    <w:rsid w:val="001B4150"/>
    <w:rsid w:val="001B5D54"/>
    <w:rsid w:val="001B61C7"/>
    <w:rsid w:val="001B78F7"/>
    <w:rsid w:val="001C0801"/>
    <w:rsid w:val="001C0AE3"/>
    <w:rsid w:val="001C0FDA"/>
    <w:rsid w:val="001C13D4"/>
    <w:rsid w:val="001C1AF2"/>
    <w:rsid w:val="001C218B"/>
    <w:rsid w:val="001C25DA"/>
    <w:rsid w:val="001C27D7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363F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E6FA3"/>
    <w:rsid w:val="001F00DD"/>
    <w:rsid w:val="001F07A8"/>
    <w:rsid w:val="001F1A9B"/>
    <w:rsid w:val="001F2744"/>
    <w:rsid w:val="001F5326"/>
    <w:rsid w:val="001F59DC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01F7"/>
    <w:rsid w:val="0021179C"/>
    <w:rsid w:val="00211A0B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3F19"/>
    <w:rsid w:val="002241FF"/>
    <w:rsid w:val="00225B26"/>
    <w:rsid w:val="0023195D"/>
    <w:rsid w:val="00231D6E"/>
    <w:rsid w:val="00231F85"/>
    <w:rsid w:val="00233190"/>
    <w:rsid w:val="0023420F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3278"/>
    <w:rsid w:val="00254788"/>
    <w:rsid w:val="00257652"/>
    <w:rsid w:val="00260777"/>
    <w:rsid w:val="002610CA"/>
    <w:rsid w:val="00261E8C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1664"/>
    <w:rsid w:val="00272133"/>
    <w:rsid w:val="00272508"/>
    <w:rsid w:val="00272675"/>
    <w:rsid w:val="00272794"/>
    <w:rsid w:val="002734EE"/>
    <w:rsid w:val="00273C14"/>
    <w:rsid w:val="002741C6"/>
    <w:rsid w:val="00274AB7"/>
    <w:rsid w:val="00275BEE"/>
    <w:rsid w:val="0027747A"/>
    <w:rsid w:val="00277B83"/>
    <w:rsid w:val="0028024C"/>
    <w:rsid w:val="002805ED"/>
    <w:rsid w:val="002817B2"/>
    <w:rsid w:val="00286288"/>
    <w:rsid w:val="00287315"/>
    <w:rsid w:val="00287F6A"/>
    <w:rsid w:val="002900DE"/>
    <w:rsid w:val="00290355"/>
    <w:rsid w:val="00290E48"/>
    <w:rsid w:val="00291ADA"/>
    <w:rsid w:val="00294C1C"/>
    <w:rsid w:val="00295EE1"/>
    <w:rsid w:val="00296675"/>
    <w:rsid w:val="002971C9"/>
    <w:rsid w:val="002A1A5D"/>
    <w:rsid w:val="002A2BAD"/>
    <w:rsid w:val="002A404C"/>
    <w:rsid w:val="002A4260"/>
    <w:rsid w:val="002A42F5"/>
    <w:rsid w:val="002A68AE"/>
    <w:rsid w:val="002A7960"/>
    <w:rsid w:val="002A7B61"/>
    <w:rsid w:val="002B3F16"/>
    <w:rsid w:val="002B4BEB"/>
    <w:rsid w:val="002B50DA"/>
    <w:rsid w:val="002B59ED"/>
    <w:rsid w:val="002B5E28"/>
    <w:rsid w:val="002B6AFC"/>
    <w:rsid w:val="002B71ED"/>
    <w:rsid w:val="002C06BC"/>
    <w:rsid w:val="002C1225"/>
    <w:rsid w:val="002C170D"/>
    <w:rsid w:val="002C2F45"/>
    <w:rsid w:val="002C3E72"/>
    <w:rsid w:val="002C5EC2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CD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001E"/>
    <w:rsid w:val="002F3A54"/>
    <w:rsid w:val="002F446E"/>
    <w:rsid w:val="002F4D8A"/>
    <w:rsid w:val="002F6725"/>
    <w:rsid w:val="002F7A6D"/>
    <w:rsid w:val="00300BDA"/>
    <w:rsid w:val="0030146F"/>
    <w:rsid w:val="003057F9"/>
    <w:rsid w:val="00306B43"/>
    <w:rsid w:val="00306BE5"/>
    <w:rsid w:val="00307E55"/>
    <w:rsid w:val="003124CD"/>
    <w:rsid w:val="00314687"/>
    <w:rsid w:val="0031477E"/>
    <w:rsid w:val="00315767"/>
    <w:rsid w:val="003160C1"/>
    <w:rsid w:val="00316B5C"/>
    <w:rsid w:val="0031740A"/>
    <w:rsid w:val="00322000"/>
    <w:rsid w:val="0032268F"/>
    <w:rsid w:val="0032463D"/>
    <w:rsid w:val="00324858"/>
    <w:rsid w:val="00326AC6"/>
    <w:rsid w:val="0032715C"/>
    <w:rsid w:val="00327897"/>
    <w:rsid w:val="0033017A"/>
    <w:rsid w:val="00330280"/>
    <w:rsid w:val="003302D8"/>
    <w:rsid w:val="00331565"/>
    <w:rsid w:val="00332840"/>
    <w:rsid w:val="00334182"/>
    <w:rsid w:val="00334963"/>
    <w:rsid w:val="00337E4D"/>
    <w:rsid w:val="00340D56"/>
    <w:rsid w:val="00341788"/>
    <w:rsid w:val="003425B1"/>
    <w:rsid w:val="003428E3"/>
    <w:rsid w:val="00342F2F"/>
    <w:rsid w:val="00343075"/>
    <w:rsid w:val="00344469"/>
    <w:rsid w:val="00345F0C"/>
    <w:rsid w:val="00346F27"/>
    <w:rsid w:val="00346F58"/>
    <w:rsid w:val="0035048C"/>
    <w:rsid w:val="00350E1A"/>
    <w:rsid w:val="00351277"/>
    <w:rsid w:val="00352B4F"/>
    <w:rsid w:val="00352E30"/>
    <w:rsid w:val="003550AF"/>
    <w:rsid w:val="00355487"/>
    <w:rsid w:val="00355F68"/>
    <w:rsid w:val="003562E5"/>
    <w:rsid w:val="0035798A"/>
    <w:rsid w:val="00360E40"/>
    <w:rsid w:val="00361934"/>
    <w:rsid w:val="003624A3"/>
    <w:rsid w:val="003638B2"/>
    <w:rsid w:val="00363EBF"/>
    <w:rsid w:val="0036518C"/>
    <w:rsid w:val="00372666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4BF"/>
    <w:rsid w:val="003867D3"/>
    <w:rsid w:val="00386DDB"/>
    <w:rsid w:val="003870B6"/>
    <w:rsid w:val="00390811"/>
    <w:rsid w:val="00390C6A"/>
    <w:rsid w:val="00391F11"/>
    <w:rsid w:val="00393272"/>
    <w:rsid w:val="00393A5D"/>
    <w:rsid w:val="003949DB"/>
    <w:rsid w:val="00396AB1"/>
    <w:rsid w:val="003A04F2"/>
    <w:rsid w:val="003A2AA1"/>
    <w:rsid w:val="003A2E25"/>
    <w:rsid w:val="003A3669"/>
    <w:rsid w:val="003A728D"/>
    <w:rsid w:val="003B0278"/>
    <w:rsid w:val="003B2EAE"/>
    <w:rsid w:val="003B4661"/>
    <w:rsid w:val="003B4919"/>
    <w:rsid w:val="003B4DAB"/>
    <w:rsid w:val="003B56A5"/>
    <w:rsid w:val="003B60DB"/>
    <w:rsid w:val="003B68D3"/>
    <w:rsid w:val="003C066A"/>
    <w:rsid w:val="003C47E6"/>
    <w:rsid w:val="003C57EF"/>
    <w:rsid w:val="003C72B0"/>
    <w:rsid w:val="003D301E"/>
    <w:rsid w:val="003D4734"/>
    <w:rsid w:val="003D526E"/>
    <w:rsid w:val="003D564A"/>
    <w:rsid w:val="003D59DD"/>
    <w:rsid w:val="003E16A6"/>
    <w:rsid w:val="003E1AB4"/>
    <w:rsid w:val="003E1CE6"/>
    <w:rsid w:val="003E1CEE"/>
    <w:rsid w:val="003E3690"/>
    <w:rsid w:val="003E3EF4"/>
    <w:rsid w:val="003E6B05"/>
    <w:rsid w:val="003E6E53"/>
    <w:rsid w:val="003F06C8"/>
    <w:rsid w:val="003F0762"/>
    <w:rsid w:val="003F0BC8"/>
    <w:rsid w:val="003F1207"/>
    <w:rsid w:val="003F148A"/>
    <w:rsid w:val="003F2CBE"/>
    <w:rsid w:val="003F56C7"/>
    <w:rsid w:val="003F6DE4"/>
    <w:rsid w:val="0040211F"/>
    <w:rsid w:val="00402177"/>
    <w:rsid w:val="00402C66"/>
    <w:rsid w:val="00404333"/>
    <w:rsid w:val="004051CB"/>
    <w:rsid w:val="00405A34"/>
    <w:rsid w:val="00407146"/>
    <w:rsid w:val="00407237"/>
    <w:rsid w:val="004101C8"/>
    <w:rsid w:val="004107D0"/>
    <w:rsid w:val="00410C30"/>
    <w:rsid w:val="004115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2CEC"/>
    <w:rsid w:val="00423C52"/>
    <w:rsid w:val="00424711"/>
    <w:rsid w:val="00425380"/>
    <w:rsid w:val="004258A1"/>
    <w:rsid w:val="00426568"/>
    <w:rsid w:val="00427911"/>
    <w:rsid w:val="00430985"/>
    <w:rsid w:val="00430F25"/>
    <w:rsid w:val="00432628"/>
    <w:rsid w:val="004335FC"/>
    <w:rsid w:val="00433F34"/>
    <w:rsid w:val="00434468"/>
    <w:rsid w:val="00435709"/>
    <w:rsid w:val="00435AA4"/>
    <w:rsid w:val="00435B47"/>
    <w:rsid w:val="00436DF9"/>
    <w:rsid w:val="00436EF4"/>
    <w:rsid w:val="0043762E"/>
    <w:rsid w:val="00437CF8"/>
    <w:rsid w:val="00440107"/>
    <w:rsid w:val="004401F2"/>
    <w:rsid w:val="004409FF"/>
    <w:rsid w:val="00441BAB"/>
    <w:rsid w:val="00441FC4"/>
    <w:rsid w:val="00443473"/>
    <w:rsid w:val="00443952"/>
    <w:rsid w:val="00444A48"/>
    <w:rsid w:val="004452FF"/>
    <w:rsid w:val="004461A2"/>
    <w:rsid w:val="00446640"/>
    <w:rsid w:val="00451D00"/>
    <w:rsid w:val="004520F7"/>
    <w:rsid w:val="00452C9D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59D2"/>
    <w:rsid w:val="00476ED6"/>
    <w:rsid w:val="0047720B"/>
    <w:rsid w:val="00477265"/>
    <w:rsid w:val="00480BA9"/>
    <w:rsid w:val="00481304"/>
    <w:rsid w:val="00483E7B"/>
    <w:rsid w:val="004850C1"/>
    <w:rsid w:val="004876C5"/>
    <w:rsid w:val="00487A52"/>
    <w:rsid w:val="0049095B"/>
    <w:rsid w:val="004967B9"/>
    <w:rsid w:val="00496D34"/>
    <w:rsid w:val="004A0EEB"/>
    <w:rsid w:val="004A2C66"/>
    <w:rsid w:val="004A48BE"/>
    <w:rsid w:val="004A4E2C"/>
    <w:rsid w:val="004A5685"/>
    <w:rsid w:val="004A593A"/>
    <w:rsid w:val="004A7A1C"/>
    <w:rsid w:val="004B086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1AC2"/>
    <w:rsid w:val="004C6C3B"/>
    <w:rsid w:val="004C72C3"/>
    <w:rsid w:val="004C74CF"/>
    <w:rsid w:val="004D05BA"/>
    <w:rsid w:val="004D1184"/>
    <w:rsid w:val="004D278C"/>
    <w:rsid w:val="004D321E"/>
    <w:rsid w:val="004D3347"/>
    <w:rsid w:val="004D409B"/>
    <w:rsid w:val="004D5B03"/>
    <w:rsid w:val="004D5F2C"/>
    <w:rsid w:val="004D6146"/>
    <w:rsid w:val="004D6EB6"/>
    <w:rsid w:val="004D794A"/>
    <w:rsid w:val="004E0851"/>
    <w:rsid w:val="004E3CEA"/>
    <w:rsid w:val="004E4FA7"/>
    <w:rsid w:val="004E5256"/>
    <w:rsid w:val="004E5C51"/>
    <w:rsid w:val="004E6678"/>
    <w:rsid w:val="004E6692"/>
    <w:rsid w:val="004E671C"/>
    <w:rsid w:val="004E6B4B"/>
    <w:rsid w:val="004F13E2"/>
    <w:rsid w:val="004F1400"/>
    <w:rsid w:val="004F354D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9CD"/>
    <w:rsid w:val="00504D21"/>
    <w:rsid w:val="00504E7F"/>
    <w:rsid w:val="00505B68"/>
    <w:rsid w:val="00505EE1"/>
    <w:rsid w:val="0050706B"/>
    <w:rsid w:val="00510766"/>
    <w:rsid w:val="00510BCC"/>
    <w:rsid w:val="005117DD"/>
    <w:rsid w:val="00511B1A"/>
    <w:rsid w:val="00514BC8"/>
    <w:rsid w:val="00514D69"/>
    <w:rsid w:val="005166E3"/>
    <w:rsid w:val="00521650"/>
    <w:rsid w:val="00522C6E"/>
    <w:rsid w:val="00524A53"/>
    <w:rsid w:val="005251CF"/>
    <w:rsid w:val="00526B2D"/>
    <w:rsid w:val="00527E7D"/>
    <w:rsid w:val="00530FA9"/>
    <w:rsid w:val="0053116D"/>
    <w:rsid w:val="00534C5A"/>
    <w:rsid w:val="00540BCE"/>
    <w:rsid w:val="00541702"/>
    <w:rsid w:val="005446D4"/>
    <w:rsid w:val="005457A9"/>
    <w:rsid w:val="00546CC6"/>
    <w:rsid w:val="00547C50"/>
    <w:rsid w:val="005508E2"/>
    <w:rsid w:val="00550AE8"/>
    <w:rsid w:val="00551186"/>
    <w:rsid w:val="00551466"/>
    <w:rsid w:val="00551833"/>
    <w:rsid w:val="00551C0C"/>
    <w:rsid w:val="00553D60"/>
    <w:rsid w:val="00554AE3"/>
    <w:rsid w:val="00560B26"/>
    <w:rsid w:val="00561150"/>
    <w:rsid w:val="005617A1"/>
    <w:rsid w:val="00564A4F"/>
    <w:rsid w:val="0056509F"/>
    <w:rsid w:val="00566BF7"/>
    <w:rsid w:val="00567219"/>
    <w:rsid w:val="00567829"/>
    <w:rsid w:val="00567A21"/>
    <w:rsid w:val="00570767"/>
    <w:rsid w:val="00570882"/>
    <w:rsid w:val="00570DD6"/>
    <w:rsid w:val="0057131D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87E6E"/>
    <w:rsid w:val="00590586"/>
    <w:rsid w:val="00590EE0"/>
    <w:rsid w:val="005918B6"/>
    <w:rsid w:val="00591ACD"/>
    <w:rsid w:val="0059255F"/>
    <w:rsid w:val="005928D6"/>
    <w:rsid w:val="00593D59"/>
    <w:rsid w:val="005954B4"/>
    <w:rsid w:val="005956CA"/>
    <w:rsid w:val="00595834"/>
    <w:rsid w:val="00596FDF"/>
    <w:rsid w:val="005A41D7"/>
    <w:rsid w:val="005A57F7"/>
    <w:rsid w:val="005A5EC1"/>
    <w:rsid w:val="005B3BA2"/>
    <w:rsid w:val="005B426F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4052"/>
    <w:rsid w:val="005D44F6"/>
    <w:rsid w:val="005D4D7B"/>
    <w:rsid w:val="005D512F"/>
    <w:rsid w:val="005D6B2F"/>
    <w:rsid w:val="005D6FD3"/>
    <w:rsid w:val="005D727E"/>
    <w:rsid w:val="005D7ED2"/>
    <w:rsid w:val="005E01DC"/>
    <w:rsid w:val="005E162D"/>
    <w:rsid w:val="005E21D6"/>
    <w:rsid w:val="005E3AF4"/>
    <w:rsid w:val="005E59A7"/>
    <w:rsid w:val="005E7E9E"/>
    <w:rsid w:val="005F2655"/>
    <w:rsid w:val="005F3DBF"/>
    <w:rsid w:val="005F4137"/>
    <w:rsid w:val="005F5E04"/>
    <w:rsid w:val="005F6E74"/>
    <w:rsid w:val="005F797F"/>
    <w:rsid w:val="00601001"/>
    <w:rsid w:val="006021F2"/>
    <w:rsid w:val="0060220E"/>
    <w:rsid w:val="006023DE"/>
    <w:rsid w:val="00602685"/>
    <w:rsid w:val="00602C41"/>
    <w:rsid w:val="00604703"/>
    <w:rsid w:val="00604922"/>
    <w:rsid w:val="006050FB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4D4A"/>
    <w:rsid w:val="006167CF"/>
    <w:rsid w:val="00616B4C"/>
    <w:rsid w:val="0061709A"/>
    <w:rsid w:val="0062101B"/>
    <w:rsid w:val="006218D8"/>
    <w:rsid w:val="006222EB"/>
    <w:rsid w:val="006227B1"/>
    <w:rsid w:val="00624D04"/>
    <w:rsid w:val="00626EC4"/>
    <w:rsid w:val="006270DE"/>
    <w:rsid w:val="00627190"/>
    <w:rsid w:val="0062743B"/>
    <w:rsid w:val="00630092"/>
    <w:rsid w:val="00634969"/>
    <w:rsid w:val="0063661A"/>
    <w:rsid w:val="0063749D"/>
    <w:rsid w:val="0063758E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21E"/>
    <w:rsid w:val="00655B9E"/>
    <w:rsid w:val="00655F1C"/>
    <w:rsid w:val="00660142"/>
    <w:rsid w:val="006610EF"/>
    <w:rsid w:val="006616CD"/>
    <w:rsid w:val="0066184E"/>
    <w:rsid w:val="006632E6"/>
    <w:rsid w:val="00663AE1"/>
    <w:rsid w:val="00664E9F"/>
    <w:rsid w:val="00665718"/>
    <w:rsid w:val="0067060F"/>
    <w:rsid w:val="006708BE"/>
    <w:rsid w:val="00670DD0"/>
    <w:rsid w:val="00671FE7"/>
    <w:rsid w:val="006737A6"/>
    <w:rsid w:val="00673D68"/>
    <w:rsid w:val="0067456B"/>
    <w:rsid w:val="00674820"/>
    <w:rsid w:val="00674A1D"/>
    <w:rsid w:val="00675F10"/>
    <w:rsid w:val="0067660B"/>
    <w:rsid w:val="00676661"/>
    <w:rsid w:val="00680584"/>
    <w:rsid w:val="00680BFF"/>
    <w:rsid w:val="006813AA"/>
    <w:rsid w:val="00682516"/>
    <w:rsid w:val="0068422A"/>
    <w:rsid w:val="00684D51"/>
    <w:rsid w:val="0068509A"/>
    <w:rsid w:val="0068572E"/>
    <w:rsid w:val="00687F0E"/>
    <w:rsid w:val="0069007E"/>
    <w:rsid w:val="00690772"/>
    <w:rsid w:val="006925EC"/>
    <w:rsid w:val="00692A33"/>
    <w:rsid w:val="00696123"/>
    <w:rsid w:val="00696C43"/>
    <w:rsid w:val="00696C9E"/>
    <w:rsid w:val="006A13FD"/>
    <w:rsid w:val="006A1C8A"/>
    <w:rsid w:val="006A1EB1"/>
    <w:rsid w:val="006A2083"/>
    <w:rsid w:val="006A2283"/>
    <w:rsid w:val="006A52DC"/>
    <w:rsid w:val="006A62EA"/>
    <w:rsid w:val="006A7F6A"/>
    <w:rsid w:val="006B2333"/>
    <w:rsid w:val="006B27B7"/>
    <w:rsid w:val="006B2B65"/>
    <w:rsid w:val="006B3933"/>
    <w:rsid w:val="006B4011"/>
    <w:rsid w:val="006B5283"/>
    <w:rsid w:val="006B5F06"/>
    <w:rsid w:val="006B6E77"/>
    <w:rsid w:val="006B76EA"/>
    <w:rsid w:val="006C0CE5"/>
    <w:rsid w:val="006C2FB2"/>
    <w:rsid w:val="006C4887"/>
    <w:rsid w:val="006C76D4"/>
    <w:rsid w:val="006C79B0"/>
    <w:rsid w:val="006C7E54"/>
    <w:rsid w:val="006D0340"/>
    <w:rsid w:val="006D1C13"/>
    <w:rsid w:val="006D1ECD"/>
    <w:rsid w:val="006D2FB5"/>
    <w:rsid w:val="006D348C"/>
    <w:rsid w:val="006D34F4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3CA3"/>
    <w:rsid w:val="006E6708"/>
    <w:rsid w:val="006E70B0"/>
    <w:rsid w:val="006E74F2"/>
    <w:rsid w:val="006F13D2"/>
    <w:rsid w:val="006F2CE4"/>
    <w:rsid w:val="006F4912"/>
    <w:rsid w:val="006F55DE"/>
    <w:rsid w:val="006F59D2"/>
    <w:rsid w:val="006F5C30"/>
    <w:rsid w:val="007000D9"/>
    <w:rsid w:val="00701266"/>
    <w:rsid w:val="0070221F"/>
    <w:rsid w:val="0070370A"/>
    <w:rsid w:val="00704154"/>
    <w:rsid w:val="007042D5"/>
    <w:rsid w:val="00705C19"/>
    <w:rsid w:val="00706B85"/>
    <w:rsid w:val="00710B9E"/>
    <w:rsid w:val="007115A8"/>
    <w:rsid w:val="00712B0F"/>
    <w:rsid w:val="007138A3"/>
    <w:rsid w:val="007153C2"/>
    <w:rsid w:val="00715796"/>
    <w:rsid w:val="00715891"/>
    <w:rsid w:val="007158E4"/>
    <w:rsid w:val="00715DBF"/>
    <w:rsid w:val="00715E6C"/>
    <w:rsid w:val="007160B0"/>
    <w:rsid w:val="00716136"/>
    <w:rsid w:val="007201C5"/>
    <w:rsid w:val="00722182"/>
    <w:rsid w:val="007229F3"/>
    <w:rsid w:val="0072301D"/>
    <w:rsid w:val="007231BA"/>
    <w:rsid w:val="00725DB5"/>
    <w:rsid w:val="00727249"/>
    <w:rsid w:val="00727F88"/>
    <w:rsid w:val="00731BFA"/>
    <w:rsid w:val="00733FED"/>
    <w:rsid w:val="00734282"/>
    <w:rsid w:val="007349B8"/>
    <w:rsid w:val="00735A54"/>
    <w:rsid w:val="00736175"/>
    <w:rsid w:val="007363A3"/>
    <w:rsid w:val="00737EFE"/>
    <w:rsid w:val="00741148"/>
    <w:rsid w:val="007411F0"/>
    <w:rsid w:val="00745439"/>
    <w:rsid w:val="0074654F"/>
    <w:rsid w:val="00750691"/>
    <w:rsid w:val="00753D54"/>
    <w:rsid w:val="00755431"/>
    <w:rsid w:val="00756313"/>
    <w:rsid w:val="00757246"/>
    <w:rsid w:val="007577CC"/>
    <w:rsid w:val="00763AE5"/>
    <w:rsid w:val="007642C0"/>
    <w:rsid w:val="00766611"/>
    <w:rsid w:val="0076773D"/>
    <w:rsid w:val="00767B59"/>
    <w:rsid w:val="0077068C"/>
    <w:rsid w:val="0077338B"/>
    <w:rsid w:val="0077410C"/>
    <w:rsid w:val="00774471"/>
    <w:rsid w:val="007745E6"/>
    <w:rsid w:val="00776696"/>
    <w:rsid w:val="007801D0"/>
    <w:rsid w:val="007812A2"/>
    <w:rsid w:val="007813EA"/>
    <w:rsid w:val="00782285"/>
    <w:rsid w:val="00782DF8"/>
    <w:rsid w:val="00782E35"/>
    <w:rsid w:val="0078367D"/>
    <w:rsid w:val="00785881"/>
    <w:rsid w:val="007870E1"/>
    <w:rsid w:val="0078738B"/>
    <w:rsid w:val="007874C3"/>
    <w:rsid w:val="0078788A"/>
    <w:rsid w:val="007909B3"/>
    <w:rsid w:val="0079144F"/>
    <w:rsid w:val="00794D46"/>
    <w:rsid w:val="00794DA3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4C1"/>
    <w:rsid w:val="007A6E63"/>
    <w:rsid w:val="007A7161"/>
    <w:rsid w:val="007A7602"/>
    <w:rsid w:val="007B0092"/>
    <w:rsid w:val="007B127E"/>
    <w:rsid w:val="007B2332"/>
    <w:rsid w:val="007B3EF6"/>
    <w:rsid w:val="007B76FE"/>
    <w:rsid w:val="007C053A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497C"/>
    <w:rsid w:val="007D6DFE"/>
    <w:rsid w:val="007E0BE0"/>
    <w:rsid w:val="007E1ABB"/>
    <w:rsid w:val="007E3084"/>
    <w:rsid w:val="007E34D9"/>
    <w:rsid w:val="007E4005"/>
    <w:rsid w:val="007E44F5"/>
    <w:rsid w:val="007E5111"/>
    <w:rsid w:val="007E6723"/>
    <w:rsid w:val="007E67FC"/>
    <w:rsid w:val="007E73EA"/>
    <w:rsid w:val="007F1CF6"/>
    <w:rsid w:val="007F2488"/>
    <w:rsid w:val="007F2FF1"/>
    <w:rsid w:val="007F3035"/>
    <w:rsid w:val="007F4657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718A"/>
    <w:rsid w:val="00817DD3"/>
    <w:rsid w:val="00821655"/>
    <w:rsid w:val="00821FA7"/>
    <w:rsid w:val="00822707"/>
    <w:rsid w:val="00822BD2"/>
    <w:rsid w:val="00824CB2"/>
    <w:rsid w:val="00824ECE"/>
    <w:rsid w:val="00831B25"/>
    <w:rsid w:val="00831CFB"/>
    <w:rsid w:val="00833982"/>
    <w:rsid w:val="00840CC6"/>
    <w:rsid w:val="0084165E"/>
    <w:rsid w:val="0084177E"/>
    <w:rsid w:val="00852562"/>
    <w:rsid w:val="008529E5"/>
    <w:rsid w:val="00852B08"/>
    <w:rsid w:val="00854444"/>
    <w:rsid w:val="008548EE"/>
    <w:rsid w:val="008548F9"/>
    <w:rsid w:val="00854A6B"/>
    <w:rsid w:val="00854DEA"/>
    <w:rsid w:val="00854ED6"/>
    <w:rsid w:val="008568E3"/>
    <w:rsid w:val="008572DA"/>
    <w:rsid w:val="00860A2C"/>
    <w:rsid w:val="008611FB"/>
    <w:rsid w:val="0086204F"/>
    <w:rsid w:val="0086312B"/>
    <w:rsid w:val="00863780"/>
    <w:rsid w:val="00863F7E"/>
    <w:rsid w:val="00864B8D"/>
    <w:rsid w:val="008655E4"/>
    <w:rsid w:val="00865846"/>
    <w:rsid w:val="00865B49"/>
    <w:rsid w:val="0086616A"/>
    <w:rsid w:val="008678FF"/>
    <w:rsid w:val="008722FE"/>
    <w:rsid w:val="00873BDC"/>
    <w:rsid w:val="00875AAA"/>
    <w:rsid w:val="0087602F"/>
    <w:rsid w:val="00877BA6"/>
    <w:rsid w:val="00880F1F"/>
    <w:rsid w:val="0088116D"/>
    <w:rsid w:val="0088123E"/>
    <w:rsid w:val="00881296"/>
    <w:rsid w:val="00881563"/>
    <w:rsid w:val="00883987"/>
    <w:rsid w:val="008847F6"/>
    <w:rsid w:val="008851B1"/>
    <w:rsid w:val="00885682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792"/>
    <w:rsid w:val="00895B03"/>
    <w:rsid w:val="00895E5F"/>
    <w:rsid w:val="0089712A"/>
    <w:rsid w:val="00897803"/>
    <w:rsid w:val="00897A50"/>
    <w:rsid w:val="00897B55"/>
    <w:rsid w:val="008A0EF8"/>
    <w:rsid w:val="008A161E"/>
    <w:rsid w:val="008A17C4"/>
    <w:rsid w:val="008A235C"/>
    <w:rsid w:val="008A2F31"/>
    <w:rsid w:val="008A3915"/>
    <w:rsid w:val="008A485E"/>
    <w:rsid w:val="008A5272"/>
    <w:rsid w:val="008A597D"/>
    <w:rsid w:val="008B0555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0C82"/>
    <w:rsid w:val="008D18D3"/>
    <w:rsid w:val="008D1CF7"/>
    <w:rsid w:val="008D2777"/>
    <w:rsid w:val="008D3843"/>
    <w:rsid w:val="008D40E6"/>
    <w:rsid w:val="008D7469"/>
    <w:rsid w:val="008D749C"/>
    <w:rsid w:val="008E0A06"/>
    <w:rsid w:val="008E2217"/>
    <w:rsid w:val="008E27EE"/>
    <w:rsid w:val="008E38B3"/>
    <w:rsid w:val="008E3BA7"/>
    <w:rsid w:val="008E3C1D"/>
    <w:rsid w:val="008E4288"/>
    <w:rsid w:val="008E589C"/>
    <w:rsid w:val="008E5B47"/>
    <w:rsid w:val="008F00FA"/>
    <w:rsid w:val="008F0373"/>
    <w:rsid w:val="008F05E5"/>
    <w:rsid w:val="008F14DD"/>
    <w:rsid w:val="008F3F26"/>
    <w:rsid w:val="008F4155"/>
    <w:rsid w:val="008F54AB"/>
    <w:rsid w:val="008F54E8"/>
    <w:rsid w:val="008F62D3"/>
    <w:rsid w:val="008F679E"/>
    <w:rsid w:val="008F6CCD"/>
    <w:rsid w:val="008F7E36"/>
    <w:rsid w:val="00900711"/>
    <w:rsid w:val="00901FF5"/>
    <w:rsid w:val="0090239D"/>
    <w:rsid w:val="00902C90"/>
    <w:rsid w:val="009031AB"/>
    <w:rsid w:val="009032F6"/>
    <w:rsid w:val="00903DC3"/>
    <w:rsid w:val="00903DD8"/>
    <w:rsid w:val="00905958"/>
    <w:rsid w:val="00906302"/>
    <w:rsid w:val="00906BED"/>
    <w:rsid w:val="009071EF"/>
    <w:rsid w:val="00907F4E"/>
    <w:rsid w:val="009144DB"/>
    <w:rsid w:val="009153F6"/>
    <w:rsid w:val="00915E4F"/>
    <w:rsid w:val="009219FF"/>
    <w:rsid w:val="00922BD3"/>
    <w:rsid w:val="00923251"/>
    <w:rsid w:val="009266B4"/>
    <w:rsid w:val="00926706"/>
    <w:rsid w:val="00931D58"/>
    <w:rsid w:val="0093321D"/>
    <w:rsid w:val="00934459"/>
    <w:rsid w:val="00934593"/>
    <w:rsid w:val="00936A3B"/>
    <w:rsid w:val="009376BE"/>
    <w:rsid w:val="0093790A"/>
    <w:rsid w:val="00937B52"/>
    <w:rsid w:val="00937CE2"/>
    <w:rsid w:val="00940B3B"/>
    <w:rsid w:val="00941562"/>
    <w:rsid w:val="00942CC1"/>
    <w:rsid w:val="00942E69"/>
    <w:rsid w:val="00943AB0"/>
    <w:rsid w:val="009441BA"/>
    <w:rsid w:val="00946707"/>
    <w:rsid w:val="00947D69"/>
    <w:rsid w:val="00950D3E"/>
    <w:rsid w:val="00951201"/>
    <w:rsid w:val="00952564"/>
    <w:rsid w:val="00953140"/>
    <w:rsid w:val="009559EF"/>
    <w:rsid w:val="00956517"/>
    <w:rsid w:val="009578C5"/>
    <w:rsid w:val="009612C7"/>
    <w:rsid w:val="009616E0"/>
    <w:rsid w:val="009638C7"/>
    <w:rsid w:val="00963A2E"/>
    <w:rsid w:val="009662DC"/>
    <w:rsid w:val="00966B4F"/>
    <w:rsid w:val="00967D7B"/>
    <w:rsid w:val="009700BB"/>
    <w:rsid w:val="00970D64"/>
    <w:rsid w:val="00973708"/>
    <w:rsid w:val="00974706"/>
    <w:rsid w:val="009747A4"/>
    <w:rsid w:val="00976434"/>
    <w:rsid w:val="00976931"/>
    <w:rsid w:val="0098140D"/>
    <w:rsid w:val="009828FF"/>
    <w:rsid w:val="00984769"/>
    <w:rsid w:val="00984F44"/>
    <w:rsid w:val="009851D9"/>
    <w:rsid w:val="009856F4"/>
    <w:rsid w:val="00985B3E"/>
    <w:rsid w:val="0098707A"/>
    <w:rsid w:val="0098755D"/>
    <w:rsid w:val="00990049"/>
    <w:rsid w:val="0099012E"/>
    <w:rsid w:val="009908B7"/>
    <w:rsid w:val="00990A01"/>
    <w:rsid w:val="009923A4"/>
    <w:rsid w:val="00992538"/>
    <w:rsid w:val="0099445C"/>
    <w:rsid w:val="00997B25"/>
    <w:rsid w:val="009A1EE0"/>
    <w:rsid w:val="009A3600"/>
    <w:rsid w:val="009A3E86"/>
    <w:rsid w:val="009A4A6A"/>
    <w:rsid w:val="009A5991"/>
    <w:rsid w:val="009A6493"/>
    <w:rsid w:val="009A6A75"/>
    <w:rsid w:val="009A7836"/>
    <w:rsid w:val="009A7D30"/>
    <w:rsid w:val="009A7E6F"/>
    <w:rsid w:val="009B01F1"/>
    <w:rsid w:val="009B455C"/>
    <w:rsid w:val="009B4B49"/>
    <w:rsid w:val="009B6E6A"/>
    <w:rsid w:val="009C2512"/>
    <w:rsid w:val="009C2BD6"/>
    <w:rsid w:val="009C3244"/>
    <w:rsid w:val="009C417C"/>
    <w:rsid w:val="009C4748"/>
    <w:rsid w:val="009C5D15"/>
    <w:rsid w:val="009C6521"/>
    <w:rsid w:val="009C7586"/>
    <w:rsid w:val="009D1A45"/>
    <w:rsid w:val="009D32A2"/>
    <w:rsid w:val="009D3880"/>
    <w:rsid w:val="009D46D9"/>
    <w:rsid w:val="009D48CB"/>
    <w:rsid w:val="009D4D4B"/>
    <w:rsid w:val="009D4D64"/>
    <w:rsid w:val="009D4FDC"/>
    <w:rsid w:val="009D55DA"/>
    <w:rsid w:val="009D5738"/>
    <w:rsid w:val="009D62F2"/>
    <w:rsid w:val="009D642E"/>
    <w:rsid w:val="009D6C57"/>
    <w:rsid w:val="009D7318"/>
    <w:rsid w:val="009E0B49"/>
    <w:rsid w:val="009E13D3"/>
    <w:rsid w:val="009E1E87"/>
    <w:rsid w:val="009E2369"/>
    <w:rsid w:val="009E5DDB"/>
    <w:rsid w:val="009E7323"/>
    <w:rsid w:val="009F1F88"/>
    <w:rsid w:val="009F2B07"/>
    <w:rsid w:val="009F62FE"/>
    <w:rsid w:val="009F6627"/>
    <w:rsid w:val="009F6904"/>
    <w:rsid w:val="009F697E"/>
    <w:rsid w:val="009F6C55"/>
    <w:rsid w:val="009F7D96"/>
    <w:rsid w:val="00A03436"/>
    <w:rsid w:val="00A054F7"/>
    <w:rsid w:val="00A06041"/>
    <w:rsid w:val="00A06B59"/>
    <w:rsid w:val="00A07863"/>
    <w:rsid w:val="00A1485A"/>
    <w:rsid w:val="00A15092"/>
    <w:rsid w:val="00A1529A"/>
    <w:rsid w:val="00A15A6B"/>
    <w:rsid w:val="00A161C2"/>
    <w:rsid w:val="00A174EF"/>
    <w:rsid w:val="00A21318"/>
    <w:rsid w:val="00A21E1A"/>
    <w:rsid w:val="00A22319"/>
    <w:rsid w:val="00A22EC3"/>
    <w:rsid w:val="00A23E32"/>
    <w:rsid w:val="00A244F1"/>
    <w:rsid w:val="00A24E43"/>
    <w:rsid w:val="00A24F88"/>
    <w:rsid w:val="00A24F8C"/>
    <w:rsid w:val="00A251E1"/>
    <w:rsid w:val="00A26ACE"/>
    <w:rsid w:val="00A270F8"/>
    <w:rsid w:val="00A317CF"/>
    <w:rsid w:val="00A32ED8"/>
    <w:rsid w:val="00A33C1E"/>
    <w:rsid w:val="00A344AC"/>
    <w:rsid w:val="00A34E48"/>
    <w:rsid w:val="00A3526F"/>
    <w:rsid w:val="00A358BB"/>
    <w:rsid w:val="00A3663D"/>
    <w:rsid w:val="00A3719D"/>
    <w:rsid w:val="00A41963"/>
    <w:rsid w:val="00A4279D"/>
    <w:rsid w:val="00A42A8D"/>
    <w:rsid w:val="00A4365D"/>
    <w:rsid w:val="00A436B4"/>
    <w:rsid w:val="00A43E78"/>
    <w:rsid w:val="00A440BA"/>
    <w:rsid w:val="00A4486C"/>
    <w:rsid w:val="00A44EF7"/>
    <w:rsid w:val="00A451A7"/>
    <w:rsid w:val="00A469A0"/>
    <w:rsid w:val="00A47244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67D"/>
    <w:rsid w:val="00A62862"/>
    <w:rsid w:val="00A6297F"/>
    <w:rsid w:val="00A64653"/>
    <w:rsid w:val="00A65DF0"/>
    <w:rsid w:val="00A660FC"/>
    <w:rsid w:val="00A66D26"/>
    <w:rsid w:val="00A6758A"/>
    <w:rsid w:val="00A67FD0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202B"/>
    <w:rsid w:val="00A82BCB"/>
    <w:rsid w:val="00A85EEC"/>
    <w:rsid w:val="00A873F4"/>
    <w:rsid w:val="00A8742C"/>
    <w:rsid w:val="00A91030"/>
    <w:rsid w:val="00A91543"/>
    <w:rsid w:val="00A91DEB"/>
    <w:rsid w:val="00A91E10"/>
    <w:rsid w:val="00A91E29"/>
    <w:rsid w:val="00A91F68"/>
    <w:rsid w:val="00A9360D"/>
    <w:rsid w:val="00A93A41"/>
    <w:rsid w:val="00A96A18"/>
    <w:rsid w:val="00A97385"/>
    <w:rsid w:val="00AA024E"/>
    <w:rsid w:val="00AA1223"/>
    <w:rsid w:val="00AA12AA"/>
    <w:rsid w:val="00AA32A9"/>
    <w:rsid w:val="00AA5EB7"/>
    <w:rsid w:val="00AA6792"/>
    <w:rsid w:val="00AA78F7"/>
    <w:rsid w:val="00AB066F"/>
    <w:rsid w:val="00AB211E"/>
    <w:rsid w:val="00AB24D2"/>
    <w:rsid w:val="00AB4942"/>
    <w:rsid w:val="00AB5046"/>
    <w:rsid w:val="00AB6157"/>
    <w:rsid w:val="00AB6B7D"/>
    <w:rsid w:val="00AB7B4D"/>
    <w:rsid w:val="00AB7F74"/>
    <w:rsid w:val="00AC19B8"/>
    <w:rsid w:val="00AC1E6F"/>
    <w:rsid w:val="00AC2665"/>
    <w:rsid w:val="00AC32C4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02C"/>
    <w:rsid w:val="00AD4D30"/>
    <w:rsid w:val="00AD56AC"/>
    <w:rsid w:val="00AD64FC"/>
    <w:rsid w:val="00AD6BC2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35F"/>
    <w:rsid w:val="00AF2F73"/>
    <w:rsid w:val="00AF454D"/>
    <w:rsid w:val="00AF5551"/>
    <w:rsid w:val="00AF635A"/>
    <w:rsid w:val="00AF6764"/>
    <w:rsid w:val="00AF67DC"/>
    <w:rsid w:val="00AF7BB8"/>
    <w:rsid w:val="00B01D2D"/>
    <w:rsid w:val="00B02688"/>
    <w:rsid w:val="00B02B88"/>
    <w:rsid w:val="00B03552"/>
    <w:rsid w:val="00B03A4C"/>
    <w:rsid w:val="00B03A72"/>
    <w:rsid w:val="00B0431A"/>
    <w:rsid w:val="00B04973"/>
    <w:rsid w:val="00B05056"/>
    <w:rsid w:val="00B1157B"/>
    <w:rsid w:val="00B118BC"/>
    <w:rsid w:val="00B12115"/>
    <w:rsid w:val="00B13F4E"/>
    <w:rsid w:val="00B14765"/>
    <w:rsid w:val="00B14A01"/>
    <w:rsid w:val="00B1731D"/>
    <w:rsid w:val="00B20B58"/>
    <w:rsid w:val="00B20EB1"/>
    <w:rsid w:val="00B2279D"/>
    <w:rsid w:val="00B26730"/>
    <w:rsid w:val="00B302B9"/>
    <w:rsid w:val="00B303C8"/>
    <w:rsid w:val="00B308AF"/>
    <w:rsid w:val="00B314DB"/>
    <w:rsid w:val="00B315A1"/>
    <w:rsid w:val="00B31E28"/>
    <w:rsid w:val="00B32477"/>
    <w:rsid w:val="00B33B87"/>
    <w:rsid w:val="00B34C9F"/>
    <w:rsid w:val="00B34F93"/>
    <w:rsid w:val="00B371E4"/>
    <w:rsid w:val="00B414BA"/>
    <w:rsid w:val="00B41AB1"/>
    <w:rsid w:val="00B44D1E"/>
    <w:rsid w:val="00B45D6F"/>
    <w:rsid w:val="00B4656B"/>
    <w:rsid w:val="00B46CD9"/>
    <w:rsid w:val="00B46F57"/>
    <w:rsid w:val="00B524C2"/>
    <w:rsid w:val="00B52F33"/>
    <w:rsid w:val="00B53490"/>
    <w:rsid w:val="00B535F7"/>
    <w:rsid w:val="00B5459B"/>
    <w:rsid w:val="00B54E65"/>
    <w:rsid w:val="00B564EA"/>
    <w:rsid w:val="00B57BB3"/>
    <w:rsid w:val="00B6085D"/>
    <w:rsid w:val="00B60961"/>
    <w:rsid w:val="00B618E5"/>
    <w:rsid w:val="00B63368"/>
    <w:rsid w:val="00B6347D"/>
    <w:rsid w:val="00B65A0C"/>
    <w:rsid w:val="00B65F31"/>
    <w:rsid w:val="00B66953"/>
    <w:rsid w:val="00B676E8"/>
    <w:rsid w:val="00B7242E"/>
    <w:rsid w:val="00B72C54"/>
    <w:rsid w:val="00B739AD"/>
    <w:rsid w:val="00B744BA"/>
    <w:rsid w:val="00B74AA4"/>
    <w:rsid w:val="00B75538"/>
    <w:rsid w:val="00B761C0"/>
    <w:rsid w:val="00B8008B"/>
    <w:rsid w:val="00B80F4E"/>
    <w:rsid w:val="00B82051"/>
    <w:rsid w:val="00B83C15"/>
    <w:rsid w:val="00B842EA"/>
    <w:rsid w:val="00B84639"/>
    <w:rsid w:val="00B85898"/>
    <w:rsid w:val="00B8760C"/>
    <w:rsid w:val="00B8775F"/>
    <w:rsid w:val="00B902C1"/>
    <w:rsid w:val="00B91B97"/>
    <w:rsid w:val="00B91C45"/>
    <w:rsid w:val="00B91E96"/>
    <w:rsid w:val="00B91F10"/>
    <w:rsid w:val="00B9378B"/>
    <w:rsid w:val="00B94B81"/>
    <w:rsid w:val="00B95B3B"/>
    <w:rsid w:val="00BA05FA"/>
    <w:rsid w:val="00BA2BF7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B34E9"/>
    <w:rsid w:val="00BB4026"/>
    <w:rsid w:val="00BC0FEA"/>
    <w:rsid w:val="00BC4BA7"/>
    <w:rsid w:val="00BC4F5C"/>
    <w:rsid w:val="00BC70A5"/>
    <w:rsid w:val="00BC7337"/>
    <w:rsid w:val="00BD00F0"/>
    <w:rsid w:val="00BD1A80"/>
    <w:rsid w:val="00BD2771"/>
    <w:rsid w:val="00BD2C71"/>
    <w:rsid w:val="00BD3CC0"/>
    <w:rsid w:val="00BD5043"/>
    <w:rsid w:val="00BD59F9"/>
    <w:rsid w:val="00BE0669"/>
    <w:rsid w:val="00BE1467"/>
    <w:rsid w:val="00BE3C38"/>
    <w:rsid w:val="00BE42A7"/>
    <w:rsid w:val="00BE5736"/>
    <w:rsid w:val="00BE64F8"/>
    <w:rsid w:val="00BE70F1"/>
    <w:rsid w:val="00BE7C9C"/>
    <w:rsid w:val="00BE7EE0"/>
    <w:rsid w:val="00BF0A49"/>
    <w:rsid w:val="00BF1F1F"/>
    <w:rsid w:val="00BF4ECC"/>
    <w:rsid w:val="00BF5F43"/>
    <w:rsid w:val="00BF64F8"/>
    <w:rsid w:val="00BF7C34"/>
    <w:rsid w:val="00C018D0"/>
    <w:rsid w:val="00C01ADB"/>
    <w:rsid w:val="00C02A1B"/>
    <w:rsid w:val="00C03984"/>
    <w:rsid w:val="00C04520"/>
    <w:rsid w:val="00C0464A"/>
    <w:rsid w:val="00C066ED"/>
    <w:rsid w:val="00C06771"/>
    <w:rsid w:val="00C114BF"/>
    <w:rsid w:val="00C11E5E"/>
    <w:rsid w:val="00C1298A"/>
    <w:rsid w:val="00C12A01"/>
    <w:rsid w:val="00C13677"/>
    <w:rsid w:val="00C15050"/>
    <w:rsid w:val="00C15226"/>
    <w:rsid w:val="00C158E9"/>
    <w:rsid w:val="00C1605F"/>
    <w:rsid w:val="00C1777B"/>
    <w:rsid w:val="00C22B3D"/>
    <w:rsid w:val="00C234E6"/>
    <w:rsid w:val="00C24861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ADA"/>
    <w:rsid w:val="00C354E1"/>
    <w:rsid w:val="00C35990"/>
    <w:rsid w:val="00C3669A"/>
    <w:rsid w:val="00C370E7"/>
    <w:rsid w:val="00C371DC"/>
    <w:rsid w:val="00C4028E"/>
    <w:rsid w:val="00C40E31"/>
    <w:rsid w:val="00C41D3E"/>
    <w:rsid w:val="00C41D6C"/>
    <w:rsid w:val="00C43CB2"/>
    <w:rsid w:val="00C44FBD"/>
    <w:rsid w:val="00C4584F"/>
    <w:rsid w:val="00C46B81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4F7B"/>
    <w:rsid w:val="00C564D8"/>
    <w:rsid w:val="00C564F7"/>
    <w:rsid w:val="00C6039E"/>
    <w:rsid w:val="00C60BE3"/>
    <w:rsid w:val="00C61E2D"/>
    <w:rsid w:val="00C62443"/>
    <w:rsid w:val="00C627A2"/>
    <w:rsid w:val="00C62A55"/>
    <w:rsid w:val="00C63769"/>
    <w:rsid w:val="00C63960"/>
    <w:rsid w:val="00C63EF6"/>
    <w:rsid w:val="00C64856"/>
    <w:rsid w:val="00C64F78"/>
    <w:rsid w:val="00C66FEA"/>
    <w:rsid w:val="00C705BD"/>
    <w:rsid w:val="00C711C7"/>
    <w:rsid w:val="00C74545"/>
    <w:rsid w:val="00C75D33"/>
    <w:rsid w:val="00C77616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87715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4532"/>
    <w:rsid w:val="00CA59E2"/>
    <w:rsid w:val="00CA79F8"/>
    <w:rsid w:val="00CA7D37"/>
    <w:rsid w:val="00CB11BD"/>
    <w:rsid w:val="00CB38A8"/>
    <w:rsid w:val="00CB3BFF"/>
    <w:rsid w:val="00CB5085"/>
    <w:rsid w:val="00CB5451"/>
    <w:rsid w:val="00CB6457"/>
    <w:rsid w:val="00CB6DD0"/>
    <w:rsid w:val="00CB73CF"/>
    <w:rsid w:val="00CB75FD"/>
    <w:rsid w:val="00CB798C"/>
    <w:rsid w:val="00CC0EDE"/>
    <w:rsid w:val="00CC16BE"/>
    <w:rsid w:val="00CC1FA8"/>
    <w:rsid w:val="00CC4FDD"/>
    <w:rsid w:val="00CC5FF5"/>
    <w:rsid w:val="00CC69B9"/>
    <w:rsid w:val="00CC761D"/>
    <w:rsid w:val="00CD10CD"/>
    <w:rsid w:val="00CD3270"/>
    <w:rsid w:val="00CD50C8"/>
    <w:rsid w:val="00CD5E3E"/>
    <w:rsid w:val="00CD6639"/>
    <w:rsid w:val="00CD6D5B"/>
    <w:rsid w:val="00CE1784"/>
    <w:rsid w:val="00CE3E40"/>
    <w:rsid w:val="00CE4873"/>
    <w:rsid w:val="00CE4AAF"/>
    <w:rsid w:val="00CE56CB"/>
    <w:rsid w:val="00CE6127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CF7A60"/>
    <w:rsid w:val="00D01508"/>
    <w:rsid w:val="00D01AA8"/>
    <w:rsid w:val="00D02003"/>
    <w:rsid w:val="00D02B82"/>
    <w:rsid w:val="00D0485B"/>
    <w:rsid w:val="00D058C0"/>
    <w:rsid w:val="00D0749D"/>
    <w:rsid w:val="00D07CD4"/>
    <w:rsid w:val="00D10714"/>
    <w:rsid w:val="00D10A80"/>
    <w:rsid w:val="00D10D1A"/>
    <w:rsid w:val="00D12C02"/>
    <w:rsid w:val="00D13448"/>
    <w:rsid w:val="00D16DB1"/>
    <w:rsid w:val="00D20D96"/>
    <w:rsid w:val="00D20E3A"/>
    <w:rsid w:val="00D21D0A"/>
    <w:rsid w:val="00D22962"/>
    <w:rsid w:val="00D231A1"/>
    <w:rsid w:val="00D24871"/>
    <w:rsid w:val="00D25072"/>
    <w:rsid w:val="00D27958"/>
    <w:rsid w:val="00D30AF9"/>
    <w:rsid w:val="00D30C06"/>
    <w:rsid w:val="00D3495F"/>
    <w:rsid w:val="00D34F66"/>
    <w:rsid w:val="00D35229"/>
    <w:rsid w:val="00D3696F"/>
    <w:rsid w:val="00D36BBC"/>
    <w:rsid w:val="00D37713"/>
    <w:rsid w:val="00D37D32"/>
    <w:rsid w:val="00D403EE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1EC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0C85"/>
    <w:rsid w:val="00D70E9A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149"/>
    <w:rsid w:val="00D83270"/>
    <w:rsid w:val="00D83E31"/>
    <w:rsid w:val="00D844D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620"/>
    <w:rsid w:val="00DA2B5D"/>
    <w:rsid w:val="00DA2C87"/>
    <w:rsid w:val="00DA3121"/>
    <w:rsid w:val="00DA312A"/>
    <w:rsid w:val="00DA3B13"/>
    <w:rsid w:val="00DA4F9C"/>
    <w:rsid w:val="00DA639C"/>
    <w:rsid w:val="00DA6E45"/>
    <w:rsid w:val="00DA7833"/>
    <w:rsid w:val="00DA7AB2"/>
    <w:rsid w:val="00DB1842"/>
    <w:rsid w:val="00DB3C61"/>
    <w:rsid w:val="00DB4282"/>
    <w:rsid w:val="00DB7EFC"/>
    <w:rsid w:val="00DB7F79"/>
    <w:rsid w:val="00DC09D2"/>
    <w:rsid w:val="00DC185C"/>
    <w:rsid w:val="00DC1A85"/>
    <w:rsid w:val="00DC2F58"/>
    <w:rsid w:val="00DC3713"/>
    <w:rsid w:val="00DC3B6F"/>
    <w:rsid w:val="00DC4037"/>
    <w:rsid w:val="00DC446B"/>
    <w:rsid w:val="00DD0783"/>
    <w:rsid w:val="00DD1C39"/>
    <w:rsid w:val="00DD1FCA"/>
    <w:rsid w:val="00DD4D0B"/>
    <w:rsid w:val="00DD4D90"/>
    <w:rsid w:val="00DD4EED"/>
    <w:rsid w:val="00DD63FE"/>
    <w:rsid w:val="00DD7351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6197"/>
    <w:rsid w:val="00DE742F"/>
    <w:rsid w:val="00DE7FBB"/>
    <w:rsid w:val="00DF0D38"/>
    <w:rsid w:val="00DF1DF0"/>
    <w:rsid w:val="00DF3EAF"/>
    <w:rsid w:val="00DF4865"/>
    <w:rsid w:val="00DF6EA8"/>
    <w:rsid w:val="00E001CD"/>
    <w:rsid w:val="00E01D12"/>
    <w:rsid w:val="00E0302D"/>
    <w:rsid w:val="00E03D66"/>
    <w:rsid w:val="00E03F7B"/>
    <w:rsid w:val="00E05187"/>
    <w:rsid w:val="00E1063F"/>
    <w:rsid w:val="00E10754"/>
    <w:rsid w:val="00E13342"/>
    <w:rsid w:val="00E1726B"/>
    <w:rsid w:val="00E20258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618C"/>
    <w:rsid w:val="00E46C20"/>
    <w:rsid w:val="00E47EC4"/>
    <w:rsid w:val="00E50CEF"/>
    <w:rsid w:val="00E512FF"/>
    <w:rsid w:val="00E52068"/>
    <w:rsid w:val="00E62F5F"/>
    <w:rsid w:val="00E633EC"/>
    <w:rsid w:val="00E646D0"/>
    <w:rsid w:val="00E64DC3"/>
    <w:rsid w:val="00E66CB7"/>
    <w:rsid w:val="00E67B8E"/>
    <w:rsid w:val="00E71408"/>
    <w:rsid w:val="00E71571"/>
    <w:rsid w:val="00E724D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92278"/>
    <w:rsid w:val="00E9272D"/>
    <w:rsid w:val="00E946C4"/>
    <w:rsid w:val="00E958FE"/>
    <w:rsid w:val="00E960C3"/>
    <w:rsid w:val="00E97130"/>
    <w:rsid w:val="00EA0EBC"/>
    <w:rsid w:val="00EA1869"/>
    <w:rsid w:val="00EA1DD5"/>
    <w:rsid w:val="00EA3AB1"/>
    <w:rsid w:val="00EA5C3E"/>
    <w:rsid w:val="00EA5CD3"/>
    <w:rsid w:val="00EA5ED1"/>
    <w:rsid w:val="00EA6643"/>
    <w:rsid w:val="00EA69FB"/>
    <w:rsid w:val="00EA7F33"/>
    <w:rsid w:val="00EB04C0"/>
    <w:rsid w:val="00EB0750"/>
    <w:rsid w:val="00EB1021"/>
    <w:rsid w:val="00EB1075"/>
    <w:rsid w:val="00EB2E4C"/>
    <w:rsid w:val="00EB3936"/>
    <w:rsid w:val="00EB3B90"/>
    <w:rsid w:val="00EB691E"/>
    <w:rsid w:val="00EB7141"/>
    <w:rsid w:val="00EC0710"/>
    <w:rsid w:val="00EC0BD9"/>
    <w:rsid w:val="00EC316C"/>
    <w:rsid w:val="00EC4B97"/>
    <w:rsid w:val="00EC515B"/>
    <w:rsid w:val="00EC595B"/>
    <w:rsid w:val="00EC5E95"/>
    <w:rsid w:val="00EC6EF8"/>
    <w:rsid w:val="00EC7449"/>
    <w:rsid w:val="00EC7B28"/>
    <w:rsid w:val="00EC7E4E"/>
    <w:rsid w:val="00EC7E82"/>
    <w:rsid w:val="00ED0306"/>
    <w:rsid w:val="00ED03E9"/>
    <w:rsid w:val="00ED0545"/>
    <w:rsid w:val="00ED1A5D"/>
    <w:rsid w:val="00ED1EB2"/>
    <w:rsid w:val="00ED2AAE"/>
    <w:rsid w:val="00ED665D"/>
    <w:rsid w:val="00ED7CC6"/>
    <w:rsid w:val="00ED7CD3"/>
    <w:rsid w:val="00EE05D7"/>
    <w:rsid w:val="00EE20F2"/>
    <w:rsid w:val="00EE6A99"/>
    <w:rsid w:val="00EE769C"/>
    <w:rsid w:val="00EF065E"/>
    <w:rsid w:val="00EF0CD7"/>
    <w:rsid w:val="00EF3DF8"/>
    <w:rsid w:val="00EF4290"/>
    <w:rsid w:val="00EF42F9"/>
    <w:rsid w:val="00EF463F"/>
    <w:rsid w:val="00EF4F2A"/>
    <w:rsid w:val="00EF5ECC"/>
    <w:rsid w:val="00EF7CBB"/>
    <w:rsid w:val="00F02B11"/>
    <w:rsid w:val="00F03EA2"/>
    <w:rsid w:val="00F0485D"/>
    <w:rsid w:val="00F07AA7"/>
    <w:rsid w:val="00F1405A"/>
    <w:rsid w:val="00F142F1"/>
    <w:rsid w:val="00F14CB6"/>
    <w:rsid w:val="00F15333"/>
    <w:rsid w:val="00F22452"/>
    <w:rsid w:val="00F22798"/>
    <w:rsid w:val="00F227E5"/>
    <w:rsid w:val="00F23179"/>
    <w:rsid w:val="00F233B6"/>
    <w:rsid w:val="00F23A7F"/>
    <w:rsid w:val="00F2420B"/>
    <w:rsid w:val="00F24638"/>
    <w:rsid w:val="00F24EEB"/>
    <w:rsid w:val="00F24F4C"/>
    <w:rsid w:val="00F251C6"/>
    <w:rsid w:val="00F25449"/>
    <w:rsid w:val="00F26414"/>
    <w:rsid w:val="00F26834"/>
    <w:rsid w:val="00F30456"/>
    <w:rsid w:val="00F30F5B"/>
    <w:rsid w:val="00F326A4"/>
    <w:rsid w:val="00F342A5"/>
    <w:rsid w:val="00F349A5"/>
    <w:rsid w:val="00F36294"/>
    <w:rsid w:val="00F37766"/>
    <w:rsid w:val="00F42508"/>
    <w:rsid w:val="00F42DFA"/>
    <w:rsid w:val="00F43412"/>
    <w:rsid w:val="00F43719"/>
    <w:rsid w:val="00F43C2C"/>
    <w:rsid w:val="00F43EDA"/>
    <w:rsid w:val="00F44C5C"/>
    <w:rsid w:val="00F45871"/>
    <w:rsid w:val="00F47166"/>
    <w:rsid w:val="00F512F4"/>
    <w:rsid w:val="00F51517"/>
    <w:rsid w:val="00F51612"/>
    <w:rsid w:val="00F51C1B"/>
    <w:rsid w:val="00F55C31"/>
    <w:rsid w:val="00F56CF2"/>
    <w:rsid w:val="00F63441"/>
    <w:rsid w:val="00F63FB1"/>
    <w:rsid w:val="00F64BDA"/>
    <w:rsid w:val="00F64E1D"/>
    <w:rsid w:val="00F65834"/>
    <w:rsid w:val="00F6593E"/>
    <w:rsid w:val="00F66BE4"/>
    <w:rsid w:val="00F66C63"/>
    <w:rsid w:val="00F670EA"/>
    <w:rsid w:val="00F67767"/>
    <w:rsid w:val="00F679C7"/>
    <w:rsid w:val="00F67CB3"/>
    <w:rsid w:val="00F67DC7"/>
    <w:rsid w:val="00F716E4"/>
    <w:rsid w:val="00F71BC5"/>
    <w:rsid w:val="00F71D15"/>
    <w:rsid w:val="00F71FB2"/>
    <w:rsid w:val="00F72DC0"/>
    <w:rsid w:val="00F7542E"/>
    <w:rsid w:val="00F754D6"/>
    <w:rsid w:val="00F762B3"/>
    <w:rsid w:val="00F76384"/>
    <w:rsid w:val="00F779DE"/>
    <w:rsid w:val="00F77CB1"/>
    <w:rsid w:val="00F81975"/>
    <w:rsid w:val="00F83FF0"/>
    <w:rsid w:val="00F852A3"/>
    <w:rsid w:val="00F85D65"/>
    <w:rsid w:val="00F867A7"/>
    <w:rsid w:val="00F8681F"/>
    <w:rsid w:val="00F87D0A"/>
    <w:rsid w:val="00F91087"/>
    <w:rsid w:val="00F912FD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33DC"/>
    <w:rsid w:val="00FB423A"/>
    <w:rsid w:val="00FB5E35"/>
    <w:rsid w:val="00FB7A48"/>
    <w:rsid w:val="00FC1C3B"/>
    <w:rsid w:val="00FC2509"/>
    <w:rsid w:val="00FC41E2"/>
    <w:rsid w:val="00FC4C9A"/>
    <w:rsid w:val="00FC5CA2"/>
    <w:rsid w:val="00FC664F"/>
    <w:rsid w:val="00FC6FCE"/>
    <w:rsid w:val="00FC707A"/>
    <w:rsid w:val="00FD2C37"/>
    <w:rsid w:val="00FD2F9E"/>
    <w:rsid w:val="00FD3760"/>
    <w:rsid w:val="00FD43E0"/>
    <w:rsid w:val="00FD48D5"/>
    <w:rsid w:val="00FE1148"/>
    <w:rsid w:val="00FE16D7"/>
    <w:rsid w:val="00FE26BF"/>
    <w:rsid w:val="00FE2F1D"/>
    <w:rsid w:val="00FE4D11"/>
    <w:rsid w:val="00FE682D"/>
    <w:rsid w:val="00FE6CD1"/>
    <w:rsid w:val="00FE7116"/>
    <w:rsid w:val="00FF0256"/>
    <w:rsid w:val="00FF093A"/>
    <w:rsid w:val="00FF0AA3"/>
    <w:rsid w:val="00FF23D1"/>
    <w:rsid w:val="00FF24BB"/>
    <w:rsid w:val="00FF25CC"/>
    <w:rsid w:val="00FF2AB7"/>
    <w:rsid w:val="00FF2BA9"/>
    <w:rsid w:val="00FF2DAD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8EA1D2-59B0-4C8A-A0EB-AB9C40BA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document/redirect/10015512/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10015512/1187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6F9A-20C4-49B7-9AC0-3EB6A7C1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59</Pages>
  <Words>18373</Words>
  <Characters>104730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122858</CharactersWithSpaces>
  <SharedDoc>false</SharedDoc>
  <HLinks>
    <vt:vector size="108" baseType="variant"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https://internet.garant.ru/document/redirect/10015512/11874</vt:lpwstr>
      </vt:variant>
      <vt:variant>
        <vt:lpwstr/>
      </vt:variant>
      <vt:variant>
        <vt:i4>4063336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https://internet.garant.ru/document/redirect/10015512/2022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/document/179222/entry/0</vt:lpwstr>
      </vt:variant>
      <vt:variant>
        <vt:i4>6815842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/document/43778138/entry/2047</vt:lpwstr>
      </vt:variant>
      <vt:variant>
        <vt:i4>5570654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/document/43776210/entry/0</vt:lpwstr>
      </vt:variant>
      <vt:variant>
        <vt:i4>5963859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/document/19514797/entry/0</vt:lpwstr>
      </vt:variant>
      <vt:variant>
        <vt:i4>6946915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/document/19514797/entry/1000</vt:lpwstr>
      </vt:variant>
      <vt:variant>
        <vt:i4>6160477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/document/71322816/entry/0</vt:lpwstr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/document/71322816/entry/1000</vt:lpwstr>
      </vt:variant>
      <vt:variant>
        <vt:i4>5701723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/document/70727660/entry/0</vt:lpwstr>
      </vt:variant>
      <vt:variant>
        <vt:i4>6684779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/document/70727660/entry/1000</vt:lpwstr>
      </vt:variant>
      <vt:variant>
        <vt:i4>1310739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/document/400281504/entry/0</vt:lpwstr>
      </vt:variant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/document/401425792/entry/0</vt:lpwstr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/document/401425792/entry/1000</vt:lpwstr>
      </vt:variant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/document/191961/entry/0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/document/191961/entry/1000</vt:lpwstr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/document/70684666/entry/0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ARM17_</cp:lastModifiedBy>
  <cp:revision>41</cp:revision>
  <cp:lastPrinted>2024-11-08T07:08:00Z</cp:lastPrinted>
  <dcterms:created xsi:type="dcterms:W3CDTF">2024-11-06T07:52:00Z</dcterms:created>
  <dcterms:modified xsi:type="dcterms:W3CDTF">2024-12-09T12:41:00Z</dcterms:modified>
</cp:coreProperties>
</file>