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81" w:rsidRDefault="00A33C7F" w:rsidP="00D15581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1495" cy="786765"/>
            <wp:effectExtent l="19050" t="0" r="190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81" w:rsidRDefault="00D15581" w:rsidP="00D15581">
      <w:pPr>
        <w:jc w:val="center"/>
        <w:rPr>
          <w:sz w:val="16"/>
        </w:rPr>
      </w:pPr>
    </w:p>
    <w:p w:rsidR="00D15581" w:rsidRDefault="00D15581" w:rsidP="00D15581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:rsidR="00D15581" w:rsidRDefault="00D15581" w:rsidP="00D15581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:rsidR="00D15581" w:rsidRDefault="00D15581" w:rsidP="00FC6414">
      <w:pPr>
        <w:pStyle w:val="a3"/>
        <w:pBdr>
          <w:bottom w:val="thickThinSmallGap" w:sz="24" w:space="0" w:color="auto"/>
        </w:pBdr>
        <w:jc w:val="center"/>
        <w:rPr>
          <w:b/>
          <w:caps/>
          <w:sz w:val="16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:rsidR="00D15581" w:rsidRDefault="00D15581" w:rsidP="00D15581">
      <w:pPr>
        <w:pStyle w:val="5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67C12" w:rsidRDefault="00167C12" w:rsidP="00D15581">
      <w:pPr>
        <w:rPr>
          <w:sz w:val="26"/>
          <w:szCs w:val="26"/>
        </w:rPr>
      </w:pPr>
    </w:p>
    <w:p w:rsidR="00D15581" w:rsidRPr="00C62536" w:rsidRDefault="009E188C" w:rsidP="00D15581">
      <w:pPr>
        <w:rPr>
          <w:sz w:val="28"/>
          <w:szCs w:val="28"/>
        </w:rPr>
      </w:pPr>
      <w:r w:rsidRPr="00C62536">
        <w:rPr>
          <w:sz w:val="28"/>
          <w:szCs w:val="28"/>
        </w:rPr>
        <w:t xml:space="preserve"> </w:t>
      </w:r>
      <w:r w:rsidR="00167C12">
        <w:rPr>
          <w:sz w:val="28"/>
          <w:szCs w:val="28"/>
        </w:rPr>
        <w:t>07.08.2024</w:t>
      </w:r>
      <w:r w:rsidRPr="00C62536">
        <w:rPr>
          <w:sz w:val="28"/>
          <w:szCs w:val="28"/>
        </w:rPr>
        <w:t xml:space="preserve">  </w:t>
      </w:r>
      <w:r w:rsidR="00AB0DCB" w:rsidRPr="00C62536">
        <w:rPr>
          <w:sz w:val="28"/>
          <w:szCs w:val="28"/>
        </w:rPr>
        <w:t xml:space="preserve">  </w:t>
      </w:r>
      <w:r w:rsidR="008F5E2A">
        <w:rPr>
          <w:sz w:val="28"/>
          <w:szCs w:val="28"/>
        </w:rPr>
        <w:t xml:space="preserve">                 </w:t>
      </w:r>
      <w:r w:rsidR="00C62536">
        <w:rPr>
          <w:sz w:val="28"/>
          <w:szCs w:val="28"/>
        </w:rPr>
        <w:t xml:space="preserve"> </w:t>
      </w:r>
      <w:r w:rsidR="001868D8" w:rsidRPr="00C62536">
        <w:rPr>
          <w:sz w:val="28"/>
          <w:szCs w:val="28"/>
        </w:rPr>
        <w:t xml:space="preserve">  </w:t>
      </w:r>
      <w:r w:rsidR="008F5E2A">
        <w:rPr>
          <w:sz w:val="28"/>
          <w:szCs w:val="28"/>
        </w:rPr>
        <w:t xml:space="preserve">     </w:t>
      </w:r>
      <w:r w:rsidR="00D15581" w:rsidRPr="00C62536">
        <w:rPr>
          <w:sz w:val="28"/>
          <w:szCs w:val="28"/>
        </w:rPr>
        <w:t xml:space="preserve">    </w:t>
      </w:r>
      <w:r w:rsidR="008F5E2A">
        <w:rPr>
          <w:sz w:val="28"/>
          <w:szCs w:val="28"/>
        </w:rPr>
        <w:t xml:space="preserve"> </w:t>
      </w:r>
      <w:r w:rsidR="00A90F4D">
        <w:rPr>
          <w:sz w:val="28"/>
          <w:szCs w:val="28"/>
        </w:rPr>
        <w:t xml:space="preserve"> </w:t>
      </w:r>
      <w:r w:rsidR="008F5E2A">
        <w:rPr>
          <w:sz w:val="28"/>
          <w:szCs w:val="28"/>
        </w:rPr>
        <w:t xml:space="preserve"> </w:t>
      </w:r>
      <w:r w:rsidR="00167C12">
        <w:rPr>
          <w:sz w:val="28"/>
          <w:szCs w:val="28"/>
        </w:rPr>
        <w:t xml:space="preserve">      </w:t>
      </w:r>
      <w:r w:rsidR="00D15581" w:rsidRPr="00C62536">
        <w:rPr>
          <w:sz w:val="28"/>
          <w:szCs w:val="28"/>
        </w:rPr>
        <w:t>№</w:t>
      </w:r>
      <w:r w:rsidR="001868D8" w:rsidRPr="00C62536">
        <w:rPr>
          <w:sz w:val="28"/>
          <w:szCs w:val="28"/>
        </w:rPr>
        <w:t xml:space="preserve"> </w:t>
      </w:r>
      <w:r w:rsidR="00167C12">
        <w:rPr>
          <w:sz w:val="28"/>
          <w:szCs w:val="28"/>
        </w:rPr>
        <w:t xml:space="preserve"> 21</w:t>
      </w:r>
      <w:r w:rsidR="00D15581" w:rsidRPr="00C62536">
        <w:rPr>
          <w:sz w:val="28"/>
          <w:szCs w:val="28"/>
        </w:rPr>
        <w:t xml:space="preserve">     </w:t>
      </w:r>
      <w:r w:rsidR="00A724D8" w:rsidRPr="00C62536">
        <w:rPr>
          <w:sz w:val="28"/>
          <w:szCs w:val="28"/>
        </w:rPr>
        <w:t xml:space="preserve">           </w:t>
      </w:r>
      <w:r w:rsidR="00D15581" w:rsidRPr="00C62536">
        <w:rPr>
          <w:sz w:val="28"/>
          <w:szCs w:val="28"/>
        </w:rPr>
        <w:t xml:space="preserve">     </w:t>
      </w:r>
      <w:r w:rsidR="001868D8" w:rsidRPr="00C62536">
        <w:rPr>
          <w:sz w:val="28"/>
          <w:szCs w:val="28"/>
        </w:rPr>
        <w:t xml:space="preserve">  </w:t>
      </w:r>
      <w:r w:rsidR="00D15581" w:rsidRPr="00C62536">
        <w:rPr>
          <w:sz w:val="28"/>
          <w:szCs w:val="28"/>
        </w:rPr>
        <w:t xml:space="preserve">       город Батайск</w:t>
      </w:r>
    </w:p>
    <w:p w:rsidR="00D15581" w:rsidRPr="00F66A40" w:rsidRDefault="00D15581" w:rsidP="009E6945">
      <w:pPr>
        <w:ind w:right="5102"/>
        <w:jc w:val="both"/>
        <w:rPr>
          <w:sz w:val="26"/>
          <w:szCs w:val="26"/>
        </w:rPr>
      </w:pPr>
    </w:p>
    <w:p w:rsidR="00E923AF" w:rsidRPr="009E6945" w:rsidRDefault="000A04E0" w:rsidP="009E6945">
      <w:pPr>
        <w:ind w:right="4818"/>
        <w:jc w:val="both"/>
        <w:rPr>
          <w:sz w:val="28"/>
          <w:szCs w:val="28"/>
        </w:rPr>
      </w:pPr>
      <w:r w:rsidRPr="009E6945">
        <w:rPr>
          <w:sz w:val="28"/>
          <w:szCs w:val="28"/>
        </w:rPr>
        <w:t xml:space="preserve">О рассмотрении отчета </w:t>
      </w:r>
      <w:r w:rsidR="006E580E" w:rsidRPr="006E580E">
        <w:rPr>
          <w:sz w:val="28"/>
          <w:szCs w:val="28"/>
        </w:rPr>
        <w:t xml:space="preserve">об     исполнении     плана    реализации муниципальной программы города Батайска «Развитие   культуры» за  </w:t>
      </w:r>
      <w:r w:rsidR="00835C03">
        <w:rPr>
          <w:sz w:val="28"/>
          <w:szCs w:val="28"/>
        </w:rPr>
        <w:t>1</w:t>
      </w:r>
      <w:r w:rsidR="006E580E" w:rsidRPr="006E580E">
        <w:rPr>
          <w:sz w:val="28"/>
          <w:szCs w:val="28"/>
        </w:rPr>
        <w:t xml:space="preserve">  полугодие</w:t>
      </w:r>
      <w:r w:rsidR="006E580E">
        <w:rPr>
          <w:sz w:val="28"/>
          <w:szCs w:val="28"/>
        </w:rPr>
        <w:t xml:space="preserve"> </w:t>
      </w:r>
      <w:r w:rsidR="00E923AF" w:rsidRPr="009E6945">
        <w:rPr>
          <w:sz w:val="28"/>
          <w:szCs w:val="28"/>
        </w:rPr>
        <w:t>20</w:t>
      </w:r>
      <w:r w:rsidR="006E580E">
        <w:rPr>
          <w:sz w:val="28"/>
          <w:szCs w:val="28"/>
        </w:rPr>
        <w:t>2</w:t>
      </w:r>
      <w:r w:rsidR="006E525B">
        <w:rPr>
          <w:sz w:val="28"/>
          <w:szCs w:val="28"/>
        </w:rPr>
        <w:t>4</w:t>
      </w:r>
      <w:r w:rsidR="00B64407" w:rsidRPr="009E6945">
        <w:rPr>
          <w:sz w:val="28"/>
          <w:szCs w:val="28"/>
        </w:rPr>
        <w:t xml:space="preserve"> </w:t>
      </w:r>
      <w:r w:rsidR="00E923AF" w:rsidRPr="009E6945">
        <w:rPr>
          <w:sz w:val="28"/>
          <w:szCs w:val="28"/>
        </w:rPr>
        <w:t>год</w:t>
      </w:r>
      <w:r w:rsidR="00835C03">
        <w:rPr>
          <w:sz w:val="28"/>
          <w:szCs w:val="28"/>
        </w:rPr>
        <w:t>а</w:t>
      </w:r>
      <w:r w:rsidR="00E923AF" w:rsidRPr="009E6945">
        <w:rPr>
          <w:sz w:val="28"/>
          <w:szCs w:val="28"/>
        </w:rPr>
        <w:t xml:space="preserve"> </w:t>
      </w:r>
    </w:p>
    <w:p w:rsidR="00D15581" w:rsidRDefault="00D15581" w:rsidP="009E6945">
      <w:pPr>
        <w:ind w:right="5102"/>
        <w:jc w:val="both"/>
        <w:rPr>
          <w:sz w:val="28"/>
          <w:szCs w:val="28"/>
        </w:rPr>
      </w:pPr>
    </w:p>
    <w:p w:rsidR="00D15581" w:rsidRDefault="00546090" w:rsidP="00A90F4D">
      <w:pPr>
        <w:ind w:firstLine="708"/>
        <w:jc w:val="both"/>
        <w:rPr>
          <w:sz w:val="28"/>
          <w:szCs w:val="28"/>
        </w:rPr>
      </w:pPr>
      <w:r w:rsidRPr="009E6945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="00A90F4D">
        <w:rPr>
          <w:sz w:val="28"/>
          <w:szCs w:val="28"/>
        </w:rPr>
        <w:br/>
      </w:r>
      <w:r w:rsidRPr="009E6945">
        <w:rPr>
          <w:sz w:val="28"/>
          <w:szCs w:val="28"/>
        </w:rPr>
        <w:t xml:space="preserve">от </w:t>
      </w:r>
      <w:r w:rsidR="006A6EA4" w:rsidRPr="009E6945">
        <w:rPr>
          <w:sz w:val="28"/>
          <w:szCs w:val="28"/>
        </w:rPr>
        <w:t>30.10.2018</w:t>
      </w:r>
      <w:r w:rsidRPr="009E6945">
        <w:rPr>
          <w:sz w:val="28"/>
          <w:szCs w:val="28"/>
        </w:rPr>
        <w:t xml:space="preserve"> №</w:t>
      </w:r>
      <w:r w:rsidR="00835C03">
        <w:rPr>
          <w:sz w:val="28"/>
          <w:szCs w:val="28"/>
        </w:rPr>
        <w:t xml:space="preserve"> </w:t>
      </w:r>
      <w:r w:rsidR="006A6EA4" w:rsidRPr="009E6945">
        <w:rPr>
          <w:sz w:val="28"/>
          <w:szCs w:val="28"/>
        </w:rPr>
        <w:t>170</w:t>
      </w:r>
      <w:r w:rsidRPr="009E6945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города Батайска», от </w:t>
      </w:r>
      <w:r w:rsidR="00CB0522" w:rsidRPr="009E6945">
        <w:rPr>
          <w:sz w:val="28"/>
          <w:szCs w:val="28"/>
        </w:rPr>
        <w:t>21.11.2018</w:t>
      </w:r>
      <w:r w:rsidRPr="009E6945">
        <w:rPr>
          <w:sz w:val="28"/>
          <w:szCs w:val="28"/>
        </w:rPr>
        <w:t xml:space="preserve"> №</w:t>
      </w:r>
      <w:r w:rsidR="00835C03">
        <w:rPr>
          <w:sz w:val="28"/>
          <w:szCs w:val="28"/>
        </w:rPr>
        <w:t xml:space="preserve"> </w:t>
      </w:r>
      <w:r w:rsidR="00CB0522" w:rsidRPr="009E6945">
        <w:rPr>
          <w:sz w:val="28"/>
          <w:szCs w:val="28"/>
        </w:rPr>
        <w:t>295</w:t>
      </w:r>
      <w:r w:rsidRPr="009E6945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города Батайска», з</w:t>
      </w:r>
      <w:r w:rsidR="00D15581" w:rsidRPr="009E6945">
        <w:rPr>
          <w:sz w:val="28"/>
          <w:szCs w:val="28"/>
        </w:rPr>
        <w:t>аслушав и обсуди</w:t>
      </w:r>
      <w:r w:rsidR="00D15581" w:rsidRPr="009E6945">
        <w:rPr>
          <w:rStyle w:val="50"/>
          <w:b w:val="0"/>
          <w:sz w:val="28"/>
          <w:szCs w:val="28"/>
        </w:rPr>
        <w:t>в</w:t>
      </w:r>
      <w:r w:rsidR="00D15581" w:rsidRPr="009E6945">
        <w:rPr>
          <w:sz w:val="28"/>
          <w:szCs w:val="28"/>
        </w:rPr>
        <w:t xml:space="preserve"> информацию </w:t>
      </w:r>
      <w:r w:rsidR="006A2980">
        <w:rPr>
          <w:sz w:val="28"/>
          <w:szCs w:val="28"/>
        </w:rPr>
        <w:t>начальник</w:t>
      </w:r>
      <w:r w:rsidR="00D15581" w:rsidRPr="009E6945">
        <w:rPr>
          <w:sz w:val="28"/>
          <w:szCs w:val="28"/>
        </w:rPr>
        <w:t xml:space="preserve"> </w:t>
      </w:r>
      <w:r w:rsidR="006E580E">
        <w:rPr>
          <w:sz w:val="28"/>
          <w:szCs w:val="28"/>
        </w:rPr>
        <w:t xml:space="preserve">Управления культуры </w:t>
      </w:r>
      <w:r w:rsidR="00D15581" w:rsidRPr="009E6945">
        <w:rPr>
          <w:sz w:val="28"/>
          <w:szCs w:val="28"/>
        </w:rPr>
        <w:t>города Батай</w:t>
      </w:r>
      <w:r w:rsidR="008F5E2A">
        <w:rPr>
          <w:sz w:val="28"/>
          <w:szCs w:val="28"/>
        </w:rPr>
        <w:t xml:space="preserve">ска </w:t>
      </w:r>
      <w:r w:rsidR="008C10EC">
        <w:rPr>
          <w:sz w:val="28"/>
          <w:szCs w:val="28"/>
        </w:rPr>
        <w:t>А.В. Гетьманская</w:t>
      </w:r>
      <w:r w:rsidR="00835C03">
        <w:rPr>
          <w:sz w:val="28"/>
          <w:szCs w:val="28"/>
        </w:rPr>
        <w:t>,</w:t>
      </w:r>
    </w:p>
    <w:p w:rsidR="00A90F4D" w:rsidRPr="00A90F4D" w:rsidRDefault="00A90F4D" w:rsidP="00A90F4D">
      <w:pPr>
        <w:jc w:val="both"/>
        <w:rPr>
          <w:sz w:val="28"/>
          <w:szCs w:val="28"/>
        </w:rPr>
      </w:pPr>
    </w:p>
    <w:p w:rsidR="00D15581" w:rsidRPr="009E6945" w:rsidRDefault="00D15581" w:rsidP="009E6945">
      <w:pPr>
        <w:jc w:val="center"/>
        <w:rPr>
          <w:b/>
          <w:sz w:val="28"/>
          <w:szCs w:val="28"/>
        </w:rPr>
      </w:pPr>
      <w:r w:rsidRPr="009E6945">
        <w:rPr>
          <w:b/>
          <w:sz w:val="28"/>
          <w:szCs w:val="28"/>
        </w:rPr>
        <w:t xml:space="preserve">Коллегия Администрации города </w:t>
      </w:r>
      <w:r w:rsidRPr="008F5E2A">
        <w:rPr>
          <w:b/>
          <w:sz w:val="28"/>
          <w:szCs w:val="28"/>
        </w:rPr>
        <w:t>решила</w:t>
      </w:r>
      <w:r w:rsidRPr="009E6945">
        <w:rPr>
          <w:b/>
          <w:sz w:val="28"/>
          <w:szCs w:val="28"/>
        </w:rPr>
        <w:t>:</w:t>
      </w:r>
    </w:p>
    <w:p w:rsidR="00D15581" w:rsidRPr="009E6945" w:rsidRDefault="00D15581" w:rsidP="009E6945">
      <w:pPr>
        <w:rPr>
          <w:sz w:val="28"/>
          <w:szCs w:val="28"/>
        </w:rPr>
      </w:pPr>
    </w:p>
    <w:p w:rsidR="00554F96" w:rsidRPr="009E6945" w:rsidRDefault="006E580E" w:rsidP="00F66A40">
      <w:pPr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E580E">
        <w:rPr>
          <w:sz w:val="28"/>
          <w:szCs w:val="28"/>
        </w:rPr>
        <w:t>Утвердить отчет об исполнении плана  реализации муниципальной программы города Батайска «Развитие   культуры»  за</w:t>
      </w:r>
      <w:r w:rsidR="00835C03">
        <w:rPr>
          <w:sz w:val="28"/>
          <w:szCs w:val="28"/>
        </w:rPr>
        <w:t xml:space="preserve"> 1</w:t>
      </w:r>
      <w:r w:rsidRPr="006E580E">
        <w:rPr>
          <w:sz w:val="28"/>
          <w:szCs w:val="28"/>
        </w:rPr>
        <w:t xml:space="preserve">  полугодие 20</w:t>
      </w:r>
      <w:r w:rsidR="006A2980">
        <w:rPr>
          <w:sz w:val="28"/>
          <w:szCs w:val="28"/>
        </w:rPr>
        <w:t>2</w:t>
      </w:r>
      <w:r w:rsidR="006E525B">
        <w:rPr>
          <w:sz w:val="28"/>
          <w:szCs w:val="28"/>
        </w:rPr>
        <w:t>4</w:t>
      </w:r>
      <w:r w:rsidRPr="006E580E">
        <w:rPr>
          <w:sz w:val="28"/>
          <w:szCs w:val="28"/>
        </w:rPr>
        <w:t xml:space="preserve"> года</w:t>
      </w:r>
      <w:r w:rsidR="0077755A" w:rsidRPr="009E6945">
        <w:rPr>
          <w:sz w:val="28"/>
          <w:szCs w:val="28"/>
        </w:rPr>
        <w:t>, согласно приложе</w:t>
      </w:r>
      <w:r w:rsidR="00835C03">
        <w:rPr>
          <w:sz w:val="28"/>
          <w:szCs w:val="28"/>
        </w:rPr>
        <w:t>нию</w:t>
      </w:r>
      <w:r>
        <w:rPr>
          <w:sz w:val="28"/>
          <w:szCs w:val="28"/>
        </w:rPr>
        <w:t>.</w:t>
      </w:r>
    </w:p>
    <w:p w:rsidR="006D5315" w:rsidRPr="006E580E" w:rsidRDefault="006E580E" w:rsidP="00F66A40">
      <w:pPr>
        <w:numPr>
          <w:ilvl w:val="0"/>
          <w:numId w:val="48"/>
        </w:numPr>
        <w:tabs>
          <w:tab w:val="left" w:pos="0"/>
          <w:tab w:val="left" w:pos="1276"/>
        </w:tabs>
        <w:ind w:left="0" w:firstLine="705"/>
        <w:jc w:val="both"/>
        <w:rPr>
          <w:sz w:val="28"/>
          <w:szCs w:val="28"/>
        </w:rPr>
      </w:pPr>
      <w:r w:rsidRPr="006E580E">
        <w:rPr>
          <w:sz w:val="28"/>
          <w:szCs w:val="28"/>
        </w:rPr>
        <w:t>Начальнику Управления культуры города Батайска (</w:t>
      </w:r>
      <w:r w:rsidR="00F66A40" w:rsidRPr="006E580E">
        <w:rPr>
          <w:sz w:val="28"/>
          <w:szCs w:val="28"/>
        </w:rPr>
        <w:t>А.В</w:t>
      </w:r>
      <w:r w:rsidR="00F66A40">
        <w:rPr>
          <w:sz w:val="28"/>
          <w:szCs w:val="28"/>
        </w:rPr>
        <w:t>.</w:t>
      </w:r>
      <w:r w:rsidR="00F66A40" w:rsidRPr="006E580E">
        <w:rPr>
          <w:sz w:val="28"/>
          <w:szCs w:val="28"/>
        </w:rPr>
        <w:t xml:space="preserve"> </w:t>
      </w:r>
      <w:r w:rsidRPr="006E580E">
        <w:rPr>
          <w:sz w:val="28"/>
          <w:szCs w:val="28"/>
        </w:rPr>
        <w:t>Гетьманская) усилить контроль за исполнением плана  реализации муниципа</w:t>
      </w:r>
      <w:r w:rsidR="00835C03">
        <w:rPr>
          <w:sz w:val="28"/>
          <w:szCs w:val="28"/>
        </w:rPr>
        <w:t>льной программы города Батайска</w:t>
      </w:r>
      <w:r w:rsidRPr="006E580E">
        <w:rPr>
          <w:sz w:val="28"/>
          <w:szCs w:val="28"/>
        </w:rPr>
        <w:t xml:space="preserve"> «Развитие   культуры»</w:t>
      </w:r>
      <w:r w:rsidR="006D5315" w:rsidRPr="006E580E">
        <w:rPr>
          <w:sz w:val="28"/>
          <w:szCs w:val="28"/>
        </w:rPr>
        <w:t>.</w:t>
      </w:r>
    </w:p>
    <w:p w:rsidR="006E580E" w:rsidRPr="00F66A40" w:rsidRDefault="006E580E" w:rsidP="00F66A40">
      <w:pPr>
        <w:numPr>
          <w:ilvl w:val="0"/>
          <w:numId w:val="48"/>
        </w:numPr>
        <w:tabs>
          <w:tab w:val="left" w:pos="0"/>
          <w:tab w:val="left" w:pos="1276"/>
        </w:tabs>
        <w:ind w:left="0" w:firstLine="705"/>
        <w:jc w:val="both"/>
        <w:rPr>
          <w:sz w:val="28"/>
          <w:szCs w:val="28"/>
        </w:rPr>
      </w:pPr>
      <w:r w:rsidRPr="00F66A40">
        <w:rPr>
          <w:sz w:val="28"/>
          <w:szCs w:val="28"/>
        </w:rPr>
        <w:t>Контроль за исполнением данного решения возложить на</w:t>
      </w:r>
      <w:r w:rsidR="006E525B">
        <w:rPr>
          <w:sz w:val="28"/>
          <w:szCs w:val="28"/>
        </w:rPr>
        <w:t xml:space="preserve"> и.о.</w:t>
      </w:r>
      <w:r w:rsidRPr="00F66A40">
        <w:rPr>
          <w:sz w:val="28"/>
          <w:szCs w:val="28"/>
        </w:rPr>
        <w:t xml:space="preserve"> заместителя главы Администрации города Батайска по социальным вопросам  </w:t>
      </w:r>
      <w:r w:rsidR="006E525B">
        <w:rPr>
          <w:sz w:val="28"/>
          <w:szCs w:val="28"/>
        </w:rPr>
        <w:t>Ерохину</w:t>
      </w:r>
      <w:r w:rsidRPr="00F66A40">
        <w:rPr>
          <w:sz w:val="28"/>
          <w:szCs w:val="28"/>
        </w:rPr>
        <w:t xml:space="preserve"> </w:t>
      </w:r>
      <w:r w:rsidR="006E525B">
        <w:rPr>
          <w:sz w:val="28"/>
          <w:szCs w:val="28"/>
        </w:rPr>
        <w:t>Л.И.</w:t>
      </w:r>
    </w:p>
    <w:p w:rsidR="009E6945" w:rsidRPr="006E580E" w:rsidRDefault="009E6945" w:rsidP="00F66A40">
      <w:pPr>
        <w:tabs>
          <w:tab w:val="left" w:pos="0"/>
          <w:tab w:val="left" w:pos="1134"/>
        </w:tabs>
        <w:ind w:left="851"/>
        <w:jc w:val="both"/>
        <w:rPr>
          <w:sz w:val="28"/>
          <w:szCs w:val="28"/>
        </w:rPr>
      </w:pPr>
    </w:p>
    <w:p w:rsidR="00B64407" w:rsidRDefault="00B64407" w:rsidP="00A90F4D">
      <w:pPr>
        <w:rPr>
          <w:color w:val="0D0D0D"/>
          <w:sz w:val="28"/>
          <w:szCs w:val="28"/>
        </w:rPr>
      </w:pPr>
      <w:r w:rsidRPr="009E6945">
        <w:rPr>
          <w:sz w:val="28"/>
          <w:szCs w:val="28"/>
        </w:rPr>
        <w:t xml:space="preserve">Председатель Коллегии, </w:t>
      </w:r>
      <w:r w:rsidRPr="009E6945">
        <w:rPr>
          <w:sz w:val="28"/>
          <w:szCs w:val="28"/>
        </w:rPr>
        <w:br/>
      </w:r>
      <w:r w:rsidR="004F7DC3">
        <w:rPr>
          <w:color w:val="0D0D0D"/>
          <w:sz w:val="28"/>
          <w:szCs w:val="28"/>
        </w:rPr>
        <w:t>Г</w:t>
      </w:r>
      <w:r w:rsidRPr="009E6945">
        <w:rPr>
          <w:color w:val="0D0D0D"/>
          <w:sz w:val="28"/>
          <w:szCs w:val="28"/>
        </w:rPr>
        <w:t>лав</w:t>
      </w:r>
      <w:r w:rsidR="004F7DC3">
        <w:rPr>
          <w:color w:val="0D0D0D"/>
          <w:sz w:val="28"/>
          <w:szCs w:val="28"/>
        </w:rPr>
        <w:t>а</w:t>
      </w:r>
      <w:r w:rsidR="004F0796">
        <w:rPr>
          <w:color w:val="0D0D0D"/>
          <w:sz w:val="28"/>
          <w:szCs w:val="28"/>
        </w:rPr>
        <w:t xml:space="preserve"> </w:t>
      </w:r>
      <w:r w:rsidRPr="009E6945">
        <w:rPr>
          <w:color w:val="0D0D0D"/>
          <w:sz w:val="28"/>
          <w:szCs w:val="28"/>
        </w:rPr>
        <w:t>Администрации</w:t>
      </w:r>
      <w:r w:rsidR="00A90F4D">
        <w:rPr>
          <w:color w:val="0D0D0D"/>
          <w:sz w:val="28"/>
          <w:szCs w:val="28"/>
        </w:rPr>
        <w:t xml:space="preserve"> города Батайска</w:t>
      </w:r>
      <w:r w:rsidR="00A90F4D">
        <w:rPr>
          <w:color w:val="0D0D0D"/>
          <w:sz w:val="28"/>
          <w:szCs w:val="28"/>
        </w:rPr>
        <w:tab/>
      </w:r>
      <w:r w:rsidR="00A90F4D">
        <w:rPr>
          <w:color w:val="0D0D0D"/>
          <w:sz w:val="28"/>
          <w:szCs w:val="28"/>
        </w:rPr>
        <w:tab/>
      </w:r>
      <w:r w:rsidR="00A90F4D">
        <w:rPr>
          <w:color w:val="0D0D0D"/>
          <w:sz w:val="28"/>
          <w:szCs w:val="28"/>
        </w:rPr>
        <w:tab/>
      </w:r>
      <w:r w:rsidR="004F7DC3">
        <w:rPr>
          <w:color w:val="0D0D0D"/>
          <w:sz w:val="28"/>
          <w:szCs w:val="28"/>
        </w:rPr>
        <w:t xml:space="preserve">                </w:t>
      </w:r>
      <w:r w:rsidR="00FC6414">
        <w:rPr>
          <w:color w:val="0D0D0D"/>
          <w:sz w:val="28"/>
          <w:szCs w:val="28"/>
        </w:rPr>
        <w:t xml:space="preserve">        </w:t>
      </w:r>
      <w:r w:rsidR="00FE064F">
        <w:rPr>
          <w:color w:val="0D0D0D"/>
          <w:sz w:val="28"/>
          <w:szCs w:val="28"/>
        </w:rPr>
        <w:t>Р.П. Волошин</w:t>
      </w:r>
    </w:p>
    <w:p w:rsidR="00F66A40" w:rsidRDefault="00F66A40" w:rsidP="00F66A40">
      <w:pPr>
        <w:keepNext/>
        <w:tabs>
          <w:tab w:val="left" w:pos="0"/>
        </w:tabs>
        <w:outlineLvl w:val="0"/>
        <w:rPr>
          <w:sz w:val="28"/>
          <w:szCs w:val="28"/>
        </w:rPr>
      </w:pPr>
    </w:p>
    <w:p w:rsidR="00F66A40" w:rsidRPr="00F66A40" w:rsidRDefault="00F66A40" w:rsidP="00F66A40">
      <w:pPr>
        <w:keepNext/>
        <w:tabs>
          <w:tab w:val="left" w:pos="0"/>
        </w:tabs>
        <w:outlineLvl w:val="0"/>
        <w:rPr>
          <w:sz w:val="28"/>
          <w:szCs w:val="28"/>
        </w:rPr>
      </w:pPr>
      <w:r w:rsidRPr="00F66A40">
        <w:rPr>
          <w:sz w:val="28"/>
          <w:szCs w:val="28"/>
        </w:rPr>
        <w:t>Решение вносит</w:t>
      </w:r>
    </w:p>
    <w:p w:rsidR="00F66A40" w:rsidRPr="00F66A40" w:rsidRDefault="00F66A40" w:rsidP="00F66A40">
      <w:pPr>
        <w:keepNext/>
        <w:tabs>
          <w:tab w:val="left" w:pos="2410"/>
        </w:tabs>
        <w:outlineLvl w:val="0"/>
        <w:rPr>
          <w:sz w:val="28"/>
          <w:szCs w:val="28"/>
        </w:rPr>
      </w:pPr>
      <w:r w:rsidRPr="00F66A40">
        <w:rPr>
          <w:sz w:val="28"/>
          <w:szCs w:val="28"/>
        </w:rPr>
        <w:t>Управление культуры</w:t>
      </w:r>
    </w:p>
    <w:p w:rsidR="00F66A40" w:rsidRPr="00F66A40" w:rsidRDefault="00F66A40" w:rsidP="00F66A40">
      <w:pPr>
        <w:keepNext/>
        <w:tabs>
          <w:tab w:val="left" w:pos="2410"/>
        </w:tabs>
        <w:outlineLvl w:val="0"/>
        <w:rPr>
          <w:sz w:val="28"/>
          <w:szCs w:val="28"/>
        </w:rPr>
      </w:pPr>
      <w:r w:rsidRPr="00F66A40">
        <w:rPr>
          <w:sz w:val="28"/>
          <w:szCs w:val="28"/>
        </w:rPr>
        <w:t>города Батайска</w:t>
      </w:r>
    </w:p>
    <w:p w:rsidR="00260656" w:rsidRDefault="00260656" w:rsidP="00B64407">
      <w:pPr>
        <w:jc w:val="right"/>
        <w:rPr>
          <w:rFonts w:eastAsia="Calibri"/>
          <w:bCs/>
          <w:kern w:val="2"/>
          <w:sz w:val="24"/>
          <w:szCs w:val="24"/>
        </w:rPr>
      </w:pPr>
    </w:p>
    <w:p w:rsidR="00AB38D4" w:rsidRDefault="00AB38D4" w:rsidP="00B64407">
      <w:pPr>
        <w:jc w:val="right"/>
        <w:rPr>
          <w:rFonts w:eastAsia="Calibri"/>
          <w:bCs/>
          <w:kern w:val="2"/>
          <w:sz w:val="24"/>
          <w:szCs w:val="24"/>
        </w:rPr>
      </w:pPr>
    </w:p>
    <w:p w:rsidR="00AB38D4" w:rsidRDefault="00AB38D4" w:rsidP="00AB38D4">
      <w:pPr>
        <w:rPr>
          <w:rFonts w:eastAsia="Calibri"/>
          <w:bCs/>
          <w:kern w:val="2"/>
          <w:sz w:val="24"/>
          <w:szCs w:val="24"/>
        </w:rPr>
        <w:sectPr w:rsidR="00AB38D4" w:rsidSect="00F66A40">
          <w:pgSz w:w="11907" w:h="16840" w:code="9"/>
          <w:pgMar w:top="964" w:right="510" w:bottom="1021" w:left="1588" w:header="720" w:footer="720" w:gutter="0"/>
          <w:cols w:space="720"/>
          <w:docGrid w:linePitch="272"/>
        </w:sectPr>
      </w:pPr>
    </w:p>
    <w:p w:rsidR="00AB38D4" w:rsidRPr="00AB38D4" w:rsidRDefault="00AB38D4" w:rsidP="00AB38D4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</w:p>
    <w:p w:rsidR="00AB38D4" w:rsidRPr="00AB38D4" w:rsidRDefault="00AB38D4" w:rsidP="00AB38D4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 w:rsidRPr="00AB38D4">
        <w:rPr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</w:t>
      </w:r>
    </w:p>
    <w:p w:rsidR="00AB38D4" w:rsidRPr="00AB38D4" w:rsidRDefault="00AB38D4" w:rsidP="00AB38D4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 w:rsidRPr="00AB38D4">
        <w:rPr>
          <w:color w:val="00000A"/>
          <w:sz w:val="28"/>
          <w:szCs w:val="28"/>
        </w:rPr>
        <w:t xml:space="preserve">к коллегии Администрации </w:t>
      </w:r>
    </w:p>
    <w:p w:rsidR="00AB38D4" w:rsidRPr="00AB38D4" w:rsidRDefault="00AB38D4" w:rsidP="00AB38D4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 w:rsidRPr="00AB38D4">
        <w:rPr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color w:val="00000A"/>
          <w:sz w:val="28"/>
          <w:szCs w:val="28"/>
        </w:rPr>
        <w:t xml:space="preserve">                           </w:t>
      </w:r>
      <w:r w:rsidRPr="00AB38D4">
        <w:rPr>
          <w:color w:val="00000A"/>
          <w:sz w:val="28"/>
          <w:szCs w:val="28"/>
        </w:rPr>
        <w:t>города Батайска</w:t>
      </w:r>
    </w:p>
    <w:p w:rsidR="00AB38D4" w:rsidRPr="00AB38D4" w:rsidRDefault="00AB38D4" w:rsidP="00AB38D4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                07.08.2024</w:t>
      </w:r>
      <w:r w:rsidRPr="00AB38D4">
        <w:rPr>
          <w:color w:val="00000A"/>
          <w:sz w:val="28"/>
          <w:szCs w:val="28"/>
        </w:rPr>
        <w:t xml:space="preserve"> № </w:t>
      </w:r>
      <w:r>
        <w:rPr>
          <w:color w:val="00000A"/>
          <w:sz w:val="28"/>
          <w:szCs w:val="28"/>
        </w:rPr>
        <w:t>21</w:t>
      </w:r>
    </w:p>
    <w:p w:rsidR="00AB38D4" w:rsidRPr="00AB38D4" w:rsidRDefault="00AB38D4" w:rsidP="00AB38D4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bookmarkStart w:id="0" w:name="_GoBack"/>
      <w:bookmarkEnd w:id="0"/>
    </w:p>
    <w:p w:rsidR="00AB38D4" w:rsidRPr="00AB38D4" w:rsidRDefault="00AB38D4" w:rsidP="00AB38D4">
      <w:pPr>
        <w:widowControl w:val="0"/>
        <w:spacing w:line="218" w:lineRule="auto"/>
        <w:jc w:val="center"/>
        <w:rPr>
          <w:color w:val="00000A"/>
          <w:sz w:val="28"/>
          <w:szCs w:val="28"/>
        </w:rPr>
      </w:pPr>
      <w:r w:rsidRPr="00AB38D4">
        <w:rPr>
          <w:color w:val="00000A"/>
          <w:sz w:val="28"/>
          <w:szCs w:val="28"/>
        </w:rPr>
        <w:t xml:space="preserve">Отчет </w:t>
      </w:r>
    </w:p>
    <w:p w:rsidR="00AB38D4" w:rsidRPr="00AB38D4" w:rsidRDefault="00AB38D4" w:rsidP="00AB38D4">
      <w:pPr>
        <w:widowControl w:val="0"/>
        <w:spacing w:line="218" w:lineRule="auto"/>
        <w:jc w:val="center"/>
        <w:rPr>
          <w:color w:val="00000A"/>
          <w:sz w:val="28"/>
          <w:szCs w:val="28"/>
        </w:rPr>
      </w:pPr>
      <w:r w:rsidRPr="00AB38D4">
        <w:rPr>
          <w:color w:val="00000A"/>
          <w:sz w:val="28"/>
          <w:szCs w:val="28"/>
        </w:rPr>
        <w:t>об исполнении плана реализации муниципальной программы: «Развитие культуры» за 1 полугодие 2024 год.</w:t>
      </w:r>
    </w:p>
    <w:tbl>
      <w:tblPr>
        <w:tblStyle w:val="1f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4394"/>
        <w:gridCol w:w="850"/>
        <w:gridCol w:w="849"/>
        <w:gridCol w:w="1134"/>
        <w:gridCol w:w="1135"/>
        <w:gridCol w:w="1135"/>
        <w:gridCol w:w="1134"/>
      </w:tblGrid>
      <w:tr w:rsidR="00AB38D4" w:rsidRPr="00AB38D4" w:rsidTr="00A201EE">
        <w:trPr>
          <w:trHeight w:val="2080"/>
        </w:trPr>
        <w:tc>
          <w:tcPr>
            <w:tcW w:w="675" w:type="dxa"/>
            <w:vMerge w:val="restart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№ </w:t>
            </w:r>
          </w:p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Наименование</w:t>
            </w:r>
          </w:p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основного мероприятия,</w:t>
            </w:r>
          </w:p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ведомственной целевой программы,</w:t>
            </w:r>
          </w:p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394" w:type="dxa"/>
            <w:vMerge w:val="restart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Результат</w:t>
            </w:r>
          </w:p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850" w:type="dxa"/>
            <w:vMerge w:val="restart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Фактическая дата начала реализации мероприятия</w:t>
            </w:r>
          </w:p>
        </w:tc>
        <w:tc>
          <w:tcPr>
            <w:tcW w:w="849" w:type="dxa"/>
            <w:vMerge w:val="restart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404" w:type="dxa"/>
            <w:gridSpan w:val="3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cs="Calibri"/>
                <w:color w:val="00000A"/>
                <w:sz w:val="28"/>
                <w:szCs w:val="28"/>
              </w:rPr>
            </w:pPr>
            <w:r w:rsidRPr="00AB38D4">
              <w:rPr>
                <w:color w:val="00000A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AB38D4" w:rsidRPr="00AB38D4" w:rsidTr="00A201EE">
        <w:tc>
          <w:tcPr>
            <w:tcW w:w="675" w:type="dxa"/>
            <w:vMerge/>
            <w:vAlign w:val="center"/>
          </w:tcPr>
          <w:p w:rsidR="00AB38D4" w:rsidRPr="00AB38D4" w:rsidRDefault="00AB38D4" w:rsidP="00AB38D4"/>
        </w:tc>
        <w:tc>
          <w:tcPr>
            <w:tcW w:w="1843" w:type="dxa"/>
            <w:vMerge/>
            <w:vAlign w:val="center"/>
          </w:tcPr>
          <w:p w:rsidR="00AB38D4" w:rsidRPr="00AB38D4" w:rsidRDefault="00AB38D4" w:rsidP="00AB38D4"/>
        </w:tc>
        <w:tc>
          <w:tcPr>
            <w:tcW w:w="1985" w:type="dxa"/>
            <w:vMerge/>
            <w:vAlign w:val="center"/>
          </w:tcPr>
          <w:p w:rsidR="00AB38D4" w:rsidRPr="00AB38D4" w:rsidRDefault="00AB38D4" w:rsidP="00AB38D4"/>
        </w:tc>
        <w:tc>
          <w:tcPr>
            <w:tcW w:w="4394" w:type="dxa"/>
            <w:vMerge/>
            <w:vAlign w:val="center"/>
          </w:tcPr>
          <w:p w:rsidR="00AB38D4" w:rsidRPr="00AB38D4" w:rsidRDefault="00AB38D4" w:rsidP="00AB38D4"/>
        </w:tc>
        <w:tc>
          <w:tcPr>
            <w:tcW w:w="850" w:type="dxa"/>
            <w:vMerge/>
            <w:vAlign w:val="center"/>
          </w:tcPr>
          <w:p w:rsidR="00AB38D4" w:rsidRPr="00AB38D4" w:rsidRDefault="00AB38D4" w:rsidP="00AB38D4"/>
        </w:tc>
        <w:tc>
          <w:tcPr>
            <w:tcW w:w="849" w:type="dxa"/>
            <w:vMerge/>
            <w:vAlign w:val="center"/>
          </w:tcPr>
          <w:p w:rsidR="00AB38D4" w:rsidRPr="00AB38D4" w:rsidRDefault="00AB38D4" w:rsidP="00AB38D4"/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предусмотрено</w:t>
            </w:r>
          </w:p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предусмотрено</w:t>
            </w:r>
          </w:p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cs="Calibri"/>
                <w:color w:val="00000A"/>
                <w:sz w:val="28"/>
                <w:szCs w:val="28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факт на отчетную дату </w:t>
            </w:r>
            <w:hyperlink w:anchor="Par1414">
              <w:r w:rsidRPr="00AB38D4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8"/>
                <w:szCs w:val="28"/>
              </w:rPr>
            </w:pP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</w:rPr>
            </w:pPr>
            <w:r w:rsidRPr="00AB38D4">
              <w:rPr>
                <w:color w:val="00000A"/>
              </w:rPr>
              <w:t>1</w:t>
            </w:r>
          </w:p>
        </w:tc>
        <w:tc>
          <w:tcPr>
            <w:tcW w:w="1843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cs="Calibri"/>
                <w:color w:val="00000A"/>
                <w:sz w:val="28"/>
                <w:szCs w:val="28"/>
              </w:rPr>
            </w:pPr>
            <w:r w:rsidRPr="00AB38D4">
              <w:rPr>
                <w:color w:val="00000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8"/>
                <w:szCs w:val="28"/>
              </w:rPr>
            </w:pPr>
            <w:r w:rsidRPr="00AB38D4">
              <w:rPr>
                <w:rFonts w:ascii="Courier New" w:hAnsi="Courier New" w:cs="Courier New"/>
                <w:color w:val="00000A"/>
                <w:sz w:val="28"/>
                <w:szCs w:val="28"/>
              </w:rPr>
              <w:t>10</w:t>
            </w:r>
          </w:p>
        </w:tc>
      </w:tr>
      <w:tr w:rsidR="00AB38D4" w:rsidRPr="00AB38D4" w:rsidTr="00A201EE">
        <w:tc>
          <w:tcPr>
            <w:tcW w:w="675" w:type="dxa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</w:rPr>
            </w:pPr>
            <w:r w:rsidRPr="00AB38D4">
              <w:rPr>
                <w:rFonts w:ascii="Courier New" w:hAnsi="Courier New" w:cs="Courier New"/>
                <w:color w:val="00000A"/>
              </w:rPr>
              <w:t>1</w:t>
            </w:r>
          </w:p>
        </w:tc>
        <w:tc>
          <w:tcPr>
            <w:tcW w:w="14459" w:type="dxa"/>
            <w:gridSpan w:val="9"/>
          </w:tcPr>
          <w:p w:rsidR="00AB38D4" w:rsidRPr="00AB38D4" w:rsidRDefault="00AB38D4" w:rsidP="00AB38D4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Подпрограмма 1 (Обеспечение реализации муниципальной программы города Батайска «Развитие культуры»)  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Расходы на содержание аппарата Управления культуры и учреждений, подведомствен</w:t>
            </w:r>
            <w:r w:rsidRPr="00AB38D4">
              <w:rPr>
                <w:color w:val="00000A"/>
                <w:sz w:val="24"/>
                <w:szCs w:val="24"/>
              </w:rPr>
              <w:lastRenderedPageBreak/>
              <w:t>ных Управлению культуры города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lastRenderedPageBreak/>
              <w:t>Управление культуры города Батайска (А.В. Гетьманская)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Создание эффективной системы управления реализацией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5148,9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5148,9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2028,2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rPr>
          <w:trHeight w:val="1554"/>
        </w:trPr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Управление культуры города Батайска (А.В. Гетьманская)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 В связи с корректировкой отдельных программных мероприятий  постановлением Администрации города Батайска от 19.02.2024 № 522, внесены изменения в муниципальную программу города Батайска «Развитие культуры».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Организация и ведение бухгалтерского и налогового учета в учреждениях культуры, хозяйственное обслуживание учреждений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Отдел бухгалтерского учета управления культуры города Батайска (Н.Л. Авдонина)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Качественное обеспечение учреждений культуры услугами бухгалтерского, налогового и статистического учета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40851,6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40851,6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21294,0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Отдел бухгалтерского учета управления культуры города Батайска (Н.Л. Авдонина)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Обслуживание Управление культуры города Батайска, консультирование, прием и проверка бухгалтерской отчетности учреждений, подведомственных Управлению культуры города Батайска, сдача консолидированной отчетности.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9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Подпрограмма 2 (Развитие культуры)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Содержание библиотечного дела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46539,1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46539,1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23073,9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</w:rPr>
            </w:pP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</w:rPr>
            </w:pPr>
            <w:r w:rsidRPr="00AB38D4">
              <w:rPr>
                <w:color w:val="00000A"/>
              </w:rPr>
              <w:t>2.1.1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</w:rPr>
            </w:pP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</w:rPr>
            </w:pP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Содержание сети библиотек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44724,5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44724,5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21259,4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</w:rPr>
            </w:pPr>
            <w:r w:rsidRPr="00AB38D4">
              <w:rPr>
                <w:color w:val="00000A"/>
              </w:rPr>
              <w:t>2.1.2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Обновление книжного фонда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МБУК «ЦБС»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Е.В. Парасоцкая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Качественное удовлетворение информационных,  образовательных и досуговых потребностей пользователей библиотек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1814,6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1814,6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1814,5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МБУК «ЦБС»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Е.В. Парасоцкая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Количество читателей за 1 полугодие 2024 года достигло -   34820 чел.;</w:t>
            </w:r>
          </w:p>
          <w:p w:rsidR="00AB38D4" w:rsidRPr="00AB38D4" w:rsidRDefault="00AB38D4" w:rsidP="00AB38D4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- коэффициент динамики количества библиографических записей муниципальных библиотек в сводном электронном каталоге библиотек Ростовской области -  10;</w:t>
            </w:r>
          </w:p>
          <w:p w:rsidR="00AB38D4" w:rsidRPr="00AB38D4" w:rsidRDefault="00AB38D4" w:rsidP="00AB38D4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-  подключено к информационно- коммуникационной сети «Интернет» - 100% библиотек;</w:t>
            </w:r>
          </w:p>
          <w:p w:rsidR="00AB38D4" w:rsidRPr="00AB38D4" w:rsidRDefault="00AB38D4" w:rsidP="00AB38D4">
            <w:pPr>
              <w:snapToGrid w:val="0"/>
              <w:ind w:firstLine="709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Поступление в фонд МБУК «ЦБС» за 1 полугодие 2024 года составило 8491 экз. документов или экземпляров 67,4 на 1 тыс. жителей при нормативе 87экз. на 1 тыс. человек.</w:t>
            </w:r>
          </w:p>
          <w:p w:rsidR="00AB38D4" w:rsidRPr="00AB38D4" w:rsidRDefault="00AB38D4" w:rsidP="00AB38D4">
            <w:pPr>
              <w:snapToGrid w:val="0"/>
              <w:ind w:firstLine="709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Количество посещений  за 1 полугодие 2024 г составило 283950 чел.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Развитие музейного дела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48008,7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48008,7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2908,4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</w:t>
            </w:r>
            <w:r w:rsidRPr="00AB38D4">
              <w:rPr>
                <w:color w:val="00000A"/>
                <w:sz w:val="24"/>
                <w:szCs w:val="24"/>
              </w:rPr>
              <w:lastRenderedPageBreak/>
              <w:t>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</w:rPr>
            </w:pPr>
            <w:r w:rsidRPr="00AB38D4">
              <w:rPr>
                <w:color w:val="00000A"/>
              </w:rPr>
              <w:lastRenderedPageBreak/>
              <w:t>2.2.1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МБУК «ГМИБ»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Л.Н. Забурдяева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Обеспечение объектов культурного наследия документацией по учету, наличие информации о состоянии объектов культурного наследия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</w:rPr>
            </w:pPr>
            <w:r w:rsidRPr="00AB38D4">
              <w:rPr>
                <w:color w:val="00000A"/>
              </w:rPr>
              <w:t>2.2.2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Сохранение музейных предметов, их учет и пополнение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МБУК «ГМИБ»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Л.Н. Забурдяева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Привлечение населения к экспонирующимся музейным предметам, обеспечение сохранности, их учету музейных экспонатов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48008,7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48008,7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2908,4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МБУК «ГМИБ»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Л.Н. Забурдяева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snapToGrid w:val="0"/>
              <w:ind w:firstLine="709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Показатель «Доля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собственности» выполнен на 100%. Объекты культурного наследия «Танк-34», самолет « Миг-21» находятся в удовлетворительном состоянии. В отчетном периоде 2024 года проводилась санитарная обработка прилегающей территории. Освоены новые формы работы учреждения онлайн экскурсии, экспозиции, ракурсы, выставки и т.д. 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Количество посещений музея  при плане на  2024 год – 18900 чел.,</w:t>
            </w:r>
            <w:r w:rsidRPr="00AB38D4">
              <w:rPr>
                <w:color w:val="00000A"/>
                <w:sz w:val="24"/>
                <w:szCs w:val="24"/>
                <w:highlight w:val="yellow"/>
              </w:rPr>
              <w:t xml:space="preserve"> </w:t>
            </w:r>
            <w:r w:rsidRPr="00AB38D4">
              <w:rPr>
                <w:color w:val="00000A"/>
                <w:sz w:val="24"/>
                <w:szCs w:val="24"/>
              </w:rPr>
              <w:t xml:space="preserve"> фактически за 1 полугодие 2024 года  посетило 13487 чел., что составило  71,4% выполнения; показатель.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   Доля экспонирующихся музейных предметов в общем количестве </w:t>
            </w:r>
            <w:r w:rsidRPr="00AB38D4">
              <w:rPr>
                <w:color w:val="00000A"/>
                <w:sz w:val="24"/>
                <w:szCs w:val="24"/>
              </w:rPr>
              <w:lastRenderedPageBreak/>
              <w:t xml:space="preserve">музейных предметов основного фонда при плане на  2024 год — 11,5% фактически за 1 полугодие 2024 год выполнен 7,5%, что составило 65,2%  выполнения.   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Показатель «Доля музейных предметов, внесенных в электронный каталог от общего числа предметов основного фонда» при плане на 2024 год 100 %, внесено за 1 полугодие  2024 года   92,32. 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Развитие культурно-досуговых учреждений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ГКДЦ (А.В. Савицкая), МБУК ДК РДВС (Л.Н. Дубинина), МБУК ДК Русь (С.И. Банько), МБУК ДК ЖД (Н.Ю. Толкачева), МБУК ДК им. Ю.А.  Гагарина (В. А. Шаповалова)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Создание условий для удовлетворения потребности населения в культурно –досуговой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t>202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67091,9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67091,9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27256,5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ГКДЦ (А.В. Савицкая), МБУК ДК РДВС (Л.Н. Дубинина), МБУК ДК Русь (С.И. Банько), МБУК ДК ЖД (Н.Ю. Толкачева), МБУК ДК им. Ю.А. Гагарина (В. А. Шаповалова)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Показатель Число посещений культурно-массовых мероприятий  при плане 487704 чел. за 1 полугодие составило 250547 чел., сто составляет 51,37%.   Показатель Количество культурно-досуговых мероприятий выполнен на 47,64 % (план на  2024 год  1757 шт. факт исполнения на 1 полугодие 2024 г. составил 837  шт.).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Увеличение численности участников клубных формирований при плане на 2027 год 3970  чел.  за 1 полугодие 2024 </w:t>
            </w:r>
            <w:r w:rsidRPr="00AB38D4">
              <w:rPr>
                <w:color w:val="00000A"/>
                <w:sz w:val="24"/>
                <w:szCs w:val="24"/>
              </w:rPr>
              <w:lastRenderedPageBreak/>
              <w:t xml:space="preserve">года 3511 чел. 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Содержание сети учреждений дополнительного образования детей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МБУ ДО ДМШ№1 (С.В. Карелова), МБУ ДО ДМШ№3 (Л.С. Лорьян), МБУ ДО ДШИ (А.Н. Серегин), МБУ ДО ДХШ (С.Б. Кириченко)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Процент охвата учащихся в школах дополнительного образования составляет  2013 чел.  – 11,8 % от числа обучающихся  1-9 класса при плане 13%.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127568,1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127568,1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76678,8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по организации досуга жителей города Батайска, проведение праздничных мероприятий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Создание условий для развития национальных культур и традиций Донского края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1550,0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1550,0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448,6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2.6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В течение отчетного периода организованы и проведены городские мероприятия:  Новый год и рождество;</w:t>
            </w:r>
          </w:p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Крещение; освобождение города Батайска от немецко-фашистских захватчиков; вывод советских войск из Афганистана;      23 февраля; Международный женский день 8 Марта; Масленица; День работника культуры; Городской конкурс художественного чтения «Слово родного края»; V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I</w:t>
            </w:r>
            <w:r w:rsidRPr="00AB38D4">
              <w:rPr>
                <w:color w:val="00000A"/>
                <w:sz w:val="24"/>
                <w:szCs w:val="24"/>
              </w:rPr>
              <w:t xml:space="preserve"> городской открытый фестиваль детского творчества «Гагаринская звездочка»; V</w:t>
            </w:r>
            <w:r w:rsidRPr="00AB38D4">
              <w:rPr>
                <w:color w:val="00000A"/>
                <w:sz w:val="24"/>
                <w:szCs w:val="24"/>
                <w:lang w:val="en-US"/>
              </w:rPr>
              <w:t>I</w:t>
            </w:r>
            <w:r w:rsidRPr="00AB38D4">
              <w:rPr>
                <w:color w:val="00000A"/>
                <w:sz w:val="24"/>
                <w:szCs w:val="24"/>
              </w:rPr>
              <w:t xml:space="preserve">I городской конкурс декоративно-прикладного творчества и изобразительного искусства «Светлая Пасха»-2024, Военно-патриотический концерт «Связь </w:t>
            </w:r>
            <w:r w:rsidRPr="00AB38D4">
              <w:rPr>
                <w:color w:val="00000A"/>
                <w:sz w:val="24"/>
                <w:szCs w:val="24"/>
              </w:rPr>
              <w:lastRenderedPageBreak/>
              <w:t xml:space="preserve">поколений»; 79-й годовщины Победы в Великой Отечественной войне; Фестиваль детского творчества «Цветик семицветик»; Городской фестиваль конкурс «Краски танца», День Защиты детей; День России; День памяти и скорби; День молодежи. 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AB38D4">
              <w:rPr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2.7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Мероприятие  по организации и проведению городского конкурса «Грани мастерства»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Повышение социального статуса и престижа профессий работников культуры, выявление и поощрение талантливых творчески работающих специалистов учреждений культуры города Батайска; изучение и обобщение позитивного опыта, перспективных форм и методов в культурно – массовой деятельности.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</w:tr>
      <w:tr w:rsidR="00AB38D4" w:rsidRPr="00AB38D4" w:rsidTr="00A201EE">
        <w:trPr>
          <w:trHeight w:val="2358"/>
        </w:trPr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2.8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Создание условий стимулирования мастеров народного творчества за вклад в развитие народного творчества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2.9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 xml:space="preserve">Проведение независимой оценки качества работы  учреждений, подведомственных Управлению </w:t>
            </w:r>
            <w:r w:rsidRPr="00AB38D4">
              <w:rPr>
                <w:color w:val="00000A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lastRenderedPageBreak/>
              <w:t>Управление культуры города Батайска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Выявление соответствия учреждений культуры, подведомственных Управлению культуры города Батайска требованиям предъявляемым к качеству работы учреждений и предоставляемых ими услуг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</w:tr>
      <w:tr w:rsidR="00AB38D4" w:rsidRPr="00AB38D4" w:rsidTr="00A201EE"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2.10</w:t>
            </w:r>
          </w:p>
        </w:tc>
        <w:tc>
          <w:tcPr>
            <w:tcW w:w="1843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5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394" w:type="dxa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Выплаты победителям конкурса денежных премий в 2024 году не планируется.</w:t>
            </w: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X</w:t>
            </w:r>
          </w:p>
        </w:tc>
      </w:tr>
      <w:tr w:rsidR="00AB38D4" w:rsidRPr="00AB38D4" w:rsidTr="00A201EE">
        <w:trPr>
          <w:trHeight w:val="116"/>
        </w:trPr>
        <w:tc>
          <w:tcPr>
            <w:tcW w:w="67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336772,3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336772,3</w:t>
            </w:r>
          </w:p>
        </w:tc>
        <w:tc>
          <w:tcPr>
            <w:tcW w:w="1135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AB38D4">
              <w:rPr>
                <w:color w:val="00000A"/>
                <w:sz w:val="24"/>
                <w:szCs w:val="24"/>
              </w:rPr>
              <w:t>153688,4</w:t>
            </w:r>
          </w:p>
        </w:tc>
        <w:tc>
          <w:tcPr>
            <w:tcW w:w="1134" w:type="dxa"/>
            <w:vAlign w:val="center"/>
          </w:tcPr>
          <w:p w:rsidR="00AB38D4" w:rsidRPr="00AB38D4" w:rsidRDefault="00AB38D4" w:rsidP="00AB38D4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</w:tbl>
    <w:p w:rsidR="00AB38D4" w:rsidRPr="00AB38D4" w:rsidRDefault="00AB38D4" w:rsidP="00AB38D4">
      <w:pPr>
        <w:widowControl w:val="0"/>
        <w:snapToGrid w:val="0"/>
        <w:spacing w:line="218" w:lineRule="auto"/>
        <w:jc w:val="both"/>
        <w:rPr>
          <w:color w:val="00000A"/>
          <w:sz w:val="28"/>
          <w:szCs w:val="28"/>
        </w:rPr>
      </w:pPr>
    </w:p>
    <w:p w:rsidR="00AB38D4" w:rsidRPr="00AB38D4" w:rsidRDefault="00AB38D4" w:rsidP="00AB38D4">
      <w:pPr>
        <w:widowControl w:val="0"/>
        <w:snapToGrid w:val="0"/>
        <w:spacing w:line="218" w:lineRule="auto"/>
        <w:jc w:val="both"/>
        <w:rPr>
          <w:color w:val="00000A"/>
          <w:sz w:val="28"/>
          <w:szCs w:val="28"/>
        </w:rPr>
      </w:pPr>
      <w:r w:rsidRPr="00AB38D4">
        <w:rPr>
          <w:color w:val="00000A"/>
          <w:sz w:val="28"/>
          <w:szCs w:val="28"/>
        </w:rPr>
        <w:t xml:space="preserve">Начальник      Управления </w:t>
      </w:r>
    </w:p>
    <w:p w:rsidR="00AB38D4" w:rsidRPr="00AB38D4" w:rsidRDefault="00AB38D4" w:rsidP="00AB38D4">
      <w:pPr>
        <w:widowControl w:val="0"/>
        <w:snapToGrid w:val="0"/>
        <w:spacing w:line="218" w:lineRule="auto"/>
        <w:jc w:val="both"/>
        <w:rPr>
          <w:color w:val="00000A"/>
          <w:sz w:val="28"/>
          <w:szCs w:val="28"/>
        </w:rPr>
      </w:pPr>
      <w:r w:rsidRPr="00AB38D4">
        <w:rPr>
          <w:color w:val="00000A"/>
          <w:sz w:val="28"/>
          <w:szCs w:val="28"/>
        </w:rPr>
        <w:t>культуры города Батайска                                                                                                                                          А.В. Гетьманская</w:t>
      </w:r>
    </w:p>
    <w:p w:rsidR="00AB38D4" w:rsidRPr="00AB38D4" w:rsidRDefault="00AB38D4" w:rsidP="00AB38D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B38D4" w:rsidRDefault="00AB38D4" w:rsidP="00AB38D4">
      <w:pPr>
        <w:rPr>
          <w:rFonts w:eastAsia="Calibri"/>
          <w:bCs/>
          <w:kern w:val="2"/>
          <w:sz w:val="24"/>
          <w:szCs w:val="24"/>
        </w:rPr>
      </w:pPr>
    </w:p>
    <w:sectPr w:rsidR="00AB38D4" w:rsidSect="009F7F0C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18" w:rsidRDefault="00234418">
      <w:r>
        <w:separator/>
      </w:r>
    </w:p>
  </w:endnote>
  <w:endnote w:type="continuationSeparator" w:id="0">
    <w:p w:rsidR="00234418" w:rsidRDefault="0023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18" w:rsidRDefault="00234418">
      <w:r>
        <w:separator/>
      </w:r>
    </w:p>
  </w:footnote>
  <w:footnote w:type="continuationSeparator" w:id="0">
    <w:p w:rsidR="00234418" w:rsidRDefault="0023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6E9600B8"/>
    <w:lvl w:ilvl="0" w:tplc="E244FA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3D62E11"/>
    <w:multiLevelType w:val="hybridMultilevel"/>
    <w:tmpl w:val="427C0A16"/>
    <w:lvl w:ilvl="0" w:tplc="4C7C91B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33A6A"/>
    <w:multiLevelType w:val="hybridMultilevel"/>
    <w:tmpl w:val="1820E5CC"/>
    <w:lvl w:ilvl="0" w:tplc="8D1CE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719F7"/>
    <w:multiLevelType w:val="hybridMultilevel"/>
    <w:tmpl w:val="AEFE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CE4A51"/>
    <w:multiLevelType w:val="hybridMultilevel"/>
    <w:tmpl w:val="A56A7FA8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5" w15:restartNumberingAfterBreak="0">
    <w:nsid w:val="60C0615E"/>
    <w:multiLevelType w:val="hybridMultilevel"/>
    <w:tmpl w:val="4C10662A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503B0"/>
    <w:multiLevelType w:val="hybridMultilevel"/>
    <w:tmpl w:val="895C0E74"/>
    <w:lvl w:ilvl="0" w:tplc="B34C0C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6"/>
  </w:num>
  <w:num w:numId="3">
    <w:abstractNumId w:val="39"/>
  </w:num>
  <w:num w:numId="4">
    <w:abstractNumId w:val="35"/>
  </w:num>
  <w:num w:numId="5">
    <w:abstractNumId w:val="20"/>
  </w:num>
  <w:num w:numId="6">
    <w:abstractNumId w:val="6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1"/>
  </w:num>
  <w:num w:numId="19">
    <w:abstractNumId w:val="19"/>
  </w:num>
  <w:num w:numId="20">
    <w:abstractNumId w:val="24"/>
  </w:num>
  <w:num w:numId="21">
    <w:abstractNumId w:val="29"/>
  </w:num>
  <w:num w:numId="22">
    <w:abstractNumId w:val="34"/>
  </w:num>
  <w:num w:numId="23">
    <w:abstractNumId w:val="45"/>
  </w:num>
  <w:num w:numId="24">
    <w:abstractNumId w:val="32"/>
  </w:num>
  <w:num w:numId="25">
    <w:abstractNumId w:val="18"/>
  </w:num>
  <w:num w:numId="26">
    <w:abstractNumId w:val="17"/>
  </w:num>
  <w:num w:numId="27">
    <w:abstractNumId w:val="37"/>
  </w:num>
  <w:num w:numId="28">
    <w:abstractNumId w:val="13"/>
  </w:num>
  <w:num w:numId="29">
    <w:abstractNumId w:val="4"/>
  </w:num>
  <w:num w:numId="30">
    <w:abstractNumId w:val="33"/>
  </w:num>
  <w:num w:numId="31">
    <w:abstractNumId w:val="10"/>
  </w:num>
  <w:num w:numId="32">
    <w:abstractNumId w:val="23"/>
  </w:num>
  <w:num w:numId="33">
    <w:abstractNumId w:val="28"/>
  </w:num>
  <w:num w:numId="34">
    <w:abstractNumId w:val="7"/>
  </w:num>
  <w:num w:numId="35">
    <w:abstractNumId w:val="40"/>
  </w:num>
  <w:num w:numId="36">
    <w:abstractNumId w:val="0"/>
  </w:num>
  <w:num w:numId="37">
    <w:abstractNumId w:val="38"/>
  </w:num>
  <w:num w:numId="38">
    <w:abstractNumId w:val="31"/>
  </w:num>
  <w:num w:numId="39">
    <w:abstractNumId w:val="25"/>
  </w:num>
  <w:num w:numId="40">
    <w:abstractNumId w:val="11"/>
  </w:num>
  <w:num w:numId="41">
    <w:abstractNumId w:val="3"/>
  </w:num>
  <w:num w:numId="42">
    <w:abstractNumId w:val="2"/>
  </w:num>
  <w:num w:numId="43">
    <w:abstractNumId w:val="43"/>
  </w:num>
  <w:num w:numId="44">
    <w:abstractNumId w:val="42"/>
  </w:num>
  <w:num w:numId="45">
    <w:abstractNumId w:val="21"/>
  </w:num>
  <w:num w:numId="46">
    <w:abstractNumId w:val="12"/>
  </w:num>
  <w:num w:numId="47">
    <w:abstractNumId w:val="1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F75"/>
    <w:rsid w:val="0001106C"/>
    <w:rsid w:val="00012760"/>
    <w:rsid w:val="00014158"/>
    <w:rsid w:val="000155BE"/>
    <w:rsid w:val="00015D0D"/>
    <w:rsid w:val="00022D77"/>
    <w:rsid w:val="0002376B"/>
    <w:rsid w:val="000243A0"/>
    <w:rsid w:val="00027A2C"/>
    <w:rsid w:val="00027AE2"/>
    <w:rsid w:val="00027F3D"/>
    <w:rsid w:val="00030EB2"/>
    <w:rsid w:val="0003130D"/>
    <w:rsid w:val="000314B9"/>
    <w:rsid w:val="00032A0D"/>
    <w:rsid w:val="0003400E"/>
    <w:rsid w:val="00035050"/>
    <w:rsid w:val="000360C2"/>
    <w:rsid w:val="00046C2D"/>
    <w:rsid w:val="00047A71"/>
    <w:rsid w:val="00051914"/>
    <w:rsid w:val="00051F30"/>
    <w:rsid w:val="00052E99"/>
    <w:rsid w:val="000553CB"/>
    <w:rsid w:val="0005551A"/>
    <w:rsid w:val="000572E0"/>
    <w:rsid w:val="00060B20"/>
    <w:rsid w:val="00060F59"/>
    <w:rsid w:val="00062305"/>
    <w:rsid w:val="000629F2"/>
    <w:rsid w:val="0006429B"/>
    <w:rsid w:val="00065954"/>
    <w:rsid w:val="00067919"/>
    <w:rsid w:val="00067A1A"/>
    <w:rsid w:val="000705A7"/>
    <w:rsid w:val="00074D64"/>
    <w:rsid w:val="00077413"/>
    <w:rsid w:val="00080AD5"/>
    <w:rsid w:val="00081369"/>
    <w:rsid w:val="00081500"/>
    <w:rsid w:val="00083791"/>
    <w:rsid w:val="00086467"/>
    <w:rsid w:val="00086662"/>
    <w:rsid w:val="000923B7"/>
    <w:rsid w:val="0009561C"/>
    <w:rsid w:val="00097BEF"/>
    <w:rsid w:val="000A04E0"/>
    <w:rsid w:val="000A13F7"/>
    <w:rsid w:val="000A1B8A"/>
    <w:rsid w:val="000A35CD"/>
    <w:rsid w:val="000A672F"/>
    <w:rsid w:val="000A6B6E"/>
    <w:rsid w:val="000A7DFE"/>
    <w:rsid w:val="000B1CFF"/>
    <w:rsid w:val="000B2D82"/>
    <w:rsid w:val="000B4EB6"/>
    <w:rsid w:val="000B536C"/>
    <w:rsid w:val="000B5D2E"/>
    <w:rsid w:val="000C056D"/>
    <w:rsid w:val="000C065A"/>
    <w:rsid w:val="000C1849"/>
    <w:rsid w:val="000C2019"/>
    <w:rsid w:val="000C2E81"/>
    <w:rsid w:val="000C5392"/>
    <w:rsid w:val="000C6417"/>
    <w:rsid w:val="000D157C"/>
    <w:rsid w:val="000D43A8"/>
    <w:rsid w:val="000D6B87"/>
    <w:rsid w:val="000E0C47"/>
    <w:rsid w:val="000E4AD9"/>
    <w:rsid w:val="000E60F9"/>
    <w:rsid w:val="000F09C1"/>
    <w:rsid w:val="000F6A22"/>
    <w:rsid w:val="000F7E88"/>
    <w:rsid w:val="00100C1A"/>
    <w:rsid w:val="0010360F"/>
    <w:rsid w:val="0010410A"/>
    <w:rsid w:val="00104562"/>
    <w:rsid w:val="00106DD0"/>
    <w:rsid w:val="001070CE"/>
    <w:rsid w:val="001100CD"/>
    <w:rsid w:val="00112A64"/>
    <w:rsid w:val="00120DF6"/>
    <w:rsid w:val="00121251"/>
    <w:rsid w:val="0012185E"/>
    <w:rsid w:val="001219C9"/>
    <w:rsid w:val="00122F7C"/>
    <w:rsid w:val="00125301"/>
    <w:rsid w:val="00126B92"/>
    <w:rsid w:val="00130658"/>
    <w:rsid w:val="0013201E"/>
    <w:rsid w:val="001320DA"/>
    <w:rsid w:val="0014175A"/>
    <w:rsid w:val="00143D66"/>
    <w:rsid w:val="00143EAD"/>
    <w:rsid w:val="00144EB3"/>
    <w:rsid w:val="00146796"/>
    <w:rsid w:val="00147440"/>
    <w:rsid w:val="00147600"/>
    <w:rsid w:val="00153E1D"/>
    <w:rsid w:val="00154497"/>
    <w:rsid w:val="00154EA6"/>
    <w:rsid w:val="001556FB"/>
    <w:rsid w:val="001559DD"/>
    <w:rsid w:val="00161768"/>
    <w:rsid w:val="00165B65"/>
    <w:rsid w:val="00167C12"/>
    <w:rsid w:val="00170BF9"/>
    <w:rsid w:val="0017178A"/>
    <w:rsid w:val="00171992"/>
    <w:rsid w:val="00173CE7"/>
    <w:rsid w:val="0017448B"/>
    <w:rsid w:val="00176F0B"/>
    <w:rsid w:val="0017708D"/>
    <w:rsid w:val="001778ED"/>
    <w:rsid w:val="00183AF7"/>
    <w:rsid w:val="00184135"/>
    <w:rsid w:val="001858F3"/>
    <w:rsid w:val="001868D8"/>
    <w:rsid w:val="00190417"/>
    <w:rsid w:val="001A09C4"/>
    <w:rsid w:val="001A0C17"/>
    <w:rsid w:val="001A1395"/>
    <w:rsid w:val="001A34AA"/>
    <w:rsid w:val="001A3F5F"/>
    <w:rsid w:val="001A49DD"/>
    <w:rsid w:val="001B4272"/>
    <w:rsid w:val="001B4635"/>
    <w:rsid w:val="001B6CD2"/>
    <w:rsid w:val="001C08D4"/>
    <w:rsid w:val="001C0AA7"/>
    <w:rsid w:val="001C3374"/>
    <w:rsid w:val="001C6825"/>
    <w:rsid w:val="001D0A34"/>
    <w:rsid w:val="001D2183"/>
    <w:rsid w:val="001D3528"/>
    <w:rsid w:val="001D3829"/>
    <w:rsid w:val="001D6DCD"/>
    <w:rsid w:val="001E1D6C"/>
    <w:rsid w:val="001E221D"/>
    <w:rsid w:val="001E42B8"/>
    <w:rsid w:val="001E4352"/>
    <w:rsid w:val="001E4FD9"/>
    <w:rsid w:val="001E7084"/>
    <w:rsid w:val="001F0F9A"/>
    <w:rsid w:val="001F364F"/>
    <w:rsid w:val="001F3A6D"/>
    <w:rsid w:val="001F3B1B"/>
    <w:rsid w:val="001F4E0C"/>
    <w:rsid w:val="001F58C9"/>
    <w:rsid w:val="001F593A"/>
    <w:rsid w:val="00202666"/>
    <w:rsid w:val="00203618"/>
    <w:rsid w:val="002052F5"/>
    <w:rsid w:val="00206936"/>
    <w:rsid w:val="0020693C"/>
    <w:rsid w:val="00207256"/>
    <w:rsid w:val="0020745C"/>
    <w:rsid w:val="0021302A"/>
    <w:rsid w:val="00217FFE"/>
    <w:rsid w:val="002203A3"/>
    <w:rsid w:val="00222162"/>
    <w:rsid w:val="002259E7"/>
    <w:rsid w:val="00226084"/>
    <w:rsid w:val="002262C0"/>
    <w:rsid w:val="00227CC9"/>
    <w:rsid w:val="002326A4"/>
    <w:rsid w:val="00234418"/>
    <w:rsid w:val="00236412"/>
    <w:rsid w:val="002375D9"/>
    <w:rsid w:val="00237AF0"/>
    <w:rsid w:val="00242B39"/>
    <w:rsid w:val="00242D53"/>
    <w:rsid w:val="00247BB9"/>
    <w:rsid w:val="00250942"/>
    <w:rsid w:val="00250A62"/>
    <w:rsid w:val="0025217E"/>
    <w:rsid w:val="00252325"/>
    <w:rsid w:val="0025252B"/>
    <w:rsid w:val="00252C2D"/>
    <w:rsid w:val="00253048"/>
    <w:rsid w:val="00253BED"/>
    <w:rsid w:val="00257370"/>
    <w:rsid w:val="00260656"/>
    <w:rsid w:val="002612FC"/>
    <w:rsid w:val="00261BB8"/>
    <w:rsid w:val="00262BE8"/>
    <w:rsid w:val="002637DE"/>
    <w:rsid w:val="002641AB"/>
    <w:rsid w:val="00264615"/>
    <w:rsid w:val="00265772"/>
    <w:rsid w:val="00266FD6"/>
    <w:rsid w:val="0026720F"/>
    <w:rsid w:val="0026768C"/>
    <w:rsid w:val="002701A9"/>
    <w:rsid w:val="00270453"/>
    <w:rsid w:val="00271E05"/>
    <w:rsid w:val="00273D66"/>
    <w:rsid w:val="00277D2C"/>
    <w:rsid w:val="0028016A"/>
    <w:rsid w:val="0028456F"/>
    <w:rsid w:val="002854A9"/>
    <w:rsid w:val="002875C0"/>
    <w:rsid w:val="002913E2"/>
    <w:rsid w:val="00295689"/>
    <w:rsid w:val="002957A0"/>
    <w:rsid w:val="0029785A"/>
    <w:rsid w:val="002A0F1A"/>
    <w:rsid w:val="002A17E1"/>
    <w:rsid w:val="002A273D"/>
    <w:rsid w:val="002A2E00"/>
    <w:rsid w:val="002B09A5"/>
    <w:rsid w:val="002B15BD"/>
    <w:rsid w:val="002B7DDB"/>
    <w:rsid w:val="002C2299"/>
    <w:rsid w:val="002C3EF6"/>
    <w:rsid w:val="002D0682"/>
    <w:rsid w:val="002D2868"/>
    <w:rsid w:val="002D319D"/>
    <w:rsid w:val="002E39B2"/>
    <w:rsid w:val="002E5913"/>
    <w:rsid w:val="002F2AD3"/>
    <w:rsid w:val="002F3C82"/>
    <w:rsid w:val="002F42BE"/>
    <w:rsid w:val="002F6C67"/>
    <w:rsid w:val="003000BD"/>
    <w:rsid w:val="00301C9D"/>
    <w:rsid w:val="0030312E"/>
    <w:rsid w:val="003035A4"/>
    <w:rsid w:val="00305371"/>
    <w:rsid w:val="00307F58"/>
    <w:rsid w:val="00310A25"/>
    <w:rsid w:val="003113E7"/>
    <w:rsid w:val="00312F46"/>
    <w:rsid w:val="00315B06"/>
    <w:rsid w:val="00315EF4"/>
    <w:rsid w:val="00315F9A"/>
    <w:rsid w:val="0031764B"/>
    <w:rsid w:val="00321093"/>
    <w:rsid w:val="00321B16"/>
    <w:rsid w:val="00327064"/>
    <w:rsid w:val="00331E18"/>
    <w:rsid w:val="00333626"/>
    <w:rsid w:val="00334469"/>
    <w:rsid w:val="003353E0"/>
    <w:rsid w:val="0034032A"/>
    <w:rsid w:val="0034195B"/>
    <w:rsid w:val="003424C0"/>
    <w:rsid w:val="00342E3D"/>
    <w:rsid w:val="0034353C"/>
    <w:rsid w:val="00344C19"/>
    <w:rsid w:val="0034679D"/>
    <w:rsid w:val="003475FD"/>
    <w:rsid w:val="00347BB6"/>
    <w:rsid w:val="00350653"/>
    <w:rsid w:val="0035155C"/>
    <w:rsid w:val="00351E1D"/>
    <w:rsid w:val="00353D00"/>
    <w:rsid w:val="0035696A"/>
    <w:rsid w:val="00356C44"/>
    <w:rsid w:val="00357685"/>
    <w:rsid w:val="00357CE9"/>
    <w:rsid w:val="00360E57"/>
    <w:rsid w:val="0036161F"/>
    <w:rsid w:val="003626D3"/>
    <w:rsid w:val="00363C65"/>
    <w:rsid w:val="00364A06"/>
    <w:rsid w:val="00367C4A"/>
    <w:rsid w:val="003806A8"/>
    <w:rsid w:val="00380BA3"/>
    <w:rsid w:val="00380CDC"/>
    <w:rsid w:val="0038202F"/>
    <w:rsid w:val="00383E01"/>
    <w:rsid w:val="0038441D"/>
    <w:rsid w:val="00386A58"/>
    <w:rsid w:val="00386ABB"/>
    <w:rsid w:val="0039105D"/>
    <w:rsid w:val="0039240C"/>
    <w:rsid w:val="00392A29"/>
    <w:rsid w:val="00392A37"/>
    <w:rsid w:val="003931A1"/>
    <w:rsid w:val="00393876"/>
    <w:rsid w:val="00394B4E"/>
    <w:rsid w:val="00394D19"/>
    <w:rsid w:val="00394FD3"/>
    <w:rsid w:val="003A2280"/>
    <w:rsid w:val="003A667D"/>
    <w:rsid w:val="003B1E08"/>
    <w:rsid w:val="003B3C7A"/>
    <w:rsid w:val="003B489D"/>
    <w:rsid w:val="003B5319"/>
    <w:rsid w:val="003C0AD1"/>
    <w:rsid w:val="003C42CB"/>
    <w:rsid w:val="003C52B3"/>
    <w:rsid w:val="003C67BF"/>
    <w:rsid w:val="003C76C9"/>
    <w:rsid w:val="003D07CB"/>
    <w:rsid w:val="003D1186"/>
    <w:rsid w:val="003D1DA6"/>
    <w:rsid w:val="003D6614"/>
    <w:rsid w:val="003D6A73"/>
    <w:rsid w:val="003D7AFA"/>
    <w:rsid w:val="003E1839"/>
    <w:rsid w:val="003E3C1E"/>
    <w:rsid w:val="003E3CE7"/>
    <w:rsid w:val="003F0051"/>
    <w:rsid w:val="003F0C35"/>
    <w:rsid w:val="003F33FF"/>
    <w:rsid w:val="003F357D"/>
    <w:rsid w:val="003F4DDC"/>
    <w:rsid w:val="003F57A0"/>
    <w:rsid w:val="003F580C"/>
    <w:rsid w:val="003F5F67"/>
    <w:rsid w:val="003F6550"/>
    <w:rsid w:val="003F78A4"/>
    <w:rsid w:val="004012C6"/>
    <w:rsid w:val="004020A0"/>
    <w:rsid w:val="00402CCF"/>
    <w:rsid w:val="00406EC1"/>
    <w:rsid w:val="00406F1C"/>
    <w:rsid w:val="004073D0"/>
    <w:rsid w:val="0041323E"/>
    <w:rsid w:val="0041403F"/>
    <w:rsid w:val="00415116"/>
    <w:rsid w:val="004219AB"/>
    <w:rsid w:val="00422934"/>
    <w:rsid w:val="00422AE8"/>
    <w:rsid w:val="0042489B"/>
    <w:rsid w:val="00424B52"/>
    <w:rsid w:val="004262BF"/>
    <w:rsid w:val="00427B3E"/>
    <w:rsid w:val="004307BD"/>
    <w:rsid w:val="004316A6"/>
    <w:rsid w:val="00436160"/>
    <w:rsid w:val="00440832"/>
    <w:rsid w:val="004419D9"/>
    <w:rsid w:val="004448B7"/>
    <w:rsid w:val="00446184"/>
    <w:rsid w:val="00446620"/>
    <w:rsid w:val="00446D39"/>
    <w:rsid w:val="00450C91"/>
    <w:rsid w:val="00451456"/>
    <w:rsid w:val="00452B8F"/>
    <w:rsid w:val="00454F54"/>
    <w:rsid w:val="004562D3"/>
    <w:rsid w:val="00465730"/>
    <w:rsid w:val="0046712C"/>
    <w:rsid w:val="00470098"/>
    <w:rsid w:val="004725A9"/>
    <w:rsid w:val="00473C60"/>
    <w:rsid w:val="00475A16"/>
    <w:rsid w:val="00475B16"/>
    <w:rsid w:val="00475FF5"/>
    <w:rsid w:val="00476F55"/>
    <w:rsid w:val="00484CCA"/>
    <w:rsid w:val="00485413"/>
    <w:rsid w:val="0048687C"/>
    <w:rsid w:val="00486DF6"/>
    <w:rsid w:val="00487B4D"/>
    <w:rsid w:val="004945C6"/>
    <w:rsid w:val="004A094F"/>
    <w:rsid w:val="004A2791"/>
    <w:rsid w:val="004A45A9"/>
    <w:rsid w:val="004A6B71"/>
    <w:rsid w:val="004A7265"/>
    <w:rsid w:val="004B002E"/>
    <w:rsid w:val="004B054E"/>
    <w:rsid w:val="004B05DC"/>
    <w:rsid w:val="004B40DB"/>
    <w:rsid w:val="004B49A9"/>
    <w:rsid w:val="004B4F4E"/>
    <w:rsid w:val="004B5D2A"/>
    <w:rsid w:val="004B7EB7"/>
    <w:rsid w:val="004C12FD"/>
    <w:rsid w:val="004C3187"/>
    <w:rsid w:val="004D194C"/>
    <w:rsid w:val="004D1F5B"/>
    <w:rsid w:val="004D355F"/>
    <w:rsid w:val="004D4372"/>
    <w:rsid w:val="004D7A18"/>
    <w:rsid w:val="004E30BF"/>
    <w:rsid w:val="004E3940"/>
    <w:rsid w:val="004E4552"/>
    <w:rsid w:val="004E4EF3"/>
    <w:rsid w:val="004F0641"/>
    <w:rsid w:val="004F0796"/>
    <w:rsid w:val="004F09C7"/>
    <w:rsid w:val="004F0AC9"/>
    <w:rsid w:val="004F16A9"/>
    <w:rsid w:val="004F2984"/>
    <w:rsid w:val="004F2D43"/>
    <w:rsid w:val="004F4B99"/>
    <w:rsid w:val="004F4CBB"/>
    <w:rsid w:val="004F7DC3"/>
    <w:rsid w:val="005011BB"/>
    <w:rsid w:val="005014CF"/>
    <w:rsid w:val="00503B18"/>
    <w:rsid w:val="005041CC"/>
    <w:rsid w:val="005051FB"/>
    <w:rsid w:val="00505340"/>
    <w:rsid w:val="00506B9A"/>
    <w:rsid w:val="00507DA3"/>
    <w:rsid w:val="005122DE"/>
    <w:rsid w:val="00512CB7"/>
    <w:rsid w:val="00513221"/>
    <w:rsid w:val="00513404"/>
    <w:rsid w:val="00517341"/>
    <w:rsid w:val="0052283E"/>
    <w:rsid w:val="00523E32"/>
    <w:rsid w:val="00526C7A"/>
    <w:rsid w:val="0053497D"/>
    <w:rsid w:val="005409CA"/>
    <w:rsid w:val="00541389"/>
    <w:rsid w:val="00544BB6"/>
    <w:rsid w:val="00544D9E"/>
    <w:rsid w:val="00546090"/>
    <w:rsid w:val="005500AA"/>
    <w:rsid w:val="0055144F"/>
    <w:rsid w:val="00554F96"/>
    <w:rsid w:val="00560545"/>
    <w:rsid w:val="005615CB"/>
    <w:rsid w:val="005623C5"/>
    <w:rsid w:val="0056659A"/>
    <w:rsid w:val="005704EB"/>
    <w:rsid w:val="0057109D"/>
    <w:rsid w:val="00571ECD"/>
    <w:rsid w:val="005726D0"/>
    <w:rsid w:val="00580737"/>
    <w:rsid w:val="00585F50"/>
    <w:rsid w:val="005864C4"/>
    <w:rsid w:val="00586FFE"/>
    <w:rsid w:val="00587A6B"/>
    <w:rsid w:val="0059230A"/>
    <w:rsid w:val="00593605"/>
    <w:rsid w:val="005972E0"/>
    <w:rsid w:val="005975D0"/>
    <w:rsid w:val="00597F6E"/>
    <w:rsid w:val="005A25AD"/>
    <w:rsid w:val="005A5377"/>
    <w:rsid w:val="005A5CE4"/>
    <w:rsid w:val="005A7C49"/>
    <w:rsid w:val="005B1BDA"/>
    <w:rsid w:val="005B1EFC"/>
    <w:rsid w:val="005B23ED"/>
    <w:rsid w:val="005B7155"/>
    <w:rsid w:val="005C23AF"/>
    <w:rsid w:val="005C2EA1"/>
    <w:rsid w:val="005C4515"/>
    <w:rsid w:val="005D0C77"/>
    <w:rsid w:val="005D14CE"/>
    <w:rsid w:val="005D2C8F"/>
    <w:rsid w:val="005D5440"/>
    <w:rsid w:val="005D7A5A"/>
    <w:rsid w:val="005D7BD1"/>
    <w:rsid w:val="005E4159"/>
    <w:rsid w:val="005E5A64"/>
    <w:rsid w:val="005E5BAA"/>
    <w:rsid w:val="005E66D1"/>
    <w:rsid w:val="005F63E3"/>
    <w:rsid w:val="00604D4C"/>
    <w:rsid w:val="0060609C"/>
    <w:rsid w:val="006064C0"/>
    <w:rsid w:val="0061073E"/>
    <w:rsid w:val="00611596"/>
    <w:rsid w:val="00614CC9"/>
    <w:rsid w:val="00621E84"/>
    <w:rsid w:val="0062460C"/>
    <w:rsid w:val="0062780E"/>
    <w:rsid w:val="00630435"/>
    <w:rsid w:val="00633D25"/>
    <w:rsid w:val="00635A41"/>
    <w:rsid w:val="0063679B"/>
    <w:rsid w:val="00637F34"/>
    <w:rsid w:val="00644455"/>
    <w:rsid w:val="006455DA"/>
    <w:rsid w:val="0064563E"/>
    <w:rsid w:val="006474D8"/>
    <w:rsid w:val="006510B6"/>
    <w:rsid w:val="006515F8"/>
    <w:rsid w:val="006536EC"/>
    <w:rsid w:val="00653720"/>
    <w:rsid w:val="00654513"/>
    <w:rsid w:val="00655EC7"/>
    <w:rsid w:val="00657046"/>
    <w:rsid w:val="0065792E"/>
    <w:rsid w:val="00661775"/>
    <w:rsid w:val="00662E6E"/>
    <w:rsid w:val="00664150"/>
    <w:rsid w:val="00666765"/>
    <w:rsid w:val="00667458"/>
    <w:rsid w:val="0067013F"/>
    <w:rsid w:val="00671407"/>
    <w:rsid w:val="00671B90"/>
    <w:rsid w:val="00674C5B"/>
    <w:rsid w:val="006753A9"/>
    <w:rsid w:val="00680CE4"/>
    <w:rsid w:val="00684E0A"/>
    <w:rsid w:val="006862DA"/>
    <w:rsid w:val="00690596"/>
    <w:rsid w:val="00690831"/>
    <w:rsid w:val="00696411"/>
    <w:rsid w:val="00696CBC"/>
    <w:rsid w:val="006A2980"/>
    <w:rsid w:val="006A3523"/>
    <w:rsid w:val="006A40A4"/>
    <w:rsid w:val="006A46F8"/>
    <w:rsid w:val="006A6425"/>
    <w:rsid w:val="006A65C4"/>
    <w:rsid w:val="006A6EA4"/>
    <w:rsid w:val="006B0696"/>
    <w:rsid w:val="006B1626"/>
    <w:rsid w:val="006B495C"/>
    <w:rsid w:val="006B5450"/>
    <w:rsid w:val="006B70A8"/>
    <w:rsid w:val="006C28D4"/>
    <w:rsid w:val="006C2AE1"/>
    <w:rsid w:val="006C46BF"/>
    <w:rsid w:val="006C7047"/>
    <w:rsid w:val="006C7EF7"/>
    <w:rsid w:val="006D5315"/>
    <w:rsid w:val="006D6F24"/>
    <w:rsid w:val="006D782D"/>
    <w:rsid w:val="006D78C0"/>
    <w:rsid w:val="006E2464"/>
    <w:rsid w:val="006E34E4"/>
    <w:rsid w:val="006E3FDE"/>
    <w:rsid w:val="006E4E28"/>
    <w:rsid w:val="006E525B"/>
    <w:rsid w:val="006E580E"/>
    <w:rsid w:val="006E7738"/>
    <w:rsid w:val="006F3D88"/>
    <w:rsid w:val="006F480D"/>
    <w:rsid w:val="00701701"/>
    <w:rsid w:val="0070185A"/>
    <w:rsid w:val="00711089"/>
    <w:rsid w:val="00711C55"/>
    <w:rsid w:val="007176E9"/>
    <w:rsid w:val="00722C47"/>
    <w:rsid w:val="00726714"/>
    <w:rsid w:val="00726F99"/>
    <w:rsid w:val="0072708C"/>
    <w:rsid w:val="0073091A"/>
    <w:rsid w:val="00737419"/>
    <w:rsid w:val="00741944"/>
    <w:rsid w:val="00744997"/>
    <w:rsid w:val="00745ABF"/>
    <w:rsid w:val="0074607B"/>
    <w:rsid w:val="007461E7"/>
    <w:rsid w:val="007504EF"/>
    <w:rsid w:val="00750984"/>
    <w:rsid w:val="00753CC1"/>
    <w:rsid w:val="00753D20"/>
    <w:rsid w:val="00755BB1"/>
    <w:rsid w:val="007610EF"/>
    <w:rsid w:val="00762552"/>
    <w:rsid w:val="00763169"/>
    <w:rsid w:val="0076534B"/>
    <w:rsid w:val="007676E4"/>
    <w:rsid w:val="00772642"/>
    <w:rsid w:val="0077398F"/>
    <w:rsid w:val="0077755A"/>
    <w:rsid w:val="00780CD1"/>
    <w:rsid w:val="007824ED"/>
    <w:rsid w:val="007832EB"/>
    <w:rsid w:val="00784716"/>
    <w:rsid w:val="00787903"/>
    <w:rsid w:val="00790132"/>
    <w:rsid w:val="0079129A"/>
    <w:rsid w:val="007914BE"/>
    <w:rsid w:val="00791574"/>
    <w:rsid w:val="0079348F"/>
    <w:rsid w:val="00794D05"/>
    <w:rsid w:val="0079513E"/>
    <w:rsid w:val="00795C94"/>
    <w:rsid w:val="007A2621"/>
    <w:rsid w:val="007A4A53"/>
    <w:rsid w:val="007A4F08"/>
    <w:rsid w:val="007A61D6"/>
    <w:rsid w:val="007A65C5"/>
    <w:rsid w:val="007B1CDC"/>
    <w:rsid w:val="007B3851"/>
    <w:rsid w:val="007B422E"/>
    <w:rsid w:val="007B5807"/>
    <w:rsid w:val="007B64F1"/>
    <w:rsid w:val="007B6850"/>
    <w:rsid w:val="007C2002"/>
    <w:rsid w:val="007C4129"/>
    <w:rsid w:val="007C6C07"/>
    <w:rsid w:val="007C6C09"/>
    <w:rsid w:val="007C7881"/>
    <w:rsid w:val="007D0C77"/>
    <w:rsid w:val="007D165B"/>
    <w:rsid w:val="007D478D"/>
    <w:rsid w:val="007D4844"/>
    <w:rsid w:val="007E3EEC"/>
    <w:rsid w:val="007E3FCD"/>
    <w:rsid w:val="007F3DAB"/>
    <w:rsid w:val="007F6167"/>
    <w:rsid w:val="007F64A8"/>
    <w:rsid w:val="00802932"/>
    <w:rsid w:val="00804FBC"/>
    <w:rsid w:val="00806B00"/>
    <w:rsid w:val="00806BC4"/>
    <w:rsid w:val="00810BA5"/>
    <w:rsid w:val="008128D3"/>
    <w:rsid w:val="00812D29"/>
    <w:rsid w:val="00813D66"/>
    <w:rsid w:val="008208B4"/>
    <w:rsid w:val="0082506E"/>
    <w:rsid w:val="0082689C"/>
    <w:rsid w:val="00826C25"/>
    <w:rsid w:val="00830F56"/>
    <w:rsid w:val="00832C0D"/>
    <w:rsid w:val="00834FB6"/>
    <w:rsid w:val="00835C03"/>
    <w:rsid w:val="008371F3"/>
    <w:rsid w:val="008378F3"/>
    <w:rsid w:val="00842C56"/>
    <w:rsid w:val="00844277"/>
    <w:rsid w:val="00846779"/>
    <w:rsid w:val="0084685C"/>
    <w:rsid w:val="008507DE"/>
    <w:rsid w:val="00852132"/>
    <w:rsid w:val="008531DF"/>
    <w:rsid w:val="00856EB2"/>
    <w:rsid w:val="008572B0"/>
    <w:rsid w:val="008610CB"/>
    <w:rsid w:val="008618C9"/>
    <w:rsid w:val="008621AD"/>
    <w:rsid w:val="00862F8C"/>
    <w:rsid w:val="008637F8"/>
    <w:rsid w:val="008645FF"/>
    <w:rsid w:val="00865292"/>
    <w:rsid w:val="00865AA2"/>
    <w:rsid w:val="00866AFC"/>
    <w:rsid w:val="00867AD7"/>
    <w:rsid w:val="0087012C"/>
    <w:rsid w:val="008758DD"/>
    <w:rsid w:val="0087599D"/>
    <w:rsid w:val="008764EC"/>
    <w:rsid w:val="0087704E"/>
    <w:rsid w:val="0088018A"/>
    <w:rsid w:val="00882B54"/>
    <w:rsid w:val="008868AF"/>
    <w:rsid w:val="00892ADA"/>
    <w:rsid w:val="0089771D"/>
    <w:rsid w:val="008A0A99"/>
    <w:rsid w:val="008A4E84"/>
    <w:rsid w:val="008A661C"/>
    <w:rsid w:val="008B02F4"/>
    <w:rsid w:val="008B1D1D"/>
    <w:rsid w:val="008B4F09"/>
    <w:rsid w:val="008B79D3"/>
    <w:rsid w:val="008C0160"/>
    <w:rsid w:val="008C10EC"/>
    <w:rsid w:val="008C2AD3"/>
    <w:rsid w:val="008C33BB"/>
    <w:rsid w:val="008C4871"/>
    <w:rsid w:val="008C5525"/>
    <w:rsid w:val="008D49BC"/>
    <w:rsid w:val="008D68F4"/>
    <w:rsid w:val="008E4DED"/>
    <w:rsid w:val="008E5D8A"/>
    <w:rsid w:val="008E7C8A"/>
    <w:rsid w:val="008F2647"/>
    <w:rsid w:val="008F2DF8"/>
    <w:rsid w:val="008F3E81"/>
    <w:rsid w:val="008F5E2A"/>
    <w:rsid w:val="008F5EC0"/>
    <w:rsid w:val="009023C9"/>
    <w:rsid w:val="009043B9"/>
    <w:rsid w:val="00905527"/>
    <w:rsid w:val="00912A31"/>
    <w:rsid w:val="00912DE5"/>
    <w:rsid w:val="0091308C"/>
    <w:rsid w:val="00914055"/>
    <w:rsid w:val="0091705A"/>
    <w:rsid w:val="00921A56"/>
    <w:rsid w:val="0092373A"/>
    <w:rsid w:val="00924F8C"/>
    <w:rsid w:val="00926EDC"/>
    <w:rsid w:val="00932BD5"/>
    <w:rsid w:val="00932D4F"/>
    <w:rsid w:val="00934AAE"/>
    <w:rsid w:val="00936659"/>
    <w:rsid w:val="00936C5C"/>
    <w:rsid w:val="00944492"/>
    <w:rsid w:val="00944494"/>
    <w:rsid w:val="00944C99"/>
    <w:rsid w:val="00944CB5"/>
    <w:rsid w:val="00946D5E"/>
    <w:rsid w:val="00950E4D"/>
    <w:rsid w:val="00951DD6"/>
    <w:rsid w:val="009525C4"/>
    <w:rsid w:val="009569EF"/>
    <w:rsid w:val="00956E2F"/>
    <w:rsid w:val="00957BDC"/>
    <w:rsid w:val="00957E2C"/>
    <w:rsid w:val="00961490"/>
    <w:rsid w:val="00961864"/>
    <w:rsid w:val="00970A8C"/>
    <w:rsid w:val="00975B28"/>
    <w:rsid w:val="00975C62"/>
    <w:rsid w:val="00982A39"/>
    <w:rsid w:val="00984A54"/>
    <w:rsid w:val="00992873"/>
    <w:rsid w:val="00993EF1"/>
    <w:rsid w:val="0099647C"/>
    <w:rsid w:val="0099782E"/>
    <w:rsid w:val="009A2761"/>
    <w:rsid w:val="009A3B65"/>
    <w:rsid w:val="009A60AA"/>
    <w:rsid w:val="009B05EA"/>
    <w:rsid w:val="009B0898"/>
    <w:rsid w:val="009B2FA9"/>
    <w:rsid w:val="009B5A83"/>
    <w:rsid w:val="009C0F51"/>
    <w:rsid w:val="009C1E1B"/>
    <w:rsid w:val="009C3083"/>
    <w:rsid w:val="009C4DF6"/>
    <w:rsid w:val="009C6940"/>
    <w:rsid w:val="009C6BB5"/>
    <w:rsid w:val="009C758D"/>
    <w:rsid w:val="009D614E"/>
    <w:rsid w:val="009D7EAB"/>
    <w:rsid w:val="009E0F81"/>
    <w:rsid w:val="009E188C"/>
    <w:rsid w:val="009E4CE6"/>
    <w:rsid w:val="009E6945"/>
    <w:rsid w:val="009E779A"/>
    <w:rsid w:val="009F1DC8"/>
    <w:rsid w:val="00A006E7"/>
    <w:rsid w:val="00A07465"/>
    <w:rsid w:val="00A10628"/>
    <w:rsid w:val="00A107C1"/>
    <w:rsid w:val="00A10C96"/>
    <w:rsid w:val="00A10EC6"/>
    <w:rsid w:val="00A1398E"/>
    <w:rsid w:val="00A13F6C"/>
    <w:rsid w:val="00A15950"/>
    <w:rsid w:val="00A167D6"/>
    <w:rsid w:val="00A16C20"/>
    <w:rsid w:val="00A1714B"/>
    <w:rsid w:val="00A17588"/>
    <w:rsid w:val="00A178D8"/>
    <w:rsid w:val="00A17EA5"/>
    <w:rsid w:val="00A2113A"/>
    <w:rsid w:val="00A219E7"/>
    <w:rsid w:val="00A23923"/>
    <w:rsid w:val="00A25783"/>
    <w:rsid w:val="00A27A5C"/>
    <w:rsid w:val="00A30105"/>
    <w:rsid w:val="00A302C7"/>
    <w:rsid w:val="00A30AD8"/>
    <w:rsid w:val="00A31585"/>
    <w:rsid w:val="00A3237E"/>
    <w:rsid w:val="00A32B36"/>
    <w:rsid w:val="00A3362F"/>
    <w:rsid w:val="00A33C7F"/>
    <w:rsid w:val="00A36BA5"/>
    <w:rsid w:val="00A40393"/>
    <w:rsid w:val="00A41A0A"/>
    <w:rsid w:val="00A44202"/>
    <w:rsid w:val="00A44684"/>
    <w:rsid w:val="00A47905"/>
    <w:rsid w:val="00A47E47"/>
    <w:rsid w:val="00A53179"/>
    <w:rsid w:val="00A547C2"/>
    <w:rsid w:val="00A559E9"/>
    <w:rsid w:val="00A63012"/>
    <w:rsid w:val="00A6656C"/>
    <w:rsid w:val="00A706E2"/>
    <w:rsid w:val="00A724D8"/>
    <w:rsid w:val="00A73BA5"/>
    <w:rsid w:val="00A741D8"/>
    <w:rsid w:val="00A74675"/>
    <w:rsid w:val="00A74958"/>
    <w:rsid w:val="00A75166"/>
    <w:rsid w:val="00A758A3"/>
    <w:rsid w:val="00A8030E"/>
    <w:rsid w:val="00A81551"/>
    <w:rsid w:val="00A81947"/>
    <w:rsid w:val="00A831AD"/>
    <w:rsid w:val="00A84793"/>
    <w:rsid w:val="00A90F4D"/>
    <w:rsid w:val="00A9194E"/>
    <w:rsid w:val="00A93C16"/>
    <w:rsid w:val="00A949B5"/>
    <w:rsid w:val="00A94A92"/>
    <w:rsid w:val="00A96471"/>
    <w:rsid w:val="00A967C7"/>
    <w:rsid w:val="00AA02D8"/>
    <w:rsid w:val="00AA122C"/>
    <w:rsid w:val="00AA1C74"/>
    <w:rsid w:val="00AA35A2"/>
    <w:rsid w:val="00AB0DCB"/>
    <w:rsid w:val="00AB19DD"/>
    <w:rsid w:val="00AB1C8C"/>
    <w:rsid w:val="00AB2CC5"/>
    <w:rsid w:val="00AB38D4"/>
    <w:rsid w:val="00AB5B8E"/>
    <w:rsid w:val="00AB6BC1"/>
    <w:rsid w:val="00AC257B"/>
    <w:rsid w:val="00AC3251"/>
    <w:rsid w:val="00AC5BBE"/>
    <w:rsid w:val="00AC7FF0"/>
    <w:rsid w:val="00AD25A4"/>
    <w:rsid w:val="00AD2F35"/>
    <w:rsid w:val="00AD4959"/>
    <w:rsid w:val="00AD4EBC"/>
    <w:rsid w:val="00AD52A0"/>
    <w:rsid w:val="00AD6CAF"/>
    <w:rsid w:val="00AE09FE"/>
    <w:rsid w:val="00AE3C46"/>
    <w:rsid w:val="00AE3FEA"/>
    <w:rsid w:val="00AF0C4C"/>
    <w:rsid w:val="00AF19E7"/>
    <w:rsid w:val="00AF1AFD"/>
    <w:rsid w:val="00AF2FA9"/>
    <w:rsid w:val="00AF358B"/>
    <w:rsid w:val="00AF3A94"/>
    <w:rsid w:val="00AF49D8"/>
    <w:rsid w:val="00AF524E"/>
    <w:rsid w:val="00AF7288"/>
    <w:rsid w:val="00B016BC"/>
    <w:rsid w:val="00B01C1C"/>
    <w:rsid w:val="00B02653"/>
    <w:rsid w:val="00B03E8B"/>
    <w:rsid w:val="00B0441C"/>
    <w:rsid w:val="00B05DBE"/>
    <w:rsid w:val="00B06DC6"/>
    <w:rsid w:val="00B0742A"/>
    <w:rsid w:val="00B07B71"/>
    <w:rsid w:val="00B103FD"/>
    <w:rsid w:val="00B10DC7"/>
    <w:rsid w:val="00B20D7D"/>
    <w:rsid w:val="00B24CAA"/>
    <w:rsid w:val="00B26E83"/>
    <w:rsid w:val="00B31606"/>
    <w:rsid w:val="00B3253C"/>
    <w:rsid w:val="00B34368"/>
    <w:rsid w:val="00B34F47"/>
    <w:rsid w:val="00B3685C"/>
    <w:rsid w:val="00B3742D"/>
    <w:rsid w:val="00B45E90"/>
    <w:rsid w:val="00B4665A"/>
    <w:rsid w:val="00B46CDE"/>
    <w:rsid w:val="00B47A1B"/>
    <w:rsid w:val="00B511D1"/>
    <w:rsid w:val="00B51BED"/>
    <w:rsid w:val="00B51D83"/>
    <w:rsid w:val="00B54A56"/>
    <w:rsid w:val="00B56062"/>
    <w:rsid w:val="00B56797"/>
    <w:rsid w:val="00B56815"/>
    <w:rsid w:val="00B57E88"/>
    <w:rsid w:val="00B60470"/>
    <w:rsid w:val="00B604D1"/>
    <w:rsid w:val="00B64407"/>
    <w:rsid w:val="00B672EB"/>
    <w:rsid w:val="00B716FA"/>
    <w:rsid w:val="00B729AD"/>
    <w:rsid w:val="00B77947"/>
    <w:rsid w:val="00B80E18"/>
    <w:rsid w:val="00B858AE"/>
    <w:rsid w:val="00B85BDA"/>
    <w:rsid w:val="00B91C1A"/>
    <w:rsid w:val="00B929E7"/>
    <w:rsid w:val="00B936DA"/>
    <w:rsid w:val="00B93A04"/>
    <w:rsid w:val="00B93C19"/>
    <w:rsid w:val="00B960B2"/>
    <w:rsid w:val="00BA0F1D"/>
    <w:rsid w:val="00BA1943"/>
    <w:rsid w:val="00BA1C1F"/>
    <w:rsid w:val="00BA219A"/>
    <w:rsid w:val="00BA2479"/>
    <w:rsid w:val="00BA2A8D"/>
    <w:rsid w:val="00BA47F4"/>
    <w:rsid w:val="00BA7445"/>
    <w:rsid w:val="00BB48BA"/>
    <w:rsid w:val="00BB575E"/>
    <w:rsid w:val="00BB7B43"/>
    <w:rsid w:val="00BC23DE"/>
    <w:rsid w:val="00BC3F04"/>
    <w:rsid w:val="00BC5BAF"/>
    <w:rsid w:val="00BC6952"/>
    <w:rsid w:val="00BC7D63"/>
    <w:rsid w:val="00BD0B48"/>
    <w:rsid w:val="00BD0CD2"/>
    <w:rsid w:val="00BD4B7F"/>
    <w:rsid w:val="00BD6275"/>
    <w:rsid w:val="00BD631B"/>
    <w:rsid w:val="00BE2917"/>
    <w:rsid w:val="00BE52C8"/>
    <w:rsid w:val="00BE6B53"/>
    <w:rsid w:val="00BF2BAF"/>
    <w:rsid w:val="00BF35E5"/>
    <w:rsid w:val="00BF3B4C"/>
    <w:rsid w:val="00BF4AD3"/>
    <w:rsid w:val="00C01B5A"/>
    <w:rsid w:val="00C052F9"/>
    <w:rsid w:val="00C079D8"/>
    <w:rsid w:val="00C12E95"/>
    <w:rsid w:val="00C13EBF"/>
    <w:rsid w:val="00C155B6"/>
    <w:rsid w:val="00C213F4"/>
    <w:rsid w:val="00C21DE7"/>
    <w:rsid w:val="00C237CF"/>
    <w:rsid w:val="00C27B12"/>
    <w:rsid w:val="00C3089A"/>
    <w:rsid w:val="00C327FC"/>
    <w:rsid w:val="00C33DED"/>
    <w:rsid w:val="00C352D5"/>
    <w:rsid w:val="00C36071"/>
    <w:rsid w:val="00C40299"/>
    <w:rsid w:val="00C42230"/>
    <w:rsid w:val="00C43085"/>
    <w:rsid w:val="00C43956"/>
    <w:rsid w:val="00C47783"/>
    <w:rsid w:val="00C47CD4"/>
    <w:rsid w:val="00C50148"/>
    <w:rsid w:val="00C50CE6"/>
    <w:rsid w:val="00C51576"/>
    <w:rsid w:val="00C545FA"/>
    <w:rsid w:val="00C54B2D"/>
    <w:rsid w:val="00C55920"/>
    <w:rsid w:val="00C55B5F"/>
    <w:rsid w:val="00C56609"/>
    <w:rsid w:val="00C56ED2"/>
    <w:rsid w:val="00C61B31"/>
    <w:rsid w:val="00C62536"/>
    <w:rsid w:val="00C67C2F"/>
    <w:rsid w:val="00C720D0"/>
    <w:rsid w:val="00C73A0F"/>
    <w:rsid w:val="00C764C8"/>
    <w:rsid w:val="00C76BA0"/>
    <w:rsid w:val="00C76EFD"/>
    <w:rsid w:val="00C833C0"/>
    <w:rsid w:val="00C87233"/>
    <w:rsid w:val="00C87A3F"/>
    <w:rsid w:val="00C9083C"/>
    <w:rsid w:val="00C90E55"/>
    <w:rsid w:val="00C92656"/>
    <w:rsid w:val="00C92B3F"/>
    <w:rsid w:val="00C93B9A"/>
    <w:rsid w:val="00C93D83"/>
    <w:rsid w:val="00C95B79"/>
    <w:rsid w:val="00C96A58"/>
    <w:rsid w:val="00CA3555"/>
    <w:rsid w:val="00CA3B6E"/>
    <w:rsid w:val="00CA3BC0"/>
    <w:rsid w:val="00CA3F7A"/>
    <w:rsid w:val="00CA4223"/>
    <w:rsid w:val="00CB0522"/>
    <w:rsid w:val="00CB078C"/>
    <w:rsid w:val="00CB15CE"/>
    <w:rsid w:val="00CB1866"/>
    <w:rsid w:val="00CB1DBB"/>
    <w:rsid w:val="00CB51F2"/>
    <w:rsid w:val="00CB639A"/>
    <w:rsid w:val="00CB65DF"/>
    <w:rsid w:val="00CB67BB"/>
    <w:rsid w:val="00CC0184"/>
    <w:rsid w:val="00CC2B8B"/>
    <w:rsid w:val="00CC2D4F"/>
    <w:rsid w:val="00CD04FA"/>
    <w:rsid w:val="00CD3069"/>
    <w:rsid w:val="00CD4B93"/>
    <w:rsid w:val="00CD732E"/>
    <w:rsid w:val="00CE0CC3"/>
    <w:rsid w:val="00CE13D2"/>
    <w:rsid w:val="00CE2556"/>
    <w:rsid w:val="00CE2A39"/>
    <w:rsid w:val="00CE2F36"/>
    <w:rsid w:val="00CE61FB"/>
    <w:rsid w:val="00CF287A"/>
    <w:rsid w:val="00CF6307"/>
    <w:rsid w:val="00CF6735"/>
    <w:rsid w:val="00D110E9"/>
    <w:rsid w:val="00D14ED4"/>
    <w:rsid w:val="00D15581"/>
    <w:rsid w:val="00D22558"/>
    <w:rsid w:val="00D2260D"/>
    <w:rsid w:val="00D276EA"/>
    <w:rsid w:val="00D27E2F"/>
    <w:rsid w:val="00D30297"/>
    <w:rsid w:val="00D330E0"/>
    <w:rsid w:val="00D361B9"/>
    <w:rsid w:val="00D36B2B"/>
    <w:rsid w:val="00D370CB"/>
    <w:rsid w:val="00D379CB"/>
    <w:rsid w:val="00D405C7"/>
    <w:rsid w:val="00D41A12"/>
    <w:rsid w:val="00D452AB"/>
    <w:rsid w:val="00D45903"/>
    <w:rsid w:val="00D46AF0"/>
    <w:rsid w:val="00D46DBB"/>
    <w:rsid w:val="00D47E86"/>
    <w:rsid w:val="00D55275"/>
    <w:rsid w:val="00D56A10"/>
    <w:rsid w:val="00D57E47"/>
    <w:rsid w:val="00D60508"/>
    <w:rsid w:val="00D6469F"/>
    <w:rsid w:val="00D65811"/>
    <w:rsid w:val="00D65FEC"/>
    <w:rsid w:val="00D66F63"/>
    <w:rsid w:val="00D70266"/>
    <w:rsid w:val="00D71D7E"/>
    <w:rsid w:val="00D72ED6"/>
    <w:rsid w:val="00D738B6"/>
    <w:rsid w:val="00D73BDC"/>
    <w:rsid w:val="00D74A6A"/>
    <w:rsid w:val="00D75F75"/>
    <w:rsid w:val="00D76AEA"/>
    <w:rsid w:val="00D775B6"/>
    <w:rsid w:val="00D80E18"/>
    <w:rsid w:val="00D840D2"/>
    <w:rsid w:val="00D85312"/>
    <w:rsid w:val="00D871A8"/>
    <w:rsid w:val="00D87483"/>
    <w:rsid w:val="00D91E31"/>
    <w:rsid w:val="00D92B48"/>
    <w:rsid w:val="00D92D9D"/>
    <w:rsid w:val="00D936D6"/>
    <w:rsid w:val="00D9592F"/>
    <w:rsid w:val="00DA0FDD"/>
    <w:rsid w:val="00DA24C6"/>
    <w:rsid w:val="00DA2F2A"/>
    <w:rsid w:val="00DA3EB2"/>
    <w:rsid w:val="00DA5437"/>
    <w:rsid w:val="00DA576E"/>
    <w:rsid w:val="00DA5779"/>
    <w:rsid w:val="00DA5793"/>
    <w:rsid w:val="00DA617E"/>
    <w:rsid w:val="00DA79D4"/>
    <w:rsid w:val="00DB05BD"/>
    <w:rsid w:val="00DB0B31"/>
    <w:rsid w:val="00DB2E84"/>
    <w:rsid w:val="00DB32D6"/>
    <w:rsid w:val="00DB36C9"/>
    <w:rsid w:val="00DB4CDC"/>
    <w:rsid w:val="00DB5BB9"/>
    <w:rsid w:val="00DC275C"/>
    <w:rsid w:val="00DC29F9"/>
    <w:rsid w:val="00DC6363"/>
    <w:rsid w:val="00DC6706"/>
    <w:rsid w:val="00DC7F91"/>
    <w:rsid w:val="00DD28DC"/>
    <w:rsid w:val="00DD433B"/>
    <w:rsid w:val="00DD7AC6"/>
    <w:rsid w:val="00DD7BE1"/>
    <w:rsid w:val="00DE09B5"/>
    <w:rsid w:val="00DE1E9F"/>
    <w:rsid w:val="00DE26A5"/>
    <w:rsid w:val="00DE295D"/>
    <w:rsid w:val="00DE2FC2"/>
    <w:rsid w:val="00DE405F"/>
    <w:rsid w:val="00DE45DA"/>
    <w:rsid w:val="00DF1A23"/>
    <w:rsid w:val="00DF26D2"/>
    <w:rsid w:val="00DF2F48"/>
    <w:rsid w:val="00DF5B15"/>
    <w:rsid w:val="00DF62AF"/>
    <w:rsid w:val="00DF6C89"/>
    <w:rsid w:val="00E00773"/>
    <w:rsid w:val="00E00E95"/>
    <w:rsid w:val="00E01D11"/>
    <w:rsid w:val="00E061B5"/>
    <w:rsid w:val="00E10453"/>
    <w:rsid w:val="00E129E0"/>
    <w:rsid w:val="00E136AF"/>
    <w:rsid w:val="00E16B42"/>
    <w:rsid w:val="00E20B3F"/>
    <w:rsid w:val="00E21425"/>
    <w:rsid w:val="00E235D7"/>
    <w:rsid w:val="00E24C64"/>
    <w:rsid w:val="00E26872"/>
    <w:rsid w:val="00E26995"/>
    <w:rsid w:val="00E27EA3"/>
    <w:rsid w:val="00E33311"/>
    <w:rsid w:val="00E359E0"/>
    <w:rsid w:val="00E4255C"/>
    <w:rsid w:val="00E4345E"/>
    <w:rsid w:val="00E435A9"/>
    <w:rsid w:val="00E43D02"/>
    <w:rsid w:val="00E43F96"/>
    <w:rsid w:val="00E46114"/>
    <w:rsid w:val="00E4688E"/>
    <w:rsid w:val="00E545BD"/>
    <w:rsid w:val="00E54C39"/>
    <w:rsid w:val="00E558F0"/>
    <w:rsid w:val="00E604EB"/>
    <w:rsid w:val="00E6098F"/>
    <w:rsid w:val="00E60CF3"/>
    <w:rsid w:val="00E60F35"/>
    <w:rsid w:val="00E64AEA"/>
    <w:rsid w:val="00E66F4B"/>
    <w:rsid w:val="00E6794B"/>
    <w:rsid w:val="00E679A3"/>
    <w:rsid w:val="00E7012E"/>
    <w:rsid w:val="00E7033A"/>
    <w:rsid w:val="00E731D8"/>
    <w:rsid w:val="00E75C67"/>
    <w:rsid w:val="00E75C8C"/>
    <w:rsid w:val="00E843D7"/>
    <w:rsid w:val="00E8567D"/>
    <w:rsid w:val="00E86F65"/>
    <w:rsid w:val="00E87A57"/>
    <w:rsid w:val="00E9070D"/>
    <w:rsid w:val="00E923AF"/>
    <w:rsid w:val="00E96428"/>
    <w:rsid w:val="00E966B6"/>
    <w:rsid w:val="00E96E1D"/>
    <w:rsid w:val="00EA041C"/>
    <w:rsid w:val="00EA13D1"/>
    <w:rsid w:val="00EA4AEA"/>
    <w:rsid w:val="00EA5ADF"/>
    <w:rsid w:val="00EA60E8"/>
    <w:rsid w:val="00EA71B3"/>
    <w:rsid w:val="00EA74E5"/>
    <w:rsid w:val="00EB0BFA"/>
    <w:rsid w:val="00EB1939"/>
    <w:rsid w:val="00EB472F"/>
    <w:rsid w:val="00EB59C5"/>
    <w:rsid w:val="00EC33C8"/>
    <w:rsid w:val="00EC342B"/>
    <w:rsid w:val="00EC44D4"/>
    <w:rsid w:val="00EC6867"/>
    <w:rsid w:val="00EC6E01"/>
    <w:rsid w:val="00EC7A8F"/>
    <w:rsid w:val="00ED1807"/>
    <w:rsid w:val="00ED550D"/>
    <w:rsid w:val="00ED67BC"/>
    <w:rsid w:val="00ED7922"/>
    <w:rsid w:val="00EE192F"/>
    <w:rsid w:val="00EE199C"/>
    <w:rsid w:val="00EE53D3"/>
    <w:rsid w:val="00EE5FAF"/>
    <w:rsid w:val="00EE6374"/>
    <w:rsid w:val="00EE75DD"/>
    <w:rsid w:val="00EF4833"/>
    <w:rsid w:val="00EF4E39"/>
    <w:rsid w:val="00EF6B83"/>
    <w:rsid w:val="00EF7E4A"/>
    <w:rsid w:val="00EF7EE9"/>
    <w:rsid w:val="00F025B6"/>
    <w:rsid w:val="00F12932"/>
    <w:rsid w:val="00F159EF"/>
    <w:rsid w:val="00F16650"/>
    <w:rsid w:val="00F2027F"/>
    <w:rsid w:val="00F21A89"/>
    <w:rsid w:val="00F228E9"/>
    <w:rsid w:val="00F22D8B"/>
    <w:rsid w:val="00F22DED"/>
    <w:rsid w:val="00F231D4"/>
    <w:rsid w:val="00F25183"/>
    <w:rsid w:val="00F2596F"/>
    <w:rsid w:val="00F32F58"/>
    <w:rsid w:val="00F33179"/>
    <w:rsid w:val="00F34A82"/>
    <w:rsid w:val="00F34F8A"/>
    <w:rsid w:val="00F36B6F"/>
    <w:rsid w:val="00F37ACE"/>
    <w:rsid w:val="00F4297F"/>
    <w:rsid w:val="00F42C24"/>
    <w:rsid w:val="00F44E0C"/>
    <w:rsid w:val="00F52039"/>
    <w:rsid w:val="00F53192"/>
    <w:rsid w:val="00F5753A"/>
    <w:rsid w:val="00F6054A"/>
    <w:rsid w:val="00F6195B"/>
    <w:rsid w:val="00F62931"/>
    <w:rsid w:val="00F647FE"/>
    <w:rsid w:val="00F66A40"/>
    <w:rsid w:val="00F6795C"/>
    <w:rsid w:val="00F70E6E"/>
    <w:rsid w:val="00F744C0"/>
    <w:rsid w:val="00F772F1"/>
    <w:rsid w:val="00F81EE4"/>
    <w:rsid w:val="00F857E6"/>
    <w:rsid w:val="00F90222"/>
    <w:rsid w:val="00F92387"/>
    <w:rsid w:val="00F958A3"/>
    <w:rsid w:val="00F95FC5"/>
    <w:rsid w:val="00F97D73"/>
    <w:rsid w:val="00FA4300"/>
    <w:rsid w:val="00FA63EE"/>
    <w:rsid w:val="00FB0AD2"/>
    <w:rsid w:val="00FB18E5"/>
    <w:rsid w:val="00FB2416"/>
    <w:rsid w:val="00FB32A5"/>
    <w:rsid w:val="00FC199A"/>
    <w:rsid w:val="00FC39BF"/>
    <w:rsid w:val="00FC3DBA"/>
    <w:rsid w:val="00FC6414"/>
    <w:rsid w:val="00FC7AD1"/>
    <w:rsid w:val="00FC7F02"/>
    <w:rsid w:val="00FD2F28"/>
    <w:rsid w:val="00FD4CA6"/>
    <w:rsid w:val="00FD6E28"/>
    <w:rsid w:val="00FE064F"/>
    <w:rsid w:val="00FE080B"/>
    <w:rsid w:val="00FE3934"/>
    <w:rsid w:val="00FE3EEC"/>
    <w:rsid w:val="00FF0BC5"/>
    <w:rsid w:val="00FF1DD8"/>
    <w:rsid w:val="00FF41C4"/>
    <w:rsid w:val="00FF5252"/>
    <w:rsid w:val="00FF625D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875B5-874C-4BB3-900F-CBDD1153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link w:val="3"/>
    <w:uiPriority w:val="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uiPriority w:val="99"/>
    <w:rsid w:val="00D75F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BC23DE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BC23DE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BC23DE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BC23D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a">
    <w:name w:val="Без интервала2"/>
    <w:rsid w:val="00BC23DE"/>
    <w:rPr>
      <w:rFonts w:ascii="Calibri" w:hAnsi="Calibri"/>
      <w:sz w:val="22"/>
      <w:szCs w:val="22"/>
    </w:rPr>
  </w:style>
  <w:style w:type="paragraph" w:customStyle="1" w:styleId="contentheader2cols">
    <w:name w:val="contentheader2cols"/>
    <w:basedOn w:val="a"/>
    <w:rsid w:val="00DA24C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f">
    <w:name w:val="1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character" w:styleId="afffd">
    <w:name w:val="Emphasis"/>
    <w:qFormat/>
    <w:rsid w:val="00DA24C6"/>
    <w:rPr>
      <w:i/>
      <w:iCs/>
    </w:rPr>
  </w:style>
  <w:style w:type="paragraph" w:customStyle="1" w:styleId="afffe">
    <w:name w:val="Основной"/>
    <w:basedOn w:val="a"/>
    <w:locked/>
    <w:rsid w:val="00DA24C6"/>
    <w:pPr>
      <w:spacing w:after="20" w:line="360" w:lineRule="auto"/>
      <w:ind w:firstLine="709"/>
      <w:jc w:val="both"/>
    </w:pPr>
    <w:rPr>
      <w:sz w:val="28"/>
    </w:rPr>
  </w:style>
  <w:style w:type="paragraph" w:customStyle="1" w:styleId="1f0">
    <w:name w:val="Знак1"/>
    <w:basedOn w:val="a"/>
    <w:uiPriority w:val="99"/>
    <w:rsid w:val="00DA24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f1">
    <w:name w:val="Сетка таблицы1"/>
    <w:basedOn w:val="a1"/>
    <w:next w:val="af2"/>
    <w:rsid w:val="00AB38D4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DAA9-03F1-43C1-BF31-E6A0A060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9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Ростовская область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Общ.отд., служба норм. документов</dc:creator>
  <cp:lastModifiedBy>ARM17_</cp:lastModifiedBy>
  <cp:revision>5</cp:revision>
  <cp:lastPrinted>2023-08-02T06:04:00Z</cp:lastPrinted>
  <dcterms:created xsi:type="dcterms:W3CDTF">2024-08-14T13:38:00Z</dcterms:created>
  <dcterms:modified xsi:type="dcterms:W3CDTF">2024-08-15T09:41:00Z</dcterms:modified>
</cp:coreProperties>
</file>