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B2FF6" w14:textId="77777777" w:rsidR="005505FC" w:rsidRDefault="005505FC"/>
    <w:p w14:paraId="7F2BC350" w14:textId="77777777" w:rsidR="005505FC" w:rsidRDefault="00000000">
      <w:pPr>
        <w:jc w:val="center"/>
        <w:rPr>
          <w:spacing w:val="30"/>
          <w:sz w:val="26"/>
          <w:szCs w:val="26"/>
        </w:rPr>
      </w:pPr>
      <w:r>
        <w:rPr>
          <w:noProof/>
        </w:rPr>
        <w:drawing>
          <wp:inline distT="0" distB="0" distL="0" distR="0" wp14:anchorId="5FBB54B3" wp14:editId="30AD4014">
            <wp:extent cx="542925" cy="8001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0C7D4" w14:textId="77777777" w:rsidR="005505FC" w:rsidRDefault="005505FC">
      <w:pPr>
        <w:jc w:val="center"/>
        <w:rPr>
          <w:spacing w:val="30"/>
          <w:sz w:val="26"/>
          <w:szCs w:val="26"/>
        </w:rPr>
      </w:pPr>
    </w:p>
    <w:p w14:paraId="4C2EDBEB" w14:textId="77777777" w:rsidR="005505FC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14:paraId="3CB7A049" w14:textId="77777777" w:rsidR="005505FC" w:rsidRDefault="005505FC">
      <w:pPr>
        <w:jc w:val="center"/>
        <w:rPr>
          <w:sz w:val="26"/>
          <w:szCs w:val="26"/>
        </w:rPr>
      </w:pPr>
    </w:p>
    <w:p w14:paraId="6B8CE928" w14:textId="77777777" w:rsidR="005505FC" w:rsidRDefault="0000000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14:paraId="17D99F2A" w14:textId="77777777" w:rsidR="005505FC" w:rsidRDefault="005505FC">
      <w:pPr>
        <w:jc w:val="center"/>
        <w:rPr>
          <w:b/>
          <w:spacing w:val="38"/>
          <w:sz w:val="26"/>
          <w:szCs w:val="26"/>
        </w:rPr>
      </w:pPr>
    </w:p>
    <w:p w14:paraId="12BBDD03" w14:textId="34CE73A6" w:rsidR="005505F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3E6A">
        <w:rPr>
          <w:sz w:val="28"/>
          <w:szCs w:val="28"/>
        </w:rPr>
        <w:t>28.04.2023</w:t>
      </w:r>
      <w:r>
        <w:rPr>
          <w:sz w:val="28"/>
          <w:szCs w:val="28"/>
        </w:rPr>
        <w:t xml:space="preserve"> № </w:t>
      </w:r>
      <w:r w:rsidR="006F3E6A">
        <w:rPr>
          <w:sz w:val="28"/>
          <w:szCs w:val="28"/>
        </w:rPr>
        <w:t>1150</w:t>
      </w:r>
    </w:p>
    <w:p w14:paraId="4C1A6BE5" w14:textId="77777777" w:rsidR="005505FC" w:rsidRDefault="005505FC">
      <w:pPr>
        <w:jc w:val="center"/>
        <w:rPr>
          <w:sz w:val="26"/>
          <w:szCs w:val="26"/>
        </w:rPr>
      </w:pPr>
    </w:p>
    <w:p w14:paraId="2CAA05B0" w14:textId="77777777" w:rsidR="005505FC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14:paraId="11A8EE15" w14:textId="77777777" w:rsidR="005505FC" w:rsidRDefault="005505FC">
      <w:pPr>
        <w:rPr>
          <w:sz w:val="28"/>
          <w:szCs w:val="28"/>
        </w:rPr>
      </w:pPr>
    </w:p>
    <w:p w14:paraId="18C25780" w14:textId="77777777" w:rsidR="005505FC" w:rsidRDefault="00000000">
      <w:pPr>
        <w:jc w:val="center"/>
      </w:pPr>
      <w:r>
        <w:rPr>
          <w:b/>
          <w:bCs/>
          <w:sz w:val="28"/>
          <w:szCs w:val="28"/>
        </w:rPr>
        <w:t xml:space="preserve">Об утверждении отчета и оценки бюджетной эффективности  </w:t>
      </w:r>
    </w:p>
    <w:p w14:paraId="72A381FE" w14:textId="77777777" w:rsidR="005505FC" w:rsidRDefault="00000000">
      <w:pPr>
        <w:jc w:val="center"/>
      </w:pPr>
      <w:r>
        <w:rPr>
          <w:b/>
          <w:bCs/>
          <w:sz w:val="28"/>
          <w:szCs w:val="28"/>
        </w:rPr>
        <w:t xml:space="preserve">муниципальной программы города </w:t>
      </w:r>
      <w:bookmarkStart w:id="0" w:name="__DdeLink__8266_4188548656"/>
      <w:r>
        <w:rPr>
          <w:b/>
          <w:bCs/>
          <w:sz w:val="28"/>
          <w:szCs w:val="28"/>
        </w:rPr>
        <w:t xml:space="preserve">Батайска </w:t>
      </w:r>
    </w:p>
    <w:p w14:paraId="05BEEBD5" w14:textId="77777777" w:rsidR="005505FC" w:rsidRDefault="00000000">
      <w:pPr>
        <w:jc w:val="center"/>
      </w:pPr>
      <w:r>
        <w:rPr>
          <w:b/>
          <w:bCs/>
          <w:sz w:val="28"/>
          <w:szCs w:val="28"/>
        </w:rPr>
        <w:t>«Молодежная политика и социальная активность» за 2022 год</w:t>
      </w:r>
      <w:bookmarkEnd w:id="0"/>
    </w:p>
    <w:p w14:paraId="0869F5EA" w14:textId="77777777" w:rsidR="005505FC" w:rsidRDefault="005505FC">
      <w:pPr>
        <w:jc w:val="both"/>
        <w:rPr>
          <w:sz w:val="28"/>
          <w:szCs w:val="28"/>
        </w:rPr>
      </w:pPr>
    </w:p>
    <w:p w14:paraId="640BD9F0" w14:textId="77777777" w:rsidR="005505FC" w:rsidRDefault="00000000">
      <w:pPr>
        <w:pStyle w:val="110"/>
        <w:spacing w:before="0" w:line="240" w:lineRule="auto"/>
        <w:ind w:firstLine="709"/>
        <w:jc w:val="both"/>
      </w:pPr>
      <w:r>
        <w:rPr>
          <w:sz w:val="28"/>
          <w:szCs w:val="28"/>
        </w:rPr>
        <w:t xml:space="preserve">В соответствии с постановлением Администрации города Батайска от 21.11.2018 № 295 «Об утверждении Методических рекомендаций по разработке и реализации муниципальных программ города Батайска», на основании решения Коллегии Администрации города Батайска от </w:t>
      </w:r>
      <w:r w:rsidRPr="006F3E6A">
        <w:rPr>
          <w:sz w:val="28"/>
          <w:szCs w:val="28"/>
        </w:rPr>
        <w:t>22</w:t>
      </w:r>
      <w:r>
        <w:rPr>
          <w:sz w:val="28"/>
          <w:szCs w:val="28"/>
        </w:rPr>
        <w:t>.03.202</w:t>
      </w:r>
      <w:r w:rsidRPr="006F3E6A">
        <w:rPr>
          <w:sz w:val="28"/>
          <w:szCs w:val="28"/>
        </w:rPr>
        <w:t>3</w:t>
      </w:r>
      <w:r>
        <w:rPr>
          <w:sz w:val="28"/>
          <w:szCs w:val="28"/>
        </w:rPr>
        <w:t xml:space="preserve"> № 1</w:t>
      </w:r>
      <w:r w:rsidRPr="006F3E6A">
        <w:rPr>
          <w:sz w:val="28"/>
          <w:szCs w:val="28"/>
        </w:rPr>
        <w:t>2</w:t>
      </w:r>
      <w:r>
        <w:rPr>
          <w:sz w:val="28"/>
          <w:szCs w:val="28"/>
        </w:rPr>
        <w:t xml:space="preserve"> «Об утверждении отчета о реализации и оценки бюджетной эффективности муниципальной программы города Батайска </w:t>
      </w:r>
      <w:bookmarkStart w:id="1" w:name="__DdeLink__13037_2910800103"/>
      <w:r>
        <w:rPr>
          <w:sz w:val="28"/>
          <w:szCs w:val="28"/>
        </w:rPr>
        <w:t>«Молодежная политика и социальная активность»</w:t>
      </w:r>
      <w:bookmarkEnd w:id="1"/>
      <w:r>
        <w:rPr>
          <w:sz w:val="28"/>
          <w:szCs w:val="28"/>
        </w:rPr>
        <w:t xml:space="preserve"> за 2022 год, Администрация города Батайска </w:t>
      </w:r>
      <w:r>
        <w:rPr>
          <w:b/>
          <w:sz w:val="28"/>
          <w:szCs w:val="28"/>
        </w:rPr>
        <w:t>постановляет:</w:t>
      </w:r>
    </w:p>
    <w:p w14:paraId="35B4B46A" w14:textId="77777777" w:rsidR="005505FC" w:rsidRDefault="005505FC">
      <w:pPr>
        <w:rPr>
          <w:sz w:val="28"/>
        </w:rPr>
      </w:pPr>
    </w:p>
    <w:p w14:paraId="707A1362" w14:textId="77777777" w:rsidR="005505FC" w:rsidRDefault="00000000">
      <w:pPr>
        <w:ind w:firstLine="720"/>
        <w:jc w:val="both"/>
      </w:pPr>
      <w:r>
        <w:rPr>
          <w:sz w:val="28"/>
        </w:rPr>
        <w:t>1. </w:t>
      </w:r>
      <w:r>
        <w:rPr>
          <w:sz w:val="28"/>
          <w:szCs w:val="28"/>
        </w:rPr>
        <w:t xml:space="preserve">Утвердить </w:t>
      </w:r>
      <w:bookmarkStart w:id="2" w:name="__DdeLink__2060_40800288"/>
      <w:r>
        <w:rPr>
          <w:sz w:val="28"/>
          <w:szCs w:val="28"/>
        </w:rPr>
        <w:t>отчет о реализации и оценки бюджетной эффективности муниципальной программы города Батайска</w:t>
      </w:r>
      <w:bookmarkEnd w:id="2"/>
      <w:r>
        <w:rPr>
          <w:sz w:val="28"/>
          <w:szCs w:val="28"/>
        </w:rPr>
        <w:t xml:space="preserve"> «Молодежная политика и социальная активность» за 202</w:t>
      </w:r>
      <w:r w:rsidRPr="006F3E6A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14:paraId="16467E61" w14:textId="77777777" w:rsidR="005505FC" w:rsidRDefault="00000000">
      <w:pPr>
        <w:tabs>
          <w:tab w:val="left" w:pos="0"/>
          <w:tab w:val="left" w:pos="709"/>
          <w:tab w:val="left" w:pos="851"/>
        </w:tabs>
        <w:jc w:val="both"/>
      </w:pPr>
      <w:r>
        <w:rPr>
          <w:sz w:val="28"/>
        </w:rPr>
        <w:tab/>
      </w:r>
      <w:r>
        <w:rPr>
          <w:sz w:val="28"/>
          <w:szCs w:val="28"/>
        </w:rPr>
        <w:t>2. Разместить отчет о реализации и оценки бюджетной эффективности муниципальной программы города Батайска «Молодежная политика и социальная активность» за 202</w:t>
      </w:r>
      <w:r w:rsidRPr="006F3E6A">
        <w:rPr>
          <w:sz w:val="28"/>
          <w:szCs w:val="28"/>
        </w:rPr>
        <w:t>2</w:t>
      </w:r>
      <w:r>
        <w:rPr>
          <w:sz w:val="28"/>
          <w:szCs w:val="28"/>
        </w:rPr>
        <w:t xml:space="preserve"> год на официальном сайте Администрации города Батайска в информационно-телекоммуникационной сети «Интернет».</w:t>
      </w:r>
    </w:p>
    <w:p w14:paraId="296B18BF" w14:textId="77777777" w:rsidR="005505FC" w:rsidRDefault="00000000">
      <w:pPr>
        <w:jc w:val="both"/>
      </w:pPr>
      <w:r>
        <w:rPr>
          <w:sz w:val="28"/>
          <w:szCs w:val="28"/>
        </w:rPr>
        <w:tab/>
        <w:t>3. Контроль за исполнением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14:paraId="0CA11222" w14:textId="77777777" w:rsidR="005505FC" w:rsidRDefault="005505FC">
      <w:pPr>
        <w:jc w:val="both"/>
        <w:rPr>
          <w:spacing w:val="-24"/>
          <w:sz w:val="28"/>
        </w:rPr>
      </w:pPr>
    </w:p>
    <w:p w14:paraId="1A41656A" w14:textId="77777777" w:rsidR="005505FC" w:rsidRDefault="005505FC">
      <w:pPr>
        <w:jc w:val="both"/>
        <w:rPr>
          <w:spacing w:val="-24"/>
          <w:sz w:val="28"/>
        </w:rPr>
      </w:pPr>
    </w:p>
    <w:p w14:paraId="59DC5CC9" w14:textId="77777777" w:rsidR="005505FC" w:rsidRDefault="00000000">
      <w:pPr>
        <w:tabs>
          <w:tab w:val="left" w:pos="4320"/>
          <w:tab w:val="center" w:pos="4875"/>
        </w:tabs>
        <w:jc w:val="both"/>
      </w:pPr>
      <w:r>
        <w:rPr>
          <w:sz w:val="28"/>
          <w:szCs w:val="28"/>
        </w:rPr>
        <w:t xml:space="preserve">Глава Администрации </w:t>
      </w:r>
    </w:p>
    <w:p w14:paraId="75E07D95" w14:textId="77777777" w:rsidR="005505FC" w:rsidRDefault="00000000">
      <w:pPr>
        <w:jc w:val="both"/>
      </w:pPr>
      <w:r>
        <w:rPr>
          <w:sz w:val="28"/>
          <w:szCs w:val="28"/>
        </w:rPr>
        <w:t>города Батайска                                                                                            Р.П. Волошин</w:t>
      </w:r>
    </w:p>
    <w:p w14:paraId="403EB2EB" w14:textId="77777777" w:rsidR="005505FC" w:rsidRDefault="005505FC">
      <w:pPr>
        <w:jc w:val="both"/>
        <w:rPr>
          <w:sz w:val="28"/>
        </w:rPr>
      </w:pPr>
    </w:p>
    <w:p w14:paraId="4062A987" w14:textId="77777777" w:rsidR="005505FC" w:rsidRDefault="005505FC">
      <w:pPr>
        <w:jc w:val="both"/>
        <w:rPr>
          <w:sz w:val="28"/>
        </w:rPr>
      </w:pPr>
    </w:p>
    <w:p w14:paraId="240E76D0" w14:textId="77777777" w:rsidR="005505F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вносит</w:t>
      </w:r>
    </w:p>
    <w:p w14:paraId="59F0CA13" w14:textId="77777777" w:rsidR="005505F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 по делам молодежи</w:t>
      </w:r>
    </w:p>
    <w:p w14:paraId="058523CE" w14:textId="77777777" w:rsidR="005505FC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Батайска</w:t>
      </w:r>
    </w:p>
    <w:p w14:paraId="2CC0AF1F" w14:textId="77777777" w:rsidR="006F3E6A" w:rsidRDefault="006F3E6A">
      <w:pPr>
        <w:jc w:val="both"/>
        <w:sectPr w:rsidR="006F3E6A" w:rsidSect="007C4FB7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24576"/>
        </w:sectPr>
      </w:pPr>
    </w:p>
    <w:p w14:paraId="14D5040B" w14:textId="77777777" w:rsidR="006F3E6A" w:rsidRDefault="006F3E6A">
      <w:pPr>
        <w:jc w:val="both"/>
      </w:pPr>
    </w:p>
    <w:tbl>
      <w:tblPr>
        <w:tblW w:w="1456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297"/>
        <w:gridCol w:w="5267"/>
      </w:tblGrid>
      <w:tr w:rsidR="006F3E6A" w:rsidRPr="006F3E6A" w14:paraId="4B2D9A76" w14:textId="77777777" w:rsidTr="006F3E6A">
        <w:tc>
          <w:tcPr>
            <w:tcW w:w="9296" w:type="dxa"/>
          </w:tcPr>
          <w:p w14:paraId="03693FA7" w14:textId="77777777" w:rsidR="006F3E6A" w:rsidRPr="006F3E6A" w:rsidRDefault="006F3E6A" w:rsidP="006F3E6A">
            <w:pPr>
              <w:suppressLineNumbers/>
              <w:suppressAutoHyphens/>
              <w:rPr>
                <w:rFonts w:ascii="Liberation Serif" w:hAnsi="Liberation Serif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267" w:type="dxa"/>
            <w:hideMark/>
          </w:tcPr>
          <w:p w14:paraId="77BBAA07" w14:textId="77777777" w:rsidR="006F3E6A" w:rsidRPr="006F3E6A" w:rsidRDefault="006F3E6A" w:rsidP="006F3E6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F3E6A">
              <w:rPr>
                <w:sz w:val="28"/>
                <w:szCs w:val="28"/>
                <w:lang w:eastAsia="zh-CN"/>
              </w:rPr>
              <w:t xml:space="preserve">Приложение </w:t>
            </w:r>
          </w:p>
          <w:p w14:paraId="7576CFDE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8"/>
                <w:szCs w:val="28"/>
                <w:lang w:eastAsia="zh-CN"/>
              </w:rPr>
              <w:t>к постановлению</w:t>
            </w:r>
          </w:p>
          <w:p w14:paraId="6A116544" w14:textId="77777777" w:rsidR="006F3E6A" w:rsidRPr="006F3E6A" w:rsidRDefault="006F3E6A" w:rsidP="006F3E6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F3E6A">
              <w:rPr>
                <w:sz w:val="28"/>
                <w:szCs w:val="28"/>
                <w:lang w:eastAsia="zh-CN"/>
              </w:rPr>
              <w:t xml:space="preserve">Администрации </w:t>
            </w:r>
          </w:p>
          <w:p w14:paraId="3866D804" w14:textId="77777777" w:rsidR="006F3E6A" w:rsidRPr="006F3E6A" w:rsidRDefault="006F3E6A" w:rsidP="006F3E6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6F3E6A">
              <w:rPr>
                <w:sz w:val="28"/>
                <w:szCs w:val="28"/>
                <w:lang w:eastAsia="zh-CN"/>
              </w:rPr>
              <w:t xml:space="preserve">города Батайска </w:t>
            </w:r>
          </w:p>
          <w:p w14:paraId="5C79E406" w14:textId="7A22F7A9" w:rsidR="006F3E6A" w:rsidRPr="006F3E6A" w:rsidRDefault="006F3E6A" w:rsidP="006F3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28.04.2023 № 1150</w:t>
            </w:r>
          </w:p>
        </w:tc>
      </w:tr>
    </w:tbl>
    <w:p w14:paraId="2F8B8A5E" w14:textId="77777777" w:rsidR="006F3E6A" w:rsidRPr="006F3E6A" w:rsidRDefault="006F3E6A" w:rsidP="006F3E6A">
      <w:pPr>
        <w:widowControl w:val="0"/>
        <w:suppressAutoHyphens/>
        <w:jc w:val="right"/>
        <w:rPr>
          <w:rFonts w:cs="Courier New"/>
          <w:sz w:val="28"/>
          <w:szCs w:val="28"/>
          <w:lang w:eastAsia="zh-CN"/>
        </w:rPr>
      </w:pPr>
    </w:p>
    <w:p w14:paraId="17480866" w14:textId="77777777" w:rsidR="006F3E6A" w:rsidRPr="006F3E6A" w:rsidRDefault="006F3E6A" w:rsidP="006F3E6A">
      <w:pPr>
        <w:widowControl w:val="0"/>
        <w:suppressAutoHyphens/>
        <w:ind w:firstLine="540"/>
        <w:jc w:val="both"/>
        <w:rPr>
          <w:sz w:val="28"/>
          <w:szCs w:val="28"/>
          <w:lang w:eastAsia="zh-CN"/>
        </w:rPr>
      </w:pPr>
    </w:p>
    <w:p w14:paraId="4176F923" w14:textId="77777777" w:rsidR="006F3E6A" w:rsidRPr="006F3E6A" w:rsidRDefault="006F3E6A" w:rsidP="006F3E6A">
      <w:pPr>
        <w:widowControl w:val="0"/>
        <w:suppressAutoHyphens/>
        <w:spacing w:line="216" w:lineRule="auto"/>
        <w:jc w:val="center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 xml:space="preserve">Отчет о реализации и оценки бюджетной эффективности муниципальной программы </w:t>
      </w:r>
    </w:p>
    <w:p w14:paraId="0C408384" w14:textId="77777777" w:rsidR="006F3E6A" w:rsidRPr="006F3E6A" w:rsidRDefault="006F3E6A" w:rsidP="006F3E6A">
      <w:pPr>
        <w:widowControl w:val="0"/>
        <w:suppressAutoHyphens/>
        <w:spacing w:line="216" w:lineRule="auto"/>
        <w:jc w:val="center"/>
        <w:rPr>
          <w:rFonts w:ascii="Courier New" w:hAnsi="Courier New" w:cs="Courier New"/>
          <w:lang w:eastAsia="zh-CN"/>
        </w:rPr>
      </w:pPr>
      <w:r w:rsidRPr="006F3E6A">
        <w:rPr>
          <w:sz w:val="28"/>
          <w:szCs w:val="28"/>
          <w:lang w:eastAsia="zh-CN"/>
        </w:rPr>
        <w:t>города Батайска «Молодежная политика и социальная активность» за 2022 год</w:t>
      </w:r>
    </w:p>
    <w:p w14:paraId="22022397" w14:textId="77777777" w:rsidR="006F3E6A" w:rsidRPr="006F3E6A" w:rsidRDefault="006F3E6A" w:rsidP="006F3E6A">
      <w:pPr>
        <w:widowControl w:val="0"/>
        <w:suppressAutoHyphens/>
        <w:spacing w:line="216" w:lineRule="auto"/>
        <w:jc w:val="center"/>
        <w:rPr>
          <w:sz w:val="28"/>
          <w:szCs w:val="28"/>
          <w:lang w:eastAsia="zh-CN"/>
        </w:rPr>
      </w:pPr>
    </w:p>
    <w:p w14:paraId="471C1A04" w14:textId="77777777" w:rsidR="006F3E6A" w:rsidRPr="006F3E6A" w:rsidRDefault="006F3E6A" w:rsidP="006F3E6A">
      <w:pPr>
        <w:widowControl w:val="0"/>
        <w:suppressAutoHyphens/>
        <w:jc w:val="both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 xml:space="preserve"> </w:t>
      </w:r>
    </w:p>
    <w:p w14:paraId="1C1EF435" w14:textId="77777777" w:rsidR="006F3E6A" w:rsidRPr="006F3E6A" w:rsidRDefault="006F3E6A" w:rsidP="006F3E6A">
      <w:pPr>
        <w:suppressAutoHyphens/>
        <w:jc w:val="right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Таблица 1</w:t>
      </w:r>
    </w:p>
    <w:p w14:paraId="6A8B462E" w14:textId="77777777" w:rsidR="006F3E6A" w:rsidRPr="006F3E6A" w:rsidRDefault="006F3E6A" w:rsidP="006F3E6A">
      <w:pPr>
        <w:suppressAutoHyphens/>
        <w:rPr>
          <w:sz w:val="28"/>
          <w:szCs w:val="28"/>
          <w:lang w:eastAsia="zh-CN"/>
        </w:rPr>
      </w:pPr>
    </w:p>
    <w:p w14:paraId="7C104400" w14:textId="77777777" w:rsidR="006F3E6A" w:rsidRPr="006F3E6A" w:rsidRDefault="006F3E6A" w:rsidP="006F3E6A">
      <w:pPr>
        <w:suppressAutoHyphens/>
        <w:rPr>
          <w:sz w:val="28"/>
          <w:szCs w:val="28"/>
          <w:lang w:eastAsia="zh-CN"/>
        </w:rPr>
      </w:pPr>
    </w:p>
    <w:p w14:paraId="170DA66B" w14:textId="77777777" w:rsidR="006F3E6A" w:rsidRPr="006F3E6A" w:rsidRDefault="006F3E6A" w:rsidP="006F3E6A">
      <w:pPr>
        <w:suppressAutoHyphens/>
        <w:jc w:val="center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 xml:space="preserve">СВЕДЕНИЯ </w:t>
      </w:r>
    </w:p>
    <w:p w14:paraId="01B61870" w14:textId="77777777" w:rsidR="006F3E6A" w:rsidRPr="006F3E6A" w:rsidRDefault="006F3E6A" w:rsidP="006F3E6A">
      <w:pPr>
        <w:suppressAutoHyphens/>
        <w:jc w:val="center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о достижении значений показателей (индикаторов)</w:t>
      </w:r>
    </w:p>
    <w:p w14:paraId="41D431B1" w14:textId="77777777" w:rsidR="006F3E6A" w:rsidRPr="006F3E6A" w:rsidRDefault="006F3E6A" w:rsidP="006F3E6A">
      <w:pPr>
        <w:suppressAutoHyphens/>
        <w:jc w:val="center"/>
        <w:rPr>
          <w:sz w:val="24"/>
          <w:szCs w:val="24"/>
          <w:lang w:eastAsia="zh-CN"/>
        </w:rPr>
      </w:pPr>
    </w:p>
    <w:tbl>
      <w:tblPr>
        <w:tblW w:w="5000" w:type="pct"/>
        <w:tblInd w:w="1" w:type="dxa"/>
        <w:tblLook w:val="04A0" w:firstRow="1" w:lastRow="0" w:firstColumn="1" w:lastColumn="0" w:noHBand="0" w:noVBand="1"/>
      </w:tblPr>
      <w:tblGrid>
        <w:gridCol w:w="613"/>
        <w:gridCol w:w="4213"/>
        <w:gridCol w:w="1323"/>
        <w:gridCol w:w="2051"/>
        <w:gridCol w:w="1642"/>
        <w:gridCol w:w="1663"/>
        <w:gridCol w:w="16"/>
        <w:gridCol w:w="3039"/>
      </w:tblGrid>
      <w:tr w:rsidR="006F3E6A" w:rsidRPr="006F3E6A" w14:paraId="12522322" w14:textId="77777777" w:rsidTr="006F3E6A">
        <w:trPr>
          <w:cantSplit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3253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№ </w:t>
            </w:r>
          </w:p>
          <w:p w14:paraId="3636F47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4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4D320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Индикатор (показатель) (наименование)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85043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Единица</w:t>
            </w:r>
          </w:p>
          <w:p w14:paraId="6300A64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измерения</w:t>
            </w:r>
          </w:p>
        </w:tc>
        <w:tc>
          <w:tcPr>
            <w:tcW w:w="53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F8A16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Значения индикаторов (показателей) муниципальной программы, подпрограммы муниципальной программы</w:t>
            </w:r>
          </w:p>
        </w:tc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C68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Обоснование отклонений значений индикатора (показателя) на конец отчетного года (при наличии)</w:t>
            </w:r>
          </w:p>
        </w:tc>
      </w:tr>
      <w:tr w:rsidR="006F3E6A" w:rsidRPr="006F3E6A" w14:paraId="47FF84E1" w14:textId="77777777" w:rsidTr="006F3E6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1A9841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4FEBB3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121610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E503B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год,</w:t>
            </w:r>
          </w:p>
          <w:p w14:paraId="20CD0550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предшествующий отчетному</w:t>
            </w:r>
            <w:hyperlink r:id="rId7" w:anchor="Par1462" w:history="1">
              <w:r w:rsidRPr="006F3E6A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3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51828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отчетный год</w:t>
            </w:r>
          </w:p>
        </w:tc>
        <w:tc>
          <w:tcPr>
            <w:tcW w:w="3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BB1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F3E6A" w:rsidRPr="006F3E6A" w14:paraId="60FF823D" w14:textId="77777777" w:rsidTr="006F3E6A">
        <w:trPr>
          <w:cantSplit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9985E1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CB1CFEC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259A4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B5B84D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6C460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65AA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0545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F3E6A" w:rsidRPr="006F3E6A" w14:paraId="6664427E" w14:textId="77777777" w:rsidTr="006F3E6A">
        <w:trPr>
          <w:trHeight w:val="3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343DB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2F9FD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13F49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A230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3E052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57911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F6F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</w:t>
            </w:r>
          </w:p>
        </w:tc>
      </w:tr>
      <w:tr w:rsidR="006F3E6A" w:rsidRPr="006F3E6A" w14:paraId="53D08ED8" w14:textId="77777777" w:rsidTr="006F3E6A">
        <w:trPr>
          <w:trHeight w:val="313"/>
        </w:trPr>
        <w:tc>
          <w:tcPr>
            <w:tcW w:w="14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7BBE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Муниципальная программа «Молодежная политика и социальная активность»</w:t>
            </w:r>
          </w:p>
        </w:tc>
      </w:tr>
      <w:tr w:rsidR="006F3E6A" w:rsidRPr="006F3E6A" w14:paraId="4F551765" w14:textId="77777777" w:rsidTr="006F3E6A">
        <w:trPr>
          <w:trHeight w:val="3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04CCF7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37C0B2" w14:textId="77777777" w:rsidR="006F3E6A" w:rsidRPr="006F3E6A" w:rsidRDefault="006F3E6A" w:rsidP="006F3E6A">
            <w:pPr>
              <w:contextualSpacing/>
              <w:rPr>
                <w:sz w:val="24"/>
                <w:szCs w:val="24"/>
              </w:rPr>
            </w:pPr>
            <w:r w:rsidRPr="006F3E6A">
              <w:rPr>
                <w:sz w:val="24"/>
                <w:szCs w:val="24"/>
              </w:rPr>
              <w:t xml:space="preserve">Показатель 1. </w:t>
            </w:r>
          </w:p>
          <w:p w14:paraId="77E869DE" w14:textId="77777777" w:rsidR="006F3E6A" w:rsidRPr="006F3E6A" w:rsidRDefault="006F3E6A" w:rsidP="006F3E6A">
            <w:pPr>
              <w:contextualSpacing/>
              <w:rPr>
                <w:sz w:val="24"/>
                <w:szCs w:val="24"/>
              </w:rPr>
            </w:pPr>
            <w:r w:rsidRPr="006F3E6A">
              <w:rPr>
                <w:sz w:val="24"/>
                <w:szCs w:val="24"/>
              </w:rPr>
              <w:t>Доля молодежи, вовлеченной в социальную практику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326E7F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C5D9EC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462022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4B735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E8C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9DB8567" w14:textId="77777777" w:rsidTr="006F3E6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6F4B05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9DC3AD" w14:textId="77777777" w:rsidR="006F3E6A" w:rsidRPr="006F3E6A" w:rsidRDefault="006F3E6A" w:rsidP="006F3E6A">
            <w:pPr>
              <w:suppressAutoHyphens/>
              <w:spacing w:line="252" w:lineRule="auto"/>
              <w:ind w:right="-108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 xml:space="preserve">Показатель 2. Доля молодежи, охваченной мероприятиями по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межнационального общения, ответственность и способность принимать самостоятельные решения, нацеленные на повышение благосостояния страны, народа и своей семьи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689AEA" w14:textId="77777777" w:rsidR="006F3E6A" w:rsidRPr="006F3E6A" w:rsidRDefault="006F3E6A" w:rsidP="006F3E6A">
            <w:pPr>
              <w:suppressAutoHyphens/>
              <w:spacing w:line="252" w:lineRule="auto"/>
              <w:ind w:left="-87" w:right="-77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0BDF64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85FE1B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31,0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723889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98,0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EFBABC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Увеличение количества мероприятий </w:t>
            </w:r>
            <w:r w:rsidRPr="006F3E6A">
              <w:rPr>
                <w:color w:val="000000"/>
                <w:sz w:val="24"/>
                <w:szCs w:val="24"/>
                <w:lang w:eastAsia="zh-CN"/>
              </w:rPr>
              <w:lastRenderedPageBreak/>
              <w:t>патриотической направленности. Подтверждающие ссылки проведения данных мероприятий содержатся в годовом отчете, направляемом в КМПРО</w:t>
            </w:r>
          </w:p>
        </w:tc>
      </w:tr>
      <w:tr w:rsidR="006F3E6A" w:rsidRPr="006F3E6A" w14:paraId="785BD3E2" w14:textId="77777777" w:rsidTr="006F3E6A">
        <w:trPr>
          <w:trHeight w:val="944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99A8B7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1.3.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EA6EB1" w14:textId="77777777" w:rsidR="006F3E6A" w:rsidRPr="006F3E6A" w:rsidRDefault="006F3E6A" w:rsidP="006F3E6A">
            <w:pPr>
              <w:suppressAutoHyphens/>
              <w:spacing w:line="252" w:lineRule="auto"/>
              <w:ind w:right="-108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3. Доля граждан, вовлеченных в добровольческое (волонтерское) движение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A539AB" w14:textId="77777777" w:rsidR="006F3E6A" w:rsidRPr="006F3E6A" w:rsidRDefault="006F3E6A" w:rsidP="006F3E6A">
            <w:pPr>
              <w:suppressAutoHyphens/>
              <w:spacing w:line="252" w:lineRule="auto"/>
              <w:ind w:left="-87" w:right="-77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A225E4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17,0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494AF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8FD41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18,0</w:t>
            </w:r>
          </w:p>
        </w:tc>
        <w:tc>
          <w:tcPr>
            <w:tcW w:w="3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6DE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5D0C296" w14:textId="77777777" w:rsidTr="006F3E6A">
        <w:trPr>
          <w:trHeight w:val="433"/>
        </w:trPr>
        <w:tc>
          <w:tcPr>
            <w:tcW w:w="14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C771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 Подпрограмма 1 «Поддержка молодежных инициатив»</w:t>
            </w:r>
          </w:p>
        </w:tc>
      </w:tr>
      <w:tr w:rsidR="006F3E6A" w:rsidRPr="006F3E6A" w14:paraId="1C23B0B5" w14:textId="77777777" w:rsidTr="006F3E6A">
        <w:trPr>
          <w:trHeight w:val="177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5AE43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B1BE7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1.1.</w:t>
            </w:r>
          </w:p>
          <w:p w14:paraId="2B2A4569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Количество молодых людей, принимающих участие в конкурсных мероприятиях, направленных на продвижение инициативной и талантливой молодежи</w:t>
            </w:r>
          </w:p>
          <w:p w14:paraId="0FB5947B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0DE32A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D089BD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40FC70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213A4B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60E6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1A4EEC38" w14:textId="77777777" w:rsidTr="006F3E6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3ECC39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2D7097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1.2.</w:t>
            </w:r>
          </w:p>
          <w:p w14:paraId="7E450813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Доля молодежи, вовлеченной в деятельность по развитию молодежного самоуправления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53BC16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C636325" w14:textId="77777777" w:rsidR="006F3E6A" w:rsidRPr="006F3E6A" w:rsidRDefault="006F3E6A" w:rsidP="006F3E6A">
            <w:pPr>
              <w:suppressAutoHyphens/>
              <w:ind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DF6365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F51B8A" w14:textId="77777777" w:rsidR="006F3E6A" w:rsidRPr="006F3E6A" w:rsidRDefault="006F3E6A" w:rsidP="006F3E6A">
            <w:pPr>
              <w:suppressAutoHyphens/>
              <w:ind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E751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688E2E9" w14:textId="77777777" w:rsidTr="006F3E6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C8D34B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5ED1DF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1.3.</w:t>
            </w:r>
          </w:p>
          <w:p w14:paraId="37A60186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Доля молодежи, задействованной в мероприятиях по вовлечению в творческую деятельность, от общего числа молодежи муниципального образования «Город Батайск»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953D48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5CD78F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67213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13,3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1316AC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13,3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9A12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52632124" w14:textId="77777777" w:rsidTr="006F3E6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75DAE2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5B12EE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1.4.</w:t>
            </w:r>
          </w:p>
          <w:p w14:paraId="40F1EDA2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 xml:space="preserve">Доля обучающихся, вовлеченных в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деятельность общественных объединений на базе общеобразовательных организаций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362A09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F75663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22,9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B9F9DD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28,1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B394B0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28,1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BF21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bookmarkStart w:id="3" w:name="__DdeLink__10974_1713606466"/>
            <w:r w:rsidRPr="006F3E6A">
              <w:rPr>
                <w:sz w:val="24"/>
                <w:szCs w:val="24"/>
                <w:lang w:eastAsia="zh-CN"/>
              </w:rPr>
              <w:t>-</w:t>
            </w:r>
            <w:bookmarkEnd w:id="3"/>
          </w:p>
        </w:tc>
      </w:tr>
      <w:tr w:rsidR="006F3E6A" w:rsidRPr="006F3E6A" w14:paraId="102009A7" w14:textId="77777777" w:rsidTr="006F3E6A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FB322D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2.5.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C0C8DB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1.5.</w:t>
            </w:r>
          </w:p>
          <w:p w14:paraId="58E65199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Обеспечение выполнения квот представителей муниципальных образований Ростовской области, присутствующих на приоритетных мероприятиях сферы молодежной политики межмуниципального и регионального уровней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D544D5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BE6896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F07BA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983E1D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95,0</w:t>
            </w:r>
          </w:p>
        </w:tc>
        <w:tc>
          <w:tcPr>
            <w:tcW w:w="3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3CCAF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44FDBD4" w14:textId="77777777" w:rsidTr="006F3E6A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1F085C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2.6.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909035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1.6.</w:t>
            </w:r>
          </w:p>
          <w:p w14:paraId="59F9127A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Доля несовершеннолетних в возрасте от 14 до 17 лет включительно, признанных на территории Ростовской области находящимися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вовлеченных в мероприятия молодежной политики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46A843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B1F94C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80,5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B57BC1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81,0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5955DC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81,0</w:t>
            </w:r>
          </w:p>
        </w:tc>
        <w:tc>
          <w:tcPr>
            <w:tcW w:w="3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9BFC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142DD3C5" w14:textId="77777777" w:rsidTr="006F3E6A">
        <w:trPr>
          <w:trHeight w:val="356"/>
        </w:trPr>
        <w:tc>
          <w:tcPr>
            <w:tcW w:w="14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12038" w14:textId="77777777" w:rsidR="006F3E6A" w:rsidRPr="006F3E6A" w:rsidRDefault="006F3E6A" w:rsidP="006F3E6A">
            <w:pPr>
              <w:suppressAutoHyphens/>
              <w:spacing w:line="480" w:lineRule="auto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 Подпрограмма 2 «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t>Формирование патриотизма и гражданской ответственности в молодежной среде»</w:t>
            </w:r>
          </w:p>
        </w:tc>
      </w:tr>
      <w:tr w:rsidR="006F3E6A" w:rsidRPr="006F3E6A" w14:paraId="57A71F26" w14:textId="77777777" w:rsidTr="006F3E6A">
        <w:trPr>
          <w:trHeight w:val="171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21F4B9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B633F9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2.1.</w:t>
            </w:r>
          </w:p>
          <w:p w14:paraId="1AF4BE56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Обеспечение увеличения численности детей и молодежи в возрасте до 35 лет, вовлеченных в социально активную деятельность через увеличение охвата патриотическими проектами</w:t>
            </w:r>
          </w:p>
          <w:p w14:paraId="3A36ABC7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68D685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FA955D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18,4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4103F4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1622A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21,2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F9369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53DEEA82" w14:textId="77777777" w:rsidTr="006F3E6A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62E652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2AB8C0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2.2.</w:t>
            </w:r>
          </w:p>
          <w:p w14:paraId="23FE52E0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 xml:space="preserve">Доля молодежи, участвующей в мероприятиях по формированию толерантности и уважения к представителям других народов,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культур, религий, их традициям и духовно-нравственным ценностям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BE2CE5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процентов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CD3F03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18,1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70645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18,3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8570A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18,3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FE98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bookmarkStart w:id="4" w:name="__DdeLink__8838_4073084553"/>
            <w:r w:rsidRPr="006F3E6A">
              <w:rPr>
                <w:sz w:val="24"/>
                <w:szCs w:val="24"/>
                <w:lang w:eastAsia="zh-CN"/>
              </w:rPr>
              <w:t>-</w:t>
            </w:r>
            <w:bookmarkEnd w:id="4"/>
          </w:p>
        </w:tc>
      </w:tr>
      <w:tr w:rsidR="006F3E6A" w:rsidRPr="006F3E6A" w14:paraId="4910CC5C" w14:textId="77777777" w:rsidTr="006F3E6A">
        <w:tc>
          <w:tcPr>
            <w:tcW w:w="145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770D8" w14:textId="77777777" w:rsidR="006F3E6A" w:rsidRPr="006F3E6A" w:rsidRDefault="006F3E6A" w:rsidP="006F3E6A">
            <w:pPr>
              <w:suppressAutoHyphens/>
              <w:spacing w:line="480" w:lineRule="auto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4. Подпрограмма 3 «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t>Формирование эффективной системы поддержки добровольческой деятельности»</w:t>
            </w:r>
          </w:p>
        </w:tc>
      </w:tr>
      <w:tr w:rsidR="006F3E6A" w:rsidRPr="006F3E6A" w14:paraId="73B2BDEC" w14:textId="77777777" w:rsidTr="006F3E6A"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7CC09D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5FCAF" w14:textId="77777777" w:rsidR="006F3E6A" w:rsidRPr="006F3E6A" w:rsidRDefault="006F3E6A" w:rsidP="006F3E6A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 3.1.</w:t>
            </w:r>
          </w:p>
          <w:p w14:paraId="57EBA183" w14:textId="77777777" w:rsidR="006F3E6A" w:rsidRPr="006F3E6A" w:rsidRDefault="006F3E6A" w:rsidP="006F3E6A">
            <w:pPr>
              <w:suppressAutoHyphens/>
              <w:jc w:val="both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9FF390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процентов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4F8E09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7,2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08EE59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ACA893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7,9</w:t>
            </w:r>
          </w:p>
        </w:tc>
        <w:tc>
          <w:tcPr>
            <w:tcW w:w="3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BB38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57C2474" w14:textId="77777777" w:rsidTr="006F3E6A">
        <w:tc>
          <w:tcPr>
            <w:tcW w:w="14569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CEC90" w14:textId="77777777" w:rsidR="006F3E6A" w:rsidRPr="006F3E6A" w:rsidRDefault="006F3E6A" w:rsidP="006F3E6A">
            <w:pPr>
              <w:suppressAutoHyphens/>
              <w:spacing w:line="252" w:lineRule="auto"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5. Подпрограмма 4 </w:t>
            </w:r>
            <w:r w:rsidRPr="006F3E6A">
              <w:rPr>
                <w:rFonts w:eastAsia="MS Mincho"/>
                <w:kern w:val="2"/>
                <w:sz w:val="24"/>
                <w:szCs w:val="24"/>
                <w:lang w:eastAsia="zh-CN"/>
              </w:rPr>
              <w:t>«Развитие инфраструктуры молодежной политики»</w:t>
            </w:r>
          </w:p>
        </w:tc>
      </w:tr>
      <w:tr w:rsidR="006F3E6A" w:rsidRPr="006F3E6A" w14:paraId="5191B76F" w14:textId="77777777" w:rsidTr="006F3E6A">
        <w:trPr>
          <w:trHeight w:val="1269"/>
        </w:trPr>
        <w:tc>
          <w:tcPr>
            <w:tcW w:w="6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F75AB" w14:textId="77777777" w:rsidR="006F3E6A" w:rsidRPr="006F3E6A" w:rsidRDefault="006F3E6A" w:rsidP="006F3E6A">
            <w:pPr>
              <w:suppressAutoHyphens/>
              <w:spacing w:line="252" w:lineRule="auto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42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A200F5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Показатель4.1.</w:t>
            </w:r>
          </w:p>
          <w:p w14:paraId="3A0B76B2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Функционирование и развитие муниципальных многофункциональных молодежных центров (центров молодежной политики - патриотических, молодежных инициатив, добровольческих)</w:t>
            </w:r>
          </w:p>
        </w:tc>
        <w:tc>
          <w:tcPr>
            <w:tcW w:w="13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4D54D46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20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262A0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8E790F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C6DB43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5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76A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14:paraId="5E36F8F6" w14:textId="77777777" w:rsidR="006F3E6A" w:rsidRPr="006F3E6A" w:rsidRDefault="006F3E6A" w:rsidP="006F3E6A">
      <w:pPr>
        <w:suppressAutoHyphens/>
        <w:rPr>
          <w:sz w:val="12"/>
          <w:szCs w:val="12"/>
          <w:lang w:eastAsia="zh-CN"/>
        </w:rPr>
      </w:pPr>
    </w:p>
    <w:p w14:paraId="7DF9D4D3" w14:textId="77777777" w:rsidR="006F3E6A" w:rsidRPr="006F3E6A" w:rsidRDefault="006F3E6A" w:rsidP="006F3E6A">
      <w:pPr>
        <w:suppressAutoHyphens/>
        <w:ind w:firstLine="567"/>
        <w:rPr>
          <w:lang w:eastAsia="zh-CN"/>
        </w:rPr>
      </w:pPr>
      <w:r w:rsidRPr="006F3E6A">
        <w:rPr>
          <w:lang w:eastAsia="zh-CN"/>
        </w:rPr>
        <w:t>-------------------------------</w:t>
      </w:r>
    </w:p>
    <w:p w14:paraId="74668C39" w14:textId="77777777" w:rsidR="006F3E6A" w:rsidRPr="006F3E6A" w:rsidRDefault="006F3E6A" w:rsidP="006F3E6A">
      <w:pPr>
        <w:suppressAutoHyphens/>
        <w:ind w:firstLine="567"/>
        <w:rPr>
          <w:lang w:eastAsia="zh-CN"/>
        </w:rPr>
      </w:pPr>
      <w:bookmarkStart w:id="5" w:name="Par1462"/>
      <w:bookmarkEnd w:id="5"/>
      <w:r w:rsidRPr="006F3E6A">
        <w:rPr>
          <w:lang w:eastAsia="zh-CN"/>
        </w:rPr>
        <w:t>&lt;1&gt; Приводится фактическое значение индикатора или показателя за год, предшествующий отчетному.</w:t>
      </w:r>
    </w:p>
    <w:p w14:paraId="1D1E645D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31FD0ECA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542D2E67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645A0925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6D1DC793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2A7E4B43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4A1A22BB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67B32E28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5FFEA6A5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474BFA48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48CD7D0A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0E42BD28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</w:p>
    <w:p w14:paraId="315F56D0" w14:textId="77777777" w:rsidR="006F3E6A" w:rsidRPr="006F3E6A" w:rsidRDefault="006F3E6A" w:rsidP="006F3E6A">
      <w:pPr>
        <w:widowControl w:val="0"/>
        <w:suppressAutoHyphens/>
        <w:ind w:right="170"/>
        <w:jc w:val="right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Таблица 2</w:t>
      </w:r>
      <w:bookmarkStart w:id="6" w:name="Par1520"/>
      <w:bookmarkEnd w:id="6"/>
    </w:p>
    <w:p w14:paraId="319234A4" w14:textId="77777777" w:rsidR="006F3E6A" w:rsidRPr="006F3E6A" w:rsidRDefault="006F3E6A" w:rsidP="006F3E6A">
      <w:pPr>
        <w:widowControl w:val="0"/>
        <w:suppressAutoHyphens/>
        <w:jc w:val="both"/>
        <w:rPr>
          <w:sz w:val="28"/>
          <w:szCs w:val="28"/>
          <w:lang w:eastAsia="zh-CN"/>
        </w:rPr>
      </w:pPr>
    </w:p>
    <w:p w14:paraId="50FA5191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Сведения о выполнении основных мероприятий подпрограмм</w:t>
      </w:r>
    </w:p>
    <w:p w14:paraId="2E180749" w14:textId="77777777" w:rsidR="006F3E6A" w:rsidRPr="006F3E6A" w:rsidRDefault="006F3E6A" w:rsidP="006F3E6A">
      <w:pPr>
        <w:widowControl w:val="0"/>
        <w:suppressAutoHyphens/>
        <w:jc w:val="center"/>
        <w:rPr>
          <w:lang w:eastAsia="zh-CN"/>
        </w:rPr>
      </w:pPr>
      <w:r w:rsidRPr="006F3E6A">
        <w:rPr>
          <w:sz w:val="28"/>
          <w:szCs w:val="28"/>
          <w:lang w:eastAsia="zh-CN"/>
        </w:rPr>
        <w:t xml:space="preserve"> муниципальной программы города Батайска «Молодежная политика и социальная активность»</w:t>
      </w:r>
      <w:r w:rsidRPr="006F3E6A">
        <w:rPr>
          <w:sz w:val="24"/>
          <w:szCs w:val="24"/>
          <w:lang w:eastAsia="zh-CN"/>
        </w:rPr>
        <w:t xml:space="preserve"> </w:t>
      </w:r>
      <w:r w:rsidRPr="006F3E6A">
        <w:rPr>
          <w:sz w:val="28"/>
          <w:szCs w:val="28"/>
          <w:lang w:eastAsia="zh-CN"/>
        </w:rPr>
        <w:t>за 2022 год</w:t>
      </w:r>
    </w:p>
    <w:p w14:paraId="6ADC4CAA" w14:textId="77777777" w:rsidR="006F3E6A" w:rsidRPr="006F3E6A" w:rsidRDefault="006F3E6A" w:rsidP="006F3E6A">
      <w:pPr>
        <w:widowControl w:val="0"/>
        <w:suppressAutoHyphens/>
        <w:jc w:val="both"/>
        <w:rPr>
          <w:sz w:val="18"/>
          <w:szCs w:val="24"/>
          <w:lang w:eastAsia="zh-CN"/>
        </w:rPr>
      </w:pPr>
    </w:p>
    <w:tbl>
      <w:tblPr>
        <w:tblW w:w="14564" w:type="dxa"/>
        <w:tblInd w:w="1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76"/>
        <w:gridCol w:w="2607"/>
        <w:gridCol w:w="1797"/>
        <w:gridCol w:w="1189"/>
        <w:gridCol w:w="1189"/>
        <w:gridCol w:w="1276"/>
        <w:gridCol w:w="1276"/>
        <w:gridCol w:w="32"/>
        <w:gridCol w:w="1905"/>
        <w:gridCol w:w="48"/>
        <w:gridCol w:w="2557"/>
        <w:gridCol w:w="43"/>
        <w:gridCol w:w="77"/>
        <w:gridCol w:w="2448"/>
      </w:tblGrid>
      <w:tr w:rsidR="006F3E6A" w:rsidRPr="006F3E6A" w14:paraId="41A9DB1C" w14:textId="77777777" w:rsidTr="006F3E6A">
        <w:trPr>
          <w:trHeight w:val="828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760B1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9482F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Номер и наименование основного мероприятия подпрограммы</w:t>
            </w:r>
          </w:p>
        </w:tc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02E9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Ответственный исполнитель</w:t>
            </w:r>
          </w:p>
          <w:p w14:paraId="59B93FE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D69A2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Плановый срок окончания реализации</w:t>
            </w:r>
          </w:p>
        </w:tc>
        <w:tc>
          <w:tcPr>
            <w:tcW w:w="2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58ED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Фактический срок</w:t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A55D1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Результаты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121C8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Причины не реализации/реализации не в полном объеме</w:t>
            </w:r>
          </w:p>
        </w:tc>
      </w:tr>
      <w:tr w:rsidR="006F3E6A" w:rsidRPr="006F3E6A" w14:paraId="33BDD6E1" w14:textId="77777777" w:rsidTr="006F3E6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4798C4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C57A4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7B1082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353494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2ED413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начала реализации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8AD397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окончания реализации</w:t>
            </w:r>
          </w:p>
        </w:tc>
        <w:tc>
          <w:tcPr>
            <w:tcW w:w="172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E416E8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запланированные</w:t>
            </w:r>
          </w:p>
        </w:tc>
        <w:tc>
          <w:tcPr>
            <w:tcW w:w="23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4F8DF5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достигнутые</w:t>
            </w:r>
          </w:p>
        </w:tc>
        <w:tc>
          <w:tcPr>
            <w:tcW w:w="217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5DB6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F3E6A" w:rsidRPr="006F3E6A" w14:paraId="4F7FFE13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E949E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43C4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8DC6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3B9A15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2E27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07742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F01F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FB0A6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CA77D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55BC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10</w:t>
            </w:r>
          </w:p>
        </w:tc>
      </w:tr>
      <w:tr w:rsidR="006F3E6A" w:rsidRPr="006F3E6A" w14:paraId="2E565954" w14:textId="77777777" w:rsidTr="006F3E6A">
        <w:tc>
          <w:tcPr>
            <w:tcW w:w="1456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2EBA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 Подпрограмма «Поддержка молодежных инициатив»</w:t>
            </w:r>
          </w:p>
        </w:tc>
      </w:tr>
      <w:tr w:rsidR="006F3E6A" w:rsidRPr="006F3E6A" w14:paraId="73E961B3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ADBD43" w14:textId="77777777" w:rsidR="006F3E6A" w:rsidRPr="006F3E6A" w:rsidRDefault="006F3E6A" w:rsidP="006F3E6A">
            <w:pPr>
              <w:widowControl w:val="0"/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4293B3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1.1. 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290422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90587A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9F2F24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E0445A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AB2D73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FB7F3F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Увеличение численности молодых людей, принимающих участие в мероприятиях по вовлечению в социальную практику и информированию о потенциальных возможностях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54D985C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Доля молодежи, вовлеченной в социальную практику — 13,0 %</w:t>
            </w:r>
          </w:p>
        </w:tc>
        <w:tc>
          <w:tcPr>
            <w:tcW w:w="2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AE0A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803A22D" w14:textId="77777777" w:rsidTr="006F3E6A">
        <w:trPr>
          <w:trHeight w:val="217"/>
        </w:trPr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55F3C1" w14:textId="77777777" w:rsidR="006F3E6A" w:rsidRPr="006F3E6A" w:rsidRDefault="006F3E6A" w:rsidP="006F3E6A">
            <w:pPr>
              <w:widowControl w:val="0"/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752A54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Основное мероприятие 1.2.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Содействие развитию интеллектуального и научно-технического потенциала молодежи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E58B9E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Отдел по делам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2A0198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8BEBDA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E3D68C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AA9639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2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1C8A0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Увеличение численности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талантливой молодых людей и лидеров, получивших государственную поддержку и поддержку со стороны Администрации города Батайска</w:t>
            </w:r>
          </w:p>
        </w:tc>
        <w:tc>
          <w:tcPr>
            <w:tcW w:w="23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A5347" w14:textId="77777777" w:rsidR="006F3E6A" w:rsidRPr="006F3E6A" w:rsidRDefault="006F3E6A" w:rsidP="006F3E6A">
            <w:pPr>
              <w:suppressAutoHyphens/>
              <w:jc w:val="center"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 xml:space="preserve">Количество молодых людей,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принимающих участие в конкурсных мероприятиях, направленных на продвижение инициативной и талантливой молодежи - 50</w:t>
            </w:r>
          </w:p>
        </w:tc>
        <w:tc>
          <w:tcPr>
            <w:tcW w:w="21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AAA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-</w:t>
            </w:r>
          </w:p>
        </w:tc>
      </w:tr>
      <w:tr w:rsidR="006F3E6A" w:rsidRPr="006F3E6A" w14:paraId="737B12FC" w14:textId="77777777" w:rsidTr="006F3E6A">
        <w:tc>
          <w:tcPr>
            <w:tcW w:w="1456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1815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 Подпрограмма «Формирование патриотизма и гражданской ответственности в молодежной среде»</w:t>
            </w:r>
          </w:p>
        </w:tc>
      </w:tr>
      <w:tr w:rsidR="006F3E6A" w:rsidRPr="006F3E6A" w14:paraId="2D35D538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943279" w14:textId="77777777" w:rsidR="006F3E6A" w:rsidRPr="006F3E6A" w:rsidRDefault="006F3E6A" w:rsidP="006F3E6A">
            <w:pPr>
              <w:widowControl w:val="0"/>
              <w:suppressAutoHyphens/>
              <w:ind w:right="-75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613F91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2.1. 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D0A84A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D52096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FDE14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0778F6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B84B17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55D09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формирование у молодежи чувства патриотизма и гражданской активности, привитие гражданских ценностей;</w:t>
            </w:r>
          </w:p>
          <w:p w14:paraId="1F6F1E81" w14:textId="77777777" w:rsidR="006F3E6A" w:rsidRPr="006F3E6A" w:rsidRDefault="006F3E6A" w:rsidP="006F3E6A">
            <w:pPr>
              <w:tabs>
                <w:tab w:val="left" w:pos="2477"/>
              </w:tabs>
              <w:suppressAutoHyphens/>
              <w:ind w:left="-74"/>
              <w:contextualSpacing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 xml:space="preserve"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поведения, этнического и религиозно-политического экстремизма в молодежной среде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F1F47D" w14:textId="77777777" w:rsidR="006F3E6A" w:rsidRPr="006F3E6A" w:rsidRDefault="006F3E6A" w:rsidP="006F3E6A">
            <w:pPr>
              <w:tabs>
                <w:tab w:val="left" w:pos="2477"/>
              </w:tabs>
              <w:suppressAutoHyphens/>
              <w:ind w:left="-74"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Доля молодежи, охваченной гражданско-патриотическими акциями и мероприятиями -98%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3D06A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35137F9B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418BEE" w14:textId="77777777" w:rsidR="006F3E6A" w:rsidRPr="006F3E6A" w:rsidRDefault="006F3E6A" w:rsidP="006F3E6A">
            <w:pPr>
              <w:widowControl w:val="0"/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A1E0FC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Основное мероприятие 2.2. Организация и проведение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детских  и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молодежных форумов патриотической и профилактической направленности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40EDE0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F28B68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DAF73E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4BAC8F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7DC25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352406" w14:textId="77777777" w:rsidR="006F3E6A" w:rsidRPr="006F3E6A" w:rsidRDefault="006F3E6A" w:rsidP="006F3E6A">
            <w:pPr>
              <w:suppressAutoHyphens/>
              <w:rPr>
                <w:kern w:val="2"/>
                <w:sz w:val="24"/>
                <w:szCs w:val="24"/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формирование у молодежи чувства патриотизма и гражданской активности, привитие гражданских ценностей;</w:t>
            </w:r>
          </w:p>
          <w:p w14:paraId="2DB3D6F1" w14:textId="77777777" w:rsidR="006F3E6A" w:rsidRPr="006F3E6A" w:rsidRDefault="006F3E6A" w:rsidP="006F3E6A">
            <w:pPr>
              <w:tabs>
                <w:tab w:val="left" w:pos="2477"/>
              </w:tabs>
              <w:suppressAutoHyphens/>
              <w:ind w:left="-74"/>
              <w:contextualSpacing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 xml:space="preserve">увеличение численности молодых людей, принимающих участие в мероприятиях по формированию «российской идентичности» и реализации мероприятий по профилактике асоциального поведения, этнического и религиозно-политического экстремизма в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молодежной среде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49B071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Доля молодежи, задействованной в мероприятиях по вовлечению в творческую деятельность, от общего числа молодежи муниципального образования «Город Батайск» - 18%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2D78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4851AFD" w14:textId="77777777" w:rsidTr="006F3E6A">
        <w:tc>
          <w:tcPr>
            <w:tcW w:w="1456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392C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 Подпрограмма «Формирование эффективной системы поддержки добровольческой деятельности»</w:t>
            </w:r>
          </w:p>
        </w:tc>
      </w:tr>
      <w:tr w:rsidR="006F3E6A" w:rsidRPr="006F3E6A" w14:paraId="599F3BC7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6912C3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0174D1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EB55AF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42F9A8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708F34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328A64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F409A0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221D29" w14:textId="77777777" w:rsidR="006F3E6A" w:rsidRPr="006F3E6A" w:rsidRDefault="006F3E6A" w:rsidP="006F3E6A">
            <w:pPr>
              <w:suppressAutoHyphens/>
              <w:jc w:val="both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 xml:space="preserve">предоставление </w:t>
            </w:r>
            <w:proofErr w:type="gramStart"/>
            <w:r w:rsidRPr="006F3E6A">
              <w:rPr>
                <w:kern w:val="2"/>
                <w:sz w:val="24"/>
                <w:szCs w:val="24"/>
                <w:lang w:eastAsia="zh-CN"/>
              </w:rPr>
              <w:t>гражданам  Ростовской</w:t>
            </w:r>
            <w:proofErr w:type="gramEnd"/>
            <w:r w:rsidRPr="006F3E6A">
              <w:rPr>
                <w:kern w:val="2"/>
                <w:sz w:val="24"/>
                <w:szCs w:val="24"/>
                <w:lang w:eastAsia="zh-CN"/>
              </w:rPr>
              <w:t xml:space="preserve"> области возможностей участия в добровольческой (волонтерской) деятельности, повышение эффективности реализуемых добровольческих (волонтерских) программ,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C58629" w14:textId="77777777" w:rsidR="006F3E6A" w:rsidRPr="006F3E6A" w:rsidRDefault="006F3E6A" w:rsidP="006F3E6A">
            <w:pPr>
              <w:suppressAutoHyphens/>
              <w:jc w:val="both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>Доля граждан,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— 7,9%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8ABA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2F84F54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C52E03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  <w:r w:rsidRPr="006F3E6A">
              <w:rPr>
                <w:lang w:eastAsia="zh-CN"/>
              </w:rPr>
              <w:t>3.2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83186F" w14:textId="77777777" w:rsidR="006F3E6A" w:rsidRPr="006F3E6A" w:rsidRDefault="006F3E6A" w:rsidP="006F3E6A">
            <w:pPr>
              <w:widowControl w:val="0"/>
              <w:suppressAutoHyphens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Реализация регионального проекта «Социальная активность (Ростовская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4D3105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5E465D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BE2471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88E7E8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35757E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E91DD1" w14:textId="77777777" w:rsidR="006F3E6A" w:rsidRPr="006F3E6A" w:rsidRDefault="006F3E6A" w:rsidP="006F3E6A">
            <w:pPr>
              <w:widowControl w:val="0"/>
              <w:suppressAutoHyphens/>
              <w:jc w:val="both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t xml:space="preserve">предоставление гражданам Ростовской области возможности участия в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добровольческой (волонтерской) деятельности; повышение эффективности реализуемых добровольческих (волонтерских) программ; расширение участия добровольцев (волонтеров) в оказании населению услуг в социальной сфере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29B9DD" w14:textId="77777777" w:rsidR="006F3E6A" w:rsidRPr="006F3E6A" w:rsidRDefault="006F3E6A" w:rsidP="006F3E6A">
            <w:pPr>
              <w:suppressAutoHyphens/>
              <w:jc w:val="both"/>
              <w:rPr>
                <w:lang w:eastAsia="zh-CN"/>
              </w:rPr>
            </w:pP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 xml:space="preserve">Доля граждан, вовлеченных центрами (сообществами, объединениями) поддержки </w:t>
            </w:r>
            <w:r w:rsidRPr="006F3E6A">
              <w:rPr>
                <w:kern w:val="2"/>
                <w:sz w:val="24"/>
                <w:szCs w:val="24"/>
                <w:lang w:eastAsia="zh-CN"/>
              </w:rPr>
              <w:lastRenderedPageBreak/>
              <w:t>добровольчества (волонтерства) на базе образовательных организаций, некоммерческих организаций, государственных и муниципальных учреждений, в добровольческую (волонтерскую) деятельность — 7,9%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0C15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F3E6A" w:rsidRPr="006F3E6A" w14:paraId="4454F3CE" w14:textId="77777777" w:rsidTr="006F3E6A">
        <w:tc>
          <w:tcPr>
            <w:tcW w:w="14562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83138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4. Подпрограмма </w:t>
            </w:r>
            <w:r w:rsidRPr="006F3E6A">
              <w:rPr>
                <w:rFonts w:eastAsia="MS Mincho"/>
                <w:kern w:val="2"/>
                <w:sz w:val="24"/>
                <w:szCs w:val="24"/>
                <w:lang w:eastAsia="zh-CN"/>
              </w:rPr>
              <w:t>«Развитие инфраструктуры молодежной политики»</w:t>
            </w:r>
          </w:p>
        </w:tc>
      </w:tr>
      <w:tr w:rsidR="006F3E6A" w:rsidRPr="006F3E6A" w14:paraId="4C946257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1A0419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4.1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1BF9E4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4.1 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E6C42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9BDDF1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9E48B5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5836B9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38316B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8CCCA63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увеличение численности молодых людей, вовлеченных в мероприятия сферы государственной молодежной политики, проводимые на территории муниципальны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х образований в Ростовской области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CFCC0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создан Многофункциональный молодежный центр города Батайска, оснащен оборудованием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921DA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</w:p>
        </w:tc>
      </w:tr>
      <w:tr w:rsidR="006F3E6A" w:rsidRPr="006F3E6A" w14:paraId="619F8463" w14:textId="77777777" w:rsidTr="006F3E6A">
        <w:tc>
          <w:tcPr>
            <w:tcW w:w="5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D7BA5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4.2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D5331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4.2 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15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D4829" w14:textId="77777777" w:rsidR="006F3E6A" w:rsidRPr="006F3E6A" w:rsidRDefault="006F3E6A" w:rsidP="006F3E6A">
            <w:pPr>
              <w:widowControl w:val="0"/>
              <w:suppressAutoHyphens/>
              <w:ind w:left="-108" w:right="-108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5F9B4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939B2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F735B3" w14:textId="77777777" w:rsidR="006F3E6A" w:rsidRPr="006F3E6A" w:rsidRDefault="006F3E6A" w:rsidP="006F3E6A">
            <w:pPr>
              <w:suppressAutoHyphens/>
              <w:ind w:left="-107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01.01.2022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D3CF84" w14:textId="77777777" w:rsidR="006F3E6A" w:rsidRPr="006F3E6A" w:rsidRDefault="006F3E6A" w:rsidP="006F3E6A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31.12.2022</w:t>
            </w:r>
          </w:p>
        </w:tc>
        <w:tc>
          <w:tcPr>
            <w:tcW w:w="17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D03B3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сохранение численности молодежных общественных объединений, пользующихся государственной поддержкой </w:t>
            </w:r>
          </w:p>
        </w:tc>
        <w:tc>
          <w:tcPr>
            <w:tcW w:w="238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13B08A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снижение количества молодежи, вовлеченной в деятельность общественных объединений </w:t>
            </w:r>
          </w:p>
        </w:tc>
        <w:tc>
          <w:tcPr>
            <w:tcW w:w="20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4EAF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</w:p>
        </w:tc>
      </w:tr>
    </w:tbl>
    <w:p w14:paraId="3FA6AA9F" w14:textId="77777777" w:rsidR="006F3E6A" w:rsidRPr="006F3E6A" w:rsidRDefault="006F3E6A" w:rsidP="006F3E6A">
      <w:pPr>
        <w:suppressAutoHyphens/>
        <w:jc w:val="right"/>
        <w:rPr>
          <w:sz w:val="28"/>
          <w:szCs w:val="28"/>
          <w:lang w:eastAsia="zh-CN"/>
        </w:rPr>
      </w:pPr>
      <w:r w:rsidRPr="006F3E6A">
        <w:rPr>
          <w:lang w:eastAsia="zh-CN"/>
        </w:rPr>
        <w:br w:type="page"/>
      </w:r>
      <w:r w:rsidRPr="006F3E6A">
        <w:rPr>
          <w:sz w:val="28"/>
          <w:szCs w:val="28"/>
          <w:lang w:eastAsia="zh-CN"/>
        </w:rPr>
        <w:lastRenderedPageBreak/>
        <w:t>Таблица 3</w:t>
      </w:r>
    </w:p>
    <w:p w14:paraId="77EC7BBC" w14:textId="77777777" w:rsidR="006F3E6A" w:rsidRPr="006F3E6A" w:rsidRDefault="006F3E6A" w:rsidP="006F3E6A">
      <w:pPr>
        <w:suppressAutoHyphens/>
        <w:jc w:val="center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СВЕДЕНИЯ</w:t>
      </w:r>
    </w:p>
    <w:p w14:paraId="4653E3AB" w14:textId="77777777" w:rsidR="006F3E6A" w:rsidRPr="006F3E6A" w:rsidRDefault="006F3E6A" w:rsidP="006F3E6A">
      <w:pPr>
        <w:suppressAutoHyphens/>
        <w:jc w:val="center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об использовании бюджетных ассигнований на реализацию</w:t>
      </w:r>
    </w:p>
    <w:p w14:paraId="1B51E114" w14:textId="77777777" w:rsidR="006F3E6A" w:rsidRPr="006F3E6A" w:rsidRDefault="006F3E6A" w:rsidP="006F3E6A">
      <w:pPr>
        <w:suppressAutoHyphens/>
        <w:jc w:val="center"/>
        <w:rPr>
          <w:highlight w:val="green"/>
          <w:lang w:eastAsia="zh-CN"/>
        </w:rPr>
      </w:pPr>
      <w:r w:rsidRPr="006F3E6A">
        <w:rPr>
          <w:sz w:val="28"/>
          <w:szCs w:val="28"/>
          <w:lang w:eastAsia="zh-CN"/>
        </w:rPr>
        <w:t>муниципальной программы города Батайска «Молодежная политика и социальная активность» за 2022 год</w:t>
      </w:r>
    </w:p>
    <w:p w14:paraId="2F347A75" w14:textId="77777777" w:rsidR="006F3E6A" w:rsidRPr="006F3E6A" w:rsidRDefault="006F3E6A" w:rsidP="006F3E6A">
      <w:pPr>
        <w:suppressAutoHyphens/>
        <w:jc w:val="right"/>
        <w:rPr>
          <w:sz w:val="16"/>
          <w:lang w:eastAsia="zh-CN"/>
        </w:rPr>
      </w:pPr>
    </w:p>
    <w:p w14:paraId="0B4AAB35" w14:textId="77777777" w:rsidR="006F3E6A" w:rsidRPr="006F3E6A" w:rsidRDefault="006F3E6A" w:rsidP="006F3E6A">
      <w:pPr>
        <w:spacing w:before="60"/>
        <w:jc w:val="center"/>
        <w:rPr>
          <w:bCs/>
          <w:sz w:val="2"/>
          <w:szCs w:val="24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4"/>
        <w:gridCol w:w="2874"/>
        <w:gridCol w:w="1698"/>
        <w:gridCol w:w="1234"/>
        <w:gridCol w:w="2450"/>
      </w:tblGrid>
      <w:tr w:rsidR="006F3E6A" w:rsidRPr="006F3E6A" w14:paraId="227A91FF" w14:textId="77777777" w:rsidTr="006F3E6A">
        <w:trPr>
          <w:trHeight w:val="1308"/>
        </w:trPr>
        <w:tc>
          <w:tcPr>
            <w:tcW w:w="6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96B56B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Наименование </w:t>
            </w:r>
            <w:r w:rsidRPr="006F3E6A">
              <w:rPr>
                <w:sz w:val="24"/>
                <w:szCs w:val="24"/>
                <w:lang w:eastAsia="zh-CN"/>
              </w:rPr>
              <w:br/>
            </w:r>
            <w:r w:rsidRPr="006F3E6A">
              <w:rPr>
                <w:rFonts w:cs="Calibri"/>
                <w:sz w:val="24"/>
                <w:szCs w:val="24"/>
                <w:lang w:eastAsia="zh-CN"/>
              </w:rPr>
              <w:t>муниципаль</w:t>
            </w:r>
            <w:r w:rsidRPr="006F3E6A">
              <w:rPr>
                <w:sz w:val="24"/>
                <w:szCs w:val="24"/>
                <w:lang w:eastAsia="zh-CN"/>
              </w:rPr>
              <w:t xml:space="preserve">ной </w:t>
            </w:r>
            <w:r w:rsidRPr="006F3E6A">
              <w:rPr>
                <w:sz w:val="24"/>
                <w:szCs w:val="24"/>
                <w:lang w:eastAsia="zh-CN"/>
              </w:rPr>
              <w:br/>
              <w:t xml:space="preserve">программы,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подпрограммы,  основного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мероприятия </w:t>
            </w:r>
          </w:p>
        </w:tc>
        <w:tc>
          <w:tcPr>
            <w:tcW w:w="28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2BAA74F" w14:textId="77777777" w:rsidR="006F3E6A" w:rsidRPr="006F3E6A" w:rsidRDefault="006F3E6A" w:rsidP="006F3E6A">
            <w:pPr>
              <w:widowControl w:val="0"/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Источники</w:t>
            </w:r>
          </w:p>
          <w:p w14:paraId="1DB14895" w14:textId="77777777" w:rsidR="006F3E6A" w:rsidRPr="006F3E6A" w:rsidRDefault="006F3E6A" w:rsidP="006F3E6A">
            <w:pPr>
              <w:widowControl w:val="0"/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 финансирования</w:t>
            </w:r>
          </w:p>
        </w:tc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53A4F86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Объем расходов (тыс. руб.), предусмотренных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09A7E4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Фактические расходы (тыс. руб.)</w:t>
            </w:r>
          </w:p>
        </w:tc>
      </w:tr>
      <w:tr w:rsidR="006F3E6A" w:rsidRPr="006F3E6A" w14:paraId="5C46E2C7" w14:textId="77777777" w:rsidTr="006F3E6A">
        <w:trPr>
          <w:trHeight w:val="13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33FB801" w14:textId="77777777" w:rsidR="006F3E6A" w:rsidRPr="006F3E6A" w:rsidRDefault="006F3E6A" w:rsidP="006F3E6A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E82EC6F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FB531A6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rFonts w:cs="Calibri"/>
                <w:sz w:val="22"/>
                <w:szCs w:val="22"/>
                <w:lang w:eastAsia="zh-CN"/>
              </w:rPr>
            </w:pPr>
            <w:r w:rsidRPr="006F3E6A">
              <w:rPr>
                <w:rFonts w:cs="Calibri"/>
                <w:sz w:val="22"/>
                <w:szCs w:val="22"/>
                <w:lang w:eastAsia="zh-CN"/>
              </w:rPr>
              <w:t>Муниципальной программой</w:t>
            </w:r>
          </w:p>
        </w:tc>
        <w:tc>
          <w:tcPr>
            <w:tcW w:w="1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53E602F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rFonts w:cs="Calibri"/>
                <w:sz w:val="22"/>
                <w:szCs w:val="22"/>
                <w:lang w:eastAsia="zh-CN"/>
              </w:rPr>
            </w:pPr>
            <w:r w:rsidRPr="006F3E6A">
              <w:rPr>
                <w:rFonts w:cs="Calibri"/>
                <w:sz w:val="22"/>
                <w:szCs w:val="22"/>
                <w:lang w:eastAsia="zh-CN"/>
              </w:rPr>
              <w:t>Сводной бюджетной росписью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FCAB5D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</w:tr>
    </w:tbl>
    <w:p w14:paraId="2676DDE3" w14:textId="77777777" w:rsidR="006F3E6A" w:rsidRPr="006F3E6A" w:rsidRDefault="006F3E6A" w:rsidP="006F3E6A">
      <w:pPr>
        <w:suppressAutoHyphens/>
        <w:spacing w:line="40" w:lineRule="exact"/>
        <w:rPr>
          <w:sz w:val="24"/>
          <w:szCs w:val="24"/>
          <w:lang w:eastAsia="zh-CN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17"/>
        <w:gridCol w:w="2880"/>
        <w:gridCol w:w="1692"/>
        <w:gridCol w:w="1241"/>
        <w:gridCol w:w="2430"/>
      </w:tblGrid>
      <w:tr w:rsidR="006F3E6A" w:rsidRPr="006F3E6A" w14:paraId="5EC3F287" w14:textId="77777777" w:rsidTr="006F3E6A">
        <w:trPr>
          <w:trHeight w:val="353"/>
          <w:tblHeader/>
        </w:trPr>
        <w:tc>
          <w:tcPr>
            <w:tcW w:w="6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B0F07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C56E9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CEFA8A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val="en-US" w:eastAsia="zh-CN"/>
              </w:rPr>
            </w:pPr>
            <w:r w:rsidRPr="006F3E6A">
              <w:rPr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E6E6E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rFonts w:cs="Calibri"/>
                <w:sz w:val="24"/>
                <w:szCs w:val="24"/>
                <w:lang w:val="en-US" w:eastAsia="zh-CN"/>
              </w:rPr>
            </w:pPr>
            <w:r w:rsidRPr="006F3E6A">
              <w:rPr>
                <w:rFonts w:cs="Calibri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F33D3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5</w:t>
            </w:r>
          </w:p>
        </w:tc>
      </w:tr>
      <w:tr w:rsidR="006F3E6A" w:rsidRPr="006F3E6A" w14:paraId="25B6BD04" w14:textId="77777777" w:rsidTr="006F3E6A">
        <w:trPr>
          <w:trHeight w:val="83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C0CD2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Муниципальная программа «Молодежная политика и социальная активность»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49DB9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1E375F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1144,7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E320BB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1144,7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0F8D957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1144,6</w:t>
            </w:r>
          </w:p>
        </w:tc>
      </w:tr>
      <w:tr w:rsidR="006F3E6A" w:rsidRPr="006F3E6A" w14:paraId="44955F0B" w14:textId="77777777" w:rsidTr="006F3E6A">
        <w:trPr>
          <w:trHeight w:val="3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E1732" w14:textId="77777777" w:rsidR="006F3E6A" w:rsidRPr="006F3E6A" w:rsidRDefault="006F3E6A" w:rsidP="006F3E6A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CC3B6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9FD0258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A4FD31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3621390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B8E1D97" w14:textId="77777777" w:rsidTr="006F3E6A">
        <w:trPr>
          <w:trHeight w:val="1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BF9C5" w14:textId="77777777" w:rsidR="006F3E6A" w:rsidRPr="006F3E6A" w:rsidRDefault="006F3E6A" w:rsidP="006F3E6A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9CD11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E1CB82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797,7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ED0913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797,7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260EDC3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797,7</w:t>
            </w:r>
          </w:p>
        </w:tc>
      </w:tr>
      <w:tr w:rsidR="006F3E6A" w:rsidRPr="006F3E6A" w14:paraId="439D3DF0" w14:textId="77777777" w:rsidTr="006F3E6A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121C33" w14:textId="77777777" w:rsidR="006F3E6A" w:rsidRPr="006F3E6A" w:rsidRDefault="006F3E6A" w:rsidP="006F3E6A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08B32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E78DFA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347,0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E27A42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347,0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1D1AB15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346,9</w:t>
            </w:r>
          </w:p>
        </w:tc>
      </w:tr>
      <w:tr w:rsidR="006F3E6A" w:rsidRPr="006F3E6A" w14:paraId="0FC0BF46" w14:textId="77777777" w:rsidTr="006F3E6A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DFCF4" w14:textId="77777777" w:rsidR="006F3E6A" w:rsidRPr="006F3E6A" w:rsidRDefault="006F3E6A" w:rsidP="006F3E6A">
            <w:pPr>
              <w:rPr>
                <w:rFonts w:ascii="Calibri" w:hAnsi="Calibri" w:cs="Calibri"/>
                <w:sz w:val="22"/>
                <w:szCs w:val="22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CB2B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E28291D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5BDE4A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0F9871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79D6312" w14:textId="77777777" w:rsidTr="006F3E6A">
        <w:trPr>
          <w:trHeight w:val="70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69733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Подпрограмма 1 «Поддержка молодежных инициатив»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7744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453296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309,0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566E7C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309,0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7D73F1F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308,9</w:t>
            </w:r>
          </w:p>
        </w:tc>
      </w:tr>
      <w:tr w:rsidR="006F3E6A" w:rsidRPr="006F3E6A" w14:paraId="3363A65E" w14:textId="77777777" w:rsidTr="006F3E6A">
        <w:trPr>
          <w:trHeight w:val="20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EAF6F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D25F1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F3568B0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EFE157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48AFEF5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BE8DF67" w14:textId="77777777" w:rsidTr="006F3E6A">
        <w:trPr>
          <w:trHeight w:val="1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221D1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81536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5227AA1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127,5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6C74D4E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127,5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6ED6282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127,5</w:t>
            </w:r>
          </w:p>
        </w:tc>
      </w:tr>
      <w:tr w:rsidR="006F3E6A" w:rsidRPr="006F3E6A" w14:paraId="525527FE" w14:textId="77777777" w:rsidTr="006F3E6A">
        <w:trPr>
          <w:trHeight w:val="2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F6BE1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A5B26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237946C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181,5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945E85A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181,5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9EF7480" w14:textId="77777777" w:rsidR="006F3E6A" w:rsidRPr="006F3E6A" w:rsidRDefault="006F3E6A" w:rsidP="006F3E6A">
            <w:pPr>
              <w:suppressAutoHyphens/>
              <w:jc w:val="center"/>
              <w:rPr>
                <w:color w:val="FF000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181,4</w:t>
            </w:r>
          </w:p>
        </w:tc>
      </w:tr>
      <w:tr w:rsidR="006F3E6A" w:rsidRPr="006F3E6A" w14:paraId="64AA83C8" w14:textId="77777777" w:rsidTr="006F3E6A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C1EC8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59A87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CE5E58A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AA3B75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5BCBCF9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10E1AED" w14:textId="77777777" w:rsidTr="006F3E6A">
        <w:trPr>
          <w:trHeight w:val="181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E7C1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Основное мероприятие 1.1. Обеспечение проведения мероприятий по вовлечению молодежи в социальную </w:t>
            </w:r>
          </w:p>
          <w:p w14:paraId="013ADEB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4A7FB99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14:paraId="2100F51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практику, поддержке молодежных инициатив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80B23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16020FE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209,0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FDEA3F7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209,0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4FF97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208,9</w:t>
            </w:r>
          </w:p>
        </w:tc>
      </w:tr>
      <w:tr w:rsidR="006F3E6A" w:rsidRPr="006F3E6A" w14:paraId="2B34150F" w14:textId="77777777" w:rsidTr="006F3E6A">
        <w:trPr>
          <w:trHeight w:val="5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2BAC20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6F9AE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A555414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sz w:val="24"/>
                <w:szCs w:val="24"/>
                <w:lang w:eastAsia="zh-CN"/>
              </w:rPr>
            </w:pPr>
            <w:r w:rsidRPr="006F3E6A">
              <w:rPr>
                <w:color w:val="0070C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687468C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70C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A6D68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8F8A96A" w14:textId="77777777" w:rsidTr="006F3E6A">
        <w:trPr>
          <w:trHeight w:val="54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8B7F8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65E91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776A05E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127,5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CF2F8C2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127,5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E16AC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127,5</w:t>
            </w:r>
          </w:p>
        </w:tc>
      </w:tr>
      <w:tr w:rsidR="006F3E6A" w:rsidRPr="006F3E6A" w14:paraId="39DC0536" w14:textId="77777777" w:rsidTr="006F3E6A">
        <w:trPr>
          <w:trHeight w:val="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814AF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5ADD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940893B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81,5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BDD7813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81,5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429FF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81,4</w:t>
            </w:r>
          </w:p>
        </w:tc>
      </w:tr>
      <w:tr w:rsidR="006F3E6A" w:rsidRPr="006F3E6A" w14:paraId="4128C199" w14:textId="77777777" w:rsidTr="006F3E6A">
        <w:trPr>
          <w:trHeight w:val="1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0BFD5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C38B4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F682191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sz w:val="24"/>
                <w:szCs w:val="24"/>
                <w:lang w:eastAsia="zh-CN"/>
              </w:rPr>
            </w:pPr>
            <w:r w:rsidRPr="006F3E6A">
              <w:rPr>
                <w:color w:val="0070C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8DC78CA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sz w:val="24"/>
                <w:szCs w:val="24"/>
                <w:lang w:eastAsia="zh-CN"/>
              </w:rPr>
            </w:pPr>
            <w:r w:rsidRPr="006F3E6A">
              <w:rPr>
                <w:color w:val="0070C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2B14E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6A1FE774" w14:textId="77777777" w:rsidTr="006F3E6A">
        <w:trPr>
          <w:trHeight w:val="185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7D04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Основное мероприятие 1.2. Содействие развитию интеллектуального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и  научно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>-технического потенциала молодежи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D97B3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4515D15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06CCB2C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B079C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6F3E6A" w:rsidRPr="006F3E6A" w14:paraId="6B4CC4B1" w14:textId="77777777" w:rsidTr="006F3E6A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FF3524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A6846A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832A448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9D54CD2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11F5C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0BF186C" w14:textId="77777777" w:rsidTr="006F3E6A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2A3F2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87F9C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A4477E3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FB80ED1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D291C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69E315B0" w14:textId="77777777" w:rsidTr="006F3E6A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8CDCF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9C7197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4BE7D34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AD61B71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798F0" w14:textId="77777777" w:rsidR="006F3E6A" w:rsidRPr="006F3E6A" w:rsidRDefault="006F3E6A" w:rsidP="006F3E6A">
            <w:pPr>
              <w:suppressAutoHyphens/>
              <w:jc w:val="center"/>
              <w:rPr>
                <w:color w:val="0070C0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</w:tr>
      <w:tr w:rsidR="006F3E6A" w:rsidRPr="006F3E6A" w14:paraId="7FAA7407" w14:textId="77777777" w:rsidTr="006F3E6A">
        <w:trPr>
          <w:trHeight w:val="1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3ED5C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5B5E4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8CFD30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7DEABC7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09FA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FFD6551" w14:textId="77777777" w:rsidTr="006F3E6A">
        <w:trPr>
          <w:trHeight w:val="198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23BF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Подпрограмма 2 «Формирование патриотизма и гражданской ответственности в молодежной среде»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340DBD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2FFC15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8A7CFA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58D5752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6F3E6A" w:rsidRPr="006F3E6A" w14:paraId="304EFABC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494B8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A047A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B3A878C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F6EEDCA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2DA50F76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5107EAEA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5C21B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46E68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3AC7B8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B0AB0A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742881C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86C9634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BE641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D1DE3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3D8051E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7ED1D1F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5271F26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6F3E6A" w:rsidRPr="006F3E6A" w14:paraId="381564E4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B4BB6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48B04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6F5E2B5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20713D2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54901F80" w14:textId="77777777" w:rsidR="006F3E6A" w:rsidRPr="006F3E6A" w:rsidRDefault="006F3E6A" w:rsidP="006F3E6A">
            <w:pPr>
              <w:suppressAutoHyphens/>
              <w:jc w:val="center"/>
              <w:rPr>
                <w:color w:val="0D0D0D"/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5DF50869" w14:textId="77777777" w:rsidTr="006F3E6A">
        <w:trPr>
          <w:trHeight w:val="198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C4E2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2.1. 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FFBE6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22CF817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0DA5B28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28BFB7A5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6F3E6A" w:rsidRPr="006F3E6A" w14:paraId="24C82CA6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08B53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DA733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604244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7F0559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1A114D1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1BDE0740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5B15A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18365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82A67E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DE1A55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14910E4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11A64179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D7FA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4E5D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245516A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6F521E5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3C61DE9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6F3E6A" w:rsidRPr="006F3E6A" w14:paraId="5662ACE8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A6BEA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7AC940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1875C8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0F5EE2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55BD333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AD647CA" w14:textId="77777777" w:rsidTr="006F3E6A">
        <w:trPr>
          <w:trHeight w:val="198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017A6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2.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2.Организация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и проведение детских  и молодежных форумов патриотической и профилактической направленности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80D34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D4F4BD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61C9F8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57D5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6F3E6A" w:rsidRPr="006F3E6A" w14:paraId="3B58C751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002E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C987E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282BA9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C3D222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300F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661AE371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34245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234B9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C5D670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645B4B5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25CB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F37A7CC" w14:textId="77777777" w:rsidTr="006F3E6A">
        <w:trPr>
          <w:trHeight w:val="3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44A88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C0D23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790C75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83D17D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AA3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</w:tr>
      <w:tr w:rsidR="006F3E6A" w:rsidRPr="006F3E6A" w14:paraId="0916565C" w14:textId="77777777" w:rsidTr="006F3E6A">
        <w:trPr>
          <w:trHeight w:val="37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D1B73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2B231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6FACA1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E28528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24A3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color w:val="0D0D0D"/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51280C82" w14:textId="77777777" w:rsidTr="006F3E6A">
        <w:trPr>
          <w:trHeight w:val="841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BBF3F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Подпрограмма 3 «Формирование эффективной системы поддержки добровольческой деятельности»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493BA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5804171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78,3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2FF7BDD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78,3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4E3B39D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78,3</w:t>
            </w:r>
          </w:p>
        </w:tc>
      </w:tr>
      <w:tr w:rsidR="006F3E6A" w:rsidRPr="006F3E6A" w14:paraId="3F72F5E2" w14:textId="77777777" w:rsidTr="006F3E6A">
        <w:trPr>
          <w:trHeight w:val="1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4B1AB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0A9CF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30F6F5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22F7AA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72804F6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EF18AE4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FBEC9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6FD22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239F29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62,8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41B901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62,8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6074E13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62,8</w:t>
            </w:r>
          </w:p>
        </w:tc>
      </w:tr>
      <w:tr w:rsidR="006F3E6A" w:rsidRPr="006F3E6A" w14:paraId="52E13BDD" w14:textId="77777777" w:rsidTr="006F3E6A">
        <w:trPr>
          <w:trHeight w:val="1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A53B4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9D211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069CC06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468EDEF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720C09C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15,5</w:t>
            </w:r>
          </w:p>
        </w:tc>
      </w:tr>
      <w:tr w:rsidR="006F3E6A" w:rsidRPr="006F3E6A" w14:paraId="0E76A140" w14:textId="77777777" w:rsidTr="006F3E6A">
        <w:trPr>
          <w:trHeight w:val="4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7C42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5A3D4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C0ACA2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4FA986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hideMark/>
          </w:tcPr>
          <w:p w14:paraId="6CB59DE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2B3CEEE" w14:textId="77777777" w:rsidTr="006F3E6A">
        <w:trPr>
          <w:trHeight w:val="198"/>
        </w:trPr>
        <w:tc>
          <w:tcPr>
            <w:tcW w:w="6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4C5ED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3.1. 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FF9FF58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4C5C2B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78,3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1CAAD1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78,3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FD67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78,3</w:t>
            </w:r>
          </w:p>
        </w:tc>
      </w:tr>
      <w:tr w:rsidR="006F3E6A" w:rsidRPr="006F3E6A" w14:paraId="16B1C6FA" w14:textId="77777777" w:rsidTr="006F3E6A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63450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9E1AF37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20BACC5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4EFC89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F76E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6E2B777" w14:textId="77777777" w:rsidTr="006F3E6A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B21E3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ABFDCBA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D83AE8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62,8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FCC2F0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62,8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3567F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62,8</w:t>
            </w:r>
          </w:p>
        </w:tc>
      </w:tr>
      <w:tr w:rsidR="006F3E6A" w:rsidRPr="006F3E6A" w14:paraId="6EB3A319" w14:textId="77777777" w:rsidTr="006F3E6A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51B4F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3157FAF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AD0628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761660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329B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15,5</w:t>
            </w:r>
          </w:p>
        </w:tc>
      </w:tr>
      <w:tr w:rsidR="006F3E6A" w:rsidRPr="006F3E6A" w14:paraId="792EB4ED" w14:textId="77777777" w:rsidTr="006F3E6A">
        <w:trPr>
          <w:trHeight w:val="1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E5A6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16AFCFB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077DD6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175CFC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0B57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BE33F52" w14:textId="77777777" w:rsidTr="006F3E6A">
        <w:trPr>
          <w:trHeight w:val="155"/>
        </w:trPr>
        <w:tc>
          <w:tcPr>
            <w:tcW w:w="6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FDD5D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3.2. 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проектах и мероприятиях</w:t>
            </w: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A3BF69B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970462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340996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96CE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EF0C62A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F41F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7A2201A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1B6734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F71C2A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5B30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12DF7668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F17D2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0718F9B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F9F0F9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426DFD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6F55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387B537B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E3F29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059D766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1A90CD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D5D809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1A56A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2C499E8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7776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D79EBA4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951E37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5914EC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88522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66623C9B" w14:textId="77777777" w:rsidTr="006F3E6A">
        <w:trPr>
          <w:trHeight w:val="155"/>
        </w:trPr>
        <w:tc>
          <w:tcPr>
            <w:tcW w:w="6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116CC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Подпрограмма 4 </w:t>
            </w:r>
            <w:r w:rsidRPr="006F3E6A">
              <w:rPr>
                <w:rFonts w:eastAsia="MS Mincho"/>
                <w:kern w:val="2"/>
                <w:sz w:val="24"/>
                <w:szCs w:val="24"/>
                <w:lang w:eastAsia="zh-CN"/>
              </w:rPr>
              <w:t>«Развитие инфраструктуры молодежной политики»</w:t>
            </w: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0E46ED3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67C4F8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757,4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A047ED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757,4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38A6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757,4</w:t>
            </w:r>
          </w:p>
        </w:tc>
      </w:tr>
      <w:tr w:rsidR="006F3E6A" w:rsidRPr="006F3E6A" w14:paraId="75FCDD45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BEB4F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13F3036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0293A6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8B2FA8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42FD5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8B0DF44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19FE6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F1FE989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64F025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607,4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019933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607,4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91B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607,4</w:t>
            </w:r>
          </w:p>
        </w:tc>
      </w:tr>
      <w:tr w:rsidR="006F3E6A" w:rsidRPr="006F3E6A" w14:paraId="312EE902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22B37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AF0AC08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E047A9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CDF918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DC08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150,0</w:t>
            </w:r>
          </w:p>
        </w:tc>
      </w:tr>
      <w:tr w:rsidR="006F3E6A" w:rsidRPr="006F3E6A" w14:paraId="7648462D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DCAE3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94D6C82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A48B5C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2728B8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08E8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37E3778" w14:textId="77777777" w:rsidTr="006F3E6A">
        <w:trPr>
          <w:trHeight w:val="155"/>
        </w:trPr>
        <w:tc>
          <w:tcPr>
            <w:tcW w:w="6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91F96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Основное мероприятие 4.1 Создание многофункциональных молодежных центров (поддержки молодежных инициатив, гражданско-патриотического воспитания, развития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добровольчества)</w:t>
            </w: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1FDA56B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ABFD13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757,4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BCAE30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757,4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57E6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757,4</w:t>
            </w:r>
          </w:p>
        </w:tc>
      </w:tr>
      <w:tr w:rsidR="006F3E6A" w:rsidRPr="006F3E6A" w14:paraId="1B7968DB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29D1C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6F1FC95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C73CFE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1FC6AE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DA8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3446A11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86949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CABD330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6D19EB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607,4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2C2E13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607,4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6FC2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607,4</w:t>
            </w:r>
          </w:p>
        </w:tc>
      </w:tr>
      <w:tr w:rsidR="006F3E6A" w:rsidRPr="006F3E6A" w14:paraId="12921144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5D85C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F69EE27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DE238D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AAC694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081D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150,0</w:t>
            </w:r>
          </w:p>
        </w:tc>
      </w:tr>
      <w:tr w:rsidR="006F3E6A" w:rsidRPr="006F3E6A" w14:paraId="199E9867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D105C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25944CD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5B1733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639D0F6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555F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4347620" w14:textId="77777777" w:rsidTr="006F3E6A">
        <w:trPr>
          <w:trHeight w:val="155"/>
        </w:trPr>
        <w:tc>
          <w:tcPr>
            <w:tcW w:w="63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97471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4.2 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10508C3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92E087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76079F15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6EF18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3921D1E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784D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5FA7F12C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8DBFE9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AC316B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29D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194A448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73B7DB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D6109A0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EBB1A64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0AF02AF3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C5DBB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</w:tr>
      <w:tr w:rsidR="006F3E6A" w:rsidRPr="006F3E6A" w14:paraId="33154957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F0D5D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45606CE5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F3E76C5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3A5F146C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F3731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</w:tr>
      <w:tr w:rsidR="006F3E6A" w:rsidRPr="006F3E6A" w14:paraId="7335A53A" w14:textId="77777777" w:rsidTr="006F3E6A">
        <w:trPr>
          <w:trHeight w:val="1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B4FDE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28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123D982" w14:textId="77777777" w:rsidR="006F3E6A" w:rsidRPr="006F3E6A" w:rsidRDefault="006F3E6A" w:rsidP="006F3E6A">
            <w:pPr>
              <w:suppressAutoHyphens/>
              <w:ind w:left="-75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Внебюджетные источники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275C0C3F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75" w:type="dxa"/>
              <w:bottom w:w="55" w:type="dxa"/>
              <w:right w:w="75" w:type="dxa"/>
            </w:tcMar>
            <w:vAlign w:val="center"/>
            <w:hideMark/>
          </w:tcPr>
          <w:p w14:paraId="114E9353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24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680BE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</w:tr>
    </w:tbl>
    <w:p w14:paraId="6C10A8B7" w14:textId="77777777" w:rsidR="006F3E6A" w:rsidRPr="006F3E6A" w:rsidRDefault="006F3E6A" w:rsidP="006F3E6A">
      <w:pPr>
        <w:suppressAutoHyphens/>
        <w:rPr>
          <w:sz w:val="24"/>
          <w:szCs w:val="24"/>
          <w:lang w:eastAsia="zh-CN"/>
        </w:rPr>
      </w:pPr>
      <w:r w:rsidRPr="006F3E6A">
        <w:rPr>
          <w:sz w:val="24"/>
          <w:szCs w:val="24"/>
          <w:lang w:eastAsia="zh-CN"/>
        </w:rPr>
        <w:t xml:space="preserve"> </w:t>
      </w:r>
    </w:p>
    <w:p w14:paraId="56255E0E" w14:textId="77777777" w:rsidR="006F3E6A" w:rsidRPr="006F3E6A" w:rsidRDefault="006F3E6A" w:rsidP="006F3E6A">
      <w:pPr>
        <w:widowControl w:val="0"/>
        <w:suppressAutoHyphens/>
        <w:spacing w:line="216" w:lineRule="auto"/>
        <w:jc w:val="center"/>
        <w:rPr>
          <w:sz w:val="14"/>
          <w:szCs w:val="24"/>
          <w:lang w:eastAsia="zh-CN"/>
        </w:rPr>
      </w:pPr>
    </w:p>
    <w:p w14:paraId="72961660" w14:textId="77777777" w:rsidR="006F3E6A" w:rsidRPr="006F3E6A" w:rsidRDefault="006F3E6A" w:rsidP="006F3E6A">
      <w:pPr>
        <w:widowControl w:val="0"/>
        <w:suppressAutoHyphens/>
        <w:rPr>
          <w:sz w:val="24"/>
          <w:szCs w:val="24"/>
          <w:lang w:eastAsia="zh-CN"/>
        </w:rPr>
      </w:pPr>
    </w:p>
    <w:p w14:paraId="02E5522C" w14:textId="77777777" w:rsidR="006F3E6A" w:rsidRPr="006F3E6A" w:rsidRDefault="006F3E6A" w:rsidP="006F3E6A">
      <w:pPr>
        <w:widowControl w:val="0"/>
        <w:suppressAutoHyphens/>
        <w:jc w:val="right"/>
        <w:rPr>
          <w:sz w:val="24"/>
          <w:szCs w:val="24"/>
          <w:lang w:eastAsia="zh-CN"/>
        </w:rPr>
      </w:pPr>
    </w:p>
    <w:p w14:paraId="328E07AD" w14:textId="77777777" w:rsidR="006F3E6A" w:rsidRPr="006F3E6A" w:rsidRDefault="006F3E6A" w:rsidP="006F3E6A">
      <w:pPr>
        <w:widowControl w:val="0"/>
        <w:suppressAutoHyphens/>
        <w:jc w:val="right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Таблица 4</w:t>
      </w:r>
    </w:p>
    <w:p w14:paraId="0DC93957" w14:textId="77777777" w:rsidR="006F3E6A" w:rsidRPr="006F3E6A" w:rsidRDefault="006F3E6A" w:rsidP="006F3E6A">
      <w:pPr>
        <w:suppressAutoHyphens/>
        <w:rPr>
          <w:sz w:val="24"/>
          <w:szCs w:val="24"/>
          <w:lang w:eastAsia="zh-CN"/>
        </w:rPr>
      </w:pPr>
    </w:p>
    <w:tbl>
      <w:tblPr>
        <w:tblW w:w="14917" w:type="dxa"/>
        <w:tblInd w:w="-217" w:type="dxa"/>
        <w:tblLook w:val="04A0" w:firstRow="1" w:lastRow="0" w:firstColumn="1" w:lastColumn="0" w:noHBand="0" w:noVBand="1"/>
      </w:tblPr>
      <w:tblGrid>
        <w:gridCol w:w="1933"/>
        <w:gridCol w:w="1296"/>
        <w:gridCol w:w="761"/>
        <w:gridCol w:w="1124"/>
        <w:gridCol w:w="1783"/>
        <w:gridCol w:w="187"/>
        <w:gridCol w:w="1407"/>
        <w:gridCol w:w="1242"/>
        <w:gridCol w:w="342"/>
        <w:gridCol w:w="982"/>
        <w:gridCol w:w="100"/>
        <w:gridCol w:w="226"/>
        <w:gridCol w:w="275"/>
        <w:gridCol w:w="421"/>
        <w:gridCol w:w="1260"/>
        <w:gridCol w:w="532"/>
        <w:gridCol w:w="1001"/>
        <w:gridCol w:w="957"/>
        <w:gridCol w:w="710"/>
        <w:gridCol w:w="1073"/>
        <w:gridCol w:w="50"/>
        <w:gridCol w:w="1246"/>
      </w:tblGrid>
      <w:tr w:rsidR="006F3E6A" w:rsidRPr="006F3E6A" w14:paraId="1D8DF48B" w14:textId="77777777" w:rsidTr="006F3E6A">
        <w:trPr>
          <w:trHeight w:val="2085"/>
        </w:trPr>
        <w:tc>
          <w:tcPr>
            <w:tcW w:w="14916" w:type="dxa"/>
            <w:gridSpan w:val="22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4"/>
              <w:gridCol w:w="3853"/>
              <w:gridCol w:w="3249"/>
              <w:gridCol w:w="2736"/>
              <w:gridCol w:w="3633"/>
              <w:gridCol w:w="67"/>
            </w:tblGrid>
            <w:tr w:rsidR="006F3E6A" w:rsidRPr="006F3E6A" w14:paraId="058C7EA7" w14:textId="77777777">
              <w:trPr>
                <w:trHeight w:val="1600"/>
              </w:trPr>
              <w:tc>
                <w:tcPr>
                  <w:tcW w:w="14648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hideMark/>
                </w:tcPr>
                <w:p w14:paraId="7BA97FA4" w14:textId="77777777" w:rsidR="006F3E6A" w:rsidRPr="006F3E6A" w:rsidRDefault="006F3E6A" w:rsidP="006F3E6A">
                  <w:pPr>
                    <w:suppressAutoHyphens/>
                    <w:snapToGrid w:val="0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bCs/>
                      <w:sz w:val="28"/>
                      <w:szCs w:val="28"/>
                      <w:lang w:eastAsia="zh-CN"/>
                    </w:rPr>
                    <w:t xml:space="preserve">Информация о возникновении экономии бюджетных ассигнований на реализацию основных мероприятий </w:t>
                  </w:r>
                  <w:r w:rsidRPr="006F3E6A">
                    <w:rPr>
                      <w:bCs/>
                      <w:sz w:val="28"/>
                      <w:szCs w:val="28"/>
                      <w:lang w:eastAsia="zh-CN"/>
                    </w:rPr>
                    <w:br/>
                    <w:t xml:space="preserve">муниципальной программы города Батайска, в том числе и в результате проведенных </w:t>
                  </w:r>
                  <w:r w:rsidRPr="006F3E6A">
                    <w:rPr>
                      <w:bCs/>
                      <w:sz w:val="28"/>
                      <w:szCs w:val="28"/>
                      <w:lang w:eastAsia="zh-CN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6F3E6A">
                    <w:rPr>
                      <w:bCs/>
                      <w:sz w:val="28"/>
                      <w:szCs w:val="28"/>
                      <w:lang w:eastAsia="zh-CN"/>
                    </w:rPr>
                    <w:br/>
                  </w:r>
                  <w:r w:rsidRPr="006F3E6A">
                    <w:rPr>
                      <w:sz w:val="28"/>
                      <w:szCs w:val="28"/>
                      <w:lang w:eastAsia="zh-CN"/>
                    </w:rPr>
                    <w:t>Муниципальная программа города Батайска «Молодежная политика и социальная активность» за 2022 год</w:t>
                  </w:r>
                  <w:r w:rsidRPr="006F3E6A">
                    <w:rPr>
                      <w:bCs/>
                      <w:sz w:val="24"/>
                      <w:szCs w:val="24"/>
                      <w:u w:val="single"/>
                      <w:lang w:eastAsia="zh-CN"/>
                    </w:rPr>
                    <w:br/>
                  </w:r>
                </w:p>
              </w:tc>
              <w:tc>
                <w:tcPr>
                  <w:tcW w:w="5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3092A9E5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</w:p>
              </w:tc>
            </w:tr>
            <w:tr w:rsidR="006F3E6A" w:rsidRPr="006F3E6A" w14:paraId="794CF401" w14:textId="77777777">
              <w:trPr>
                <w:cantSplit/>
                <w:trHeight w:val="645"/>
              </w:trPr>
              <w:tc>
                <w:tcPr>
                  <w:tcW w:w="405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E37294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t>Наименование основного мероприятия муниципальной программы (по инвестиционным расходам - в разрезе объектов)</w:t>
                  </w:r>
                </w:p>
              </w:tc>
              <w:tc>
                <w:tcPr>
                  <w:tcW w:w="30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5AF9486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t>Ожидаемый непосредственный результат</w:t>
                  </w:r>
                </w:p>
              </w:tc>
              <w:tc>
                <w:tcPr>
                  <w:tcW w:w="255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BE19CCA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t>Фактически сложившийся результат</w:t>
                  </w:r>
                </w:p>
              </w:tc>
              <w:tc>
                <w:tcPr>
                  <w:tcW w:w="506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48CF7D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t>Сумма экономии</w:t>
                  </w: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br/>
                    <w:t>(тыс. рублей)</w:t>
                  </w:r>
                </w:p>
              </w:tc>
            </w:tr>
            <w:tr w:rsidR="006F3E6A" w:rsidRPr="006F3E6A" w14:paraId="6330DEC1" w14:textId="77777777">
              <w:trPr>
                <w:cantSplit/>
                <w:trHeight w:val="1110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839C579" w14:textId="77777777" w:rsidR="006F3E6A" w:rsidRPr="006F3E6A" w:rsidRDefault="006F3E6A" w:rsidP="006F3E6A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B597737" w14:textId="77777777" w:rsidR="006F3E6A" w:rsidRPr="006F3E6A" w:rsidRDefault="006F3E6A" w:rsidP="006F3E6A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23F6507" w14:textId="77777777" w:rsidR="006F3E6A" w:rsidRPr="006F3E6A" w:rsidRDefault="006F3E6A" w:rsidP="006F3E6A">
                  <w:pPr>
                    <w:rPr>
                      <w:lang w:eastAsia="zh-CN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51394AF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t>всего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3BE0EF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t>в том числе в результате проведенных конкурсных процедур</w:t>
                  </w:r>
                </w:p>
              </w:tc>
            </w:tr>
            <w:tr w:rsidR="006F3E6A" w:rsidRPr="006F3E6A" w14:paraId="45DD0A6C" w14:textId="77777777">
              <w:trPr>
                <w:trHeight w:val="688"/>
              </w:trPr>
              <w:tc>
                <w:tcPr>
                  <w:tcW w:w="1470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DE7936" w14:textId="77777777" w:rsidR="006F3E6A" w:rsidRPr="006F3E6A" w:rsidRDefault="006F3E6A" w:rsidP="006F3E6A">
                  <w:pPr>
                    <w:numPr>
                      <w:ilvl w:val="0"/>
                      <w:numId w:val="2"/>
                    </w:numPr>
                    <w:suppressAutoHyphens/>
                    <w:contextualSpacing/>
                    <w:jc w:val="center"/>
                  </w:pPr>
                  <w:r w:rsidRPr="006F3E6A">
                    <w:rPr>
                      <w:sz w:val="24"/>
                      <w:szCs w:val="24"/>
                    </w:rPr>
                    <w:t>Подпрограмма 1 «Поддержка молодежных инициатив»</w:t>
                  </w:r>
                </w:p>
              </w:tc>
            </w:tr>
            <w:tr w:rsidR="006F3E6A" w:rsidRPr="006F3E6A" w14:paraId="75172AD5" w14:textId="77777777">
              <w:trPr>
                <w:trHeight w:val="1968"/>
              </w:trPr>
              <w:tc>
                <w:tcPr>
                  <w:tcW w:w="4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E5AA19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lastRenderedPageBreak/>
                    <w:t xml:space="preserve">Основное мероприятие 1.1 </w:t>
                  </w:r>
                </w:p>
                <w:p w14:paraId="44BB6B41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Обеспечение проведения мероприятий по вовлечению молодежи в социальную практику, поддержке молодежных инициатив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0E8536" w14:textId="77777777" w:rsidR="006F3E6A" w:rsidRPr="006F3E6A" w:rsidRDefault="006F3E6A" w:rsidP="006F3E6A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209,0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195855" w14:textId="77777777" w:rsidR="006F3E6A" w:rsidRPr="006F3E6A" w:rsidRDefault="006F3E6A" w:rsidP="006F3E6A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208,9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C5EAE69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0,1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755E3F6" w14:textId="77777777" w:rsidR="006F3E6A" w:rsidRPr="006F3E6A" w:rsidRDefault="006F3E6A" w:rsidP="006F3E6A">
                  <w:pPr>
                    <w:suppressAutoHyphens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val="en-US" w:eastAsia="zh-CN"/>
                    </w:rPr>
                    <w:t>-</w:t>
                  </w:r>
                </w:p>
              </w:tc>
            </w:tr>
            <w:tr w:rsidR="006F3E6A" w:rsidRPr="006F3E6A" w14:paraId="08AF2C8F" w14:textId="77777777">
              <w:trPr>
                <w:trHeight w:val="315"/>
              </w:trPr>
              <w:tc>
                <w:tcPr>
                  <w:tcW w:w="4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D31EC0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Основное мероприятие 1.2</w:t>
                  </w:r>
                </w:p>
                <w:p w14:paraId="024F587C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 xml:space="preserve">Содействие развитию интеллектуального </w:t>
                  </w:r>
                  <w:proofErr w:type="gramStart"/>
                  <w:r w:rsidRPr="006F3E6A">
                    <w:rPr>
                      <w:sz w:val="24"/>
                      <w:szCs w:val="24"/>
                      <w:lang w:eastAsia="zh-CN"/>
                    </w:rPr>
                    <w:t>и  научно</w:t>
                  </w:r>
                  <w:proofErr w:type="gramEnd"/>
                  <w:r w:rsidRPr="006F3E6A">
                    <w:rPr>
                      <w:sz w:val="24"/>
                      <w:szCs w:val="24"/>
                      <w:lang w:eastAsia="zh-CN"/>
                    </w:rPr>
                    <w:t>-технического потенциала молодежи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9025162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100,0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8F8E942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100,0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0194C7C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5982424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6F3E6A" w:rsidRPr="006F3E6A" w14:paraId="7F355E5D" w14:textId="77777777">
              <w:trPr>
                <w:trHeight w:val="315"/>
              </w:trPr>
              <w:tc>
                <w:tcPr>
                  <w:tcW w:w="1470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34D1542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Подпрограмма 2 «Формирование патриотизма и гражданской ответственности в молодежной среде»</w:t>
                  </w:r>
                </w:p>
              </w:tc>
            </w:tr>
            <w:tr w:rsidR="006F3E6A" w:rsidRPr="006F3E6A" w14:paraId="60B56603" w14:textId="77777777">
              <w:trPr>
                <w:trHeight w:val="315"/>
              </w:trPr>
              <w:tc>
                <w:tcPr>
                  <w:tcW w:w="4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720A60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Основное мероприятие 2.1</w:t>
                  </w:r>
                </w:p>
                <w:p w14:paraId="5B04D0A0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Обеспечение проведения мероприятий по содействию гражданско-патриотическому воспитанию молодых людей города Батайска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C47C77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6E7C21D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40EA70E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2B99BA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6F3E6A" w:rsidRPr="006F3E6A" w14:paraId="7A589D93" w14:textId="77777777">
              <w:trPr>
                <w:trHeight w:val="315"/>
              </w:trPr>
              <w:tc>
                <w:tcPr>
                  <w:tcW w:w="4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A175B15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Основное мероприятие 2.2</w:t>
                  </w:r>
                </w:p>
                <w:p w14:paraId="5D0DEDDF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 xml:space="preserve">Организация и проведение </w:t>
                  </w:r>
                  <w:proofErr w:type="gramStart"/>
                  <w:r w:rsidRPr="006F3E6A">
                    <w:rPr>
                      <w:sz w:val="24"/>
                      <w:szCs w:val="24"/>
                      <w:lang w:eastAsia="zh-CN"/>
                    </w:rPr>
                    <w:t>детских  и</w:t>
                  </w:r>
                  <w:proofErr w:type="gramEnd"/>
                  <w:r w:rsidRPr="006F3E6A">
                    <w:rPr>
                      <w:sz w:val="24"/>
                      <w:szCs w:val="24"/>
                      <w:lang w:eastAsia="zh-CN"/>
                    </w:rPr>
                    <w:t xml:space="preserve"> молодежных форумов патриотической и профилактической направленности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6B7B85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6E92A8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FCFBE5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85830E5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6F3E6A" w:rsidRPr="006F3E6A" w14:paraId="482D3E70" w14:textId="77777777">
              <w:trPr>
                <w:trHeight w:val="315"/>
              </w:trPr>
              <w:tc>
                <w:tcPr>
                  <w:tcW w:w="1470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A20F2F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Подпрограмма 3 «Формирование эффективной системы поддержки добровольческой деятельности»</w:t>
                  </w:r>
                </w:p>
              </w:tc>
            </w:tr>
            <w:tr w:rsidR="006F3E6A" w:rsidRPr="006F3E6A" w14:paraId="01F7EFD3" w14:textId="77777777">
              <w:trPr>
                <w:trHeight w:val="315"/>
              </w:trPr>
              <w:tc>
                <w:tcPr>
                  <w:tcW w:w="4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C129A7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Основное мероприятие 3.1</w:t>
                  </w:r>
                </w:p>
                <w:p w14:paraId="2F67B2C7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8423E3B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78,3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05A3147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78,3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F215472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CB18995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6F3E6A" w:rsidRPr="006F3E6A" w14:paraId="4F24455B" w14:textId="77777777">
              <w:trPr>
                <w:trHeight w:val="315"/>
              </w:trPr>
              <w:tc>
                <w:tcPr>
                  <w:tcW w:w="40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FB82B33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 xml:space="preserve">Основное мероприятие 3.2. </w:t>
                  </w:r>
                </w:p>
                <w:p w14:paraId="775E0A2F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 xml:space="preserve">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участвующих в добровольческих (волонтерских) </w:t>
                  </w:r>
                  <w:r w:rsidRPr="006F3E6A">
                    <w:rPr>
                      <w:sz w:val="24"/>
                      <w:szCs w:val="24"/>
                      <w:lang w:eastAsia="zh-CN"/>
                    </w:rPr>
                    <w:lastRenderedPageBreak/>
                    <w:t>проектах и мероприятиях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B9A8EE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lang w:eastAsia="zh-CN"/>
                    </w:rPr>
                    <w:lastRenderedPageBreak/>
                    <w:t>0,0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92960B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lang w:eastAsia="zh-CN"/>
                    </w:rPr>
                    <w:t>0,0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092E6E8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lang w:eastAsia="zh-CN"/>
                    </w:rPr>
                    <w:t>0,0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B133FC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6F3E6A" w:rsidRPr="006F3E6A" w14:paraId="45F5357F" w14:textId="77777777">
              <w:trPr>
                <w:trHeight w:val="315"/>
              </w:trPr>
              <w:tc>
                <w:tcPr>
                  <w:tcW w:w="14701" w:type="dxa"/>
                  <w:gridSpan w:val="6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D8582BC" w14:textId="77777777" w:rsidR="006F3E6A" w:rsidRPr="006F3E6A" w:rsidRDefault="006F3E6A" w:rsidP="006F3E6A">
                  <w:pPr>
                    <w:suppressAutoHyphens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 xml:space="preserve">Подпрограмма 4 </w:t>
                  </w:r>
                  <w:r w:rsidRPr="006F3E6A">
                    <w:rPr>
                      <w:rFonts w:eastAsia="MS Mincho"/>
                      <w:kern w:val="2"/>
                      <w:sz w:val="24"/>
                      <w:szCs w:val="24"/>
                      <w:lang w:eastAsia="zh-CN"/>
                    </w:rPr>
                    <w:t>«Развитие инфраструктуры молодежной политики»</w:t>
                  </w:r>
                </w:p>
              </w:tc>
            </w:tr>
            <w:tr w:rsidR="006F3E6A" w:rsidRPr="006F3E6A" w14:paraId="300DCE33" w14:textId="77777777">
              <w:trPr>
                <w:trHeight w:val="315"/>
              </w:trPr>
              <w:tc>
                <w:tcPr>
                  <w:tcW w:w="40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B1222C0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 xml:space="preserve">Основное мероприятие 4.1 </w:t>
                  </w:r>
                </w:p>
                <w:p w14:paraId="31CC02E2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975790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757,4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B0729BF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757,4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CD956BB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0,0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E135AD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  <w:p w14:paraId="32D4FD7F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sz w:val="24"/>
                      <w:szCs w:val="24"/>
                      <w:lang w:val="en-US" w:eastAsia="zh-CN"/>
                    </w:rPr>
                  </w:pPr>
                </w:p>
              </w:tc>
            </w:tr>
            <w:tr w:rsidR="006F3E6A" w:rsidRPr="006F3E6A" w14:paraId="2F57059C" w14:textId="77777777">
              <w:trPr>
                <w:trHeight w:val="315"/>
              </w:trPr>
              <w:tc>
                <w:tcPr>
                  <w:tcW w:w="405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CAC44EF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Основное мероприятие 4.2</w:t>
                  </w:r>
                </w:p>
                <w:p w14:paraId="17DD4677" w14:textId="77777777" w:rsidR="006F3E6A" w:rsidRPr="006F3E6A" w:rsidRDefault="006F3E6A" w:rsidP="006F3E6A">
                  <w:pPr>
                    <w:suppressAutoHyphens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E4FB34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2555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185C7AA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215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449B36E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75414D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  <w:tr w:rsidR="006F3E6A" w:rsidRPr="006F3E6A" w14:paraId="6D3E0663" w14:textId="77777777">
              <w:trPr>
                <w:trHeight w:val="327"/>
              </w:trPr>
              <w:tc>
                <w:tcPr>
                  <w:tcW w:w="40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87EF4F5" w14:textId="77777777" w:rsidR="006F3E6A" w:rsidRPr="006F3E6A" w:rsidRDefault="006F3E6A" w:rsidP="006F3E6A">
                  <w:pPr>
                    <w:suppressAutoHyphens/>
                    <w:ind w:left="191" w:hanging="191"/>
                    <w:rPr>
                      <w:lang w:eastAsia="zh-CN"/>
                    </w:rPr>
                  </w:pPr>
                  <w:r w:rsidRPr="006F3E6A">
                    <w:rPr>
                      <w:bCs/>
                      <w:sz w:val="24"/>
                      <w:szCs w:val="24"/>
                      <w:lang w:eastAsia="zh-CN"/>
                    </w:rPr>
                    <w:t>ВСЕГО:</w:t>
                  </w:r>
                </w:p>
              </w:tc>
              <w:tc>
                <w:tcPr>
                  <w:tcW w:w="30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9883930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1144,7</w:t>
                  </w:r>
                </w:p>
              </w:tc>
              <w:tc>
                <w:tcPr>
                  <w:tcW w:w="2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06CCA3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1144,6</w:t>
                  </w:r>
                </w:p>
              </w:tc>
              <w:tc>
                <w:tcPr>
                  <w:tcW w:w="2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E58020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0,1</w:t>
                  </w:r>
                </w:p>
              </w:tc>
              <w:tc>
                <w:tcPr>
                  <w:tcW w:w="29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C712FA8" w14:textId="77777777" w:rsidR="006F3E6A" w:rsidRPr="006F3E6A" w:rsidRDefault="006F3E6A" w:rsidP="006F3E6A">
                  <w:pPr>
                    <w:suppressAutoHyphens/>
                    <w:snapToGrid w:val="0"/>
                    <w:ind w:left="191" w:hanging="191"/>
                    <w:jc w:val="center"/>
                    <w:rPr>
                      <w:lang w:eastAsia="zh-CN"/>
                    </w:rPr>
                  </w:pPr>
                  <w:r w:rsidRPr="006F3E6A">
                    <w:rPr>
                      <w:color w:val="000000"/>
                      <w:sz w:val="24"/>
                      <w:szCs w:val="24"/>
                      <w:lang w:eastAsia="zh-CN"/>
                    </w:rPr>
                    <w:t>-</w:t>
                  </w:r>
                </w:p>
              </w:tc>
            </w:tr>
          </w:tbl>
          <w:p w14:paraId="7F87F34E" w14:textId="77777777" w:rsidR="006F3E6A" w:rsidRPr="006F3E6A" w:rsidRDefault="006F3E6A" w:rsidP="006F3E6A">
            <w:pPr>
              <w:widowControl w:val="0"/>
              <w:suppressAutoHyphens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6F3E6A" w:rsidRPr="006F3E6A" w14:paraId="1DB024B1" w14:textId="77777777" w:rsidTr="006F3E6A">
        <w:trPr>
          <w:trHeight w:val="1146"/>
        </w:trPr>
        <w:tc>
          <w:tcPr>
            <w:tcW w:w="14916" w:type="dxa"/>
            <w:gridSpan w:val="22"/>
          </w:tcPr>
          <w:p w14:paraId="69EB400D" w14:textId="77777777" w:rsidR="006F3E6A" w:rsidRPr="006F3E6A" w:rsidRDefault="006F3E6A" w:rsidP="006F3E6A">
            <w:pPr>
              <w:widowControl w:val="0"/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6F3E6A">
              <w:rPr>
                <w:sz w:val="28"/>
                <w:szCs w:val="28"/>
                <w:lang w:eastAsia="zh-CN"/>
              </w:rPr>
              <w:lastRenderedPageBreak/>
              <w:t>Таблица 5</w:t>
            </w:r>
          </w:p>
          <w:p w14:paraId="01051E79" w14:textId="77777777" w:rsidR="006F3E6A" w:rsidRPr="006F3E6A" w:rsidRDefault="006F3E6A" w:rsidP="006F3E6A">
            <w:pPr>
              <w:suppressAutoHyphens/>
              <w:jc w:val="right"/>
              <w:rPr>
                <w:bCs/>
                <w:sz w:val="28"/>
                <w:szCs w:val="28"/>
                <w:lang w:eastAsia="zh-CN"/>
              </w:rPr>
            </w:pPr>
          </w:p>
          <w:p w14:paraId="3C6EC313" w14:textId="77777777" w:rsidR="006F3E6A" w:rsidRPr="006F3E6A" w:rsidRDefault="006F3E6A" w:rsidP="006F3E6A">
            <w:pPr>
              <w:suppressAutoHyphens/>
              <w:jc w:val="center"/>
              <w:rPr>
                <w:highlight w:val="green"/>
                <w:lang w:eastAsia="zh-CN"/>
              </w:rPr>
            </w:pPr>
            <w:r w:rsidRPr="006F3E6A">
              <w:rPr>
                <w:bCs/>
                <w:sz w:val="28"/>
                <w:szCs w:val="28"/>
                <w:lang w:eastAsia="zh-CN"/>
              </w:rPr>
              <w:t>Информация о соблюдении условий софинансирования расходных обязательств города Батайска при реализации основных мероприятий подпрограмм муниципальной программы города Батайска «Молодежная политика и социальная активность»</w:t>
            </w:r>
            <w:r w:rsidRPr="006F3E6A">
              <w:rPr>
                <w:sz w:val="28"/>
                <w:szCs w:val="28"/>
                <w:lang w:eastAsia="zh-CN"/>
              </w:rPr>
              <w:t xml:space="preserve"> в 2022 году</w:t>
            </w:r>
          </w:p>
          <w:p w14:paraId="003E95CF" w14:textId="77777777" w:rsidR="006F3E6A" w:rsidRPr="006F3E6A" w:rsidRDefault="006F3E6A" w:rsidP="006F3E6A">
            <w:pPr>
              <w:widowControl w:val="0"/>
              <w:suppressAutoHyphens/>
              <w:jc w:val="right"/>
              <w:rPr>
                <w:sz w:val="28"/>
                <w:szCs w:val="28"/>
                <w:lang w:eastAsia="zh-CN"/>
              </w:rPr>
            </w:pPr>
          </w:p>
          <w:p w14:paraId="7C05E656" w14:textId="77777777" w:rsidR="006F3E6A" w:rsidRPr="006F3E6A" w:rsidRDefault="006F3E6A" w:rsidP="006F3E6A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</w:p>
          <w:p w14:paraId="09625DAB" w14:textId="77777777" w:rsidR="006F3E6A" w:rsidRPr="006F3E6A" w:rsidRDefault="006F3E6A" w:rsidP="006F3E6A">
            <w:pPr>
              <w:suppressAutoHyphens/>
              <w:jc w:val="right"/>
              <w:rPr>
                <w:lang w:eastAsia="zh-CN"/>
              </w:rPr>
            </w:pPr>
          </w:p>
        </w:tc>
      </w:tr>
      <w:tr w:rsidR="006F3E6A" w:rsidRPr="006F3E6A" w14:paraId="02891B8D" w14:textId="77777777" w:rsidTr="006F3E6A">
        <w:trPr>
          <w:cantSplit/>
          <w:trHeight w:val="980"/>
        </w:trPr>
        <w:tc>
          <w:tcPr>
            <w:tcW w:w="543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97C5D4A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 xml:space="preserve">Наименование основного мероприятия муниципальной программы (по инвестиционным расходам - </w:t>
            </w:r>
            <w:r w:rsidRPr="006F3E6A">
              <w:rPr>
                <w:bCs/>
                <w:sz w:val="24"/>
                <w:szCs w:val="24"/>
                <w:lang w:eastAsia="zh-CN"/>
              </w:rPr>
              <w:br/>
              <w:t>в разрезе объектов)</w:t>
            </w:r>
          </w:p>
        </w:tc>
        <w:tc>
          <w:tcPr>
            <w:tcW w:w="34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313A233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Установленный объем софинансирования расходов* (%)</w:t>
            </w:r>
          </w:p>
        </w:tc>
        <w:tc>
          <w:tcPr>
            <w:tcW w:w="3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342287D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Объем фактических расходов областного бюджета</w:t>
            </w:r>
          </w:p>
        </w:tc>
        <w:tc>
          <w:tcPr>
            <w:tcW w:w="2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3C181276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Объем фактических расходов местного бюджета</w:t>
            </w:r>
          </w:p>
        </w:tc>
      </w:tr>
      <w:tr w:rsidR="006F3E6A" w:rsidRPr="006F3E6A" w14:paraId="276968C1" w14:textId="77777777" w:rsidTr="006F3E6A">
        <w:trPr>
          <w:cantSplit/>
          <w:trHeight w:val="697"/>
        </w:trPr>
        <w:tc>
          <w:tcPr>
            <w:tcW w:w="0" w:type="auto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F2AC2A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8C3AD16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областной бюджет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5D41010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местный бюджет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79254F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9905F7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86AC65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тыс. рублей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908C76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%</w:t>
            </w:r>
          </w:p>
        </w:tc>
      </w:tr>
      <w:tr w:rsidR="006F3E6A" w:rsidRPr="006F3E6A" w14:paraId="05D39616" w14:textId="77777777" w:rsidTr="006F3E6A">
        <w:trPr>
          <w:trHeight w:val="697"/>
        </w:trPr>
        <w:tc>
          <w:tcPr>
            <w:tcW w:w="14916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E47E7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Подпрограмма 1 «Поддержка молодежных инициатив»</w:t>
            </w:r>
          </w:p>
        </w:tc>
      </w:tr>
      <w:tr w:rsidR="006F3E6A" w:rsidRPr="006F3E6A" w14:paraId="2F1BFF04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318616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Основное мероприятие 1.1 </w:t>
            </w:r>
          </w:p>
          <w:p w14:paraId="03F1C766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Обеспечение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7B398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80,2</w:t>
            </w:r>
          </w:p>
        </w:tc>
        <w:tc>
          <w:tcPr>
            <w:tcW w:w="1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5A764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19,8</w:t>
            </w:r>
          </w:p>
        </w:tc>
        <w:tc>
          <w:tcPr>
            <w:tcW w:w="19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77C52D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127,5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5D42B36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80,2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8A849F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31,5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0E7E9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20,1</w:t>
            </w:r>
          </w:p>
        </w:tc>
      </w:tr>
      <w:tr w:rsidR="006F3E6A" w:rsidRPr="006F3E6A" w14:paraId="0D00F499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12F5D9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1.2</w:t>
            </w:r>
          </w:p>
          <w:p w14:paraId="526E64EA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Содействие развитию интеллектуального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и  научно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>-технического потенциала молодежи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22521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B49B4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B5683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6C61E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F46C8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F444D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386AEF5F" w14:textId="77777777" w:rsidTr="006F3E6A">
        <w:trPr>
          <w:trHeight w:val="315"/>
        </w:trPr>
        <w:tc>
          <w:tcPr>
            <w:tcW w:w="14916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B44FEB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Подпрограмма 2 «Формирование патриотизма и гражданской ответственности в молодежной среде»</w:t>
            </w:r>
          </w:p>
        </w:tc>
      </w:tr>
      <w:tr w:rsidR="006F3E6A" w:rsidRPr="006F3E6A" w14:paraId="05E659BA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6DD2DE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2.1</w:t>
            </w:r>
          </w:p>
          <w:p w14:paraId="053F9A2B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0A1F7C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66DD45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37868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F0D8B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674637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2FD9913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38F643AC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0CF6BB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2.2</w:t>
            </w:r>
          </w:p>
          <w:p w14:paraId="19624CB0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Организация и проведение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детских  и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молодежных форумов патриотической и профилактической направленности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24AD03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E4B51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C4CC0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C93200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FF214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46DF6E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3731F9AA" w14:textId="77777777" w:rsidTr="006F3E6A">
        <w:trPr>
          <w:trHeight w:val="315"/>
        </w:trPr>
        <w:tc>
          <w:tcPr>
            <w:tcW w:w="14916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EE69D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Подпрограмма 3 «Формирование эффективной системы поддержки добровольческой деятельности»</w:t>
            </w:r>
          </w:p>
        </w:tc>
      </w:tr>
      <w:tr w:rsidR="006F3E6A" w:rsidRPr="006F3E6A" w14:paraId="3E97FC83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43C66D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3.1</w:t>
            </w:r>
          </w:p>
          <w:p w14:paraId="2A200B02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Обеспечение проведения мероприятий по вовлечению граждан в добровольческую (волонтерскую) деятельность, поддержке добровольческих инициатив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53032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80,2</w:t>
            </w:r>
          </w:p>
        </w:tc>
        <w:tc>
          <w:tcPr>
            <w:tcW w:w="1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AD98B5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19,8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C83CE9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62,8</w:t>
            </w:r>
          </w:p>
        </w:tc>
        <w:tc>
          <w:tcPr>
            <w:tcW w:w="1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D5725C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80,2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912AB5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204230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19,8</w:t>
            </w:r>
          </w:p>
        </w:tc>
      </w:tr>
      <w:tr w:rsidR="006F3E6A" w:rsidRPr="006F3E6A" w14:paraId="23E0B76A" w14:textId="77777777" w:rsidTr="006F3E6A">
        <w:trPr>
          <w:trHeight w:val="315"/>
        </w:trPr>
        <w:tc>
          <w:tcPr>
            <w:tcW w:w="14916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BEF598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Подпрограмма 4 </w:t>
            </w:r>
            <w:r w:rsidRPr="006F3E6A">
              <w:rPr>
                <w:rFonts w:eastAsia="MS Mincho"/>
                <w:kern w:val="2"/>
                <w:sz w:val="24"/>
                <w:szCs w:val="24"/>
                <w:lang w:eastAsia="zh-CN"/>
              </w:rPr>
              <w:t>«Развитие инфраструктуры молодежной политики»</w:t>
            </w:r>
          </w:p>
        </w:tc>
      </w:tr>
      <w:tr w:rsidR="006F3E6A" w:rsidRPr="006F3E6A" w14:paraId="37960452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E92642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Основное мероприятие 4.1 </w:t>
            </w:r>
          </w:p>
          <w:p w14:paraId="516DC07D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7E67D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80,2</w:t>
            </w:r>
          </w:p>
        </w:tc>
        <w:tc>
          <w:tcPr>
            <w:tcW w:w="1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6229D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19,8</w:t>
            </w:r>
          </w:p>
        </w:tc>
        <w:tc>
          <w:tcPr>
            <w:tcW w:w="19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EC5128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607,4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F257E0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80,2</w:t>
            </w:r>
          </w:p>
        </w:tc>
        <w:tc>
          <w:tcPr>
            <w:tcW w:w="15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221F65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150,0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1B1232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19,8</w:t>
            </w:r>
          </w:p>
        </w:tc>
      </w:tr>
      <w:tr w:rsidR="006F3E6A" w:rsidRPr="006F3E6A" w14:paraId="678518E6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096CF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Основное мероприятие 4.2</w:t>
            </w:r>
          </w:p>
          <w:p w14:paraId="10162E96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Предоставление муниципальной поддержки молодежным и детским общественным объединениям, пользующихся муниципальной поддержкой в виде субсидии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05EA7D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bookmarkStart w:id="7" w:name="__DdeLink__8047_1670803754"/>
            <w:r w:rsidRPr="006F3E6A">
              <w:rPr>
                <w:lang w:eastAsia="zh-CN"/>
              </w:rPr>
              <w:t>-</w:t>
            </w:r>
            <w:bookmarkEnd w:id="7"/>
          </w:p>
        </w:tc>
        <w:tc>
          <w:tcPr>
            <w:tcW w:w="1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018785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9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B89F14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BBB116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D856546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8ADE76" w14:textId="77777777" w:rsidR="006F3E6A" w:rsidRPr="006F3E6A" w:rsidRDefault="006F3E6A" w:rsidP="006F3E6A">
            <w:pPr>
              <w:suppressAutoHyphens/>
              <w:ind w:left="191" w:hanging="191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</w:tr>
      <w:tr w:rsidR="006F3E6A" w:rsidRPr="006F3E6A" w14:paraId="75F70244" w14:textId="77777777" w:rsidTr="006F3E6A">
        <w:trPr>
          <w:trHeight w:val="315"/>
        </w:trPr>
        <w:tc>
          <w:tcPr>
            <w:tcW w:w="543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92D0E" w14:textId="77777777" w:rsidR="006F3E6A" w:rsidRPr="006F3E6A" w:rsidRDefault="006F3E6A" w:rsidP="006F3E6A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lastRenderedPageBreak/>
              <w:t>ВСЕГО:</w:t>
            </w:r>
          </w:p>
        </w:tc>
        <w:tc>
          <w:tcPr>
            <w:tcW w:w="19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E27BCD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8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B4624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4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2B32E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3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4CC47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19454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834B9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5DE72F70" w14:textId="77777777" w:rsidTr="006F3E6A">
        <w:trPr>
          <w:trHeight w:val="652"/>
        </w:trPr>
        <w:tc>
          <w:tcPr>
            <w:tcW w:w="14916" w:type="dxa"/>
            <w:gridSpan w:val="2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1EEFEE" w14:textId="77777777" w:rsidR="006F3E6A" w:rsidRPr="006F3E6A" w:rsidRDefault="006F3E6A" w:rsidP="006F3E6A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</w:tc>
      </w:tr>
      <w:tr w:rsidR="006F3E6A" w:rsidRPr="006F3E6A" w14:paraId="70C7BEA1" w14:textId="77777777" w:rsidTr="006F3E6A">
        <w:trPr>
          <w:trHeight w:val="23"/>
        </w:trPr>
        <w:tc>
          <w:tcPr>
            <w:tcW w:w="14916" w:type="dxa"/>
            <w:gridSpan w:val="2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913BB73" w14:textId="77777777" w:rsidR="006F3E6A" w:rsidRPr="006F3E6A" w:rsidRDefault="006F3E6A" w:rsidP="006F3E6A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</w:p>
          <w:p w14:paraId="550AE37F" w14:textId="77777777" w:rsidR="006F3E6A" w:rsidRPr="006F3E6A" w:rsidRDefault="006F3E6A" w:rsidP="006F3E6A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</w:p>
          <w:p w14:paraId="1DC66C3C" w14:textId="77777777" w:rsidR="006F3E6A" w:rsidRPr="006F3E6A" w:rsidRDefault="006F3E6A" w:rsidP="006F3E6A">
            <w:pPr>
              <w:suppressAutoHyphens/>
              <w:jc w:val="right"/>
              <w:rPr>
                <w:sz w:val="28"/>
                <w:szCs w:val="28"/>
                <w:lang w:eastAsia="zh-CN"/>
              </w:rPr>
            </w:pPr>
            <w:r w:rsidRPr="006F3E6A">
              <w:rPr>
                <w:sz w:val="28"/>
                <w:szCs w:val="28"/>
                <w:lang w:eastAsia="zh-CN"/>
              </w:rPr>
              <w:t>Таблица 6</w:t>
            </w:r>
          </w:p>
          <w:p w14:paraId="6032FF41" w14:textId="77777777" w:rsidR="006F3E6A" w:rsidRPr="006F3E6A" w:rsidRDefault="006F3E6A" w:rsidP="006F3E6A">
            <w:pPr>
              <w:suppressAutoHyphens/>
              <w:jc w:val="right"/>
              <w:rPr>
                <w:sz w:val="24"/>
                <w:szCs w:val="24"/>
                <w:lang w:eastAsia="zh-CN"/>
              </w:rPr>
            </w:pPr>
          </w:p>
          <w:p w14:paraId="1F774911" w14:textId="77777777" w:rsidR="006F3E6A" w:rsidRPr="006F3E6A" w:rsidRDefault="006F3E6A" w:rsidP="006F3E6A">
            <w:pPr>
              <w:tabs>
                <w:tab w:val="left" w:pos="8607"/>
                <w:tab w:val="left" w:pos="14787"/>
              </w:tabs>
              <w:suppressAutoHyphens/>
              <w:jc w:val="center"/>
              <w:rPr>
                <w:highlight w:val="green"/>
                <w:lang w:eastAsia="zh-CN"/>
              </w:rPr>
            </w:pPr>
            <w:r w:rsidRPr="006F3E6A">
              <w:rPr>
                <w:bCs/>
                <w:sz w:val="28"/>
                <w:szCs w:val="28"/>
                <w:lang w:eastAsia="zh-CN"/>
              </w:rPr>
              <w:t>Информация о расходах за счет средств, полученных от предпринимательской и иной приносящей доход деятельности, муниципальных бюджетных и автономных учреждений города Батайска «Молодежная политика и социальная активность» за 2022 год</w:t>
            </w:r>
          </w:p>
          <w:p w14:paraId="3E3ACC98" w14:textId="77777777" w:rsidR="006F3E6A" w:rsidRPr="006F3E6A" w:rsidRDefault="006F3E6A" w:rsidP="006F3E6A">
            <w:pPr>
              <w:suppressAutoHyphens/>
              <w:ind w:right="-106"/>
              <w:jc w:val="right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тыс. руб.</w:t>
            </w:r>
          </w:p>
        </w:tc>
      </w:tr>
      <w:tr w:rsidR="006F3E6A" w:rsidRPr="006F3E6A" w14:paraId="1CD9C2EE" w14:textId="77777777" w:rsidTr="006F3E6A">
        <w:trPr>
          <w:cantSplit/>
          <w:trHeight w:val="2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39E91768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 xml:space="preserve">Наименование муниципального учреждения 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3E33C06E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</w:p>
          <w:p w14:paraId="626A1905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Остаток средств на 01.01.2021</w:t>
            </w:r>
          </w:p>
        </w:tc>
        <w:tc>
          <w:tcPr>
            <w:tcW w:w="62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1B4EC596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Фактически полученные доходы от предпринимательской и иной приносящей доход деятельности</w:t>
            </w:r>
          </w:p>
        </w:tc>
        <w:tc>
          <w:tcPr>
            <w:tcW w:w="5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37FECD21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Средства, направленные на реализацию основных мероприятий муниципальной программы города Волгодонска за счет доходов, полученных от предпринимательской и иной приносящей доход деятельности</w:t>
            </w:r>
          </w:p>
        </w:tc>
        <w:tc>
          <w:tcPr>
            <w:tcW w:w="1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45104953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Остаток на 01.01.2023</w:t>
            </w:r>
          </w:p>
        </w:tc>
      </w:tr>
      <w:tr w:rsidR="006F3E6A" w:rsidRPr="006F3E6A" w14:paraId="27A305FD" w14:textId="77777777" w:rsidTr="006F3E6A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17ECC4" w14:textId="77777777" w:rsidR="006F3E6A" w:rsidRPr="006F3E6A" w:rsidRDefault="006F3E6A" w:rsidP="006F3E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E2FFE8" w14:textId="77777777" w:rsidR="006F3E6A" w:rsidRPr="006F3E6A" w:rsidRDefault="006F3E6A" w:rsidP="006F3E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008045EB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54070BA8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691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2D570A38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4395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7F2FD1A5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20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88A95D5" w14:textId="77777777" w:rsidR="006F3E6A" w:rsidRPr="006F3E6A" w:rsidRDefault="006F3E6A" w:rsidP="006F3E6A">
            <w:pPr>
              <w:suppressAutoHyphens/>
              <w:snapToGrid w:val="0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6F3E6A" w:rsidRPr="006F3E6A" w14:paraId="07A8A2A0" w14:textId="77777777" w:rsidTr="006F3E6A">
        <w:trPr>
          <w:cantSplit/>
          <w:trHeight w:val="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98D2F" w14:textId="77777777" w:rsidR="006F3E6A" w:rsidRPr="006F3E6A" w:rsidRDefault="006F3E6A" w:rsidP="006F3E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1A087C" w14:textId="77777777" w:rsidR="006F3E6A" w:rsidRPr="006F3E6A" w:rsidRDefault="006F3E6A" w:rsidP="006F3E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C450AB" w14:textId="77777777" w:rsidR="006F3E6A" w:rsidRPr="006F3E6A" w:rsidRDefault="006F3E6A" w:rsidP="006F3E6A">
            <w:pPr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24577EDF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оказание платных услуг</w:t>
            </w:r>
          </w:p>
          <w:p w14:paraId="4BAB072E" w14:textId="77777777" w:rsidR="006F3E6A" w:rsidRPr="006F3E6A" w:rsidRDefault="006F3E6A" w:rsidP="006F3E6A">
            <w:pPr>
              <w:suppressAutoHyphens/>
              <w:ind w:left="-270" w:hanging="270"/>
              <w:jc w:val="both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7B3F4533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добровольные пожертвования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454EBF65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целевые взносы физических и (или) юридических лиц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791167EB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средства, полученные от приносящей доход деятельности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2BCCA798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иные доходы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65464A8F" w14:textId="77777777" w:rsidR="006F3E6A" w:rsidRPr="006F3E6A" w:rsidRDefault="006F3E6A" w:rsidP="006F3E6A">
            <w:pPr>
              <w:suppressAutoHyphens/>
              <w:snapToGrid w:val="0"/>
              <w:rPr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54A72FB5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оплата труда с начислениями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2CDE11D7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капитальные вложения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5E5F2BD6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материальные запасы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04219C91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прочие расходы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</w:tcPr>
          <w:p w14:paraId="188028C4" w14:textId="77777777" w:rsidR="006F3E6A" w:rsidRPr="006F3E6A" w:rsidRDefault="006F3E6A" w:rsidP="006F3E6A">
            <w:pPr>
              <w:suppressAutoHyphens/>
              <w:snapToGrid w:val="0"/>
              <w:ind w:firstLine="34"/>
              <w:rPr>
                <w:bCs/>
                <w:sz w:val="24"/>
                <w:szCs w:val="24"/>
                <w:lang w:eastAsia="zh-CN"/>
              </w:rPr>
            </w:pPr>
          </w:p>
        </w:tc>
      </w:tr>
      <w:tr w:rsidR="006F3E6A" w:rsidRPr="006F3E6A" w14:paraId="33CBF758" w14:textId="77777777" w:rsidTr="006F3E6A">
        <w:trPr>
          <w:trHeight w:val="423"/>
        </w:trPr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6B73892C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4A624DE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38536691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7292A5B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7EED0E0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674163E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52A1E0D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273B8F1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32ED504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552D955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50C7643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0C5BF5D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3EF1D4A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bottom"/>
            <w:hideMark/>
          </w:tcPr>
          <w:p w14:paraId="5E77C4F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14</w:t>
            </w:r>
          </w:p>
        </w:tc>
      </w:tr>
      <w:tr w:rsidR="006F3E6A" w:rsidRPr="006F3E6A" w14:paraId="5CAB7E73" w14:textId="77777777" w:rsidTr="006F3E6A">
        <w:trPr>
          <w:trHeight w:val="543"/>
        </w:trPr>
        <w:tc>
          <w:tcPr>
            <w:tcW w:w="14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vAlign w:val="center"/>
            <w:hideMark/>
          </w:tcPr>
          <w:p w14:paraId="32DCCCF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5BB05CC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17E3FC7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059F1B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1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359BF7E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12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3B82A97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12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1EAB414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2AF4D40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68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0D760A9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13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0480659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CC5666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13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BF691D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82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4D462B8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  <w:tc>
          <w:tcPr>
            <w:tcW w:w="119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  <w:hideMark/>
          </w:tcPr>
          <w:p w14:paraId="1800403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_</w:t>
            </w:r>
          </w:p>
        </w:tc>
      </w:tr>
    </w:tbl>
    <w:p w14:paraId="3A1EFC23" w14:textId="77777777" w:rsidR="006F3E6A" w:rsidRPr="006F3E6A" w:rsidRDefault="006F3E6A" w:rsidP="006F3E6A">
      <w:pPr>
        <w:widowControl w:val="0"/>
        <w:suppressAutoHyphens/>
        <w:jc w:val="right"/>
        <w:rPr>
          <w:sz w:val="24"/>
          <w:szCs w:val="24"/>
          <w:lang w:eastAsia="zh-CN"/>
        </w:rPr>
      </w:pPr>
    </w:p>
    <w:p w14:paraId="51BB95F1" w14:textId="77777777" w:rsidR="006F3E6A" w:rsidRPr="006F3E6A" w:rsidRDefault="006F3E6A" w:rsidP="006F3E6A">
      <w:pPr>
        <w:widowControl w:val="0"/>
        <w:suppressAutoHyphens/>
        <w:jc w:val="right"/>
        <w:rPr>
          <w:sz w:val="24"/>
          <w:szCs w:val="24"/>
          <w:lang w:eastAsia="zh-CN"/>
        </w:rPr>
      </w:pPr>
    </w:p>
    <w:p w14:paraId="2474267A" w14:textId="77777777" w:rsidR="006F3E6A" w:rsidRPr="006F3E6A" w:rsidRDefault="006F3E6A" w:rsidP="006F3E6A">
      <w:pPr>
        <w:widowControl w:val="0"/>
        <w:suppressAutoHyphens/>
        <w:jc w:val="right"/>
        <w:rPr>
          <w:sz w:val="24"/>
          <w:szCs w:val="24"/>
          <w:lang w:eastAsia="zh-CN"/>
        </w:rPr>
      </w:pPr>
    </w:p>
    <w:p w14:paraId="16F4EDB1" w14:textId="77777777" w:rsidR="006F3E6A" w:rsidRPr="006F3E6A" w:rsidRDefault="006F3E6A" w:rsidP="006F3E6A">
      <w:pPr>
        <w:widowControl w:val="0"/>
        <w:suppressAutoHyphens/>
        <w:jc w:val="right"/>
        <w:rPr>
          <w:sz w:val="24"/>
          <w:szCs w:val="24"/>
          <w:lang w:eastAsia="zh-CN"/>
        </w:rPr>
      </w:pPr>
    </w:p>
    <w:p w14:paraId="4D4F4AD5" w14:textId="77777777" w:rsidR="006F3E6A" w:rsidRPr="006F3E6A" w:rsidRDefault="006F3E6A" w:rsidP="006F3E6A">
      <w:pPr>
        <w:widowControl w:val="0"/>
        <w:suppressAutoHyphens/>
        <w:jc w:val="right"/>
        <w:rPr>
          <w:sz w:val="24"/>
          <w:szCs w:val="24"/>
          <w:lang w:eastAsia="zh-CN"/>
        </w:rPr>
      </w:pPr>
    </w:p>
    <w:p w14:paraId="75F6BBAC" w14:textId="77777777" w:rsidR="006F3E6A" w:rsidRPr="006F3E6A" w:rsidRDefault="006F3E6A" w:rsidP="006F3E6A">
      <w:pPr>
        <w:widowControl w:val="0"/>
        <w:suppressAutoHyphens/>
        <w:jc w:val="right"/>
        <w:rPr>
          <w:lang w:eastAsia="zh-CN"/>
        </w:rPr>
      </w:pPr>
      <w:r w:rsidRPr="006F3E6A">
        <w:rPr>
          <w:sz w:val="28"/>
          <w:szCs w:val="28"/>
          <w:lang w:eastAsia="zh-CN"/>
        </w:rPr>
        <w:lastRenderedPageBreak/>
        <w:t>Таблица 7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085"/>
        <w:gridCol w:w="1201"/>
        <w:gridCol w:w="1525"/>
        <w:gridCol w:w="1283"/>
        <w:gridCol w:w="1441"/>
        <w:gridCol w:w="1399"/>
        <w:gridCol w:w="1186"/>
        <w:gridCol w:w="1649"/>
        <w:gridCol w:w="17"/>
        <w:gridCol w:w="1476"/>
        <w:gridCol w:w="13"/>
        <w:gridCol w:w="6"/>
        <w:gridCol w:w="41"/>
        <w:gridCol w:w="20"/>
        <w:gridCol w:w="55"/>
      </w:tblGrid>
      <w:tr w:rsidR="006F3E6A" w:rsidRPr="006F3E6A" w14:paraId="6413169F" w14:textId="77777777" w:rsidTr="006F3E6A">
        <w:trPr>
          <w:trHeight w:val="1950"/>
        </w:trPr>
        <w:tc>
          <w:tcPr>
            <w:tcW w:w="1437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8A9DB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bCs/>
                <w:sz w:val="28"/>
                <w:szCs w:val="28"/>
                <w:lang w:eastAsia="zh-CN"/>
              </w:rPr>
            </w:pPr>
          </w:p>
          <w:p w14:paraId="01D11C13" w14:textId="77777777" w:rsidR="006F3E6A" w:rsidRPr="006F3E6A" w:rsidRDefault="006F3E6A" w:rsidP="006F3E6A">
            <w:pPr>
              <w:tabs>
                <w:tab w:val="left" w:pos="8607"/>
                <w:tab w:val="left" w:pos="14787"/>
              </w:tabs>
              <w:suppressAutoHyphens/>
              <w:jc w:val="center"/>
              <w:rPr>
                <w:highlight w:val="green"/>
                <w:lang w:eastAsia="zh-CN"/>
              </w:rPr>
            </w:pPr>
            <w:r w:rsidRPr="006F3E6A">
              <w:rPr>
                <w:bCs/>
                <w:sz w:val="28"/>
                <w:szCs w:val="28"/>
                <w:lang w:eastAsia="zh-CN"/>
              </w:rPr>
              <w:t>Информация об исполнении муниципальных заданий, установленных подведомственным учреждениям, в рамках реализации муниципальной программы города Батайска «Молодежная политика и социальная активность»</w:t>
            </w:r>
            <w:r w:rsidRPr="006F3E6A">
              <w:rPr>
                <w:sz w:val="28"/>
                <w:szCs w:val="28"/>
                <w:lang w:eastAsia="zh-CN"/>
              </w:rPr>
              <w:t xml:space="preserve"> </w:t>
            </w:r>
            <w:r w:rsidRPr="006F3E6A">
              <w:rPr>
                <w:bCs/>
                <w:sz w:val="28"/>
                <w:szCs w:val="28"/>
                <w:lang w:eastAsia="zh-CN"/>
              </w:rPr>
              <w:t>за 2022 год</w:t>
            </w:r>
          </w:p>
          <w:p w14:paraId="4E2EA6EB" w14:textId="77777777" w:rsidR="006F3E6A" w:rsidRPr="006F3E6A" w:rsidRDefault="006F3E6A" w:rsidP="006F3E6A">
            <w:pPr>
              <w:suppressAutoHyphens/>
              <w:jc w:val="center"/>
              <w:rPr>
                <w:b/>
                <w:bCs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20" w:type="dxa"/>
          </w:tcPr>
          <w:p w14:paraId="6EC6710B" w14:textId="77777777" w:rsidR="006F3E6A" w:rsidRPr="006F3E6A" w:rsidRDefault="006F3E6A" w:rsidP="006F3E6A">
            <w:pPr>
              <w:suppressAutoHyphens/>
              <w:snapToGrid w:val="0"/>
              <w:rPr>
                <w:b/>
                <w:bCs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31" w:type="dxa"/>
          </w:tcPr>
          <w:p w14:paraId="4DEBA483" w14:textId="77777777" w:rsidR="006F3E6A" w:rsidRPr="006F3E6A" w:rsidRDefault="006F3E6A" w:rsidP="006F3E6A">
            <w:pPr>
              <w:suppressAutoHyphens/>
              <w:snapToGrid w:val="0"/>
              <w:rPr>
                <w:b/>
                <w:bCs/>
                <w:iCs/>
                <w:sz w:val="28"/>
                <w:szCs w:val="28"/>
                <w:lang w:eastAsia="zh-CN"/>
              </w:rPr>
            </w:pPr>
          </w:p>
        </w:tc>
      </w:tr>
      <w:tr w:rsidR="006F3E6A" w:rsidRPr="006F3E6A" w14:paraId="483B869B" w14:textId="77777777" w:rsidTr="006F3E6A">
        <w:trPr>
          <w:cantSplit/>
          <w:trHeight w:val="1030"/>
        </w:trPr>
        <w:tc>
          <w:tcPr>
            <w:tcW w:w="20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57B438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Наименование муниципальных услуг по типам учреждений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A995BE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Остаток средств на 01.01.2021</w:t>
            </w:r>
          </w:p>
        </w:tc>
        <w:tc>
          <w:tcPr>
            <w:tcW w:w="2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28C37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Первоначально доведенное муниципальное задание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29ECEC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Муниципальное задание с учетом корректировки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731CDD" w14:textId="77777777" w:rsidR="006F3E6A" w:rsidRPr="006F3E6A" w:rsidRDefault="006F3E6A" w:rsidP="006F3E6A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Причины корректировок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26F8F7" w14:textId="77777777" w:rsidR="006F3E6A" w:rsidRPr="006F3E6A" w:rsidRDefault="006F3E6A" w:rsidP="006F3E6A">
            <w:pPr>
              <w:suppressAutoHyphens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Фактическое исполнение</w:t>
            </w:r>
            <w:r w:rsidRPr="006F3E6A">
              <w:rPr>
                <w:bCs/>
                <w:sz w:val="22"/>
                <w:szCs w:val="22"/>
                <w:lang w:eastAsia="zh-CN"/>
              </w:rPr>
              <w:br/>
              <w:t>(тыс. рублей)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9FBC9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Остаток средств на 01.01.2023</w:t>
            </w:r>
          </w:p>
        </w:tc>
        <w:tc>
          <w:tcPr>
            <w:tcW w:w="13" w:type="dxa"/>
          </w:tcPr>
          <w:p w14:paraId="21AD48FB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</w:p>
        </w:tc>
        <w:tc>
          <w:tcPr>
            <w:tcW w:w="6" w:type="dxa"/>
          </w:tcPr>
          <w:p w14:paraId="0FD57B83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</w:p>
        </w:tc>
        <w:tc>
          <w:tcPr>
            <w:tcW w:w="18" w:type="dxa"/>
          </w:tcPr>
          <w:p w14:paraId="0BEFF828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</w:p>
        </w:tc>
        <w:tc>
          <w:tcPr>
            <w:tcW w:w="75" w:type="dxa"/>
            <w:gridSpan w:val="2"/>
          </w:tcPr>
          <w:p w14:paraId="100FC66A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</w:p>
        </w:tc>
      </w:tr>
      <w:tr w:rsidR="006F3E6A" w:rsidRPr="006F3E6A" w14:paraId="1D40C12F" w14:textId="77777777" w:rsidTr="006F3E6A">
        <w:trPr>
          <w:cantSplit/>
          <w:trHeight w:val="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A7C7B2" w14:textId="77777777" w:rsidR="006F3E6A" w:rsidRPr="006F3E6A" w:rsidRDefault="006F3E6A" w:rsidP="006F3E6A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A4B3E7" w14:textId="77777777" w:rsidR="006F3E6A" w:rsidRPr="006F3E6A" w:rsidRDefault="006F3E6A" w:rsidP="006F3E6A">
            <w:pPr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96A69E" w14:textId="77777777" w:rsidR="006F3E6A" w:rsidRPr="006F3E6A" w:rsidRDefault="006F3E6A" w:rsidP="006F3E6A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 xml:space="preserve">объем услуг </w:t>
            </w:r>
            <w:r w:rsidRPr="006F3E6A">
              <w:rPr>
                <w:bCs/>
                <w:sz w:val="22"/>
                <w:szCs w:val="22"/>
                <w:lang w:eastAsia="zh-CN"/>
              </w:rPr>
              <w:br/>
              <w:t>(количество)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2E56D" w14:textId="77777777" w:rsidR="006F3E6A" w:rsidRPr="006F3E6A" w:rsidRDefault="006F3E6A" w:rsidP="006F3E6A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финансовое обеспечение услуг</w:t>
            </w:r>
            <w:r w:rsidRPr="006F3E6A">
              <w:rPr>
                <w:bCs/>
                <w:sz w:val="22"/>
                <w:szCs w:val="22"/>
                <w:lang w:eastAsia="zh-CN"/>
              </w:rPr>
              <w:br/>
              <w:t>(тыс. рублей)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83AE7" w14:textId="77777777" w:rsidR="006F3E6A" w:rsidRPr="006F3E6A" w:rsidRDefault="006F3E6A" w:rsidP="006F3E6A">
            <w:pPr>
              <w:suppressAutoHyphens/>
              <w:ind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объем услуг (количество)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E85B27" w14:textId="77777777" w:rsidR="006F3E6A" w:rsidRPr="006F3E6A" w:rsidRDefault="006F3E6A" w:rsidP="006F3E6A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финансовое обеспечение услуг</w:t>
            </w:r>
            <w:r w:rsidRPr="006F3E6A">
              <w:rPr>
                <w:bCs/>
                <w:sz w:val="22"/>
                <w:szCs w:val="22"/>
                <w:lang w:eastAsia="zh-CN"/>
              </w:rPr>
              <w:br/>
              <w:t>(тыс. рублей)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DB997" w14:textId="77777777" w:rsidR="006F3E6A" w:rsidRPr="006F3E6A" w:rsidRDefault="006F3E6A" w:rsidP="006F3E6A">
            <w:pPr>
              <w:suppressAutoHyphens/>
              <w:snapToGrid w:val="0"/>
              <w:ind w:left="-57" w:right="-57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C5A833" w14:textId="77777777" w:rsidR="006F3E6A" w:rsidRPr="006F3E6A" w:rsidRDefault="006F3E6A" w:rsidP="006F3E6A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 xml:space="preserve">объем услуг </w:t>
            </w:r>
            <w:r w:rsidRPr="006F3E6A">
              <w:rPr>
                <w:bCs/>
                <w:sz w:val="22"/>
                <w:szCs w:val="22"/>
                <w:lang w:eastAsia="zh-CN"/>
              </w:rPr>
              <w:br/>
              <w:t>(количество)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D29E45" w14:textId="77777777" w:rsidR="006F3E6A" w:rsidRPr="006F3E6A" w:rsidRDefault="006F3E6A" w:rsidP="006F3E6A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 xml:space="preserve">финансовое обеспечение услуг </w:t>
            </w:r>
          </w:p>
          <w:p w14:paraId="540E8C90" w14:textId="77777777" w:rsidR="006F3E6A" w:rsidRPr="006F3E6A" w:rsidRDefault="006F3E6A" w:rsidP="006F3E6A">
            <w:pPr>
              <w:suppressAutoHyphens/>
              <w:ind w:left="-57" w:right="-57"/>
              <w:jc w:val="center"/>
              <w:rPr>
                <w:bCs/>
                <w:sz w:val="22"/>
                <w:szCs w:val="22"/>
                <w:lang w:eastAsia="zh-CN"/>
              </w:rPr>
            </w:pPr>
            <w:r w:rsidRPr="006F3E6A">
              <w:rPr>
                <w:bCs/>
                <w:sz w:val="22"/>
                <w:szCs w:val="22"/>
                <w:lang w:eastAsia="zh-CN"/>
              </w:rPr>
              <w:t>(тыс. рублей)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65CD" w14:textId="77777777" w:rsidR="006F3E6A" w:rsidRPr="006F3E6A" w:rsidRDefault="006F3E6A" w:rsidP="006F3E6A">
            <w:pPr>
              <w:suppressAutoHyphens/>
              <w:snapToGrid w:val="0"/>
              <w:rPr>
                <w:bCs/>
                <w:sz w:val="22"/>
                <w:szCs w:val="22"/>
                <w:lang w:eastAsia="zh-CN"/>
              </w:rPr>
            </w:pPr>
          </w:p>
        </w:tc>
        <w:tc>
          <w:tcPr>
            <w:tcW w:w="13" w:type="dxa"/>
          </w:tcPr>
          <w:p w14:paraId="47D53C1E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" w:type="dxa"/>
            <w:gridSpan w:val="4"/>
          </w:tcPr>
          <w:p w14:paraId="5A703226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</w:p>
        </w:tc>
      </w:tr>
      <w:tr w:rsidR="006F3E6A" w:rsidRPr="006F3E6A" w14:paraId="73C53124" w14:textId="77777777" w:rsidTr="006F3E6A">
        <w:trPr>
          <w:trHeight w:val="504"/>
        </w:trPr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3FF8B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34AF9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0EF0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1F8C3C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538A59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EF6D2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3B051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3F763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A6BF3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C93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" w:type="dxa"/>
          </w:tcPr>
          <w:p w14:paraId="6A920E76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" w:type="dxa"/>
            <w:gridSpan w:val="4"/>
          </w:tcPr>
          <w:p w14:paraId="0041B4E4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</w:p>
        </w:tc>
      </w:tr>
      <w:tr w:rsidR="006F3E6A" w:rsidRPr="006F3E6A" w14:paraId="14C1126D" w14:textId="77777777" w:rsidTr="006F3E6A">
        <w:trPr>
          <w:trHeight w:val="367"/>
        </w:trPr>
        <w:tc>
          <w:tcPr>
            <w:tcW w:w="20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B399F" w14:textId="77777777" w:rsidR="006F3E6A" w:rsidRPr="006F3E6A" w:rsidRDefault="006F3E6A" w:rsidP="006F3E6A">
            <w:pPr>
              <w:suppressAutoHyphens/>
              <w:rPr>
                <w:bCs/>
                <w:sz w:val="24"/>
                <w:szCs w:val="24"/>
                <w:lang w:eastAsia="zh-CN"/>
              </w:rPr>
            </w:pPr>
            <w:r w:rsidRPr="006F3E6A">
              <w:rPr>
                <w:bCs/>
                <w:sz w:val="24"/>
                <w:szCs w:val="24"/>
                <w:lang w:eastAsia="zh-CN"/>
              </w:rPr>
              <w:t>ВСЕГО:</w:t>
            </w:r>
          </w:p>
        </w:tc>
        <w:tc>
          <w:tcPr>
            <w:tcW w:w="10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DE879E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057FCF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04DFA5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2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04A6AA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AACFC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4B28AC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642241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82F44D" w14:textId="77777777" w:rsidR="006F3E6A" w:rsidRPr="006F3E6A" w:rsidRDefault="006F3E6A" w:rsidP="006F3E6A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 w:rsidRPr="006F3E6A">
              <w:rPr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2FBE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" w:type="dxa"/>
          </w:tcPr>
          <w:p w14:paraId="16E67CCD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03" w:type="dxa"/>
            <w:gridSpan w:val="4"/>
          </w:tcPr>
          <w:p w14:paraId="234E7A93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</w:p>
        </w:tc>
      </w:tr>
    </w:tbl>
    <w:p w14:paraId="4DEC9BD7" w14:textId="77777777" w:rsidR="006F3E6A" w:rsidRPr="006F3E6A" w:rsidRDefault="006F3E6A" w:rsidP="006F3E6A">
      <w:pPr>
        <w:suppressAutoHyphens/>
        <w:rPr>
          <w:sz w:val="28"/>
          <w:szCs w:val="28"/>
          <w:lang w:eastAsia="zh-CN"/>
        </w:rPr>
      </w:pPr>
    </w:p>
    <w:p w14:paraId="09236272" w14:textId="77777777" w:rsidR="006F3E6A" w:rsidRPr="006F3E6A" w:rsidRDefault="006F3E6A" w:rsidP="006F3E6A">
      <w:pPr>
        <w:widowControl w:val="0"/>
        <w:suppressAutoHyphens/>
        <w:jc w:val="right"/>
        <w:rPr>
          <w:sz w:val="28"/>
          <w:szCs w:val="28"/>
          <w:lang w:eastAsia="zh-CN"/>
        </w:rPr>
      </w:pPr>
    </w:p>
    <w:p w14:paraId="2D847300" w14:textId="77777777" w:rsidR="006F3E6A" w:rsidRPr="006F3E6A" w:rsidRDefault="006F3E6A" w:rsidP="006F3E6A">
      <w:pPr>
        <w:widowControl w:val="0"/>
        <w:suppressAutoHyphens/>
        <w:jc w:val="right"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Таб</w:t>
      </w:r>
      <w:bookmarkStart w:id="8" w:name="_GoBack1"/>
      <w:bookmarkEnd w:id="8"/>
      <w:r w:rsidRPr="006F3E6A">
        <w:rPr>
          <w:sz w:val="28"/>
          <w:szCs w:val="28"/>
          <w:lang w:eastAsia="zh-CN"/>
        </w:rPr>
        <w:t>лица 8</w:t>
      </w:r>
    </w:p>
    <w:p w14:paraId="4D3C9AB2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p w14:paraId="29077462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p w14:paraId="1E08A5A7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p w14:paraId="4CC7A72C" w14:textId="77777777" w:rsidR="006F3E6A" w:rsidRPr="006F3E6A" w:rsidRDefault="006F3E6A" w:rsidP="006F3E6A">
      <w:pPr>
        <w:widowControl w:val="0"/>
        <w:suppressAutoHyphens/>
        <w:jc w:val="center"/>
        <w:rPr>
          <w:highlight w:val="green"/>
          <w:lang w:eastAsia="zh-CN"/>
        </w:rPr>
      </w:pPr>
      <w:r w:rsidRPr="006F3E6A">
        <w:rPr>
          <w:sz w:val="28"/>
          <w:szCs w:val="28"/>
          <w:lang w:eastAsia="zh-CN"/>
        </w:rPr>
        <w:t>ОТЧЕТ</w:t>
      </w:r>
    </w:p>
    <w:p w14:paraId="226522F8" w14:textId="77777777" w:rsidR="006F3E6A" w:rsidRPr="006F3E6A" w:rsidRDefault="006F3E6A" w:rsidP="006F3E6A">
      <w:pPr>
        <w:widowControl w:val="0"/>
        <w:suppressAutoHyphens/>
        <w:jc w:val="center"/>
        <w:rPr>
          <w:highlight w:val="green"/>
          <w:lang w:eastAsia="zh-CN"/>
        </w:rPr>
      </w:pPr>
      <w:r w:rsidRPr="006F3E6A">
        <w:rPr>
          <w:sz w:val="28"/>
          <w:szCs w:val="28"/>
          <w:lang w:eastAsia="zh-CN"/>
        </w:rPr>
        <w:t>об исполнении плана реализации муниципальной программы города Батайска «Молодежная политика и социальная активность» за 2022 год</w:t>
      </w:r>
    </w:p>
    <w:p w14:paraId="1CFB51B9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p w14:paraId="707AE093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p w14:paraId="35065459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p w14:paraId="4EDEB85E" w14:textId="77777777" w:rsidR="006F3E6A" w:rsidRPr="006F3E6A" w:rsidRDefault="006F3E6A" w:rsidP="006F3E6A">
      <w:pPr>
        <w:widowControl w:val="0"/>
        <w:suppressAutoHyphens/>
        <w:jc w:val="center"/>
        <w:rPr>
          <w:sz w:val="28"/>
          <w:szCs w:val="28"/>
          <w:lang w:eastAsia="zh-CN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2607"/>
        <w:gridCol w:w="1875"/>
        <w:gridCol w:w="2231"/>
        <w:gridCol w:w="1456"/>
        <w:gridCol w:w="1549"/>
        <w:gridCol w:w="1843"/>
        <w:gridCol w:w="1772"/>
        <w:gridCol w:w="1201"/>
        <w:gridCol w:w="1556"/>
      </w:tblGrid>
      <w:tr w:rsidR="006F3E6A" w:rsidRPr="006F3E6A" w14:paraId="3C27F4AA" w14:textId="77777777" w:rsidTr="006F3E6A">
        <w:tc>
          <w:tcPr>
            <w:tcW w:w="671" w:type="dxa"/>
            <w:vMerge w:val="restart"/>
            <w:vAlign w:val="center"/>
            <w:hideMark/>
          </w:tcPr>
          <w:p w14:paraId="5153C66A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№ </w:t>
            </w:r>
          </w:p>
          <w:p w14:paraId="15EFA94D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257" w:type="dxa"/>
            <w:vMerge w:val="restart"/>
          </w:tcPr>
          <w:p w14:paraId="263EABD1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Номер и наименование</w:t>
            </w:r>
          </w:p>
          <w:p w14:paraId="4D523748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vMerge w:val="restart"/>
            <w:hideMark/>
          </w:tcPr>
          <w:p w14:paraId="661FB47F" w14:textId="77777777" w:rsidR="006F3E6A" w:rsidRPr="006F3E6A" w:rsidRDefault="006F3E6A" w:rsidP="006F3E6A">
            <w:pPr>
              <w:widowControl w:val="0"/>
              <w:suppressAutoHyphens/>
              <w:ind w:left="-75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Ответственный </w:t>
            </w:r>
            <w:r w:rsidRPr="006F3E6A">
              <w:rPr>
                <w:sz w:val="24"/>
                <w:szCs w:val="24"/>
                <w:lang w:eastAsia="zh-CN"/>
              </w:rPr>
              <w:br/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 исполнитель, соисполнитель, участник</w:t>
            </w:r>
            <w:r w:rsidRPr="006F3E6A">
              <w:rPr>
                <w:sz w:val="24"/>
                <w:szCs w:val="24"/>
                <w:lang w:eastAsia="zh-CN"/>
              </w:rPr>
              <w:br/>
              <w:t xml:space="preserve">(должность/ Ф.И.О) </w:t>
            </w:r>
            <w:hyperlink r:id="rId8" w:anchor="Par1127" w:history="1">
              <w:r w:rsidRPr="006F3E6A">
                <w:rPr>
                  <w:color w:val="0000FF"/>
                  <w:sz w:val="24"/>
                  <w:szCs w:val="24"/>
                  <w:u w:val="single"/>
                  <w:lang w:eastAsia="zh-CN"/>
                </w:rPr>
                <w:t>&lt;1&gt;</w:t>
              </w:r>
            </w:hyperlink>
          </w:p>
        </w:tc>
        <w:tc>
          <w:tcPr>
            <w:tcW w:w="1935" w:type="dxa"/>
            <w:vMerge w:val="restart"/>
            <w:hideMark/>
          </w:tcPr>
          <w:p w14:paraId="695C6931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Результат </w:t>
            </w:r>
          </w:p>
          <w:p w14:paraId="193C5CB6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реализации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(краткое описание)</w:t>
            </w:r>
          </w:p>
        </w:tc>
        <w:tc>
          <w:tcPr>
            <w:tcW w:w="1209" w:type="dxa"/>
            <w:vMerge w:val="restart"/>
            <w:hideMark/>
          </w:tcPr>
          <w:p w14:paraId="3BBD78C6" w14:textId="77777777" w:rsidR="006F3E6A" w:rsidRPr="006F3E6A" w:rsidRDefault="006F3E6A" w:rsidP="006F3E6A">
            <w:pPr>
              <w:widowControl w:val="0"/>
              <w:suppressAutoHyphens/>
              <w:ind w:left="-74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Фактическая дата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начала</w:t>
            </w:r>
            <w:r w:rsidRPr="006F3E6A">
              <w:rPr>
                <w:sz w:val="24"/>
                <w:szCs w:val="24"/>
                <w:lang w:eastAsia="zh-CN"/>
              </w:rPr>
              <w:br/>
              <w:t>реализации</w:t>
            </w:r>
          </w:p>
        </w:tc>
        <w:tc>
          <w:tcPr>
            <w:tcW w:w="1290" w:type="dxa"/>
            <w:vMerge w:val="restart"/>
            <w:hideMark/>
          </w:tcPr>
          <w:p w14:paraId="6ECF28C8" w14:textId="77777777" w:rsidR="006F3E6A" w:rsidRPr="006F3E6A" w:rsidRDefault="006F3E6A" w:rsidP="006F3E6A">
            <w:pPr>
              <w:widowControl w:val="0"/>
              <w:suppressAutoHyphens/>
              <w:ind w:left="-74" w:righ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Фактическая дата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окончания</w:t>
            </w:r>
            <w:r w:rsidRPr="006F3E6A">
              <w:rPr>
                <w:sz w:val="24"/>
                <w:szCs w:val="24"/>
                <w:lang w:eastAsia="zh-CN"/>
              </w:rPr>
              <w:br/>
              <w:t xml:space="preserve">реализации, </w:t>
            </w:r>
            <w:r w:rsidRPr="006F3E6A">
              <w:rPr>
                <w:sz w:val="24"/>
                <w:szCs w:val="24"/>
                <w:lang w:eastAsia="zh-CN"/>
              </w:rPr>
              <w:br/>
              <w:t xml:space="preserve">наступления </w:t>
            </w:r>
            <w:r w:rsidRPr="006F3E6A">
              <w:rPr>
                <w:sz w:val="24"/>
                <w:szCs w:val="24"/>
                <w:lang w:eastAsia="zh-CN"/>
              </w:rPr>
              <w:br/>
              <w:t xml:space="preserve">контрольного </w:t>
            </w:r>
            <w:r w:rsidRPr="006F3E6A">
              <w:rPr>
                <w:sz w:val="24"/>
                <w:szCs w:val="24"/>
                <w:lang w:eastAsia="zh-CN"/>
              </w:rPr>
              <w:br/>
              <w:t>события</w:t>
            </w:r>
          </w:p>
        </w:tc>
        <w:tc>
          <w:tcPr>
            <w:tcW w:w="4206" w:type="dxa"/>
            <w:gridSpan w:val="3"/>
            <w:vAlign w:val="center"/>
            <w:hideMark/>
          </w:tcPr>
          <w:p w14:paraId="1C5C6D3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Расходы местного бюджета на реализацию муниципальной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программы, тыс. рублей</w:t>
            </w:r>
          </w:p>
        </w:tc>
        <w:tc>
          <w:tcPr>
            <w:tcW w:w="1368" w:type="dxa"/>
            <w:vAlign w:val="center"/>
            <w:hideMark/>
          </w:tcPr>
          <w:p w14:paraId="20D72B8E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Объемы неосвоенн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ых средств и причины их неосвоения</w:t>
            </w:r>
          </w:p>
          <w:p w14:paraId="79AEA61F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&lt;2&gt;</w:t>
            </w:r>
          </w:p>
        </w:tc>
      </w:tr>
      <w:tr w:rsidR="006F3E6A" w:rsidRPr="006F3E6A" w14:paraId="1BF583A2" w14:textId="77777777" w:rsidTr="006F3E6A">
        <w:tc>
          <w:tcPr>
            <w:tcW w:w="0" w:type="auto"/>
            <w:vMerge/>
            <w:vAlign w:val="center"/>
            <w:hideMark/>
          </w:tcPr>
          <w:p w14:paraId="63E1EBE8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240E6D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B4A6210" w14:textId="77777777" w:rsidR="006F3E6A" w:rsidRPr="006F3E6A" w:rsidRDefault="006F3E6A" w:rsidP="006F3E6A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FA0BA09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40DA3EB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562E23" w14:textId="77777777" w:rsidR="006F3E6A" w:rsidRPr="006F3E6A" w:rsidRDefault="006F3E6A" w:rsidP="006F3E6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602" w:type="dxa"/>
            <w:vAlign w:val="center"/>
            <w:hideMark/>
          </w:tcPr>
          <w:p w14:paraId="1734BE4C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предусмотрено муниципальной программой</w:t>
            </w:r>
          </w:p>
        </w:tc>
        <w:tc>
          <w:tcPr>
            <w:tcW w:w="1545" w:type="dxa"/>
            <w:vAlign w:val="center"/>
            <w:hideMark/>
          </w:tcPr>
          <w:p w14:paraId="5D752B52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предусмотрено сводной бюджетной росписью</w:t>
            </w:r>
          </w:p>
        </w:tc>
        <w:tc>
          <w:tcPr>
            <w:tcW w:w="1055" w:type="dxa"/>
            <w:vAlign w:val="center"/>
            <w:hideMark/>
          </w:tcPr>
          <w:p w14:paraId="730BCE17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факт на отчетную дату</w:t>
            </w:r>
          </w:p>
        </w:tc>
        <w:tc>
          <w:tcPr>
            <w:tcW w:w="1372" w:type="dxa"/>
            <w:vAlign w:val="center"/>
          </w:tcPr>
          <w:p w14:paraId="26EE386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</w:tc>
      </w:tr>
      <w:tr w:rsidR="006F3E6A" w:rsidRPr="006F3E6A" w14:paraId="4A1B0D99" w14:textId="77777777" w:rsidTr="006F3E6A">
        <w:tc>
          <w:tcPr>
            <w:tcW w:w="671" w:type="dxa"/>
            <w:vAlign w:val="center"/>
            <w:hideMark/>
          </w:tcPr>
          <w:p w14:paraId="34C79FA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7" w:type="dxa"/>
            <w:vAlign w:val="center"/>
            <w:hideMark/>
          </w:tcPr>
          <w:p w14:paraId="69441C7C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32" w:type="dxa"/>
            <w:vAlign w:val="center"/>
            <w:hideMark/>
          </w:tcPr>
          <w:p w14:paraId="7505ACF1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35" w:type="dxa"/>
            <w:vAlign w:val="center"/>
            <w:hideMark/>
          </w:tcPr>
          <w:p w14:paraId="75C888F7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09" w:type="dxa"/>
            <w:vAlign w:val="center"/>
            <w:hideMark/>
          </w:tcPr>
          <w:p w14:paraId="293B6FD5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90" w:type="dxa"/>
            <w:vAlign w:val="center"/>
            <w:hideMark/>
          </w:tcPr>
          <w:p w14:paraId="683DFAD8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602" w:type="dxa"/>
            <w:vAlign w:val="center"/>
            <w:hideMark/>
          </w:tcPr>
          <w:p w14:paraId="2CCD20B6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545" w:type="dxa"/>
            <w:vAlign w:val="center"/>
            <w:hideMark/>
          </w:tcPr>
          <w:p w14:paraId="546CC3B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5" w:type="dxa"/>
            <w:vAlign w:val="center"/>
            <w:hideMark/>
          </w:tcPr>
          <w:p w14:paraId="6B9CA535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72" w:type="dxa"/>
            <w:vAlign w:val="center"/>
            <w:hideMark/>
          </w:tcPr>
          <w:p w14:paraId="737AD3C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10</w:t>
            </w:r>
          </w:p>
        </w:tc>
      </w:tr>
      <w:tr w:rsidR="006F3E6A" w:rsidRPr="006F3E6A" w14:paraId="2380CC48" w14:textId="77777777" w:rsidTr="006F3E6A">
        <w:tc>
          <w:tcPr>
            <w:tcW w:w="671" w:type="dxa"/>
          </w:tcPr>
          <w:p w14:paraId="0AE5891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</w:tc>
        <w:tc>
          <w:tcPr>
            <w:tcW w:w="2257" w:type="dxa"/>
            <w:hideMark/>
          </w:tcPr>
          <w:p w14:paraId="22C9F1E8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Муниципальная программа «Молодежная политика и социальная активность»</w:t>
            </w:r>
          </w:p>
        </w:tc>
        <w:tc>
          <w:tcPr>
            <w:tcW w:w="1632" w:type="dxa"/>
            <w:hideMark/>
          </w:tcPr>
          <w:p w14:paraId="385218FD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4095753B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09" w:type="dxa"/>
            <w:hideMark/>
          </w:tcPr>
          <w:p w14:paraId="40BF31AC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90" w:type="dxa"/>
            <w:hideMark/>
          </w:tcPr>
          <w:p w14:paraId="01E17A2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02" w:type="dxa"/>
            <w:hideMark/>
          </w:tcPr>
          <w:p w14:paraId="421764B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1144,7</w:t>
            </w:r>
          </w:p>
        </w:tc>
        <w:tc>
          <w:tcPr>
            <w:tcW w:w="1545" w:type="dxa"/>
            <w:hideMark/>
          </w:tcPr>
          <w:p w14:paraId="167F655A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1144,7</w:t>
            </w:r>
          </w:p>
        </w:tc>
        <w:tc>
          <w:tcPr>
            <w:tcW w:w="1055" w:type="dxa"/>
            <w:hideMark/>
          </w:tcPr>
          <w:p w14:paraId="305FDFE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1144,6</w:t>
            </w:r>
          </w:p>
        </w:tc>
        <w:tc>
          <w:tcPr>
            <w:tcW w:w="1372" w:type="dxa"/>
          </w:tcPr>
          <w:p w14:paraId="691D48DA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</w:p>
        </w:tc>
      </w:tr>
      <w:tr w:rsidR="006F3E6A" w:rsidRPr="006F3E6A" w14:paraId="4E46A5F4" w14:textId="77777777" w:rsidTr="006F3E6A">
        <w:tc>
          <w:tcPr>
            <w:tcW w:w="671" w:type="dxa"/>
            <w:hideMark/>
          </w:tcPr>
          <w:p w14:paraId="1F29AE0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57" w:type="dxa"/>
            <w:hideMark/>
          </w:tcPr>
          <w:p w14:paraId="1D058A59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Подпрограмма 1 «Поддержка молодежных инициатив»</w:t>
            </w:r>
          </w:p>
        </w:tc>
        <w:tc>
          <w:tcPr>
            <w:tcW w:w="1632" w:type="dxa"/>
            <w:hideMark/>
          </w:tcPr>
          <w:p w14:paraId="78994954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</w:t>
            </w:r>
            <w:proofErr w:type="spellStart"/>
            <w:r w:rsidRPr="006F3E6A">
              <w:rPr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2B9F02EB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09" w:type="dxa"/>
            <w:hideMark/>
          </w:tcPr>
          <w:p w14:paraId="0E3FBE53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90" w:type="dxa"/>
            <w:hideMark/>
          </w:tcPr>
          <w:p w14:paraId="3E753E89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02" w:type="dxa"/>
            <w:hideMark/>
          </w:tcPr>
          <w:p w14:paraId="32ECD31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309,0</w:t>
            </w:r>
          </w:p>
        </w:tc>
        <w:tc>
          <w:tcPr>
            <w:tcW w:w="1545" w:type="dxa"/>
            <w:hideMark/>
          </w:tcPr>
          <w:p w14:paraId="426A80C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309,0</w:t>
            </w:r>
          </w:p>
        </w:tc>
        <w:tc>
          <w:tcPr>
            <w:tcW w:w="1055" w:type="dxa"/>
            <w:hideMark/>
          </w:tcPr>
          <w:p w14:paraId="0ADB3C5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308,9</w:t>
            </w:r>
          </w:p>
        </w:tc>
        <w:tc>
          <w:tcPr>
            <w:tcW w:w="1372" w:type="dxa"/>
            <w:hideMark/>
          </w:tcPr>
          <w:p w14:paraId="17A5CA18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35956F71" w14:textId="77777777" w:rsidTr="006F3E6A">
        <w:tc>
          <w:tcPr>
            <w:tcW w:w="671" w:type="dxa"/>
            <w:hideMark/>
          </w:tcPr>
          <w:p w14:paraId="07595411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2257" w:type="dxa"/>
            <w:hideMark/>
          </w:tcPr>
          <w:p w14:paraId="08FABC2A" w14:textId="77777777" w:rsidR="006F3E6A" w:rsidRPr="006F3E6A" w:rsidRDefault="006F3E6A" w:rsidP="006F3E6A">
            <w:pPr>
              <w:suppressAutoHyphens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1.1  Обеспечение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проведения мероприятий по вовлечению молодежи в социальную практику, поддержке молодежных инициатив</w:t>
            </w:r>
          </w:p>
        </w:tc>
        <w:tc>
          <w:tcPr>
            <w:tcW w:w="1632" w:type="dxa"/>
            <w:hideMark/>
          </w:tcPr>
          <w:p w14:paraId="16113C46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</w:t>
            </w:r>
            <w:proofErr w:type="spellStart"/>
            <w:r w:rsidRPr="006F3E6A">
              <w:rPr>
                <w:color w:val="000000"/>
                <w:sz w:val="24"/>
                <w:szCs w:val="24"/>
                <w:lang w:eastAsia="zh-CN"/>
              </w:rPr>
              <w:t>по</w:t>
            </w:r>
            <w:proofErr w:type="spell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делам молодежи Администрации города Батайска.</w:t>
            </w:r>
          </w:p>
        </w:tc>
        <w:tc>
          <w:tcPr>
            <w:tcW w:w="1935" w:type="dxa"/>
            <w:hideMark/>
          </w:tcPr>
          <w:p w14:paraId="2E4218E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Увеличение численности талантливых молодых людей и лидеров, получивших государственную поддержку и поддержку со стороны Администрации и города 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Батайска; увеличение численности молодых людей, принимающих участие в мероприятиях по вовлечению в социальную практику и информированию о потенциальных возможностях собственного развития</w:t>
            </w:r>
          </w:p>
        </w:tc>
        <w:tc>
          <w:tcPr>
            <w:tcW w:w="1209" w:type="dxa"/>
            <w:hideMark/>
          </w:tcPr>
          <w:p w14:paraId="38C33196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01.01.2022</w:t>
            </w:r>
          </w:p>
        </w:tc>
        <w:tc>
          <w:tcPr>
            <w:tcW w:w="1290" w:type="dxa"/>
            <w:hideMark/>
          </w:tcPr>
          <w:p w14:paraId="33521A2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6FC197F7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209,0</w:t>
            </w:r>
          </w:p>
        </w:tc>
        <w:tc>
          <w:tcPr>
            <w:tcW w:w="1545" w:type="dxa"/>
            <w:hideMark/>
          </w:tcPr>
          <w:p w14:paraId="70EFC41B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rFonts w:eastAsia="Calibri"/>
                <w:sz w:val="24"/>
                <w:szCs w:val="24"/>
                <w:lang w:eastAsia="zh-CN"/>
              </w:rPr>
              <w:t>209,0</w:t>
            </w:r>
          </w:p>
        </w:tc>
        <w:tc>
          <w:tcPr>
            <w:tcW w:w="1055" w:type="dxa"/>
            <w:hideMark/>
          </w:tcPr>
          <w:p w14:paraId="394336DF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208,9</w:t>
            </w:r>
          </w:p>
        </w:tc>
        <w:tc>
          <w:tcPr>
            <w:tcW w:w="1372" w:type="dxa"/>
            <w:hideMark/>
          </w:tcPr>
          <w:p w14:paraId="629CD49D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1A4FDC9E" w14:textId="77777777" w:rsidTr="006F3E6A">
        <w:tc>
          <w:tcPr>
            <w:tcW w:w="671" w:type="dxa"/>
            <w:hideMark/>
          </w:tcPr>
          <w:p w14:paraId="40E104D0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1.1.1</w:t>
            </w:r>
          </w:p>
        </w:tc>
        <w:tc>
          <w:tcPr>
            <w:tcW w:w="2257" w:type="dxa"/>
            <w:hideMark/>
          </w:tcPr>
          <w:p w14:paraId="1382735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Мероприятие 1.1.1 Формирование и обеспечение участия делегации муниципального образования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во  всероссийских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молодежных форумах, международных, всероссийских, межрегиональных и муниципальных молодежных мероприятиях, в том числе выставках, направленных на поддержку инициативной и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талантливой молодежи</w:t>
            </w:r>
          </w:p>
        </w:tc>
        <w:tc>
          <w:tcPr>
            <w:tcW w:w="1632" w:type="dxa"/>
            <w:hideMark/>
          </w:tcPr>
          <w:p w14:paraId="0E8F609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2D78689A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Привлечение культурного потенциала города Батайска, профессиональных и самодеятельных творческих коллективов для патриотического воспитания граждан</w:t>
            </w:r>
          </w:p>
        </w:tc>
        <w:tc>
          <w:tcPr>
            <w:tcW w:w="1209" w:type="dxa"/>
            <w:hideMark/>
          </w:tcPr>
          <w:p w14:paraId="7F51B22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290" w:type="dxa"/>
            <w:hideMark/>
          </w:tcPr>
          <w:p w14:paraId="7C2DB7E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00F4D218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48,0</w:t>
            </w:r>
          </w:p>
        </w:tc>
        <w:tc>
          <w:tcPr>
            <w:tcW w:w="1545" w:type="dxa"/>
            <w:hideMark/>
          </w:tcPr>
          <w:p w14:paraId="4B2C869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48,0</w:t>
            </w:r>
          </w:p>
        </w:tc>
        <w:tc>
          <w:tcPr>
            <w:tcW w:w="1055" w:type="dxa"/>
            <w:hideMark/>
          </w:tcPr>
          <w:p w14:paraId="0634E8B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48,0</w:t>
            </w:r>
          </w:p>
        </w:tc>
        <w:tc>
          <w:tcPr>
            <w:tcW w:w="1372" w:type="dxa"/>
            <w:hideMark/>
          </w:tcPr>
          <w:p w14:paraId="36D1665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600D23FF" w14:textId="77777777" w:rsidTr="006F3E6A">
        <w:tc>
          <w:tcPr>
            <w:tcW w:w="671" w:type="dxa"/>
            <w:hideMark/>
          </w:tcPr>
          <w:p w14:paraId="04CF580B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2257" w:type="dxa"/>
            <w:hideMark/>
          </w:tcPr>
          <w:p w14:paraId="21714BC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Мероприятие 1.1.2 Оказание услуг по техническому обеспечению мероприятия, посвященному Дню российской молодежи</w:t>
            </w:r>
          </w:p>
        </w:tc>
        <w:tc>
          <w:tcPr>
            <w:tcW w:w="1632" w:type="dxa"/>
            <w:hideMark/>
          </w:tcPr>
          <w:p w14:paraId="1274EA7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2A536A3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Сохранение и приумножение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нравственных ,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творческих</w:t>
            </w:r>
          </w:p>
          <w:p w14:paraId="5D1D8B8D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и культурных достижений молодежи, совершенствование системы продвижения талантливой молодежи</w:t>
            </w:r>
          </w:p>
        </w:tc>
        <w:tc>
          <w:tcPr>
            <w:tcW w:w="1209" w:type="dxa"/>
            <w:hideMark/>
          </w:tcPr>
          <w:p w14:paraId="517F917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25.06.2022</w:t>
            </w:r>
          </w:p>
        </w:tc>
        <w:tc>
          <w:tcPr>
            <w:tcW w:w="1290" w:type="dxa"/>
            <w:hideMark/>
          </w:tcPr>
          <w:p w14:paraId="25FB612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25.06.2022</w:t>
            </w:r>
          </w:p>
        </w:tc>
        <w:tc>
          <w:tcPr>
            <w:tcW w:w="1602" w:type="dxa"/>
            <w:hideMark/>
          </w:tcPr>
          <w:p w14:paraId="37CA415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545" w:type="dxa"/>
            <w:hideMark/>
          </w:tcPr>
          <w:p w14:paraId="6538DD2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55" w:type="dxa"/>
            <w:hideMark/>
          </w:tcPr>
          <w:p w14:paraId="5189E0E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49,9</w:t>
            </w:r>
          </w:p>
        </w:tc>
        <w:tc>
          <w:tcPr>
            <w:tcW w:w="1372" w:type="dxa"/>
            <w:hideMark/>
          </w:tcPr>
          <w:p w14:paraId="318540A1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5270EE88" w14:textId="77777777" w:rsidTr="006F3E6A">
        <w:tc>
          <w:tcPr>
            <w:tcW w:w="671" w:type="dxa"/>
            <w:hideMark/>
          </w:tcPr>
          <w:p w14:paraId="732AE0B9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2257" w:type="dxa"/>
            <w:hideMark/>
          </w:tcPr>
          <w:p w14:paraId="4EFC1969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Мероприятие 1.1.3 </w:t>
            </w:r>
            <w:r w:rsidRPr="006F3E6A">
              <w:rPr>
                <w:rFonts w:eastAsia="Calibri"/>
                <w:sz w:val="24"/>
                <w:szCs w:val="24"/>
                <w:lang w:eastAsia="zh-CN"/>
              </w:rPr>
              <w:t>Оказание услуг по изготовлению и поставке сувенирной продукции, наградной атрибутики с символикой Комитета по молодежной политике Ростовской области</w:t>
            </w:r>
          </w:p>
        </w:tc>
        <w:tc>
          <w:tcPr>
            <w:tcW w:w="1632" w:type="dxa"/>
            <w:hideMark/>
          </w:tcPr>
          <w:p w14:paraId="3867A2E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7AE0E52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Изготовление сувенирной продукции для участников муниципального молодежного форума</w:t>
            </w:r>
          </w:p>
        </w:tc>
        <w:tc>
          <w:tcPr>
            <w:tcW w:w="1209" w:type="dxa"/>
            <w:hideMark/>
          </w:tcPr>
          <w:p w14:paraId="20C52C8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01.10.2022</w:t>
            </w:r>
          </w:p>
        </w:tc>
        <w:tc>
          <w:tcPr>
            <w:tcW w:w="1290" w:type="dxa"/>
            <w:hideMark/>
          </w:tcPr>
          <w:p w14:paraId="474A9CB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30.10.2022</w:t>
            </w:r>
          </w:p>
        </w:tc>
        <w:tc>
          <w:tcPr>
            <w:tcW w:w="1602" w:type="dxa"/>
          </w:tcPr>
          <w:p w14:paraId="146A4E7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111,0</w:t>
            </w:r>
          </w:p>
          <w:p w14:paraId="4D50804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</w:tc>
        <w:tc>
          <w:tcPr>
            <w:tcW w:w="1545" w:type="dxa"/>
            <w:hideMark/>
          </w:tcPr>
          <w:p w14:paraId="2456BA61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111,0</w:t>
            </w:r>
          </w:p>
        </w:tc>
        <w:tc>
          <w:tcPr>
            <w:tcW w:w="1055" w:type="dxa"/>
            <w:hideMark/>
          </w:tcPr>
          <w:p w14:paraId="2E38DBC1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111,0</w:t>
            </w:r>
          </w:p>
        </w:tc>
        <w:tc>
          <w:tcPr>
            <w:tcW w:w="1372" w:type="dxa"/>
            <w:hideMark/>
          </w:tcPr>
          <w:p w14:paraId="56533DA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bookmarkStart w:id="9" w:name="__DdeLink__14364_1634775069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  <w:bookmarkEnd w:id="9"/>
          </w:p>
        </w:tc>
      </w:tr>
      <w:tr w:rsidR="006F3E6A" w:rsidRPr="006F3E6A" w14:paraId="0DC31EAB" w14:textId="77777777" w:rsidTr="006F3E6A">
        <w:tc>
          <w:tcPr>
            <w:tcW w:w="671" w:type="dxa"/>
            <w:hideMark/>
          </w:tcPr>
          <w:p w14:paraId="517BC074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2257" w:type="dxa"/>
            <w:hideMark/>
          </w:tcPr>
          <w:p w14:paraId="1393154F" w14:textId="77777777" w:rsidR="006F3E6A" w:rsidRPr="006F3E6A" w:rsidRDefault="006F3E6A" w:rsidP="006F3E6A">
            <w:pPr>
              <w:suppressAutoHyphens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6F3E6A">
              <w:rPr>
                <w:rFonts w:eastAsia="Calibri"/>
                <w:sz w:val="24"/>
                <w:szCs w:val="24"/>
                <w:lang w:eastAsia="zh-CN"/>
              </w:rPr>
              <w:t xml:space="preserve">Мероприятие 1.1.4 Оказание услуг по изготовлению и поставке наградной атрибутики в рамках организации и проведения муниципального молодежного </w:t>
            </w:r>
            <w:r w:rsidRPr="006F3E6A">
              <w:rPr>
                <w:rFonts w:eastAsia="Calibri"/>
                <w:sz w:val="24"/>
                <w:szCs w:val="24"/>
                <w:lang w:eastAsia="zh-CN"/>
              </w:rPr>
              <w:lastRenderedPageBreak/>
              <w:t>форума</w:t>
            </w:r>
          </w:p>
        </w:tc>
        <w:tc>
          <w:tcPr>
            <w:tcW w:w="1632" w:type="dxa"/>
            <w:hideMark/>
          </w:tcPr>
          <w:p w14:paraId="0CA53226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388182FE" w14:textId="77777777" w:rsidR="006F3E6A" w:rsidRPr="006F3E6A" w:rsidRDefault="006F3E6A" w:rsidP="006F3E6A">
            <w:pPr>
              <w:widowControl w:val="0"/>
              <w:tabs>
                <w:tab w:val="left" w:pos="175"/>
              </w:tabs>
              <w:suppressAutoHyphens/>
              <w:snapToGrid w:val="0"/>
              <w:ind w:left="-75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Изготовление наградной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атрибутики  для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поощрения участников муниципального молодежного форума</w:t>
            </w:r>
          </w:p>
        </w:tc>
        <w:tc>
          <w:tcPr>
            <w:tcW w:w="1209" w:type="dxa"/>
            <w:hideMark/>
          </w:tcPr>
          <w:p w14:paraId="5B8B2409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01.10.2022</w:t>
            </w:r>
          </w:p>
        </w:tc>
        <w:tc>
          <w:tcPr>
            <w:tcW w:w="1290" w:type="dxa"/>
            <w:hideMark/>
          </w:tcPr>
          <w:p w14:paraId="03F25E5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30.10.2022</w:t>
            </w:r>
          </w:p>
        </w:tc>
        <w:tc>
          <w:tcPr>
            <w:tcW w:w="1602" w:type="dxa"/>
            <w:hideMark/>
          </w:tcPr>
          <w:p w14:paraId="0419E6C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45" w:type="dxa"/>
            <w:hideMark/>
          </w:tcPr>
          <w:p w14:paraId="70B647F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055" w:type="dxa"/>
            <w:hideMark/>
          </w:tcPr>
          <w:p w14:paraId="1BF39E0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372" w:type="dxa"/>
            <w:hideMark/>
          </w:tcPr>
          <w:p w14:paraId="6C016D18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18569DF0" w14:textId="77777777" w:rsidTr="006F3E6A">
        <w:tc>
          <w:tcPr>
            <w:tcW w:w="671" w:type="dxa"/>
            <w:hideMark/>
          </w:tcPr>
          <w:p w14:paraId="117C3DCC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1.2</w:t>
            </w:r>
          </w:p>
        </w:tc>
        <w:tc>
          <w:tcPr>
            <w:tcW w:w="2257" w:type="dxa"/>
            <w:hideMark/>
          </w:tcPr>
          <w:p w14:paraId="665B6D02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ОМ 1.2 Содействие развитию интеллектуального и научно-технического потенциала молодежи</w:t>
            </w:r>
          </w:p>
        </w:tc>
        <w:tc>
          <w:tcPr>
            <w:tcW w:w="1632" w:type="dxa"/>
            <w:hideMark/>
          </w:tcPr>
          <w:p w14:paraId="5C71E4E1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  <w:hideMark/>
          </w:tcPr>
          <w:p w14:paraId="18666EF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Содействие в развитии движения студенческого самоуправления; стимулирование познавательной деятельности и творческих качеств личности</w:t>
            </w:r>
          </w:p>
        </w:tc>
        <w:tc>
          <w:tcPr>
            <w:tcW w:w="1209" w:type="dxa"/>
            <w:hideMark/>
          </w:tcPr>
          <w:p w14:paraId="2CBB0046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290" w:type="dxa"/>
            <w:hideMark/>
          </w:tcPr>
          <w:p w14:paraId="1D06466A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14C800D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545" w:type="dxa"/>
            <w:hideMark/>
          </w:tcPr>
          <w:p w14:paraId="57D4F1A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055" w:type="dxa"/>
            <w:hideMark/>
          </w:tcPr>
          <w:p w14:paraId="1F475A5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>100,0</w:t>
            </w:r>
          </w:p>
        </w:tc>
        <w:tc>
          <w:tcPr>
            <w:tcW w:w="1372" w:type="dxa"/>
            <w:hideMark/>
          </w:tcPr>
          <w:p w14:paraId="0F610702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40C74E8D" w14:textId="77777777" w:rsidTr="006F3E6A">
        <w:tc>
          <w:tcPr>
            <w:tcW w:w="671" w:type="dxa"/>
            <w:hideMark/>
          </w:tcPr>
          <w:p w14:paraId="4DF5BB3B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1.2.1</w:t>
            </w:r>
          </w:p>
        </w:tc>
        <w:tc>
          <w:tcPr>
            <w:tcW w:w="2257" w:type="dxa"/>
            <w:hideMark/>
          </w:tcPr>
          <w:p w14:paraId="671CA55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Мероприятие 1.2.1 Организация и проведение муниципального конкурса «Студент года 2022» (грант)</w:t>
            </w:r>
          </w:p>
        </w:tc>
        <w:tc>
          <w:tcPr>
            <w:tcW w:w="1632" w:type="dxa"/>
            <w:hideMark/>
          </w:tcPr>
          <w:p w14:paraId="5100E64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2A90326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Создание условий для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самореализации  молодежи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города Батайска, формирование навыков групповой работы и популяризации среди них интеллектуальных игр</w:t>
            </w:r>
          </w:p>
        </w:tc>
        <w:tc>
          <w:tcPr>
            <w:tcW w:w="1209" w:type="dxa"/>
            <w:hideMark/>
          </w:tcPr>
          <w:p w14:paraId="78EA5AC1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290" w:type="dxa"/>
            <w:hideMark/>
          </w:tcPr>
          <w:p w14:paraId="51A886F0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494D838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545" w:type="dxa"/>
            <w:hideMark/>
          </w:tcPr>
          <w:p w14:paraId="3DBB797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055" w:type="dxa"/>
            <w:hideMark/>
          </w:tcPr>
          <w:p w14:paraId="5C2F45C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50,0</w:t>
            </w:r>
          </w:p>
        </w:tc>
        <w:tc>
          <w:tcPr>
            <w:tcW w:w="1372" w:type="dxa"/>
            <w:hideMark/>
          </w:tcPr>
          <w:p w14:paraId="1C95FAE8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511052F9" w14:textId="77777777" w:rsidTr="006F3E6A">
        <w:tc>
          <w:tcPr>
            <w:tcW w:w="671" w:type="dxa"/>
            <w:hideMark/>
          </w:tcPr>
          <w:p w14:paraId="391D60DF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1.2.2</w:t>
            </w:r>
          </w:p>
        </w:tc>
        <w:tc>
          <w:tcPr>
            <w:tcW w:w="2257" w:type="dxa"/>
            <w:hideMark/>
          </w:tcPr>
          <w:p w14:paraId="371A2933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proofErr w:type="gramStart"/>
            <w:r w:rsidRPr="006F3E6A">
              <w:rPr>
                <w:sz w:val="24"/>
                <w:szCs w:val="24"/>
                <w:lang w:eastAsia="zh-CN"/>
              </w:rPr>
              <w:t>Мероприятие  1.2.2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организация и проведение форума работающей молодежи города Батайска (грант)</w:t>
            </w:r>
          </w:p>
        </w:tc>
        <w:tc>
          <w:tcPr>
            <w:tcW w:w="1632" w:type="dxa"/>
            <w:hideMark/>
          </w:tcPr>
          <w:p w14:paraId="01AB495F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232A6BB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Создание сообщества активной работающей молодежи через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взаимодействие  молодежных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лидеров, представителей органов власти и руководства 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предприятий для создания и развития молодежных организаций и реализации стратегии государственной молодежной политики на предприятиях и в организациях</w:t>
            </w:r>
          </w:p>
        </w:tc>
        <w:tc>
          <w:tcPr>
            <w:tcW w:w="1209" w:type="dxa"/>
            <w:hideMark/>
          </w:tcPr>
          <w:p w14:paraId="2D726F9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01.09.2022</w:t>
            </w:r>
          </w:p>
        </w:tc>
        <w:tc>
          <w:tcPr>
            <w:tcW w:w="1290" w:type="dxa"/>
            <w:hideMark/>
          </w:tcPr>
          <w:p w14:paraId="1A30FD1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31.09.2022</w:t>
            </w:r>
          </w:p>
        </w:tc>
        <w:tc>
          <w:tcPr>
            <w:tcW w:w="1602" w:type="dxa"/>
            <w:hideMark/>
          </w:tcPr>
          <w:p w14:paraId="6469CBB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545" w:type="dxa"/>
            <w:hideMark/>
          </w:tcPr>
          <w:p w14:paraId="49B846ED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055" w:type="dxa"/>
            <w:hideMark/>
          </w:tcPr>
          <w:p w14:paraId="3D85D51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50,0</w:t>
            </w:r>
          </w:p>
        </w:tc>
        <w:tc>
          <w:tcPr>
            <w:tcW w:w="1372" w:type="dxa"/>
            <w:hideMark/>
          </w:tcPr>
          <w:p w14:paraId="524C381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-</w:t>
            </w:r>
          </w:p>
        </w:tc>
      </w:tr>
      <w:tr w:rsidR="006F3E6A" w:rsidRPr="006F3E6A" w14:paraId="5DBCB674" w14:textId="77777777" w:rsidTr="006F3E6A">
        <w:tc>
          <w:tcPr>
            <w:tcW w:w="671" w:type="dxa"/>
            <w:hideMark/>
          </w:tcPr>
          <w:p w14:paraId="7A4BF006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57" w:type="dxa"/>
            <w:hideMark/>
          </w:tcPr>
          <w:p w14:paraId="4E4400A7" w14:textId="77777777" w:rsidR="006F3E6A" w:rsidRPr="006F3E6A" w:rsidRDefault="006F3E6A" w:rsidP="006F3E6A">
            <w:pPr>
              <w:shd w:val="clear" w:color="auto" w:fill="FFFFFF"/>
              <w:suppressAutoHyphens/>
              <w:rPr>
                <w:lang w:eastAsia="zh-CN"/>
              </w:rPr>
            </w:pPr>
            <w:r w:rsidRPr="006F3E6A">
              <w:rPr>
                <w:spacing w:val="-10"/>
                <w:kern w:val="2"/>
                <w:sz w:val="24"/>
                <w:szCs w:val="24"/>
                <w:lang w:eastAsia="en-US"/>
              </w:rPr>
              <w:t>Подпрограмма 2 «Формирование патриотизма и гражданственности в молодежной среде»</w:t>
            </w:r>
          </w:p>
        </w:tc>
        <w:tc>
          <w:tcPr>
            <w:tcW w:w="1632" w:type="dxa"/>
            <w:hideMark/>
          </w:tcPr>
          <w:p w14:paraId="21D9E4DB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  <w:hideMark/>
          </w:tcPr>
          <w:p w14:paraId="3F2D6566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09" w:type="dxa"/>
            <w:hideMark/>
          </w:tcPr>
          <w:p w14:paraId="4B97CA9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90" w:type="dxa"/>
            <w:hideMark/>
          </w:tcPr>
          <w:p w14:paraId="194459E7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602" w:type="dxa"/>
            <w:hideMark/>
          </w:tcPr>
          <w:p w14:paraId="6E39B23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45" w:type="dxa"/>
            <w:hideMark/>
          </w:tcPr>
          <w:p w14:paraId="36776DE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5" w:type="dxa"/>
            <w:hideMark/>
          </w:tcPr>
          <w:p w14:paraId="1EC11DE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2" w:type="dxa"/>
            <w:hideMark/>
          </w:tcPr>
          <w:p w14:paraId="71A4E39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5403B1E6" w14:textId="77777777" w:rsidTr="006F3E6A">
        <w:trPr>
          <w:trHeight w:val="3975"/>
        </w:trPr>
        <w:tc>
          <w:tcPr>
            <w:tcW w:w="671" w:type="dxa"/>
            <w:hideMark/>
          </w:tcPr>
          <w:p w14:paraId="2BB077CD" w14:textId="77777777" w:rsidR="006F3E6A" w:rsidRPr="006F3E6A" w:rsidRDefault="006F3E6A" w:rsidP="006F3E6A">
            <w:pPr>
              <w:suppressAutoHyphens/>
              <w:jc w:val="right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2.1</w:t>
            </w:r>
          </w:p>
        </w:tc>
        <w:tc>
          <w:tcPr>
            <w:tcW w:w="2257" w:type="dxa"/>
            <w:hideMark/>
          </w:tcPr>
          <w:p w14:paraId="2BF0D063" w14:textId="77777777" w:rsidR="006F3E6A" w:rsidRPr="006F3E6A" w:rsidRDefault="006F3E6A" w:rsidP="006F3E6A">
            <w:pPr>
              <w:shd w:val="clear" w:color="auto" w:fill="FFFFFF"/>
              <w:suppressAutoHyphens/>
              <w:rPr>
                <w:lang w:eastAsia="zh-CN"/>
              </w:rPr>
            </w:pPr>
            <w:r w:rsidRPr="006F3E6A">
              <w:rPr>
                <w:spacing w:val="-10"/>
                <w:kern w:val="2"/>
                <w:sz w:val="24"/>
                <w:szCs w:val="24"/>
                <w:lang w:eastAsia="en-US"/>
              </w:rPr>
              <w:t>ОМ 2.1. Обеспечение проведения мероприятий по содействию гражданско-патриотическому воспитанию молодых людей города Батайска</w:t>
            </w:r>
          </w:p>
        </w:tc>
        <w:tc>
          <w:tcPr>
            <w:tcW w:w="1632" w:type="dxa"/>
            <w:hideMark/>
          </w:tcPr>
          <w:p w14:paraId="5077226E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kern w:val="2"/>
                <w:sz w:val="24"/>
                <w:szCs w:val="24"/>
                <w:lang w:eastAsia="en-US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 города Батайска</w:t>
            </w:r>
          </w:p>
        </w:tc>
        <w:tc>
          <w:tcPr>
            <w:tcW w:w="1935" w:type="dxa"/>
          </w:tcPr>
          <w:p w14:paraId="0570C635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Формирование у молодежи активной гражданской позиции, чувства патриотизма, содействие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в допризывной подготовки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молодежи</w:t>
            </w:r>
          </w:p>
          <w:p w14:paraId="5270967A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  <w:hideMark/>
          </w:tcPr>
          <w:p w14:paraId="44499B24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01.05.2022</w:t>
            </w:r>
          </w:p>
        </w:tc>
        <w:tc>
          <w:tcPr>
            <w:tcW w:w="1290" w:type="dxa"/>
            <w:hideMark/>
          </w:tcPr>
          <w:p w14:paraId="56D17F3B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30.09.2022</w:t>
            </w:r>
          </w:p>
        </w:tc>
        <w:tc>
          <w:tcPr>
            <w:tcW w:w="1602" w:type="dxa"/>
            <w:hideMark/>
          </w:tcPr>
          <w:p w14:paraId="3E0ADB6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45" w:type="dxa"/>
            <w:hideMark/>
          </w:tcPr>
          <w:p w14:paraId="418F66D1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5" w:type="dxa"/>
            <w:hideMark/>
          </w:tcPr>
          <w:p w14:paraId="3568317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2" w:type="dxa"/>
            <w:hideMark/>
          </w:tcPr>
          <w:p w14:paraId="793DD43A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3A63DE2" w14:textId="77777777" w:rsidTr="006F3E6A">
        <w:tc>
          <w:tcPr>
            <w:tcW w:w="671" w:type="dxa"/>
          </w:tcPr>
          <w:p w14:paraId="2CCCB613" w14:textId="77777777" w:rsidR="006F3E6A" w:rsidRPr="006F3E6A" w:rsidRDefault="006F3E6A" w:rsidP="006F3E6A">
            <w:pPr>
              <w:suppressAutoHyphens/>
              <w:snapToGrid w:val="0"/>
              <w:jc w:val="right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</w:p>
          <w:p w14:paraId="4471B17F" w14:textId="77777777" w:rsidR="006F3E6A" w:rsidRPr="006F3E6A" w:rsidRDefault="006F3E6A" w:rsidP="006F3E6A">
            <w:pPr>
              <w:suppressAutoHyphens/>
              <w:jc w:val="right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2.1.1</w:t>
            </w:r>
          </w:p>
        </w:tc>
        <w:tc>
          <w:tcPr>
            <w:tcW w:w="2257" w:type="dxa"/>
          </w:tcPr>
          <w:p w14:paraId="58B3309F" w14:textId="77777777" w:rsidR="006F3E6A" w:rsidRPr="006F3E6A" w:rsidRDefault="006F3E6A" w:rsidP="006F3E6A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  <w:p w14:paraId="6D5D3BA5" w14:textId="77777777" w:rsidR="006F3E6A" w:rsidRPr="006F3E6A" w:rsidRDefault="006F3E6A" w:rsidP="006F3E6A">
            <w:pPr>
              <w:shd w:val="clear" w:color="auto" w:fill="FFFFFF"/>
              <w:suppressAutoHyphens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Мероприятие 2.1.1 Организация и проведение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молодежной патриотической акции «Связь поколений», посвященной Дню Победы</w:t>
            </w:r>
          </w:p>
        </w:tc>
        <w:tc>
          <w:tcPr>
            <w:tcW w:w="1632" w:type="dxa"/>
          </w:tcPr>
          <w:p w14:paraId="2CC61AC2" w14:textId="77777777" w:rsidR="006F3E6A" w:rsidRPr="006F3E6A" w:rsidRDefault="006F3E6A" w:rsidP="006F3E6A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  <w:p w14:paraId="46FD5B05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Отдел по делам молодежи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Администрации города Батайска; Управление образования города Батайска; Управление культуры города Батайска</w:t>
            </w:r>
          </w:p>
        </w:tc>
        <w:tc>
          <w:tcPr>
            <w:tcW w:w="1935" w:type="dxa"/>
          </w:tcPr>
          <w:p w14:paraId="0099A0C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  <w:p w14:paraId="20BA3449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Формирование у молодежи активной 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 xml:space="preserve">гражданской позиции, чувства патриотизма, содействие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в допризывной подготовки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молодежи</w:t>
            </w:r>
          </w:p>
          <w:p w14:paraId="2274924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</w:tc>
        <w:tc>
          <w:tcPr>
            <w:tcW w:w="1209" w:type="dxa"/>
          </w:tcPr>
          <w:p w14:paraId="6D1BED1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  <w:p w14:paraId="63637E42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22.06.2022</w:t>
            </w:r>
          </w:p>
        </w:tc>
        <w:tc>
          <w:tcPr>
            <w:tcW w:w="1290" w:type="dxa"/>
          </w:tcPr>
          <w:p w14:paraId="7AEF859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51E5B77E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22.06.2022</w:t>
            </w:r>
          </w:p>
        </w:tc>
        <w:tc>
          <w:tcPr>
            <w:tcW w:w="1602" w:type="dxa"/>
            <w:hideMark/>
          </w:tcPr>
          <w:p w14:paraId="74BD467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45" w:type="dxa"/>
            <w:hideMark/>
          </w:tcPr>
          <w:p w14:paraId="1C465B4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5" w:type="dxa"/>
            <w:hideMark/>
          </w:tcPr>
          <w:p w14:paraId="5229081D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2" w:type="dxa"/>
            <w:hideMark/>
          </w:tcPr>
          <w:p w14:paraId="0B291F6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8641929" w14:textId="77777777" w:rsidTr="006F3E6A">
        <w:tc>
          <w:tcPr>
            <w:tcW w:w="671" w:type="dxa"/>
            <w:hideMark/>
          </w:tcPr>
          <w:p w14:paraId="5BA0D8EC" w14:textId="77777777" w:rsidR="006F3E6A" w:rsidRPr="006F3E6A" w:rsidRDefault="006F3E6A" w:rsidP="006F3E6A">
            <w:pPr>
              <w:suppressAutoHyphens/>
              <w:jc w:val="right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2.1.2</w:t>
            </w:r>
          </w:p>
        </w:tc>
        <w:tc>
          <w:tcPr>
            <w:tcW w:w="2257" w:type="dxa"/>
          </w:tcPr>
          <w:p w14:paraId="44AEBD0F" w14:textId="77777777" w:rsidR="006F3E6A" w:rsidRPr="006F3E6A" w:rsidRDefault="006F3E6A" w:rsidP="006F3E6A">
            <w:pPr>
              <w:shd w:val="clear" w:color="auto" w:fill="FFFFFF"/>
              <w:suppressAutoHyphens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Мероприятие 2.1.2 Организация и проведение молодежной патриотической акции «Мир памяти» в рамках солидарности в борьбе с терроризмом</w:t>
            </w:r>
          </w:p>
          <w:p w14:paraId="7E97D4CB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hideMark/>
          </w:tcPr>
          <w:p w14:paraId="21CB629D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ОДМ Администрации города Батайска, Управление образования города Батайска, Управление культуры города Батайска</w:t>
            </w:r>
          </w:p>
        </w:tc>
        <w:tc>
          <w:tcPr>
            <w:tcW w:w="1935" w:type="dxa"/>
            <w:hideMark/>
          </w:tcPr>
          <w:p w14:paraId="1292E60C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Формирование у молодежи активной гражданской позиции, чувства патриотизма, содействие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в допризывной подготовки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молодежи</w:t>
            </w:r>
          </w:p>
        </w:tc>
        <w:tc>
          <w:tcPr>
            <w:tcW w:w="1209" w:type="dxa"/>
            <w:hideMark/>
          </w:tcPr>
          <w:p w14:paraId="28901900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01.09.2022</w:t>
            </w:r>
          </w:p>
        </w:tc>
        <w:tc>
          <w:tcPr>
            <w:tcW w:w="1290" w:type="dxa"/>
            <w:hideMark/>
          </w:tcPr>
          <w:p w14:paraId="3B1BE925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30.09.2022</w:t>
            </w:r>
          </w:p>
        </w:tc>
        <w:tc>
          <w:tcPr>
            <w:tcW w:w="1602" w:type="dxa"/>
            <w:hideMark/>
          </w:tcPr>
          <w:p w14:paraId="38CC099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45" w:type="dxa"/>
            <w:hideMark/>
          </w:tcPr>
          <w:p w14:paraId="06995EF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5" w:type="dxa"/>
            <w:hideMark/>
          </w:tcPr>
          <w:p w14:paraId="44DE0E6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2" w:type="dxa"/>
            <w:hideMark/>
          </w:tcPr>
          <w:p w14:paraId="15DADD2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32541B1" w14:textId="77777777" w:rsidTr="006F3E6A">
        <w:tc>
          <w:tcPr>
            <w:tcW w:w="671" w:type="dxa"/>
            <w:hideMark/>
          </w:tcPr>
          <w:p w14:paraId="0325FF82" w14:textId="77777777" w:rsidR="006F3E6A" w:rsidRPr="006F3E6A" w:rsidRDefault="006F3E6A" w:rsidP="006F3E6A">
            <w:pPr>
              <w:suppressAutoHyphens/>
              <w:jc w:val="right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2.2</w:t>
            </w:r>
          </w:p>
        </w:tc>
        <w:tc>
          <w:tcPr>
            <w:tcW w:w="2257" w:type="dxa"/>
            <w:hideMark/>
          </w:tcPr>
          <w:p w14:paraId="63C7C7E3" w14:textId="77777777" w:rsidR="006F3E6A" w:rsidRPr="006F3E6A" w:rsidRDefault="006F3E6A" w:rsidP="006F3E6A">
            <w:pPr>
              <w:shd w:val="clear" w:color="auto" w:fill="FFFFFF"/>
              <w:suppressAutoHyphens/>
              <w:rPr>
                <w:lang w:eastAsia="zh-CN"/>
              </w:rPr>
            </w:pPr>
            <w:proofErr w:type="gramStart"/>
            <w:r w:rsidRPr="006F3E6A">
              <w:rPr>
                <w:spacing w:val="-8"/>
                <w:kern w:val="2"/>
                <w:sz w:val="24"/>
                <w:szCs w:val="24"/>
                <w:lang w:eastAsia="en-US"/>
              </w:rPr>
              <w:t>ОМ  2.2</w:t>
            </w:r>
            <w:proofErr w:type="gramEnd"/>
            <w:r w:rsidRPr="006F3E6A">
              <w:rPr>
                <w:spacing w:val="-8"/>
                <w:kern w:val="2"/>
                <w:sz w:val="24"/>
                <w:szCs w:val="24"/>
                <w:lang w:eastAsia="en-US"/>
              </w:rPr>
              <w:t xml:space="preserve"> Организация и проведение детских и молодежных форумов патриотической и профилактической направленности</w:t>
            </w:r>
          </w:p>
        </w:tc>
        <w:tc>
          <w:tcPr>
            <w:tcW w:w="1632" w:type="dxa"/>
            <w:hideMark/>
          </w:tcPr>
          <w:p w14:paraId="024C2903" w14:textId="77777777" w:rsidR="006F3E6A" w:rsidRPr="006F3E6A" w:rsidRDefault="006F3E6A" w:rsidP="006F3E6A">
            <w:pPr>
              <w:shd w:val="clear" w:color="auto" w:fill="FFFFFF"/>
              <w:suppressAutoHyphens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 Отдел по делам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города Батайска, Управление образования города Батайска, Управление культуры города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Батайска</w:t>
            </w:r>
          </w:p>
        </w:tc>
        <w:tc>
          <w:tcPr>
            <w:tcW w:w="1935" w:type="dxa"/>
            <w:hideMark/>
          </w:tcPr>
          <w:p w14:paraId="3ECDFE87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 xml:space="preserve">Формирование у молодежи активной гражданской позиции, чувства патриотизма, содействие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в допризывной подготовки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молодежи. Увеличение количеств 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участников молодежных всероссийских и областных конкурсов различной направленности, увеличение доли молодежи, вовлеченной в развивающиеся формы досуга; увеличение численности молодежи в социально-полезную деятельность</w:t>
            </w:r>
          </w:p>
        </w:tc>
        <w:tc>
          <w:tcPr>
            <w:tcW w:w="1209" w:type="dxa"/>
            <w:hideMark/>
          </w:tcPr>
          <w:p w14:paraId="7FAA61D9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01.01.2022</w:t>
            </w:r>
          </w:p>
        </w:tc>
        <w:tc>
          <w:tcPr>
            <w:tcW w:w="1290" w:type="dxa"/>
            <w:hideMark/>
          </w:tcPr>
          <w:p w14:paraId="4678CCC0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2353B29A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545" w:type="dxa"/>
            <w:hideMark/>
          </w:tcPr>
          <w:p w14:paraId="5CF7710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5" w:type="dxa"/>
            <w:hideMark/>
          </w:tcPr>
          <w:p w14:paraId="1BB8AE8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2" w:type="dxa"/>
            <w:hideMark/>
          </w:tcPr>
          <w:p w14:paraId="170D4538" w14:textId="77777777" w:rsidR="006F3E6A" w:rsidRPr="006F3E6A" w:rsidRDefault="006F3E6A" w:rsidP="006F3E6A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B819089" w14:textId="77777777" w:rsidTr="006F3E6A">
        <w:tc>
          <w:tcPr>
            <w:tcW w:w="671" w:type="dxa"/>
          </w:tcPr>
          <w:p w14:paraId="77562706" w14:textId="77777777" w:rsidR="006F3E6A" w:rsidRPr="006F3E6A" w:rsidRDefault="006F3E6A" w:rsidP="006F3E6A">
            <w:pPr>
              <w:suppressAutoHyphens/>
              <w:jc w:val="right"/>
              <w:rPr>
                <w:lang w:eastAsia="zh-CN"/>
              </w:rPr>
            </w:pPr>
          </w:p>
        </w:tc>
        <w:tc>
          <w:tcPr>
            <w:tcW w:w="2257" w:type="dxa"/>
          </w:tcPr>
          <w:p w14:paraId="3F23F79B" w14:textId="77777777" w:rsidR="006F3E6A" w:rsidRPr="006F3E6A" w:rsidRDefault="006F3E6A" w:rsidP="006F3E6A">
            <w:pPr>
              <w:widowControl w:val="0"/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6F3E6A">
              <w:rPr>
                <w:rFonts w:eastAsia="Calibri"/>
                <w:sz w:val="24"/>
                <w:szCs w:val="24"/>
                <w:lang w:eastAsia="zh-CN"/>
              </w:rPr>
              <w:t xml:space="preserve">Мероприятие 2.2.1 </w:t>
            </w:r>
          </w:p>
          <w:p w14:paraId="61DEDAD6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Оказание услуг по доставке к месту отдыха и обратно выездного профильного лагеря «Лидер»</w:t>
            </w:r>
          </w:p>
          <w:p w14:paraId="3D7E224D" w14:textId="77777777" w:rsidR="006F3E6A" w:rsidRPr="006F3E6A" w:rsidRDefault="006F3E6A" w:rsidP="006F3E6A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hideMark/>
          </w:tcPr>
          <w:p w14:paraId="2AF6C6A8" w14:textId="77777777" w:rsidR="006F3E6A" w:rsidRPr="006F3E6A" w:rsidRDefault="006F3E6A" w:rsidP="006F3E6A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582FD6F9" w14:textId="77777777" w:rsidR="006F3E6A" w:rsidRPr="006F3E6A" w:rsidRDefault="006F3E6A" w:rsidP="006F3E6A">
            <w:pPr>
              <w:tabs>
                <w:tab w:val="left" w:pos="2403"/>
                <w:tab w:val="left" w:pos="2545"/>
              </w:tabs>
              <w:ind w:left="-74" w:right="-142"/>
              <w:contextualSpacing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Привлечение культурного потенциала города Батайска, профессиональных и </w:t>
            </w:r>
            <w:r w:rsidRPr="006F3E6A">
              <w:rPr>
                <w:spacing w:val="-20"/>
                <w:sz w:val="24"/>
                <w:szCs w:val="24"/>
                <w:lang w:eastAsia="zh-CN"/>
              </w:rPr>
              <w:t xml:space="preserve">самодеятельных </w:t>
            </w:r>
            <w:r w:rsidRPr="006F3E6A">
              <w:rPr>
                <w:sz w:val="24"/>
                <w:szCs w:val="24"/>
                <w:lang w:eastAsia="zh-CN"/>
              </w:rPr>
              <w:t xml:space="preserve">   творческих коллективов для </w:t>
            </w:r>
            <w:r w:rsidRPr="006F3E6A">
              <w:rPr>
                <w:spacing w:val="-20"/>
                <w:sz w:val="24"/>
                <w:szCs w:val="24"/>
                <w:lang w:eastAsia="zh-CN"/>
              </w:rPr>
              <w:t>патриотического</w:t>
            </w:r>
            <w:r w:rsidRPr="006F3E6A">
              <w:rPr>
                <w:sz w:val="24"/>
                <w:szCs w:val="24"/>
                <w:lang w:eastAsia="zh-CN"/>
              </w:rPr>
              <w:t xml:space="preserve"> воспитания граждан</w:t>
            </w:r>
          </w:p>
        </w:tc>
        <w:tc>
          <w:tcPr>
            <w:tcW w:w="1209" w:type="dxa"/>
            <w:hideMark/>
          </w:tcPr>
          <w:p w14:paraId="3E56F449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07.08.2022</w:t>
            </w:r>
          </w:p>
        </w:tc>
        <w:tc>
          <w:tcPr>
            <w:tcW w:w="1290" w:type="dxa"/>
            <w:hideMark/>
          </w:tcPr>
          <w:p w14:paraId="28E66897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15.08.2022</w:t>
            </w:r>
          </w:p>
        </w:tc>
        <w:tc>
          <w:tcPr>
            <w:tcW w:w="1602" w:type="dxa"/>
            <w:hideMark/>
          </w:tcPr>
          <w:p w14:paraId="2A473B0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545" w:type="dxa"/>
            <w:hideMark/>
          </w:tcPr>
          <w:p w14:paraId="09B14588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055" w:type="dxa"/>
            <w:hideMark/>
          </w:tcPr>
          <w:p w14:paraId="70C523C8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372" w:type="dxa"/>
            <w:hideMark/>
          </w:tcPr>
          <w:p w14:paraId="55FAA46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</w:tr>
      <w:tr w:rsidR="006F3E6A" w:rsidRPr="006F3E6A" w14:paraId="3E8BB081" w14:textId="77777777" w:rsidTr="006F3E6A">
        <w:tc>
          <w:tcPr>
            <w:tcW w:w="671" w:type="dxa"/>
          </w:tcPr>
          <w:p w14:paraId="04928315" w14:textId="77777777" w:rsidR="006F3E6A" w:rsidRPr="006F3E6A" w:rsidRDefault="006F3E6A" w:rsidP="006F3E6A">
            <w:pPr>
              <w:suppressAutoHyphens/>
              <w:jc w:val="right"/>
              <w:rPr>
                <w:lang w:eastAsia="zh-CN"/>
              </w:rPr>
            </w:pPr>
          </w:p>
        </w:tc>
        <w:tc>
          <w:tcPr>
            <w:tcW w:w="2257" w:type="dxa"/>
          </w:tcPr>
          <w:p w14:paraId="03BB6FA9" w14:textId="77777777" w:rsidR="006F3E6A" w:rsidRPr="006F3E6A" w:rsidRDefault="006F3E6A" w:rsidP="006F3E6A">
            <w:pPr>
              <w:widowControl w:val="0"/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6F3E6A">
              <w:rPr>
                <w:rFonts w:eastAsia="Calibri"/>
                <w:sz w:val="24"/>
                <w:szCs w:val="24"/>
                <w:lang w:eastAsia="zh-CN"/>
              </w:rPr>
              <w:t xml:space="preserve">Мероприятие 2.2.3 </w:t>
            </w:r>
          </w:p>
          <w:p w14:paraId="48B74E42" w14:textId="77777777" w:rsidR="006F3E6A" w:rsidRPr="006F3E6A" w:rsidRDefault="006F3E6A" w:rsidP="006F3E6A">
            <w:pPr>
              <w:suppressAutoHyphens/>
              <w:rPr>
                <w:lang w:eastAsia="zh-CN"/>
              </w:rPr>
            </w:pPr>
            <w:r w:rsidRPr="006F3E6A">
              <w:rPr>
                <w:rFonts w:eastAsia="Calibri"/>
                <w:sz w:val="24"/>
                <w:szCs w:val="24"/>
                <w:lang w:eastAsia="zh-CN"/>
              </w:rPr>
              <w:t>О</w:t>
            </w:r>
            <w:r w:rsidRPr="006F3E6A">
              <w:rPr>
                <w:sz w:val="24"/>
                <w:szCs w:val="24"/>
                <w:lang w:eastAsia="zh-CN"/>
              </w:rPr>
              <w:t xml:space="preserve">казание услуг по проживанию, питанию, экскурсионному обслуживанию выездного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профильного лагеря «Лидер»</w:t>
            </w:r>
          </w:p>
          <w:p w14:paraId="3B4205BB" w14:textId="77777777" w:rsidR="006F3E6A" w:rsidRPr="006F3E6A" w:rsidRDefault="006F3E6A" w:rsidP="006F3E6A">
            <w:pPr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632" w:type="dxa"/>
            <w:hideMark/>
          </w:tcPr>
          <w:p w14:paraId="6EE2A2E9" w14:textId="77777777" w:rsidR="006F3E6A" w:rsidRPr="006F3E6A" w:rsidRDefault="006F3E6A" w:rsidP="006F3E6A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lastRenderedPageBreak/>
              <w:t>ОДМ Администрации города Батайска</w:t>
            </w:r>
          </w:p>
        </w:tc>
        <w:tc>
          <w:tcPr>
            <w:tcW w:w="1935" w:type="dxa"/>
            <w:hideMark/>
          </w:tcPr>
          <w:p w14:paraId="0790A588" w14:textId="77777777" w:rsidR="006F3E6A" w:rsidRPr="006F3E6A" w:rsidRDefault="006F3E6A" w:rsidP="006F3E6A">
            <w:pPr>
              <w:tabs>
                <w:tab w:val="left" w:pos="2403"/>
                <w:tab w:val="left" w:pos="2545"/>
              </w:tabs>
              <w:ind w:left="-74" w:right="-142"/>
              <w:contextualSpacing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Привлечение культурного потенциала города Батайска, профессиональных и </w:t>
            </w:r>
            <w:r w:rsidRPr="006F3E6A">
              <w:rPr>
                <w:spacing w:val="-20"/>
                <w:sz w:val="24"/>
                <w:szCs w:val="24"/>
                <w:lang w:eastAsia="zh-CN"/>
              </w:rPr>
              <w:t xml:space="preserve">самодеятельных </w:t>
            </w:r>
            <w:r w:rsidRPr="006F3E6A">
              <w:rPr>
                <w:sz w:val="24"/>
                <w:szCs w:val="24"/>
                <w:lang w:eastAsia="zh-CN"/>
              </w:rPr>
              <w:t xml:space="preserve">   творческих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 xml:space="preserve">коллективов для </w:t>
            </w:r>
            <w:r w:rsidRPr="006F3E6A">
              <w:rPr>
                <w:spacing w:val="-20"/>
                <w:sz w:val="24"/>
                <w:szCs w:val="24"/>
                <w:lang w:eastAsia="zh-CN"/>
              </w:rPr>
              <w:t>патриотического</w:t>
            </w:r>
            <w:r w:rsidRPr="006F3E6A">
              <w:rPr>
                <w:sz w:val="24"/>
                <w:szCs w:val="24"/>
                <w:lang w:eastAsia="zh-CN"/>
              </w:rPr>
              <w:t xml:space="preserve"> воспитания граждан</w:t>
            </w:r>
          </w:p>
        </w:tc>
        <w:tc>
          <w:tcPr>
            <w:tcW w:w="1209" w:type="dxa"/>
            <w:hideMark/>
          </w:tcPr>
          <w:p w14:paraId="532B00A3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lastRenderedPageBreak/>
              <w:t>07.08.2022</w:t>
            </w:r>
          </w:p>
        </w:tc>
        <w:tc>
          <w:tcPr>
            <w:tcW w:w="1290" w:type="dxa"/>
            <w:hideMark/>
          </w:tcPr>
          <w:p w14:paraId="33C449D4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15.08.2022</w:t>
            </w:r>
          </w:p>
        </w:tc>
        <w:tc>
          <w:tcPr>
            <w:tcW w:w="1602" w:type="dxa"/>
            <w:hideMark/>
          </w:tcPr>
          <w:p w14:paraId="0C5110FA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545" w:type="dxa"/>
            <w:hideMark/>
          </w:tcPr>
          <w:p w14:paraId="1D04FAD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055" w:type="dxa"/>
            <w:hideMark/>
          </w:tcPr>
          <w:p w14:paraId="6317266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372" w:type="dxa"/>
            <w:hideMark/>
          </w:tcPr>
          <w:p w14:paraId="0A2813C9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</w:tr>
      <w:tr w:rsidR="006F3E6A" w:rsidRPr="006F3E6A" w14:paraId="2CC476EF" w14:textId="77777777" w:rsidTr="006F3E6A">
        <w:tc>
          <w:tcPr>
            <w:tcW w:w="671" w:type="dxa"/>
          </w:tcPr>
          <w:p w14:paraId="0FFF1E55" w14:textId="77777777" w:rsidR="006F3E6A" w:rsidRPr="006F3E6A" w:rsidRDefault="006F3E6A" w:rsidP="006F3E6A">
            <w:pPr>
              <w:suppressAutoHyphens/>
              <w:jc w:val="right"/>
              <w:rPr>
                <w:lang w:eastAsia="zh-CN"/>
              </w:rPr>
            </w:pPr>
          </w:p>
        </w:tc>
        <w:tc>
          <w:tcPr>
            <w:tcW w:w="2257" w:type="dxa"/>
            <w:hideMark/>
          </w:tcPr>
          <w:p w14:paraId="493B51B5" w14:textId="77777777" w:rsidR="006F3E6A" w:rsidRPr="006F3E6A" w:rsidRDefault="006F3E6A" w:rsidP="006F3E6A">
            <w:pPr>
              <w:widowControl w:val="0"/>
              <w:suppressAutoHyphens/>
              <w:rPr>
                <w:rFonts w:eastAsia="Calibri"/>
                <w:sz w:val="24"/>
                <w:szCs w:val="24"/>
                <w:lang w:eastAsia="zh-CN"/>
              </w:rPr>
            </w:pPr>
            <w:r w:rsidRPr="006F3E6A">
              <w:rPr>
                <w:rFonts w:eastAsia="Calibri"/>
                <w:sz w:val="24"/>
                <w:szCs w:val="24"/>
                <w:lang w:eastAsia="zh-CN"/>
              </w:rPr>
              <w:t xml:space="preserve">Мероприятие 2.2.3 </w:t>
            </w:r>
          </w:p>
          <w:p w14:paraId="03BA7AC1" w14:textId="77777777" w:rsidR="006F3E6A" w:rsidRPr="006F3E6A" w:rsidRDefault="006F3E6A" w:rsidP="006F3E6A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proofErr w:type="gramStart"/>
            <w:r w:rsidRPr="006F3E6A">
              <w:rPr>
                <w:sz w:val="24"/>
                <w:szCs w:val="24"/>
                <w:lang w:eastAsia="zh-CN"/>
              </w:rPr>
              <w:t>Организации  и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проведение городского этапа областного конкурса военно-патриотической песни «Гвоздики Отечества»</w:t>
            </w:r>
          </w:p>
        </w:tc>
        <w:tc>
          <w:tcPr>
            <w:tcW w:w="1632" w:type="dxa"/>
            <w:hideMark/>
          </w:tcPr>
          <w:p w14:paraId="2403E41B" w14:textId="77777777" w:rsidR="006F3E6A" w:rsidRPr="006F3E6A" w:rsidRDefault="006F3E6A" w:rsidP="006F3E6A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Батайска, Управление образования города Батайска, Управление культуры города Батайска</w:t>
            </w:r>
          </w:p>
        </w:tc>
        <w:tc>
          <w:tcPr>
            <w:tcW w:w="1935" w:type="dxa"/>
            <w:hideMark/>
          </w:tcPr>
          <w:p w14:paraId="445296CE" w14:textId="77777777" w:rsidR="006F3E6A" w:rsidRPr="006F3E6A" w:rsidRDefault="006F3E6A" w:rsidP="006F3E6A">
            <w:pPr>
              <w:tabs>
                <w:tab w:val="left" w:pos="2403"/>
                <w:tab w:val="left" w:pos="2545"/>
              </w:tabs>
              <w:ind w:left="-74" w:right="-142"/>
              <w:contextualSpacing/>
              <w:rPr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Привлечение культурного потенциала города Батайска, профессиональных и </w:t>
            </w:r>
            <w:r w:rsidRPr="006F3E6A">
              <w:rPr>
                <w:spacing w:val="-20"/>
                <w:sz w:val="24"/>
                <w:szCs w:val="24"/>
                <w:lang w:eastAsia="zh-CN"/>
              </w:rPr>
              <w:t xml:space="preserve">самодеятельных </w:t>
            </w:r>
            <w:r w:rsidRPr="006F3E6A">
              <w:rPr>
                <w:sz w:val="24"/>
                <w:szCs w:val="24"/>
                <w:lang w:eastAsia="zh-CN"/>
              </w:rPr>
              <w:t xml:space="preserve">   творческих коллективов для </w:t>
            </w:r>
            <w:r w:rsidRPr="006F3E6A">
              <w:rPr>
                <w:spacing w:val="-20"/>
                <w:sz w:val="24"/>
                <w:szCs w:val="24"/>
                <w:lang w:eastAsia="zh-CN"/>
              </w:rPr>
              <w:t>патриотического</w:t>
            </w:r>
            <w:r w:rsidRPr="006F3E6A">
              <w:rPr>
                <w:sz w:val="24"/>
                <w:szCs w:val="24"/>
                <w:lang w:eastAsia="zh-CN"/>
              </w:rPr>
              <w:t xml:space="preserve"> воспитания граждан</w:t>
            </w:r>
          </w:p>
        </w:tc>
        <w:tc>
          <w:tcPr>
            <w:tcW w:w="1209" w:type="dxa"/>
            <w:hideMark/>
          </w:tcPr>
          <w:p w14:paraId="2F70431D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01.04.2022</w:t>
            </w:r>
          </w:p>
        </w:tc>
        <w:tc>
          <w:tcPr>
            <w:tcW w:w="1290" w:type="dxa"/>
            <w:hideMark/>
          </w:tcPr>
          <w:p w14:paraId="00CB870E" w14:textId="77777777" w:rsidR="006F3E6A" w:rsidRPr="006F3E6A" w:rsidRDefault="006F3E6A" w:rsidP="006F3E6A">
            <w:pPr>
              <w:suppressAutoHyphens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30.04.2022</w:t>
            </w:r>
          </w:p>
        </w:tc>
        <w:tc>
          <w:tcPr>
            <w:tcW w:w="1602" w:type="dxa"/>
            <w:hideMark/>
          </w:tcPr>
          <w:p w14:paraId="1B08DD8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545" w:type="dxa"/>
            <w:hideMark/>
          </w:tcPr>
          <w:p w14:paraId="3E2876A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055" w:type="dxa"/>
            <w:hideMark/>
          </w:tcPr>
          <w:p w14:paraId="315C3FB1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  <w:tc>
          <w:tcPr>
            <w:tcW w:w="1372" w:type="dxa"/>
            <w:hideMark/>
          </w:tcPr>
          <w:p w14:paraId="3B043DD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lang w:eastAsia="zh-CN"/>
              </w:rPr>
              <w:t>-</w:t>
            </w:r>
          </w:p>
        </w:tc>
      </w:tr>
      <w:tr w:rsidR="006F3E6A" w:rsidRPr="006F3E6A" w14:paraId="309ABE6C" w14:textId="77777777" w:rsidTr="006F3E6A">
        <w:tc>
          <w:tcPr>
            <w:tcW w:w="671" w:type="dxa"/>
            <w:hideMark/>
          </w:tcPr>
          <w:p w14:paraId="081379E8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257" w:type="dxa"/>
            <w:hideMark/>
          </w:tcPr>
          <w:p w14:paraId="6E386CE8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Подпрограмма 3</w:t>
            </w:r>
          </w:p>
          <w:p w14:paraId="05B6DFE5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«Формирование эффективной системы поддержки добровольческой деятельности»</w:t>
            </w:r>
          </w:p>
        </w:tc>
        <w:tc>
          <w:tcPr>
            <w:tcW w:w="1632" w:type="dxa"/>
            <w:hideMark/>
          </w:tcPr>
          <w:p w14:paraId="53B7FEF9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  <w:hideMark/>
          </w:tcPr>
          <w:p w14:paraId="54BD8BC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09" w:type="dxa"/>
            <w:hideMark/>
          </w:tcPr>
          <w:p w14:paraId="06A8D5D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90" w:type="dxa"/>
            <w:hideMark/>
          </w:tcPr>
          <w:p w14:paraId="161FA26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02" w:type="dxa"/>
            <w:hideMark/>
          </w:tcPr>
          <w:p w14:paraId="56A6C780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zh-CN"/>
              </w:rPr>
              <w:t>78,3</w:t>
            </w:r>
          </w:p>
        </w:tc>
        <w:tc>
          <w:tcPr>
            <w:tcW w:w="1545" w:type="dxa"/>
            <w:hideMark/>
          </w:tcPr>
          <w:p w14:paraId="5740512A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ar-SA"/>
              </w:rPr>
              <w:t>78,3</w:t>
            </w:r>
          </w:p>
        </w:tc>
        <w:tc>
          <w:tcPr>
            <w:tcW w:w="1055" w:type="dxa"/>
            <w:hideMark/>
          </w:tcPr>
          <w:p w14:paraId="5976A607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ar-SA"/>
              </w:rPr>
              <w:t>78,3</w:t>
            </w:r>
          </w:p>
        </w:tc>
        <w:tc>
          <w:tcPr>
            <w:tcW w:w="1372" w:type="dxa"/>
            <w:hideMark/>
          </w:tcPr>
          <w:p w14:paraId="37CC385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48C1F13" w14:textId="77777777" w:rsidTr="006F3E6A">
        <w:tc>
          <w:tcPr>
            <w:tcW w:w="671" w:type="dxa"/>
            <w:hideMark/>
          </w:tcPr>
          <w:p w14:paraId="3B87F406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257" w:type="dxa"/>
            <w:hideMark/>
          </w:tcPr>
          <w:p w14:paraId="69A96C42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3.1 ОМ</w:t>
            </w:r>
          </w:p>
          <w:p w14:paraId="23AB1744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Обеспечение проведения мероприятий по вовлечению граждан в добровольческую (волонтерскую) деятельность, поддержки добровольческих инициатив</w:t>
            </w:r>
          </w:p>
        </w:tc>
        <w:tc>
          <w:tcPr>
            <w:tcW w:w="1632" w:type="dxa"/>
            <w:hideMark/>
          </w:tcPr>
          <w:p w14:paraId="75A845C5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Батайска, Управление образования города Батайска, Управление культуры </w:t>
            </w:r>
            <w:r w:rsidRPr="006F3E6A">
              <w:rPr>
                <w:color w:val="000000"/>
                <w:sz w:val="24"/>
                <w:szCs w:val="24"/>
                <w:lang w:eastAsia="zh-CN"/>
              </w:rPr>
              <w:lastRenderedPageBreak/>
              <w:t>города Батайска</w:t>
            </w:r>
          </w:p>
        </w:tc>
        <w:tc>
          <w:tcPr>
            <w:tcW w:w="1935" w:type="dxa"/>
            <w:hideMark/>
          </w:tcPr>
          <w:p w14:paraId="53898E0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 xml:space="preserve">Обеспечение населения возможностью участия в добровольческой (волонтерской) деятельности; повышение эффективности реализуемых </w:t>
            </w: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добровольчески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х )волонтерских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) программ, расширение участия добровольцев (волонтеров) в оказании населению услуг в  социальной сфере, рост   поддержки в обществе и расширению участия граждан и организаций в добровольческой (волонтерской) деятельности</w:t>
            </w:r>
          </w:p>
        </w:tc>
        <w:tc>
          <w:tcPr>
            <w:tcW w:w="1209" w:type="dxa"/>
            <w:hideMark/>
          </w:tcPr>
          <w:p w14:paraId="5F19848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01.01.2022</w:t>
            </w:r>
          </w:p>
        </w:tc>
        <w:tc>
          <w:tcPr>
            <w:tcW w:w="1290" w:type="dxa"/>
            <w:hideMark/>
          </w:tcPr>
          <w:p w14:paraId="70FDB91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50B24181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ar-SA"/>
              </w:rPr>
              <w:t>78,3</w:t>
            </w:r>
          </w:p>
        </w:tc>
        <w:tc>
          <w:tcPr>
            <w:tcW w:w="1545" w:type="dxa"/>
            <w:hideMark/>
          </w:tcPr>
          <w:p w14:paraId="6187DAD6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ar-SA"/>
              </w:rPr>
              <w:t>78,3</w:t>
            </w:r>
          </w:p>
        </w:tc>
        <w:tc>
          <w:tcPr>
            <w:tcW w:w="1055" w:type="dxa"/>
            <w:hideMark/>
          </w:tcPr>
          <w:p w14:paraId="33E32FF1" w14:textId="77777777" w:rsidR="006F3E6A" w:rsidRPr="006F3E6A" w:rsidRDefault="006F3E6A" w:rsidP="006F3E6A">
            <w:pPr>
              <w:widowControl w:val="0"/>
              <w:suppressAutoHyphens/>
              <w:snapToGrid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ar-SA"/>
              </w:rPr>
              <w:t>78,3</w:t>
            </w:r>
          </w:p>
        </w:tc>
        <w:tc>
          <w:tcPr>
            <w:tcW w:w="1372" w:type="dxa"/>
            <w:hideMark/>
          </w:tcPr>
          <w:p w14:paraId="2DB2EF1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4F3BAE68" w14:textId="77777777" w:rsidTr="006F3E6A">
        <w:tc>
          <w:tcPr>
            <w:tcW w:w="671" w:type="dxa"/>
            <w:hideMark/>
          </w:tcPr>
          <w:p w14:paraId="4E90F930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3.2</w:t>
            </w:r>
          </w:p>
        </w:tc>
        <w:tc>
          <w:tcPr>
            <w:tcW w:w="2257" w:type="dxa"/>
            <w:hideMark/>
          </w:tcPr>
          <w:p w14:paraId="2AB485BF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3.2 ОМ</w:t>
            </w:r>
          </w:p>
          <w:p w14:paraId="6A7BCC06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Реализация регионального проекта «Социальная активность (Ростовская область)» на муниципальном уровне. Создание и внедрение системы социальной поддержки граждан, систематически </w:t>
            </w:r>
            <w:proofErr w:type="gramStart"/>
            <w:r w:rsidRPr="006F3E6A">
              <w:rPr>
                <w:sz w:val="24"/>
                <w:szCs w:val="24"/>
                <w:lang w:eastAsia="zh-CN"/>
              </w:rPr>
              <w:t>участвующих  в</w:t>
            </w:r>
            <w:proofErr w:type="gramEnd"/>
            <w:r w:rsidRPr="006F3E6A">
              <w:rPr>
                <w:sz w:val="24"/>
                <w:szCs w:val="24"/>
                <w:lang w:eastAsia="zh-CN"/>
              </w:rPr>
              <w:t xml:space="preserve"> добровольческих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(волонтерских) проектах и мероприятиях</w:t>
            </w:r>
          </w:p>
        </w:tc>
        <w:tc>
          <w:tcPr>
            <w:tcW w:w="1632" w:type="dxa"/>
            <w:hideMark/>
          </w:tcPr>
          <w:p w14:paraId="2A4EE1A4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  <w:hideMark/>
          </w:tcPr>
          <w:p w14:paraId="2F3313CA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Обеспечение населения возможностью участия в добровольческой (волонтерской) деятельности</w:t>
            </w:r>
          </w:p>
        </w:tc>
        <w:tc>
          <w:tcPr>
            <w:tcW w:w="1209" w:type="dxa"/>
            <w:hideMark/>
          </w:tcPr>
          <w:p w14:paraId="558B0399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290" w:type="dxa"/>
            <w:hideMark/>
          </w:tcPr>
          <w:p w14:paraId="5115EEE8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517B0A7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45" w:type="dxa"/>
            <w:hideMark/>
          </w:tcPr>
          <w:p w14:paraId="784CEB9D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5" w:type="dxa"/>
            <w:hideMark/>
          </w:tcPr>
          <w:p w14:paraId="39F7E05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Calibri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2" w:type="dxa"/>
            <w:hideMark/>
          </w:tcPr>
          <w:p w14:paraId="75656E0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00BF30EA" w14:textId="77777777" w:rsidTr="006F3E6A">
        <w:tc>
          <w:tcPr>
            <w:tcW w:w="671" w:type="dxa"/>
            <w:hideMark/>
          </w:tcPr>
          <w:p w14:paraId="3F9EA2EC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3.2.1.</w:t>
            </w:r>
          </w:p>
        </w:tc>
        <w:tc>
          <w:tcPr>
            <w:tcW w:w="2257" w:type="dxa"/>
            <w:hideMark/>
          </w:tcPr>
          <w:p w14:paraId="43DD1B17" w14:textId="77777777" w:rsidR="006F3E6A" w:rsidRPr="006F3E6A" w:rsidRDefault="006F3E6A" w:rsidP="006F3E6A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Мероприятие 3.2.1.</w:t>
            </w:r>
          </w:p>
          <w:p w14:paraId="146515A7" w14:textId="77777777" w:rsidR="006F3E6A" w:rsidRPr="006F3E6A" w:rsidRDefault="006F3E6A" w:rsidP="006F3E6A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Формирование и обеспечение участия делегаций муниципального образования в международных, всероссийских, межрегиональных (окружных), региональных, муниципальных мероприятиях по направлению «добровольчество (волонтерство)»</w:t>
            </w:r>
          </w:p>
        </w:tc>
        <w:tc>
          <w:tcPr>
            <w:tcW w:w="1632" w:type="dxa"/>
            <w:hideMark/>
          </w:tcPr>
          <w:p w14:paraId="04FC6869" w14:textId="77777777" w:rsidR="006F3E6A" w:rsidRPr="006F3E6A" w:rsidRDefault="006F3E6A" w:rsidP="006F3E6A">
            <w:pPr>
              <w:widowControl w:val="0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Отдел по делам молодежи Администрации города Батайска</w:t>
            </w:r>
          </w:p>
        </w:tc>
        <w:tc>
          <w:tcPr>
            <w:tcW w:w="1935" w:type="dxa"/>
            <w:hideMark/>
          </w:tcPr>
          <w:p w14:paraId="623E3539" w14:textId="77777777" w:rsidR="006F3E6A" w:rsidRPr="006F3E6A" w:rsidRDefault="006F3E6A" w:rsidP="006F3E6A">
            <w:pPr>
              <w:suppressAutoHyphens/>
              <w:snapToGrid w:val="0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Обеспечение населения возможностью участия в добровольческой (волонтерской) деятельности; повышение эффективности реализуемых добровольческих (волонтерских) программ, расширение участия добровольцев (волонтеров) в оказании населению услуг в социальной сфере, рост поддержки в обществе и расширению участия граждан и организаций в добровольческой (волонтерской) деятельности </w:t>
            </w:r>
          </w:p>
        </w:tc>
        <w:tc>
          <w:tcPr>
            <w:tcW w:w="1209" w:type="dxa"/>
            <w:hideMark/>
          </w:tcPr>
          <w:p w14:paraId="078CA49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290" w:type="dxa"/>
            <w:hideMark/>
          </w:tcPr>
          <w:p w14:paraId="39925F3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3F5B8338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545" w:type="dxa"/>
            <w:hideMark/>
          </w:tcPr>
          <w:p w14:paraId="34C5C4B3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055" w:type="dxa"/>
            <w:hideMark/>
          </w:tcPr>
          <w:p w14:paraId="2217DA33" w14:textId="77777777" w:rsidR="006F3E6A" w:rsidRPr="006F3E6A" w:rsidRDefault="006F3E6A" w:rsidP="006F3E6A">
            <w:pPr>
              <w:widowControl w:val="0"/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372" w:type="dxa"/>
          </w:tcPr>
          <w:p w14:paraId="081AA1D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6F3E6A" w:rsidRPr="006F3E6A" w14:paraId="00EECB05" w14:textId="77777777" w:rsidTr="006F3E6A">
        <w:trPr>
          <w:trHeight w:val="1878"/>
        </w:trPr>
        <w:tc>
          <w:tcPr>
            <w:tcW w:w="671" w:type="dxa"/>
            <w:hideMark/>
          </w:tcPr>
          <w:p w14:paraId="41C42DE4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lastRenderedPageBreak/>
              <w:t>4</w:t>
            </w:r>
          </w:p>
        </w:tc>
        <w:tc>
          <w:tcPr>
            <w:tcW w:w="2257" w:type="dxa"/>
            <w:hideMark/>
          </w:tcPr>
          <w:p w14:paraId="1E21561A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Подпрограмма 4</w:t>
            </w:r>
          </w:p>
          <w:p w14:paraId="7FF0F351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«Развитие инфраструктуры молодежной политики»</w:t>
            </w:r>
          </w:p>
        </w:tc>
        <w:tc>
          <w:tcPr>
            <w:tcW w:w="1632" w:type="dxa"/>
            <w:hideMark/>
          </w:tcPr>
          <w:p w14:paraId="59B35C64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  <w:hideMark/>
          </w:tcPr>
          <w:p w14:paraId="50EC4CCE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09" w:type="dxa"/>
            <w:hideMark/>
          </w:tcPr>
          <w:p w14:paraId="144B6AE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290" w:type="dxa"/>
            <w:hideMark/>
          </w:tcPr>
          <w:p w14:paraId="2C51FC1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02" w:type="dxa"/>
            <w:hideMark/>
          </w:tcPr>
          <w:p w14:paraId="60419B3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545" w:type="dxa"/>
            <w:hideMark/>
          </w:tcPr>
          <w:p w14:paraId="4FED173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055" w:type="dxa"/>
            <w:hideMark/>
          </w:tcPr>
          <w:p w14:paraId="559FE78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372" w:type="dxa"/>
            <w:hideMark/>
          </w:tcPr>
          <w:p w14:paraId="7282046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12E94193" w14:textId="77777777" w:rsidTr="006F3E6A">
        <w:tc>
          <w:tcPr>
            <w:tcW w:w="671" w:type="dxa"/>
          </w:tcPr>
          <w:p w14:paraId="63EF20E8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</w:p>
          <w:p w14:paraId="67CE56EC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2257" w:type="dxa"/>
          </w:tcPr>
          <w:p w14:paraId="71E97D97" w14:textId="77777777" w:rsidR="006F3E6A" w:rsidRPr="006F3E6A" w:rsidRDefault="006F3E6A" w:rsidP="006F3E6A">
            <w:pPr>
              <w:shd w:val="clear" w:color="auto" w:fill="FFFFFF"/>
              <w:suppressAutoHyphens/>
              <w:snapToGrid w:val="0"/>
              <w:rPr>
                <w:sz w:val="24"/>
                <w:szCs w:val="24"/>
                <w:lang w:eastAsia="zh-CN"/>
              </w:rPr>
            </w:pPr>
          </w:p>
          <w:p w14:paraId="2583EC3D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4.1 ОМ</w:t>
            </w:r>
          </w:p>
          <w:p w14:paraId="510AA6AB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Создание многофункциональных молодежных центров (поддержки молодежных инициатив, гражданско-патриотического воспитания, развития добровольчества)</w:t>
            </w:r>
          </w:p>
        </w:tc>
        <w:tc>
          <w:tcPr>
            <w:tcW w:w="1632" w:type="dxa"/>
          </w:tcPr>
          <w:p w14:paraId="20A8C50A" w14:textId="77777777" w:rsidR="006F3E6A" w:rsidRPr="006F3E6A" w:rsidRDefault="006F3E6A" w:rsidP="006F3E6A">
            <w:pPr>
              <w:shd w:val="clear" w:color="auto" w:fill="FFFFFF"/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</w:p>
          <w:p w14:paraId="059BDF16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</w:tcPr>
          <w:p w14:paraId="47CA0949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</w:p>
          <w:p w14:paraId="2CD31B80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Увеличение численности молодых людей, вовлеченных в мероприятия сферы государственной молодежной политики, проводимые на территории муниципальных образований в Ростовской области</w:t>
            </w:r>
          </w:p>
        </w:tc>
        <w:tc>
          <w:tcPr>
            <w:tcW w:w="1209" w:type="dxa"/>
            <w:hideMark/>
          </w:tcPr>
          <w:p w14:paraId="39D2B92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290" w:type="dxa"/>
            <w:hideMark/>
          </w:tcPr>
          <w:p w14:paraId="64158A65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296B293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545" w:type="dxa"/>
            <w:hideMark/>
          </w:tcPr>
          <w:p w14:paraId="0F1A2696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055" w:type="dxa"/>
            <w:hideMark/>
          </w:tcPr>
          <w:p w14:paraId="7947140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372" w:type="dxa"/>
            <w:hideMark/>
          </w:tcPr>
          <w:p w14:paraId="36D7E141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7DBE583C" w14:textId="77777777" w:rsidTr="006F3E6A">
        <w:tc>
          <w:tcPr>
            <w:tcW w:w="671" w:type="dxa"/>
            <w:hideMark/>
          </w:tcPr>
          <w:p w14:paraId="19855868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2257" w:type="dxa"/>
            <w:hideMark/>
          </w:tcPr>
          <w:p w14:paraId="2B9D4382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Мероприятие 4.1.1 приобретение основных средств</w:t>
            </w:r>
          </w:p>
        </w:tc>
        <w:tc>
          <w:tcPr>
            <w:tcW w:w="1632" w:type="dxa"/>
            <w:hideMark/>
          </w:tcPr>
          <w:p w14:paraId="4B338EC5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  <w:hideMark/>
          </w:tcPr>
          <w:p w14:paraId="13F8EC6B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Оснащение Центра развития добровольчества (волонтерства) города Батайска</w:t>
            </w:r>
          </w:p>
        </w:tc>
        <w:tc>
          <w:tcPr>
            <w:tcW w:w="1209" w:type="dxa"/>
            <w:hideMark/>
          </w:tcPr>
          <w:p w14:paraId="4F9277F9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01.01.2022</w:t>
            </w:r>
          </w:p>
        </w:tc>
        <w:tc>
          <w:tcPr>
            <w:tcW w:w="1290" w:type="dxa"/>
            <w:hideMark/>
          </w:tcPr>
          <w:p w14:paraId="411160A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31.12.2022</w:t>
            </w:r>
          </w:p>
        </w:tc>
        <w:tc>
          <w:tcPr>
            <w:tcW w:w="1602" w:type="dxa"/>
            <w:hideMark/>
          </w:tcPr>
          <w:p w14:paraId="52B5AE4C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545" w:type="dxa"/>
            <w:hideMark/>
          </w:tcPr>
          <w:p w14:paraId="1EEC8C54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055" w:type="dxa"/>
            <w:hideMark/>
          </w:tcPr>
          <w:p w14:paraId="73D02983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757,4</w:t>
            </w:r>
          </w:p>
        </w:tc>
        <w:tc>
          <w:tcPr>
            <w:tcW w:w="1372" w:type="dxa"/>
            <w:hideMark/>
          </w:tcPr>
          <w:p w14:paraId="13D56CDF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  <w:tr w:rsidR="006F3E6A" w:rsidRPr="006F3E6A" w14:paraId="2E15751C" w14:textId="77777777" w:rsidTr="006F3E6A">
        <w:tc>
          <w:tcPr>
            <w:tcW w:w="671" w:type="dxa"/>
            <w:hideMark/>
          </w:tcPr>
          <w:p w14:paraId="0A4C02F7" w14:textId="77777777" w:rsidR="006F3E6A" w:rsidRPr="006F3E6A" w:rsidRDefault="006F3E6A" w:rsidP="006F3E6A">
            <w:pPr>
              <w:suppressAutoHyphens/>
              <w:jc w:val="center"/>
              <w:rPr>
                <w:rFonts w:eastAsia="MS Mincho;MS Gothic"/>
                <w:color w:val="000000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color w:val="000000"/>
                <w:sz w:val="24"/>
                <w:szCs w:val="24"/>
                <w:lang w:eastAsia="ar-SA"/>
              </w:rPr>
              <w:t>4.2</w:t>
            </w:r>
          </w:p>
        </w:tc>
        <w:tc>
          <w:tcPr>
            <w:tcW w:w="2257" w:type="dxa"/>
            <w:hideMark/>
          </w:tcPr>
          <w:p w14:paraId="211A794D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4.2 ОМ</w:t>
            </w:r>
          </w:p>
          <w:p w14:paraId="0FAC41F6" w14:textId="77777777" w:rsidR="006F3E6A" w:rsidRPr="006F3E6A" w:rsidRDefault="006F3E6A" w:rsidP="006F3E6A">
            <w:pPr>
              <w:shd w:val="clear" w:color="auto" w:fill="FFFFFF"/>
              <w:suppressAutoHyphens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 xml:space="preserve">Предоставление муниципальной поддержки молодежным и детским общественным </w:t>
            </w:r>
            <w:r w:rsidRPr="006F3E6A">
              <w:rPr>
                <w:sz w:val="24"/>
                <w:szCs w:val="24"/>
                <w:lang w:eastAsia="zh-CN"/>
              </w:rPr>
              <w:lastRenderedPageBreak/>
              <w:t>объединениям, пользующихся муниципальной поддержкой в виде субсидии</w:t>
            </w:r>
          </w:p>
        </w:tc>
        <w:tc>
          <w:tcPr>
            <w:tcW w:w="1632" w:type="dxa"/>
            <w:hideMark/>
          </w:tcPr>
          <w:p w14:paraId="5E6B3CAD" w14:textId="77777777" w:rsidR="006F3E6A" w:rsidRPr="006F3E6A" w:rsidRDefault="006F3E6A" w:rsidP="006F3E6A">
            <w:pPr>
              <w:shd w:val="clear" w:color="auto" w:fill="FFFFFF"/>
              <w:suppressAutoHyphens/>
              <w:jc w:val="center"/>
              <w:rPr>
                <w:lang w:eastAsia="zh-CN"/>
              </w:rPr>
            </w:pPr>
            <w:r w:rsidRPr="006F3E6A">
              <w:rPr>
                <w:color w:val="000000"/>
                <w:sz w:val="24"/>
                <w:szCs w:val="24"/>
                <w:lang w:eastAsia="zh-CN"/>
              </w:rPr>
              <w:lastRenderedPageBreak/>
              <w:t xml:space="preserve">Отдел по делам </w:t>
            </w:r>
            <w:proofErr w:type="gramStart"/>
            <w:r w:rsidRPr="006F3E6A">
              <w:rPr>
                <w:color w:val="000000"/>
                <w:sz w:val="24"/>
                <w:szCs w:val="24"/>
                <w:lang w:eastAsia="zh-CN"/>
              </w:rPr>
              <w:t>молодежи  Администрации</w:t>
            </w:r>
            <w:proofErr w:type="gramEnd"/>
            <w:r w:rsidRPr="006F3E6A">
              <w:rPr>
                <w:color w:val="000000"/>
                <w:sz w:val="24"/>
                <w:szCs w:val="24"/>
                <w:lang w:eastAsia="zh-CN"/>
              </w:rPr>
              <w:t xml:space="preserve"> города Батайска</w:t>
            </w:r>
          </w:p>
        </w:tc>
        <w:tc>
          <w:tcPr>
            <w:tcW w:w="1935" w:type="dxa"/>
            <w:hideMark/>
          </w:tcPr>
          <w:p w14:paraId="5303AF89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proofErr w:type="gramStart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Сохранение  численности</w:t>
            </w:r>
            <w:proofErr w:type="gramEnd"/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 xml:space="preserve"> молодежных общественных объединений , пользующихся  государственной </w:t>
            </w: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поддержкой</w:t>
            </w:r>
          </w:p>
        </w:tc>
        <w:tc>
          <w:tcPr>
            <w:tcW w:w="1209" w:type="dxa"/>
            <w:hideMark/>
          </w:tcPr>
          <w:p w14:paraId="4F71E9D1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lastRenderedPageBreak/>
              <w:t>х</w:t>
            </w:r>
          </w:p>
        </w:tc>
        <w:tc>
          <w:tcPr>
            <w:tcW w:w="1290" w:type="dxa"/>
            <w:hideMark/>
          </w:tcPr>
          <w:p w14:paraId="6023E8F7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х</w:t>
            </w:r>
          </w:p>
        </w:tc>
        <w:tc>
          <w:tcPr>
            <w:tcW w:w="1602" w:type="dxa"/>
            <w:hideMark/>
          </w:tcPr>
          <w:p w14:paraId="5CAD371A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rFonts w:eastAsia="MS Mincho;MS Gothic"/>
                <w:sz w:val="24"/>
                <w:szCs w:val="24"/>
                <w:lang w:eastAsia="ar-SA"/>
              </w:rPr>
            </w:pPr>
            <w:r w:rsidRPr="006F3E6A">
              <w:rPr>
                <w:rFonts w:eastAsia="MS Mincho;MS Gothic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545" w:type="dxa"/>
            <w:hideMark/>
          </w:tcPr>
          <w:p w14:paraId="7C27C572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055" w:type="dxa"/>
            <w:hideMark/>
          </w:tcPr>
          <w:p w14:paraId="1CCEA0ED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1372" w:type="dxa"/>
            <w:hideMark/>
          </w:tcPr>
          <w:p w14:paraId="3E0056F9" w14:textId="77777777" w:rsidR="006F3E6A" w:rsidRPr="006F3E6A" w:rsidRDefault="006F3E6A" w:rsidP="006F3E6A">
            <w:pPr>
              <w:suppressAutoHyphens/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6F3E6A">
              <w:rPr>
                <w:sz w:val="24"/>
                <w:szCs w:val="24"/>
                <w:lang w:eastAsia="zh-CN"/>
              </w:rPr>
              <w:t>-</w:t>
            </w:r>
          </w:p>
        </w:tc>
      </w:tr>
    </w:tbl>
    <w:p w14:paraId="083A872C" w14:textId="77777777" w:rsidR="006F3E6A" w:rsidRPr="006F3E6A" w:rsidRDefault="006F3E6A" w:rsidP="006F3E6A">
      <w:pPr>
        <w:suppressAutoHyphens/>
        <w:rPr>
          <w:sz w:val="24"/>
          <w:szCs w:val="24"/>
          <w:lang w:eastAsia="zh-CN"/>
        </w:rPr>
      </w:pPr>
    </w:p>
    <w:p w14:paraId="486047D9" w14:textId="77777777" w:rsidR="006F3E6A" w:rsidRPr="006F3E6A" w:rsidRDefault="006F3E6A" w:rsidP="006F3E6A">
      <w:pPr>
        <w:widowControl w:val="0"/>
        <w:suppressAutoHyphens/>
        <w:jc w:val="right"/>
        <w:rPr>
          <w:sz w:val="24"/>
          <w:szCs w:val="24"/>
          <w:lang w:eastAsia="zh-CN"/>
        </w:rPr>
      </w:pPr>
    </w:p>
    <w:p w14:paraId="30B137C2" w14:textId="77777777" w:rsidR="006F3E6A" w:rsidRPr="006F3E6A" w:rsidRDefault="006F3E6A" w:rsidP="006F3E6A">
      <w:pPr>
        <w:suppressAutoHyphens/>
        <w:rPr>
          <w:sz w:val="28"/>
          <w:szCs w:val="28"/>
          <w:lang w:eastAsia="zh-CN"/>
        </w:rPr>
      </w:pPr>
    </w:p>
    <w:p w14:paraId="19B4E4D8" w14:textId="77777777" w:rsidR="006F3E6A" w:rsidRPr="006F3E6A" w:rsidRDefault="006F3E6A" w:rsidP="006F3E6A">
      <w:pPr>
        <w:suppressAutoHyphens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Начальник общего отдела</w:t>
      </w:r>
    </w:p>
    <w:p w14:paraId="4BBC045D" w14:textId="77777777" w:rsidR="006F3E6A" w:rsidRPr="006F3E6A" w:rsidRDefault="006F3E6A" w:rsidP="006F3E6A">
      <w:pPr>
        <w:suppressAutoHyphens/>
        <w:rPr>
          <w:sz w:val="28"/>
          <w:szCs w:val="28"/>
          <w:lang w:eastAsia="zh-CN"/>
        </w:rPr>
      </w:pPr>
      <w:r w:rsidRPr="006F3E6A">
        <w:rPr>
          <w:sz w:val="28"/>
          <w:szCs w:val="28"/>
          <w:lang w:eastAsia="zh-CN"/>
        </w:rPr>
        <w:t>Администрации города Батайска                                                                                                                      В.С. Мирошникова</w:t>
      </w:r>
    </w:p>
    <w:p w14:paraId="07005215" w14:textId="77777777" w:rsidR="006F3E6A" w:rsidRPr="006F3E6A" w:rsidRDefault="006F3E6A" w:rsidP="006F3E6A">
      <w:pPr>
        <w:suppressAutoHyphens/>
        <w:spacing w:line="252" w:lineRule="auto"/>
        <w:jc w:val="both"/>
        <w:rPr>
          <w:lang w:eastAsia="zh-CN"/>
        </w:rPr>
      </w:pPr>
    </w:p>
    <w:p w14:paraId="26172201" w14:textId="77777777" w:rsidR="006F3E6A" w:rsidRDefault="006F3E6A">
      <w:pPr>
        <w:jc w:val="both"/>
      </w:pPr>
    </w:p>
    <w:p w14:paraId="3553C29C" w14:textId="77777777" w:rsidR="006F3E6A" w:rsidRDefault="006F3E6A">
      <w:pPr>
        <w:jc w:val="both"/>
      </w:pPr>
    </w:p>
    <w:p w14:paraId="48CF0F30" w14:textId="77777777" w:rsidR="006F3E6A" w:rsidRDefault="006F3E6A">
      <w:pPr>
        <w:jc w:val="both"/>
      </w:pPr>
    </w:p>
    <w:p w14:paraId="2C53FA93" w14:textId="77777777" w:rsidR="006F3E6A" w:rsidRDefault="006F3E6A">
      <w:pPr>
        <w:jc w:val="both"/>
      </w:pPr>
    </w:p>
    <w:sectPr w:rsidR="006F3E6A" w:rsidSect="007C4FB7">
      <w:pgSz w:w="16838" w:h="11906" w:orient="landscape"/>
      <w:pgMar w:top="1134" w:right="1134" w:bottom="567" w:left="1134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Mincho;MS Gothic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518EA"/>
    <w:multiLevelType w:val="multilevel"/>
    <w:tmpl w:val="DB280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89832475">
    <w:abstractNumId w:val="0"/>
  </w:num>
  <w:num w:numId="2" w16cid:durableId="1634742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FC"/>
    <w:rsid w:val="005505FC"/>
    <w:rsid w:val="006F3E6A"/>
    <w:rsid w:val="007C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A3919"/>
  <w15:docId w15:val="{378BE7C7-77C8-4DFB-87C6-1A88A1BA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97D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semiHidden/>
    <w:qFormat/>
    <w:rsid w:val="00AA29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1 Знак"/>
    <w:basedOn w:val="a0"/>
    <w:qFormat/>
    <w:rsid w:val="00AA29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794AD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0">
    <w:name w:val="Заголовок1"/>
    <w:basedOn w:val="a"/>
    <w:next w:val="a6"/>
    <w:qFormat/>
    <w:rsid w:val="00B57390"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6">
    <w:name w:val="Body Text"/>
    <w:basedOn w:val="a"/>
    <w:link w:val="11"/>
    <w:qFormat/>
    <w:rsid w:val="00B57390"/>
    <w:pPr>
      <w:spacing w:after="140" w:line="276" w:lineRule="auto"/>
    </w:pPr>
  </w:style>
  <w:style w:type="paragraph" w:styleId="a7">
    <w:name w:val="List"/>
    <w:basedOn w:val="a6"/>
    <w:qFormat/>
    <w:rsid w:val="00B57390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B57390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qFormat/>
    <w:rsid w:val="00AA297D"/>
    <w:pPr>
      <w:keepNext/>
      <w:spacing w:before="1080" w:line="480" w:lineRule="auto"/>
      <w:outlineLvl w:val="0"/>
    </w:pPr>
    <w:rPr>
      <w:sz w:val="24"/>
    </w:rPr>
  </w:style>
  <w:style w:type="paragraph" w:customStyle="1" w:styleId="12">
    <w:name w:val="Название объекта1"/>
    <w:basedOn w:val="a"/>
    <w:qFormat/>
    <w:rsid w:val="00B5739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Balloon Text"/>
    <w:basedOn w:val="a"/>
    <w:link w:val="13"/>
    <w:semiHidden/>
    <w:unhideWhenUsed/>
    <w:qFormat/>
    <w:rsid w:val="00AA297D"/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unhideWhenUsed/>
    <w:rsid w:val="00794ADA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794AD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AA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6F3E6A"/>
  </w:style>
  <w:style w:type="character" w:customStyle="1" w:styleId="15">
    <w:name w:val="Гиперссылка1"/>
    <w:basedOn w:val="a0"/>
    <w:uiPriority w:val="99"/>
    <w:semiHidden/>
    <w:unhideWhenUsed/>
    <w:rsid w:val="006F3E6A"/>
    <w:rPr>
      <w:color w:val="0000FF"/>
      <w:u w:val="single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6F3E6A"/>
    <w:rPr>
      <w:color w:val="800080"/>
      <w:u w:val="single"/>
    </w:rPr>
  </w:style>
  <w:style w:type="paragraph" w:customStyle="1" w:styleId="msonormal0">
    <w:name w:val="msonormal"/>
    <w:basedOn w:val="a"/>
    <w:qFormat/>
    <w:rsid w:val="006F3E6A"/>
    <w:pPr>
      <w:spacing w:before="75" w:after="75"/>
    </w:pPr>
    <w:rPr>
      <w:rFonts w:ascii="Arial" w:hAnsi="Arial" w:cs="Arial"/>
      <w:color w:val="000000"/>
    </w:rPr>
  </w:style>
  <w:style w:type="paragraph" w:styleId="ae">
    <w:name w:val="Normal (Web)"/>
    <w:basedOn w:val="a"/>
    <w:semiHidden/>
    <w:unhideWhenUsed/>
    <w:qFormat/>
    <w:rsid w:val="006F3E6A"/>
    <w:pPr>
      <w:spacing w:before="75" w:after="75"/>
    </w:pPr>
    <w:rPr>
      <w:rFonts w:ascii="Arial" w:hAnsi="Arial" w:cs="Arial"/>
      <w:color w:val="000000"/>
    </w:rPr>
  </w:style>
  <w:style w:type="paragraph" w:styleId="17">
    <w:name w:val="index 1"/>
    <w:basedOn w:val="a"/>
    <w:next w:val="a"/>
    <w:autoRedefine/>
    <w:uiPriority w:val="99"/>
    <w:semiHidden/>
    <w:unhideWhenUsed/>
    <w:qFormat/>
    <w:rsid w:val="006F3E6A"/>
    <w:pPr>
      <w:suppressAutoHyphens/>
      <w:ind w:left="200" w:hanging="200"/>
    </w:pPr>
    <w:rPr>
      <w:lang w:eastAsia="zh-CN"/>
    </w:rPr>
  </w:style>
  <w:style w:type="character" w:customStyle="1" w:styleId="af">
    <w:name w:val="Основной текст Знак"/>
    <w:basedOn w:val="a0"/>
    <w:semiHidden/>
    <w:qFormat/>
    <w:rsid w:val="006F3E6A"/>
    <w:rPr>
      <w:rFonts w:ascii="Times New Roman" w:eastAsia="Times New Roman" w:hAnsi="Times New Roman" w:cs="Times New Roman"/>
      <w:szCs w:val="20"/>
      <w:lang w:eastAsia="zh-CN"/>
    </w:rPr>
  </w:style>
  <w:style w:type="paragraph" w:styleId="af0">
    <w:name w:val="Body Text Indent"/>
    <w:basedOn w:val="a"/>
    <w:link w:val="18"/>
    <w:semiHidden/>
    <w:unhideWhenUsed/>
    <w:qFormat/>
    <w:rsid w:val="006F3E6A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semiHidden/>
    <w:qFormat/>
    <w:rsid w:val="006F3E6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2"/>
    <w:semiHidden/>
    <w:unhideWhenUsed/>
    <w:qFormat/>
    <w:rsid w:val="006F3E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semiHidden/>
    <w:qFormat/>
    <w:rsid w:val="006F3E6A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Indent 3"/>
    <w:basedOn w:val="a"/>
    <w:link w:val="32"/>
    <w:semiHidden/>
    <w:unhideWhenUsed/>
    <w:qFormat/>
    <w:rsid w:val="006F3E6A"/>
    <w:pPr>
      <w:ind w:firstLine="360"/>
      <w:jc w:val="center"/>
    </w:pPr>
    <w:rPr>
      <w:b/>
      <w:sz w:val="28"/>
      <w:szCs w:val="24"/>
    </w:rPr>
  </w:style>
  <w:style w:type="character" w:customStyle="1" w:styleId="30">
    <w:name w:val="Основной текст с отступом 3 Знак"/>
    <w:basedOn w:val="a0"/>
    <w:semiHidden/>
    <w:qFormat/>
    <w:rsid w:val="006F3E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6F3E6A"/>
    <w:pPr>
      <w:ind w:left="720"/>
      <w:contextualSpacing/>
    </w:pPr>
  </w:style>
  <w:style w:type="paragraph" w:customStyle="1" w:styleId="21">
    <w:name w:val="Заголовок 21"/>
    <w:basedOn w:val="a"/>
    <w:next w:val="a"/>
    <w:qFormat/>
    <w:rsid w:val="006F3E6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6F3E6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customStyle="1" w:styleId="51">
    <w:name w:val="Заголовок 51"/>
    <w:basedOn w:val="a"/>
    <w:next w:val="a"/>
    <w:qFormat/>
    <w:rsid w:val="006F3E6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paragraph" w:customStyle="1" w:styleId="19">
    <w:name w:val="Указатель1"/>
    <w:basedOn w:val="a"/>
    <w:qFormat/>
    <w:rsid w:val="006F3E6A"/>
    <w:pPr>
      <w:suppressLineNumbers/>
      <w:suppressAutoHyphens/>
    </w:pPr>
    <w:rPr>
      <w:rFonts w:cs="Arial"/>
      <w:lang w:eastAsia="zh-CN"/>
    </w:rPr>
  </w:style>
  <w:style w:type="paragraph" w:customStyle="1" w:styleId="1a">
    <w:name w:val="Верхний колонтитул1"/>
    <w:basedOn w:val="a"/>
    <w:qFormat/>
    <w:rsid w:val="006F3E6A"/>
    <w:pPr>
      <w:tabs>
        <w:tab w:val="center" w:pos="4153"/>
        <w:tab w:val="right" w:pos="8306"/>
      </w:tabs>
      <w:suppressAutoHyphens/>
    </w:pPr>
    <w:rPr>
      <w:lang w:eastAsia="zh-CN"/>
    </w:rPr>
  </w:style>
  <w:style w:type="paragraph" w:customStyle="1" w:styleId="1b">
    <w:name w:val="Нижний колонтитул1"/>
    <w:basedOn w:val="a"/>
    <w:qFormat/>
    <w:rsid w:val="006F3E6A"/>
    <w:pPr>
      <w:tabs>
        <w:tab w:val="center" w:pos="4153"/>
        <w:tab w:val="right" w:pos="8306"/>
      </w:tabs>
      <w:suppressAutoHyphens/>
    </w:pPr>
    <w:rPr>
      <w:lang w:eastAsia="zh-CN"/>
    </w:rPr>
  </w:style>
  <w:style w:type="paragraph" w:customStyle="1" w:styleId="1c">
    <w:name w:val="заголовок 1"/>
    <w:basedOn w:val="a"/>
    <w:next w:val="a"/>
    <w:qFormat/>
    <w:rsid w:val="006F3E6A"/>
    <w:pPr>
      <w:keepNext/>
      <w:suppressAutoHyphens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qFormat/>
    <w:rsid w:val="006F3E6A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Cell">
    <w:name w:val="ConsPlusCell"/>
    <w:qFormat/>
    <w:rsid w:val="006F3E6A"/>
    <w:pPr>
      <w:widowControl w:val="0"/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Postan">
    <w:name w:val="Postan"/>
    <w:basedOn w:val="a"/>
    <w:qFormat/>
    <w:rsid w:val="006F3E6A"/>
    <w:pPr>
      <w:suppressAutoHyphens/>
      <w:jc w:val="center"/>
    </w:pPr>
    <w:rPr>
      <w:sz w:val="28"/>
      <w:lang w:eastAsia="zh-CN"/>
    </w:rPr>
  </w:style>
  <w:style w:type="paragraph" w:customStyle="1" w:styleId="1d">
    <w:name w:val="Абзац списка1"/>
    <w:basedOn w:val="a"/>
    <w:qFormat/>
    <w:rsid w:val="006F3E6A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PlusNormal">
    <w:name w:val="ConsPlusNormal"/>
    <w:qFormat/>
    <w:rsid w:val="006F3E6A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3">
    <w:name w:val="Прижатый влево"/>
    <w:basedOn w:val="a"/>
    <w:next w:val="a"/>
    <w:qFormat/>
    <w:rsid w:val="006F3E6A"/>
    <w:pPr>
      <w:widowControl w:val="0"/>
      <w:suppressAutoHyphens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qFormat/>
    <w:rsid w:val="006F3E6A"/>
    <w:pPr>
      <w:widowControl w:val="0"/>
      <w:suppressAutoHyphens/>
    </w:pPr>
    <w:rPr>
      <w:rFonts w:ascii="Courier New" w:eastAsia="Times New Roman" w:hAnsi="Courier New" w:cs="Courier New"/>
      <w:szCs w:val="20"/>
      <w:lang w:eastAsia="zh-CN"/>
    </w:rPr>
  </w:style>
  <w:style w:type="paragraph" w:customStyle="1" w:styleId="af4">
    <w:name w:val="Содержимое таблицы"/>
    <w:basedOn w:val="a"/>
    <w:qFormat/>
    <w:rsid w:val="006F3E6A"/>
    <w:pPr>
      <w:suppressLineNumbers/>
      <w:suppressAutoHyphens/>
    </w:pPr>
    <w:rPr>
      <w:lang w:eastAsia="zh-CN"/>
    </w:rPr>
  </w:style>
  <w:style w:type="paragraph" w:customStyle="1" w:styleId="af5">
    <w:name w:val="Заголовок таблицы"/>
    <w:basedOn w:val="af4"/>
    <w:qFormat/>
    <w:rsid w:val="006F3E6A"/>
    <w:pPr>
      <w:jc w:val="center"/>
    </w:pPr>
    <w:rPr>
      <w:b/>
      <w:bCs/>
    </w:rPr>
  </w:style>
  <w:style w:type="paragraph" w:customStyle="1" w:styleId="contentheader2cols">
    <w:name w:val="contentheader2cols"/>
    <w:basedOn w:val="a"/>
    <w:qFormat/>
    <w:rsid w:val="006F3E6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e">
    <w:name w:val="1"/>
    <w:basedOn w:val="a"/>
    <w:qFormat/>
    <w:rsid w:val="006F3E6A"/>
    <w:pPr>
      <w:spacing w:before="75" w:after="75"/>
    </w:pPr>
    <w:rPr>
      <w:rFonts w:ascii="Arial" w:hAnsi="Arial" w:cs="Arial"/>
      <w:color w:val="000000"/>
    </w:rPr>
  </w:style>
  <w:style w:type="paragraph" w:customStyle="1" w:styleId="consnormal0">
    <w:name w:val="consnormal"/>
    <w:basedOn w:val="a"/>
    <w:qFormat/>
    <w:rsid w:val="006F3E6A"/>
    <w:pPr>
      <w:spacing w:before="75" w:after="75"/>
    </w:pPr>
    <w:rPr>
      <w:rFonts w:ascii="Arial" w:hAnsi="Arial" w:cs="Arial"/>
      <w:color w:val="000000"/>
    </w:rPr>
  </w:style>
  <w:style w:type="paragraph" w:customStyle="1" w:styleId="af6">
    <w:name w:val="Основной"/>
    <w:basedOn w:val="a"/>
    <w:qFormat/>
    <w:rsid w:val="006F3E6A"/>
    <w:pPr>
      <w:spacing w:after="20" w:line="360" w:lineRule="auto"/>
      <w:ind w:firstLine="709"/>
      <w:jc w:val="both"/>
    </w:pPr>
    <w:rPr>
      <w:sz w:val="28"/>
    </w:rPr>
  </w:style>
  <w:style w:type="paragraph" w:customStyle="1" w:styleId="1f">
    <w:name w:val="Знак1"/>
    <w:basedOn w:val="a"/>
    <w:qFormat/>
    <w:rsid w:val="006F3E6A"/>
    <w:pPr>
      <w:spacing w:before="280" w:after="280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qFormat/>
    <w:rsid w:val="006F3E6A"/>
  </w:style>
  <w:style w:type="character" w:customStyle="1" w:styleId="WW8Num1z1">
    <w:name w:val="WW8Num1z1"/>
    <w:qFormat/>
    <w:rsid w:val="006F3E6A"/>
  </w:style>
  <w:style w:type="character" w:customStyle="1" w:styleId="WW8Num1z2">
    <w:name w:val="WW8Num1z2"/>
    <w:qFormat/>
    <w:rsid w:val="006F3E6A"/>
  </w:style>
  <w:style w:type="character" w:customStyle="1" w:styleId="WW8Num1z3">
    <w:name w:val="WW8Num1z3"/>
    <w:qFormat/>
    <w:rsid w:val="006F3E6A"/>
  </w:style>
  <w:style w:type="character" w:customStyle="1" w:styleId="WW8Num1z4">
    <w:name w:val="WW8Num1z4"/>
    <w:qFormat/>
    <w:rsid w:val="006F3E6A"/>
  </w:style>
  <w:style w:type="character" w:customStyle="1" w:styleId="WW8Num1z5">
    <w:name w:val="WW8Num1z5"/>
    <w:qFormat/>
    <w:rsid w:val="006F3E6A"/>
  </w:style>
  <w:style w:type="character" w:customStyle="1" w:styleId="WW8Num1z6">
    <w:name w:val="WW8Num1z6"/>
    <w:qFormat/>
    <w:rsid w:val="006F3E6A"/>
  </w:style>
  <w:style w:type="character" w:customStyle="1" w:styleId="WW8Num1z7">
    <w:name w:val="WW8Num1z7"/>
    <w:qFormat/>
    <w:rsid w:val="006F3E6A"/>
  </w:style>
  <w:style w:type="character" w:customStyle="1" w:styleId="WW8Num1z8">
    <w:name w:val="WW8Num1z8"/>
    <w:qFormat/>
    <w:rsid w:val="006F3E6A"/>
  </w:style>
  <w:style w:type="character" w:customStyle="1" w:styleId="WW8Num2z0">
    <w:name w:val="WW8Num2z0"/>
    <w:qFormat/>
    <w:rsid w:val="006F3E6A"/>
  </w:style>
  <w:style w:type="character" w:customStyle="1" w:styleId="WW8Num2z1">
    <w:name w:val="WW8Num2z1"/>
    <w:qFormat/>
    <w:rsid w:val="006F3E6A"/>
  </w:style>
  <w:style w:type="character" w:customStyle="1" w:styleId="WW8Num2z2">
    <w:name w:val="WW8Num2z2"/>
    <w:qFormat/>
    <w:rsid w:val="006F3E6A"/>
  </w:style>
  <w:style w:type="character" w:customStyle="1" w:styleId="WW8Num2z3">
    <w:name w:val="WW8Num2z3"/>
    <w:qFormat/>
    <w:rsid w:val="006F3E6A"/>
  </w:style>
  <w:style w:type="character" w:customStyle="1" w:styleId="WW8Num2z4">
    <w:name w:val="WW8Num2z4"/>
    <w:qFormat/>
    <w:rsid w:val="006F3E6A"/>
  </w:style>
  <w:style w:type="character" w:customStyle="1" w:styleId="WW8Num2z5">
    <w:name w:val="WW8Num2z5"/>
    <w:qFormat/>
    <w:rsid w:val="006F3E6A"/>
  </w:style>
  <w:style w:type="character" w:customStyle="1" w:styleId="WW8Num2z6">
    <w:name w:val="WW8Num2z6"/>
    <w:qFormat/>
    <w:rsid w:val="006F3E6A"/>
  </w:style>
  <w:style w:type="character" w:customStyle="1" w:styleId="WW8Num2z7">
    <w:name w:val="WW8Num2z7"/>
    <w:qFormat/>
    <w:rsid w:val="006F3E6A"/>
  </w:style>
  <w:style w:type="character" w:customStyle="1" w:styleId="WW8Num2z8">
    <w:name w:val="WW8Num2z8"/>
    <w:qFormat/>
    <w:rsid w:val="006F3E6A"/>
  </w:style>
  <w:style w:type="character" w:customStyle="1" w:styleId="WW8Num3z0">
    <w:name w:val="WW8Num3z0"/>
    <w:qFormat/>
    <w:rsid w:val="006F3E6A"/>
  </w:style>
  <w:style w:type="character" w:customStyle="1" w:styleId="WW8Num3z1">
    <w:name w:val="WW8Num3z1"/>
    <w:qFormat/>
    <w:rsid w:val="006F3E6A"/>
  </w:style>
  <w:style w:type="character" w:customStyle="1" w:styleId="WW8Num3z2">
    <w:name w:val="WW8Num3z2"/>
    <w:qFormat/>
    <w:rsid w:val="006F3E6A"/>
  </w:style>
  <w:style w:type="character" w:customStyle="1" w:styleId="WW8Num3z3">
    <w:name w:val="WW8Num3z3"/>
    <w:qFormat/>
    <w:rsid w:val="006F3E6A"/>
  </w:style>
  <w:style w:type="character" w:customStyle="1" w:styleId="WW8Num3z4">
    <w:name w:val="WW8Num3z4"/>
    <w:qFormat/>
    <w:rsid w:val="006F3E6A"/>
  </w:style>
  <w:style w:type="character" w:customStyle="1" w:styleId="WW8Num3z5">
    <w:name w:val="WW8Num3z5"/>
    <w:qFormat/>
    <w:rsid w:val="006F3E6A"/>
  </w:style>
  <w:style w:type="character" w:customStyle="1" w:styleId="WW8Num3z6">
    <w:name w:val="WW8Num3z6"/>
    <w:qFormat/>
    <w:rsid w:val="006F3E6A"/>
  </w:style>
  <w:style w:type="character" w:customStyle="1" w:styleId="WW8Num3z7">
    <w:name w:val="WW8Num3z7"/>
    <w:qFormat/>
    <w:rsid w:val="006F3E6A"/>
  </w:style>
  <w:style w:type="character" w:customStyle="1" w:styleId="WW8Num3z8">
    <w:name w:val="WW8Num3z8"/>
    <w:qFormat/>
    <w:rsid w:val="006F3E6A"/>
  </w:style>
  <w:style w:type="character" w:customStyle="1" w:styleId="WW8Num4z0">
    <w:name w:val="WW8Num4z0"/>
    <w:qFormat/>
    <w:rsid w:val="006F3E6A"/>
  </w:style>
  <w:style w:type="character" w:customStyle="1" w:styleId="WW8Num4z1">
    <w:name w:val="WW8Num4z1"/>
    <w:qFormat/>
    <w:rsid w:val="006F3E6A"/>
  </w:style>
  <w:style w:type="character" w:customStyle="1" w:styleId="WW8Num4z2">
    <w:name w:val="WW8Num4z2"/>
    <w:qFormat/>
    <w:rsid w:val="006F3E6A"/>
  </w:style>
  <w:style w:type="character" w:customStyle="1" w:styleId="WW8Num4z3">
    <w:name w:val="WW8Num4z3"/>
    <w:qFormat/>
    <w:rsid w:val="006F3E6A"/>
  </w:style>
  <w:style w:type="character" w:customStyle="1" w:styleId="WW8Num4z4">
    <w:name w:val="WW8Num4z4"/>
    <w:qFormat/>
    <w:rsid w:val="006F3E6A"/>
  </w:style>
  <w:style w:type="character" w:customStyle="1" w:styleId="WW8Num4z5">
    <w:name w:val="WW8Num4z5"/>
    <w:qFormat/>
    <w:rsid w:val="006F3E6A"/>
  </w:style>
  <w:style w:type="character" w:customStyle="1" w:styleId="WW8Num4z6">
    <w:name w:val="WW8Num4z6"/>
    <w:qFormat/>
    <w:rsid w:val="006F3E6A"/>
  </w:style>
  <w:style w:type="character" w:customStyle="1" w:styleId="WW8Num4z7">
    <w:name w:val="WW8Num4z7"/>
    <w:qFormat/>
    <w:rsid w:val="006F3E6A"/>
  </w:style>
  <w:style w:type="character" w:customStyle="1" w:styleId="WW8Num4z8">
    <w:name w:val="WW8Num4z8"/>
    <w:qFormat/>
    <w:rsid w:val="006F3E6A"/>
  </w:style>
  <w:style w:type="character" w:customStyle="1" w:styleId="WW8Num5z0">
    <w:name w:val="WW8Num5z0"/>
    <w:qFormat/>
    <w:rsid w:val="006F3E6A"/>
    <w:rPr>
      <w:rFonts w:ascii="Symbol" w:hAnsi="Symbol" w:cs="Symbol" w:hint="default"/>
    </w:rPr>
  </w:style>
  <w:style w:type="character" w:customStyle="1" w:styleId="WW8Num5z1">
    <w:name w:val="WW8Num5z1"/>
    <w:qFormat/>
    <w:rsid w:val="006F3E6A"/>
    <w:rPr>
      <w:rFonts w:ascii="Courier New" w:hAnsi="Courier New" w:cs="Courier New" w:hint="default"/>
    </w:rPr>
  </w:style>
  <w:style w:type="character" w:customStyle="1" w:styleId="WW8Num5z2">
    <w:name w:val="WW8Num5z2"/>
    <w:qFormat/>
    <w:rsid w:val="006F3E6A"/>
    <w:rPr>
      <w:rFonts w:ascii="Wingdings" w:hAnsi="Wingdings" w:cs="Wingdings" w:hint="default"/>
    </w:rPr>
  </w:style>
  <w:style w:type="character" w:customStyle="1" w:styleId="WW8Num6z0">
    <w:name w:val="WW8Num6z0"/>
    <w:qFormat/>
    <w:rsid w:val="006F3E6A"/>
  </w:style>
  <w:style w:type="character" w:customStyle="1" w:styleId="WW8Num6z1">
    <w:name w:val="WW8Num6z1"/>
    <w:qFormat/>
    <w:rsid w:val="006F3E6A"/>
  </w:style>
  <w:style w:type="character" w:customStyle="1" w:styleId="WW8Num6z2">
    <w:name w:val="WW8Num6z2"/>
    <w:qFormat/>
    <w:rsid w:val="006F3E6A"/>
  </w:style>
  <w:style w:type="character" w:customStyle="1" w:styleId="WW8Num6z3">
    <w:name w:val="WW8Num6z3"/>
    <w:qFormat/>
    <w:rsid w:val="006F3E6A"/>
  </w:style>
  <w:style w:type="character" w:customStyle="1" w:styleId="WW8Num6z4">
    <w:name w:val="WW8Num6z4"/>
    <w:qFormat/>
    <w:rsid w:val="006F3E6A"/>
  </w:style>
  <w:style w:type="character" w:customStyle="1" w:styleId="WW8Num6z5">
    <w:name w:val="WW8Num6z5"/>
    <w:qFormat/>
    <w:rsid w:val="006F3E6A"/>
  </w:style>
  <w:style w:type="character" w:customStyle="1" w:styleId="WW8Num6z6">
    <w:name w:val="WW8Num6z6"/>
    <w:qFormat/>
    <w:rsid w:val="006F3E6A"/>
  </w:style>
  <w:style w:type="character" w:customStyle="1" w:styleId="WW8Num6z7">
    <w:name w:val="WW8Num6z7"/>
    <w:qFormat/>
    <w:rsid w:val="006F3E6A"/>
  </w:style>
  <w:style w:type="character" w:customStyle="1" w:styleId="WW8Num6z8">
    <w:name w:val="WW8Num6z8"/>
    <w:qFormat/>
    <w:rsid w:val="006F3E6A"/>
  </w:style>
  <w:style w:type="character" w:customStyle="1" w:styleId="WW8Num7z0">
    <w:name w:val="WW8Num7z0"/>
    <w:qFormat/>
    <w:rsid w:val="006F3E6A"/>
  </w:style>
  <w:style w:type="character" w:customStyle="1" w:styleId="WW8Num7z1">
    <w:name w:val="WW8Num7z1"/>
    <w:qFormat/>
    <w:rsid w:val="006F3E6A"/>
  </w:style>
  <w:style w:type="character" w:customStyle="1" w:styleId="WW8Num7z2">
    <w:name w:val="WW8Num7z2"/>
    <w:qFormat/>
    <w:rsid w:val="006F3E6A"/>
  </w:style>
  <w:style w:type="character" w:customStyle="1" w:styleId="WW8Num7z3">
    <w:name w:val="WW8Num7z3"/>
    <w:qFormat/>
    <w:rsid w:val="006F3E6A"/>
  </w:style>
  <w:style w:type="character" w:customStyle="1" w:styleId="WW8Num7z4">
    <w:name w:val="WW8Num7z4"/>
    <w:qFormat/>
    <w:rsid w:val="006F3E6A"/>
  </w:style>
  <w:style w:type="character" w:customStyle="1" w:styleId="WW8Num7z5">
    <w:name w:val="WW8Num7z5"/>
    <w:qFormat/>
    <w:rsid w:val="006F3E6A"/>
  </w:style>
  <w:style w:type="character" w:customStyle="1" w:styleId="WW8Num7z6">
    <w:name w:val="WW8Num7z6"/>
    <w:qFormat/>
    <w:rsid w:val="006F3E6A"/>
  </w:style>
  <w:style w:type="character" w:customStyle="1" w:styleId="WW8Num7z7">
    <w:name w:val="WW8Num7z7"/>
    <w:qFormat/>
    <w:rsid w:val="006F3E6A"/>
  </w:style>
  <w:style w:type="character" w:customStyle="1" w:styleId="WW8Num7z8">
    <w:name w:val="WW8Num7z8"/>
    <w:qFormat/>
    <w:rsid w:val="006F3E6A"/>
  </w:style>
  <w:style w:type="character" w:customStyle="1" w:styleId="WW8Num8z0">
    <w:name w:val="WW8Num8z0"/>
    <w:qFormat/>
    <w:rsid w:val="006F3E6A"/>
    <w:rPr>
      <w:rFonts w:ascii="Symbol" w:hAnsi="Symbol" w:cs="Symbol" w:hint="default"/>
    </w:rPr>
  </w:style>
  <w:style w:type="character" w:customStyle="1" w:styleId="WW8Num8z1">
    <w:name w:val="WW8Num8z1"/>
    <w:qFormat/>
    <w:rsid w:val="006F3E6A"/>
    <w:rPr>
      <w:rFonts w:ascii="Courier New" w:hAnsi="Courier New" w:cs="Courier New" w:hint="default"/>
    </w:rPr>
  </w:style>
  <w:style w:type="character" w:customStyle="1" w:styleId="WW8Num8z2">
    <w:name w:val="WW8Num8z2"/>
    <w:qFormat/>
    <w:rsid w:val="006F3E6A"/>
    <w:rPr>
      <w:rFonts w:ascii="Wingdings" w:hAnsi="Wingdings" w:cs="Wingdings" w:hint="default"/>
    </w:rPr>
  </w:style>
  <w:style w:type="character" w:customStyle="1" w:styleId="WW8Num9z0">
    <w:name w:val="WW8Num9z0"/>
    <w:qFormat/>
    <w:rsid w:val="006F3E6A"/>
  </w:style>
  <w:style w:type="character" w:customStyle="1" w:styleId="WW8Num10z0">
    <w:name w:val="WW8Num10z0"/>
    <w:qFormat/>
    <w:rsid w:val="006F3E6A"/>
    <w:rPr>
      <w:rFonts w:ascii="Symbol" w:hAnsi="Symbol" w:cs="Symbol" w:hint="default"/>
    </w:rPr>
  </w:style>
  <w:style w:type="character" w:customStyle="1" w:styleId="WW8Num10z1">
    <w:name w:val="WW8Num10z1"/>
    <w:qFormat/>
    <w:rsid w:val="006F3E6A"/>
    <w:rPr>
      <w:rFonts w:ascii="Courier New" w:hAnsi="Courier New" w:cs="Courier New" w:hint="default"/>
    </w:rPr>
  </w:style>
  <w:style w:type="character" w:customStyle="1" w:styleId="WW8Num10z2">
    <w:name w:val="WW8Num10z2"/>
    <w:qFormat/>
    <w:rsid w:val="006F3E6A"/>
    <w:rPr>
      <w:rFonts w:ascii="Wingdings" w:hAnsi="Wingdings" w:cs="Wingdings" w:hint="default"/>
    </w:rPr>
  </w:style>
  <w:style w:type="character" w:customStyle="1" w:styleId="1f0">
    <w:name w:val="Основной шрифт абзаца1"/>
    <w:qFormat/>
    <w:rsid w:val="006F3E6A"/>
  </w:style>
  <w:style w:type="character" w:customStyle="1" w:styleId="-">
    <w:name w:val="Интернет-ссылка"/>
    <w:rsid w:val="006F3E6A"/>
    <w:rPr>
      <w:rFonts w:ascii="Times New Roman" w:hAnsi="Times New Roman" w:cs="Times New Roman" w:hint="default"/>
      <w:color w:val="0000FF"/>
      <w:u w:val="single"/>
    </w:rPr>
  </w:style>
  <w:style w:type="character" w:customStyle="1" w:styleId="210">
    <w:name w:val="Основной текст с отступом 2 Знак1"/>
    <w:qFormat/>
    <w:rsid w:val="006F3E6A"/>
    <w:rPr>
      <w:rFonts w:ascii="Cambria" w:hAnsi="Cambria" w:hint="default"/>
      <w:b/>
      <w:bCs/>
      <w:i/>
      <w:iCs/>
      <w:sz w:val="28"/>
      <w:szCs w:val="28"/>
    </w:rPr>
  </w:style>
  <w:style w:type="character" w:customStyle="1" w:styleId="310">
    <w:name w:val="Основной текст с отступом 3 Знак1"/>
    <w:qFormat/>
    <w:rsid w:val="006F3E6A"/>
    <w:rPr>
      <w:rFonts w:ascii="Cambria" w:hAnsi="Cambria" w:hint="default"/>
      <w:b/>
      <w:bCs/>
      <w:color w:val="4F81BD"/>
    </w:rPr>
  </w:style>
  <w:style w:type="character" w:customStyle="1" w:styleId="5">
    <w:name w:val="Заголовок 5 Знак"/>
    <w:qFormat/>
    <w:rsid w:val="006F3E6A"/>
    <w:rPr>
      <w:rFonts w:ascii="Calibri" w:hAnsi="Calibri" w:cs="Calibri" w:hint="default"/>
      <w:b/>
      <w:bCs/>
      <w:i/>
      <w:iCs/>
      <w:sz w:val="26"/>
      <w:szCs w:val="26"/>
    </w:rPr>
  </w:style>
  <w:style w:type="character" w:customStyle="1" w:styleId="ListLabel1">
    <w:name w:val="ListLabel 1"/>
    <w:qFormat/>
    <w:rsid w:val="006F3E6A"/>
    <w:rPr>
      <w:sz w:val="20"/>
    </w:rPr>
  </w:style>
  <w:style w:type="character" w:customStyle="1" w:styleId="ListLabel2">
    <w:name w:val="ListLabel 2"/>
    <w:qFormat/>
    <w:rsid w:val="006F3E6A"/>
    <w:rPr>
      <w:sz w:val="20"/>
    </w:rPr>
  </w:style>
  <w:style w:type="character" w:customStyle="1" w:styleId="ListLabel3">
    <w:name w:val="ListLabel 3"/>
    <w:qFormat/>
    <w:rsid w:val="006F3E6A"/>
    <w:rPr>
      <w:sz w:val="20"/>
    </w:rPr>
  </w:style>
  <w:style w:type="character" w:customStyle="1" w:styleId="ListLabel4">
    <w:name w:val="ListLabel 4"/>
    <w:qFormat/>
    <w:rsid w:val="006F3E6A"/>
    <w:rPr>
      <w:sz w:val="24"/>
      <w:szCs w:val="24"/>
    </w:rPr>
  </w:style>
  <w:style w:type="character" w:customStyle="1" w:styleId="ListLabel5">
    <w:name w:val="ListLabel 5"/>
    <w:qFormat/>
    <w:rsid w:val="006F3E6A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6F3E6A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6F3E6A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6F3E6A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6F3E6A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6F3E6A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6F3E6A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6F3E6A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6F3E6A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6F3E6A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6F3E6A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6F3E6A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6F3E6A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6F3E6A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6F3E6A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6F3E6A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6F3E6A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6F3E6A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6F3E6A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6F3E6A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6F3E6A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6F3E6A"/>
    <w:rPr>
      <w:sz w:val="24"/>
      <w:szCs w:val="24"/>
    </w:rPr>
  </w:style>
  <w:style w:type="character" w:customStyle="1" w:styleId="ListLabel27">
    <w:name w:val="ListLabel 27"/>
    <w:qFormat/>
    <w:rsid w:val="006F3E6A"/>
  </w:style>
  <w:style w:type="character" w:customStyle="1" w:styleId="ListLabel28">
    <w:name w:val="ListLabel 28"/>
    <w:qFormat/>
    <w:rsid w:val="006F3E6A"/>
    <w:rPr>
      <w:sz w:val="24"/>
      <w:szCs w:val="24"/>
    </w:rPr>
  </w:style>
  <w:style w:type="character" w:customStyle="1" w:styleId="ListLabel29">
    <w:name w:val="ListLabel 29"/>
    <w:qFormat/>
    <w:rsid w:val="006F3E6A"/>
  </w:style>
  <w:style w:type="character" w:customStyle="1" w:styleId="af7">
    <w:name w:val="Посещённая гиперссылка"/>
    <w:rsid w:val="006F3E6A"/>
    <w:rPr>
      <w:color w:val="800000"/>
      <w:u w:val="single"/>
    </w:rPr>
  </w:style>
  <w:style w:type="character" w:customStyle="1" w:styleId="ListLabel30">
    <w:name w:val="ListLabel 30"/>
    <w:qFormat/>
    <w:rsid w:val="006F3E6A"/>
    <w:rPr>
      <w:sz w:val="24"/>
      <w:szCs w:val="24"/>
    </w:rPr>
  </w:style>
  <w:style w:type="character" w:customStyle="1" w:styleId="ListLabel31">
    <w:name w:val="ListLabel 31"/>
    <w:qFormat/>
    <w:rsid w:val="006F3E6A"/>
  </w:style>
  <w:style w:type="character" w:customStyle="1" w:styleId="ListLabel32">
    <w:name w:val="ListLabel 32"/>
    <w:qFormat/>
    <w:rsid w:val="006F3E6A"/>
    <w:rPr>
      <w:sz w:val="24"/>
      <w:szCs w:val="24"/>
    </w:rPr>
  </w:style>
  <w:style w:type="character" w:customStyle="1" w:styleId="ListLabel33">
    <w:name w:val="ListLabel 33"/>
    <w:qFormat/>
    <w:rsid w:val="006F3E6A"/>
  </w:style>
  <w:style w:type="character" w:customStyle="1" w:styleId="ListLabel34">
    <w:name w:val="ListLabel 34"/>
    <w:qFormat/>
    <w:rsid w:val="006F3E6A"/>
    <w:rPr>
      <w:sz w:val="24"/>
      <w:szCs w:val="24"/>
    </w:rPr>
  </w:style>
  <w:style w:type="character" w:customStyle="1" w:styleId="ListLabel35">
    <w:name w:val="ListLabel 35"/>
    <w:qFormat/>
    <w:rsid w:val="006F3E6A"/>
  </w:style>
  <w:style w:type="character" w:customStyle="1" w:styleId="ListLabel36">
    <w:name w:val="ListLabel 36"/>
    <w:qFormat/>
    <w:rsid w:val="006F3E6A"/>
    <w:rPr>
      <w:sz w:val="24"/>
      <w:szCs w:val="24"/>
    </w:rPr>
  </w:style>
  <w:style w:type="character" w:customStyle="1" w:styleId="ListLabel37">
    <w:name w:val="ListLabel 37"/>
    <w:qFormat/>
    <w:rsid w:val="006F3E6A"/>
  </w:style>
  <w:style w:type="character" w:customStyle="1" w:styleId="ListLabel38">
    <w:name w:val="ListLabel 38"/>
    <w:qFormat/>
    <w:rsid w:val="006F3E6A"/>
    <w:rPr>
      <w:sz w:val="24"/>
      <w:szCs w:val="24"/>
    </w:rPr>
  </w:style>
  <w:style w:type="character" w:customStyle="1" w:styleId="ListLabel39">
    <w:name w:val="ListLabel 39"/>
    <w:qFormat/>
    <w:rsid w:val="006F3E6A"/>
  </w:style>
  <w:style w:type="character" w:customStyle="1" w:styleId="ListLabel40">
    <w:name w:val="ListLabel 40"/>
    <w:qFormat/>
    <w:rsid w:val="006F3E6A"/>
    <w:rPr>
      <w:sz w:val="24"/>
      <w:szCs w:val="24"/>
    </w:rPr>
  </w:style>
  <w:style w:type="character" w:customStyle="1" w:styleId="ListLabel41">
    <w:name w:val="ListLabel 41"/>
    <w:qFormat/>
    <w:rsid w:val="006F3E6A"/>
    <w:rPr>
      <w:sz w:val="24"/>
      <w:szCs w:val="24"/>
    </w:rPr>
  </w:style>
  <w:style w:type="character" w:customStyle="1" w:styleId="ListLabel42">
    <w:name w:val="ListLabel 42"/>
    <w:qFormat/>
    <w:rsid w:val="006F3E6A"/>
    <w:rPr>
      <w:sz w:val="24"/>
      <w:szCs w:val="24"/>
    </w:rPr>
  </w:style>
  <w:style w:type="character" w:customStyle="1" w:styleId="ListLabel43">
    <w:name w:val="ListLabel 43"/>
    <w:qFormat/>
    <w:rsid w:val="006F3E6A"/>
    <w:rPr>
      <w:sz w:val="24"/>
      <w:szCs w:val="24"/>
    </w:rPr>
  </w:style>
  <w:style w:type="character" w:customStyle="1" w:styleId="ListLabel44">
    <w:name w:val="ListLabel 44"/>
    <w:qFormat/>
    <w:rsid w:val="006F3E6A"/>
    <w:rPr>
      <w:sz w:val="24"/>
      <w:szCs w:val="24"/>
    </w:rPr>
  </w:style>
  <w:style w:type="character" w:customStyle="1" w:styleId="ListLabel45">
    <w:name w:val="ListLabel 45"/>
    <w:qFormat/>
    <w:rsid w:val="006F3E6A"/>
    <w:rPr>
      <w:sz w:val="24"/>
      <w:szCs w:val="24"/>
    </w:rPr>
  </w:style>
  <w:style w:type="character" w:customStyle="1" w:styleId="ListLabel46">
    <w:name w:val="ListLabel 46"/>
    <w:qFormat/>
    <w:rsid w:val="006F3E6A"/>
    <w:rPr>
      <w:sz w:val="24"/>
      <w:szCs w:val="24"/>
    </w:rPr>
  </w:style>
  <w:style w:type="character" w:customStyle="1" w:styleId="ListLabel47">
    <w:name w:val="ListLabel 47"/>
    <w:qFormat/>
    <w:rsid w:val="006F3E6A"/>
    <w:rPr>
      <w:sz w:val="24"/>
      <w:szCs w:val="24"/>
    </w:rPr>
  </w:style>
  <w:style w:type="character" w:customStyle="1" w:styleId="ListLabel48">
    <w:name w:val="ListLabel 48"/>
    <w:qFormat/>
    <w:rsid w:val="006F3E6A"/>
    <w:rPr>
      <w:sz w:val="24"/>
      <w:szCs w:val="24"/>
    </w:rPr>
  </w:style>
  <w:style w:type="character" w:customStyle="1" w:styleId="ListLabel49">
    <w:name w:val="ListLabel 49"/>
    <w:qFormat/>
    <w:rsid w:val="006F3E6A"/>
    <w:rPr>
      <w:sz w:val="24"/>
      <w:szCs w:val="24"/>
    </w:rPr>
  </w:style>
  <w:style w:type="character" w:customStyle="1" w:styleId="ListLabel50">
    <w:name w:val="ListLabel 50"/>
    <w:qFormat/>
    <w:rsid w:val="006F3E6A"/>
    <w:rPr>
      <w:sz w:val="24"/>
      <w:szCs w:val="24"/>
    </w:rPr>
  </w:style>
  <w:style w:type="character" w:customStyle="1" w:styleId="ListLabel51">
    <w:name w:val="ListLabel 51"/>
    <w:qFormat/>
    <w:rsid w:val="006F3E6A"/>
    <w:rPr>
      <w:sz w:val="24"/>
      <w:szCs w:val="24"/>
    </w:rPr>
  </w:style>
  <w:style w:type="character" w:customStyle="1" w:styleId="ListLabel52">
    <w:name w:val="ListLabel 52"/>
    <w:qFormat/>
    <w:rsid w:val="006F3E6A"/>
    <w:rPr>
      <w:sz w:val="24"/>
      <w:szCs w:val="24"/>
    </w:rPr>
  </w:style>
  <w:style w:type="character" w:customStyle="1" w:styleId="ListLabel53">
    <w:name w:val="ListLabel 53"/>
    <w:qFormat/>
    <w:rsid w:val="006F3E6A"/>
    <w:rPr>
      <w:sz w:val="24"/>
      <w:szCs w:val="24"/>
    </w:rPr>
  </w:style>
  <w:style w:type="character" w:customStyle="1" w:styleId="ListLabel54">
    <w:name w:val="ListLabel 54"/>
    <w:qFormat/>
    <w:rsid w:val="006F3E6A"/>
    <w:rPr>
      <w:sz w:val="24"/>
      <w:szCs w:val="24"/>
    </w:rPr>
  </w:style>
  <w:style w:type="character" w:customStyle="1" w:styleId="ListLabel55">
    <w:name w:val="ListLabel 55"/>
    <w:qFormat/>
    <w:rsid w:val="006F3E6A"/>
    <w:rPr>
      <w:sz w:val="24"/>
      <w:szCs w:val="24"/>
    </w:rPr>
  </w:style>
  <w:style w:type="character" w:customStyle="1" w:styleId="ListLabel56">
    <w:name w:val="ListLabel 56"/>
    <w:qFormat/>
    <w:rsid w:val="006F3E6A"/>
    <w:rPr>
      <w:sz w:val="24"/>
      <w:szCs w:val="24"/>
      <w:u w:val="single"/>
    </w:rPr>
  </w:style>
  <w:style w:type="character" w:customStyle="1" w:styleId="ListLabel57">
    <w:name w:val="ListLabel 57"/>
    <w:qFormat/>
    <w:rsid w:val="006F3E6A"/>
    <w:rPr>
      <w:sz w:val="24"/>
      <w:szCs w:val="24"/>
    </w:rPr>
  </w:style>
  <w:style w:type="character" w:customStyle="1" w:styleId="ListLabel58">
    <w:name w:val="ListLabel 58"/>
    <w:qFormat/>
    <w:rsid w:val="006F3E6A"/>
    <w:rPr>
      <w:sz w:val="24"/>
      <w:szCs w:val="24"/>
      <w:u w:val="single"/>
    </w:rPr>
  </w:style>
  <w:style w:type="character" w:customStyle="1" w:styleId="ListLabel59">
    <w:name w:val="ListLabel 59"/>
    <w:qFormat/>
    <w:rsid w:val="006F3E6A"/>
    <w:rPr>
      <w:sz w:val="24"/>
      <w:szCs w:val="24"/>
    </w:rPr>
  </w:style>
  <w:style w:type="character" w:customStyle="1" w:styleId="ListLabel60">
    <w:name w:val="ListLabel 60"/>
    <w:qFormat/>
    <w:rsid w:val="006F3E6A"/>
    <w:rPr>
      <w:sz w:val="24"/>
      <w:szCs w:val="24"/>
    </w:rPr>
  </w:style>
  <w:style w:type="character" w:customStyle="1" w:styleId="11">
    <w:name w:val="Основной текст Знак1"/>
    <w:basedOn w:val="a0"/>
    <w:link w:val="a6"/>
    <w:locked/>
    <w:rsid w:val="006F3E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3">
    <w:name w:val="Текст выноски Знак1"/>
    <w:basedOn w:val="a0"/>
    <w:link w:val="aa"/>
    <w:semiHidden/>
    <w:locked/>
    <w:rsid w:val="006F3E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2">
    <w:name w:val="Основной текст с отступом 3 Знак2"/>
    <w:basedOn w:val="a0"/>
    <w:link w:val="3"/>
    <w:semiHidden/>
    <w:locked/>
    <w:rsid w:val="006F3E6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8">
    <w:name w:val="Основной текст с отступом Знак1"/>
    <w:basedOn w:val="a0"/>
    <w:link w:val="af0"/>
    <w:semiHidden/>
    <w:locked/>
    <w:rsid w:val="006F3E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с отступом 2 Знак2"/>
    <w:basedOn w:val="a0"/>
    <w:link w:val="2"/>
    <w:semiHidden/>
    <w:locked/>
    <w:rsid w:val="006F3E6A"/>
    <w:rPr>
      <w:rFonts w:ascii="Times New Roman" w:eastAsia="Times New Roman" w:hAnsi="Times New Roman" w:cs="Times New Roman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6F3E6A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6F3E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rm21\Downloads\31-03-2023_&#1087;&#1088;&#1080;&#1083;&#1086;&#1078;&#1077;&#1085;&#1080;&#1077;%20&#1082;%20&#1087;&#1086;&#1089;&#1090;&#1072;&#1085;&#1086;&#1074;&#1083;&#1077;&#1085;&#1080;&#1102;.docx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arm21\Downloads\31-03-2023_&#1087;&#1088;&#1080;&#1083;&#1086;&#1078;&#1077;&#1085;&#1080;&#1077;%20&#1082;%20&#1087;&#1086;&#1089;&#1090;&#1072;&#1085;&#1086;&#1074;&#1083;&#1077;&#1085;&#1080;&#1102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7C3A-85DE-423A-A913-90CDD98FD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5115</Words>
  <Characters>29159</Characters>
  <Application>Microsoft Office Word</Application>
  <DocSecurity>0</DocSecurity>
  <Lines>242</Lines>
  <Paragraphs>68</Paragraphs>
  <ScaleCrop>false</ScaleCrop>
  <Company>Администрация г.Батайска</Company>
  <LinksUpToDate>false</LinksUpToDate>
  <CharactersWithSpaces>34206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dc:description/>
  <cp:lastModifiedBy>иван ивано</cp:lastModifiedBy>
  <cp:revision>2</cp:revision>
  <cp:lastPrinted>2023-03-28T10:09:00Z</cp:lastPrinted>
  <dcterms:created xsi:type="dcterms:W3CDTF">2024-03-22T11:14:00Z</dcterms:created>
  <dcterms:modified xsi:type="dcterms:W3CDTF">2024-03-22T11:14:00Z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г.Батайска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