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F62" w:rsidRPr="00785F62" w:rsidRDefault="00503DCC" w:rsidP="00DB068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785F62" w:rsidRPr="00785F62">
        <w:rPr>
          <w:rFonts w:ascii="Times New Roman" w:hAnsi="Times New Roman" w:cs="Times New Roman"/>
          <w:sz w:val="28"/>
          <w:szCs w:val="28"/>
        </w:rPr>
        <w:t>Приложение</w:t>
      </w:r>
    </w:p>
    <w:p w:rsidR="00785F62" w:rsidRPr="00785F62" w:rsidRDefault="00503DCC" w:rsidP="00DB068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785F62" w:rsidRPr="00785F62">
        <w:rPr>
          <w:rFonts w:ascii="Times New Roman" w:hAnsi="Times New Roman" w:cs="Times New Roman"/>
          <w:sz w:val="28"/>
          <w:szCs w:val="28"/>
        </w:rPr>
        <w:t>к постановлению</w:t>
      </w:r>
    </w:p>
    <w:p w:rsidR="00785F62" w:rsidRPr="00785F62" w:rsidRDefault="00503DCC" w:rsidP="00DB068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785F62" w:rsidRPr="00785F62">
        <w:rPr>
          <w:rFonts w:ascii="Times New Roman" w:hAnsi="Times New Roman" w:cs="Times New Roman"/>
          <w:sz w:val="28"/>
          <w:szCs w:val="28"/>
        </w:rPr>
        <w:t xml:space="preserve">Администрации </w:t>
      </w:r>
    </w:p>
    <w:p w:rsidR="00785F62" w:rsidRPr="00785F62" w:rsidRDefault="00503DCC" w:rsidP="00DB068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785F62" w:rsidRPr="00785F62">
        <w:rPr>
          <w:rFonts w:ascii="Times New Roman" w:hAnsi="Times New Roman" w:cs="Times New Roman"/>
          <w:sz w:val="28"/>
          <w:szCs w:val="28"/>
        </w:rPr>
        <w:t>города Батайска</w:t>
      </w:r>
    </w:p>
    <w:p w:rsidR="00785F62" w:rsidRPr="00785F62" w:rsidRDefault="002D4089" w:rsidP="00DB0687">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от 12.03.2026 </w:t>
      </w:r>
      <w:bookmarkStart w:id="0" w:name="_GoBack"/>
      <w:bookmarkEnd w:id="0"/>
      <w:r>
        <w:rPr>
          <w:rFonts w:ascii="Times New Roman" w:hAnsi="Times New Roman" w:cs="Times New Roman"/>
          <w:sz w:val="28"/>
          <w:szCs w:val="28"/>
        </w:rPr>
        <w:t>№ 426</w:t>
      </w:r>
    </w:p>
    <w:p w:rsidR="00785F62" w:rsidRDefault="00785F62" w:rsidP="00545D7C">
      <w:pPr>
        <w:spacing w:after="0" w:line="240" w:lineRule="auto"/>
        <w:jc w:val="center"/>
        <w:rPr>
          <w:rFonts w:ascii="Times New Roman" w:hAnsi="Times New Roman" w:cs="Times New Roman"/>
          <w:sz w:val="28"/>
          <w:szCs w:val="28"/>
        </w:rPr>
      </w:pPr>
    </w:p>
    <w:p w:rsidR="002D47F9" w:rsidRDefault="008D6DD5" w:rsidP="00545D7C">
      <w:pPr>
        <w:widowControl w:val="0"/>
        <w:tabs>
          <w:tab w:val="left" w:pos="7275"/>
        </w:tabs>
        <w:spacing w:after="0" w:line="240" w:lineRule="auto"/>
        <w:ind w:left="45" w:hanging="300"/>
        <w:jc w:val="center"/>
        <w:rPr>
          <w:rFonts w:ascii="Times New Roman CYR" w:hAnsi="Times New Roman CYR" w:cs="Times New Roman CYR"/>
          <w:sz w:val="28"/>
          <w:szCs w:val="28"/>
        </w:rPr>
      </w:pPr>
      <w:r>
        <w:rPr>
          <w:rFonts w:ascii="Times New Roman CYR" w:hAnsi="Times New Roman CYR" w:cs="Times New Roman CYR"/>
          <w:sz w:val="28"/>
          <w:szCs w:val="28"/>
        </w:rPr>
        <w:t xml:space="preserve">Изменения, вносимые в </w:t>
      </w:r>
      <w:r w:rsidR="002D47F9">
        <w:rPr>
          <w:rFonts w:ascii="Times New Roman CYR" w:hAnsi="Times New Roman CYR" w:cs="Times New Roman CYR"/>
          <w:sz w:val="28"/>
          <w:szCs w:val="28"/>
        </w:rPr>
        <w:t>приложение к постановлению</w:t>
      </w:r>
    </w:p>
    <w:p w:rsidR="002D47F9" w:rsidRDefault="008D6DD5" w:rsidP="00545D7C">
      <w:pPr>
        <w:widowControl w:val="0"/>
        <w:tabs>
          <w:tab w:val="left" w:pos="7275"/>
        </w:tabs>
        <w:spacing w:after="0" w:line="240" w:lineRule="auto"/>
        <w:ind w:left="45" w:hanging="300"/>
        <w:jc w:val="center"/>
        <w:rPr>
          <w:rFonts w:ascii="Times New Roman CYR" w:hAnsi="Times New Roman CYR" w:cs="Times New Roman CYR"/>
          <w:sz w:val="28"/>
          <w:szCs w:val="28"/>
        </w:rPr>
      </w:pPr>
      <w:r>
        <w:rPr>
          <w:rFonts w:ascii="Times New Roman CYR" w:hAnsi="Times New Roman CYR" w:cs="Times New Roman CYR"/>
          <w:sz w:val="28"/>
          <w:szCs w:val="28"/>
        </w:rPr>
        <w:t xml:space="preserve"> Администрации города Батайска от 27.11.2018 № 356 </w:t>
      </w:r>
    </w:p>
    <w:p w:rsidR="008D6DD5" w:rsidRDefault="008D6DD5" w:rsidP="00545D7C">
      <w:pPr>
        <w:widowControl w:val="0"/>
        <w:tabs>
          <w:tab w:val="left" w:pos="7275"/>
        </w:tabs>
        <w:spacing w:after="0" w:line="240" w:lineRule="auto"/>
        <w:ind w:left="45" w:hanging="300"/>
        <w:jc w:val="center"/>
        <w:rPr>
          <w:rFonts w:ascii="Times New Roman CYR" w:hAnsi="Times New Roman CYR" w:cs="Times New Roman CYR"/>
          <w:sz w:val="28"/>
          <w:szCs w:val="28"/>
        </w:rPr>
      </w:pPr>
      <w:r>
        <w:rPr>
          <w:rFonts w:ascii="Times New Roman CYR" w:hAnsi="Times New Roman CYR" w:cs="Times New Roman CYR"/>
          <w:sz w:val="28"/>
          <w:szCs w:val="28"/>
        </w:rPr>
        <w:t>«Об утверждении муниципальной  программы</w:t>
      </w:r>
    </w:p>
    <w:p w:rsidR="008D6DD5" w:rsidRDefault="008D6DD5" w:rsidP="00545D7C">
      <w:pPr>
        <w:widowControl w:val="0"/>
        <w:tabs>
          <w:tab w:val="left" w:pos="7275"/>
        </w:tabs>
        <w:spacing w:after="0" w:line="240" w:lineRule="auto"/>
        <w:ind w:left="45" w:hanging="300"/>
        <w:jc w:val="center"/>
        <w:rPr>
          <w:sz w:val="28"/>
          <w:szCs w:val="28"/>
        </w:rPr>
      </w:pPr>
      <w:r>
        <w:rPr>
          <w:rFonts w:ascii="Times New Roman CYR" w:hAnsi="Times New Roman CYR" w:cs="Times New Roman CYR"/>
          <w:sz w:val="28"/>
          <w:szCs w:val="28"/>
        </w:rPr>
        <w:t xml:space="preserve">города Батайска </w:t>
      </w:r>
      <w:r>
        <w:rPr>
          <w:sz w:val="28"/>
          <w:szCs w:val="28"/>
        </w:rPr>
        <w:t>«</w:t>
      </w:r>
      <w:r>
        <w:rPr>
          <w:rFonts w:ascii="Times New Roman CYR" w:hAnsi="Times New Roman CYR" w:cs="Times New Roman CYR"/>
          <w:sz w:val="28"/>
          <w:szCs w:val="28"/>
        </w:rPr>
        <w:t>Развитие  культуры</w:t>
      </w:r>
      <w:r>
        <w:rPr>
          <w:sz w:val="28"/>
          <w:szCs w:val="28"/>
        </w:rPr>
        <w:t>»</w:t>
      </w:r>
    </w:p>
    <w:p w:rsidR="008D6DD5" w:rsidRDefault="008D6DD5" w:rsidP="00545D7C">
      <w:pPr>
        <w:spacing w:after="0" w:line="240" w:lineRule="auto"/>
        <w:jc w:val="center"/>
        <w:rPr>
          <w:rFonts w:ascii="Times New Roman" w:hAnsi="Times New Roman" w:cs="Times New Roman"/>
          <w:sz w:val="28"/>
          <w:szCs w:val="28"/>
        </w:rPr>
      </w:pPr>
    </w:p>
    <w:p w:rsidR="001929B0" w:rsidRDefault="008D6DD5" w:rsidP="004E50B0">
      <w:pPr>
        <w:spacing w:after="0" w:line="240" w:lineRule="auto"/>
        <w:jc w:val="both"/>
        <w:rPr>
          <w:rFonts w:ascii="Times New Roman" w:hAnsi="Times New Roman" w:cs="Times New Roman"/>
          <w:sz w:val="24"/>
          <w:szCs w:val="24"/>
        </w:rPr>
      </w:pPr>
      <w:r w:rsidRPr="00F54C04">
        <w:rPr>
          <w:rFonts w:ascii="Times New Roman" w:hAnsi="Times New Roman" w:cs="Times New Roman"/>
          <w:sz w:val="24"/>
          <w:szCs w:val="24"/>
        </w:rPr>
        <w:t>1.</w:t>
      </w:r>
      <w:r w:rsidR="001929B0">
        <w:rPr>
          <w:rFonts w:ascii="Times New Roman" w:hAnsi="Times New Roman" w:cs="Times New Roman"/>
          <w:sz w:val="24"/>
          <w:szCs w:val="24"/>
        </w:rPr>
        <w:t xml:space="preserve"> Пункт 1 р</w:t>
      </w:r>
      <w:r w:rsidRPr="00F54C04">
        <w:rPr>
          <w:rFonts w:ascii="Times New Roman" w:hAnsi="Times New Roman" w:cs="Times New Roman"/>
          <w:sz w:val="24"/>
          <w:szCs w:val="24"/>
        </w:rPr>
        <w:t>аздел</w:t>
      </w:r>
      <w:r w:rsidR="001929B0">
        <w:rPr>
          <w:rFonts w:ascii="Times New Roman" w:hAnsi="Times New Roman" w:cs="Times New Roman"/>
          <w:sz w:val="24"/>
          <w:szCs w:val="24"/>
        </w:rPr>
        <w:t>а</w:t>
      </w:r>
      <w:r w:rsidRPr="00F54C04">
        <w:rPr>
          <w:rFonts w:ascii="Times New Roman" w:hAnsi="Times New Roman" w:cs="Times New Roman"/>
          <w:sz w:val="24"/>
          <w:szCs w:val="24"/>
        </w:rPr>
        <w:t xml:space="preserve"> </w:t>
      </w:r>
      <w:r w:rsidRPr="00F54C04">
        <w:rPr>
          <w:rFonts w:ascii="Times New Roman" w:hAnsi="Times New Roman" w:cs="Times New Roman"/>
          <w:sz w:val="24"/>
          <w:szCs w:val="24"/>
          <w:lang w:val="en-US"/>
        </w:rPr>
        <w:t>II</w:t>
      </w:r>
      <w:r w:rsidRPr="00F54C04">
        <w:rPr>
          <w:rFonts w:ascii="Times New Roman" w:hAnsi="Times New Roman" w:cs="Times New Roman"/>
          <w:sz w:val="24"/>
          <w:szCs w:val="24"/>
        </w:rPr>
        <w:t xml:space="preserve"> </w:t>
      </w:r>
      <w:r w:rsidR="005D6436" w:rsidRPr="00F54C04">
        <w:rPr>
          <w:rFonts w:ascii="Times New Roman" w:hAnsi="Times New Roman" w:cs="Times New Roman"/>
          <w:sz w:val="24"/>
          <w:szCs w:val="24"/>
        </w:rPr>
        <w:t>изложить в</w:t>
      </w:r>
      <w:r w:rsidR="00A131B5">
        <w:rPr>
          <w:rFonts w:ascii="Times New Roman" w:hAnsi="Times New Roman" w:cs="Times New Roman"/>
          <w:sz w:val="24"/>
          <w:szCs w:val="24"/>
        </w:rPr>
        <w:t xml:space="preserve"> новой</w:t>
      </w:r>
      <w:r w:rsidR="005D6436" w:rsidRPr="00F54C04">
        <w:rPr>
          <w:rFonts w:ascii="Times New Roman" w:hAnsi="Times New Roman" w:cs="Times New Roman"/>
          <w:sz w:val="24"/>
          <w:szCs w:val="24"/>
        </w:rPr>
        <w:t xml:space="preserve">  редакции</w:t>
      </w:r>
      <w:r w:rsidRPr="00F54C04">
        <w:rPr>
          <w:rFonts w:ascii="Times New Roman" w:hAnsi="Times New Roman" w:cs="Times New Roman"/>
          <w:sz w:val="24"/>
          <w:szCs w:val="24"/>
        </w:rPr>
        <w:t>:</w:t>
      </w:r>
    </w:p>
    <w:p w:rsidR="00545D7C" w:rsidRPr="00F54C04" w:rsidRDefault="00A131B5" w:rsidP="00192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45D7C" w:rsidRPr="00F54C04">
        <w:rPr>
          <w:rFonts w:ascii="Times New Roman" w:hAnsi="Times New Roman" w:cs="Times New Roman"/>
          <w:sz w:val="24"/>
          <w:szCs w:val="24"/>
        </w:rPr>
        <w:t>1. Основные положения</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5954"/>
      </w:tblGrid>
      <w:tr w:rsidR="00545D7C" w:rsidRPr="001C62BD" w:rsidTr="00545D7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D7C" w:rsidRPr="00545D7C" w:rsidRDefault="00545D7C" w:rsidP="00212E1D">
            <w:pPr>
              <w:spacing w:after="0" w:line="240" w:lineRule="auto"/>
              <w:jc w:val="both"/>
              <w:rPr>
                <w:rFonts w:ascii="Times New Roman" w:hAnsi="Times New Roman" w:cs="Times New Roman"/>
                <w:sz w:val="24"/>
                <w:szCs w:val="24"/>
              </w:rPr>
            </w:pPr>
            <w:r w:rsidRPr="00545D7C">
              <w:rPr>
                <w:rFonts w:ascii="Times New Roman" w:hAnsi="Times New Roman" w:cs="Times New Roman"/>
                <w:sz w:val="24"/>
                <w:szCs w:val="24"/>
              </w:rPr>
              <w:t>Куратор муниципальной программы города Батайска</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D7C" w:rsidRPr="00545D7C" w:rsidRDefault="00545D7C" w:rsidP="00212E1D">
            <w:pPr>
              <w:spacing w:after="0" w:line="240" w:lineRule="auto"/>
              <w:jc w:val="both"/>
              <w:rPr>
                <w:rFonts w:ascii="Times New Roman" w:hAnsi="Times New Roman" w:cs="Times New Roman"/>
                <w:sz w:val="24"/>
                <w:szCs w:val="24"/>
              </w:rPr>
            </w:pPr>
            <w:r w:rsidRPr="00021797">
              <w:rPr>
                <w:rFonts w:ascii="Times New Roman" w:hAnsi="Times New Roman" w:cs="Times New Roman"/>
                <w:sz w:val="24"/>
                <w:szCs w:val="24"/>
              </w:rPr>
              <w:t xml:space="preserve">Заместитель главы Администрации города Батайска </w:t>
            </w:r>
            <w:r w:rsidR="00C352DA">
              <w:rPr>
                <w:rFonts w:ascii="Times New Roman" w:hAnsi="Times New Roman" w:cs="Times New Roman"/>
                <w:sz w:val="24"/>
                <w:szCs w:val="24"/>
              </w:rPr>
              <w:t xml:space="preserve">   </w:t>
            </w:r>
            <w:r w:rsidRPr="00021797">
              <w:rPr>
                <w:rFonts w:ascii="Times New Roman" w:hAnsi="Times New Roman" w:cs="Times New Roman"/>
                <w:sz w:val="24"/>
                <w:szCs w:val="24"/>
              </w:rPr>
              <w:t>по социальным вопросам</w:t>
            </w:r>
            <w:r w:rsidR="00212E1D">
              <w:rPr>
                <w:rFonts w:ascii="Times New Roman" w:hAnsi="Times New Roman" w:cs="Times New Roman"/>
                <w:sz w:val="24"/>
                <w:szCs w:val="24"/>
              </w:rPr>
              <w:t xml:space="preserve"> (Мурзина Ольга Владимировна)</w:t>
            </w:r>
          </w:p>
        </w:tc>
      </w:tr>
      <w:tr w:rsidR="00545D7C" w:rsidRPr="001C62BD" w:rsidTr="00545D7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D7C" w:rsidRPr="00545D7C" w:rsidRDefault="00545D7C" w:rsidP="00483CE9">
            <w:pPr>
              <w:spacing w:after="0" w:line="240" w:lineRule="auto"/>
              <w:jc w:val="both"/>
              <w:rPr>
                <w:rFonts w:ascii="Times New Roman" w:hAnsi="Times New Roman" w:cs="Times New Roman"/>
                <w:sz w:val="24"/>
                <w:szCs w:val="24"/>
              </w:rPr>
            </w:pPr>
            <w:r w:rsidRPr="00545D7C">
              <w:rPr>
                <w:rFonts w:ascii="Times New Roman" w:hAnsi="Times New Roman" w:cs="Times New Roman"/>
                <w:sz w:val="24"/>
                <w:szCs w:val="24"/>
              </w:rPr>
              <w:t>Ответственный исполнитель муниципальной программы города Батайска</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D7C" w:rsidRPr="00545D7C" w:rsidRDefault="00545D7C" w:rsidP="00545D7C">
            <w:pPr>
              <w:spacing w:after="0" w:line="240" w:lineRule="auto"/>
              <w:jc w:val="both"/>
              <w:rPr>
                <w:rFonts w:ascii="Times New Roman" w:hAnsi="Times New Roman" w:cs="Times New Roman"/>
                <w:sz w:val="24"/>
                <w:szCs w:val="24"/>
              </w:rPr>
            </w:pPr>
            <w:r w:rsidRPr="00545D7C">
              <w:rPr>
                <w:rFonts w:ascii="Times New Roman" w:hAnsi="Times New Roman" w:cs="Times New Roman"/>
                <w:sz w:val="24"/>
                <w:szCs w:val="24"/>
              </w:rPr>
              <w:t>Управление культуры города Батайска (Гетьманская Антонина Викторовна начальник Управления культуры города Батайска)</w:t>
            </w:r>
          </w:p>
        </w:tc>
      </w:tr>
      <w:tr w:rsidR="00545D7C" w:rsidRPr="001C62BD" w:rsidTr="00545D7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D7C" w:rsidRPr="00545D7C" w:rsidRDefault="00545D7C" w:rsidP="00483CE9">
            <w:pPr>
              <w:spacing w:after="0" w:line="240" w:lineRule="auto"/>
              <w:jc w:val="both"/>
              <w:rPr>
                <w:rFonts w:ascii="Times New Roman" w:hAnsi="Times New Roman" w:cs="Times New Roman"/>
                <w:sz w:val="24"/>
                <w:szCs w:val="24"/>
              </w:rPr>
            </w:pPr>
            <w:r w:rsidRPr="00545D7C">
              <w:rPr>
                <w:rFonts w:ascii="Times New Roman" w:hAnsi="Times New Roman" w:cs="Times New Roman"/>
                <w:sz w:val="24"/>
                <w:szCs w:val="24"/>
              </w:rPr>
              <w:t>Период  реализации муниципальной программы города Батайска</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D7C" w:rsidRPr="00545D7C" w:rsidRDefault="00545D7C" w:rsidP="00545D7C">
            <w:pPr>
              <w:spacing w:line="240" w:lineRule="auto"/>
              <w:jc w:val="both"/>
              <w:rPr>
                <w:rFonts w:ascii="Times New Roman" w:hAnsi="Times New Roman" w:cs="Times New Roman"/>
                <w:sz w:val="24"/>
                <w:szCs w:val="24"/>
              </w:rPr>
            </w:pPr>
            <w:r w:rsidRPr="00545D7C">
              <w:rPr>
                <w:rFonts w:ascii="Times New Roman" w:hAnsi="Times New Roman" w:cs="Times New Roman"/>
                <w:sz w:val="24"/>
                <w:szCs w:val="24"/>
              </w:rPr>
              <w:t>этап I: 2019 – 2024 годы</w:t>
            </w:r>
          </w:p>
          <w:p w:rsidR="00545D7C" w:rsidRPr="00545D7C" w:rsidRDefault="00545D7C" w:rsidP="00545D7C">
            <w:pPr>
              <w:spacing w:after="0" w:line="240" w:lineRule="auto"/>
              <w:jc w:val="both"/>
              <w:rPr>
                <w:rFonts w:ascii="Times New Roman" w:hAnsi="Times New Roman" w:cs="Times New Roman"/>
                <w:sz w:val="24"/>
                <w:szCs w:val="24"/>
              </w:rPr>
            </w:pPr>
            <w:r w:rsidRPr="00545D7C">
              <w:rPr>
                <w:rFonts w:ascii="Times New Roman" w:hAnsi="Times New Roman" w:cs="Times New Roman"/>
                <w:sz w:val="24"/>
                <w:szCs w:val="24"/>
              </w:rPr>
              <w:t>этап II: 2025 – 2030 годы</w:t>
            </w:r>
          </w:p>
        </w:tc>
      </w:tr>
      <w:tr w:rsidR="00545D7C" w:rsidRPr="001C62BD" w:rsidTr="00545D7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D7C" w:rsidRPr="00545D7C" w:rsidRDefault="00545D7C" w:rsidP="00483CE9">
            <w:pPr>
              <w:spacing w:after="0" w:line="240" w:lineRule="auto"/>
              <w:jc w:val="both"/>
              <w:rPr>
                <w:rFonts w:ascii="Times New Roman" w:hAnsi="Times New Roman" w:cs="Times New Roman"/>
                <w:sz w:val="24"/>
                <w:szCs w:val="24"/>
              </w:rPr>
            </w:pPr>
            <w:r w:rsidRPr="00545D7C">
              <w:rPr>
                <w:rFonts w:ascii="Times New Roman" w:hAnsi="Times New Roman" w:cs="Times New Roman"/>
                <w:sz w:val="24"/>
                <w:szCs w:val="24"/>
              </w:rPr>
              <w:t>Цели муниципальной программы города Батайска</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D7C" w:rsidRPr="00545D7C" w:rsidRDefault="00545D7C" w:rsidP="00B06096">
            <w:pPr>
              <w:spacing w:after="0" w:line="240" w:lineRule="auto"/>
              <w:jc w:val="both"/>
              <w:rPr>
                <w:rFonts w:ascii="Times New Roman" w:hAnsi="Times New Roman" w:cs="Times New Roman"/>
                <w:sz w:val="24"/>
                <w:szCs w:val="24"/>
              </w:rPr>
            </w:pPr>
            <w:r w:rsidRPr="00545D7C">
              <w:rPr>
                <w:rFonts w:ascii="Times New Roman" w:hAnsi="Times New Roman" w:cs="Times New Roman"/>
                <w:kern w:val="1"/>
                <w:sz w:val="24"/>
                <w:szCs w:val="24"/>
              </w:rPr>
              <w:t xml:space="preserve">Сохранение культурного и исторического наследия города Батайска, обеспечение доступа граждан </w:t>
            </w:r>
            <w:r w:rsidR="00C352DA">
              <w:rPr>
                <w:rFonts w:ascii="Times New Roman" w:hAnsi="Times New Roman" w:cs="Times New Roman"/>
                <w:kern w:val="1"/>
                <w:sz w:val="24"/>
                <w:szCs w:val="24"/>
              </w:rPr>
              <w:t xml:space="preserve">             </w:t>
            </w:r>
            <w:r w:rsidRPr="00545D7C">
              <w:rPr>
                <w:rFonts w:ascii="Times New Roman" w:hAnsi="Times New Roman" w:cs="Times New Roman"/>
                <w:kern w:val="1"/>
                <w:sz w:val="24"/>
                <w:szCs w:val="24"/>
              </w:rPr>
              <w:t xml:space="preserve">к культурным ценностям и участию в культурной жизни, реализация творческого потенциала населения города Батайска, а также увеличение числа посещений культурных мероприятий </w:t>
            </w:r>
            <w:r w:rsidR="00B06096">
              <w:rPr>
                <w:rFonts w:ascii="Times New Roman" w:hAnsi="Times New Roman" w:cs="Times New Roman"/>
                <w:kern w:val="1"/>
                <w:sz w:val="24"/>
                <w:szCs w:val="24"/>
              </w:rPr>
              <w:t>на 135%</w:t>
            </w:r>
            <w:r w:rsidRPr="00545D7C">
              <w:rPr>
                <w:rFonts w:ascii="Times New Roman" w:hAnsi="Times New Roman" w:cs="Times New Roman"/>
                <w:kern w:val="1"/>
                <w:sz w:val="24"/>
                <w:szCs w:val="24"/>
              </w:rPr>
              <w:t xml:space="preserve"> к концу 2030 года по сравнению с 20</w:t>
            </w:r>
            <w:r w:rsidR="00B06096">
              <w:rPr>
                <w:rFonts w:ascii="Times New Roman" w:hAnsi="Times New Roman" w:cs="Times New Roman"/>
                <w:kern w:val="1"/>
                <w:sz w:val="24"/>
                <w:szCs w:val="24"/>
              </w:rPr>
              <w:t>23</w:t>
            </w:r>
            <w:r w:rsidRPr="00545D7C">
              <w:rPr>
                <w:rFonts w:ascii="Times New Roman" w:hAnsi="Times New Roman" w:cs="Times New Roman"/>
                <w:kern w:val="1"/>
                <w:sz w:val="24"/>
                <w:szCs w:val="24"/>
              </w:rPr>
              <w:t xml:space="preserve"> годом.</w:t>
            </w:r>
          </w:p>
        </w:tc>
      </w:tr>
      <w:tr w:rsidR="00545D7C" w:rsidRPr="001C62BD" w:rsidTr="00545D7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D7C" w:rsidRPr="00545D7C" w:rsidRDefault="00545D7C" w:rsidP="00545D7C">
            <w:pPr>
              <w:spacing w:after="0" w:line="240" w:lineRule="auto"/>
              <w:rPr>
                <w:rFonts w:ascii="Times New Roman" w:hAnsi="Times New Roman" w:cs="Times New Roman"/>
                <w:sz w:val="24"/>
                <w:szCs w:val="24"/>
              </w:rPr>
            </w:pPr>
            <w:r w:rsidRPr="00545D7C">
              <w:rPr>
                <w:rFonts w:ascii="Times New Roman" w:hAnsi="Times New Roman" w:cs="Times New Roman"/>
                <w:sz w:val="24"/>
                <w:szCs w:val="24"/>
              </w:rPr>
              <w:t>Объем финансового обеспечения за весь период реализации (тыс. руб.)</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096" w:rsidRPr="00B06096" w:rsidRDefault="00B06096" w:rsidP="00B06096">
            <w:pPr>
              <w:spacing w:after="0" w:line="240" w:lineRule="auto"/>
              <w:rPr>
                <w:rFonts w:ascii="Times New Roman" w:hAnsi="Times New Roman"/>
                <w:sz w:val="24"/>
                <w:szCs w:val="24"/>
              </w:rPr>
            </w:pPr>
            <w:r w:rsidRPr="00B06096">
              <w:rPr>
                <w:rFonts w:ascii="Times New Roman" w:hAnsi="Times New Roman"/>
                <w:sz w:val="24"/>
                <w:szCs w:val="24"/>
              </w:rPr>
              <w:t>4121126,6</w:t>
            </w:r>
          </w:p>
          <w:p w:rsidR="00B06096" w:rsidRPr="00B06096" w:rsidRDefault="00B06096" w:rsidP="00B06096">
            <w:pPr>
              <w:spacing w:after="0" w:line="240" w:lineRule="auto"/>
              <w:rPr>
                <w:rFonts w:ascii="Times New Roman" w:hAnsi="Times New Roman"/>
                <w:sz w:val="24"/>
                <w:szCs w:val="24"/>
              </w:rPr>
            </w:pPr>
            <w:r w:rsidRPr="00B06096">
              <w:rPr>
                <w:rFonts w:ascii="Times New Roman" w:hAnsi="Times New Roman"/>
                <w:sz w:val="24"/>
                <w:szCs w:val="24"/>
              </w:rPr>
              <w:t>Этап I: 1610071,9</w:t>
            </w:r>
          </w:p>
          <w:p w:rsidR="00545D7C" w:rsidRPr="00545D7C" w:rsidRDefault="00B06096" w:rsidP="00B06096">
            <w:pPr>
              <w:spacing w:after="0" w:line="240" w:lineRule="auto"/>
              <w:jc w:val="both"/>
              <w:rPr>
                <w:rFonts w:ascii="Times New Roman" w:hAnsi="Times New Roman" w:cs="Times New Roman"/>
                <w:sz w:val="24"/>
                <w:szCs w:val="24"/>
              </w:rPr>
            </w:pPr>
            <w:r w:rsidRPr="00B06096">
              <w:rPr>
                <w:rFonts w:ascii="Times New Roman" w:hAnsi="Times New Roman"/>
                <w:sz w:val="24"/>
                <w:szCs w:val="24"/>
              </w:rPr>
              <w:t>Этап II:2511054,7</w:t>
            </w:r>
          </w:p>
        </w:tc>
      </w:tr>
      <w:tr w:rsidR="00545D7C" w:rsidRPr="001C62BD" w:rsidTr="00545D7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D7C" w:rsidRPr="00545D7C" w:rsidRDefault="00545D7C" w:rsidP="00545D7C">
            <w:pPr>
              <w:spacing w:after="0" w:line="240" w:lineRule="auto"/>
              <w:rPr>
                <w:rFonts w:ascii="Times New Roman" w:hAnsi="Times New Roman" w:cs="Times New Roman"/>
                <w:sz w:val="24"/>
                <w:szCs w:val="24"/>
              </w:rPr>
            </w:pPr>
            <w:r w:rsidRPr="00545D7C">
              <w:rPr>
                <w:rFonts w:ascii="Times New Roman" w:hAnsi="Times New Roman" w:cs="Times New Roman"/>
                <w:sz w:val="24"/>
                <w:szCs w:val="24"/>
              </w:rPr>
              <w:t>Связь с национальными целями развития / государственными программами</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D7C" w:rsidRPr="00545D7C" w:rsidRDefault="00545D7C" w:rsidP="00545D7C">
            <w:pPr>
              <w:spacing w:after="0" w:line="240" w:lineRule="auto"/>
              <w:jc w:val="both"/>
              <w:rPr>
                <w:rFonts w:ascii="Times New Roman" w:hAnsi="Times New Roman" w:cs="Times New Roman"/>
                <w:sz w:val="24"/>
                <w:szCs w:val="24"/>
              </w:rPr>
            </w:pPr>
            <w:r w:rsidRPr="00545D7C">
              <w:rPr>
                <w:rFonts w:ascii="Times New Roman" w:hAnsi="Times New Roman" w:cs="Times New Roman"/>
                <w:sz w:val="24"/>
                <w:szCs w:val="24"/>
              </w:rPr>
              <w:t xml:space="preserve">национальные цели: </w:t>
            </w:r>
          </w:p>
          <w:p w:rsidR="00545D7C" w:rsidRPr="00545D7C" w:rsidRDefault="00545D7C" w:rsidP="00545D7C">
            <w:pPr>
              <w:spacing w:after="0" w:line="240" w:lineRule="auto"/>
              <w:jc w:val="both"/>
              <w:rPr>
                <w:rFonts w:ascii="Times New Roman" w:hAnsi="Times New Roman" w:cs="Times New Roman"/>
                <w:sz w:val="24"/>
                <w:szCs w:val="24"/>
              </w:rPr>
            </w:pPr>
            <w:r w:rsidRPr="00545D7C">
              <w:rPr>
                <w:rFonts w:ascii="Times New Roman" w:hAnsi="Times New Roman" w:cs="Times New Roman"/>
                <w:sz w:val="24"/>
                <w:szCs w:val="24"/>
              </w:rPr>
              <w:t xml:space="preserve">сохранение населения, укрепление здоровья и повышение благополучия людей, поддержка семьи; </w:t>
            </w:r>
          </w:p>
          <w:p w:rsidR="00545D7C" w:rsidRPr="00545D7C" w:rsidRDefault="00545D7C" w:rsidP="00545D7C">
            <w:pPr>
              <w:spacing w:after="0" w:line="240" w:lineRule="auto"/>
              <w:jc w:val="both"/>
              <w:rPr>
                <w:rFonts w:ascii="Times New Roman" w:hAnsi="Times New Roman" w:cs="Times New Roman"/>
                <w:sz w:val="24"/>
                <w:szCs w:val="24"/>
              </w:rPr>
            </w:pPr>
            <w:r w:rsidRPr="00545D7C">
              <w:rPr>
                <w:rFonts w:ascii="Times New Roman" w:hAnsi="Times New Roman" w:cs="Times New Roman"/>
                <w:sz w:val="24"/>
                <w:szCs w:val="24"/>
              </w:rPr>
              <w:t>реализация потенциала каждого человека, развитие его талантов, воспитание патриотичной и социально ответственной личности.</w:t>
            </w:r>
          </w:p>
          <w:p w:rsidR="00545D7C" w:rsidRPr="00545D7C" w:rsidRDefault="00545D7C" w:rsidP="00545D7C">
            <w:pPr>
              <w:spacing w:after="0" w:line="240" w:lineRule="auto"/>
              <w:jc w:val="both"/>
              <w:rPr>
                <w:rFonts w:ascii="Times New Roman" w:hAnsi="Times New Roman" w:cs="Times New Roman"/>
                <w:sz w:val="24"/>
                <w:szCs w:val="24"/>
              </w:rPr>
            </w:pPr>
            <w:r w:rsidRPr="00545D7C">
              <w:rPr>
                <w:rFonts w:ascii="Times New Roman" w:hAnsi="Times New Roman" w:cs="Times New Roman"/>
                <w:sz w:val="24"/>
                <w:szCs w:val="24"/>
              </w:rPr>
              <w:t>Государственная программа Ростовской области «Развитие культуры и туризма», утвержденная постановлением Правительства Ростовской области от 17.10.2018 № 653</w:t>
            </w:r>
          </w:p>
        </w:tc>
      </w:tr>
    </w:tbl>
    <w:p w:rsidR="008D6DD5" w:rsidRDefault="00A131B5" w:rsidP="00545D7C">
      <w:pPr>
        <w:jc w:val="both"/>
        <w:rPr>
          <w:rFonts w:ascii="Times New Roman" w:hAnsi="Times New Roman" w:cs="Times New Roman"/>
          <w:sz w:val="28"/>
          <w:szCs w:val="28"/>
        </w:rPr>
      </w:pPr>
      <w:r>
        <w:rPr>
          <w:rFonts w:ascii="Times New Roman" w:hAnsi="Times New Roman" w:cs="Times New Roman"/>
          <w:sz w:val="28"/>
          <w:szCs w:val="28"/>
        </w:rPr>
        <w:t>»</w:t>
      </w:r>
    </w:p>
    <w:p w:rsidR="00C9219A" w:rsidRDefault="00A131B5" w:rsidP="001C62BD">
      <w:pPr>
        <w:spacing w:after="0"/>
        <w:rPr>
          <w:rFonts w:ascii="Times New Roman" w:hAnsi="Times New Roman" w:cs="Times New Roman"/>
          <w:sz w:val="28"/>
          <w:szCs w:val="28"/>
        </w:rPr>
        <w:sectPr w:rsidR="00C9219A" w:rsidSect="00E13F52">
          <w:headerReference w:type="default" r:id="rId8"/>
          <w:pgSz w:w="11906" w:h="16838"/>
          <w:pgMar w:top="1134" w:right="567" w:bottom="1134" w:left="1701" w:header="709" w:footer="709" w:gutter="0"/>
          <w:pgNumType w:start="2"/>
          <w:cols w:space="708"/>
          <w:docGrid w:linePitch="360"/>
        </w:sectPr>
      </w:pPr>
      <w:r>
        <w:rPr>
          <w:rFonts w:ascii="Times New Roman" w:hAnsi="Times New Roman" w:cs="Times New Roman"/>
          <w:sz w:val="28"/>
          <w:szCs w:val="28"/>
        </w:rPr>
        <w:t xml:space="preserve">    </w:t>
      </w:r>
    </w:p>
    <w:p w:rsidR="001929B0" w:rsidRDefault="004E50B0" w:rsidP="00056A1F">
      <w:pPr>
        <w:pStyle w:val="a5"/>
        <w:ind w:left="0"/>
        <w:jc w:val="both"/>
        <w:rPr>
          <w:sz w:val="24"/>
          <w:szCs w:val="24"/>
        </w:rPr>
      </w:pPr>
      <w:r w:rsidRPr="00F54C04">
        <w:rPr>
          <w:sz w:val="24"/>
          <w:szCs w:val="24"/>
        </w:rPr>
        <w:lastRenderedPageBreak/>
        <w:t>2.</w:t>
      </w:r>
      <w:r w:rsidR="00056A1F" w:rsidRPr="00056A1F">
        <w:rPr>
          <w:sz w:val="28"/>
          <w:szCs w:val="28"/>
        </w:rPr>
        <w:t xml:space="preserve"> </w:t>
      </w:r>
      <w:r w:rsidR="001929B0">
        <w:rPr>
          <w:sz w:val="24"/>
          <w:szCs w:val="24"/>
        </w:rPr>
        <w:t>пункт</w:t>
      </w:r>
      <w:r w:rsidR="00056A1F" w:rsidRPr="00F54C04">
        <w:rPr>
          <w:sz w:val="24"/>
          <w:szCs w:val="24"/>
        </w:rPr>
        <w:t xml:space="preserve">  </w:t>
      </w:r>
      <w:r w:rsidR="00056A1F">
        <w:rPr>
          <w:sz w:val="24"/>
          <w:szCs w:val="24"/>
        </w:rPr>
        <w:t xml:space="preserve">2. </w:t>
      </w:r>
      <w:r w:rsidR="001929B0">
        <w:rPr>
          <w:sz w:val="24"/>
          <w:szCs w:val="24"/>
        </w:rPr>
        <w:t>р</w:t>
      </w:r>
      <w:r w:rsidR="00056A1F" w:rsidRPr="00F54C04">
        <w:rPr>
          <w:sz w:val="24"/>
          <w:szCs w:val="24"/>
        </w:rPr>
        <w:t>аздел</w:t>
      </w:r>
      <w:r w:rsidR="001929B0">
        <w:rPr>
          <w:sz w:val="24"/>
          <w:szCs w:val="24"/>
        </w:rPr>
        <w:t>а</w:t>
      </w:r>
      <w:r w:rsidR="00056A1F" w:rsidRPr="00F54C04">
        <w:rPr>
          <w:sz w:val="24"/>
          <w:szCs w:val="24"/>
        </w:rPr>
        <w:t xml:space="preserve"> </w:t>
      </w:r>
      <w:r w:rsidR="00056A1F" w:rsidRPr="00F54C04">
        <w:rPr>
          <w:sz w:val="24"/>
          <w:szCs w:val="24"/>
          <w:lang w:val="en-US"/>
        </w:rPr>
        <w:t>II</w:t>
      </w:r>
      <w:r w:rsidR="00056A1F" w:rsidRPr="00F54C04">
        <w:rPr>
          <w:sz w:val="24"/>
          <w:szCs w:val="24"/>
        </w:rPr>
        <w:t xml:space="preserve"> изложить в </w:t>
      </w:r>
      <w:r w:rsidR="00056A1F">
        <w:rPr>
          <w:sz w:val="24"/>
          <w:szCs w:val="24"/>
        </w:rPr>
        <w:t>новой</w:t>
      </w:r>
      <w:r w:rsidR="00056A1F" w:rsidRPr="00F54C04">
        <w:rPr>
          <w:sz w:val="24"/>
          <w:szCs w:val="24"/>
        </w:rPr>
        <w:t xml:space="preserve"> редакции: </w:t>
      </w:r>
    </w:p>
    <w:p w:rsidR="00056A1F" w:rsidRPr="00056A1F" w:rsidRDefault="00056A1F" w:rsidP="00056A1F">
      <w:pPr>
        <w:pStyle w:val="a5"/>
        <w:ind w:left="0"/>
        <w:jc w:val="both"/>
        <w:rPr>
          <w:sz w:val="24"/>
          <w:szCs w:val="24"/>
        </w:rPr>
      </w:pPr>
      <w:r>
        <w:rPr>
          <w:sz w:val="24"/>
          <w:szCs w:val="24"/>
        </w:rPr>
        <w:t>«</w:t>
      </w:r>
      <w:r w:rsidR="001929B0">
        <w:rPr>
          <w:sz w:val="24"/>
          <w:szCs w:val="24"/>
        </w:rPr>
        <w:t xml:space="preserve">2. </w:t>
      </w:r>
      <w:r w:rsidRPr="00056A1F">
        <w:rPr>
          <w:sz w:val="24"/>
          <w:szCs w:val="24"/>
        </w:rPr>
        <w:t>Показатели муниципальной  программы города Батайска</w:t>
      </w:r>
    </w:p>
    <w:tbl>
      <w:tblPr>
        <w:tblW w:w="15065" w:type="dxa"/>
        <w:tblLayout w:type="fixed"/>
        <w:tblCellMar>
          <w:left w:w="75" w:type="dxa"/>
          <w:right w:w="75" w:type="dxa"/>
        </w:tblCellMar>
        <w:tblLook w:val="04A0" w:firstRow="1" w:lastRow="0" w:firstColumn="1" w:lastColumn="0" w:noHBand="0" w:noVBand="1"/>
      </w:tblPr>
      <w:tblGrid>
        <w:gridCol w:w="636"/>
        <w:gridCol w:w="1707"/>
        <w:gridCol w:w="709"/>
        <w:gridCol w:w="567"/>
        <w:gridCol w:w="709"/>
        <w:gridCol w:w="850"/>
        <w:gridCol w:w="567"/>
        <w:gridCol w:w="851"/>
        <w:gridCol w:w="850"/>
        <w:gridCol w:w="851"/>
        <w:gridCol w:w="425"/>
        <w:gridCol w:w="425"/>
        <w:gridCol w:w="1985"/>
        <w:gridCol w:w="425"/>
        <w:gridCol w:w="425"/>
        <w:gridCol w:w="284"/>
        <w:gridCol w:w="1843"/>
        <w:gridCol w:w="31"/>
        <w:gridCol w:w="894"/>
        <w:gridCol w:w="31"/>
      </w:tblGrid>
      <w:tr w:rsidR="00056A1F" w:rsidRPr="00FA127F" w:rsidTr="00D95B23">
        <w:trPr>
          <w:gridAfter w:val="1"/>
          <w:wAfter w:w="31" w:type="dxa"/>
          <w:trHeight w:val="278"/>
        </w:trPr>
        <w:tc>
          <w:tcPr>
            <w:tcW w:w="63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56A1F" w:rsidRPr="007B5A0A" w:rsidRDefault="00056A1F" w:rsidP="00056A1F">
            <w:pPr>
              <w:widowControl w:val="0"/>
              <w:spacing w:after="0" w:line="240" w:lineRule="auto"/>
              <w:jc w:val="center"/>
              <w:rPr>
                <w:rFonts w:ascii="Times New Roman" w:hAnsi="Times New Roman" w:cs="Times New Roman"/>
                <w:sz w:val="20"/>
                <w:szCs w:val="20"/>
              </w:rPr>
            </w:pPr>
            <w:r w:rsidRPr="007B5A0A">
              <w:rPr>
                <w:rFonts w:ascii="Times New Roman" w:hAnsi="Times New Roman" w:cs="Times New Roman"/>
                <w:sz w:val="20"/>
                <w:szCs w:val="20"/>
              </w:rPr>
              <w:t>№</w:t>
            </w:r>
          </w:p>
          <w:p w:rsidR="00056A1F" w:rsidRPr="007B5A0A" w:rsidRDefault="00056A1F" w:rsidP="00056A1F">
            <w:pPr>
              <w:widowControl w:val="0"/>
              <w:spacing w:after="0" w:line="240" w:lineRule="auto"/>
              <w:jc w:val="center"/>
              <w:rPr>
                <w:rFonts w:ascii="Times New Roman" w:hAnsi="Times New Roman" w:cs="Times New Roman"/>
                <w:sz w:val="20"/>
                <w:szCs w:val="20"/>
              </w:rPr>
            </w:pPr>
            <w:r w:rsidRPr="007B5A0A">
              <w:rPr>
                <w:rFonts w:ascii="Times New Roman" w:hAnsi="Times New Roman" w:cs="Times New Roman"/>
                <w:sz w:val="20"/>
                <w:szCs w:val="20"/>
              </w:rPr>
              <w:t>п/п</w:t>
            </w:r>
          </w:p>
        </w:tc>
        <w:tc>
          <w:tcPr>
            <w:tcW w:w="170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56A1F" w:rsidRPr="007B5A0A" w:rsidRDefault="00056A1F" w:rsidP="00056A1F">
            <w:pPr>
              <w:widowControl w:val="0"/>
              <w:spacing w:after="0" w:line="240" w:lineRule="auto"/>
              <w:jc w:val="center"/>
              <w:rPr>
                <w:rFonts w:ascii="Times New Roman" w:hAnsi="Times New Roman" w:cs="Times New Roman"/>
                <w:sz w:val="20"/>
                <w:szCs w:val="20"/>
              </w:rPr>
            </w:pPr>
            <w:r w:rsidRPr="007B5A0A">
              <w:rPr>
                <w:rFonts w:ascii="Times New Roman" w:hAnsi="Times New Roman" w:cs="Times New Roman"/>
                <w:sz w:val="20"/>
                <w:szCs w:val="20"/>
              </w:rPr>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56A1F" w:rsidRPr="007B5A0A" w:rsidRDefault="00056A1F" w:rsidP="00056A1F">
            <w:pPr>
              <w:widowControl w:val="0"/>
              <w:spacing w:after="0" w:line="240" w:lineRule="auto"/>
              <w:jc w:val="center"/>
              <w:rPr>
                <w:rFonts w:ascii="Times New Roman" w:hAnsi="Times New Roman" w:cs="Times New Roman"/>
                <w:sz w:val="20"/>
                <w:szCs w:val="20"/>
              </w:rPr>
            </w:pPr>
            <w:r w:rsidRPr="007B5A0A">
              <w:rPr>
                <w:rFonts w:ascii="Times New Roman" w:hAnsi="Times New Roman" w:cs="Times New Roman"/>
                <w:sz w:val="20"/>
                <w:szCs w:val="20"/>
              </w:rPr>
              <w:t>Признак возрастания/ убывания</w:t>
            </w:r>
          </w:p>
        </w:tc>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56A1F" w:rsidRPr="007B5A0A" w:rsidRDefault="00056A1F" w:rsidP="00056A1F">
            <w:pPr>
              <w:widowControl w:val="0"/>
              <w:spacing w:after="0" w:line="240" w:lineRule="auto"/>
              <w:jc w:val="center"/>
              <w:rPr>
                <w:rFonts w:ascii="Times New Roman" w:hAnsi="Times New Roman" w:cs="Times New Roman"/>
                <w:sz w:val="20"/>
                <w:szCs w:val="20"/>
              </w:rPr>
            </w:pPr>
            <w:r w:rsidRPr="007B5A0A">
              <w:rPr>
                <w:rFonts w:ascii="Times New Roman" w:hAnsi="Times New Roman" w:cs="Times New Roman"/>
                <w:sz w:val="20"/>
                <w:szCs w:val="20"/>
              </w:rPr>
              <w:t>Единица измерения (по ОКЕИ)</w:t>
            </w:r>
          </w:p>
        </w:tc>
        <w:tc>
          <w:tcPr>
            <w:tcW w:w="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56A1F" w:rsidRPr="007B5A0A" w:rsidRDefault="00056A1F" w:rsidP="00056A1F">
            <w:pPr>
              <w:widowControl w:val="0"/>
              <w:spacing w:after="0" w:line="240" w:lineRule="auto"/>
              <w:jc w:val="center"/>
              <w:rPr>
                <w:rFonts w:ascii="Times New Roman" w:hAnsi="Times New Roman" w:cs="Times New Roman"/>
                <w:sz w:val="20"/>
                <w:szCs w:val="20"/>
              </w:rPr>
            </w:pPr>
            <w:r w:rsidRPr="007B5A0A">
              <w:rPr>
                <w:rFonts w:ascii="Times New Roman" w:hAnsi="Times New Roman" w:cs="Times New Roman"/>
                <w:sz w:val="20"/>
                <w:szCs w:val="20"/>
              </w:rPr>
              <w:t>Вид показателя</w:t>
            </w:r>
          </w:p>
          <w:p w:rsidR="00056A1F" w:rsidRPr="007B5A0A" w:rsidRDefault="00056A1F" w:rsidP="00056A1F">
            <w:pPr>
              <w:widowControl w:val="0"/>
              <w:spacing w:after="0" w:line="240" w:lineRule="auto"/>
              <w:jc w:val="center"/>
              <w:rPr>
                <w:rFonts w:ascii="Times New Roman" w:hAnsi="Times New Roman" w:cs="Times New Roman"/>
                <w:sz w:val="20"/>
                <w:szCs w:val="20"/>
              </w:rPr>
            </w:pPr>
          </w:p>
        </w:tc>
        <w:tc>
          <w:tcPr>
            <w:tcW w:w="1417" w:type="dxa"/>
            <w:gridSpan w:val="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56A1F" w:rsidRPr="007B5A0A" w:rsidRDefault="00056A1F" w:rsidP="00056A1F">
            <w:pPr>
              <w:widowControl w:val="0"/>
              <w:spacing w:after="0" w:line="240" w:lineRule="auto"/>
              <w:jc w:val="center"/>
              <w:rPr>
                <w:rFonts w:ascii="Times New Roman" w:hAnsi="Times New Roman" w:cs="Times New Roman"/>
                <w:sz w:val="20"/>
                <w:szCs w:val="20"/>
              </w:rPr>
            </w:pPr>
            <w:r w:rsidRPr="007B5A0A">
              <w:rPr>
                <w:rFonts w:ascii="Times New Roman" w:hAnsi="Times New Roman" w:cs="Times New Roman"/>
                <w:sz w:val="20"/>
                <w:szCs w:val="20"/>
              </w:rPr>
              <w:t xml:space="preserve">Базовое значение показателя </w:t>
            </w:r>
          </w:p>
        </w:tc>
        <w:tc>
          <w:tcPr>
            <w:tcW w:w="2977" w:type="dxa"/>
            <w:gridSpan w:val="4"/>
            <w:tcBorders>
              <w:top w:val="single" w:sz="4" w:space="0" w:color="000000"/>
              <w:left w:val="single" w:sz="4" w:space="0" w:color="000000"/>
              <w:right w:val="single" w:sz="4" w:space="0" w:color="000000"/>
            </w:tcBorders>
            <w:tcMar>
              <w:left w:w="75" w:type="dxa"/>
              <w:right w:w="75" w:type="dxa"/>
            </w:tcMar>
            <w:vAlign w:val="center"/>
          </w:tcPr>
          <w:p w:rsidR="00056A1F" w:rsidRPr="007B5A0A" w:rsidRDefault="00056A1F" w:rsidP="00056A1F">
            <w:pPr>
              <w:widowControl w:val="0"/>
              <w:spacing w:after="0" w:line="240" w:lineRule="auto"/>
              <w:jc w:val="center"/>
              <w:rPr>
                <w:rFonts w:ascii="Times New Roman" w:hAnsi="Times New Roman" w:cs="Times New Roman"/>
                <w:sz w:val="20"/>
                <w:szCs w:val="20"/>
              </w:rPr>
            </w:pPr>
            <w:r w:rsidRPr="007B5A0A">
              <w:rPr>
                <w:rFonts w:ascii="Times New Roman" w:hAnsi="Times New Roman" w:cs="Times New Roman"/>
                <w:sz w:val="20"/>
                <w:szCs w:val="20"/>
              </w:rPr>
              <w:t xml:space="preserve">Значения показателей </w:t>
            </w:r>
          </w:p>
        </w:tc>
        <w:tc>
          <w:tcPr>
            <w:tcW w:w="2410" w:type="dxa"/>
            <w:gridSpan w:val="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56A1F" w:rsidRPr="007B5A0A" w:rsidRDefault="00056A1F" w:rsidP="00056A1F">
            <w:pPr>
              <w:widowControl w:val="0"/>
              <w:spacing w:after="0" w:line="240" w:lineRule="auto"/>
              <w:jc w:val="center"/>
              <w:rPr>
                <w:rFonts w:ascii="Times New Roman" w:hAnsi="Times New Roman" w:cs="Times New Roman"/>
                <w:sz w:val="20"/>
                <w:szCs w:val="20"/>
              </w:rPr>
            </w:pPr>
            <w:r w:rsidRPr="007B5A0A">
              <w:rPr>
                <w:rFonts w:ascii="Times New Roman" w:hAnsi="Times New Roman" w:cs="Times New Roman"/>
                <w:sz w:val="20"/>
                <w:szCs w:val="20"/>
              </w:rPr>
              <w:t xml:space="preserve">Документ </w:t>
            </w:r>
          </w:p>
        </w:tc>
        <w:tc>
          <w:tcPr>
            <w:tcW w:w="850" w:type="dxa"/>
            <w:gridSpan w:val="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56A1F" w:rsidRPr="007B5A0A" w:rsidRDefault="00056A1F" w:rsidP="00056A1F">
            <w:pPr>
              <w:widowControl w:val="0"/>
              <w:spacing w:after="0" w:line="240" w:lineRule="auto"/>
              <w:jc w:val="center"/>
              <w:rPr>
                <w:rFonts w:ascii="Times New Roman" w:hAnsi="Times New Roman" w:cs="Times New Roman"/>
                <w:sz w:val="20"/>
                <w:szCs w:val="20"/>
              </w:rPr>
            </w:pPr>
            <w:r w:rsidRPr="007B5A0A">
              <w:rPr>
                <w:rFonts w:ascii="Times New Roman" w:hAnsi="Times New Roman" w:cs="Times New Roman"/>
                <w:sz w:val="20"/>
                <w:szCs w:val="20"/>
              </w:rPr>
              <w:t xml:space="preserve">Ответственный за достижение показателя </w:t>
            </w:r>
          </w:p>
        </w:tc>
        <w:tc>
          <w:tcPr>
            <w:tcW w:w="2127" w:type="dxa"/>
            <w:gridSpan w:val="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56A1F" w:rsidRPr="007B5A0A" w:rsidRDefault="00056A1F" w:rsidP="00056A1F">
            <w:pPr>
              <w:widowControl w:val="0"/>
              <w:spacing w:after="0" w:line="240" w:lineRule="auto"/>
              <w:jc w:val="center"/>
              <w:rPr>
                <w:rFonts w:ascii="Times New Roman" w:hAnsi="Times New Roman" w:cs="Times New Roman"/>
                <w:sz w:val="20"/>
                <w:szCs w:val="20"/>
              </w:rPr>
            </w:pPr>
            <w:r w:rsidRPr="007B5A0A">
              <w:rPr>
                <w:rFonts w:ascii="Times New Roman" w:hAnsi="Times New Roman" w:cs="Times New Roman"/>
                <w:sz w:val="20"/>
                <w:szCs w:val="20"/>
              </w:rPr>
              <w:t>Связь с показателями национальных целей</w:t>
            </w:r>
          </w:p>
        </w:tc>
        <w:tc>
          <w:tcPr>
            <w:tcW w:w="925" w:type="dxa"/>
            <w:gridSpan w:val="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56A1F" w:rsidRPr="007B5A0A" w:rsidRDefault="00056A1F" w:rsidP="00056A1F">
            <w:pPr>
              <w:widowControl w:val="0"/>
              <w:spacing w:after="0" w:line="240" w:lineRule="auto"/>
              <w:jc w:val="center"/>
              <w:rPr>
                <w:rFonts w:ascii="Times New Roman" w:hAnsi="Times New Roman" w:cs="Times New Roman"/>
                <w:sz w:val="20"/>
                <w:szCs w:val="20"/>
              </w:rPr>
            </w:pPr>
            <w:r w:rsidRPr="007B5A0A">
              <w:rPr>
                <w:rFonts w:ascii="Times New Roman" w:hAnsi="Times New Roman" w:cs="Times New Roman"/>
                <w:sz w:val="20"/>
                <w:szCs w:val="20"/>
              </w:rPr>
              <w:t>Информационная система</w:t>
            </w:r>
          </w:p>
        </w:tc>
      </w:tr>
      <w:tr w:rsidR="00D95B23" w:rsidRPr="00FA127F" w:rsidTr="00D95B23">
        <w:trPr>
          <w:trHeight w:val="647"/>
        </w:trPr>
        <w:tc>
          <w:tcPr>
            <w:tcW w:w="636"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794CFB" w:rsidRPr="007B5A0A" w:rsidRDefault="00794CFB" w:rsidP="00056A1F">
            <w:pPr>
              <w:spacing w:after="0" w:line="240" w:lineRule="auto"/>
              <w:rPr>
                <w:rFonts w:ascii="Times New Roman" w:hAnsi="Times New Roman" w:cs="Times New Roman"/>
                <w:sz w:val="20"/>
                <w:szCs w:val="20"/>
              </w:rPr>
            </w:pPr>
          </w:p>
        </w:tc>
        <w:tc>
          <w:tcPr>
            <w:tcW w:w="1707"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794CFB" w:rsidRPr="007B5A0A" w:rsidRDefault="00794CFB" w:rsidP="00056A1F">
            <w:pPr>
              <w:spacing w:line="240" w:lineRule="auto"/>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794CFB" w:rsidRPr="007B5A0A" w:rsidRDefault="00794CFB" w:rsidP="00056A1F">
            <w:pPr>
              <w:spacing w:line="240" w:lineRule="auto"/>
              <w:rPr>
                <w:rFonts w:ascii="Times New Roman" w:hAnsi="Times New Roman" w:cs="Times New Roman"/>
                <w:sz w:val="20"/>
                <w:szCs w:val="20"/>
              </w:rPr>
            </w:pPr>
          </w:p>
        </w:tc>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794CFB" w:rsidRPr="007B5A0A" w:rsidRDefault="00794CFB" w:rsidP="00056A1F">
            <w:pPr>
              <w:spacing w:line="240" w:lineRule="auto"/>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794CFB" w:rsidRPr="007B5A0A" w:rsidRDefault="00794CFB" w:rsidP="00056A1F">
            <w:pPr>
              <w:spacing w:line="240" w:lineRule="auto"/>
              <w:rPr>
                <w:rFonts w:ascii="Times New Roman" w:hAnsi="Times New Roman" w:cs="Times New Roman"/>
                <w:sz w:val="20"/>
                <w:szCs w:val="20"/>
              </w:rPr>
            </w:pPr>
          </w:p>
        </w:tc>
        <w:tc>
          <w:tcPr>
            <w:tcW w:w="850" w:type="dxa"/>
            <w:tcBorders>
              <w:left w:val="single" w:sz="4" w:space="0" w:color="000000"/>
              <w:bottom w:val="single" w:sz="4" w:space="0" w:color="000000"/>
              <w:right w:val="single" w:sz="4" w:space="0" w:color="000000"/>
            </w:tcBorders>
            <w:tcMar>
              <w:left w:w="75" w:type="dxa"/>
              <w:right w:w="75" w:type="dxa"/>
            </w:tcMar>
          </w:tcPr>
          <w:p w:rsidR="00794CFB" w:rsidRPr="007B5A0A" w:rsidRDefault="00794CFB" w:rsidP="00056A1F">
            <w:pPr>
              <w:widowControl w:val="0"/>
              <w:spacing w:line="240" w:lineRule="auto"/>
              <w:jc w:val="center"/>
              <w:rPr>
                <w:rFonts w:ascii="Times New Roman" w:hAnsi="Times New Roman" w:cs="Times New Roman"/>
                <w:sz w:val="20"/>
                <w:szCs w:val="20"/>
              </w:rPr>
            </w:pPr>
            <w:r w:rsidRPr="007B5A0A">
              <w:rPr>
                <w:rFonts w:ascii="Times New Roman" w:hAnsi="Times New Roman" w:cs="Times New Roman"/>
                <w:sz w:val="20"/>
                <w:szCs w:val="20"/>
              </w:rPr>
              <w:t>значение</w:t>
            </w:r>
          </w:p>
        </w:tc>
        <w:tc>
          <w:tcPr>
            <w:tcW w:w="567" w:type="dxa"/>
            <w:tcBorders>
              <w:left w:val="single" w:sz="4" w:space="0" w:color="000000"/>
              <w:bottom w:val="single" w:sz="4" w:space="0" w:color="000000"/>
              <w:right w:val="single" w:sz="4" w:space="0" w:color="000000"/>
            </w:tcBorders>
            <w:tcMar>
              <w:left w:w="75" w:type="dxa"/>
              <w:right w:w="75" w:type="dxa"/>
            </w:tcMar>
          </w:tcPr>
          <w:p w:rsidR="00794CFB" w:rsidRPr="007B5A0A" w:rsidRDefault="00794CFB" w:rsidP="00056A1F">
            <w:pPr>
              <w:widowControl w:val="0"/>
              <w:spacing w:line="240" w:lineRule="auto"/>
              <w:jc w:val="center"/>
              <w:rPr>
                <w:rFonts w:ascii="Times New Roman" w:hAnsi="Times New Roman" w:cs="Times New Roman"/>
                <w:sz w:val="20"/>
                <w:szCs w:val="20"/>
              </w:rPr>
            </w:pPr>
            <w:r w:rsidRPr="007B5A0A">
              <w:rPr>
                <w:rFonts w:ascii="Times New Roman" w:hAnsi="Times New Roman" w:cs="Times New Roman"/>
                <w:sz w:val="20"/>
                <w:szCs w:val="20"/>
              </w:rPr>
              <w:t>год</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94CFB" w:rsidRPr="007B5A0A" w:rsidRDefault="00794CFB" w:rsidP="00056A1F">
            <w:pPr>
              <w:widowControl w:val="0"/>
              <w:spacing w:line="240" w:lineRule="auto"/>
              <w:jc w:val="center"/>
              <w:rPr>
                <w:rFonts w:ascii="Times New Roman" w:hAnsi="Times New Roman" w:cs="Times New Roman"/>
                <w:sz w:val="20"/>
                <w:szCs w:val="20"/>
              </w:rPr>
            </w:pPr>
            <w:r w:rsidRPr="007B5A0A">
              <w:rPr>
                <w:rFonts w:ascii="Times New Roman" w:hAnsi="Times New Roman" w:cs="Times New Roman"/>
                <w:sz w:val="20"/>
                <w:szCs w:val="20"/>
              </w:rPr>
              <w:t>2025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94CFB" w:rsidRPr="007B5A0A" w:rsidRDefault="00794CFB" w:rsidP="00056A1F">
            <w:pPr>
              <w:widowControl w:val="0"/>
              <w:spacing w:line="240" w:lineRule="auto"/>
              <w:jc w:val="center"/>
              <w:rPr>
                <w:rFonts w:ascii="Times New Roman" w:hAnsi="Times New Roman" w:cs="Times New Roman"/>
                <w:sz w:val="20"/>
                <w:szCs w:val="20"/>
              </w:rPr>
            </w:pPr>
            <w:r w:rsidRPr="007B5A0A">
              <w:rPr>
                <w:rFonts w:ascii="Times New Roman" w:hAnsi="Times New Roman" w:cs="Times New Roman"/>
                <w:sz w:val="20"/>
                <w:szCs w:val="20"/>
              </w:rPr>
              <w:t>2026</w:t>
            </w:r>
          </w:p>
        </w:tc>
        <w:tc>
          <w:tcPr>
            <w:tcW w:w="851" w:type="dxa"/>
            <w:tcBorders>
              <w:top w:val="single" w:sz="4" w:space="0" w:color="000000"/>
              <w:left w:val="single" w:sz="4" w:space="0" w:color="000000"/>
              <w:bottom w:val="single" w:sz="4" w:space="0" w:color="000000"/>
              <w:right w:val="single" w:sz="4" w:space="0" w:color="auto"/>
            </w:tcBorders>
            <w:tcMar>
              <w:left w:w="75" w:type="dxa"/>
              <w:right w:w="75" w:type="dxa"/>
            </w:tcMar>
          </w:tcPr>
          <w:p w:rsidR="00794CFB" w:rsidRPr="007B5A0A" w:rsidRDefault="00794CFB" w:rsidP="00056A1F">
            <w:pPr>
              <w:widowControl w:val="0"/>
              <w:spacing w:line="240" w:lineRule="auto"/>
              <w:jc w:val="center"/>
              <w:rPr>
                <w:rFonts w:ascii="Times New Roman" w:hAnsi="Times New Roman" w:cs="Times New Roman"/>
                <w:sz w:val="20"/>
                <w:szCs w:val="20"/>
              </w:rPr>
            </w:pPr>
            <w:r w:rsidRPr="007B5A0A">
              <w:rPr>
                <w:rFonts w:ascii="Times New Roman" w:hAnsi="Times New Roman" w:cs="Times New Roman"/>
                <w:sz w:val="20"/>
                <w:szCs w:val="20"/>
              </w:rPr>
              <w:t>2027</w:t>
            </w:r>
          </w:p>
        </w:tc>
        <w:tc>
          <w:tcPr>
            <w:tcW w:w="850" w:type="dxa"/>
            <w:gridSpan w:val="2"/>
            <w:tcBorders>
              <w:top w:val="single" w:sz="4" w:space="0" w:color="000000"/>
              <w:left w:val="single" w:sz="4" w:space="0" w:color="auto"/>
              <w:bottom w:val="single" w:sz="4" w:space="0" w:color="000000"/>
              <w:right w:val="single" w:sz="4" w:space="0" w:color="000000"/>
            </w:tcBorders>
          </w:tcPr>
          <w:p w:rsidR="00794CFB" w:rsidRPr="007B5A0A" w:rsidRDefault="00794CFB" w:rsidP="00794CFB">
            <w:pPr>
              <w:widowControl w:val="0"/>
              <w:spacing w:line="240" w:lineRule="auto"/>
              <w:jc w:val="center"/>
              <w:rPr>
                <w:rFonts w:ascii="Times New Roman" w:hAnsi="Times New Roman" w:cs="Times New Roman"/>
                <w:sz w:val="20"/>
                <w:szCs w:val="20"/>
              </w:rPr>
            </w:pPr>
            <w:r>
              <w:rPr>
                <w:rFonts w:ascii="Times New Roman" w:hAnsi="Times New Roman" w:cs="Times New Roman"/>
                <w:sz w:val="20"/>
                <w:szCs w:val="20"/>
              </w:rPr>
              <w:t>2028</w:t>
            </w:r>
          </w:p>
        </w:tc>
        <w:tc>
          <w:tcPr>
            <w:tcW w:w="2410" w:type="dxa"/>
            <w:gridSpan w:val="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794CFB" w:rsidRPr="007B5A0A" w:rsidRDefault="00794CFB" w:rsidP="00056A1F">
            <w:pPr>
              <w:spacing w:line="240" w:lineRule="auto"/>
              <w:rPr>
                <w:rFonts w:ascii="Times New Roman" w:hAnsi="Times New Roman" w:cs="Times New Roman"/>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794CFB" w:rsidRPr="007B5A0A" w:rsidRDefault="00794CFB" w:rsidP="00056A1F">
            <w:pPr>
              <w:spacing w:line="240" w:lineRule="auto"/>
              <w:rPr>
                <w:rFonts w:ascii="Times New Roman" w:hAnsi="Times New Roman" w:cs="Times New Roman"/>
                <w:sz w:val="20"/>
                <w:szCs w:val="20"/>
              </w:rPr>
            </w:pPr>
          </w:p>
        </w:tc>
        <w:tc>
          <w:tcPr>
            <w:tcW w:w="1874" w:type="dxa"/>
            <w:gridSpan w:val="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794CFB" w:rsidRPr="007B5A0A" w:rsidRDefault="00794CFB" w:rsidP="00056A1F">
            <w:pPr>
              <w:spacing w:line="240" w:lineRule="auto"/>
              <w:rPr>
                <w:rFonts w:ascii="Times New Roman" w:hAnsi="Times New Roman" w:cs="Times New Roman"/>
                <w:sz w:val="20"/>
                <w:szCs w:val="20"/>
              </w:rPr>
            </w:pPr>
          </w:p>
        </w:tc>
        <w:tc>
          <w:tcPr>
            <w:tcW w:w="925" w:type="dxa"/>
            <w:gridSpan w:val="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794CFB" w:rsidRPr="007B5A0A" w:rsidRDefault="00794CFB" w:rsidP="00056A1F">
            <w:pPr>
              <w:spacing w:line="240" w:lineRule="auto"/>
              <w:rPr>
                <w:rFonts w:ascii="Times New Roman" w:hAnsi="Times New Roman" w:cs="Times New Roman"/>
                <w:sz w:val="20"/>
                <w:szCs w:val="20"/>
              </w:rPr>
            </w:pPr>
          </w:p>
        </w:tc>
      </w:tr>
      <w:tr w:rsidR="00D95B23" w:rsidRPr="00FA127F" w:rsidTr="00D95B23">
        <w:trPr>
          <w:trHeight w:val="328"/>
        </w:trPr>
        <w:tc>
          <w:tcPr>
            <w:tcW w:w="636" w:type="dxa"/>
            <w:tcBorders>
              <w:left w:val="single" w:sz="4" w:space="0" w:color="000000"/>
              <w:bottom w:val="single" w:sz="4" w:space="0" w:color="000000"/>
              <w:right w:val="single" w:sz="4" w:space="0" w:color="000000"/>
            </w:tcBorders>
            <w:tcMar>
              <w:left w:w="75" w:type="dxa"/>
              <w:right w:w="75" w:type="dxa"/>
            </w:tcMar>
            <w:vAlign w:val="center"/>
          </w:tcPr>
          <w:p w:rsidR="00794CFB" w:rsidRPr="007B5A0A" w:rsidRDefault="00794CFB" w:rsidP="00056A1F">
            <w:pPr>
              <w:widowControl w:val="0"/>
              <w:spacing w:after="0" w:line="240" w:lineRule="auto"/>
              <w:jc w:val="center"/>
              <w:rPr>
                <w:rFonts w:ascii="Times New Roman" w:hAnsi="Times New Roman" w:cs="Times New Roman"/>
                <w:sz w:val="20"/>
                <w:szCs w:val="20"/>
              </w:rPr>
            </w:pPr>
            <w:r w:rsidRPr="007B5A0A">
              <w:rPr>
                <w:rFonts w:ascii="Times New Roman" w:hAnsi="Times New Roman" w:cs="Times New Roman"/>
                <w:sz w:val="20"/>
                <w:szCs w:val="20"/>
              </w:rPr>
              <w:t>1</w:t>
            </w:r>
          </w:p>
        </w:tc>
        <w:tc>
          <w:tcPr>
            <w:tcW w:w="1707" w:type="dxa"/>
            <w:tcBorders>
              <w:left w:val="single" w:sz="4" w:space="0" w:color="000000"/>
              <w:bottom w:val="single" w:sz="4" w:space="0" w:color="000000"/>
              <w:right w:val="single" w:sz="4" w:space="0" w:color="000000"/>
            </w:tcBorders>
            <w:tcMar>
              <w:left w:w="75" w:type="dxa"/>
              <w:right w:w="75" w:type="dxa"/>
            </w:tcMar>
            <w:vAlign w:val="center"/>
          </w:tcPr>
          <w:p w:rsidR="00794CFB" w:rsidRPr="007B5A0A" w:rsidRDefault="00794CFB" w:rsidP="00056A1F">
            <w:pPr>
              <w:widowControl w:val="0"/>
              <w:spacing w:after="0" w:line="240" w:lineRule="auto"/>
              <w:jc w:val="center"/>
              <w:rPr>
                <w:rFonts w:ascii="Times New Roman" w:hAnsi="Times New Roman" w:cs="Times New Roman"/>
                <w:sz w:val="20"/>
                <w:szCs w:val="20"/>
              </w:rPr>
            </w:pPr>
            <w:r w:rsidRPr="007B5A0A">
              <w:rPr>
                <w:rFonts w:ascii="Times New Roman" w:hAnsi="Times New Roman" w:cs="Times New Roman"/>
                <w:sz w:val="20"/>
                <w:szCs w:val="20"/>
              </w:rPr>
              <w:t>2</w:t>
            </w:r>
          </w:p>
        </w:tc>
        <w:tc>
          <w:tcPr>
            <w:tcW w:w="709" w:type="dxa"/>
            <w:tcBorders>
              <w:left w:val="single" w:sz="4" w:space="0" w:color="000000"/>
              <w:bottom w:val="single" w:sz="4" w:space="0" w:color="000000"/>
              <w:right w:val="single" w:sz="4" w:space="0" w:color="000000"/>
            </w:tcBorders>
            <w:tcMar>
              <w:left w:w="75" w:type="dxa"/>
              <w:right w:w="75" w:type="dxa"/>
            </w:tcMar>
          </w:tcPr>
          <w:p w:rsidR="00794CFB" w:rsidRPr="007B5A0A" w:rsidRDefault="00794CFB" w:rsidP="00056A1F">
            <w:pPr>
              <w:widowControl w:val="0"/>
              <w:spacing w:after="0" w:line="240" w:lineRule="auto"/>
              <w:jc w:val="center"/>
              <w:rPr>
                <w:rFonts w:ascii="Times New Roman" w:hAnsi="Times New Roman" w:cs="Times New Roman"/>
                <w:sz w:val="20"/>
                <w:szCs w:val="20"/>
              </w:rPr>
            </w:pPr>
            <w:r w:rsidRPr="007B5A0A">
              <w:rPr>
                <w:rFonts w:ascii="Times New Roman" w:hAnsi="Times New Roman" w:cs="Times New Roman"/>
                <w:sz w:val="20"/>
                <w:szCs w:val="20"/>
              </w:rPr>
              <w:t>3</w:t>
            </w:r>
          </w:p>
        </w:tc>
        <w:tc>
          <w:tcPr>
            <w:tcW w:w="567" w:type="dxa"/>
            <w:tcBorders>
              <w:left w:val="single" w:sz="4" w:space="0" w:color="000000"/>
              <w:bottom w:val="single" w:sz="4" w:space="0" w:color="000000"/>
              <w:right w:val="single" w:sz="4" w:space="0" w:color="000000"/>
            </w:tcBorders>
            <w:tcMar>
              <w:left w:w="75" w:type="dxa"/>
              <w:right w:w="75" w:type="dxa"/>
            </w:tcMar>
            <w:vAlign w:val="center"/>
          </w:tcPr>
          <w:p w:rsidR="00794CFB" w:rsidRPr="007B5A0A" w:rsidRDefault="00794CFB" w:rsidP="00056A1F">
            <w:pPr>
              <w:widowControl w:val="0"/>
              <w:spacing w:after="0" w:line="240" w:lineRule="auto"/>
              <w:jc w:val="center"/>
              <w:rPr>
                <w:rFonts w:ascii="Times New Roman" w:hAnsi="Times New Roman" w:cs="Times New Roman"/>
                <w:sz w:val="20"/>
                <w:szCs w:val="20"/>
              </w:rPr>
            </w:pPr>
            <w:r w:rsidRPr="007B5A0A">
              <w:rPr>
                <w:rFonts w:ascii="Times New Roman" w:hAnsi="Times New Roman" w:cs="Times New Roman"/>
                <w:sz w:val="20"/>
                <w:szCs w:val="20"/>
              </w:rPr>
              <w:t>4</w:t>
            </w:r>
          </w:p>
        </w:tc>
        <w:tc>
          <w:tcPr>
            <w:tcW w:w="709" w:type="dxa"/>
            <w:tcBorders>
              <w:left w:val="single" w:sz="4" w:space="0" w:color="000000"/>
              <w:bottom w:val="single" w:sz="4" w:space="0" w:color="000000"/>
              <w:right w:val="single" w:sz="4" w:space="0" w:color="000000"/>
            </w:tcBorders>
            <w:tcMar>
              <w:left w:w="75" w:type="dxa"/>
              <w:right w:w="75" w:type="dxa"/>
            </w:tcMar>
            <w:vAlign w:val="center"/>
          </w:tcPr>
          <w:p w:rsidR="00794CFB" w:rsidRPr="007B5A0A" w:rsidRDefault="00794CFB" w:rsidP="00056A1F">
            <w:pPr>
              <w:widowControl w:val="0"/>
              <w:spacing w:after="0" w:line="240" w:lineRule="auto"/>
              <w:jc w:val="center"/>
              <w:rPr>
                <w:rFonts w:ascii="Times New Roman" w:hAnsi="Times New Roman" w:cs="Times New Roman"/>
                <w:sz w:val="20"/>
                <w:szCs w:val="20"/>
              </w:rPr>
            </w:pPr>
            <w:r w:rsidRPr="007B5A0A">
              <w:rPr>
                <w:rFonts w:ascii="Times New Roman" w:hAnsi="Times New Roman" w:cs="Times New Roman"/>
                <w:sz w:val="20"/>
                <w:szCs w:val="20"/>
              </w:rPr>
              <w:t>5</w:t>
            </w:r>
          </w:p>
        </w:tc>
        <w:tc>
          <w:tcPr>
            <w:tcW w:w="850" w:type="dxa"/>
            <w:tcBorders>
              <w:left w:val="single" w:sz="4" w:space="0" w:color="000000"/>
              <w:bottom w:val="single" w:sz="4" w:space="0" w:color="000000"/>
              <w:right w:val="single" w:sz="4" w:space="0" w:color="000000"/>
            </w:tcBorders>
            <w:tcMar>
              <w:left w:w="75" w:type="dxa"/>
              <w:right w:w="75" w:type="dxa"/>
            </w:tcMar>
            <w:vAlign w:val="center"/>
          </w:tcPr>
          <w:p w:rsidR="00794CFB" w:rsidRPr="007B5A0A" w:rsidRDefault="00794CFB" w:rsidP="00056A1F">
            <w:pPr>
              <w:widowControl w:val="0"/>
              <w:spacing w:after="0" w:line="240" w:lineRule="auto"/>
              <w:jc w:val="center"/>
              <w:rPr>
                <w:rFonts w:ascii="Times New Roman" w:hAnsi="Times New Roman" w:cs="Times New Roman"/>
                <w:sz w:val="20"/>
                <w:szCs w:val="20"/>
              </w:rPr>
            </w:pPr>
            <w:r w:rsidRPr="007B5A0A">
              <w:rPr>
                <w:rFonts w:ascii="Times New Roman" w:hAnsi="Times New Roman" w:cs="Times New Roman"/>
                <w:sz w:val="20"/>
                <w:szCs w:val="20"/>
              </w:rPr>
              <w:t>6</w:t>
            </w:r>
          </w:p>
        </w:tc>
        <w:tc>
          <w:tcPr>
            <w:tcW w:w="567" w:type="dxa"/>
            <w:tcBorders>
              <w:left w:val="single" w:sz="4" w:space="0" w:color="000000"/>
              <w:bottom w:val="single" w:sz="4" w:space="0" w:color="000000"/>
              <w:right w:val="single" w:sz="4" w:space="0" w:color="000000"/>
            </w:tcBorders>
            <w:tcMar>
              <w:left w:w="75" w:type="dxa"/>
              <w:right w:w="75" w:type="dxa"/>
            </w:tcMar>
            <w:vAlign w:val="center"/>
          </w:tcPr>
          <w:p w:rsidR="00794CFB" w:rsidRPr="007B5A0A" w:rsidRDefault="00794CFB" w:rsidP="00056A1F">
            <w:pPr>
              <w:widowControl w:val="0"/>
              <w:spacing w:after="0" w:line="240" w:lineRule="auto"/>
              <w:jc w:val="center"/>
              <w:rPr>
                <w:rFonts w:ascii="Times New Roman" w:hAnsi="Times New Roman" w:cs="Times New Roman"/>
                <w:sz w:val="20"/>
                <w:szCs w:val="20"/>
              </w:rPr>
            </w:pPr>
            <w:r w:rsidRPr="007B5A0A">
              <w:rPr>
                <w:rFonts w:ascii="Times New Roman" w:hAnsi="Times New Roman" w:cs="Times New Roman"/>
                <w:sz w:val="20"/>
                <w:szCs w:val="20"/>
              </w:rPr>
              <w:t>7</w:t>
            </w:r>
          </w:p>
        </w:tc>
        <w:tc>
          <w:tcPr>
            <w:tcW w:w="851" w:type="dxa"/>
            <w:tcBorders>
              <w:left w:val="single" w:sz="4" w:space="0" w:color="000000"/>
              <w:bottom w:val="single" w:sz="4" w:space="0" w:color="000000"/>
              <w:right w:val="single" w:sz="4" w:space="0" w:color="000000"/>
            </w:tcBorders>
            <w:tcMar>
              <w:left w:w="75" w:type="dxa"/>
              <w:right w:w="75" w:type="dxa"/>
            </w:tcMar>
            <w:vAlign w:val="center"/>
          </w:tcPr>
          <w:p w:rsidR="00794CFB" w:rsidRPr="007B5A0A" w:rsidRDefault="00794CFB" w:rsidP="00056A1F">
            <w:pPr>
              <w:widowControl w:val="0"/>
              <w:spacing w:after="0" w:line="240" w:lineRule="auto"/>
              <w:jc w:val="center"/>
              <w:rPr>
                <w:rFonts w:ascii="Times New Roman" w:hAnsi="Times New Roman" w:cs="Times New Roman"/>
                <w:sz w:val="20"/>
                <w:szCs w:val="20"/>
              </w:rPr>
            </w:pPr>
            <w:r w:rsidRPr="007B5A0A">
              <w:rPr>
                <w:rFonts w:ascii="Times New Roman" w:hAnsi="Times New Roman" w:cs="Times New Roman"/>
                <w:sz w:val="20"/>
                <w:szCs w:val="20"/>
              </w:rPr>
              <w:t>8</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794CFB" w:rsidRPr="007B5A0A" w:rsidRDefault="00794CFB" w:rsidP="00056A1F">
            <w:pPr>
              <w:widowControl w:val="0"/>
              <w:spacing w:after="0" w:line="240" w:lineRule="auto"/>
              <w:jc w:val="center"/>
              <w:rPr>
                <w:rFonts w:ascii="Times New Roman" w:hAnsi="Times New Roman" w:cs="Times New Roman"/>
                <w:sz w:val="20"/>
                <w:szCs w:val="20"/>
              </w:rPr>
            </w:pPr>
            <w:r w:rsidRPr="007B5A0A">
              <w:rPr>
                <w:rFonts w:ascii="Times New Roman" w:hAnsi="Times New Roman" w:cs="Times New Roman"/>
                <w:sz w:val="20"/>
                <w:szCs w:val="20"/>
              </w:rPr>
              <w:t>9</w:t>
            </w:r>
          </w:p>
        </w:tc>
        <w:tc>
          <w:tcPr>
            <w:tcW w:w="851" w:type="dxa"/>
            <w:tcBorders>
              <w:top w:val="single" w:sz="4" w:space="0" w:color="000000"/>
              <w:left w:val="single" w:sz="4" w:space="0" w:color="000000"/>
              <w:bottom w:val="single" w:sz="4" w:space="0" w:color="000000"/>
              <w:right w:val="single" w:sz="4" w:space="0" w:color="auto"/>
            </w:tcBorders>
            <w:tcMar>
              <w:left w:w="75" w:type="dxa"/>
              <w:right w:w="75" w:type="dxa"/>
            </w:tcMar>
            <w:vAlign w:val="center"/>
          </w:tcPr>
          <w:p w:rsidR="00794CFB" w:rsidRPr="007B5A0A" w:rsidRDefault="00794CFB" w:rsidP="00056A1F">
            <w:pPr>
              <w:widowControl w:val="0"/>
              <w:spacing w:after="0" w:line="240" w:lineRule="auto"/>
              <w:jc w:val="center"/>
              <w:rPr>
                <w:rFonts w:ascii="Times New Roman" w:hAnsi="Times New Roman" w:cs="Times New Roman"/>
                <w:sz w:val="20"/>
                <w:szCs w:val="20"/>
              </w:rPr>
            </w:pPr>
            <w:r w:rsidRPr="007B5A0A">
              <w:rPr>
                <w:rFonts w:ascii="Times New Roman" w:hAnsi="Times New Roman" w:cs="Times New Roman"/>
                <w:sz w:val="20"/>
                <w:szCs w:val="20"/>
              </w:rPr>
              <w:t>10</w:t>
            </w:r>
          </w:p>
        </w:tc>
        <w:tc>
          <w:tcPr>
            <w:tcW w:w="850" w:type="dxa"/>
            <w:gridSpan w:val="2"/>
            <w:tcBorders>
              <w:top w:val="single" w:sz="4" w:space="0" w:color="000000"/>
              <w:left w:val="single" w:sz="4" w:space="0" w:color="auto"/>
              <w:bottom w:val="single" w:sz="4" w:space="0" w:color="000000"/>
              <w:right w:val="single" w:sz="4" w:space="0" w:color="000000"/>
            </w:tcBorders>
            <w:vAlign w:val="center"/>
          </w:tcPr>
          <w:p w:rsidR="00794CFB" w:rsidRPr="007B5A0A" w:rsidRDefault="00794CFB" w:rsidP="00731D9C">
            <w:pPr>
              <w:widowControl w:val="0"/>
              <w:spacing w:after="0" w:line="240" w:lineRule="auto"/>
              <w:jc w:val="center"/>
              <w:rPr>
                <w:rFonts w:ascii="Times New Roman" w:hAnsi="Times New Roman" w:cs="Times New Roman"/>
                <w:sz w:val="20"/>
                <w:szCs w:val="20"/>
              </w:rPr>
            </w:pPr>
            <w:r w:rsidRPr="007B5A0A">
              <w:rPr>
                <w:rFonts w:ascii="Times New Roman" w:hAnsi="Times New Roman" w:cs="Times New Roman"/>
                <w:sz w:val="20"/>
                <w:szCs w:val="20"/>
              </w:rPr>
              <w:t>11</w:t>
            </w:r>
          </w:p>
        </w:tc>
        <w:tc>
          <w:tcPr>
            <w:tcW w:w="2410" w:type="dxa"/>
            <w:gridSpan w:val="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794CFB" w:rsidRPr="007B5A0A" w:rsidRDefault="00794CFB" w:rsidP="00731D9C">
            <w:pPr>
              <w:widowControl w:val="0"/>
              <w:spacing w:after="0" w:line="240" w:lineRule="auto"/>
              <w:jc w:val="center"/>
              <w:rPr>
                <w:rFonts w:ascii="Times New Roman" w:hAnsi="Times New Roman" w:cs="Times New Roman"/>
                <w:sz w:val="20"/>
                <w:szCs w:val="20"/>
              </w:rPr>
            </w:pPr>
            <w:r w:rsidRPr="007B5A0A">
              <w:rPr>
                <w:rFonts w:ascii="Times New Roman" w:hAnsi="Times New Roman" w:cs="Times New Roman"/>
                <w:sz w:val="20"/>
                <w:szCs w:val="20"/>
              </w:rPr>
              <w:t>12</w:t>
            </w:r>
          </w:p>
        </w:tc>
        <w:tc>
          <w:tcPr>
            <w:tcW w:w="7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794CFB" w:rsidRPr="007B5A0A" w:rsidRDefault="00794CFB" w:rsidP="00731D9C">
            <w:pPr>
              <w:widowControl w:val="0"/>
              <w:spacing w:after="0" w:line="240" w:lineRule="auto"/>
              <w:jc w:val="center"/>
              <w:rPr>
                <w:rFonts w:ascii="Times New Roman" w:hAnsi="Times New Roman" w:cs="Times New Roman"/>
                <w:sz w:val="20"/>
                <w:szCs w:val="20"/>
              </w:rPr>
            </w:pPr>
            <w:r w:rsidRPr="007B5A0A">
              <w:rPr>
                <w:rFonts w:ascii="Times New Roman" w:hAnsi="Times New Roman" w:cs="Times New Roman"/>
                <w:sz w:val="20"/>
                <w:szCs w:val="20"/>
              </w:rPr>
              <w:t>13</w:t>
            </w:r>
          </w:p>
        </w:tc>
        <w:tc>
          <w:tcPr>
            <w:tcW w:w="1874" w:type="dxa"/>
            <w:gridSpan w:val="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794CFB" w:rsidRPr="007B5A0A" w:rsidRDefault="00794CFB" w:rsidP="00731D9C">
            <w:pPr>
              <w:widowControl w:val="0"/>
              <w:spacing w:after="0" w:line="240" w:lineRule="auto"/>
              <w:jc w:val="center"/>
              <w:rPr>
                <w:rFonts w:ascii="Times New Roman" w:hAnsi="Times New Roman" w:cs="Times New Roman"/>
                <w:sz w:val="20"/>
                <w:szCs w:val="20"/>
              </w:rPr>
            </w:pPr>
            <w:r w:rsidRPr="007B5A0A">
              <w:rPr>
                <w:rFonts w:ascii="Times New Roman" w:hAnsi="Times New Roman" w:cs="Times New Roman"/>
                <w:sz w:val="20"/>
                <w:szCs w:val="20"/>
              </w:rPr>
              <w:t>14</w:t>
            </w:r>
          </w:p>
        </w:tc>
        <w:tc>
          <w:tcPr>
            <w:tcW w:w="925" w:type="dxa"/>
            <w:gridSpan w:val="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794CFB" w:rsidRPr="007B5A0A" w:rsidRDefault="00794CFB" w:rsidP="00056A1F">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r>
      <w:tr w:rsidR="00794CFB" w:rsidRPr="00FA127F" w:rsidTr="00794CFB">
        <w:trPr>
          <w:gridAfter w:val="1"/>
          <w:wAfter w:w="31" w:type="dxa"/>
        </w:trPr>
        <w:tc>
          <w:tcPr>
            <w:tcW w:w="15034" w:type="dxa"/>
            <w:gridSpan w:val="19"/>
            <w:tcBorders>
              <w:left w:val="single" w:sz="4" w:space="0" w:color="000000"/>
              <w:bottom w:val="single" w:sz="4" w:space="0" w:color="000000"/>
              <w:right w:val="single" w:sz="4" w:space="0" w:color="000000"/>
            </w:tcBorders>
            <w:tcMar>
              <w:left w:w="75" w:type="dxa"/>
              <w:right w:w="75" w:type="dxa"/>
            </w:tcMar>
          </w:tcPr>
          <w:p w:rsidR="00794CFB" w:rsidRPr="007B5A0A" w:rsidRDefault="00794CFB" w:rsidP="00794CFB">
            <w:pPr>
              <w:widowControl w:val="0"/>
              <w:spacing w:after="0" w:line="240" w:lineRule="auto"/>
              <w:jc w:val="center"/>
              <w:rPr>
                <w:rFonts w:ascii="Times New Roman" w:hAnsi="Times New Roman" w:cs="Times New Roman"/>
                <w:sz w:val="20"/>
                <w:szCs w:val="20"/>
              </w:rPr>
            </w:pPr>
            <w:r w:rsidRPr="007B5A0A">
              <w:rPr>
                <w:rFonts w:ascii="Times New Roman" w:hAnsi="Times New Roman" w:cs="Times New Roman"/>
                <w:sz w:val="20"/>
                <w:szCs w:val="20"/>
              </w:rPr>
              <w:t xml:space="preserve">Цель: </w:t>
            </w:r>
            <w:r w:rsidRPr="007B5A0A">
              <w:rPr>
                <w:rFonts w:ascii="Times New Roman" w:hAnsi="Times New Roman" w:cs="Times New Roman"/>
                <w:kern w:val="1"/>
                <w:sz w:val="20"/>
                <w:szCs w:val="20"/>
              </w:rPr>
              <w:t xml:space="preserve">Сохранение культурного и исторического наследия города Батайска, обеспечение доступа граждан к культурным ценностям и участию в культурной жизни, реализация творческого потенциала населения города Батайска, а также увеличение числа посещений культурных мероприятий </w:t>
            </w:r>
            <w:r>
              <w:rPr>
                <w:rFonts w:ascii="Times New Roman" w:hAnsi="Times New Roman" w:cs="Times New Roman"/>
                <w:kern w:val="1"/>
                <w:sz w:val="20"/>
                <w:szCs w:val="20"/>
              </w:rPr>
              <w:t>на 135%</w:t>
            </w:r>
            <w:r w:rsidRPr="007B5A0A">
              <w:rPr>
                <w:rFonts w:ascii="Times New Roman" w:hAnsi="Times New Roman" w:cs="Times New Roman"/>
                <w:kern w:val="1"/>
                <w:sz w:val="20"/>
                <w:szCs w:val="20"/>
              </w:rPr>
              <w:t xml:space="preserve"> к концу 2030 года по сравнению с 20</w:t>
            </w:r>
            <w:r>
              <w:rPr>
                <w:rFonts w:ascii="Times New Roman" w:hAnsi="Times New Roman" w:cs="Times New Roman"/>
                <w:kern w:val="1"/>
                <w:sz w:val="20"/>
                <w:szCs w:val="20"/>
              </w:rPr>
              <w:t>23</w:t>
            </w:r>
            <w:r w:rsidRPr="007B5A0A">
              <w:rPr>
                <w:rFonts w:ascii="Times New Roman" w:hAnsi="Times New Roman" w:cs="Times New Roman"/>
                <w:kern w:val="1"/>
                <w:sz w:val="20"/>
                <w:szCs w:val="20"/>
              </w:rPr>
              <w:t xml:space="preserve"> годом.</w:t>
            </w:r>
          </w:p>
        </w:tc>
      </w:tr>
      <w:tr w:rsidR="00D95B23" w:rsidRPr="00FA127F" w:rsidTr="00D95B23">
        <w:trPr>
          <w:gridAfter w:val="1"/>
          <w:wAfter w:w="31" w:type="dxa"/>
          <w:trHeight w:val="191"/>
        </w:trPr>
        <w:tc>
          <w:tcPr>
            <w:tcW w:w="636" w:type="dxa"/>
            <w:tcBorders>
              <w:left w:val="single" w:sz="4" w:space="0" w:color="000000"/>
              <w:bottom w:val="single" w:sz="4" w:space="0" w:color="000000"/>
              <w:right w:val="single" w:sz="4" w:space="0" w:color="000000"/>
            </w:tcBorders>
            <w:tcMar>
              <w:left w:w="75" w:type="dxa"/>
              <w:right w:w="75" w:type="dxa"/>
            </w:tcMar>
          </w:tcPr>
          <w:p w:rsidR="00794CFB" w:rsidRPr="007B5A0A" w:rsidRDefault="00794CFB" w:rsidP="00056A1F">
            <w:pPr>
              <w:widowControl w:val="0"/>
              <w:spacing w:after="0" w:line="240" w:lineRule="auto"/>
              <w:jc w:val="center"/>
              <w:rPr>
                <w:rFonts w:ascii="Times New Roman" w:hAnsi="Times New Roman" w:cs="Times New Roman"/>
                <w:sz w:val="20"/>
                <w:szCs w:val="20"/>
              </w:rPr>
            </w:pPr>
            <w:r w:rsidRPr="007B5A0A">
              <w:rPr>
                <w:rFonts w:ascii="Times New Roman" w:hAnsi="Times New Roman" w:cs="Times New Roman"/>
                <w:sz w:val="20"/>
                <w:szCs w:val="20"/>
              </w:rPr>
              <w:t>1.1.</w:t>
            </w:r>
          </w:p>
        </w:tc>
        <w:tc>
          <w:tcPr>
            <w:tcW w:w="1707" w:type="dxa"/>
            <w:tcBorders>
              <w:left w:val="single" w:sz="4" w:space="0" w:color="000000"/>
              <w:bottom w:val="single" w:sz="4" w:space="0" w:color="000000"/>
              <w:right w:val="single" w:sz="4" w:space="0" w:color="000000"/>
            </w:tcBorders>
            <w:tcMar>
              <w:left w:w="75" w:type="dxa"/>
              <w:right w:w="75" w:type="dxa"/>
            </w:tcMar>
          </w:tcPr>
          <w:p w:rsidR="00794CFB" w:rsidRPr="007B5A0A" w:rsidRDefault="00794CFB" w:rsidP="00056A1F">
            <w:pPr>
              <w:spacing w:after="0" w:line="240" w:lineRule="auto"/>
              <w:jc w:val="both"/>
              <w:rPr>
                <w:rFonts w:ascii="Times New Roman" w:hAnsi="Times New Roman" w:cs="Times New Roman"/>
                <w:sz w:val="20"/>
                <w:szCs w:val="20"/>
              </w:rPr>
            </w:pPr>
            <w:r w:rsidRPr="007B5A0A">
              <w:rPr>
                <w:rFonts w:ascii="Times New Roman" w:hAnsi="Times New Roman" w:cs="Times New Roman"/>
                <w:sz w:val="20"/>
                <w:szCs w:val="20"/>
              </w:rPr>
              <w:t>Доля объектов культурного наследия муниципальной собственности, находящихся</w:t>
            </w:r>
          </w:p>
          <w:p w:rsidR="00794CFB" w:rsidRPr="007B5A0A" w:rsidRDefault="00794CFB" w:rsidP="00056A1F">
            <w:pPr>
              <w:widowControl w:val="0"/>
              <w:spacing w:after="0" w:line="240" w:lineRule="auto"/>
              <w:jc w:val="both"/>
              <w:rPr>
                <w:rFonts w:ascii="Times New Roman" w:hAnsi="Times New Roman" w:cs="Times New Roman"/>
                <w:sz w:val="20"/>
                <w:szCs w:val="20"/>
              </w:rPr>
            </w:pPr>
            <w:r w:rsidRPr="007B5A0A">
              <w:rPr>
                <w:rFonts w:ascii="Times New Roman" w:hAnsi="Times New Roman" w:cs="Times New Roman"/>
                <w:sz w:val="20"/>
                <w:szCs w:val="20"/>
              </w:rPr>
              <w:t>в удовлетворительном состоянии, в общем количестве объектов культурного наследия муниципальной собственности</w:t>
            </w:r>
          </w:p>
        </w:tc>
        <w:tc>
          <w:tcPr>
            <w:tcW w:w="709" w:type="dxa"/>
            <w:tcBorders>
              <w:left w:val="single" w:sz="4" w:space="0" w:color="000000"/>
              <w:bottom w:val="single" w:sz="4" w:space="0" w:color="000000"/>
              <w:right w:val="single" w:sz="4" w:space="0" w:color="000000"/>
            </w:tcBorders>
            <w:tcMar>
              <w:left w:w="75" w:type="dxa"/>
              <w:right w:w="75" w:type="dxa"/>
            </w:tcMar>
          </w:tcPr>
          <w:p w:rsidR="00794CFB" w:rsidRPr="007B5A0A" w:rsidRDefault="00794CFB" w:rsidP="00056A1F">
            <w:pPr>
              <w:widowControl w:val="0"/>
              <w:spacing w:after="0" w:line="240" w:lineRule="auto"/>
              <w:jc w:val="center"/>
              <w:rPr>
                <w:rFonts w:ascii="Times New Roman" w:hAnsi="Times New Roman" w:cs="Times New Roman"/>
                <w:sz w:val="20"/>
                <w:szCs w:val="20"/>
              </w:rPr>
            </w:pPr>
            <w:r w:rsidRPr="007B5A0A">
              <w:rPr>
                <w:rFonts w:ascii="Times New Roman" w:hAnsi="Times New Roman" w:cs="Times New Roman"/>
                <w:sz w:val="20"/>
                <w:szCs w:val="20"/>
              </w:rPr>
              <w:t>возрастание</w:t>
            </w:r>
          </w:p>
        </w:tc>
        <w:tc>
          <w:tcPr>
            <w:tcW w:w="567" w:type="dxa"/>
            <w:tcBorders>
              <w:left w:val="single" w:sz="4" w:space="0" w:color="000000"/>
              <w:bottom w:val="single" w:sz="4" w:space="0" w:color="000000"/>
              <w:right w:val="single" w:sz="4" w:space="0" w:color="000000"/>
            </w:tcBorders>
            <w:tcMar>
              <w:left w:w="75" w:type="dxa"/>
              <w:right w:w="75" w:type="dxa"/>
            </w:tcMar>
          </w:tcPr>
          <w:p w:rsidR="00794CFB" w:rsidRPr="007B5A0A" w:rsidRDefault="00794CFB" w:rsidP="00056A1F">
            <w:pPr>
              <w:widowControl w:val="0"/>
              <w:spacing w:after="0" w:line="240" w:lineRule="auto"/>
              <w:jc w:val="center"/>
              <w:rPr>
                <w:rFonts w:ascii="Times New Roman" w:hAnsi="Times New Roman" w:cs="Times New Roman"/>
                <w:sz w:val="20"/>
                <w:szCs w:val="20"/>
              </w:rPr>
            </w:pPr>
            <w:r w:rsidRPr="007B5A0A">
              <w:rPr>
                <w:rFonts w:ascii="Times New Roman" w:hAnsi="Times New Roman" w:cs="Times New Roman"/>
                <w:sz w:val="20"/>
                <w:szCs w:val="20"/>
              </w:rPr>
              <w:t>процентов</w:t>
            </w:r>
          </w:p>
        </w:tc>
        <w:tc>
          <w:tcPr>
            <w:tcW w:w="709" w:type="dxa"/>
            <w:tcBorders>
              <w:left w:val="single" w:sz="4" w:space="0" w:color="000000"/>
              <w:bottom w:val="single" w:sz="4" w:space="0" w:color="000000"/>
              <w:right w:val="single" w:sz="4" w:space="0" w:color="000000"/>
            </w:tcBorders>
            <w:tcMar>
              <w:left w:w="75" w:type="dxa"/>
              <w:right w:w="75" w:type="dxa"/>
            </w:tcMar>
          </w:tcPr>
          <w:p w:rsidR="00794CFB" w:rsidRPr="007B5A0A" w:rsidRDefault="00794CFB" w:rsidP="00056A1F">
            <w:pPr>
              <w:widowControl w:val="0"/>
              <w:spacing w:after="0" w:line="240" w:lineRule="auto"/>
              <w:jc w:val="center"/>
              <w:rPr>
                <w:rFonts w:ascii="Times New Roman" w:hAnsi="Times New Roman" w:cs="Times New Roman"/>
                <w:sz w:val="20"/>
                <w:szCs w:val="20"/>
              </w:rPr>
            </w:pPr>
            <w:r w:rsidRPr="007B5A0A">
              <w:rPr>
                <w:rFonts w:ascii="Times New Roman" w:hAnsi="Times New Roman" w:cs="Times New Roman"/>
                <w:sz w:val="20"/>
                <w:szCs w:val="20"/>
              </w:rPr>
              <w:t>ведомственный</w:t>
            </w:r>
          </w:p>
        </w:tc>
        <w:tc>
          <w:tcPr>
            <w:tcW w:w="850" w:type="dxa"/>
            <w:tcBorders>
              <w:left w:val="single" w:sz="4" w:space="0" w:color="000000"/>
              <w:bottom w:val="single" w:sz="4" w:space="0" w:color="000000"/>
              <w:right w:val="single" w:sz="4" w:space="0" w:color="000000"/>
            </w:tcBorders>
            <w:tcMar>
              <w:left w:w="75" w:type="dxa"/>
              <w:right w:w="75" w:type="dxa"/>
            </w:tcMar>
          </w:tcPr>
          <w:p w:rsidR="00794CFB" w:rsidRPr="007B5A0A" w:rsidRDefault="00794CFB" w:rsidP="00056A1F">
            <w:pPr>
              <w:widowControl w:val="0"/>
              <w:spacing w:after="0" w:line="240" w:lineRule="auto"/>
              <w:jc w:val="both"/>
              <w:rPr>
                <w:rFonts w:ascii="Times New Roman" w:hAnsi="Times New Roman" w:cs="Times New Roman"/>
                <w:sz w:val="20"/>
                <w:szCs w:val="20"/>
              </w:rPr>
            </w:pPr>
            <w:r w:rsidRPr="007B5A0A">
              <w:rPr>
                <w:rFonts w:ascii="Times New Roman" w:hAnsi="Times New Roman" w:cs="Times New Roman"/>
                <w:sz w:val="20"/>
                <w:szCs w:val="20"/>
              </w:rPr>
              <w:t>100</w:t>
            </w:r>
          </w:p>
        </w:tc>
        <w:tc>
          <w:tcPr>
            <w:tcW w:w="567" w:type="dxa"/>
            <w:tcBorders>
              <w:left w:val="single" w:sz="4" w:space="0" w:color="000000"/>
              <w:bottom w:val="single" w:sz="4" w:space="0" w:color="000000"/>
              <w:right w:val="single" w:sz="4" w:space="0" w:color="000000"/>
            </w:tcBorders>
            <w:tcMar>
              <w:left w:w="75" w:type="dxa"/>
              <w:right w:w="75" w:type="dxa"/>
            </w:tcMar>
          </w:tcPr>
          <w:p w:rsidR="00794CFB" w:rsidRPr="007B5A0A" w:rsidRDefault="00794CFB" w:rsidP="00056A1F">
            <w:pPr>
              <w:widowControl w:val="0"/>
              <w:spacing w:after="0" w:line="240" w:lineRule="auto"/>
              <w:jc w:val="both"/>
              <w:rPr>
                <w:rFonts w:ascii="Times New Roman" w:hAnsi="Times New Roman" w:cs="Times New Roman"/>
                <w:sz w:val="20"/>
                <w:szCs w:val="20"/>
              </w:rPr>
            </w:pPr>
            <w:r w:rsidRPr="007B5A0A">
              <w:rPr>
                <w:rFonts w:ascii="Times New Roman" w:hAnsi="Times New Roman" w:cs="Times New Roman"/>
                <w:sz w:val="20"/>
                <w:szCs w:val="20"/>
              </w:rPr>
              <w:t>2023</w:t>
            </w:r>
          </w:p>
        </w:tc>
        <w:tc>
          <w:tcPr>
            <w:tcW w:w="851" w:type="dxa"/>
            <w:tcBorders>
              <w:left w:val="single" w:sz="4" w:space="0" w:color="000000"/>
              <w:bottom w:val="single" w:sz="4" w:space="0" w:color="000000"/>
              <w:right w:val="single" w:sz="4" w:space="0" w:color="000000"/>
            </w:tcBorders>
            <w:tcMar>
              <w:left w:w="75" w:type="dxa"/>
              <w:right w:w="75" w:type="dxa"/>
            </w:tcMar>
          </w:tcPr>
          <w:p w:rsidR="00794CFB" w:rsidRPr="007B5A0A" w:rsidRDefault="00794CFB" w:rsidP="00056A1F">
            <w:pPr>
              <w:widowControl w:val="0"/>
              <w:spacing w:after="0" w:line="240" w:lineRule="auto"/>
              <w:jc w:val="both"/>
              <w:rPr>
                <w:rFonts w:ascii="Times New Roman" w:hAnsi="Times New Roman" w:cs="Times New Roman"/>
                <w:sz w:val="20"/>
                <w:szCs w:val="20"/>
              </w:rPr>
            </w:pPr>
            <w:r w:rsidRPr="007B5A0A">
              <w:rPr>
                <w:rFonts w:ascii="Times New Roman" w:hAnsi="Times New Roman" w:cs="Times New Roman"/>
                <w:sz w:val="20"/>
                <w:szCs w:val="20"/>
              </w:rPr>
              <w:t>100</w:t>
            </w:r>
          </w:p>
        </w:tc>
        <w:tc>
          <w:tcPr>
            <w:tcW w:w="850" w:type="dxa"/>
            <w:tcBorders>
              <w:left w:val="single" w:sz="4" w:space="0" w:color="000000"/>
              <w:bottom w:val="single" w:sz="4" w:space="0" w:color="000000"/>
              <w:right w:val="single" w:sz="4" w:space="0" w:color="000000"/>
            </w:tcBorders>
            <w:tcMar>
              <w:left w:w="75" w:type="dxa"/>
              <w:right w:w="75" w:type="dxa"/>
            </w:tcMar>
          </w:tcPr>
          <w:p w:rsidR="00794CFB" w:rsidRPr="007B5A0A" w:rsidRDefault="00794CFB" w:rsidP="00056A1F">
            <w:pPr>
              <w:widowControl w:val="0"/>
              <w:spacing w:after="0" w:line="240" w:lineRule="auto"/>
              <w:jc w:val="both"/>
              <w:rPr>
                <w:rFonts w:ascii="Times New Roman" w:hAnsi="Times New Roman" w:cs="Times New Roman"/>
                <w:sz w:val="20"/>
                <w:szCs w:val="20"/>
              </w:rPr>
            </w:pPr>
            <w:r w:rsidRPr="007B5A0A">
              <w:rPr>
                <w:rFonts w:ascii="Times New Roman" w:hAnsi="Times New Roman" w:cs="Times New Roman"/>
                <w:sz w:val="20"/>
                <w:szCs w:val="20"/>
              </w:rPr>
              <w:t>100</w:t>
            </w:r>
          </w:p>
        </w:tc>
        <w:tc>
          <w:tcPr>
            <w:tcW w:w="851" w:type="dxa"/>
            <w:tcBorders>
              <w:left w:val="single" w:sz="4" w:space="0" w:color="000000"/>
              <w:bottom w:val="single" w:sz="4" w:space="0" w:color="000000"/>
              <w:right w:val="single" w:sz="4" w:space="0" w:color="auto"/>
            </w:tcBorders>
            <w:tcMar>
              <w:left w:w="75" w:type="dxa"/>
              <w:right w:w="75" w:type="dxa"/>
            </w:tcMar>
          </w:tcPr>
          <w:p w:rsidR="00794CFB" w:rsidRPr="007B5A0A" w:rsidRDefault="00794CFB" w:rsidP="00056A1F">
            <w:pPr>
              <w:widowControl w:val="0"/>
              <w:spacing w:after="0" w:line="240" w:lineRule="auto"/>
              <w:jc w:val="both"/>
              <w:rPr>
                <w:rFonts w:ascii="Times New Roman" w:hAnsi="Times New Roman" w:cs="Times New Roman"/>
                <w:sz w:val="20"/>
                <w:szCs w:val="20"/>
              </w:rPr>
            </w:pPr>
            <w:r w:rsidRPr="007B5A0A">
              <w:rPr>
                <w:rFonts w:ascii="Times New Roman" w:hAnsi="Times New Roman" w:cs="Times New Roman"/>
                <w:sz w:val="20"/>
                <w:szCs w:val="20"/>
              </w:rPr>
              <w:t>100</w:t>
            </w:r>
          </w:p>
        </w:tc>
        <w:tc>
          <w:tcPr>
            <w:tcW w:w="850" w:type="dxa"/>
            <w:gridSpan w:val="2"/>
            <w:tcBorders>
              <w:left w:val="single" w:sz="4" w:space="0" w:color="auto"/>
              <w:bottom w:val="single" w:sz="4" w:space="0" w:color="000000"/>
              <w:right w:val="single" w:sz="4" w:space="0" w:color="000000"/>
            </w:tcBorders>
          </w:tcPr>
          <w:p w:rsidR="00794CFB" w:rsidRPr="007B5A0A" w:rsidRDefault="00794CFB" w:rsidP="00794CFB">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100</w:t>
            </w:r>
          </w:p>
        </w:tc>
        <w:tc>
          <w:tcPr>
            <w:tcW w:w="2410" w:type="dxa"/>
            <w:gridSpan w:val="2"/>
            <w:tcBorders>
              <w:left w:val="single" w:sz="4" w:space="0" w:color="000000"/>
              <w:bottom w:val="single" w:sz="4" w:space="0" w:color="000000"/>
              <w:right w:val="single" w:sz="4" w:space="0" w:color="000000"/>
            </w:tcBorders>
            <w:tcMar>
              <w:left w:w="75" w:type="dxa"/>
              <w:right w:w="75" w:type="dxa"/>
            </w:tcMar>
          </w:tcPr>
          <w:p w:rsidR="00794CFB" w:rsidRPr="007B5A0A" w:rsidRDefault="00794CFB" w:rsidP="00056A1F">
            <w:pPr>
              <w:spacing w:after="0" w:line="240" w:lineRule="auto"/>
              <w:jc w:val="both"/>
              <w:rPr>
                <w:rFonts w:ascii="Times New Roman" w:hAnsi="Times New Roman" w:cs="Times New Roman"/>
                <w:sz w:val="20"/>
                <w:szCs w:val="20"/>
              </w:rPr>
            </w:pPr>
            <w:r w:rsidRPr="007B5A0A">
              <w:rPr>
                <w:rFonts w:ascii="Times New Roman" w:hAnsi="Times New Roman" w:cs="Times New Roman"/>
                <w:sz w:val="20"/>
                <w:szCs w:val="20"/>
              </w:rPr>
              <w:t>Стратегия социально-экономического развития Ростовской области на период до 2030 года, утвержденная постанов</w:t>
            </w:r>
            <w:r>
              <w:rPr>
                <w:rFonts w:ascii="Times New Roman" w:hAnsi="Times New Roman" w:cs="Times New Roman"/>
                <w:sz w:val="20"/>
                <w:szCs w:val="20"/>
              </w:rPr>
              <w:t xml:space="preserve">лением Правительства Ростовской </w:t>
            </w:r>
            <w:r w:rsidRPr="007B5A0A">
              <w:rPr>
                <w:rFonts w:ascii="Times New Roman" w:hAnsi="Times New Roman" w:cs="Times New Roman"/>
                <w:sz w:val="20"/>
                <w:szCs w:val="20"/>
              </w:rPr>
              <w:t>области от 26.12.2018 № 864</w:t>
            </w:r>
          </w:p>
        </w:tc>
        <w:tc>
          <w:tcPr>
            <w:tcW w:w="709" w:type="dxa"/>
            <w:gridSpan w:val="2"/>
            <w:tcBorders>
              <w:left w:val="single" w:sz="4" w:space="0" w:color="000000"/>
              <w:bottom w:val="single" w:sz="4" w:space="0" w:color="000000"/>
              <w:right w:val="single" w:sz="4" w:space="0" w:color="000000"/>
            </w:tcBorders>
            <w:tcMar>
              <w:left w:w="75" w:type="dxa"/>
              <w:right w:w="75" w:type="dxa"/>
            </w:tcMar>
          </w:tcPr>
          <w:p w:rsidR="00794CFB" w:rsidRPr="007B5A0A" w:rsidRDefault="00794CFB" w:rsidP="00056A1F">
            <w:pPr>
              <w:widowControl w:val="0"/>
              <w:spacing w:after="0" w:line="240" w:lineRule="auto"/>
              <w:jc w:val="both"/>
              <w:rPr>
                <w:rFonts w:ascii="Times New Roman" w:hAnsi="Times New Roman" w:cs="Times New Roman"/>
                <w:sz w:val="20"/>
                <w:szCs w:val="20"/>
              </w:rPr>
            </w:pPr>
            <w:r w:rsidRPr="007B5A0A">
              <w:rPr>
                <w:rFonts w:ascii="Times New Roman" w:hAnsi="Times New Roman" w:cs="Times New Roman"/>
                <w:sz w:val="20"/>
                <w:szCs w:val="20"/>
              </w:rPr>
              <w:t>Управление культуры города Батайска</w:t>
            </w:r>
          </w:p>
        </w:tc>
        <w:tc>
          <w:tcPr>
            <w:tcW w:w="1843" w:type="dxa"/>
            <w:tcBorders>
              <w:left w:val="single" w:sz="4" w:space="0" w:color="000000"/>
              <w:bottom w:val="single" w:sz="4" w:space="0" w:color="000000"/>
              <w:right w:val="single" w:sz="4" w:space="0" w:color="000000"/>
            </w:tcBorders>
            <w:tcMar>
              <w:left w:w="75" w:type="dxa"/>
              <w:right w:w="75" w:type="dxa"/>
            </w:tcMar>
          </w:tcPr>
          <w:p w:rsidR="00794CFB" w:rsidRPr="007B5A0A" w:rsidRDefault="00794CFB" w:rsidP="00056A1F">
            <w:pPr>
              <w:spacing w:after="0" w:line="240" w:lineRule="auto"/>
              <w:jc w:val="both"/>
              <w:rPr>
                <w:rFonts w:ascii="Times New Roman" w:hAnsi="Times New Roman" w:cs="Times New Roman"/>
                <w:sz w:val="20"/>
                <w:szCs w:val="20"/>
              </w:rPr>
            </w:pPr>
            <w:r w:rsidRPr="007B5A0A">
              <w:rPr>
                <w:rFonts w:ascii="Times New Roman" w:hAnsi="Times New Roman" w:cs="Times New Roman"/>
                <w:sz w:val="20"/>
                <w:szCs w:val="20"/>
              </w:rPr>
              <w:t xml:space="preserve">Создание условий </w:t>
            </w:r>
          </w:p>
          <w:p w:rsidR="00794CFB" w:rsidRPr="007B5A0A" w:rsidRDefault="00794CFB" w:rsidP="00056A1F">
            <w:pPr>
              <w:spacing w:after="0" w:line="240" w:lineRule="auto"/>
              <w:jc w:val="both"/>
              <w:rPr>
                <w:rFonts w:ascii="Times New Roman" w:hAnsi="Times New Roman" w:cs="Times New Roman"/>
                <w:sz w:val="20"/>
                <w:szCs w:val="20"/>
              </w:rPr>
            </w:pPr>
            <w:r w:rsidRPr="007B5A0A">
              <w:rPr>
                <w:rFonts w:ascii="Times New Roman" w:hAnsi="Times New Roman" w:cs="Times New Roman"/>
                <w:sz w:val="20"/>
                <w:szCs w:val="20"/>
              </w:rPr>
              <w:t>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c>
          <w:tcPr>
            <w:tcW w:w="925" w:type="dxa"/>
            <w:gridSpan w:val="2"/>
            <w:tcBorders>
              <w:left w:val="single" w:sz="4" w:space="0" w:color="000000"/>
              <w:bottom w:val="single" w:sz="4" w:space="0" w:color="000000"/>
              <w:right w:val="single" w:sz="4" w:space="0" w:color="000000"/>
            </w:tcBorders>
            <w:tcMar>
              <w:left w:w="75" w:type="dxa"/>
              <w:right w:w="75" w:type="dxa"/>
            </w:tcMar>
          </w:tcPr>
          <w:p w:rsidR="00794CFB" w:rsidRPr="007B5A0A" w:rsidRDefault="00794CFB" w:rsidP="00056A1F">
            <w:pPr>
              <w:widowControl w:val="0"/>
              <w:spacing w:after="0" w:line="240" w:lineRule="auto"/>
              <w:jc w:val="both"/>
              <w:rPr>
                <w:rFonts w:ascii="Times New Roman" w:hAnsi="Times New Roman" w:cs="Times New Roman"/>
                <w:sz w:val="20"/>
                <w:szCs w:val="20"/>
              </w:rPr>
            </w:pPr>
            <w:r w:rsidRPr="007B5A0A">
              <w:rPr>
                <w:rFonts w:ascii="Times New Roman" w:hAnsi="Times New Roman" w:cs="Times New Roman"/>
                <w:sz w:val="20"/>
                <w:szCs w:val="20"/>
              </w:rPr>
              <w:t>Информационная система отсутствует</w:t>
            </w:r>
          </w:p>
        </w:tc>
      </w:tr>
      <w:tr w:rsidR="00D95B23" w:rsidRPr="00FA127F" w:rsidTr="00D95B23">
        <w:trPr>
          <w:gridAfter w:val="1"/>
          <w:wAfter w:w="31" w:type="dxa"/>
        </w:trPr>
        <w:tc>
          <w:tcPr>
            <w:tcW w:w="636" w:type="dxa"/>
            <w:tcBorders>
              <w:left w:val="single" w:sz="4" w:space="0" w:color="000000"/>
              <w:bottom w:val="single" w:sz="4" w:space="0" w:color="000000"/>
              <w:right w:val="single" w:sz="4" w:space="0" w:color="000000"/>
            </w:tcBorders>
            <w:tcMar>
              <w:left w:w="75" w:type="dxa"/>
              <w:right w:w="75" w:type="dxa"/>
            </w:tcMar>
          </w:tcPr>
          <w:p w:rsidR="00794CFB" w:rsidRPr="007B5A0A" w:rsidRDefault="00794CFB" w:rsidP="00056A1F">
            <w:pPr>
              <w:widowControl w:val="0"/>
              <w:spacing w:after="0" w:line="240" w:lineRule="auto"/>
              <w:jc w:val="both"/>
              <w:rPr>
                <w:rFonts w:ascii="Times New Roman" w:hAnsi="Times New Roman" w:cs="Times New Roman"/>
                <w:sz w:val="20"/>
                <w:szCs w:val="20"/>
              </w:rPr>
            </w:pPr>
            <w:r w:rsidRPr="007B5A0A">
              <w:rPr>
                <w:rFonts w:ascii="Times New Roman" w:hAnsi="Times New Roman" w:cs="Times New Roman"/>
                <w:sz w:val="20"/>
                <w:szCs w:val="20"/>
              </w:rPr>
              <w:t>1.2.</w:t>
            </w:r>
          </w:p>
        </w:tc>
        <w:tc>
          <w:tcPr>
            <w:tcW w:w="1707" w:type="dxa"/>
            <w:tcBorders>
              <w:left w:val="single" w:sz="4" w:space="0" w:color="000000"/>
              <w:bottom w:val="single" w:sz="4" w:space="0" w:color="000000"/>
              <w:right w:val="single" w:sz="4" w:space="0" w:color="000000"/>
            </w:tcBorders>
            <w:tcMar>
              <w:left w:w="75" w:type="dxa"/>
              <w:right w:w="75" w:type="dxa"/>
            </w:tcMar>
          </w:tcPr>
          <w:p w:rsidR="00794CFB" w:rsidRPr="007B5A0A" w:rsidRDefault="00794CFB" w:rsidP="00056A1F">
            <w:pPr>
              <w:spacing w:after="0" w:line="240" w:lineRule="auto"/>
              <w:jc w:val="both"/>
              <w:rPr>
                <w:rFonts w:ascii="Times New Roman" w:hAnsi="Times New Roman" w:cs="Times New Roman"/>
                <w:sz w:val="20"/>
                <w:szCs w:val="20"/>
              </w:rPr>
            </w:pPr>
            <w:r w:rsidRPr="007B5A0A">
              <w:rPr>
                <w:rFonts w:ascii="Times New Roman" w:hAnsi="Times New Roman" w:cs="Times New Roman"/>
                <w:sz w:val="20"/>
                <w:szCs w:val="20"/>
              </w:rPr>
              <w:t>Условия</w:t>
            </w:r>
          </w:p>
          <w:p w:rsidR="00794CFB" w:rsidRPr="007B5A0A" w:rsidRDefault="00794CFB" w:rsidP="00056A1F">
            <w:pPr>
              <w:spacing w:after="0" w:line="240" w:lineRule="auto"/>
              <w:jc w:val="both"/>
              <w:rPr>
                <w:rFonts w:ascii="Times New Roman" w:hAnsi="Times New Roman" w:cs="Times New Roman"/>
                <w:sz w:val="20"/>
                <w:szCs w:val="20"/>
              </w:rPr>
            </w:pPr>
            <w:r w:rsidRPr="007B5A0A">
              <w:rPr>
                <w:rFonts w:ascii="Times New Roman" w:hAnsi="Times New Roman" w:cs="Times New Roman"/>
                <w:sz w:val="20"/>
                <w:szCs w:val="20"/>
              </w:rPr>
              <w:t>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c>
          <w:tcPr>
            <w:tcW w:w="709" w:type="dxa"/>
            <w:tcBorders>
              <w:left w:val="single" w:sz="4" w:space="0" w:color="000000"/>
              <w:bottom w:val="single" w:sz="4" w:space="0" w:color="000000"/>
              <w:right w:val="single" w:sz="4" w:space="0" w:color="000000"/>
            </w:tcBorders>
            <w:tcMar>
              <w:left w:w="75" w:type="dxa"/>
              <w:right w:w="75" w:type="dxa"/>
            </w:tcMar>
          </w:tcPr>
          <w:p w:rsidR="00794CFB" w:rsidRPr="007B5A0A" w:rsidRDefault="00794CFB" w:rsidP="00056A1F">
            <w:pPr>
              <w:widowControl w:val="0"/>
              <w:spacing w:line="240" w:lineRule="auto"/>
              <w:jc w:val="both"/>
              <w:rPr>
                <w:rFonts w:ascii="Times New Roman" w:hAnsi="Times New Roman" w:cs="Times New Roman"/>
                <w:sz w:val="20"/>
                <w:szCs w:val="20"/>
              </w:rPr>
            </w:pPr>
            <w:r w:rsidRPr="007B5A0A">
              <w:rPr>
                <w:rFonts w:ascii="Times New Roman" w:hAnsi="Times New Roman" w:cs="Times New Roman"/>
                <w:sz w:val="20"/>
                <w:szCs w:val="20"/>
              </w:rPr>
              <w:t>возрастание</w:t>
            </w:r>
          </w:p>
        </w:tc>
        <w:tc>
          <w:tcPr>
            <w:tcW w:w="567" w:type="dxa"/>
            <w:tcBorders>
              <w:left w:val="single" w:sz="4" w:space="0" w:color="000000"/>
              <w:bottom w:val="single" w:sz="4" w:space="0" w:color="000000"/>
              <w:right w:val="single" w:sz="4" w:space="0" w:color="000000"/>
            </w:tcBorders>
            <w:tcMar>
              <w:left w:w="75" w:type="dxa"/>
              <w:right w:w="75" w:type="dxa"/>
            </w:tcMar>
          </w:tcPr>
          <w:p w:rsidR="00794CFB" w:rsidRPr="007B5A0A" w:rsidRDefault="00794CFB" w:rsidP="00056A1F">
            <w:pPr>
              <w:spacing w:line="240" w:lineRule="auto"/>
              <w:jc w:val="both"/>
              <w:rPr>
                <w:rFonts w:ascii="Times New Roman" w:hAnsi="Times New Roman" w:cs="Times New Roman"/>
                <w:sz w:val="20"/>
                <w:szCs w:val="20"/>
              </w:rPr>
            </w:pPr>
            <w:r w:rsidRPr="007B5A0A">
              <w:rPr>
                <w:rFonts w:ascii="Times New Roman" w:hAnsi="Times New Roman" w:cs="Times New Roman"/>
                <w:sz w:val="20"/>
                <w:szCs w:val="20"/>
              </w:rPr>
              <w:t>процентов</w:t>
            </w:r>
          </w:p>
        </w:tc>
        <w:tc>
          <w:tcPr>
            <w:tcW w:w="709" w:type="dxa"/>
            <w:tcBorders>
              <w:left w:val="single" w:sz="4" w:space="0" w:color="000000"/>
              <w:bottom w:val="single" w:sz="4" w:space="0" w:color="000000"/>
              <w:right w:val="single" w:sz="4" w:space="0" w:color="000000"/>
            </w:tcBorders>
            <w:tcMar>
              <w:left w:w="75" w:type="dxa"/>
              <w:right w:w="75" w:type="dxa"/>
            </w:tcMar>
          </w:tcPr>
          <w:p w:rsidR="00794CFB" w:rsidRPr="007B5A0A" w:rsidRDefault="00794CFB" w:rsidP="00056A1F">
            <w:pPr>
              <w:widowControl w:val="0"/>
              <w:spacing w:line="240" w:lineRule="auto"/>
              <w:jc w:val="both"/>
              <w:rPr>
                <w:rFonts w:ascii="Times New Roman" w:hAnsi="Times New Roman" w:cs="Times New Roman"/>
                <w:sz w:val="20"/>
                <w:szCs w:val="20"/>
              </w:rPr>
            </w:pPr>
            <w:r w:rsidRPr="007B5A0A">
              <w:rPr>
                <w:rFonts w:ascii="Times New Roman" w:hAnsi="Times New Roman" w:cs="Times New Roman"/>
                <w:sz w:val="20"/>
                <w:szCs w:val="20"/>
              </w:rPr>
              <w:t>ведомственный</w:t>
            </w:r>
          </w:p>
        </w:tc>
        <w:tc>
          <w:tcPr>
            <w:tcW w:w="850" w:type="dxa"/>
            <w:tcBorders>
              <w:left w:val="single" w:sz="4" w:space="0" w:color="000000"/>
              <w:bottom w:val="single" w:sz="4" w:space="0" w:color="000000"/>
              <w:right w:val="single" w:sz="4" w:space="0" w:color="000000"/>
            </w:tcBorders>
            <w:tcMar>
              <w:left w:w="75" w:type="dxa"/>
              <w:right w:w="75" w:type="dxa"/>
            </w:tcMar>
          </w:tcPr>
          <w:p w:rsidR="00794CFB" w:rsidRPr="007B5A0A" w:rsidRDefault="00794CFB" w:rsidP="00056A1F">
            <w:pPr>
              <w:widowControl w:val="0"/>
              <w:spacing w:line="240" w:lineRule="auto"/>
              <w:jc w:val="both"/>
              <w:rPr>
                <w:rFonts w:ascii="Times New Roman" w:hAnsi="Times New Roman" w:cs="Times New Roman"/>
                <w:sz w:val="20"/>
                <w:szCs w:val="20"/>
              </w:rPr>
            </w:pPr>
            <w:r w:rsidRPr="007B5A0A">
              <w:rPr>
                <w:rFonts w:ascii="Times New Roman" w:hAnsi="Times New Roman" w:cs="Times New Roman"/>
                <w:sz w:val="20"/>
                <w:szCs w:val="20"/>
              </w:rPr>
              <w:t>105</w:t>
            </w:r>
          </w:p>
        </w:tc>
        <w:tc>
          <w:tcPr>
            <w:tcW w:w="567" w:type="dxa"/>
            <w:tcBorders>
              <w:left w:val="single" w:sz="4" w:space="0" w:color="000000"/>
              <w:bottom w:val="single" w:sz="4" w:space="0" w:color="000000"/>
              <w:right w:val="single" w:sz="4" w:space="0" w:color="000000"/>
            </w:tcBorders>
            <w:tcMar>
              <w:left w:w="75" w:type="dxa"/>
              <w:right w:w="75" w:type="dxa"/>
            </w:tcMar>
          </w:tcPr>
          <w:p w:rsidR="00794CFB" w:rsidRPr="007B5A0A" w:rsidRDefault="00794CFB" w:rsidP="00056A1F">
            <w:pPr>
              <w:widowControl w:val="0"/>
              <w:spacing w:line="240" w:lineRule="auto"/>
              <w:jc w:val="both"/>
              <w:rPr>
                <w:rFonts w:ascii="Times New Roman" w:hAnsi="Times New Roman" w:cs="Times New Roman"/>
                <w:sz w:val="20"/>
                <w:szCs w:val="20"/>
              </w:rPr>
            </w:pPr>
            <w:r w:rsidRPr="007B5A0A">
              <w:rPr>
                <w:rFonts w:ascii="Times New Roman" w:hAnsi="Times New Roman" w:cs="Times New Roman"/>
                <w:sz w:val="20"/>
                <w:szCs w:val="20"/>
              </w:rPr>
              <w:t>2023</w:t>
            </w:r>
          </w:p>
        </w:tc>
        <w:tc>
          <w:tcPr>
            <w:tcW w:w="851" w:type="dxa"/>
            <w:tcBorders>
              <w:left w:val="single" w:sz="4" w:space="0" w:color="000000"/>
              <w:bottom w:val="single" w:sz="4" w:space="0" w:color="000000"/>
              <w:right w:val="single" w:sz="4" w:space="0" w:color="000000"/>
            </w:tcBorders>
            <w:tcMar>
              <w:left w:w="75" w:type="dxa"/>
              <w:right w:w="75" w:type="dxa"/>
            </w:tcMar>
          </w:tcPr>
          <w:p w:rsidR="00794CFB" w:rsidRPr="007B5A0A" w:rsidRDefault="00794CFB" w:rsidP="00056A1F">
            <w:pPr>
              <w:widowControl w:val="0"/>
              <w:spacing w:line="240" w:lineRule="auto"/>
              <w:jc w:val="both"/>
              <w:rPr>
                <w:rFonts w:ascii="Times New Roman" w:hAnsi="Times New Roman" w:cs="Times New Roman"/>
                <w:sz w:val="20"/>
                <w:szCs w:val="20"/>
              </w:rPr>
            </w:pPr>
            <w:r w:rsidRPr="007B5A0A">
              <w:rPr>
                <w:rFonts w:ascii="Times New Roman" w:hAnsi="Times New Roman" w:cs="Times New Roman"/>
                <w:sz w:val="20"/>
                <w:szCs w:val="20"/>
              </w:rPr>
              <w:t>110</w:t>
            </w:r>
          </w:p>
        </w:tc>
        <w:tc>
          <w:tcPr>
            <w:tcW w:w="850" w:type="dxa"/>
            <w:tcBorders>
              <w:left w:val="single" w:sz="4" w:space="0" w:color="000000"/>
              <w:bottom w:val="single" w:sz="4" w:space="0" w:color="000000"/>
              <w:right w:val="single" w:sz="4" w:space="0" w:color="000000"/>
            </w:tcBorders>
            <w:tcMar>
              <w:left w:w="75" w:type="dxa"/>
              <w:right w:w="75" w:type="dxa"/>
            </w:tcMar>
          </w:tcPr>
          <w:p w:rsidR="00794CFB" w:rsidRPr="007B5A0A" w:rsidRDefault="00794CFB" w:rsidP="00056A1F">
            <w:pPr>
              <w:widowControl w:val="0"/>
              <w:spacing w:line="240" w:lineRule="auto"/>
              <w:jc w:val="both"/>
              <w:rPr>
                <w:rFonts w:ascii="Times New Roman" w:hAnsi="Times New Roman" w:cs="Times New Roman"/>
                <w:sz w:val="20"/>
                <w:szCs w:val="20"/>
              </w:rPr>
            </w:pPr>
            <w:r w:rsidRPr="007B5A0A">
              <w:rPr>
                <w:rFonts w:ascii="Times New Roman" w:hAnsi="Times New Roman" w:cs="Times New Roman"/>
                <w:sz w:val="20"/>
                <w:szCs w:val="20"/>
              </w:rPr>
              <w:t>113</w:t>
            </w:r>
          </w:p>
        </w:tc>
        <w:tc>
          <w:tcPr>
            <w:tcW w:w="851" w:type="dxa"/>
            <w:tcBorders>
              <w:left w:val="single" w:sz="4" w:space="0" w:color="000000"/>
              <w:bottom w:val="single" w:sz="4" w:space="0" w:color="000000"/>
              <w:right w:val="single" w:sz="4" w:space="0" w:color="auto"/>
            </w:tcBorders>
            <w:tcMar>
              <w:left w:w="75" w:type="dxa"/>
              <w:right w:w="75" w:type="dxa"/>
            </w:tcMar>
          </w:tcPr>
          <w:p w:rsidR="00794CFB" w:rsidRPr="007B5A0A" w:rsidRDefault="00794CFB" w:rsidP="00056A1F">
            <w:pPr>
              <w:widowControl w:val="0"/>
              <w:spacing w:line="240" w:lineRule="auto"/>
              <w:jc w:val="both"/>
              <w:rPr>
                <w:rFonts w:ascii="Times New Roman" w:hAnsi="Times New Roman" w:cs="Times New Roman"/>
                <w:sz w:val="20"/>
                <w:szCs w:val="20"/>
              </w:rPr>
            </w:pPr>
            <w:r w:rsidRPr="007B5A0A">
              <w:rPr>
                <w:rFonts w:ascii="Times New Roman" w:hAnsi="Times New Roman" w:cs="Times New Roman"/>
                <w:sz w:val="20"/>
                <w:szCs w:val="20"/>
              </w:rPr>
              <w:t>115</w:t>
            </w:r>
          </w:p>
        </w:tc>
        <w:tc>
          <w:tcPr>
            <w:tcW w:w="850" w:type="dxa"/>
            <w:gridSpan w:val="2"/>
            <w:tcBorders>
              <w:left w:val="single" w:sz="4" w:space="0" w:color="auto"/>
              <w:bottom w:val="single" w:sz="4" w:space="0" w:color="000000"/>
              <w:right w:val="single" w:sz="4" w:space="0" w:color="000000"/>
            </w:tcBorders>
          </w:tcPr>
          <w:p w:rsidR="00794CFB" w:rsidRPr="007B5A0A" w:rsidRDefault="00794CFB" w:rsidP="00794CFB">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117</w:t>
            </w:r>
          </w:p>
        </w:tc>
        <w:tc>
          <w:tcPr>
            <w:tcW w:w="2410" w:type="dxa"/>
            <w:gridSpan w:val="2"/>
            <w:tcBorders>
              <w:left w:val="single" w:sz="4" w:space="0" w:color="000000"/>
              <w:bottom w:val="single" w:sz="4" w:space="0" w:color="000000"/>
              <w:right w:val="single" w:sz="4" w:space="0" w:color="000000"/>
            </w:tcBorders>
            <w:tcMar>
              <w:left w:w="75" w:type="dxa"/>
              <w:right w:w="75" w:type="dxa"/>
            </w:tcMar>
          </w:tcPr>
          <w:p w:rsidR="00794CFB" w:rsidRPr="007B5A0A" w:rsidRDefault="00794CFB" w:rsidP="00056A1F">
            <w:pPr>
              <w:spacing w:after="0" w:line="240" w:lineRule="auto"/>
              <w:jc w:val="both"/>
              <w:rPr>
                <w:rFonts w:ascii="Times New Roman" w:hAnsi="Times New Roman" w:cs="Times New Roman"/>
                <w:sz w:val="20"/>
                <w:szCs w:val="20"/>
              </w:rPr>
            </w:pPr>
            <w:r w:rsidRPr="007B5A0A">
              <w:rPr>
                <w:rFonts w:ascii="Times New Roman" w:hAnsi="Times New Roman" w:cs="Times New Roman"/>
                <w:sz w:val="20"/>
                <w:szCs w:val="20"/>
              </w:rPr>
              <w:t>Указ Президента Российской Федерации от 04.02.2021</w:t>
            </w:r>
          </w:p>
          <w:p w:rsidR="00794CFB" w:rsidRPr="007B5A0A" w:rsidRDefault="00794CFB" w:rsidP="00056A1F">
            <w:pPr>
              <w:spacing w:after="0" w:line="240" w:lineRule="auto"/>
              <w:jc w:val="both"/>
              <w:rPr>
                <w:rFonts w:ascii="Times New Roman" w:hAnsi="Times New Roman" w:cs="Times New Roman"/>
                <w:sz w:val="20"/>
                <w:szCs w:val="20"/>
              </w:rPr>
            </w:pPr>
            <w:r w:rsidRPr="007B5A0A">
              <w:rPr>
                <w:rFonts w:ascii="Times New Roman" w:hAnsi="Times New Roman" w:cs="Times New Roman"/>
                <w:sz w:val="20"/>
                <w:szCs w:val="20"/>
              </w:rPr>
              <w:t>№ 68 «Об оценке эффективности деятельности высших должностных лиц субъектов Российской Федерации</w:t>
            </w:r>
          </w:p>
          <w:p w:rsidR="00794CFB" w:rsidRPr="007B5A0A" w:rsidRDefault="00794CFB" w:rsidP="00056A1F">
            <w:pPr>
              <w:spacing w:after="0" w:line="240" w:lineRule="auto"/>
              <w:jc w:val="both"/>
              <w:rPr>
                <w:rFonts w:ascii="Times New Roman" w:hAnsi="Times New Roman" w:cs="Times New Roman"/>
                <w:sz w:val="20"/>
                <w:szCs w:val="20"/>
              </w:rPr>
            </w:pPr>
            <w:r w:rsidRPr="007B5A0A">
              <w:rPr>
                <w:rFonts w:ascii="Times New Roman" w:hAnsi="Times New Roman" w:cs="Times New Roman"/>
                <w:sz w:val="20"/>
                <w:szCs w:val="20"/>
              </w:rPr>
              <w:t>и деятельности исполнительных органов субъектов Российской Федерации», постановление Правительства Ростовской области от 17.10.2018 № 653 «Об утверждении государственной программы Ростовской области «Развитие культуры и туризма»</w:t>
            </w:r>
          </w:p>
        </w:tc>
        <w:tc>
          <w:tcPr>
            <w:tcW w:w="709" w:type="dxa"/>
            <w:gridSpan w:val="2"/>
            <w:tcBorders>
              <w:left w:val="single" w:sz="4" w:space="0" w:color="000000"/>
              <w:bottom w:val="single" w:sz="4" w:space="0" w:color="000000"/>
              <w:right w:val="single" w:sz="4" w:space="0" w:color="000000"/>
            </w:tcBorders>
            <w:tcMar>
              <w:left w:w="75" w:type="dxa"/>
              <w:right w:w="75" w:type="dxa"/>
            </w:tcMar>
          </w:tcPr>
          <w:p w:rsidR="00794CFB" w:rsidRPr="007B5A0A" w:rsidRDefault="00794CFB" w:rsidP="00056A1F">
            <w:pPr>
              <w:widowControl w:val="0"/>
              <w:spacing w:line="240" w:lineRule="auto"/>
              <w:jc w:val="both"/>
              <w:rPr>
                <w:rFonts w:ascii="Times New Roman" w:hAnsi="Times New Roman" w:cs="Times New Roman"/>
                <w:sz w:val="20"/>
                <w:szCs w:val="20"/>
              </w:rPr>
            </w:pPr>
            <w:r w:rsidRPr="007B5A0A">
              <w:rPr>
                <w:rFonts w:ascii="Times New Roman" w:hAnsi="Times New Roman" w:cs="Times New Roman"/>
                <w:sz w:val="20"/>
                <w:szCs w:val="20"/>
              </w:rPr>
              <w:t>Управление культуры города Батайска</w:t>
            </w:r>
          </w:p>
        </w:tc>
        <w:tc>
          <w:tcPr>
            <w:tcW w:w="1843" w:type="dxa"/>
            <w:tcBorders>
              <w:left w:val="single" w:sz="4" w:space="0" w:color="000000"/>
              <w:bottom w:val="single" w:sz="4" w:space="0" w:color="000000"/>
              <w:right w:val="single" w:sz="4" w:space="0" w:color="000000"/>
            </w:tcBorders>
            <w:tcMar>
              <w:left w:w="75" w:type="dxa"/>
              <w:right w:w="75" w:type="dxa"/>
            </w:tcMar>
          </w:tcPr>
          <w:p w:rsidR="00794CFB" w:rsidRPr="007B5A0A" w:rsidRDefault="00794CFB" w:rsidP="00056A1F">
            <w:pPr>
              <w:spacing w:after="0" w:line="240" w:lineRule="auto"/>
              <w:jc w:val="both"/>
              <w:rPr>
                <w:rFonts w:ascii="Times New Roman" w:hAnsi="Times New Roman" w:cs="Times New Roman"/>
                <w:sz w:val="20"/>
                <w:szCs w:val="20"/>
              </w:rPr>
            </w:pPr>
            <w:r w:rsidRPr="007B5A0A">
              <w:rPr>
                <w:rFonts w:ascii="Times New Roman" w:hAnsi="Times New Roman" w:cs="Times New Roman"/>
                <w:sz w:val="20"/>
                <w:szCs w:val="20"/>
              </w:rPr>
              <w:t>Создание условий</w:t>
            </w:r>
          </w:p>
          <w:p w:rsidR="00794CFB" w:rsidRPr="007B5A0A" w:rsidRDefault="00794CFB" w:rsidP="00056A1F">
            <w:pPr>
              <w:spacing w:after="0" w:line="240" w:lineRule="auto"/>
              <w:jc w:val="both"/>
              <w:rPr>
                <w:rFonts w:ascii="Times New Roman" w:hAnsi="Times New Roman" w:cs="Times New Roman"/>
                <w:sz w:val="20"/>
                <w:szCs w:val="20"/>
              </w:rPr>
            </w:pPr>
            <w:r w:rsidRPr="007B5A0A">
              <w:rPr>
                <w:rFonts w:ascii="Times New Roman" w:hAnsi="Times New Roman" w:cs="Times New Roman"/>
                <w:sz w:val="20"/>
                <w:szCs w:val="20"/>
              </w:rPr>
              <w:t>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c>
          <w:tcPr>
            <w:tcW w:w="925" w:type="dxa"/>
            <w:gridSpan w:val="2"/>
            <w:tcBorders>
              <w:left w:val="single" w:sz="4" w:space="0" w:color="000000"/>
              <w:bottom w:val="single" w:sz="4" w:space="0" w:color="000000"/>
              <w:right w:val="single" w:sz="4" w:space="0" w:color="000000"/>
            </w:tcBorders>
            <w:tcMar>
              <w:left w:w="75" w:type="dxa"/>
              <w:right w:w="75" w:type="dxa"/>
            </w:tcMar>
          </w:tcPr>
          <w:p w:rsidR="00794CFB" w:rsidRPr="007B5A0A" w:rsidRDefault="00794CFB" w:rsidP="00056A1F">
            <w:pPr>
              <w:widowControl w:val="0"/>
              <w:spacing w:line="240" w:lineRule="auto"/>
              <w:jc w:val="both"/>
              <w:rPr>
                <w:rFonts w:ascii="Times New Roman" w:hAnsi="Times New Roman" w:cs="Times New Roman"/>
                <w:sz w:val="20"/>
                <w:szCs w:val="20"/>
              </w:rPr>
            </w:pPr>
            <w:r w:rsidRPr="007B5A0A">
              <w:rPr>
                <w:rFonts w:ascii="Times New Roman" w:hAnsi="Times New Roman" w:cs="Times New Roman"/>
                <w:sz w:val="20"/>
                <w:szCs w:val="20"/>
              </w:rPr>
              <w:t>Информационная система отсутствует</w:t>
            </w:r>
          </w:p>
        </w:tc>
      </w:tr>
      <w:tr w:rsidR="00D95B23" w:rsidRPr="00FA127F" w:rsidTr="00D95B23">
        <w:trPr>
          <w:gridAfter w:val="1"/>
          <w:wAfter w:w="31" w:type="dxa"/>
          <w:trHeight w:val="2933"/>
        </w:trPr>
        <w:tc>
          <w:tcPr>
            <w:tcW w:w="636" w:type="dxa"/>
            <w:tcBorders>
              <w:left w:val="single" w:sz="4" w:space="0" w:color="000000"/>
              <w:bottom w:val="single" w:sz="4" w:space="0" w:color="auto"/>
              <w:right w:val="single" w:sz="4" w:space="0" w:color="000000"/>
            </w:tcBorders>
            <w:tcMar>
              <w:left w:w="75" w:type="dxa"/>
              <w:right w:w="75" w:type="dxa"/>
            </w:tcMar>
          </w:tcPr>
          <w:p w:rsidR="00794CFB" w:rsidRPr="007B5A0A" w:rsidRDefault="00794CFB" w:rsidP="00056A1F">
            <w:pPr>
              <w:widowControl w:val="0"/>
              <w:spacing w:after="0" w:line="240" w:lineRule="auto"/>
              <w:jc w:val="both"/>
              <w:rPr>
                <w:rFonts w:ascii="Times New Roman" w:hAnsi="Times New Roman" w:cs="Times New Roman"/>
                <w:sz w:val="20"/>
                <w:szCs w:val="20"/>
              </w:rPr>
            </w:pPr>
            <w:r w:rsidRPr="007B5A0A">
              <w:rPr>
                <w:rFonts w:ascii="Times New Roman" w:hAnsi="Times New Roman" w:cs="Times New Roman"/>
                <w:sz w:val="20"/>
                <w:szCs w:val="20"/>
              </w:rPr>
              <w:t>1.3</w:t>
            </w:r>
          </w:p>
        </w:tc>
        <w:tc>
          <w:tcPr>
            <w:tcW w:w="1707" w:type="dxa"/>
            <w:tcBorders>
              <w:top w:val="single" w:sz="4" w:space="0" w:color="000000"/>
              <w:left w:val="single" w:sz="4" w:space="0" w:color="000000"/>
              <w:bottom w:val="single" w:sz="4" w:space="0" w:color="auto"/>
              <w:right w:val="single" w:sz="4" w:space="0" w:color="000000"/>
            </w:tcBorders>
            <w:tcMar>
              <w:left w:w="75" w:type="dxa"/>
              <w:right w:w="75" w:type="dxa"/>
            </w:tcMar>
          </w:tcPr>
          <w:p w:rsidR="00794CFB" w:rsidRPr="007B5A0A" w:rsidRDefault="00794CFB" w:rsidP="00056A1F">
            <w:pPr>
              <w:spacing w:after="0" w:line="240" w:lineRule="auto"/>
              <w:jc w:val="both"/>
              <w:rPr>
                <w:rFonts w:ascii="Times New Roman" w:hAnsi="Times New Roman" w:cs="Times New Roman"/>
                <w:sz w:val="20"/>
                <w:szCs w:val="20"/>
              </w:rPr>
            </w:pPr>
            <w:r w:rsidRPr="007B5A0A">
              <w:rPr>
                <w:rFonts w:ascii="Times New Roman" w:hAnsi="Times New Roman" w:cs="Times New Roman"/>
                <w:sz w:val="20"/>
                <w:szCs w:val="20"/>
              </w:rPr>
              <w:t>Число посещений культурных мероприятий</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794CFB" w:rsidRPr="007B5A0A" w:rsidRDefault="00794CFB" w:rsidP="00056A1F">
            <w:pPr>
              <w:widowControl w:val="0"/>
              <w:spacing w:line="240" w:lineRule="auto"/>
              <w:jc w:val="center"/>
              <w:rPr>
                <w:rFonts w:ascii="Times New Roman" w:hAnsi="Times New Roman" w:cs="Times New Roman"/>
                <w:sz w:val="20"/>
                <w:szCs w:val="20"/>
              </w:rPr>
            </w:pPr>
            <w:r w:rsidRPr="007B5A0A">
              <w:rPr>
                <w:rFonts w:ascii="Times New Roman" w:hAnsi="Times New Roman" w:cs="Times New Roman"/>
                <w:sz w:val="20"/>
                <w:szCs w:val="20"/>
              </w:rPr>
              <w:t>возрастание</w:t>
            </w:r>
          </w:p>
        </w:tc>
        <w:tc>
          <w:tcPr>
            <w:tcW w:w="567" w:type="dxa"/>
            <w:tcBorders>
              <w:top w:val="single" w:sz="4" w:space="0" w:color="000000"/>
              <w:left w:val="single" w:sz="4" w:space="0" w:color="000000"/>
              <w:bottom w:val="single" w:sz="4" w:space="0" w:color="auto"/>
              <w:right w:val="single" w:sz="4" w:space="0" w:color="000000"/>
            </w:tcBorders>
            <w:tcMar>
              <w:left w:w="75" w:type="dxa"/>
              <w:right w:w="75" w:type="dxa"/>
            </w:tcMar>
          </w:tcPr>
          <w:p w:rsidR="00794CFB" w:rsidRPr="007B5A0A" w:rsidRDefault="00794CFB" w:rsidP="00056A1F">
            <w:pPr>
              <w:spacing w:line="240" w:lineRule="auto"/>
              <w:jc w:val="center"/>
              <w:rPr>
                <w:rFonts w:ascii="Times New Roman" w:hAnsi="Times New Roman" w:cs="Times New Roman"/>
                <w:strike/>
                <w:color w:val="FF0000"/>
                <w:sz w:val="20"/>
                <w:szCs w:val="20"/>
              </w:rPr>
            </w:pPr>
            <w:r w:rsidRPr="007B5A0A">
              <w:rPr>
                <w:rFonts w:ascii="Times New Roman" w:hAnsi="Times New Roman" w:cs="Times New Roman"/>
                <w:color w:val="000000" w:themeColor="text1"/>
                <w:sz w:val="20"/>
                <w:szCs w:val="20"/>
              </w:rPr>
              <w:t>единиц</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794CFB" w:rsidRPr="007B5A0A" w:rsidRDefault="00794CFB" w:rsidP="00056A1F">
            <w:pPr>
              <w:widowControl w:val="0"/>
              <w:spacing w:line="240" w:lineRule="auto"/>
              <w:jc w:val="center"/>
              <w:rPr>
                <w:rFonts w:ascii="Times New Roman" w:hAnsi="Times New Roman" w:cs="Times New Roman"/>
                <w:sz w:val="20"/>
                <w:szCs w:val="20"/>
              </w:rPr>
            </w:pPr>
            <w:r w:rsidRPr="007B5A0A">
              <w:rPr>
                <w:rFonts w:ascii="Times New Roman" w:hAnsi="Times New Roman" w:cs="Times New Roman"/>
                <w:sz w:val="20"/>
                <w:szCs w:val="20"/>
              </w:rPr>
              <w:t>статистический</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794CFB" w:rsidRPr="007B5A0A" w:rsidRDefault="00794CFB" w:rsidP="00056A1F">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1536727</w:t>
            </w:r>
          </w:p>
        </w:tc>
        <w:tc>
          <w:tcPr>
            <w:tcW w:w="567" w:type="dxa"/>
            <w:tcBorders>
              <w:top w:val="single" w:sz="4" w:space="0" w:color="000000"/>
              <w:left w:val="single" w:sz="4" w:space="0" w:color="000000"/>
              <w:bottom w:val="single" w:sz="4" w:space="0" w:color="auto"/>
              <w:right w:val="single" w:sz="4" w:space="0" w:color="000000"/>
            </w:tcBorders>
            <w:tcMar>
              <w:left w:w="75" w:type="dxa"/>
              <w:right w:w="75" w:type="dxa"/>
            </w:tcMar>
          </w:tcPr>
          <w:p w:rsidR="00794CFB" w:rsidRPr="007B5A0A" w:rsidRDefault="00794CFB" w:rsidP="00056A1F">
            <w:pPr>
              <w:widowControl w:val="0"/>
              <w:spacing w:line="240" w:lineRule="auto"/>
              <w:jc w:val="both"/>
              <w:rPr>
                <w:rFonts w:ascii="Times New Roman" w:hAnsi="Times New Roman" w:cs="Times New Roman"/>
                <w:sz w:val="20"/>
                <w:szCs w:val="20"/>
              </w:rPr>
            </w:pPr>
            <w:r w:rsidRPr="007B5A0A">
              <w:rPr>
                <w:rFonts w:ascii="Times New Roman" w:hAnsi="Times New Roman" w:cs="Times New Roman"/>
                <w:sz w:val="20"/>
                <w:szCs w:val="20"/>
              </w:rPr>
              <w:t>2023</w:t>
            </w:r>
          </w:p>
        </w:tc>
        <w:tc>
          <w:tcPr>
            <w:tcW w:w="851" w:type="dxa"/>
            <w:tcBorders>
              <w:top w:val="single" w:sz="4" w:space="0" w:color="000000"/>
              <w:left w:val="single" w:sz="4" w:space="0" w:color="000000"/>
              <w:bottom w:val="single" w:sz="4" w:space="0" w:color="auto"/>
              <w:right w:val="single" w:sz="4" w:space="0" w:color="000000"/>
            </w:tcBorders>
            <w:tcMar>
              <w:left w:w="75" w:type="dxa"/>
              <w:right w:w="75" w:type="dxa"/>
            </w:tcMar>
          </w:tcPr>
          <w:p w:rsidR="00794CFB" w:rsidRPr="007B5A0A" w:rsidRDefault="00794CFB" w:rsidP="00056A1F">
            <w:pPr>
              <w:autoSpaceDE w:val="0"/>
              <w:snapToGrid w:val="0"/>
              <w:spacing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1690402</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794CFB" w:rsidRPr="007B5A0A" w:rsidRDefault="00794CFB" w:rsidP="00056A1F">
            <w:pPr>
              <w:autoSpaceDE w:val="0"/>
              <w:snapToGrid w:val="0"/>
              <w:spacing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1767236</w:t>
            </w:r>
          </w:p>
        </w:tc>
        <w:tc>
          <w:tcPr>
            <w:tcW w:w="851" w:type="dxa"/>
            <w:tcBorders>
              <w:top w:val="single" w:sz="4" w:space="0" w:color="000000"/>
              <w:left w:val="single" w:sz="4" w:space="0" w:color="000000"/>
              <w:bottom w:val="single" w:sz="4" w:space="0" w:color="auto"/>
              <w:right w:val="single" w:sz="4" w:space="0" w:color="auto"/>
            </w:tcBorders>
            <w:tcMar>
              <w:left w:w="75" w:type="dxa"/>
              <w:right w:w="75" w:type="dxa"/>
            </w:tcMar>
          </w:tcPr>
          <w:p w:rsidR="00794CFB" w:rsidRPr="007B5A0A" w:rsidRDefault="00794CFB" w:rsidP="00056A1F">
            <w:pPr>
              <w:autoSpaceDE w:val="0"/>
              <w:snapToGrid w:val="0"/>
              <w:spacing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1844164</w:t>
            </w:r>
          </w:p>
        </w:tc>
        <w:tc>
          <w:tcPr>
            <w:tcW w:w="850" w:type="dxa"/>
            <w:gridSpan w:val="2"/>
            <w:tcBorders>
              <w:top w:val="single" w:sz="4" w:space="0" w:color="000000"/>
              <w:left w:val="single" w:sz="4" w:space="0" w:color="000000"/>
              <w:bottom w:val="single" w:sz="4" w:space="0" w:color="auto"/>
              <w:right w:val="single" w:sz="4" w:space="0" w:color="auto"/>
            </w:tcBorders>
          </w:tcPr>
          <w:p w:rsidR="00794CFB" w:rsidRPr="007B5A0A" w:rsidRDefault="00794CFB" w:rsidP="00056A1F">
            <w:pPr>
              <w:autoSpaceDE w:val="0"/>
              <w:snapToGrid w:val="0"/>
              <w:spacing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1922840</w:t>
            </w:r>
          </w:p>
        </w:tc>
        <w:tc>
          <w:tcPr>
            <w:tcW w:w="2410" w:type="dxa"/>
            <w:gridSpan w:val="2"/>
            <w:tcBorders>
              <w:top w:val="single" w:sz="4" w:space="0" w:color="000000"/>
              <w:left w:val="single" w:sz="4" w:space="0" w:color="auto"/>
              <w:bottom w:val="single" w:sz="4" w:space="0" w:color="auto"/>
              <w:right w:val="single" w:sz="4" w:space="0" w:color="000000"/>
            </w:tcBorders>
            <w:tcMar>
              <w:left w:w="75" w:type="dxa"/>
              <w:right w:w="75" w:type="dxa"/>
            </w:tcMar>
          </w:tcPr>
          <w:p w:rsidR="00794CFB" w:rsidRPr="007B5A0A" w:rsidRDefault="00794CFB" w:rsidP="00056A1F">
            <w:pPr>
              <w:spacing w:after="0" w:line="240" w:lineRule="auto"/>
              <w:jc w:val="both"/>
              <w:rPr>
                <w:rFonts w:ascii="Times New Roman" w:hAnsi="Times New Roman" w:cs="Times New Roman"/>
                <w:color w:val="000000" w:themeColor="text1"/>
                <w:sz w:val="20"/>
                <w:szCs w:val="20"/>
              </w:rPr>
            </w:pPr>
            <w:r w:rsidRPr="007B5A0A">
              <w:rPr>
                <w:rFonts w:ascii="Times New Roman" w:hAnsi="Times New Roman" w:cs="Times New Roman"/>
                <w:color w:val="000000" w:themeColor="text1"/>
                <w:sz w:val="20"/>
                <w:szCs w:val="20"/>
              </w:rPr>
              <w:t xml:space="preserve">Указ Президента Российской Федерации от 04.02.2021 </w:t>
            </w:r>
          </w:p>
          <w:p w:rsidR="00794CFB" w:rsidRPr="007B5A0A" w:rsidRDefault="00794CFB" w:rsidP="00056A1F">
            <w:pPr>
              <w:spacing w:after="0" w:line="240" w:lineRule="auto"/>
              <w:jc w:val="both"/>
              <w:rPr>
                <w:rFonts w:ascii="Times New Roman" w:hAnsi="Times New Roman" w:cs="Times New Roman"/>
                <w:color w:val="000000" w:themeColor="text1"/>
                <w:sz w:val="20"/>
                <w:szCs w:val="20"/>
              </w:rPr>
            </w:pPr>
            <w:r w:rsidRPr="007B5A0A">
              <w:rPr>
                <w:rFonts w:ascii="Times New Roman" w:hAnsi="Times New Roman" w:cs="Times New Roman"/>
                <w:color w:val="000000" w:themeColor="text1"/>
                <w:sz w:val="20"/>
                <w:szCs w:val="20"/>
              </w:rPr>
              <w:t>№ 68 «Об оценке эффективности деятельности высших должностных лиц субъектов Российской Федерации</w:t>
            </w:r>
          </w:p>
          <w:p w:rsidR="00794CFB" w:rsidRPr="007B5A0A" w:rsidRDefault="00794CFB" w:rsidP="00056A1F">
            <w:pPr>
              <w:spacing w:after="0" w:line="240" w:lineRule="auto"/>
              <w:jc w:val="both"/>
              <w:rPr>
                <w:rFonts w:ascii="Times New Roman" w:hAnsi="Times New Roman" w:cs="Times New Roman"/>
                <w:color w:val="000000" w:themeColor="text1"/>
                <w:sz w:val="20"/>
                <w:szCs w:val="20"/>
              </w:rPr>
            </w:pPr>
            <w:r w:rsidRPr="007B5A0A">
              <w:rPr>
                <w:rFonts w:ascii="Times New Roman" w:hAnsi="Times New Roman" w:cs="Times New Roman"/>
                <w:color w:val="000000" w:themeColor="text1"/>
                <w:sz w:val="20"/>
                <w:szCs w:val="20"/>
              </w:rPr>
              <w:t xml:space="preserve">и деятельности </w:t>
            </w:r>
            <w:r w:rsidRPr="007B5A0A">
              <w:rPr>
                <w:rFonts w:ascii="Times New Roman" w:hAnsi="Times New Roman" w:cs="Times New Roman"/>
                <w:color w:val="000000" w:themeColor="text1"/>
                <w:spacing w:val="-20"/>
                <w:sz w:val="20"/>
                <w:szCs w:val="20"/>
              </w:rPr>
              <w:t>исп</w:t>
            </w:r>
            <w:r w:rsidRPr="007B5A0A">
              <w:rPr>
                <w:rFonts w:ascii="Times New Roman" w:hAnsi="Times New Roman" w:cs="Times New Roman"/>
                <w:color w:val="000000" w:themeColor="text1"/>
                <w:sz w:val="20"/>
                <w:szCs w:val="20"/>
              </w:rPr>
              <w:t>олнительных органов субъектов Российской Федерации»</w:t>
            </w:r>
          </w:p>
        </w:tc>
        <w:tc>
          <w:tcPr>
            <w:tcW w:w="709" w:type="dxa"/>
            <w:gridSpan w:val="2"/>
            <w:tcBorders>
              <w:top w:val="single" w:sz="4" w:space="0" w:color="000000"/>
              <w:left w:val="single" w:sz="4" w:space="0" w:color="000000"/>
              <w:bottom w:val="single" w:sz="4" w:space="0" w:color="auto"/>
              <w:right w:val="single" w:sz="4" w:space="0" w:color="000000"/>
            </w:tcBorders>
            <w:tcMar>
              <w:left w:w="75" w:type="dxa"/>
              <w:right w:w="75" w:type="dxa"/>
            </w:tcMar>
          </w:tcPr>
          <w:p w:rsidR="00794CFB" w:rsidRPr="007B5A0A" w:rsidRDefault="00794CFB" w:rsidP="00056A1F">
            <w:pPr>
              <w:widowControl w:val="0"/>
              <w:spacing w:line="240" w:lineRule="auto"/>
              <w:jc w:val="center"/>
              <w:rPr>
                <w:rFonts w:ascii="Times New Roman" w:hAnsi="Times New Roman" w:cs="Times New Roman"/>
                <w:color w:val="000000" w:themeColor="text1"/>
                <w:sz w:val="20"/>
                <w:szCs w:val="20"/>
              </w:rPr>
            </w:pPr>
            <w:r w:rsidRPr="007B5A0A">
              <w:rPr>
                <w:rFonts w:ascii="Times New Roman" w:hAnsi="Times New Roman" w:cs="Times New Roman"/>
                <w:sz w:val="20"/>
                <w:szCs w:val="20"/>
              </w:rPr>
              <w:t>Управление культуры города Батайска</w:t>
            </w:r>
          </w:p>
        </w:tc>
        <w:tc>
          <w:tcPr>
            <w:tcW w:w="1843" w:type="dxa"/>
            <w:tcBorders>
              <w:top w:val="single" w:sz="4" w:space="0" w:color="000000"/>
              <w:left w:val="single" w:sz="4" w:space="0" w:color="000000"/>
              <w:bottom w:val="single" w:sz="4" w:space="0" w:color="auto"/>
              <w:right w:val="single" w:sz="4" w:space="0" w:color="000000"/>
            </w:tcBorders>
            <w:tcMar>
              <w:left w:w="75" w:type="dxa"/>
              <w:right w:w="75" w:type="dxa"/>
            </w:tcMar>
          </w:tcPr>
          <w:p w:rsidR="00794CFB" w:rsidRPr="007B5A0A" w:rsidRDefault="00794CFB" w:rsidP="00794CFB">
            <w:pPr>
              <w:spacing w:after="0" w:line="240" w:lineRule="auto"/>
              <w:jc w:val="both"/>
              <w:rPr>
                <w:rFonts w:ascii="Times New Roman" w:hAnsi="Times New Roman" w:cs="Times New Roman"/>
                <w:color w:val="000000" w:themeColor="text1"/>
                <w:sz w:val="20"/>
                <w:szCs w:val="20"/>
              </w:rPr>
            </w:pPr>
            <w:r w:rsidRPr="007B5A0A">
              <w:rPr>
                <w:rFonts w:ascii="Times New Roman" w:hAnsi="Times New Roman" w:cs="Times New Roman"/>
                <w:color w:val="000000" w:themeColor="text1"/>
                <w:sz w:val="20"/>
                <w:szCs w:val="20"/>
              </w:rPr>
              <w:t xml:space="preserve">Увеличение числа посещений культурных мероприятий </w:t>
            </w:r>
            <w:r>
              <w:rPr>
                <w:rFonts w:ascii="Times New Roman" w:hAnsi="Times New Roman" w:cs="Times New Roman"/>
                <w:color w:val="000000" w:themeColor="text1"/>
                <w:sz w:val="20"/>
                <w:szCs w:val="20"/>
              </w:rPr>
              <w:t>на 135%</w:t>
            </w:r>
            <w:r w:rsidRPr="007B5A0A">
              <w:rPr>
                <w:rFonts w:ascii="Times New Roman" w:hAnsi="Times New Roman" w:cs="Times New Roman"/>
                <w:color w:val="000000" w:themeColor="text1"/>
                <w:sz w:val="20"/>
                <w:szCs w:val="20"/>
              </w:rPr>
              <w:t xml:space="preserve"> по сравнению с показателем 20</w:t>
            </w:r>
            <w:r>
              <w:rPr>
                <w:rFonts w:ascii="Times New Roman" w:hAnsi="Times New Roman" w:cs="Times New Roman"/>
                <w:color w:val="000000" w:themeColor="text1"/>
                <w:sz w:val="20"/>
                <w:szCs w:val="20"/>
              </w:rPr>
              <w:t>23</w:t>
            </w:r>
            <w:r w:rsidRPr="007B5A0A">
              <w:rPr>
                <w:rFonts w:ascii="Times New Roman" w:hAnsi="Times New Roman" w:cs="Times New Roman"/>
                <w:color w:val="000000" w:themeColor="text1"/>
                <w:sz w:val="20"/>
                <w:szCs w:val="20"/>
              </w:rPr>
              <w:t xml:space="preserve"> год </w:t>
            </w:r>
          </w:p>
        </w:tc>
        <w:tc>
          <w:tcPr>
            <w:tcW w:w="925" w:type="dxa"/>
            <w:gridSpan w:val="2"/>
            <w:tcBorders>
              <w:top w:val="single" w:sz="4" w:space="0" w:color="000000"/>
              <w:left w:val="single" w:sz="4" w:space="0" w:color="000000"/>
              <w:bottom w:val="single" w:sz="4" w:space="0" w:color="auto"/>
              <w:right w:val="single" w:sz="4" w:space="0" w:color="000000"/>
            </w:tcBorders>
            <w:tcMar>
              <w:left w:w="75" w:type="dxa"/>
              <w:right w:w="75" w:type="dxa"/>
            </w:tcMar>
          </w:tcPr>
          <w:p w:rsidR="00794CFB" w:rsidRPr="007B5A0A" w:rsidRDefault="00794CFB" w:rsidP="00056A1F">
            <w:pPr>
              <w:widowControl w:val="0"/>
              <w:spacing w:line="240" w:lineRule="auto"/>
              <w:rPr>
                <w:rFonts w:ascii="Times New Roman" w:hAnsi="Times New Roman" w:cs="Times New Roman"/>
                <w:color w:val="000000" w:themeColor="text1"/>
                <w:sz w:val="20"/>
                <w:szCs w:val="20"/>
              </w:rPr>
            </w:pPr>
            <w:r w:rsidRPr="007B5A0A">
              <w:rPr>
                <w:rFonts w:ascii="Times New Roman" w:hAnsi="Times New Roman" w:cs="Times New Roman"/>
                <w:color w:val="000000" w:themeColor="text1"/>
                <w:sz w:val="20"/>
                <w:szCs w:val="20"/>
              </w:rPr>
              <w:t>Информационная система отсутствует</w:t>
            </w:r>
          </w:p>
        </w:tc>
      </w:tr>
    </w:tbl>
    <w:p w:rsidR="00056A1F" w:rsidRDefault="00056A1F" w:rsidP="004E50B0">
      <w:pPr>
        <w:widowControl w:val="0"/>
        <w:spacing w:after="0" w:line="240" w:lineRule="auto"/>
        <w:ind w:right="-173"/>
        <w:outlineLvl w:val="2"/>
        <w:rPr>
          <w:rFonts w:ascii="Times New Roman" w:hAnsi="Times New Roman" w:cs="Times New Roman"/>
          <w:sz w:val="24"/>
          <w:szCs w:val="24"/>
        </w:rPr>
      </w:pPr>
    </w:p>
    <w:p w:rsidR="00056A1F" w:rsidRDefault="00056A1F" w:rsidP="004E50B0">
      <w:pPr>
        <w:widowControl w:val="0"/>
        <w:spacing w:after="0" w:line="240" w:lineRule="auto"/>
        <w:ind w:right="-173"/>
        <w:outlineLvl w:val="2"/>
        <w:rPr>
          <w:rFonts w:ascii="Times New Roman" w:hAnsi="Times New Roman" w:cs="Times New Roman"/>
          <w:sz w:val="24"/>
          <w:szCs w:val="24"/>
        </w:rPr>
      </w:pPr>
    </w:p>
    <w:p w:rsidR="00056A1F" w:rsidRDefault="00056A1F" w:rsidP="004E50B0">
      <w:pPr>
        <w:widowControl w:val="0"/>
        <w:spacing w:after="0" w:line="240" w:lineRule="auto"/>
        <w:ind w:right="-173"/>
        <w:outlineLvl w:val="2"/>
        <w:rPr>
          <w:rFonts w:ascii="Times New Roman" w:hAnsi="Times New Roman" w:cs="Times New Roman"/>
          <w:sz w:val="24"/>
          <w:szCs w:val="24"/>
        </w:rPr>
      </w:pPr>
    </w:p>
    <w:p w:rsidR="00056A1F" w:rsidRDefault="00056A1F" w:rsidP="004E50B0">
      <w:pPr>
        <w:widowControl w:val="0"/>
        <w:spacing w:after="0" w:line="240" w:lineRule="auto"/>
        <w:ind w:right="-173"/>
        <w:outlineLvl w:val="2"/>
        <w:rPr>
          <w:rFonts w:ascii="Times New Roman" w:hAnsi="Times New Roman" w:cs="Times New Roman"/>
          <w:sz w:val="24"/>
          <w:szCs w:val="24"/>
        </w:rPr>
      </w:pPr>
    </w:p>
    <w:p w:rsidR="00056A1F" w:rsidRDefault="00056A1F" w:rsidP="004E50B0">
      <w:pPr>
        <w:widowControl w:val="0"/>
        <w:spacing w:after="0" w:line="240" w:lineRule="auto"/>
        <w:ind w:right="-173"/>
        <w:outlineLvl w:val="2"/>
        <w:rPr>
          <w:rFonts w:ascii="Times New Roman" w:hAnsi="Times New Roman" w:cs="Times New Roman"/>
          <w:sz w:val="24"/>
          <w:szCs w:val="24"/>
        </w:rPr>
      </w:pPr>
    </w:p>
    <w:p w:rsidR="00056A1F" w:rsidRDefault="00056A1F" w:rsidP="004E50B0">
      <w:pPr>
        <w:widowControl w:val="0"/>
        <w:spacing w:after="0" w:line="240" w:lineRule="auto"/>
        <w:ind w:right="-173"/>
        <w:outlineLvl w:val="2"/>
        <w:rPr>
          <w:rFonts w:ascii="Times New Roman" w:hAnsi="Times New Roman" w:cs="Times New Roman"/>
          <w:sz w:val="24"/>
          <w:szCs w:val="24"/>
        </w:rPr>
      </w:pPr>
    </w:p>
    <w:p w:rsidR="00056A1F" w:rsidRDefault="00056A1F" w:rsidP="004E50B0">
      <w:pPr>
        <w:widowControl w:val="0"/>
        <w:spacing w:after="0" w:line="240" w:lineRule="auto"/>
        <w:ind w:right="-173"/>
        <w:outlineLvl w:val="2"/>
        <w:rPr>
          <w:rFonts w:ascii="Times New Roman" w:hAnsi="Times New Roman" w:cs="Times New Roman"/>
          <w:sz w:val="24"/>
          <w:szCs w:val="24"/>
        </w:rPr>
      </w:pPr>
    </w:p>
    <w:p w:rsidR="00056A1F" w:rsidRDefault="00056A1F" w:rsidP="004E50B0">
      <w:pPr>
        <w:widowControl w:val="0"/>
        <w:spacing w:after="0" w:line="240" w:lineRule="auto"/>
        <w:ind w:right="-173"/>
        <w:outlineLvl w:val="2"/>
        <w:rPr>
          <w:rFonts w:ascii="Times New Roman" w:hAnsi="Times New Roman" w:cs="Times New Roman"/>
          <w:sz w:val="24"/>
          <w:szCs w:val="24"/>
        </w:rPr>
      </w:pPr>
    </w:p>
    <w:p w:rsidR="00056A1F" w:rsidRDefault="00056A1F" w:rsidP="004E50B0">
      <w:pPr>
        <w:widowControl w:val="0"/>
        <w:spacing w:after="0" w:line="240" w:lineRule="auto"/>
        <w:ind w:right="-173"/>
        <w:outlineLvl w:val="2"/>
        <w:rPr>
          <w:rFonts w:ascii="Times New Roman" w:hAnsi="Times New Roman" w:cs="Times New Roman"/>
          <w:sz w:val="24"/>
          <w:szCs w:val="24"/>
        </w:rPr>
      </w:pPr>
    </w:p>
    <w:p w:rsidR="00056A1F" w:rsidRDefault="00056A1F" w:rsidP="004E50B0">
      <w:pPr>
        <w:widowControl w:val="0"/>
        <w:spacing w:after="0" w:line="240" w:lineRule="auto"/>
        <w:ind w:right="-173"/>
        <w:outlineLvl w:val="2"/>
        <w:rPr>
          <w:rFonts w:ascii="Times New Roman" w:hAnsi="Times New Roman" w:cs="Times New Roman"/>
          <w:sz w:val="24"/>
          <w:szCs w:val="24"/>
        </w:rPr>
      </w:pPr>
    </w:p>
    <w:p w:rsidR="00056A1F" w:rsidRDefault="00056A1F" w:rsidP="004E50B0">
      <w:pPr>
        <w:widowControl w:val="0"/>
        <w:spacing w:after="0" w:line="240" w:lineRule="auto"/>
        <w:ind w:right="-173"/>
        <w:outlineLvl w:val="2"/>
        <w:rPr>
          <w:rFonts w:ascii="Times New Roman" w:hAnsi="Times New Roman" w:cs="Times New Roman"/>
          <w:sz w:val="24"/>
          <w:szCs w:val="24"/>
        </w:rPr>
      </w:pPr>
    </w:p>
    <w:p w:rsidR="00056A1F" w:rsidRDefault="00056A1F" w:rsidP="004E50B0">
      <w:pPr>
        <w:widowControl w:val="0"/>
        <w:spacing w:after="0" w:line="240" w:lineRule="auto"/>
        <w:ind w:right="-173"/>
        <w:outlineLvl w:val="2"/>
        <w:rPr>
          <w:rFonts w:ascii="Times New Roman" w:hAnsi="Times New Roman" w:cs="Times New Roman"/>
          <w:sz w:val="24"/>
          <w:szCs w:val="24"/>
        </w:rPr>
      </w:pPr>
    </w:p>
    <w:p w:rsidR="00056A1F" w:rsidRDefault="00056A1F" w:rsidP="004E50B0">
      <w:pPr>
        <w:widowControl w:val="0"/>
        <w:spacing w:after="0" w:line="240" w:lineRule="auto"/>
        <w:ind w:right="-173"/>
        <w:outlineLvl w:val="2"/>
        <w:rPr>
          <w:rFonts w:ascii="Times New Roman" w:hAnsi="Times New Roman" w:cs="Times New Roman"/>
          <w:sz w:val="24"/>
          <w:szCs w:val="24"/>
        </w:rPr>
      </w:pPr>
    </w:p>
    <w:p w:rsidR="001929B0" w:rsidRDefault="004E50B0" w:rsidP="004E50B0">
      <w:pPr>
        <w:widowControl w:val="0"/>
        <w:spacing w:after="0" w:line="240" w:lineRule="auto"/>
        <w:ind w:right="-173"/>
        <w:outlineLvl w:val="2"/>
        <w:rPr>
          <w:rFonts w:ascii="Times New Roman" w:hAnsi="Times New Roman" w:cs="Times New Roman"/>
          <w:sz w:val="24"/>
          <w:szCs w:val="24"/>
        </w:rPr>
      </w:pPr>
      <w:r w:rsidRPr="00F54C04">
        <w:rPr>
          <w:rFonts w:ascii="Times New Roman" w:hAnsi="Times New Roman" w:cs="Times New Roman"/>
          <w:sz w:val="24"/>
          <w:szCs w:val="24"/>
        </w:rPr>
        <w:t xml:space="preserve"> </w:t>
      </w:r>
      <w:r w:rsidR="00056A1F">
        <w:rPr>
          <w:rFonts w:ascii="Times New Roman" w:hAnsi="Times New Roman" w:cs="Times New Roman"/>
          <w:sz w:val="24"/>
          <w:szCs w:val="24"/>
        </w:rPr>
        <w:t xml:space="preserve">3. </w:t>
      </w:r>
      <w:r w:rsidR="001929B0">
        <w:rPr>
          <w:rFonts w:ascii="Times New Roman" w:hAnsi="Times New Roman" w:cs="Times New Roman"/>
          <w:sz w:val="24"/>
          <w:szCs w:val="24"/>
        </w:rPr>
        <w:t xml:space="preserve">пункт </w:t>
      </w:r>
      <w:r w:rsidR="001F64CB" w:rsidRPr="00F54C04">
        <w:rPr>
          <w:rFonts w:ascii="Times New Roman" w:hAnsi="Times New Roman" w:cs="Times New Roman"/>
          <w:sz w:val="24"/>
          <w:szCs w:val="24"/>
        </w:rPr>
        <w:t>4.</w:t>
      </w:r>
      <w:r w:rsidR="001929B0">
        <w:rPr>
          <w:rFonts w:ascii="Times New Roman" w:hAnsi="Times New Roman" w:cs="Times New Roman"/>
          <w:sz w:val="24"/>
          <w:szCs w:val="24"/>
        </w:rPr>
        <w:t xml:space="preserve"> р</w:t>
      </w:r>
      <w:r w:rsidRPr="00F54C04">
        <w:rPr>
          <w:rFonts w:ascii="Times New Roman" w:hAnsi="Times New Roman" w:cs="Times New Roman"/>
          <w:sz w:val="24"/>
          <w:szCs w:val="24"/>
        </w:rPr>
        <w:t>аздел</w:t>
      </w:r>
      <w:r w:rsidR="001929B0">
        <w:rPr>
          <w:rFonts w:ascii="Times New Roman" w:hAnsi="Times New Roman" w:cs="Times New Roman"/>
          <w:sz w:val="24"/>
          <w:szCs w:val="24"/>
        </w:rPr>
        <w:t>а</w:t>
      </w:r>
      <w:r w:rsidRPr="00F54C04">
        <w:rPr>
          <w:rFonts w:ascii="Times New Roman" w:hAnsi="Times New Roman" w:cs="Times New Roman"/>
          <w:sz w:val="24"/>
          <w:szCs w:val="24"/>
        </w:rPr>
        <w:t xml:space="preserve"> </w:t>
      </w:r>
      <w:r w:rsidRPr="00F54C04">
        <w:rPr>
          <w:rFonts w:ascii="Times New Roman" w:hAnsi="Times New Roman" w:cs="Times New Roman"/>
          <w:sz w:val="24"/>
          <w:szCs w:val="24"/>
          <w:lang w:val="en-US"/>
        </w:rPr>
        <w:t>II</w:t>
      </w:r>
      <w:r w:rsidRPr="00F54C04">
        <w:rPr>
          <w:rFonts w:ascii="Times New Roman" w:hAnsi="Times New Roman" w:cs="Times New Roman"/>
          <w:sz w:val="24"/>
          <w:szCs w:val="24"/>
        </w:rPr>
        <w:t xml:space="preserve"> изложить в </w:t>
      </w:r>
      <w:r w:rsidR="00A131B5">
        <w:rPr>
          <w:rFonts w:ascii="Times New Roman" w:hAnsi="Times New Roman" w:cs="Times New Roman"/>
          <w:sz w:val="24"/>
          <w:szCs w:val="24"/>
        </w:rPr>
        <w:t>новой</w:t>
      </w:r>
      <w:r w:rsidRPr="00F54C04">
        <w:rPr>
          <w:rFonts w:ascii="Times New Roman" w:hAnsi="Times New Roman" w:cs="Times New Roman"/>
          <w:sz w:val="24"/>
          <w:szCs w:val="24"/>
        </w:rPr>
        <w:t xml:space="preserve"> редакции:</w:t>
      </w:r>
      <w:r w:rsidR="001F64CB" w:rsidRPr="00F54C04">
        <w:rPr>
          <w:rFonts w:ascii="Times New Roman" w:hAnsi="Times New Roman" w:cs="Times New Roman"/>
          <w:sz w:val="24"/>
          <w:szCs w:val="24"/>
        </w:rPr>
        <w:t xml:space="preserve"> </w:t>
      </w:r>
    </w:p>
    <w:p w:rsidR="001F64CB" w:rsidRDefault="00A131B5" w:rsidP="004E50B0">
      <w:pPr>
        <w:widowControl w:val="0"/>
        <w:spacing w:after="0" w:line="240" w:lineRule="auto"/>
        <w:ind w:right="-173"/>
        <w:outlineLvl w:val="2"/>
        <w:rPr>
          <w:rFonts w:ascii="Times New Roman" w:hAnsi="Times New Roman" w:cs="Times New Roman"/>
          <w:sz w:val="24"/>
          <w:szCs w:val="24"/>
        </w:rPr>
      </w:pPr>
      <w:r>
        <w:rPr>
          <w:rFonts w:ascii="Times New Roman" w:hAnsi="Times New Roman" w:cs="Times New Roman"/>
          <w:sz w:val="24"/>
          <w:szCs w:val="24"/>
        </w:rPr>
        <w:t>«</w:t>
      </w:r>
      <w:r w:rsidR="001929B0">
        <w:rPr>
          <w:rFonts w:ascii="Times New Roman" w:hAnsi="Times New Roman" w:cs="Times New Roman"/>
          <w:sz w:val="24"/>
          <w:szCs w:val="24"/>
        </w:rPr>
        <w:t xml:space="preserve">4. </w:t>
      </w:r>
      <w:r w:rsidR="001F64CB" w:rsidRPr="00F54C04">
        <w:rPr>
          <w:rFonts w:ascii="Times New Roman" w:hAnsi="Times New Roman" w:cs="Times New Roman"/>
          <w:sz w:val="24"/>
          <w:szCs w:val="24"/>
        </w:rPr>
        <w:t>Финансовое обеспечение муниципальной программы города Батайска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2"/>
        <w:gridCol w:w="6261"/>
        <w:gridCol w:w="1175"/>
        <w:gridCol w:w="1134"/>
        <w:gridCol w:w="1276"/>
        <w:gridCol w:w="1276"/>
        <w:gridCol w:w="1275"/>
        <w:gridCol w:w="1429"/>
      </w:tblGrid>
      <w:tr w:rsidR="00D95B23" w:rsidTr="00731D9C">
        <w:tc>
          <w:tcPr>
            <w:tcW w:w="752" w:type="dxa"/>
            <w:vMerge w:val="restart"/>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jc w:val="center"/>
              <w:outlineLvl w:val="2"/>
              <w:rPr>
                <w:rFonts w:ascii="Times New Roman" w:hAnsi="Times New Roman"/>
              </w:rPr>
            </w:pPr>
            <w:r>
              <w:rPr>
                <w:rFonts w:ascii="Times New Roman" w:hAnsi="Times New Roman"/>
              </w:rPr>
              <w:t>№ п/п</w:t>
            </w:r>
          </w:p>
        </w:tc>
        <w:tc>
          <w:tcPr>
            <w:tcW w:w="6261" w:type="dxa"/>
            <w:vMerge w:val="restart"/>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spacing w:after="0" w:line="240" w:lineRule="auto"/>
              <w:jc w:val="center"/>
              <w:rPr>
                <w:rFonts w:ascii="Times New Roman" w:hAnsi="Times New Roman"/>
              </w:rPr>
            </w:pPr>
            <w:r>
              <w:rPr>
                <w:rFonts w:ascii="Times New Roman" w:hAnsi="Times New Roman"/>
              </w:rPr>
              <w:t xml:space="preserve">Наименование муниципальной </w:t>
            </w:r>
          </w:p>
          <w:p w:rsidR="00D95B23" w:rsidRDefault="00D95B23" w:rsidP="00731D9C">
            <w:pPr>
              <w:spacing w:after="0" w:line="240" w:lineRule="auto"/>
              <w:jc w:val="center"/>
              <w:rPr>
                <w:rFonts w:ascii="Times New Roman" w:hAnsi="Times New Roman"/>
              </w:rPr>
            </w:pPr>
            <w:r>
              <w:rPr>
                <w:rFonts w:ascii="Times New Roman" w:hAnsi="Times New Roman"/>
              </w:rPr>
              <w:t>Программы «Развитие культуры»</w:t>
            </w:r>
          </w:p>
        </w:tc>
        <w:tc>
          <w:tcPr>
            <w:tcW w:w="7565" w:type="dxa"/>
            <w:gridSpan w:val="6"/>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right="-173"/>
              <w:jc w:val="center"/>
              <w:outlineLvl w:val="2"/>
              <w:rPr>
                <w:rFonts w:ascii="Times New Roman" w:hAnsi="Times New Roman"/>
              </w:rPr>
            </w:pPr>
            <w:r>
              <w:rPr>
                <w:rFonts w:ascii="Times New Roman" w:hAnsi="Times New Roman"/>
              </w:rPr>
              <w:t>Объем расходов по годам реализации, тыс. рублей</w:t>
            </w:r>
          </w:p>
        </w:tc>
      </w:tr>
      <w:tr w:rsidR="00D95B23" w:rsidTr="00731D9C">
        <w:tc>
          <w:tcPr>
            <w:tcW w:w="752" w:type="dxa"/>
            <w:vMerge/>
            <w:tcBorders>
              <w:top w:val="single" w:sz="4" w:space="0" w:color="000000"/>
              <w:left w:val="single" w:sz="4" w:space="0" w:color="000000"/>
              <w:bottom w:val="single" w:sz="4" w:space="0" w:color="000000"/>
              <w:right w:val="single" w:sz="4" w:space="0" w:color="000000"/>
            </w:tcBorders>
            <w:vAlign w:val="center"/>
          </w:tcPr>
          <w:p w:rsidR="00D95B23" w:rsidRDefault="00D95B23" w:rsidP="00731D9C"/>
        </w:tc>
        <w:tc>
          <w:tcPr>
            <w:tcW w:w="6261" w:type="dxa"/>
            <w:vMerge/>
            <w:tcBorders>
              <w:top w:val="single" w:sz="4" w:space="0" w:color="000000"/>
              <w:left w:val="single" w:sz="4" w:space="0" w:color="000000"/>
              <w:bottom w:val="single" w:sz="4" w:space="0" w:color="000000"/>
              <w:right w:val="single" w:sz="4" w:space="0" w:color="000000"/>
            </w:tcBorders>
            <w:vAlign w:val="center"/>
          </w:tcPr>
          <w:p w:rsidR="00D95B23" w:rsidRDefault="00D95B23" w:rsidP="00731D9C"/>
        </w:tc>
        <w:tc>
          <w:tcPr>
            <w:tcW w:w="11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right="-173"/>
              <w:jc w:val="center"/>
              <w:outlineLvl w:val="2"/>
              <w:rPr>
                <w:rFonts w:ascii="Times New Roman" w:hAnsi="Times New Roman"/>
              </w:rPr>
            </w:pPr>
            <w:r>
              <w:rPr>
                <w:rFonts w:ascii="Times New Roman" w:hAnsi="Times New Roman"/>
              </w:rPr>
              <w:t>2025</w:t>
            </w:r>
          </w:p>
        </w:tc>
        <w:tc>
          <w:tcPr>
            <w:tcW w:w="1134"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right="-173"/>
              <w:jc w:val="center"/>
              <w:outlineLvl w:val="2"/>
              <w:rPr>
                <w:rFonts w:ascii="Times New Roman" w:hAnsi="Times New Roman"/>
              </w:rPr>
            </w:pPr>
            <w:r>
              <w:rPr>
                <w:rFonts w:ascii="Times New Roman" w:hAnsi="Times New Roman"/>
              </w:rPr>
              <w:t>2026</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spacing w:after="0" w:line="240" w:lineRule="auto"/>
              <w:jc w:val="center"/>
              <w:rPr>
                <w:rFonts w:ascii="Times New Roman" w:hAnsi="Times New Roman"/>
              </w:rPr>
            </w:pPr>
            <w:r>
              <w:rPr>
                <w:rFonts w:ascii="Times New Roman" w:hAnsi="Times New Roman"/>
              </w:rPr>
              <w:t>2027</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right="-173"/>
              <w:jc w:val="center"/>
              <w:outlineLvl w:val="2"/>
              <w:rPr>
                <w:rFonts w:ascii="Times New Roman" w:hAnsi="Times New Roman"/>
              </w:rPr>
            </w:pPr>
            <w:r>
              <w:rPr>
                <w:rFonts w:ascii="Times New Roman" w:hAnsi="Times New Roman"/>
              </w:rPr>
              <w:t>2028</w:t>
            </w:r>
          </w:p>
        </w:tc>
        <w:tc>
          <w:tcPr>
            <w:tcW w:w="12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right="-173"/>
              <w:jc w:val="center"/>
              <w:outlineLvl w:val="2"/>
              <w:rPr>
                <w:rFonts w:ascii="Times New Roman" w:hAnsi="Times New Roman"/>
              </w:rPr>
            </w:pPr>
            <w:r>
              <w:rPr>
                <w:rFonts w:ascii="Times New Roman" w:hAnsi="Times New Roman"/>
              </w:rPr>
              <w:t>N+n&lt;2&gt;</w:t>
            </w:r>
          </w:p>
        </w:tc>
        <w:tc>
          <w:tcPr>
            <w:tcW w:w="1429"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right="-173"/>
              <w:jc w:val="center"/>
              <w:outlineLvl w:val="2"/>
              <w:rPr>
                <w:rFonts w:ascii="Times New Roman" w:hAnsi="Times New Roman"/>
              </w:rPr>
            </w:pPr>
            <w:r>
              <w:rPr>
                <w:rFonts w:ascii="Times New Roman" w:hAnsi="Times New Roman"/>
              </w:rPr>
              <w:t>Всего</w:t>
            </w:r>
          </w:p>
        </w:tc>
      </w:tr>
      <w:tr w:rsidR="00D95B23" w:rsidTr="00731D9C">
        <w:tc>
          <w:tcPr>
            <w:tcW w:w="752"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jc w:val="center"/>
              <w:outlineLvl w:val="2"/>
              <w:rPr>
                <w:rFonts w:ascii="Times New Roman" w:hAnsi="Times New Roman"/>
              </w:rPr>
            </w:pPr>
            <w:r>
              <w:rPr>
                <w:rFonts w:ascii="Times New Roman" w:hAnsi="Times New Roman"/>
              </w:rPr>
              <w:t>1</w:t>
            </w:r>
          </w:p>
        </w:tc>
        <w:tc>
          <w:tcPr>
            <w:tcW w:w="6261"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right="-173"/>
              <w:jc w:val="center"/>
              <w:outlineLvl w:val="2"/>
              <w:rPr>
                <w:rFonts w:ascii="Times New Roman" w:hAnsi="Times New Roman"/>
              </w:rPr>
            </w:pPr>
            <w:r>
              <w:rPr>
                <w:rFonts w:ascii="Times New Roman" w:hAnsi="Times New Roman"/>
              </w:rPr>
              <w:t>2</w:t>
            </w:r>
          </w:p>
        </w:tc>
        <w:tc>
          <w:tcPr>
            <w:tcW w:w="11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right="-173"/>
              <w:jc w:val="center"/>
              <w:outlineLvl w:val="2"/>
              <w:rPr>
                <w:rFonts w:ascii="Times New Roman" w:hAnsi="Times New Roman"/>
              </w:rPr>
            </w:pPr>
            <w:r>
              <w:rPr>
                <w:rFonts w:ascii="Times New Roman" w:hAnsi="Times New Roman"/>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right="-173"/>
              <w:jc w:val="center"/>
              <w:outlineLvl w:val="2"/>
              <w:rPr>
                <w:rFonts w:ascii="Times New Roman" w:hAnsi="Times New Roman"/>
              </w:rPr>
            </w:pPr>
            <w:r>
              <w:rPr>
                <w:rFonts w:ascii="Times New Roman" w:hAnsi="Times New Roman"/>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right="-173"/>
              <w:jc w:val="center"/>
              <w:outlineLvl w:val="2"/>
              <w:rPr>
                <w:rFonts w:ascii="Times New Roman" w:hAnsi="Times New Roman"/>
              </w:rPr>
            </w:pPr>
            <w:r>
              <w:rPr>
                <w:rFonts w:ascii="Times New Roman" w:hAnsi="Times New Roman"/>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right="-173"/>
              <w:jc w:val="center"/>
              <w:outlineLvl w:val="2"/>
              <w:rPr>
                <w:rFonts w:ascii="Times New Roman" w:hAnsi="Times New Roman"/>
              </w:rPr>
            </w:pPr>
            <w:r>
              <w:rPr>
                <w:rFonts w:ascii="Times New Roman" w:hAnsi="Times New Roman"/>
              </w:rPr>
              <w:t>6</w:t>
            </w:r>
          </w:p>
        </w:tc>
        <w:tc>
          <w:tcPr>
            <w:tcW w:w="12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right="-173"/>
              <w:jc w:val="center"/>
              <w:outlineLvl w:val="2"/>
              <w:rPr>
                <w:rFonts w:ascii="Times New Roman" w:hAnsi="Times New Roman"/>
              </w:rPr>
            </w:pPr>
            <w:r>
              <w:rPr>
                <w:rFonts w:ascii="Times New Roman" w:hAnsi="Times New Roman"/>
              </w:rPr>
              <w:t>7</w:t>
            </w:r>
          </w:p>
        </w:tc>
        <w:tc>
          <w:tcPr>
            <w:tcW w:w="1429"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right="-173"/>
              <w:jc w:val="center"/>
              <w:outlineLvl w:val="2"/>
              <w:rPr>
                <w:rFonts w:ascii="Times New Roman" w:hAnsi="Times New Roman"/>
              </w:rPr>
            </w:pPr>
            <w:r>
              <w:rPr>
                <w:rFonts w:ascii="Times New Roman" w:hAnsi="Times New Roman"/>
              </w:rPr>
              <w:t>8</w:t>
            </w:r>
          </w:p>
        </w:tc>
      </w:tr>
      <w:tr w:rsidR="00D95B23" w:rsidTr="00731D9C">
        <w:tc>
          <w:tcPr>
            <w:tcW w:w="752" w:type="dxa"/>
            <w:vMerge w:val="restart"/>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jc w:val="center"/>
              <w:outlineLvl w:val="2"/>
              <w:rPr>
                <w:rFonts w:ascii="Times New Roman" w:hAnsi="Times New Roman"/>
              </w:rPr>
            </w:pPr>
            <w:r>
              <w:rPr>
                <w:rFonts w:ascii="Times New Roman" w:hAnsi="Times New Roman"/>
              </w:rPr>
              <w:t>1.</w:t>
            </w:r>
          </w:p>
        </w:tc>
        <w:tc>
          <w:tcPr>
            <w:tcW w:w="62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95B23" w:rsidRDefault="00D95B23" w:rsidP="00731D9C">
            <w:pPr>
              <w:widowControl w:val="0"/>
              <w:spacing w:after="0" w:line="240" w:lineRule="auto"/>
              <w:ind w:right="-173"/>
              <w:jc w:val="both"/>
              <w:outlineLvl w:val="2"/>
              <w:rPr>
                <w:rFonts w:ascii="Times New Roman" w:hAnsi="Times New Roman"/>
              </w:rPr>
            </w:pPr>
            <w:r>
              <w:rPr>
                <w:rFonts w:ascii="Times New Roman" w:hAnsi="Times New Roman"/>
              </w:rPr>
              <w:t>Муниципальная программа (всего), в том числе:</w:t>
            </w:r>
          </w:p>
        </w:tc>
        <w:tc>
          <w:tcPr>
            <w:tcW w:w="11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95B23" w:rsidRDefault="00D95B23" w:rsidP="00731D9C">
            <w:pPr>
              <w:widowControl w:val="0"/>
              <w:spacing w:after="0" w:line="240" w:lineRule="auto"/>
              <w:ind w:left="-87" w:right="-138"/>
              <w:jc w:val="center"/>
              <w:outlineLvl w:val="2"/>
              <w:rPr>
                <w:rFonts w:ascii="Times New Roman" w:hAnsi="Times New Roman"/>
              </w:rPr>
            </w:pPr>
          </w:p>
          <w:p w:rsidR="00D95B23" w:rsidRDefault="00D95B23" w:rsidP="00731D9C">
            <w:pPr>
              <w:widowControl w:val="0"/>
              <w:spacing w:after="0" w:line="240" w:lineRule="auto"/>
              <w:ind w:left="-87" w:right="-138"/>
              <w:jc w:val="center"/>
              <w:outlineLvl w:val="2"/>
              <w:rPr>
                <w:rFonts w:ascii="Times New Roman" w:hAnsi="Times New Roman"/>
              </w:rPr>
            </w:pPr>
            <w:r>
              <w:rPr>
                <w:rFonts w:ascii="Times New Roman" w:hAnsi="Times New Roman"/>
              </w:rPr>
              <w:t>368359,3</w:t>
            </w:r>
          </w:p>
        </w:tc>
        <w:tc>
          <w:tcPr>
            <w:tcW w:w="1134" w:type="dxa"/>
            <w:tcBorders>
              <w:top w:val="single" w:sz="4" w:space="0" w:color="000000"/>
              <w:left w:val="single" w:sz="4" w:space="0" w:color="000000"/>
              <w:bottom w:val="single" w:sz="4" w:space="0" w:color="000000"/>
              <w:right w:val="single" w:sz="4" w:space="0" w:color="000000"/>
            </w:tcBorders>
          </w:tcPr>
          <w:p w:rsidR="00D95B23" w:rsidRDefault="00D95B23" w:rsidP="00731D9C">
            <w:pPr>
              <w:widowControl w:val="0"/>
              <w:spacing w:after="0" w:line="240" w:lineRule="auto"/>
              <w:ind w:left="-87" w:right="-138"/>
              <w:jc w:val="center"/>
              <w:outlineLvl w:val="2"/>
              <w:rPr>
                <w:rFonts w:ascii="Times New Roman" w:hAnsi="Times New Roman"/>
              </w:rPr>
            </w:pPr>
          </w:p>
          <w:p w:rsidR="00D95B23" w:rsidRDefault="00D95B23" w:rsidP="00731D9C">
            <w:pPr>
              <w:widowControl w:val="0"/>
              <w:spacing w:after="0" w:line="240" w:lineRule="auto"/>
              <w:ind w:left="-87" w:right="-138"/>
              <w:jc w:val="center"/>
              <w:outlineLvl w:val="2"/>
              <w:rPr>
                <w:rFonts w:ascii="Times New Roman" w:hAnsi="Times New Roman"/>
              </w:rPr>
            </w:pPr>
            <w:r>
              <w:rPr>
                <w:rFonts w:ascii="Times New Roman" w:hAnsi="Times New Roman"/>
              </w:rPr>
              <w:t>435209,3</w:t>
            </w:r>
          </w:p>
        </w:tc>
        <w:tc>
          <w:tcPr>
            <w:tcW w:w="1276" w:type="dxa"/>
            <w:tcBorders>
              <w:top w:val="single" w:sz="4" w:space="0" w:color="000000"/>
              <w:left w:val="single" w:sz="4" w:space="0" w:color="000000"/>
              <w:bottom w:val="single" w:sz="4" w:space="0" w:color="000000"/>
              <w:right w:val="single" w:sz="4" w:space="0" w:color="000000"/>
            </w:tcBorders>
          </w:tcPr>
          <w:p w:rsidR="00D95B23" w:rsidRDefault="00D95B23" w:rsidP="00731D9C">
            <w:pPr>
              <w:widowControl w:val="0"/>
              <w:spacing w:after="0" w:line="240" w:lineRule="auto"/>
              <w:ind w:left="-87" w:right="-138"/>
              <w:jc w:val="center"/>
              <w:outlineLvl w:val="2"/>
              <w:rPr>
                <w:rFonts w:ascii="Times New Roman" w:hAnsi="Times New Roman"/>
              </w:rPr>
            </w:pPr>
          </w:p>
          <w:p w:rsidR="00D95B23" w:rsidRDefault="00D95B23" w:rsidP="00731D9C">
            <w:pPr>
              <w:widowControl w:val="0"/>
              <w:spacing w:after="0" w:line="240" w:lineRule="auto"/>
              <w:ind w:left="-87" w:right="-138"/>
              <w:jc w:val="center"/>
              <w:outlineLvl w:val="2"/>
              <w:rPr>
                <w:rFonts w:ascii="Times New Roman" w:hAnsi="Times New Roman"/>
              </w:rPr>
            </w:pPr>
            <w:r>
              <w:rPr>
                <w:rFonts w:ascii="Times New Roman" w:hAnsi="Times New Roman"/>
              </w:rPr>
              <w:t>426863,5</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87" w:right="-138"/>
              <w:jc w:val="center"/>
              <w:outlineLvl w:val="2"/>
              <w:rPr>
                <w:rFonts w:ascii="Times New Roman" w:hAnsi="Times New Roman"/>
              </w:rPr>
            </w:pPr>
          </w:p>
          <w:p w:rsidR="00D95B23" w:rsidRDefault="00D95B23" w:rsidP="00731D9C">
            <w:pPr>
              <w:widowControl w:val="0"/>
              <w:spacing w:after="0" w:line="240" w:lineRule="auto"/>
              <w:ind w:left="-87" w:right="-138"/>
              <w:jc w:val="center"/>
              <w:outlineLvl w:val="2"/>
              <w:rPr>
                <w:rFonts w:ascii="Times New Roman" w:hAnsi="Times New Roman"/>
              </w:rPr>
            </w:pPr>
            <w:r>
              <w:rPr>
                <w:rFonts w:ascii="Times New Roman" w:hAnsi="Times New Roman"/>
              </w:rPr>
              <w:t>426874,2</w:t>
            </w:r>
          </w:p>
        </w:tc>
        <w:tc>
          <w:tcPr>
            <w:tcW w:w="12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4" w:right="-138"/>
              <w:jc w:val="center"/>
              <w:outlineLvl w:val="2"/>
              <w:rPr>
                <w:rFonts w:ascii="Times New Roman" w:hAnsi="Times New Roman"/>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4" w:right="-138"/>
              <w:jc w:val="center"/>
              <w:outlineLvl w:val="2"/>
              <w:rPr>
                <w:rFonts w:ascii="Times New Roman" w:hAnsi="Times New Roman"/>
              </w:rPr>
            </w:pPr>
          </w:p>
          <w:p w:rsidR="00D95B23" w:rsidRDefault="00D95B23" w:rsidP="00731D9C">
            <w:pPr>
              <w:widowControl w:val="0"/>
              <w:spacing w:after="0" w:line="240" w:lineRule="auto"/>
              <w:ind w:left="-164" w:right="-138"/>
              <w:jc w:val="center"/>
              <w:outlineLvl w:val="2"/>
              <w:rPr>
                <w:rFonts w:ascii="Times New Roman" w:hAnsi="Times New Roman"/>
              </w:rPr>
            </w:pPr>
            <w:r>
              <w:rPr>
                <w:rFonts w:ascii="Times New Roman" w:hAnsi="Times New Roman"/>
              </w:rPr>
              <w:t>1657306,3</w:t>
            </w:r>
          </w:p>
        </w:tc>
      </w:tr>
      <w:tr w:rsidR="00D95B23" w:rsidTr="00731D9C">
        <w:trPr>
          <w:trHeight w:val="202"/>
        </w:trPr>
        <w:tc>
          <w:tcPr>
            <w:tcW w:w="752" w:type="dxa"/>
            <w:vMerge/>
            <w:tcBorders>
              <w:top w:val="single" w:sz="4" w:space="0" w:color="000000"/>
              <w:left w:val="single" w:sz="4" w:space="0" w:color="000000"/>
              <w:bottom w:val="single" w:sz="4" w:space="0" w:color="000000"/>
              <w:right w:val="single" w:sz="4" w:space="0" w:color="000000"/>
            </w:tcBorders>
            <w:vAlign w:val="center"/>
          </w:tcPr>
          <w:p w:rsidR="00D95B23" w:rsidRDefault="00D95B23" w:rsidP="00731D9C"/>
        </w:tc>
        <w:tc>
          <w:tcPr>
            <w:tcW w:w="6261" w:type="dxa"/>
            <w:tcBorders>
              <w:top w:val="single" w:sz="4" w:space="0" w:color="000000"/>
              <w:left w:val="single" w:sz="4" w:space="0" w:color="000000"/>
              <w:bottom w:val="single" w:sz="4" w:space="0" w:color="000000"/>
              <w:right w:val="single" w:sz="4" w:space="0" w:color="000000"/>
            </w:tcBorders>
          </w:tcPr>
          <w:p w:rsidR="00D95B23" w:rsidRDefault="00D95B23" w:rsidP="00731D9C">
            <w:pPr>
              <w:spacing w:after="0" w:line="240" w:lineRule="auto"/>
              <w:jc w:val="both"/>
              <w:rPr>
                <w:rFonts w:ascii="Times New Roman" w:hAnsi="Times New Roman"/>
              </w:rPr>
            </w:pPr>
            <w:r>
              <w:rPr>
                <w:rFonts w:ascii="Times New Roman" w:hAnsi="Times New Roman"/>
              </w:rPr>
              <w:t>Бюджетные источники (всего), в том числе:</w:t>
            </w:r>
          </w:p>
        </w:tc>
        <w:tc>
          <w:tcPr>
            <w:tcW w:w="1175" w:type="dxa"/>
            <w:tcBorders>
              <w:top w:val="single" w:sz="4" w:space="0" w:color="000000"/>
              <w:left w:val="single" w:sz="4" w:space="0" w:color="000000"/>
              <w:bottom w:val="single" w:sz="4" w:space="0" w:color="000000"/>
              <w:right w:val="single" w:sz="4" w:space="0" w:color="000000"/>
            </w:tcBorders>
          </w:tcPr>
          <w:p w:rsidR="00D95B23" w:rsidRDefault="00D95B23" w:rsidP="00731D9C">
            <w:pPr>
              <w:widowControl w:val="0"/>
              <w:spacing w:after="0" w:line="240" w:lineRule="auto"/>
              <w:ind w:left="-87" w:right="-138"/>
              <w:jc w:val="center"/>
              <w:outlineLvl w:val="2"/>
              <w:rPr>
                <w:rFonts w:ascii="Times New Roman" w:hAnsi="Times New Roman"/>
              </w:rPr>
            </w:pPr>
            <w:r>
              <w:rPr>
                <w:rFonts w:ascii="Times New Roman" w:hAnsi="Times New Roman"/>
              </w:rPr>
              <w:t>325763,3</w:t>
            </w:r>
          </w:p>
        </w:tc>
        <w:tc>
          <w:tcPr>
            <w:tcW w:w="1134" w:type="dxa"/>
            <w:tcBorders>
              <w:top w:val="single" w:sz="4" w:space="0" w:color="000000"/>
              <w:left w:val="single" w:sz="4" w:space="0" w:color="000000"/>
              <w:bottom w:val="single" w:sz="4" w:space="0" w:color="000000"/>
              <w:right w:val="single" w:sz="4" w:space="0" w:color="000000"/>
            </w:tcBorders>
          </w:tcPr>
          <w:p w:rsidR="00D95B23" w:rsidRDefault="00D95B23" w:rsidP="00731D9C">
            <w:pPr>
              <w:widowControl w:val="0"/>
              <w:spacing w:after="0" w:line="240" w:lineRule="auto"/>
              <w:ind w:left="-87" w:right="-138"/>
              <w:jc w:val="center"/>
              <w:outlineLvl w:val="2"/>
              <w:rPr>
                <w:rFonts w:ascii="Times New Roman" w:hAnsi="Times New Roman"/>
              </w:rPr>
            </w:pPr>
            <w:r>
              <w:rPr>
                <w:rFonts w:ascii="Times New Roman" w:hAnsi="Times New Roman"/>
              </w:rPr>
              <w:t>393104,3</w:t>
            </w:r>
          </w:p>
        </w:tc>
        <w:tc>
          <w:tcPr>
            <w:tcW w:w="1276" w:type="dxa"/>
            <w:tcBorders>
              <w:top w:val="single" w:sz="4" w:space="0" w:color="000000"/>
              <w:left w:val="single" w:sz="4" w:space="0" w:color="000000"/>
              <w:bottom w:val="single" w:sz="4" w:space="0" w:color="000000"/>
              <w:right w:val="single" w:sz="4" w:space="0" w:color="000000"/>
            </w:tcBorders>
          </w:tcPr>
          <w:p w:rsidR="00D95B23" w:rsidRDefault="00D95B23" w:rsidP="00731D9C">
            <w:pPr>
              <w:widowControl w:val="0"/>
              <w:spacing w:after="0" w:line="240" w:lineRule="auto"/>
              <w:ind w:left="-87" w:right="-138"/>
              <w:jc w:val="center"/>
              <w:outlineLvl w:val="2"/>
              <w:rPr>
                <w:rFonts w:ascii="Times New Roman" w:hAnsi="Times New Roman"/>
              </w:rPr>
            </w:pPr>
            <w:r>
              <w:rPr>
                <w:rFonts w:ascii="Times New Roman" w:hAnsi="Times New Roman"/>
              </w:rPr>
              <w:t>384758,5</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4" w:right="-138"/>
              <w:jc w:val="center"/>
              <w:outlineLvl w:val="2"/>
              <w:rPr>
                <w:rFonts w:ascii="Times New Roman" w:hAnsi="Times New Roman"/>
              </w:rPr>
            </w:pPr>
            <w:r>
              <w:rPr>
                <w:rFonts w:ascii="Times New Roman" w:hAnsi="Times New Roman"/>
              </w:rPr>
              <w:t>384769,2</w:t>
            </w:r>
          </w:p>
        </w:tc>
        <w:tc>
          <w:tcPr>
            <w:tcW w:w="12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4" w:right="-138"/>
              <w:jc w:val="center"/>
              <w:outlineLvl w:val="2"/>
              <w:rPr>
                <w:rFonts w:ascii="Times New Roman" w:hAnsi="Times New Roman"/>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4" w:right="-138"/>
              <w:jc w:val="center"/>
              <w:outlineLvl w:val="2"/>
              <w:rPr>
                <w:rFonts w:ascii="Times New Roman" w:hAnsi="Times New Roman"/>
              </w:rPr>
            </w:pPr>
            <w:r>
              <w:rPr>
                <w:rFonts w:ascii="Times New Roman" w:hAnsi="Times New Roman"/>
              </w:rPr>
              <w:t>1488395,3</w:t>
            </w:r>
          </w:p>
        </w:tc>
      </w:tr>
      <w:tr w:rsidR="00D95B23" w:rsidTr="00731D9C">
        <w:tc>
          <w:tcPr>
            <w:tcW w:w="752" w:type="dxa"/>
            <w:vMerge/>
            <w:tcBorders>
              <w:top w:val="single" w:sz="4" w:space="0" w:color="000000"/>
              <w:left w:val="single" w:sz="4" w:space="0" w:color="000000"/>
              <w:bottom w:val="single" w:sz="4" w:space="0" w:color="000000"/>
              <w:right w:val="single" w:sz="4" w:space="0" w:color="000000"/>
            </w:tcBorders>
            <w:vAlign w:val="center"/>
          </w:tcPr>
          <w:p w:rsidR="00D95B23" w:rsidRDefault="00D95B23" w:rsidP="00731D9C"/>
        </w:tc>
        <w:tc>
          <w:tcPr>
            <w:tcW w:w="6261" w:type="dxa"/>
            <w:tcBorders>
              <w:top w:val="single" w:sz="4" w:space="0" w:color="000000"/>
              <w:left w:val="single" w:sz="4" w:space="0" w:color="000000"/>
              <w:bottom w:val="single" w:sz="4" w:space="0" w:color="000000"/>
              <w:right w:val="single" w:sz="4" w:space="0" w:color="000000"/>
            </w:tcBorders>
          </w:tcPr>
          <w:p w:rsidR="00D95B23" w:rsidRDefault="00D95B23" w:rsidP="00731D9C">
            <w:pPr>
              <w:spacing w:after="0" w:line="240" w:lineRule="auto"/>
              <w:jc w:val="both"/>
              <w:rPr>
                <w:rFonts w:ascii="Times New Roman" w:hAnsi="Times New Roman"/>
              </w:rPr>
            </w:pPr>
            <w:r>
              <w:rPr>
                <w:rFonts w:ascii="Times New Roman" w:hAnsi="Times New Roman"/>
              </w:rPr>
              <w:t>-федеральный бюджет</w:t>
            </w:r>
          </w:p>
        </w:tc>
        <w:tc>
          <w:tcPr>
            <w:tcW w:w="11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87" w:right="-138"/>
              <w:jc w:val="center"/>
              <w:outlineLvl w:val="2"/>
              <w:rPr>
                <w:rFonts w:ascii="Times New Roman" w:hAnsi="Times New Roman"/>
              </w:rPr>
            </w:pPr>
            <w:r>
              <w:rPr>
                <w:rFonts w:ascii="Times New Roman" w:hAnsi="Times New Roman"/>
              </w:rPr>
              <w:t>383,4</w:t>
            </w:r>
          </w:p>
        </w:tc>
        <w:tc>
          <w:tcPr>
            <w:tcW w:w="1134"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388,3</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4" w:right="-138"/>
              <w:jc w:val="center"/>
              <w:outlineLvl w:val="2"/>
              <w:rPr>
                <w:rFonts w:ascii="Times New Roman" w:hAnsi="Times New Roman"/>
              </w:rPr>
            </w:pPr>
            <w:r>
              <w:rPr>
                <w:rFonts w:ascii="Times New Roman" w:hAnsi="Times New Roman"/>
              </w:rPr>
              <w:t>396,3</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4" w:right="-138"/>
              <w:jc w:val="center"/>
              <w:outlineLvl w:val="2"/>
              <w:rPr>
                <w:rFonts w:ascii="Times New Roman" w:hAnsi="Times New Roman"/>
              </w:rPr>
            </w:pPr>
            <w:r>
              <w:rPr>
                <w:rFonts w:ascii="Times New Roman" w:hAnsi="Times New Roman"/>
              </w:rPr>
              <w:t>398,6</w:t>
            </w:r>
          </w:p>
        </w:tc>
        <w:tc>
          <w:tcPr>
            <w:tcW w:w="12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4" w:right="-138"/>
              <w:jc w:val="center"/>
              <w:outlineLvl w:val="2"/>
              <w:rPr>
                <w:rFonts w:ascii="Times New Roman" w:hAnsi="Times New Roman"/>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4" w:right="-138"/>
              <w:jc w:val="center"/>
              <w:outlineLvl w:val="2"/>
              <w:rPr>
                <w:rFonts w:ascii="Times New Roman" w:hAnsi="Times New Roman"/>
              </w:rPr>
            </w:pPr>
            <w:r>
              <w:rPr>
                <w:rFonts w:ascii="Times New Roman" w:hAnsi="Times New Roman"/>
              </w:rPr>
              <w:t>1566,6</w:t>
            </w:r>
          </w:p>
        </w:tc>
      </w:tr>
      <w:tr w:rsidR="00D95B23" w:rsidTr="00731D9C">
        <w:tc>
          <w:tcPr>
            <w:tcW w:w="752" w:type="dxa"/>
            <w:vMerge/>
            <w:tcBorders>
              <w:top w:val="single" w:sz="4" w:space="0" w:color="000000"/>
              <w:left w:val="single" w:sz="4" w:space="0" w:color="000000"/>
              <w:bottom w:val="single" w:sz="4" w:space="0" w:color="000000"/>
              <w:right w:val="single" w:sz="4" w:space="0" w:color="000000"/>
            </w:tcBorders>
            <w:vAlign w:val="center"/>
          </w:tcPr>
          <w:p w:rsidR="00D95B23" w:rsidRDefault="00D95B23" w:rsidP="00731D9C"/>
        </w:tc>
        <w:tc>
          <w:tcPr>
            <w:tcW w:w="6261" w:type="dxa"/>
            <w:tcBorders>
              <w:top w:val="single" w:sz="4" w:space="0" w:color="000000"/>
              <w:left w:val="single" w:sz="4" w:space="0" w:color="000000"/>
              <w:bottom w:val="single" w:sz="4" w:space="0" w:color="000000"/>
              <w:right w:val="single" w:sz="4" w:space="0" w:color="000000"/>
            </w:tcBorders>
          </w:tcPr>
          <w:p w:rsidR="00D95B23" w:rsidRDefault="00D95B23" w:rsidP="00731D9C">
            <w:pPr>
              <w:spacing w:after="0" w:line="240" w:lineRule="auto"/>
              <w:jc w:val="both"/>
              <w:rPr>
                <w:rFonts w:ascii="Times New Roman" w:hAnsi="Times New Roman"/>
              </w:rPr>
            </w:pPr>
            <w:r>
              <w:rPr>
                <w:rFonts w:ascii="Times New Roman" w:hAnsi="Times New Roman"/>
              </w:rPr>
              <w:t>-областной бюджет</w:t>
            </w:r>
          </w:p>
        </w:tc>
        <w:tc>
          <w:tcPr>
            <w:tcW w:w="11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87" w:right="-138"/>
              <w:jc w:val="center"/>
              <w:outlineLvl w:val="2"/>
              <w:rPr>
                <w:rFonts w:ascii="Times New Roman" w:hAnsi="Times New Roman"/>
              </w:rPr>
            </w:pPr>
            <w:r>
              <w:rPr>
                <w:rFonts w:ascii="Times New Roman" w:hAnsi="Times New Roman"/>
              </w:rPr>
              <w:t>3279,4</w:t>
            </w:r>
          </w:p>
        </w:tc>
        <w:tc>
          <w:tcPr>
            <w:tcW w:w="1134"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85,3</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4" w:right="-138"/>
              <w:jc w:val="center"/>
              <w:outlineLvl w:val="2"/>
              <w:rPr>
                <w:rFonts w:ascii="Times New Roman" w:hAnsi="Times New Roman"/>
              </w:rPr>
            </w:pPr>
            <w:r>
              <w:rPr>
                <w:rFonts w:ascii="Times New Roman" w:hAnsi="Times New Roman"/>
              </w:rPr>
              <w:t>87,0</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4" w:right="-138"/>
              <w:jc w:val="center"/>
              <w:outlineLvl w:val="2"/>
              <w:rPr>
                <w:rFonts w:ascii="Times New Roman" w:hAnsi="Times New Roman"/>
              </w:rPr>
            </w:pPr>
            <w:r>
              <w:rPr>
                <w:rFonts w:ascii="Times New Roman" w:hAnsi="Times New Roman"/>
              </w:rPr>
              <w:t>93,5</w:t>
            </w:r>
          </w:p>
        </w:tc>
        <w:tc>
          <w:tcPr>
            <w:tcW w:w="12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4" w:right="-138"/>
              <w:jc w:val="center"/>
              <w:outlineLvl w:val="2"/>
              <w:rPr>
                <w:rFonts w:ascii="Times New Roman" w:hAnsi="Times New Roman"/>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4" w:right="-138"/>
              <w:jc w:val="center"/>
              <w:outlineLvl w:val="2"/>
              <w:rPr>
                <w:rFonts w:ascii="Times New Roman" w:hAnsi="Times New Roman"/>
              </w:rPr>
            </w:pPr>
            <w:r>
              <w:rPr>
                <w:rFonts w:ascii="Times New Roman" w:hAnsi="Times New Roman"/>
              </w:rPr>
              <w:t>3545,2</w:t>
            </w:r>
          </w:p>
        </w:tc>
      </w:tr>
      <w:tr w:rsidR="00D95B23" w:rsidTr="00731D9C">
        <w:tc>
          <w:tcPr>
            <w:tcW w:w="752" w:type="dxa"/>
            <w:vMerge/>
            <w:tcBorders>
              <w:top w:val="single" w:sz="4" w:space="0" w:color="000000"/>
              <w:left w:val="single" w:sz="4" w:space="0" w:color="000000"/>
              <w:bottom w:val="single" w:sz="4" w:space="0" w:color="000000"/>
              <w:right w:val="single" w:sz="4" w:space="0" w:color="000000"/>
            </w:tcBorders>
            <w:vAlign w:val="center"/>
          </w:tcPr>
          <w:p w:rsidR="00D95B23" w:rsidRDefault="00D95B23" w:rsidP="00731D9C"/>
        </w:tc>
        <w:tc>
          <w:tcPr>
            <w:tcW w:w="6261" w:type="dxa"/>
            <w:tcBorders>
              <w:top w:val="single" w:sz="4" w:space="0" w:color="000000"/>
              <w:left w:val="single" w:sz="4" w:space="0" w:color="000000"/>
              <w:bottom w:val="single" w:sz="4" w:space="0" w:color="000000"/>
              <w:right w:val="single" w:sz="4" w:space="0" w:color="000000"/>
            </w:tcBorders>
          </w:tcPr>
          <w:p w:rsidR="00D95B23" w:rsidRDefault="00D95B23" w:rsidP="00731D9C">
            <w:pPr>
              <w:spacing w:after="0" w:line="240" w:lineRule="auto"/>
              <w:jc w:val="both"/>
              <w:rPr>
                <w:rFonts w:ascii="Times New Roman" w:hAnsi="Times New Roman"/>
              </w:rPr>
            </w:pPr>
            <w:r>
              <w:rPr>
                <w:rFonts w:ascii="Times New Roman" w:hAnsi="Times New Roman"/>
              </w:rPr>
              <w:t>-местный бюджет</w:t>
            </w:r>
          </w:p>
        </w:tc>
        <w:tc>
          <w:tcPr>
            <w:tcW w:w="11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87" w:right="-138"/>
              <w:jc w:val="center"/>
              <w:outlineLvl w:val="2"/>
              <w:rPr>
                <w:rFonts w:ascii="Times New Roman" w:hAnsi="Times New Roman"/>
              </w:rPr>
            </w:pPr>
            <w:r>
              <w:rPr>
                <w:rFonts w:ascii="Times New Roman" w:hAnsi="Times New Roman"/>
              </w:rPr>
              <w:t>322100,5</w:t>
            </w:r>
          </w:p>
        </w:tc>
        <w:tc>
          <w:tcPr>
            <w:tcW w:w="1134"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392630,7</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4" w:right="-138"/>
              <w:jc w:val="center"/>
              <w:outlineLvl w:val="2"/>
              <w:rPr>
                <w:rFonts w:ascii="Times New Roman" w:hAnsi="Times New Roman"/>
              </w:rPr>
            </w:pPr>
            <w:r>
              <w:rPr>
                <w:rFonts w:ascii="Times New Roman" w:hAnsi="Times New Roman"/>
              </w:rPr>
              <w:t>384275,2</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4" w:right="-138"/>
              <w:jc w:val="center"/>
              <w:outlineLvl w:val="2"/>
              <w:rPr>
                <w:rFonts w:ascii="Times New Roman" w:hAnsi="Times New Roman"/>
              </w:rPr>
            </w:pPr>
            <w:r>
              <w:rPr>
                <w:rFonts w:ascii="Times New Roman" w:hAnsi="Times New Roman"/>
              </w:rPr>
              <w:t>384277,1</w:t>
            </w:r>
          </w:p>
        </w:tc>
        <w:tc>
          <w:tcPr>
            <w:tcW w:w="12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4" w:right="-138"/>
              <w:jc w:val="center"/>
              <w:outlineLvl w:val="2"/>
              <w:rPr>
                <w:rFonts w:ascii="Times New Roman" w:hAnsi="Times New Roman"/>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4" w:right="-138"/>
              <w:jc w:val="center"/>
              <w:outlineLvl w:val="2"/>
              <w:rPr>
                <w:rFonts w:ascii="Times New Roman" w:hAnsi="Times New Roman"/>
              </w:rPr>
            </w:pPr>
            <w:r>
              <w:rPr>
                <w:rFonts w:ascii="Times New Roman" w:hAnsi="Times New Roman"/>
              </w:rPr>
              <w:t>1483283,5</w:t>
            </w:r>
          </w:p>
        </w:tc>
      </w:tr>
      <w:tr w:rsidR="00D95B23" w:rsidTr="00731D9C">
        <w:tc>
          <w:tcPr>
            <w:tcW w:w="752" w:type="dxa"/>
            <w:vMerge/>
            <w:tcBorders>
              <w:top w:val="single" w:sz="4" w:space="0" w:color="000000"/>
              <w:left w:val="single" w:sz="4" w:space="0" w:color="000000"/>
              <w:bottom w:val="single" w:sz="4" w:space="0" w:color="000000"/>
              <w:right w:val="single" w:sz="4" w:space="0" w:color="000000"/>
            </w:tcBorders>
            <w:vAlign w:val="center"/>
          </w:tcPr>
          <w:p w:rsidR="00D95B23" w:rsidRDefault="00D95B23" w:rsidP="00731D9C"/>
        </w:tc>
        <w:tc>
          <w:tcPr>
            <w:tcW w:w="6261" w:type="dxa"/>
            <w:tcBorders>
              <w:top w:val="single" w:sz="4" w:space="0" w:color="000000"/>
              <w:left w:val="single" w:sz="4" w:space="0" w:color="000000"/>
              <w:bottom w:val="single" w:sz="4" w:space="0" w:color="000000"/>
              <w:right w:val="single" w:sz="4" w:space="0" w:color="000000"/>
            </w:tcBorders>
          </w:tcPr>
          <w:p w:rsidR="00D95B23" w:rsidRDefault="00D95B23" w:rsidP="00731D9C">
            <w:pPr>
              <w:widowControl w:val="0"/>
              <w:spacing w:after="0" w:line="240" w:lineRule="auto"/>
              <w:ind w:right="-173"/>
              <w:jc w:val="both"/>
              <w:outlineLvl w:val="2"/>
              <w:rPr>
                <w:rFonts w:ascii="Times New Roman" w:hAnsi="Times New Roman"/>
              </w:rPr>
            </w:pPr>
            <w:r>
              <w:rPr>
                <w:rFonts w:ascii="Times New Roman" w:hAnsi="Times New Roman"/>
              </w:rPr>
              <w:t>Внебюджетные источники</w:t>
            </w:r>
          </w:p>
        </w:tc>
        <w:tc>
          <w:tcPr>
            <w:tcW w:w="11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95B23" w:rsidRDefault="00D95B23" w:rsidP="00731D9C">
            <w:pPr>
              <w:widowControl w:val="0"/>
              <w:spacing w:after="0" w:line="240" w:lineRule="auto"/>
              <w:ind w:left="-87" w:right="-138"/>
              <w:jc w:val="center"/>
              <w:outlineLvl w:val="2"/>
              <w:rPr>
                <w:rFonts w:ascii="Times New Roman" w:hAnsi="Times New Roman"/>
              </w:rPr>
            </w:pPr>
            <w:r>
              <w:rPr>
                <w:rFonts w:ascii="Times New Roman" w:hAnsi="Times New Roman"/>
              </w:rPr>
              <w:t>42596,0</w:t>
            </w:r>
          </w:p>
        </w:tc>
        <w:tc>
          <w:tcPr>
            <w:tcW w:w="1134"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42105,0</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4" w:right="-138"/>
              <w:jc w:val="center"/>
              <w:outlineLvl w:val="2"/>
              <w:rPr>
                <w:rFonts w:ascii="Times New Roman" w:hAnsi="Times New Roman"/>
              </w:rPr>
            </w:pPr>
            <w:r>
              <w:rPr>
                <w:rFonts w:ascii="Times New Roman" w:hAnsi="Times New Roman"/>
              </w:rPr>
              <w:t>42105,</w:t>
            </w:r>
            <w:r w:rsidR="00330B55">
              <w:rPr>
                <w:rFonts w:ascii="Times New Roman" w:hAnsi="Times New Roman"/>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4" w:right="-138"/>
              <w:jc w:val="center"/>
              <w:outlineLvl w:val="2"/>
              <w:rPr>
                <w:rFonts w:ascii="Times New Roman" w:hAnsi="Times New Roman"/>
              </w:rPr>
            </w:pPr>
            <w:r>
              <w:rPr>
                <w:rFonts w:ascii="Times New Roman" w:hAnsi="Times New Roman"/>
              </w:rPr>
              <w:t>42105,</w:t>
            </w:r>
            <w:r w:rsidR="00330B55">
              <w:rPr>
                <w:rFonts w:ascii="Times New Roman" w:hAnsi="Times New Roman"/>
              </w:rPr>
              <w:t>0</w:t>
            </w:r>
          </w:p>
        </w:tc>
        <w:tc>
          <w:tcPr>
            <w:tcW w:w="12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4" w:right="-138"/>
              <w:jc w:val="center"/>
              <w:outlineLvl w:val="2"/>
              <w:rPr>
                <w:rFonts w:ascii="Times New Roman" w:hAnsi="Times New Roman"/>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4" w:right="-138"/>
              <w:jc w:val="center"/>
              <w:outlineLvl w:val="2"/>
              <w:rPr>
                <w:rFonts w:ascii="Times New Roman" w:hAnsi="Times New Roman"/>
              </w:rPr>
            </w:pPr>
            <w:r>
              <w:rPr>
                <w:rFonts w:ascii="Times New Roman" w:hAnsi="Times New Roman"/>
              </w:rPr>
              <w:t>168911,0</w:t>
            </w:r>
          </w:p>
        </w:tc>
      </w:tr>
      <w:tr w:rsidR="00D95B23" w:rsidTr="00731D9C">
        <w:tc>
          <w:tcPr>
            <w:tcW w:w="752" w:type="dxa"/>
            <w:vMerge w:val="restart"/>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jc w:val="center"/>
              <w:outlineLvl w:val="2"/>
              <w:rPr>
                <w:rFonts w:ascii="Times New Roman" w:hAnsi="Times New Roman"/>
              </w:rPr>
            </w:pPr>
            <w:r>
              <w:rPr>
                <w:rFonts w:ascii="Times New Roman" w:hAnsi="Times New Roman"/>
              </w:rPr>
              <w:t>2.</w:t>
            </w:r>
          </w:p>
        </w:tc>
        <w:tc>
          <w:tcPr>
            <w:tcW w:w="6261" w:type="dxa"/>
            <w:tcBorders>
              <w:top w:val="single" w:sz="4" w:space="0" w:color="000000"/>
              <w:left w:val="single" w:sz="4" w:space="0" w:color="000000"/>
              <w:bottom w:val="single" w:sz="4" w:space="0" w:color="000000"/>
              <w:right w:val="single" w:sz="4" w:space="0" w:color="000000"/>
            </w:tcBorders>
          </w:tcPr>
          <w:p w:rsidR="00D95B23" w:rsidRDefault="00D95B23" w:rsidP="00731D9C">
            <w:pPr>
              <w:widowControl w:val="0"/>
              <w:spacing w:after="0" w:line="240" w:lineRule="auto"/>
              <w:ind w:right="-7"/>
              <w:jc w:val="both"/>
              <w:outlineLvl w:val="2"/>
              <w:rPr>
                <w:rFonts w:ascii="Times New Roman" w:hAnsi="Times New Roman"/>
              </w:rPr>
            </w:pPr>
            <w:r>
              <w:rPr>
                <w:rFonts w:ascii="Times New Roman" w:hAnsi="Times New Roman"/>
              </w:rPr>
              <w:t>Муниципальный проект «Развитие культуры» по региональному проекту «Развитие культуры» (всего), в том числе:</w:t>
            </w:r>
          </w:p>
        </w:tc>
        <w:tc>
          <w:tcPr>
            <w:tcW w:w="11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4477,4</w:t>
            </w:r>
          </w:p>
        </w:tc>
        <w:tc>
          <w:tcPr>
            <w:tcW w:w="1134"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1325,0</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508,0</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518,7</w:t>
            </w:r>
          </w:p>
        </w:tc>
        <w:tc>
          <w:tcPr>
            <w:tcW w:w="12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6829,1</w:t>
            </w:r>
          </w:p>
        </w:tc>
      </w:tr>
      <w:tr w:rsidR="00D95B23" w:rsidTr="00731D9C">
        <w:tc>
          <w:tcPr>
            <w:tcW w:w="752" w:type="dxa"/>
            <w:vMerge/>
            <w:tcBorders>
              <w:top w:val="single" w:sz="4" w:space="0" w:color="000000"/>
              <w:left w:val="single" w:sz="4" w:space="0" w:color="000000"/>
              <w:bottom w:val="single" w:sz="4" w:space="0" w:color="000000"/>
              <w:right w:val="single" w:sz="4" w:space="0" w:color="000000"/>
            </w:tcBorders>
            <w:vAlign w:val="center"/>
          </w:tcPr>
          <w:p w:rsidR="00D95B23" w:rsidRDefault="00D95B23" w:rsidP="00731D9C"/>
        </w:tc>
        <w:tc>
          <w:tcPr>
            <w:tcW w:w="6261" w:type="dxa"/>
            <w:tcBorders>
              <w:top w:val="single" w:sz="4" w:space="0" w:color="000000"/>
              <w:left w:val="single" w:sz="4" w:space="0" w:color="000000"/>
              <w:bottom w:val="single" w:sz="4" w:space="0" w:color="000000"/>
              <w:right w:val="single" w:sz="4" w:space="0" w:color="000000"/>
            </w:tcBorders>
          </w:tcPr>
          <w:p w:rsidR="00D95B23" w:rsidRDefault="00D95B23" w:rsidP="00731D9C">
            <w:pPr>
              <w:spacing w:after="0" w:line="240" w:lineRule="auto"/>
              <w:jc w:val="both"/>
              <w:rPr>
                <w:rFonts w:ascii="Times New Roman" w:hAnsi="Times New Roman"/>
              </w:rPr>
            </w:pPr>
            <w:r>
              <w:rPr>
                <w:rFonts w:ascii="Times New Roman" w:hAnsi="Times New Roman"/>
              </w:rPr>
              <w:t>Бюджетные источники (всего), в том числе:</w:t>
            </w:r>
          </w:p>
        </w:tc>
        <w:tc>
          <w:tcPr>
            <w:tcW w:w="11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4477,4</w:t>
            </w:r>
          </w:p>
        </w:tc>
        <w:tc>
          <w:tcPr>
            <w:tcW w:w="1134"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1325,0</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508,0</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518,7</w:t>
            </w:r>
          </w:p>
        </w:tc>
        <w:tc>
          <w:tcPr>
            <w:tcW w:w="12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6829,1</w:t>
            </w:r>
          </w:p>
        </w:tc>
      </w:tr>
      <w:tr w:rsidR="00D95B23" w:rsidTr="00731D9C">
        <w:tc>
          <w:tcPr>
            <w:tcW w:w="752" w:type="dxa"/>
            <w:vMerge/>
            <w:tcBorders>
              <w:top w:val="single" w:sz="4" w:space="0" w:color="000000"/>
              <w:left w:val="single" w:sz="4" w:space="0" w:color="000000"/>
              <w:bottom w:val="single" w:sz="4" w:space="0" w:color="000000"/>
              <w:right w:val="single" w:sz="4" w:space="0" w:color="000000"/>
            </w:tcBorders>
            <w:vAlign w:val="center"/>
          </w:tcPr>
          <w:p w:rsidR="00D95B23" w:rsidRDefault="00D95B23" w:rsidP="00731D9C"/>
        </w:tc>
        <w:tc>
          <w:tcPr>
            <w:tcW w:w="6261" w:type="dxa"/>
            <w:tcBorders>
              <w:top w:val="single" w:sz="4" w:space="0" w:color="000000"/>
              <w:left w:val="single" w:sz="4" w:space="0" w:color="000000"/>
              <w:bottom w:val="single" w:sz="4" w:space="0" w:color="000000"/>
              <w:right w:val="single" w:sz="4" w:space="0" w:color="000000"/>
            </w:tcBorders>
          </w:tcPr>
          <w:p w:rsidR="00D95B23" w:rsidRDefault="00D95B23" w:rsidP="00731D9C">
            <w:pPr>
              <w:spacing w:after="0" w:line="240" w:lineRule="auto"/>
              <w:jc w:val="both"/>
              <w:rPr>
                <w:rFonts w:ascii="Times New Roman" w:hAnsi="Times New Roman"/>
              </w:rPr>
            </w:pPr>
            <w:r>
              <w:rPr>
                <w:rFonts w:ascii="Times New Roman" w:hAnsi="Times New Roman"/>
              </w:rPr>
              <w:t>-федеральный бюджет</w:t>
            </w:r>
          </w:p>
        </w:tc>
        <w:tc>
          <w:tcPr>
            <w:tcW w:w="11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383,4</w:t>
            </w:r>
          </w:p>
        </w:tc>
        <w:tc>
          <w:tcPr>
            <w:tcW w:w="1134" w:type="dxa"/>
            <w:tcBorders>
              <w:top w:val="single" w:sz="4" w:space="0" w:color="000000"/>
              <w:left w:val="single" w:sz="4" w:space="0" w:color="000000"/>
              <w:bottom w:val="single" w:sz="4" w:space="0" w:color="000000"/>
              <w:right w:val="single" w:sz="4" w:space="0" w:color="000000"/>
            </w:tcBorders>
          </w:tcPr>
          <w:p w:rsidR="00D95B23" w:rsidRDefault="00D95B23" w:rsidP="00731D9C">
            <w:pPr>
              <w:widowControl w:val="0"/>
              <w:spacing w:after="0" w:line="240" w:lineRule="auto"/>
              <w:ind w:left="-160" w:right="-138"/>
              <w:jc w:val="center"/>
              <w:outlineLvl w:val="2"/>
              <w:rPr>
                <w:rFonts w:ascii="Times New Roman" w:hAnsi="Times New Roman"/>
              </w:rPr>
            </w:pPr>
            <w:r>
              <w:t>388,3</w:t>
            </w:r>
          </w:p>
        </w:tc>
        <w:tc>
          <w:tcPr>
            <w:tcW w:w="1276" w:type="dxa"/>
            <w:tcBorders>
              <w:top w:val="single" w:sz="4" w:space="0" w:color="000000"/>
              <w:left w:val="single" w:sz="4" w:space="0" w:color="000000"/>
              <w:bottom w:val="single" w:sz="4" w:space="0" w:color="000000"/>
              <w:right w:val="single" w:sz="4" w:space="0" w:color="000000"/>
            </w:tcBorders>
          </w:tcPr>
          <w:p w:rsidR="00D95B23" w:rsidRDefault="00D95B23" w:rsidP="00731D9C">
            <w:pPr>
              <w:widowControl w:val="0"/>
              <w:spacing w:after="0" w:line="240" w:lineRule="auto"/>
              <w:ind w:left="-160" w:right="-138"/>
              <w:jc w:val="center"/>
              <w:outlineLvl w:val="2"/>
              <w:rPr>
                <w:rFonts w:ascii="Times New Roman" w:hAnsi="Times New Roman"/>
              </w:rPr>
            </w:pPr>
            <w:r>
              <w:t>396,3</w:t>
            </w:r>
          </w:p>
        </w:tc>
        <w:tc>
          <w:tcPr>
            <w:tcW w:w="1276" w:type="dxa"/>
            <w:tcBorders>
              <w:top w:val="single" w:sz="4" w:space="0" w:color="000000"/>
              <w:left w:val="single" w:sz="4" w:space="0" w:color="000000"/>
              <w:bottom w:val="single" w:sz="4" w:space="0" w:color="000000"/>
              <w:right w:val="single" w:sz="4" w:space="0" w:color="000000"/>
            </w:tcBorders>
          </w:tcPr>
          <w:p w:rsidR="00D95B23" w:rsidRDefault="00D95B23" w:rsidP="00731D9C">
            <w:pPr>
              <w:widowControl w:val="0"/>
              <w:spacing w:after="0" w:line="240" w:lineRule="auto"/>
              <w:ind w:left="-160" w:right="-138"/>
              <w:jc w:val="center"/>
              <w:outlineLvl w:val="2"/>
              <w:rPr>
                <w:rFonts w:ascii="Times New Roman" w:hAnsi="Times New Roman"/>
              </w:rPr>
            </w:pPr>
            <w:r>
              <w:t>398,6</w:t>
            </w:r>
          </w:p>
        </w:tc>
        <w:tc>
          <w:tcPr>
            <w:tcW w:w="1275" w:type="dxa"/>
            <w:tcBorders>
              <w:top w:val="single" w:sz="4" w:space="0" w:color="000000"/>
              <w:left w:val="single" w:sz="4" w:space="0" w:color="000000"/>
              <w:bottom w:val="single" w:sz="4" w:space="0" w:color="000000"/>
              <w:right w:val="single" w:sz="4" w:space="0" w:color="000000"/>
            </w:tcBorders>
          </w:tcPr>
          <w:p w:rsidR="00D95B23" w:rsidRDefault="00D95B23" w:rsidP="00731D9C">
            <w:pPr>
              <w:widowControl w:val="0"/>
              <w:spacing w:after="0" w:line="240" w:lineRule="auto"/>
              <w:ind w:left="-160" w:right="-138"/>
              <w:jc w:val="center"/>
              <w:outlineLvl w:val="2"/>
              <w:rPr>
                <w:rFonts w:ascii="Times New Roman" w:hAnsi="Times New Roman"/>
              </w:rPr>
            </w:pPr>
          </w:p>
        </w:tc>
        <w:tc>
          <w:tcPr>
            <w:tcW w:w="1429" w:type="dxa"/>
            <w:tcBorders>
              <w:top w:val="single" w:sz="4" w:space="0" w:color="000000"/>
              <w:left w:val="single" w:sz="4" w:space="0" w:color="000000"/>
              <w:bottom w:val="single" w:sz="4" w:space="0" w:color="000000"/>
              <w:right w:val="single" w:sz="4" w:space="0" w:color="000000"/>
            </w:tcBorders>
          </w:tcPr>
          <w:p w:rsidR="00D95B23" w:rsidRDefault="00D95B23" w:rsidP="00731D9C">
            <w:pPr>
              <w:widowControl w:val="0"/>
              <w:spacing w:after="0" w:line="240" w:lineRule="auto"/>
              <w:ind w:left="-160" w:right="-138"/>
              <w:jc w:val="center"/>
              <w:outlineLvl w:val="2"/>
              <w:rPr>
                <w:rFonts w:ascii="Times New Roman" w:hAnsi="Times New Roman"/>
              </w:rPr>
            </w:pPr>
            <w:r>
              <w:t>1566,6</w:t>
            </w:r>
          </w:p>
        </w:tc>
      </w:tr>
      <w:tr w:rsidR="00D95B23" w:rsidTr="00731D9C">
        <w:tc>
          <w:tcPr>
            <w:tcW w:w="752" w:type="dxa"/>
            <w:vMerge/>
            <w:tcBorders>
              <w:top w:val="single" w:sz="4" w:space="0" w:color="000000"/>
              <w:left w:val="single" w:sz="4" w:space="0" w:color="000000"/>
              <w:bottom w:val="single" w:sz="4" w:space="0" w:color="000000"/>
              <w:right w:val="single" w:sz="4" w:space="0" w:color="000000"/>
            </w:tcBorders>
            <w:vAlign w:val="center"/>
          </w:tcPr>
          <w:p w:rsidR="00D95B23" w:rsidRDefault="00D95B23" w:rsidP="00731D9C"/>
        </w:tc>
        <w:tc>
          <w:tcPr>
            <w:tcW w:w="6261" w:type="dxa"/>
            <w:tcBorders>
              <w:top w:val="single" w:sz="4" w:space="0" w:color="000000"/>
              <w:left w:val="single" w:sz="4" w:space="0" w:color="000000"/>
              <w:bottom w:val="single" w:sz="4" w:space="0" w:color="000000"/>
              <w:right w:val="single" w:sz="4" w:space="0" w:color="000000"/>
            </w:tcBorders>
          </w:tcPr>
          <w:p w:rsidR="00D95B23" w:rsidRDefault="00D95B23" w:rsidP="00731D9C">
            <w:pPr>
              <w:spacing w:after="0" w:line="240" w:lineRule="auto"/>
              <w:jc w:val="both"/>
              <w:rPr>
                <w:rFonts w:ascii="Times New Roman" w:hAnsi="Times New Roman"/>
              </w:rPr>
            </w:pPr>
            <w:r>
              <w:rPr>
                <w:rFonts w:ascii="Times New Roman" w:hAnsi="Times New Roman"/>
              </w:rPr>
              <w:t>-областной бюджет</w:t>
            </w:r>
          </w:p>
        </w:tc>
        <w:tc>
          <w:tcPr>
            <w:tcW w:w="11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3279,4</w:t>
            </w:r>
          </w:p>
        </w:tc>
        <w:tc>
          <w:tcPr>
            <w:tcW w:w="1134" w:type="dxa"/>
            <w:tcBorders>
              <w:top w:val="single" w:sz="4" w:space="0" w:color="000000"/>
              <w:left w:val="single" w:sz="4" w:space="0" w:color="000000"/>
              <w:bottom w:val="single" w:sz="4" w:space="0" w:color="000000"/>
              <w:right w:val="single" w:sz="4" w:space="0" w:color="000000"/>
            </w:tcBorders>
          </w:tcPr>
          <w:p w:rsidR="00D95B23" w:rsidRDefault="00D95B23" w:rsidP="00731D9C">
            <w:pPr>
              <w:widowControl w:val="0"/>
              <w:spacing w:after="0" w:line="240" w:lineRule="auto"/>
              <w:ind w:left="-160" w:right="-138"/>
              <w:jc w:val="center"/>
              <w:outlineLvl w:val="2"/>
              <w:rPr>
                <w:rFonts w:ascii="Times New Roman" w:hAnsi="Times New Roman"/>
              </w:rPr>
            </w:pPr>
            <w:r>
              <w:t>85,3</w:t>
            </w:r>
          </w:p>
        </w:tc>
        <w:tc>
          <w:tcPr>
            <w:tcW w:w="1276" w:type="dxa"/>
            <w:tcBorders>
              <w:top w:val="single" w:sz="4" w:space="0" w:color="000000"/>
              <w:left w:val="single" w:sz="4" w:space="0" w:color="000000"/>
              <w:bottom w:val="single" w:sz="4" w:space="0" w:color="000000"/>
              <w:right w:val="single" w:sz="4" w:space="0" w:color="000000"/>
            </w:tcBorders>
          </w:tcPr>
          <w:p w:rsidR="00D95B23" w:rsidRDefault="00D95B23" w:rsidP="00731D9C">
            <w:pPr>
              <w:widowControl w:val="0"/>
              <w:spacing w:after="0" w:line="240" w:lineRule="auto"/>
              <w:ind w:left="-160" w:right="-138"/>
              <w:jc w:val="center"/>
              <w:outlineLvl w:val="2"/>
              <w:rPr>
                <w:rFonts w:ascii="Times New Roman" w:hAnsi="Times New Roman"/>
              </w:rPr>
            </w:pPr>
            <w:r>
              <w:t>87,0</w:t>
            </w:r>
          </w:p>
        </w:tc>
        <w:tc>
          <w:tcPr>
            <w:tcW w:w="1276" w:type="dxa"/>
            <w:tcBorders>
              <w:top w:val="single" w:sz="4" w:space="0" w:color="000000"/>
              <w:left w:val="single" w:sz="4" w:space="0" w:color="000000"/>
              <w:bottom w:val="single" w:sz="4" w:space="0" w:color="000000"/>
              <w:right w:val="single" w:sz="4" w:space="0" w:color="000000"/>
            </w:tcBorders>
          </w:tcPr>
          <w:p w:rsidR="00D95B23" w:rsidRDefault="00D95B23" w:rsidP="00731D9C">
            <w:pPr>
              <w:widowControl w:val="0"/>
              <w:spacing w:after="0" w:line="240" w:lineRule="auto"/>
              <w:ind w:left="-160" w:right="-138"/>
              <w:jc w:val="center"/>
              <w:outlineLvl w:val="2"/>
              <w:rPr>
                <w:rFonts w:ascii="Times New Roman" w:hAnsi="Times New Roman"/>
              </w:rPr>
            </w:pPr>
            <w:r>
              <w:t>93,5</w:t>
            </w:r>
          </w:p>
        </w:tc>
        <w:tc>
          <w:tcPr>
            <w:tcW w:w="1275" w:type="dxa"/>
            <w:tcBorders>
              <w:top w:val="single" w:sz="4" w:space="0" w:color="000000"/>
              <w:left w:val="single" w:sz="4" w:space="0" w:color="000000"/>
              <w:bottom w:val="single" w:sz="4" w:space="0" w:color="000000"/>
              <w:right w:val="single" w:sz="4" w:space="0" w:color="000000"/>
            </w:tcBorders>
          </w:tcPr>
          <w:p w:rsidR="00D95B23" w:rsidRDefault="00D95B23" w:rsidP="00731D9C">
            <w:pPr>
              <w:widowControl w:val="0"/>
              <w:spacing w:after="0" w:line="240" w:lineRule="auto"/>
              <w:ind w:left="-160" w:right="-138"/>
              <w:jc w:val="center"/>
              <w:outlineLvl w:val="2"/>
              <w:rPr>
                <w:rFonts w:ascii="Times New Roman" w:hAnsi="Times New Roman"/>
              </w:rPr>
            </w:pPr>
          </w:p>
        </w:tc>
        <w:tc>
          <w:tcPr>
            <w:tcW w:w="1429" w:type="dxa"/>
            <w:tcBorders>
              <w:top w:val="single" w:sz="4" w:space="0" w:color="000000"/>
              <w:left w:val="single" w:sz="4" w:space="0" w:color="000000"/>
              <w:bottom w:val="single" w:sz="4" w:space="0" w:color="000000"/>
              <w:right w:val="single" w:sz="4" w:space="0" w:color="000000"/>
            </w:tcBorders>
          </w:tcPr>
          <w:p w:rsidR="00D95B23" w:rsidRDefault="00D95B23" w:rsidP="00731D9C">
            <w:pPr>
              <w:widowControl w:val="0"/>
              <w:spacing w:after="0" w:line="240" w:lineRule="auto"/>
              <w:ind w:left="-160" w:right="-138"/>
              <w:jc w:val="center"/>
              <w:outlineLvl w:val="2"/>
              <w:rPr>
                <w:rFonts w:ascii="Times New Roman" w:hAnsi="Times New Roman"/>
              </w:rPr>
            </w:pPr>
            <w:r>
              <w:t>3545,2</w:t>
            </w:r>
          </w:p>
        </w:tc>
      </w:tr>
      <w:tr w:rsidR="00D95B23" w:rsidTr="00731D9C">
        <w:tc>
          <w:tcPr>
            <w:tcW w:w="752" w:type="dxa"/>
            <w:vMerge/>
            <w:tcBorders>
              <w:top w:val="single" w:sz="4" w:space="0" w:color="000000"/>
              <w:left w:val="single" w:sz="4" w:space="0" w:color="000000"/>
              <w:bottom w:val="single" w:sz="4" w:space="0" w:color="000000"/>
              <w:right w:val="single" w:sz="4" w:space="0" w:color="000000"/>
            </w:tcBorders>
            <w:vAlign w:val="center"/>
          </w:tcPr>
          <w:p w:rsidR="00D95B23" w:rsidRDefault="00D95B23" w:rsidP="00731D9C"/>
        </w:tc>
        <w:tc>
          <w:tcPr>
            <w:tcW w:w="6261" w:type="dxa"/>
            <w:tcBorders>
              <w:top w:val="single" w:sz="4" w:space="0" w:color="000000"/>
              <w:left w:val="single" w:sz="4" w:space="0" w:color="000000"/>
              <w:bottom w:val="single" w:sz="4" w:space="0" w:color="000000"/>
              <w:right w:val="single" w:sz="4" w:space="0" w:color="000000"/>
            </w:tcBorders>
          </w:tcPr>
          <w:p w:rsidR="00D95B23" w:rsidRDefault="00D95B23" w:rsidP="00731D9C">
            <w:pPr>
              <w:spacing w:after="0" w:line="240" w:lineRule="auto"/>
              <w:jc w:val="both"/>
              <w:rPr>
                <w:rFonts w:ascii="Times New Roman" w:hAnsi="Times New Roman"/>
              </w:rPr>
            </w:pPr>
            <w:r>
              <w:rPr>
                <w:rFonts w:ascii="Times New Roman" w:hAnsi="Times New Roman"/>
              </w:rPr>
              <w:t>-местный бюджет</w:t>
            </w:r>
          </w:p>
        </w:tc>
        <w:tc>
          <w:tcPr>
            <w:tcW w:w="11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814,6</w:t>
            </w:r>
          </w:p>
        </w:tc>
        <w:tc>
          <w:tcPr>
            <w:tcW w:w="1134"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851,4</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24,7</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26,6</w:t>
            </w:r>
          </w:p>
        </w:tc>
        <w:tc>
          <w:tcPr>
            <w:tcW w:w="12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1717,3</w:t>
            </w:r>
          </w:p>
        </w:tc>
      </w:tr>
      <w:tr w:rsidR="00D95B23" w:rsidTr="00731D9C">
        <w:tc>
          <w:tcPr>
            <w:tcW w:w="752" w:type="dxa"/>
            <w:vMerge/>
            <w:tcBorders>
              <w:top w:val="single" w:sz="4" w:space="0" w:color="000000"/>
              <w:left w:val="single" w:sz="4" w:space="0" w:color="000000"/>
              <w:bottom w:val="single" w:sz="4" w:space="0" w:color="000000"/>
              <w:right w:val="single" w:sz="4" w:space="0" w:color="000000"/>
            </w:tcBorders>
            <w:vAlign w:val="center"/>
          </w:tcPr>
          <w:p w:rsidR="00D95B23" w:rsidRDefault="00D95B23" w:rsidP="00731D9C"/>
        </w:tc>
        <w:tc>
          <w:tcPr>
            <w:tcW w:w="6261" w:type="dxa"/>
            <w:tcBorders>
              <w:top w:val="single" w:sz="4" w:space="0" w:color="000000"/>
              <w:left w:val="single" w:sz="4" w:space="0" w:color="000000"/>
              <w:bottom w:val="single" w:sz="4" w:space="0" w:color="000000"/>
              <w:right w:val="single" w:sz="4" w:space="0" w:color="000000"/>
            </w:tcBorders>
          </w:tcPr>
          <w:p w:rsidR="00D95B23" w:rsidRDefault="00D95B23" w:rsidP="00731D9C">
            <w:pPr>
              <w:widowControl w:val="0"/>
              <w:spacing w:after="0" w:line="240" w:lineRule="auto"/>
              <w:ind w:right="-173"/>
              <w:jc w:val="both"/>
              <w:outlineLvl w:val="2"/>
              <w:rPr>
                <w:rFonts w:ascii="Times New Roman" w:hAnsi="Times New Roman"/>
              </w:rPr>
            </w:pPr>
            <w:r>
              <w:rPr>
                <w:rFonts w:ascii="Times New Roman" w:hAnsi="Times New Roman"/>
              </w:rPr>
              <w:t>Внебюджетные источники</w:t>
            </w:r>
          </w:p>
        </w:tc>
        <w:tc>
          <w:tcPr>
            <w:tcW w:w="11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0,0</w:t>
            </w:r>
          </w:p>
        </w:tc>
        <w:tc>
          <w:tcPr>
            <w:tcW w:w="12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0,0</w:t>
            </w:r>
          </w:p>
        </w:tc>
      </w:tr>
      <w:tr w:rsidR="00D95B23" w:rsidTr="00731D9C">
        <w:tc>
          <w:tcPr>
            <w:tcW w:w="752" w:type="dxa"/>
            <w:vMerge w:val="restart"/>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spacing w:after="0" w:line="240" w:lineRule="auto"/>
              <w:jc w:val="center"/>
              <w:rPr>
                <w:rFonts w:ascii="Times New Roman" w:hAnsi="Times New Roman"/>
              </w:rPr>
            </w:pPr>
          </w:p>
          <w:p w:rsidR="00D95B23" w:rsidRDefault="00D95B23" w:rsidP="00731D9C">
            <w:pPr>
              <w:spacing w:after="0" w:line="240" w:lineRule="auto"/>
              <w:jc w:val="center"/>
              <w:rPr>
                <w:rFonts w:ascii="Times New Roman" w:hAnsi="Times New Roman"/>
              </w:rPr>
            </w:pPr>
            <w:r>
              <w:rPr>
                <w:rFonts w:ascii="Times New Roman" w:hAnsi="Times New Roman"/>
              </w:rPr>
              <w:t>3.</w:t>
            </w:r>
          </w:p>
        </w:tc>
        <w:tc>
          <w:tcPr>
            <w:tcW w:w="6261" w:type="dxa"/>
            <w:tcBorders>
              <w:top w:val="single" w:sz="4" w:space="0" w:color="000000"/>
              <w:left w:val="single" w:sz="4" w:space="0" w:color="000000"/>
              <w:bottom w:val="single" w:sz="4" w:space="0" w:color="000000"/>
              <w:right w:val="single" w:sz="4" w:space="0" w:color="000000"/>
            </w:tcBorders>
          </w:tcPr>
          <w:p w:rsidR="00D95B23" w:rsidRDefault="00D95B23" w:rsidP="00731D9C">
            <w:pPr>
              <w:widowControl w:val="0"/>
              <w:spacing w:after="0" w:line="240" w:lineRule="auto"/>
              <w:ind w:right="-7"/>
              <w:jc w:val="both"/>
              <w:outlineLvl w:val="2"/>
              <w:rPr>
                <w:rFonts w:ascii="Times New Roman" w:hAnsi="Times New Roman"/>
              </w:rPr>
            </w:pPr>
            <w:r>
              <w:rPr>
                <w:rFonts w:ascii="Times New Roman" w:hAnsi="Times New Roman"/>
              </w:rPr>
              <w:t>Комплекс процессных мероприятий «Создание условий для развития культуры»  (всего), в том числе:</w:t>
            </w:r>
          </w:p>
        </w:tc>
        <w:tc>
          <w:tcPr>
            <w:tcW w:w="11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307357,9</w:t>
            </w:r>
          </w:p>
        </w:tc>
        <w:tc>
          <w:tcPr>
            <w:tcW w:w="1134"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364440,5</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356911,7</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356911,7</w:t>
            </w:r>
          </w:p>
        </w:tc>
        <w:tc>
          <w:tcPr>
            <w:tcW w:w="12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1385621,8</w:t>
            </w:r>
          </w:p>
        </w:tc>
      </w:tr>
      <w:tr w:rsidR="00D95B23" w:rsidTr="00731D9C">
        <w:tc>
          <w:tcPr>
            <w:tcW w:w="752" w:type="dxa"/>
            <w:vMerge/>
            <w:tcBorders>
              <w:top w:val="single" w:sz="4" w:space="0" w:color="000000"/>
              <w:left w:val="single" w:sz="4" w:space="0" w:color="000000"/>
              <w:bottom w:val="single" w:sz="4" w:space="0" w:color="000000"/>
              <w:right w:val="single" w:sz="4" w:space="0" w:color="000000"/>
            </w:tcBorders>
            <w:vAlign w:val="center"/>
          </w:tcPr>
          <w:p w:rsidR="00D95B23" w:rsidRDefault="00D95B23" w:rsidP="00731D9C"/>
        </w:tc>
        <w:tc>
          <w:tcPr>
            <w:tcW w:w="6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5B23" w:rsidRDefault="00D95B23" w:rsidP="00731D9C">
            <w:pPr>
              <w:spacing w:after="0" w:line="240" w:lineRule="auto"/>
              <w:jc w:val="both"/>
              <w:rPr>
                <w:rFonts w:ascii="Times New Roman" w:hAnsi="Times New Roman"/>
              </w:rPr>
            </w:pPr>
            <w:r>
              <w:rPr>
                <w:rFonts w:ascii="Times New Roman" w:hAnsi="Times New Roman"/>
              </w:rPr>
              <w:t>Бюджетные источники (всего), в том числе:</w:t>
            </w:r>
          </w:p>
        </w:tc>
        <w:tc>
          <w:tcPr>
            <w:tcW w:w="11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264761,9</w:t>
            </w:r>
          </w:p>
        </w:tc>
        <w:tc>
          <w:tcPr>
            <w:tcW w:w="1134"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322335,5</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314806,7</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314806,7</w:t>
            </w:r>
          </w:p>
        </w:tc>
        <w:tc>
          <w:tcPr>
            <w:tcW w:w="12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1216710,8</w:t>
            </w:r>
          </w:p>
        </w:tc>
      </w:tr>
      <w:tr w:rsidR="00D95B23" w:rsidTr="00731D9C">
        <w:tc>
          <w:tcPr>
            <w:tcW w:w="752" w:type="dxa"/>
            <w:vMerge/>
            <w:tcBorders>
              <w:top w:val="single" w:sz="4" w:space="0" w:color="000000"/>
              <w:left w:val="single" w:sz="4" w:space="0" w:color="000000"/>
              <w:bottom w:val="single" w:sz="4" w:space="0" w:color="000000"/>
              <w:right w:val="single" w:sz="4" w:space="0" w:color="000000"/>
            </w:tcBorders>
            <w:vAlign w:val="center"/>
          </w:tcPr>
          <w:p w:rsidR="00D95B23" w:rsidRDefault="00D95B23" w:rsidP="00731D9C"/>
        </w:tc>
        <w:tc>
          <w:tcPr>
            <w:tcW w:w="6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5B23" w:rsidRDefault="00D95B23" w:rsidP="00731D9C">
            <w:pPr>
              <w:spacing w:after="0" w:line="240" w:lineRule="auto"/>
              <w:jc w:val="both"/>
              <w:rPr>
                <w:rFonts w:ascii="Times New Roman" w:hAnsi="Times New Roman"/>
              </w:rPr>
            </w:pPr>
            <w:r>
              <w:rPr>
                <w:rFonts w:ascii="Times New Roman" w:hAnsi="Times New Roman"/>
              </w:rPr>
              <w:t>-федеральный бюджет</w:t>
            </w:r>
          </w:p>
        </w:tc>
        <w:tc>
          <w:tcPr>
            <w:tcW w:w="11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spacing w:after="0" w:line="240" w:lineRule="auto"/>
              <w:ind w:left="-160"/>
              <w:jc w:val="center"/>
              <w:rPr>
                <w:rFonts w:ascii="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spacing w:after="0" w:line="240" w:lineRule="auto"/>
              <w:ind w:left="-160"/>
              <w:jc w:val="center"/>
              <w:rPr>
                <w:rFonts w:ascii="Times New Roman" w:hAnsi="Times New Roman"/>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p>
        </w:tc>
      </w:tr>
      <w:tr w:rsidR="00D95B23" w:rsidTr="00731D9C">
        <w:tc>
          <w:tcPr>
            <w:tcW w:w="752" w:type="dxa"/>
            <w:vMerge/>
            <w:tcBorders>
              <w:top w:val="single" w:sz="4" w:space="0" w:color="000000"/>
              <w:left w:val="single" w:sz="4" w:space="0" w:color="000000"/>
              <w:bottom w:val="single" w:sz="4" w:space="0" w:color="000000"/>
              <w:right w:val="single" w:sz="4" w:space="0" w:color="000000"/>
            </w:tcBorders>
            <w:vAlign w:val="center"/>
          </w:tcPr>
          <w:p w:rsidR="00D95B23" w:rsidRDefault="00D95B23" w:rsidP="00731D9C"/>
        </w:tc>
        <w:tc>
          <w:tcPr>
            <w:tcW w:w="6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5B23" w:rsidRDefault="00D95B23" w:rsidP="00731D9C">
            <w:pPr>
              <w:spacing w:after="0" w:line="240" w:lineRule="auto"/>
              <w:jc w:val="both"/>
              <w:rPr>
                <w:rFonts w:ascii="Times New Roman" w:hAnsi="Times New Roman"/>
              </w:rPr>
            </w:pPr>
            <w:r>
              <w:rPr>
                <w:rFonts w:ascii="Times New Roman" w:hAnsi="Times New Roman"/>
              </w:rPr>
              <w:t>-областной бюджет</w:t>
            </w:r>
          </w:p>
        </w:tc>
        <w:tc>
          <w:tcPr>
            <w:tcW w:w="11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spacing w:after="0" w:line="240" w:lineRule="auto"/>
              <w:ind w:left="-160"/>
              <w:jc w:val="center"/>
              <w:rPr>
                <w:rFonts w:ascii="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spacing w:after="0" w:line="240" w:lineRule="auto"/>
              <w:ind w:left="-160"/>
              <w:jc w:val="center"/>
              <w:rPr>
                <w:rFonts w:ascii="Times New Roman" w:hAnsi="Times New Roman"/>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p>
        </w:tc>
      </w:tr>
      <w:tr w:rsidR="00D95B23" w:rsidTr="00731D9C">
        <w:tc>
          <w:tcPr>
            <w:tcW w:w="752" w:type="dxa"/>
            <w:vMerge/>
            <w:tcBorders>
              <w:top w:val="single" w:sz="4" w:space="0" w:color="000000"/>
              <w:left w:val="single" w:sz="4" w:space="0" w:color="000000"/>
              <w:bottom w:val="single" w:sz="4" w:space="0" w:color="000000"/>
              <w:right w:val="single" w:sz="4" w:space="0" w:color="000000"/>
            </w:tcBorders>
            <w:vAlign w:val="center"/>
          </w:tcPr>
          <w:p w:rsidR="00D95B23" w:rsidRDefault="00D95B23" w:rsidP="00731D9C"/>
        </w:tc>
        <w:tc>
          <w:tcPr>
            <w:tcW w:w="6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5B23" w:rsidRDefault="00D95B23" w:rsidP="00731D9C">
            <w:pPr>
              <w:spacing w:after="0" w:line="240" w:lineRule="auto"/>
              <w:jc w:val="both"/>
              <w:rPr>
                <w:rFonts w:ascii="Times New Roman" w:hAnsi="Times New Roman"/>
              </w:rPr>
            </w:pPr>
            <w:r>
              <w:rPr>
                <w:rFonts w:ascii="Times New Roman" w:hAnsi="Times New Roman"/>
              </w:rPr>
              <w:t>-местный бюджет</w:t>
            </w:r>
          </w:p>
        </w:tc>
        <w:tc>
          <w:tcPr>
            <w:tcW w:w="11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264761,9</w:t>
            </w:r>
          </w:p>
        </w:tc>
        <w:tc>
          <w:tcPr>
            <w:tcW w:w="1134"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322335,5</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314806,7</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314806,7</w:t>
            </w:r>
          </w:p>
        </w:tc>
        <w:tc>
          <w:tcPr>
            <w:tcW w:w="12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1216710,8</w:t>
            </w:r>
          </w:p>
        </w:tc>
      </w:tr>
      <w:tr w:rsidR="00D95B23" w:rsidTr="00731D9C">
        <w:tc>
          <w:tcPr>
            <w:tcW w:w="752" w:type="dxa"/>
            <w:vMerge/>
            <w:tcBorders>
              <w:top w:val="single" w:sz="4" w:space="0" w:color="000000"/>
              <w:left w:val="single" w:sz="4" w:space="0" w:color="000000"/>
              <w:bottom w:val="single" w:sz="4" w:space="0" w:color="000000"/>
              <w:right w:val="single" w:sz="4" w:space="0" w:color="000000"/>
            </w:tcBorders>
            <w:vAlign w:val="center"/>
          </w:tcPr>
          <w:p w:rsidR="00D95B23" w:rsidRDefault="00D95B23" w:rsidP="00731D9C"/>
        </w:tc>
        <w:tc>
          <w:tcPr>
            <w:tcW w:w="6261" w:type="dxa"/>
            <w:tcBorders>
              <w:top w:val="single" w:sz="4" w:space="0" w:color="000000"/>
              <w:left w:val="single" w:sz="4" w:space="0" w:color="000000"/>
              <w:bottom w:val="single" w:sz="4" w:space="0" w:color="000000"/>
              <w:right w:val="single" w:sz="4" w:space="0" w:color="000000"/>
            </w:tcBorders>
          </w:tcPr>
          <w:p w:rsidR="00D95B23" w:rsidRDefault="00D95B23" w:rsidP="00731D9C">
            <w:pPr>
              <w:widowControl w:val="0"/>
              <w:spacing w:after="0" w:line="240" w:lineRule="auto"/>
              <w:ind w:right="-173"/>
              <w:jc w:val="both"/>
              <w:outlineLvl w:val="2"/>
              <w:rPr>
                <w:rFonts w:ascii="Times New Roman" w:hAnsi="Times New Roman"/>
              </w:rPr>
            </w:pPr>
            <w:r>
              <w:rPr>
                <w:rFonts w:ascii="Times New Roman" w:hAnsi="Times New Roman"/>
              </w:rPr>
              <w:t>Внебюджетные источники</w:t>
            </w:r>
          </w:p>
        </w:tc>
        <w:tc>
          <w:tcPr>
            <w:tcW w:w="11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42596,0</w:t>
            </w:r>
          </w:p>
        </w:tc>
        <w:tc>
          <w:tcPr>
            <w:tcW w:w="1134"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42105,0</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42105,0</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spacing w:after="0" w:line="240" w:lineRule="auto"/>
              <w:ind w:left="-160"/>
              <w:jc w:val="center"/>
              <w:rPr>
                <w:rFonts w:ascii="Times New Roman" w:hAnsi="Times New Roman"/>
              </w:rPr>
            </w:pPr>
            <w:r>
              <w:rPr>
                <w:rFonts w:ascii="Times New Roman" w:hAnsi="Times New Roman"/>
              </w:rPr>
              <w:t>42105,0</w:t>
            </w:r>
          </w:p>
        </w:tc>
        <w:tc>
          <w:tcPr>
            <w:tcW w:w="12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spacing w:after="0" w:line="240" w:lineRule="auto"/>
              <w:ind w:left="-160"/>
              <w:jc w:val="center"/>
              <w:rPr>
                <w:rFonts w:ascii="Times New Roman" w:hAnsi="Times New Roman"/>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168911,0</w:t>
            </w:r>
          </w:p>
        </w:tc>
      </w:tr>
      <w:tr w:rsidR="00D95B23" w:rsidTr="00731D9C">
        <w:tc>
          <w:tcPr>
            <w:tcW w:w="752" w:type="dxa"/>
            <w:vMerge w:val="restart"/>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4.</w:t>
            </w:r>
          </w:p>
        </w:tc>
        <w:tc>
          <w:tcPr>
            <w:tcW w:w="6261" w:type="dxa"/>
            <w:tcBorders>
              <w:top w:val="single" w:sz="4" w:space="0" w:color="000000"/>
              <w:left w:val="single" w:sz="4" w:space="0" w:color="000000"/>
              <w:bottom w:val="single" w:sz="4" w:space="0" w:color="000000"/>
              <w:right w:val="single" w:sz="4" w:space="0" w:color="000000"/>
            </w:tcBorders>
          </w:tcPr>
          <w:p w:rsidR="00D95B23" w:rsidRDefault="00D95B23" w:rsidP="00731D9C">
            <w:pPr>
              <w:widowControl w:val="0"/>
              <w:spacing w:after="0" w:line="240" w:lineRule="auto"/>
              <w:ind w:right="-7"/>
              <w:jc w:val="both"/>
              <w:outlineLvl w:val="2"/>
              <w:rPr>
                <w:rFonts w:ascii="Times New Roman" w:hAnsi="Times New Roman"/>
              </w:rPr>
            </w:pPr>
            <w:r>
              <w:rPr>
                <w:rFonts w:ascii="Times New Roman" w:hAnsi="Times New Roman"/>
              </w:rPr>
              <w:t>Комплекс процессных мероприятий «Обеспечение деятельности системы управления в сфере культуры» (всего), в том числе:</w:t>
            </w:r>
          </w:p>
        </w:tc>
        <w:tc>
          <w:tcPr>
            <w:tcW w:w="11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56524,0</w:t>
            </w:r>
          </w:p>
        </w:tc>
        <w:tc>
          <w:tcPr>
            <w:tcW w:w="1134"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69443,8</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69443,8</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69443,8</w:t>
            </w:r>
          </w:p>
        </w:tc>
        <w:tc>
          <w:tcPr>
            <w:tcW w:w="12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264855,4</w:t>
            </w:r>
          </w:p>
        </w:tc>
      </w:tr>
      <w:tr w:rsidR="00D95B23" w:rsidTr="00731D9C">
        <w:tc>
          <w:tcPr>
            <w:tcW w:w="752" w:type="dxa"/>
            <w:vMerge/>
            <w:tcBorders>
              <w:top w:val="single" w:sz="4" w:space="0" w:color="000000"/>
              <w:left w:val="single" w:sz="4" w:space="0" w:color="000000"/>
              <w:bottom w:val="single" w:sz="4" w:space="0" w:color="000000"/>
              <w:right w:val="single" w:sz="4" w:space="0" w:color="000000"/>
            </w:tcBorders>
            <w:vAlign w:val="center"/>
          </w:tcPr>
          <w:p w:rsidR="00D95B23" w:rsidRDefault="00D95B23" w:rsidP="00731D9C"/>
        </w:tc>
        <w:tc>
          <w:tcPr>
            <w:tcW w:w="6261" w:type="dxa"/>
            <w:tcBorders>
              <w:top w:val="single" w:sz="4" w:space="0" w:color="000000"/>
              <w:left w:val="single" w:sz="4" w:space="0" w:color="000000"/>
              <w:bottom w:val="single" w:sz="4" w:space="0" w:color="000000"/>
              <w:right w:val="single" w:sz="4" w:space="0" w:color="000000"/>
            </w:tcBorders>
          </w:tcPr>
          <w:p w:rsidR="00D95B23" w:rsidRDefault="00D95B23" w:rsidP="00731D9C">
            <w:pPr>
              <w:widowControl w:val="0"/>
              <w:spacing w:after="0" w:line="240" w:lineRule="auto"/>
              <w:ind w:right="-7"/>
              <w:jc w:val="both"/>
              <w:outlineLvl w:val="2"/>
              <w:rPr>
                <w:rFonts w:ascii="Times New Roman" w:hAnsi="Times New Roman"/>
              </w:rPr>
            </w:pPr>
            <w:r>
              <w:rPr>
                <w:rFonts w:ascii="Times New Roman" w:hAnsi="Times New Roman"/>
              </w:rPr>
              <w:t>Бюджетные источники (всего), в том числе:</w:t>
            </w:r>
          </w:p>
        </w:tc>
        <w:tc>
          <w:tcPr>
            <w:tcW w:w="11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56524,0</w:t>
            </w:r>
          </w:p>
        </w:tc>
        <w:tc>
          <w:tcPr>
            <w:tcW w:w="1134"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69443,8</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69443,8</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69443,8</w:t>
            </w:r>
          </w:p>
        </w:tc>
        <w:tc>
          <w:tcPr>
            <w:tcW w:w="12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264855,4</w:t>
            </w:r>
          </w:p>
        </w:tc>
      </w:tr>
      <w:tr w:rsidR="00D95B23" w:rsidTr="00731D9C">
        <w:tc>
          <w:tcPr>
            <w:tcW w:w="752" w:type="dxa"/>
            <w:vMerge/>
            <w:tcBorders>
              <w:top w:val="single" w:sz="4" w:space="0" w:color="000000"/>
              <w:left w:val="single" w:sz="4" w:space="0" w:color="000000"/>
              <w:bottom w:val="single" w:sz="4" w:space="0" w:color="000000"/>
              <w:right w:val="single" w:sz="4" w:space="0" w:color="000000"/>
            </w:tcBorders>
            <w:vAlign w:val="center"/>
          </w:tcPr>
          <w:p w:rsidR="00D95B23" w:rsidRDefault="00D95B23" w:rsidP="00731D9C"/>
        </w:tc>
        <w:tc>
          <w:tcPr>
            <w:tcW w:w="6261" w:type="dxa"/>
            <w:tcBorders>
              <w:top w:val="single" w:sz="4" w:space="0" w:color="000000"/>
              <w:left w:val="single" w:sz="4" w:space="0" w:color="000000"/>
              <w:bottom w:val="single" w:sz="4" w:space="0" w:color="000000"/>
              <w:right w:val="single" w:sz="4" w:space="0" w:color="000000"/>
            </w:tcBorders>
          </w:tcPr>
          <w:p w:rsidR="00D95B23" w:rsidRDefault="00D95B23" w:rsidP="00731D9C">
            <w:pPr>
              <w:spacing w:after="0" w:line="240" w:lineRule="auto"/>
              <w:jc w:val="both"/>
              <w:rPr>
                <w:rFonts w:ascii="Times New Roman" w:hAnsi="Times New Roman"/>
              </w:rPr>
            </w:pPr>
            <w:r>
              <w:rPr>
                <w:rFonts w:ascii="Times New Roman" w:hAnsi="Times New Roman"/>
              </w:rPr>
              <w:t>-федеральный бюджет</w:t>
            </w:r>
          </w:p>
        </w:tc>
        <w:tc>
          <w:tcPr>
            <w:tcW w:w="11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p>
        </w:tc>
      </w:tr>
      <w:tr w:rsidR="00D95B23" w:rsidTr="00731D9C">
        <w:tc>
          <w:tcPr>
            <w:tcW w:w="752" w:type="dxa"/>
            <w:vMerge/>
            <w:tcBorders>
              <w:top w:val="single" w:sz="4" w:space="0" w:color="000000"/>
              <w:left w:val="single" w:sz="4" w:space="0" w:color="000000"/>
              <w:bottom w:val="single" w:sz="4" w:space="0" w:color="000000"/>
              <w:right w:val="single" w:sz="4" w:space="0" w:color="000000"/>
            </w:tcBorders>
            <w:vAlign w:val="center"/>
          </w:tcPr>
          <w:p w:rsidR="00D95B23" w:rsidRDefault="00D95B23" w:rsidP="00731D9C"/>
        </w:tc>
        <w:tc>
          <w:tcPr>
            <w:tcW w:w="6261" w:type="dxa"/>
            <w:tcBorders>
              <w:top w:val="single" w:sz="4" w:space="0" w:color="000000"/>
              <w:left w:val="single" w:sz="4" w:space="0" w:color="000000"/>
              <w:bottom w:val="single" w:sz="4" w:space="0" w:color="000000"/>
              <w:right w:val="single" w:sz="4" w:space="0" w:color="000000"/>
            </w:tcBorders>
          </w:tcPr>
          <w:p w:rsidR="00D95B23" w:rsidRDefault="00D95B23" w:rsidP="00731D9C">
            <w:pPr>
              <w:spacing w:after="0" w:line="240" w:lineRule="auto"/>
              <w:jc w:val="both"/>
              <w:rPr>
                <w:rFonts w:ascii="Times New Roman" w:hAnsi="Times New Roman"/>
              </w:rPr>
            </w:pPr>
            <w:r>
              <w:rPr>
                <w:rFonts w:ascii="Times New Roman" w:hAnsi="Times New Roman"/>
              </w:rPr>
              <w:t>-областной бюджет</w:t>
            </w:r>
          </w:p>
        </w:tc>
        <w:tc>
          <w:tcPr>
            <w:tcW w:w="11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p>
        </w:tc>
      </w:tr>
      <w:tr w:rsidR="00D95B23" w:rsidTr="00731D9C">
        <w:tc>
          <w:tcPr>
            <w:tcW w:w="752" w:type="dxa"/>
            <w:vMerge/>
            <w:tcBorders>
              <w:top w:val="single" w:sz="4" w:space="0" w:color="000000"/>
              <w:left w:val="single" w:sz="4" w:space="0" w:color="000000"/>
              <w:bottom w:val="single" w:sz="4" w:space="0" w:color="000000"/>
              <w:right w:val="single" w:sz="4" w:space="0" w:color="000000"/>
            </w:tcBorders>
            <w:vAlign w:val="center"/>
          </w:tcPr>
          <w:p w:rsidR="00D95B23" w:rsidRDefault="00D95B23" w:rsidP="00731D9C"/>
        </w:tc>
        <w:tc>
          <w:tcPr>
            <w:tcW w:w="6261" w:type="dxa"/>
            <w:tcBorders>
              <w:top w:val="single" w:sz="4" w:space="0" w:color="000000"/>
              <w:left w:val="single" w:sz="4" w:space="0" w:color="000000"/>
              <w:bottom w:val="single" w:sz="4" w:space="0" w:color="000000"/>
              <w:right w:val="single" w:sz="4" w:space="0" w:color="000000"/>
            </w:tcBorders>
          </w:tcPr>
          <w:p w:rsidR="00D95B23" w:rsidRDefault="00D95B23" w:rsidP="00731D9C">
            <w:pPr>
              <w:spacing w:after="0" w:line="240" w:lineRule="auto"/>
              <w:jc w:val="both"/>
              <w:rPr>
                <w:rFonts w:ascii="Times New Roman" w:hAnsi="Times New Roman"/>
              </w:rPr>
            </w:pPr>
            <w:r>
              <w:rPr>
                <w:rFonts w:ascii="Times New Roman" w:hAnsi="Times New Roman"/>
              </w:rPr>
              <w:t>-местный бюджет</w:t>
            </w:r>
          </w:p>
        </w:tc>
        <w:tc>
          <w:tcPr>
            <w:tcW w:w="11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56524,0</w:t>
            </w:r>
          </w:p>
        </w:tc>
        <w:tc>
          <w:tcPr>
            <w:tcW w:w="1134"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69443,8</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69443,8</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69443,8</w:t>
            </w:r>
          </w:p>
        </w:tc>
        <w:tc>
          <w:tcPr>
            <w:tcW w:w="12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264855,4</w:t>
            </w:r>
          </w:p>
        </w:tc>
      </w:tr>
      <w:tr w:rsidR="00D95B23" w:rsidTr="00731D9C">
        <w:tc>
          <w:tcPr>
            <w:tcW w:w="752" w:type="dxa"/>
            <w:vMerge/>
            <w:tcBorders>
              <w:top w:val="single" w:sz="4" w:space="0" w:color="000000"/>
              <w:left w:val="single" w:sz="4" w:space="0" w:color="000000"/>
              <w:bottom w:val="single" w:sz="4" w:space="0" w:color="000000"/>
              <w:right w:val="single" w:sz="4" w:space="0" w:color="000000"/>
            </w:tcBorders>
            <w:vAlign w:val="center"/>
          </w:tcPr>
          <w:p w:rsidR="00D95B23" w:rsidRDefault="00D95B23" w:rsidP="00731D9C"/>
        </w:tc>
        <w:tc>
          <w:tcPr>
            <w:tcW w:w="6261" w:type="dxa"/>
            <w:tcBorders>
              <w:top w:val="single" w:sz="4" w:space="0" w:color="000000"/>
              <w:left w:val="single" w:sz="4" w:space="0" w:color="000000"/>
              <w:bottom w:val="single" w:sz="4" w:space="0" w:color="000000"/>
              <w:right w:val="single" w:sz="4" w:space="0" w:color="000000"/>
            </w:tcBorders>
          </w:tcPr>
          <w:p w:rsidR="00D95B23" w:rsidRDefault="00D95B23" w:rsidP="00731D9C">
            <w:pPr>
              <w:widowControl w:val="0"/>
              <w:spacing w:after="0" w:line="240" w:lineRule="auto"/>
              <w:ind w:right="-7"/>
              <w:jc w:val="both"/>
              <w:outlineLvl w:val="2"/>
              <w:rPr>
                <w:rFonts w:ascii="Times New Roman" w:hAnsi="Times New Roman"/>
              </w:rPr>
            </w:pPr>
            <w:r>
              <w:rPr>
                <w:rFonts w:ascii="Times New Roman" w:hAnsi="Times New Roman"/>
              </w:rPr>
              <w:t>Внебюджетные источники</w:t>
            </w:r>
          </w:p>
        </w:tc>
        <w:tc>
          <w:tcPr>
            <w:tcW w:w="11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0,0</w:t>
            </w:r>
          </w:p>
        </w:tc>
        <w:tc>
          <w:tcPr>
            <w:tcW w:w="1275"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D95B23" w:rsidRDefault="00D95B23" w:rsidP="00731D9C">
            <w:pPr>
              <w:widowControl w:val="0"/>
              <w:spacing w:after="0" w:line="240" w:lineRule="auto"/>
              <w:ind w:left="-160" w:right="-138"/>
              <w:jc w:val="center"/>
              <w:outlineLvl w:val="2"/>
              <w:rPr>
                <w:rFonts w:ascii="Times New Roman" w:hAnsi="Times New Roman"/>
              </w:rPr>
            </w:pPr>
            <w:r>
              <w:rPr>
                <w:rFonts w:ascii="Times New Roman" w:hAnsi="Times New Roman"/>
              </w:rPr>
              <w:t>0,0</w:t>
            </w:r>
          </w:p>
        </w:tc>
      </w:tr>
    </w:tbl>
    <w:p w:rsidR="00FE3F4F" w:rsidRDefault="00A131B5" w:rsidP="005D6436">
      <w:pPr>
        <w:widowControl w:val="0"/>
        <w:spacing w:after="0" w:line="240" w:lineRule="auto"/>
        <w:ind w:left="-160" w:right="-138"/>
        <w:outlineLvl w:val="2"/>
        <w:rPr>
          <w:rFonts w:ascii="Times New Roman" w:hAnsi="Times New Roman" w:cs="Times New Roman"/>
          <w:sz w:val="24"/>
          <w:szCs w:val="24"/>
        </w:rPr>
      </w:pPr>
      <w:r w:rsidRPr="00056A1F">
        <w:rPr>
          <w:rFonts w:ascii="Times New Roman" w:hAnsi="Times New Roman" w:cs="Times New Roman"/>
          <w:sz w:val="24"/>
          <w:szCs w:val="24"/>
        </w:rPr>
        <w:t>»</w:t>
      </w:r>
    </w:p>
    <w:p w:rsidR="001929B0" w:rsidRDefault="00056A1F" w:rsidP="00FE3F4F">
      <w:pPr>
        <w:widowControl w:val="0"/>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4</w:t>
      </w:r>
      <w:r w:rsidR="004E50B0" w:rsidRPr="00F54C04">
        <w:rPr>
          <w:rFonts w:ascii="Times New Roman" w:hAnsi="Times New Roman" w:cs="Times New Roman"/>
          <w:sz w:val="24"/>
          <w:szCs w:val="24"/>
        </w:rPr>
        <w:t>.</w:t>
      </w:r>
      <w:r w:rsidR="00FE3F4F" w:rsidRPr="00FE3F4F">
        <w:rPr>
          <w:rFonts w:ascii="Times New Roman" w:hAnsi="Times New Roman" w:cs="Times New Roman"/>
          <w:sz w:val="24"/>
          <w:szCs w:val="24"/>
        </w:rPr>
        <w:t xml:space="preserve"> </w:t>
      </w:r>
      <w:r w:rsidR="001929B0">
        <w:rPr>
          <w:rFonts w:ascii="Times New Roman" w:hAnsi="Times New Roman" w:cs="Times New Roman"/>
          <w:sz w:val="24"/>
          <w:szCs w:val="24"/>
        </w:rPr>
        <w:t>пункт</w:t>
      </w:r>
      <w:r w:rsidR="00FE3F4F">
        <w:rPr>
          <w:rFonts w:ascii="Times New Roman" w:hAnsi="Times New Roman" w:cs="Times New Roman"/>
          <w:sz w:val="24"/>
          <w:szCs w:val="24"/>
        </w:rPr>
        <w:t xml:space="preserve"> 2 </w:t>
      </w:r>
      <w:r w:rsidR="00FE3F4F" w:rsidRPr="00F54C04">
        <w:rPr>
          <w:rFonts w:ascii="Times New Roman" w:hAnsi="Times New Roman" w:cs="Times New Roman"/>
          <w:sz w:val="24"/>
          <w:szCs w:val="24"/>
        </w:rPr>
        <w:t xml:space="preserve">раздела </w:t>
      </w:r>
      <w:r w:rsidR="00FE3F4F" w:rsidRPr="00F54C04">
        <w:rPr>
          <w:rFonts w:ascii="Times New Roman" w:hAnsi="Times New Roman" w:cs="Times New Roman"/>
          <w:sz w:val="24"/>
          <w:szCs w:val="24"/>
          <w:lang w:val="en-US"/>
        </w:rPr>
        <w:t>III</w:t>
      </w:r>
      <w:r w:rsidR="00FE3F4F" w:rsidRPr="00F54C04">
        <w:rPr>
          <w:rFonts w:ascii="Times New Roman" w:hAnsi="Times New Roman" w:cs="Times New Roman"/>
          <w:sz w:val="24"/>
          <w:szCs w:val="24"/>
        </w:rPr>
        <w:t xml:space="preserve"> изложить в </w:t>
      </w:r>
      <w:r w:rsidR="00A131B5">
        <w:rPr>
          <w:rFonts w:ascii="Times New Roman" w:hAnsi="Times New Roman" w:cs="Times New Roman"/>
          <w:sz w:val="24"/>
          <w:szCs w:val="24"/>
        </w:rPr>
        <w:t xml:space="preserve">новой </w:t>
      </w:r>
      <w:r w:rsidR="00FE3F4F" w:rsidRPr="00F54C04">
        <w:rPr>
          <w:rFonts w:ascii="Times New Roman" w:hAnsi="Times New Roman" w:cs="Times New Roman"/>
          <w:sz w:val="24"/>
          <w:szCs w:val="24"/>
        </w:rPr>
        <w:t>редакции</w:t>
      </w:r>
      <w:r w:rsidR="00FE3F4F">
        <w:rPr>
          <w:rFonts w:ascii="Times New Roman" w:hAnsi="Times New Roman" w:cs="Times New Roman"/>
          <w:sz w:val="24"/>
          <w:szCs w:val="24"/>
        </w:rPr>
        <w:t>:</w:t>
      </w:r>
      <w:r w:rsidR="00FE3F4F" w:rsidRPr="00FE3F4F">
        <w:rPr>
          <w:rFonts w:ascii="Times New Roman" w:hAnsi="Times New Roman" w:cs="Times New Roman"/>
          <w:sz w:val="24"/>
          <w:szCs w:val="24"/>
        </w:rPr>
        <w:t xml:space="preserve"> </w:t>
      </w:r>
      <w:r w:rsidR="00FE3F4F" w:rsidRPr="003E059E">
        <w:rPr>
          <w:rFonts w:ascii="Times New Roman" w:hAnsi="Times New Roman" w:cs="Times New Roman"/>
          <w:sz w:val="24"/>
          <w:szCs w:val="24"/>
        </w:rPr>
        <w:t xml:space="preserve"> </w:t>
      </w:r>
    </w:p>
    <w:p w:rsidR="00FE3F4F" w:rsidRPr="003E059E" w:rsidRDefault="00A131B5" w:rsidP="00FE3F4F">
      <w:pPr>
        <w:widowControl w:val="0"/>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w:t>
      </w:r>
      <w:r w:rsidR="001929B0">
        <w:rPr>
          <w:rFonts w:ascii="Times New Roman" w:hAnsi="Times New Roman" w:cs="Times New Roman"/>
          <w:sz w:val="24"/>
          <w:szCs w:val="24"/>
        </w:rPr>
        <w:t xml:space="preserve">2. </w:t>
      </w:r>
      <w:r w:rsidR="00FE3F4F" w:rsidRPr="003E059E">
        <w:rPr>
          <w:rFonts w:ascii="Times New Roman" w:hAnsi="Times New Roman" w:cs="Times New Roman"/>
          <w:sz w:val="24"/>
          <w:szCs w:val="24"/>
        </w:rPr>
        <w:t>Показатели комплекса процессных мероприятий</w:t>
      </w:r>
    </w:p>
    <w:tbl>
      <w:tblPr>
        <w:tblW w:w="0" w:type="auto"/>
        <w:tblLayout w:type="fixed"/>
        <w:tblCellMar>
          <w:left w:w="75" w:type="dxa"/>
          <w:right w:w="75" w:type="dxa"/>
        </w:tblCellMar>
        <w:tblLook w:val="04A0" w:firstRow="1" w:lastRow="0" w:firstColumn="1" w:lastColumn="0" w:noHBand="0" w:noVBand="1"/>
      </w:tblPr>
      <w:tblGrid>
        <w:gridCol w:w="784"/>
        <w:gridCol w:w="4820"/>
        <w:gridCol w:w="850"/>
        <w:gridCol w:w="709"/>
        <w:gridCol w:w="850"/>
        <w:gridCol w:w="709"/>
        <w:gridCol w:w="851"/>
        <w:gridCol w:w="850"/>
        <w:gridCol w:w="851"/>
        <w:gridCol w:w="28"/>
        <w:gridCol w:w="964"/>
        <w:gridCol w:w="1635"/>
        <w:gridCol w:w="1058"/>
      </w:tblGrid>
      <w:tr w:rsidR="00FE3F4F" w:rsidRPr="003E059E" w:rsidTr="00CD1B27">
        <w:trPr>
          <w:trHeight w:val="278"/>
        </w:trPr>
        <w:tc>
          <w:tcPr>
            <w:tcW w:w="7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FE3F4F" w:rsidRPr="003E059E" w:rsidRDefault="00FE3F4F" w:rsidP="00FE3F4F">
            <w:pPr>
              <w:widowControl w:val="0"/>
              <w:spacing w:after="0" w:line="240" w:lineRule="auto"/>
              <w:jc w:val="center"/>
              <w:rPr>
                <w:rFonts w:ascii="Times New Roman" w:hAnsi="Times New Roman" w:cs="Times New Roman"/>
                <w:sz w:val="24"/>
                <w:szCs w:val="24"/>
              </w:rPr>
            </w:pPr>
            <w:r w:rsidRPr="003E059E">
              <w:rPr>
                <w:rFonts w:ascii="Times New Roman" w:hAnsi="Times New Roman" w:cs="Times New Roman"/>
                <w:sz w:val="24"/>
                <w:szCs w:val="24"/>
              </w:rPr>
              <w:t>№</w:t>
            </w:r>
          </w:p>
          <w:p w:rsidR="00FE3F4F" w:rsidRPr="003E059E" w:rsidRDefault="00FE3F4F" w:rsidP="00FE3F4F">
            <w:pPr>
              <w:widowControl w:val="0"/>
              <w:spacing w:after="0" w:line="240" w:lineRule="auto"/>
              <w:jc w:val="center"/>
              <w:rPr>
                <w:rFonts w:ascii="Times New Roman" w:hAnsi="Times New Roman" w:cs="Times New Roman"/>
                <w:sz w:val="24"/>
                <w:szCs w:val="24"/>
              </w:rPr>
            </w:pPr>
            <w:r w:rsidRPr="003E059E">
              <w:rPr>
                <w:rFonts w:ascii="Times New Roman" w:hAnsi="Times New Roman" w:cs="Times New Roman"/>
                <w:sz w:val="24"/>
                <w:szCs w:val="24"/>
              </w:rPr>
              <w:t>п/п</w:t>
            </w:r>
          </w:p>
        </w:tc>
        <w:tc>
          <w:tcPr>
            <w:tcW w:w="482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FE3F4F" w:rsidRPr="003E059E" w:rsidRDefault="00FE3F4F" w:rsidP="00FE3F4F">
            <w:pPr>
              <w:widowControl w:val="0"/>
              <w:spacing w:after="0" w:line="240" w:lineRule="auto"/>
              <w:jc w:val="center"/>
              <w:rPr>
                <w:rFonts w:ascii="Times New Roman" w:hAnsi="Times New Roman" w:cs="Times New Roman"/>
                <w:sz w:val="24"/>
                <w:szCs w:val="24"/>
              </w:rPr>
            </w:pPr>
            <w:r w:rsidRPr="003E059E">
              <w:rPr>
                <w:rFonts w:ascii="Times New Roman" w:hAnsi="Times New Roman" w:cs="Times New Roman"/>
                <w:sz w:val="24"/>
                <w:szCs w:val="24"/>
              </w:rPr>
              <w:t>Наименование показателя</w:t>
            </w:r>
          </w:p>
        </w:tc>
        <w:tc>
          <w:tcPr>
            <w:tcW w:w="85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FE3F4F" w:rsidRPr="003E059E" w:rsidRDefault="00FE3F4F" w:rsidP="00FE3F4F">
            <w:pPr>
              <w:widowControl w:val="0"/>
              <w:spacing w:after="0" w:line="240" w:lineRule="auto"/>
              <w:jc w:val="center"/>
              <w:rPr>
                <w:rFonts w:ascii="Times New Roman" w:hAnsi="Times New Roman" w:cs="Times New Roman"/>
                <w:sz w:val="24"/>
                <w:szCs w:val="24"/>
              </w:rPr>
            </w:pPr>
            <w:r w:rsidRPr="003E059E">
              <w:rPr>
                <w:rFonts w:ascii="Times New Roman" w:hAnsi="Times New Roman" w:cs="Times New Roman"/>
                <w:sz w:val="24"/>
                <w:szCs w:val="24"/>
              </w:rPr>
              <w:t>Признак возрастания/убывания</w:t>
            </w:r>
          </w:p>
        </w:tc>
        <w:tc>
          <w:tcPr>
            <w:tcW w:w="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FE3F4F" w:rsidRPr="003E059E" w:rsidRDefault="00FE3F4F" w:rsidP="00FE3F4F">
            <w:pPr>
              <w:widowControl w:val="0"/>
              <w:spacing w:after="0" w:line="240" w:lineRule="auto"/>
              <w:jc w:val="center"/>
              <w:rPr>
                <w:rFonts w:ascii="Times New Roman" w:hAnsi="Times New Roman" w:cs="Times New Roman"/>
                <w:sz w:val="24"/>
                <w:szCs w:val="24"/>
              </w:rPr>
            </w:pPr>
            <w:r w:rsidRPr="003E059E">
              <w:rPr>
                <w:rFonts w:ascii="Times New Roman" w:hAnsi="Times New Roman" w:cs="Times New Roman"/>
                <w:sz w:val="24"/>
                <w:szCs w:val="24"/>
              </w:rPr>
              <w:t>Единица измерения (по ОКЕИ)</w:t>
            </w:r>
          </w:p>
        </w:tc>
        <w:tc>
          <w:tcPr>
            <w:tcW w:w="15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FE3F4F" w:rsidRPr="003E059E" w:rsidRDefault="00FE3F4F" w:rsidP="00FE3F4F">
            <w:pPr>
              <w:widowControl w:val="0"/>
              <w:spacing w:after="0" w:line="240" w:lineRule="auto"/>
              <w:jc w:val="center"/>
              <w:rPr>
                <w:rFonts w:ascii="Times New Roman" w:hAnsi="Times New Roman" w:cs="Times New Roman"/>
                <w:sz w:val="24"/>
                <w:szCs w:val="24"/>
              </w:rPr>
            </w:pPr>
            <w:r w:rsidRPr="003E059E">
              <w:rPr>
                <w:rFonts w:ascii="Times New Roman" w:hAnsi="Times New Roman" w:cs="Times New Roman"/>
                <w:sz w:val="24"/>
                <w:szCs w:val="24"/>
              </w:rPr>
              <w:t xml:space="preserve">Базовое значение показателя </w:t>
            </w:r>
          </w:p>
        </w:tc>
        <w:tc>
          <w:tcPr>
            <w:tcW w:w="3544" w:type="dxa"/>
            <w:gridSpan w:val="5"/>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FE3F4F" w:rsidRPr="003E059E" w:rsidRDefault="00FE3F4F" w:rsidP="00FE3F4F">
            <w:pPr>
              <w:widowControl w:val="0"/>
              <w:spacing w:after="0" w:line="240" w:lineRule="auto"/>
              <w:jc w:val="center"/>
              <w:rPr>
                <w:rFonts w:ascii="Times New Roman" w:hAnsi="Times New Roman" w:cs="Times New Roman"/>
                <w:sz w:val="24"/>
                <w:szCs w:val="24"/>
              </w:rPr>
            </w:pPr>
            <w:r w:rsidRPr="003E059E">
              <w:rPr>
                <w:rFonts w:ascii="Times New Roman" w:hAnsi="Times New Roman" w:cs="Times New Roman"/>
                <w:sz w:val="24"/>
                <w:szCs w:val="24"/>
              </w:rPr>
              <w:t>Значения показателей</w:t>
            </w:r>
          </w:p>
        </w:tc>
        <w:tc>
          <w:tcPr>
            <w:tcW w:w="163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FE3F4F" w:rsidRPr="003E059E" w:rsidRDefault="00FE3F4F" w:rsidP="00FE3F4F">
            <w:pPr>
              <w:widowControl w:val="0"/>
              <w:spacing w:after="0" w:line="240" w:lineRule="auto"/>
              <w:jc w:val="center"/>
              <w:rPr>
                <w:rFonts w:ascii="Times New Roman" w:hAnsi="Times New Roman" w:cs="Times New Roman"/>
                <w:sz w:val="24"/>
                <w:szCs w:val="24"/>
              </w:rPr>
            </w:pPr>
            <w:r w:rsidRPr="003E059E">
              <w:rPr>
                <w:rFonts w:ascii="Times New Roman" w:hAnsi="Times New Roman" w:cs="Times New Roman"/>
                <w:sz w:val="24"/>
                <w:szCs w:val="24"/>
              </w:rPr>
              <w:t>Ответственный за достижение показате</w:t>
            </w:r>
            <w:r>
              <w:rPr>
                <w:rFonts w:ascii="Times New Roman" w:hAnsi="Times New Roman" w:cs="Times New Roman"/>
                <w:sz w:val="24"/>
                <w:szCs w:val="24"/>
              </w:rPr>
              <w:t xml:space="preserve">ля </w:t>
            </w:r>
          </w:p>
        </w:tc>
        <w:tc>
          <w:tcPr>
            <w:tcW w:w="105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FE3F4F" w:rsidRPr="003E059E" w:rsidRDefault="00FE3F4F" w:rsidP="00FE3F4F">
            <w:pPr>
              <w:spacing w:after="0" w:line="240" w:lineRule="auto"/>
              <w:jc w:val="center"/>
              <w:rPr>
                <w:rFonts w:ascii="Times New Roman" w:hAnsi="Times New Roman" w:cs="Times New Roman"/>
                <w:sz w:val="24"/>
                <w:szCs w:val="24"/>
              </w:rPr>
            </w:pPr>
            <w:r w:rsidRPr="003E059E">
              <w:rPr>
                <w:rFonts w:ascii="Times New Roman" w:hAnsi="Times New Roman" w:cs="Times New Roman"/>
                <w:sz w:val="24"/>
                <w:szCs w:val="24"/>
              </w:rPr>
              <w:t>Информационная система</w:t>
            </w:r>
          </w:p>
        </w:tc>
      </w:tr>
      <w:tr w:rsidR="00CD1B27" w:rsidRPr="003E059E" w:rsidTr="00CD1B27">
        <w:trPr>
          <w:trHeight w:val="647"/>
        </w:trPr>
        <w:tc>
          <w:tcPr>
            <w:tcW w:w="784"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CD1B27" w:rsidRPr="003E059E" w:rsidRDefault="00CD1B27" w:rsidP="00FE3F4F">
            <w:pPr>
              <w:spacing w:after="0" w:line="240" w:lineRule="auto"/>
              <w:rPr>
                <w:rFonts w:ascii="Times New Roman" w:hAnsi="Times New Roman" w:cs="Times New Roman"/>
                <w:sz w:val="24"/>
                <w:szCs w:val="24"/>
              </w:rPr>
            </w:pPr>
          </w:p>
        </w:tc>
        <w:tc>
          <w:tcPr>
            <w:tcW w:w="4820"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CD1B27" w:rsidRPr="003E059E" w:rsidRDefault="00CD1B27" w:rsidP="00FE3F4F">
            <w:pPr>
              <w:spacing w:line="240" w:lineRule="auto"/>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CD1B27" w:rsidRPr="003E059E" w:rsidRDefault="00CD1B27" w:rsidP="00FE3F4F">
            <w:pPr>
              <w:spacing w:line="240" w:lineRule="auto"/>
              <w:rPr>
                <w:rFonts w:ascii="Times New Roman" w:hAnsi="Times New Roman" w:cs="Times New Roman"/>
                <w:sz w:val="24"/>
                <w:szCs w:val="24"/>
              </w:rPr>
            </w:pPr>
          </w:p>
        </w:tc>
        <w:tc>
          <w:tcPr>
            <w:tcW w:w="709"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CD1B27" w:rsidRPr="003E059E" w:rsidRDefault="00CD1B27" w:rsidP="00FE3F4F">
            <w:pPr>
              <w:spacing w:line="240" w:lineRule="auto"/>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CD1B27" w:rsidRPr="003E059E" w:rsidRDefault="00CD1B27" w:rsidP="00FE3F4F">
            <w:pPr>
              <w:widowControl w:val="0"/>
              <w:spacing w:line="240" w:lineRule="auto"/>
              <w:jc w:val="center"/>
              <w:rPr>
                <w:rFonts w:ascii="Times New Roman" w:hAnsi="Times New Roman" w:cs="Times New Roman"/>
                <w:sz w:val="24"/>
                <w:szCs w:val="24"/>
              </w:rPr>
            </w:pPr>
            <w:r w:rsidRPr="003E059E">
              <w:rPr>
                <w:rFonts w:ascii="Times New Roman" w:hAnsi="Times New Roman" w:cs="Times New Roman"/>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CD1B27" w:rsidRPr="003E059E" w:rsidRDefault="00CD1B27" w:rsidP="00FE3F4F">
            <w:pPr>
              <w:widowControl w:val="0"/>
              <w:spacing w:line="240" w:lineRule="auto"/>
              <w:jc w:val="center"/>
              <w:rPr>
                <w:rFonts w:ascii="Times New Roman" w:hAnsi="Times New Roman" w:cs="Times New Roman"/>
                <w:sz w:val="24"/>
                <w:szCs w:val="24"/>
              </w:rPr>
            </w:pPr>
            <w:r w:rsidRPr="003E059E">
              <w:rPr>
                <w:rFonts w:ascii="Times New Roman" w:hAnsi="Times New Roman" w:cs="Times New Roman"/>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CD1B27" w:rsidRPr="003E059E" w:rsidRDefault="00CD1B27" w:rsidP="00FE3F4F">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CD1B27" w:rsidRPr="003E059E" w:rsidRDefault="00CD1B27" w:rsidP="00FE3F4F">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851" w:type="dxa"/>
            <w:tcBorders>
              <w:top w:val="single" w:sz="4" w:space="0" w:color="000000"/>
              <w:left w:val="single" w:sz="4" w:space="0" w:color="000000"/>
              <w:bottom w:val="single" w:sz="4" w:space="0" w:color="000000"/>
              <w:right w:val="single" w:sz="4" w:space="0" w:color="auto"/>
            </w:tcBorders>
            <w:tcMar>
              <w:left w:w="75" w:type="dxa"/>
              <w:right w:w="75" w:type="dxa"/>
            </w:tcMar>
            <w:vAlign w:val="center"/>
          </w:tcPr>
          <w:p w:rsidR="00CD1B27" w:rsidRPr="003E059E" w:rsidRDefault="00CD1B27" w:rsidP="00FE3F4F">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992" w:type="dxa"/>
            <w:gridSpan w:val="2"/>
            <w:tcBorders>
              <w:top w:val="single" w:sz="4" w:space="0" w:color="000000"/>
              <w:left w:val="single" w:sz="4" w:space="0" w:color="auto"/>
              <w:bottom w:val="single" w:sz="4" w:space="0" w:color="000000"/>
              <w:right w:val="single" w:sz="4" w:space="0" w:color="000000"/>
            </w:tcBorders>
            <w:vAlign w:val="center"/>
          </w:tcPr>
          <w:p w:rsidR="00CD1B27" w:rsidRPr="003E059E" w:rsidRDefault="00CD1B27" w:rsidP="00CD1B27">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2028</w:t>
            </w:r>
          </w:p>
        </w:tc>
        <w:tc>
          <w:tcPr>
            <w:tcW w:w="163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CD1B27" w:rsidRPr="003E059E" w:rsidRDefault="00CD1B27" w:rsidP="00FE3F4F">
            <w:pPr>
              <w:spacing w:line="240" w:lineRule="auto"/>
              <w:rPr>
                <w:rFonts w:ascii="Times New Roman" w:hAnsi="Times New Roman" w:cs="Times New Roman"/>
                <w:sz w:val="24"/>
                <w:szCs w:val="24"/>
              </w:rPr>
            </w:pPr>
          </w:p>
        </w:tc>
        <w:tc>
          <w:tcPr>
            <w:tcW w:w="105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CD1B27" w:rsidRPr="003E059E" w:rsidRDefault="00CD1B27" w:rsidP="00FE3F4F">
            <w:pPr>
              <w:spacing w:line="240" w:lineRule="auto"/>
              <w:rPr>
                <w:rFonts w:ascii="Times New Roman" w:hAnsi="Times New Roman" w:cs="Times New Roman"/>
                <w:sz w:val="24"/>
                <w:szCs w:val="24"/>
              </w:rPr>
            </w:pPr>
          </w:p>
        </w:tc>
      </w:tr>
      <w:tr w:rsidR="00CD1B27" w:rsidRPr="003E059E" w:rsidTr="00CD1B27">
        <w:tc>
          <w:tcPr>
            <w:tcW w:w="784" w:type="dxa"/>
            <w:tcBorders>
              <w:left w:val="single" w:sz="4" w:space="0" w:color="000000"/>
              <w:bottom w:val="single" w:sz="4" w:space="0" w:color="000000"/>
              <w:right w:val="single" w:sz="4" w:space="0" w:color="000000"/>
            </w:tcBorders>
            <w:tcMar>
              <w:left w:w="75" w:type="dxa"/>
              <w:right w:w="75" w:type="dxa"/>
            </w:tcMar>
            <w:vAlign w:val="center"/>
          </w:tcPr>
          <w:p w:rsidR="00CD1B27" w:rsidRPr="003E059E" w:rsidRDefault="00CD1B27" w:rsidP="00FE3F4F">
            <w:pPr>
              <w:widowControl w:val="0"/>
              <w:spacing w:after="0" w:line="240" w:lineRule="auto"/>
              <w:jc w:val="center"/>
              <w:rPr>
                <w:rFonts w:ascii="Times New Roman" w:hAnsi="Times New Roman" w:cs="Times New Roman"/>
                <w:sz w:val="24"/>
                <w:szCs w:val="24"/>
              </w:rPr>
            </w:pPr>
            <w:r w:rsidRPr="003E059E">
              <w:rPr>
                <w:rFonts w:ascii="Times New Roman" w:hAnsi="Times New Roman" w:cs="Times New Roman"/>
                <w:sz w:val="24"/>
                <w:szCs w:val="24"/>
              </w:rPr>
              <w:t>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CD1B27" w:rsidRPr="003E059E" w:rsidRDefault="00CD1B27" w:rsidP="00FE3F4F">
            <w:pPr>
              <w:widowControl w:val="0"/>
              <w:spacing w:after="0" w:line="240" w:lineRule="auto"/>
              <w:jc w:val="center"/>
              <w:rPr>
                <w:rFonts w:ascii="Times New Roman" w:hAnsi="Times New Roman" w:cs="Times New Roman"/>
                <w:sz w:val="24"/>
                <w:szCs w:val="24"/>
              </w:rPr>
            </w:pPr>
            <w:r w:rsidRPr="003E059E">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CD1B27" w:rsidRPr="003E059E" w:rsidRDefault="00CD1B27" w:rsidP="00FE3F4F">
            <w:pPr>
              <w:widowControl w:val="0"/>
              <w:spacing w:after="0" w:line="240" w:lineRule="auto"/>
              <w:jc w:val="center"/>
              <w:rPr>
                <w:rFonts w:ascii="Times New Roman" w:hAnsi="Times New Roman" w:cs="Times New Roman"/>
                <w:sz w:val="24"/>
                <w:szCs w:val="24"/>
              </w:rPr>
            </w:pPr>
            <w:r w:rsidRPr="003E059E">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CD1B27" w:rsidRPr="003E059E" w:rsidRDefault="00CD1B27" w:rsidP="00FE3F4F">
            <w:pPr>
              <w:widowControl w:val="0"/>
              <w:spacing w:after="0" w:line="240" w:lineRule="auto"/>
              <w:jc w:val="center"/>
              <w:rPr>
                <w:rFonts w:ascii="Times New Roman" w:hAnsi="Times New Roman" w:cs="Times New Roman"/>
                <w:sz w:val="24"/>
                <w:szCs w:val="24"/>
              </w:rPr>
            </w:pPr>
            <w:r w:rsidRPr="003E059E">
              <w:rPr>
                <w:rFonts w:ascii="Times New Roman" w:hAnsi="Times New Roman" w:cs="Times New Roman"/>
                <w:sz w:val="24"/>
                <w:szCs w:val="24"/>
              </w:rPr>
              <w:t>4</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CD1B27" w:rsidRPr="003E059E" w:rsidRDefault="00CD1B27" w:rsidP="00FE3F4F">
            <w:pPr>
              <w:widowControl w:val="0"/>
              <w:spacing w:after="0" w:line="240" w:lineRule="auto"/>
              <w:jc w:val="center"/>
              <w:rPr>
                <w:rFonts w:ascii="Times New Roman" w:hAnsi="Times New Roman" w:cs="Times New Roman"/>
                <w:sz w:val="24"/>
                <w:szCs w:val="24"/>
              </w:rPr>
            </w:pPr>
            <w:r w:rsidRPr="003E059E">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CD1B27" w:rsidRPr="003E059E" w:rsidRDefault="00CD1B27" w:rsidP="00FE3F4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CD1B27" w:rsidRPr="003E059E" w:rsidRDefault="00CD1B27" w:rsidP="00FE3F4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CD1B27" w:rsidRPr="003E059E" w:rsidRDefault="00CD1B27" w:rsidP="00FE3F4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auto"/>
            </w:tcBorders>
            <w:tcMar>
              <w:left w:w="75" w:type="dxa"/>
              <w:right w:w="75" w:type="dxa"/>
            </w:tcMar>
            <w:vAlign w:val="center"/>
          </w:tcPr>
          <w:p w:rsidR="00CD1B27" w:rsidRPr="003E059E" w:rsidRDefault="00CD1B27" w:rsidP="00FE3F4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gridSpan w:val="2"/>
            <w:tcBorders>
              <w:top w:val="single" w:sz="4" w:space="0" w:color="000000"/>
              <w:left w:val="single" w:sz="4" w:space="0" w:color="auto"/>
              <w:bottom w:val="single" w:sz="4" w:space="0" w:color="000000"/>
              <w:right w:val="single" w:sz="4" w:space="0" w:color="000000"/>
            </w:tcBorders>
            <w:vAlign w:val="center"/>
          </w:tcPr>
          <w:p w:rsidR="00CD1B27" w:rsidRPr="003E059E" w:rsidRDefault="00CD1B27" w:rsidP="00CD1B27">
            <w:pPr>
              <w:widowControl w:val="0"/>
              <w:spacing w:after="0" w:line="240" w:lineRule="auto"/>
              <w:jc w:val="center"/>
              <w:rPr>
                <w:rFonts w:ascii="Times New Roman" w:hAnsi="Times New Roman" w:cs="Times New Roman"/>
                <w:sz w:val="24"/>
                <w:szCs w:val="24"/>
              </w:rPr>
            </w:pP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CD1B27" w:rsidRPr="003E059E" w:rsidRDefault="00CD1B27" w:rsidP="00FE3F4F">
            <w:pPr>
              <w:widowControl w:val="0"/>
              <w:spacing w:after="0" w:line="240" w:lineRule="auto"/>
              <w:jc w:val="center"/>
              <w:rPr>
                <w:rFonts w:ascii="Times New Roman" w:hAnsi="Times New Roman" w:cs="Times New Roman"/>
                <w:sz w:val="24"/>
                <w:szCs w:val="24"/>
              </w:rPr>
            </w:pPr>
            <w:r w:rsidRPr="003E059E">
              <w:rPr>
                <w:rFonts w:ascii="Times New Roman" w:hAnsi="Times New Roman" w:cs="Times New Roman"/>
                <w:sz w:val="24"/>
                <w:szCs w:val="24"/>
              </w:rPr>
              <w:t>10</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CD1B27" w:rsidRPr="003E059E" w:rsidRDefault="00CD1B27" w:rsidP="00FE3F4F">
            <w:pPr>
              <w:spacing w:after="0" w:line="240" w:lineRule="auto"/>
              <w:jc w:val="center"/>
              <w:rPr>
                <w:rFonts w:ascii="Times New Roman" w:hAnsi="Times New Roman" w:cs="Times New Roman"/>
                <w:sz w:val="24"/>
                <w:szCs w:val="24"/>
              </w:rPr>
            </w:pPr>
            <w:r w:rsidRPr="003E059E">
              <w:rPr>
                <w:rFonts w:ascii="Times New Roman" w:hAnsi="Times New Roman" w:cs="Times New Roman"/>
                <w:sz w:val="24"/>
                <w:szCs w:val="24"/>
              </w:rPr>
              <w:t>11</w:t>
            </w:r>
          </w:p>
        </w:tc>
      </w:tr>
      <w:tr w:rsidR="00FE3F4F" w:rsidRPr="003E059E" w:rsidTr="00FE3F4F">
        <w:trPr>
          <w:trHeight w:val="185"/>
        </w:trPr>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FE3F4F" w:rsidRPr="003E059E" w:rsidRDefault="00FE3F4F" w:rsidP="00FE3F4F">
            <w:pPr>
              <w:spacing w:after="0" w:line="240" w:lineRule="auto"/>
              <w:jc w:val="center"/>
              <w:rPr>
                <w:rFonts w:ascii="Times New Roman" w:hAnsi="Times New Roman" w:cs="Times New Roman"/>
                <w:sz w:val="24"/>
                <w:szCs w:val="24"/>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1</w:t>
            </w:r>
            <w:r w:rsidRPr="00120B3D">
              <w:rPr>
                <w:rFonts w:ascii="Times New Roman" w:hAnsi="Times New Roman" w:cs="Times New Roman"/>
                <w:sz w:val="24"/>
                <w:szCs w:val="24"/>
              </w:rPr>
              <w:t xml:space="preserve"> комплекса процессных мероприятий</w:t>
            </w:r>
            <w:r>
              <w:rPr>
                <w:rFonts w:ascii="Times New Roman" w:hAnsi="Times New Roman" w:cs="Times New Roman"/>
                <w:sz w:val="24"/>
                <w:szCs w:val="24"/>
              </w:rPr>
              <w:t xml:space="preserve"> </w:t>
            </w:r>
            <w:r w:rsidRPr="00FC3D71">
              <w:rPr>
                <w:rFonts w:ascii="Times New Roman" w:hAnsi="Times New Roman" w:cs="Times New Roman"/>
                <w:sz w:val="24"/>
                <w:szCs w:val="24"/>
              </w:rPr>
              <w:t>«Обеспечена деятельность муниципальных культурно – досуговых  учреждений»</w:t>
            </w:r>
          </w:p>
        </w:tc>
      </w:tr>
      <w:tr w:rsidR="00CD1B27" w:rsidRPr="003E059E" w:rsidTr="00CD1B27">
        <w:trPr>
          <w:trHeight w:val="185"/>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1B27" w:rsidRPr="003E059E" w:rsidRDefault="00CD1B27" w:rsidP="00FE3F4F">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   1.1.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1B27" w:rsidRPr="003E059E" w:rsidRDefault="00CD1B27" w:rsidP="00FE3F4F">
            <w:pPr>
              <w:widowControl w:val="0"/>
              <w:spacing w:after="0" w:line="240" w:lineRule="auto"/>
              <w:jc w:val="both"/>
              <w:rPr>
                <w:rFonts w:ascii="Times New Roman" w:hAnsi="Times New Roman" w:cs="Times New Roman"/>
                <w:sz w:val="24"/>
                <w:szCs w:val="24"/>
              </w:rPr>
            </w:pPr>
            <w:r w:rsidRPr="004270CF">
              <w:rPr>
                <w:rFonts w:ascii="Times New Roman" w:hAnsi="Times New Roman" w:cs="Times New Roman"/>
              </w:rPr>
              <w:t xml:space="preserve">Увеличение численности участников клубных формирований </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1B27" w:rsidRPr="00B2010D" w:rsidRDefault="00CD1B27" w:rsidP="00FE3F4F">
            <w:pPr>
              <w:widowControl w:val="0"/>
              <w:spacing w:line="240" w:lineRule="auto"/>
              <w:jc w:val="center"/>
              <w:rPr>
                <w:rFonts w:ascii="Times New Roman" w:hAnsi="Times New Roman" w:cs="Times New Roman"/>
              </w:rPr>
            </w:pPr>
            <w:r>
              <w:rPr>
                <w:rFonts w:ascii="Times New Roman" w:hAnsi="Times New Roman" w:cs="Times New Roman"/>
              </w:rPr>
              <w:t>возрастание</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1B27" w:rsidRPr="00B2010D" w:rsidRDefault="00CD1B27" w:rsidP="00FE3F4F">
            <w:pPr>
              <w:widowControl w:val="0"/>
              <w:spacing w:line="240" w:lineRule="auto"/>
              <w:jc w:val="center"/>
              <w:rPr>
                <w:rFonts w:ascii="Times New Roman" w:hAnsi="Times New Roman" w:cs="Times New Roman"/>
              </w:rPr>
            </w:pPr>
            <w:r>
              <w:rPr>
                <w:rFonts w:ascii="Times New Roman" w:hAnsi="Times New Roman" w:cs="Times New Roman"/>
              </w:rPr>
              <w:t>человек</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1B27" w:rsidRPr="00B2010D" w:rsidRDefault="00CD1B27" w:rsidP="00FE3F4F">
            <w:pPr>
              <w:widowControl w:val="0"/>
              <w:spacing w:line="240" w:lineRule="auto"/>
              <w:jc w:val="center"/>
              <w:rPr>
                <w:rFonts w:ascii="Times New Roman" w:hAnsi="Times New Roman" w:cs="Times New Roman"/>
              </w:rPr>
            </w:pPr>
            <w:r>
              <w:rPr>
                <w:rFonts w:ascii="Times New Roman" w:hAnsi="Times New Roman" w:cs="Times New Roman"/>
              </w:rPr>
              <w:t>3797</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1B27" w:rsidRPr="00B2010D" w:rsidRDefault="00CD1B27" w:rsidP="00FE3F4F">
            <w:pPr>
              <w:widowControl w:val="0"/>
              <w:spacing w:line="240" w:lineRule="auto"/>
              <w:jc w:val="center"/>
              <w:rPr>
                <w:rFonts w:ascii="Times New Roman" w:hAnsi="Times New Roman" w:cs="Times New Roman"/>
              </w:rPr>
            </w:pPr>
            <w:r>
              <w:rPr>
                <w:rFonts w:ascii="Times New Roman" w:hAnsi="Times New Roman" w:cs="Times New Roman"/>
              </w:rPr>
              <w:t>2023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1B27" w:rsidRPr="00F6706D" w:rsidRDefault="00CD1B27" w:rsidP="00FE3F4F">
            <w:pPr>
              <w:pStyle w:val="ConsPlusCell"/>
              <w:snapToGrid w:val="0"/>
              <w:jc w:val="center"/>
              <w:rPr>
                <w:rFonts w:ascii="Times New Roman" w:hAnsi="Times New Roman" w:cs="Times New Roman"/>
                <w:sz w:val="22"/>
                <w:szCs w:val="22"/>
              </w:rPr>
            </w:pPr>
            <w:r w:rsidRPr="00F6706D">
              <w:rPr>
                <w:rFonts w:ascii="Times New Roman" w:hAnsi="Times New Roman" w:cs="Times New Roman"/>
                <w:sz w:val="22"/>
                <w:szCs w:val="22"/>
              </w:rPr>
              <w:t>3970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1B27" w:rsidRPr="00F6706D" w:rsidRDefault="00CD1B27" w:rsidP="00FE3F4F">
            <w:pPr>
              <w:pStyle w:val="ConsPlusCell"/>
              <w:snapToGrid w:val="0"/>
              <w:jc w:val="center"/>
              <w:rPr>
                <w:rFonts w:ascii="Times New Roman" w:hAnsi="Times New Roman" w:cs="Times New Roman"/>
                <w:sz w:val="22"/>
                <w:szCs w:val="22"/>
              </w:rPr>
            </w:pPr>
            <w:r w:rsidRPr="00F6706D">
              <w:rPr>
                <w:rFonts w:ascii="Times New Roman" w:hAnsi="Times New Roman" w:cs="Times New Roman"/>
                <w:sz w:val="22"/>
                <w:szCs w:val="22"/>
              </w:rPr>
              <w:t>3970</w:t>
            </w:r>
          </w:p>
        </w:tc>
        <w:tc>
          <w:tcPr>
            <w:tcW w:w="851" w:type="dxa"/>
            <w:tcBorders>
              <w:top w:val="single" w:sz="4" w:space="0" w:color="000000"/>
              <w:left w:val="single" w:sz="4" w:space="0" w:color="000000"/>
              <w:bottom w:val="single" w:sz="4" w:space="0" w:color="000000"/>
              <w:right w:val="single" w:sz="4" w:space="0" w:color="auto"/>
            </w:tcBorders>
            <w:tcMar>
              <w:left w:w="75" w:type="dxa"/>
              <w:right w:w="75" w:type="dxa"/>
            </w:tcMar>
          </w:tcPr>
          <w:p w:rsidR="00CD1B27" w:rsidRPr="00F6706D" w:rsidRDefault="00CD1B27" w:rsidP="00FE3F4F">
            <w:pPr>
              <w:pStyle w:val="ConsPlusCell"/>
              <w:snapToGrid w:val="0"/>
              <w:jc w:val="center"/>
              <w:rPr>
                <w:rFonts w:ascii="Times New Roman" w:hAnsi="Times New Roman" w:cs="Times New Roman"/>
                <w:sz w:val="22"/>
                <w:szCs w:val="22"/>
              </w:rPr>
            </w:pPr>
            <w:r w:rsidRPr="00F6706D">
              <w:rPr>
                <w:rFonts w:ascii="Times New Roman" w:hAnsi="Times New Roman" w:cs="Times New Roman"/>
                <w:sz w:val="22"/>
                <w:szCs w:val="22"/>
              </w:rPr>
              <w:t>3970</w:t>
            </w:r>
          </w:p>
        </w:tc>
        <w:tc>
          <w:tcPr>
            <w:tcW w:w="992" w:type="dxa"/>
            <w:gridSpan w:val="2"/>
            <w:tcBorders>
              <w:top w:val="single" w:sz="4" w:space="0" w:color="000000"/>
              <w:left w:val="single" w:sz="4" w:space="0" w:color="auto"/>
              <w:bottom w:val="single" w:sz="4" w:space="0" w:color="000000"/>
              <w:right w:val="single" w:sz="4" w:space="0" w:color="000000"/>
            </w:tcBorders>
          </w:tcPr>
          <w:p w:rsidR="00CD1B27" w:rsidRPr="00F6706D" w:rsidRDefault="00CD1B27" w:rsidP="00CD1B27">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3970</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CD1B27" w:rsidRPr="00B2010D" w:rsidRDefault="00CD1B27" w:rsidP="00FE3F4F">
            <w:pPr>
              <w:widowControl w:val="0"/>
              <w:spacing w:after="0" w:line="240" w:lineRule="auto"/>
              <w:jc w:val="center"/>
              <w:rPr>
                <w:rFonts w:ascii="Times New Roman" w:hAnsi="Times New Roman" w:cs="Times New Roman"/>
              </w:rPr>
            </w:pPr>
            <w:r w:rsidRPr="00B2010D">
              <w:rPr>
                <w:rFonts w:ascii="Times New Roman" w:hAnsi="Times New Roman" w:cs="Times New Roman"/>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CD1B27" w:rsidRPr="00B2010D" w:rsidRDefault="00CD1B27" w:rsidP="00FE3F4F">
            <w:pPr>
              <w:spacing w:after="0" w:line="240" w:lineRule="auto"/>
              <w:jc w:val="center"/>
              <w:rPr>
                <w:rFonts w:ascii="Times New Roman" w:hAnsi="Times New Roman" w:cs="Times New Roman"/>
              </w:rPr>
            </w:pPr>
            <w:r w:rsidRPr="00B2010D">
              <w:rPr>
                <w:rFonts w:ascii="Times New Roman" w:hAnsi="Times New Roman" w:cs="Times New Roman"/>
              </w:rPr>
              <w:t>-</w:t>
            </w:r>
          </w:p>
        </w:tc>
      </w:tr>
      <w:tr w:rsidR="00CD1B27" w:rsidRPr="003E059E" w:rsidTr="00CD1B27">
        <w:trPr>
          <w:trHeight w:val="1012"/>
        </w:trPr>
        <w:tc>
          <w:tcPr>
            <w:tcW w:w="784" w:type="dxa"/>
            <w:tcBorders>
              <w:top w:val="single" w:sz="4" w:space="0" w:color="000000"/>
              <w:left w:val="single" w:sz="4" w:space="0" w:color="000000"/>
              <w:right w:val="single" w:sz="4" w:space="0" w:color="000000"/>
            </w:tcBorders>
            <w:tcMar>
              <w:left w:w="75" w:type="dxa"/>
              <w:right w:w="75" w:type="dxa"/>
            </w:tcMar>
          </w:tcPr>
          <w:p w:rsidR="00CD1B27" w:rsidRDefault="00CD1B27" w:rsidP="00FE3F4F">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4820" w:type="dxa"/>
            <w:tcBorders>
              <w:top w:val="single" w:sz="4" w:space="0" w:color="000000"/>
              <w:left w:val="single" w:sz="4" w:space="0" w:color="000000"/>
              <w:right w:val="single" w:sz="4" w:space="0" w:color="000000"/>
            </w:tcBorders>
            <w:tcMar>
              <w:left w:w="75" w:type="dxa"/>
              <w:right w:w="75" w:type="dxa"/>
            </w:tcMar>
          </w:tcPr>
          <w:p w:rsidR="00CD1B27" w:rsidRPr="00B2010D" w:rsidRDefault="00CD1B27" w:rsidP="00FE3F4F">
            <w:pPr>
              <w:pStyle w:val="ConsPlusCell"/>
              <w:snapToGrid w:val="0"/>
              <w:rPr>
                <w:rFonts w:ascii="Times New Roman" w:hAnsi="Times New Roman" w:cs="Times New Roman"/>
                <w:sz w:val="22"/>
                <w:szCs w:val="22"/>
              </w:rPr>
            </w:pPr>
            <w:r w:rsidRPr="00B2010D">
              <w:rPr>
                <w:rFonts w:ascii="Times New Roman" w:hAnsi="Times New Roman" w:cs="Times New Roman"/>
                <w:sz w:val="22"/>
                <w:szCs w:val="22"/>
              </w:rPr>
              <w:t>Чис</w:t>
            </w:r>
            <w:r>
              <w:rPr>
                <w:rFonts w:ascii="Times New Roman" w:hAnsi="Times New Roman" w:cs="Times New Roman"/>
                <w:sz w:val="22"/>
                <w:szCs w:val="22"/>
              </w:rPr>
              <w:t xml:space="preserve">ло посещений культурно-массовых </w:t>
            </w:r>
            <w:r w:rsidRPr="00B2010D">
              <w:rPr>
                <w:rFonts w:ascii="Times New Roman" w:hAnsi="Times New Roman" w:cs="Times New Roman"/>
                <w:sz w:val="22"/>
                <w:szCs w:val="22"/>
              </w:rPr>
              <w:t>мероприятий в КДУ</w:t>
            </w:r>
          </w:p>
        </w:tc>
        <w:tc>
          <w:tcPr>
            <w:tcW w:w="850" w:type="dxa"/>
            <w:tcBorders>
              <w:top w:val="single" w:sz="4" w:space="0" w:color="000000"/>
              <w:left w:val="single" w:sz="4" w:space="0" w:color="000000"/>
              <w:right w:val="single" w:sz="4" w:space="0" w:color="000000"/>
            </w:tcBorders>
            <w:tcMar>
              <w:left w:w="75" w:type="dxa"/>
              <w:right w:w="75" w:type="dxa"/>
            </w:tcMar>
          </w:tcPr>
          <w:p w:rsidR="00CD1B27" w:rsidRPr="00B2010D" w:rsidRDefault="00CD1B27" w:rsidP="00FE3F4F">
            <w:pPr>
              <w:widowControl w:val="0"/>
              <w:spacing w:after="0" w:line="240" w:lineRule="auto"/>
              <w:jc w:val="center"/>
              <w:rPr>
                <w:rFonts w:ascii="Times New Roman" w:hAnsi="Times New Roman" w:cs="Times New Roman"/>
              </w:rPr>
            </w:pPr>
            <w:r>
              <w:rPr>
                <w:rFonts w:ascii="Times New Roman" w:hAnsi="Times New Roman" w:cs="Times New Roman"/>
              </w:rPr>
              <w:t>возрастание</w:t>
            </w:r>
          </w:p>
        </w:tc>
        <w:tc>
          <w:tcPr>
            <w:tcW w:w="709" w:type="dxa"/>
            <w:tcBorders>
              <w:top w:val="single" w:sz="4" w:space="0" w:color="000000"/>
              <w:left w:val="single" w:sz="4" w:space="0" w:color="000000"/>
              <w:right w:val="single" w:sz="4" w:space="0" w:color="000000"/>
            </w:tcBorders>
            <w:tcMar>
              <w:left w:w="75" w:type="dxa"/>
              <w:right w:w="75" w:type="dxa"/>
            </w:tcMar>
          </w:tcPr>
          <w:p w:rsidR="00CD1B27" w:rsidRPr="00B2010D" w:rsidRDefault="00CD1B27" w:rsidP="00FE3F4F">
            <w:pPr>
              <w:widowControl w:val="0"/>
              <w:spacing w:after="0" w:line="240" w:lineRule="auto"/>
              <w:jc w:val="center"/>
              <w:rPr>
                <w:rFonts w:ascii="Times New Roman" w:hAnsi="Times New Roman" w:cs="Times New Roman"/>
              </w:rPr>
            </w:pPr>
            <w:r>
              <w:rPr>
                <w:rFonts w:ascii="Times New Roman" w:hAnsi="Times New Roman" w:cs="Times New Roman"/>
              </w:rPr>
              <w:t>единиц</w:t>
            </w:r>
          </w:p>
        </w:tc>
        <w:tc>
          <w:tcPr>
            <w:tcW w:w="850" w:type="dxa"/>
            <w:tcBorders>
              <w:top w:val="single" w:sz="4" w:space="0" w:color="000000"/>
              <w:left w:val="single" w:sz="4" w:space="0" w:color="000000"/>
              <w:right w:val="single" w:sz="4" w:space="0" w:color="000000"/>
            </w:tcBorders>
            <w:tcMar>
              <w:left w:w="75" w:type="dxa"/>
              <w:right w:w="75" w:type="dxa"/>
            </w:tcMar>
          </w:tcPr>
          <w:p w:rsidR="00CD1B27" w:rsidRPr="002D7FB3" w:rsidRDefault="005B7CB5" w:rsidP="00FE3F4F">
            <w:pPr>
              <w:spacing w:line="240" w:lineRule="auto"/>
              <w:jc w:val="center"/>
              <w:rPr>
                <w:rFonts w:ascii="Times New Roman" w:hAnsi="Times New Roman" w:cs="Times New Roman"/>
                <w:color w:val="000000"/>
              </w:rPr>
            </w:pPr>
            <w:r>
              <w:rPr>
                <w:rFonts w:ascii="Times New Roman" w:hAnsi="Times New Roman" w:cs="Times New Roman"/>
                <w:color w:val="000000"/>
              </w:rPr>
              <w:t>767828</w:t>
            </w:r>
          </w:p>
        </w:tc>
        <w:tc>
          <w:tcPr>
            <w:tcW w:w="709" w:type="dxa"/>
            <w:tcBorders>
              <w:top w:val="single" w:sz="4" w:space="0" w:color="000000"/>
              <w:left w:val="single" w:sz="4" w:space="0" w:color="000000"/>
              <w:right w:val="single" w:sz="4" w:space="0" w:color="000000"/>
            </w:tcBorders>
            <w:tcMar>
              <w:left w:w="75" w:type="dxa"/>
              <w:right w:w="75" w:type="dxa"/>
            </w:tcMar>
          </w:tcPr>
          <w:p w:rsidR="00CD1B27" w:rsidRPr="002D7FB3" w:rsidRDefault="00CD1B27" w:rsidP="00FE3F4F">
            <w:pPr>
              <w:spacing w:line="240" w:lineRule="auto"/>
              <w:jc w:val="center"/>
              <w:rPr>
                <w:rFonts w:ascii="Times New Roman" w:hAnsi="Times New Roman" w:cs="Times New Roman"/>
                <w:color w:val="000000"/>
              </w:rPr>
            </w:pPr>
            <w:r w:rsidRPr="002D7FB3">
              <w:rPr>
                <w:rFonts w:ascii="Times New Roman" w:hAnsi="Times New Roman" w:cs="Times New Roman"/>
                <w:color w:val="000000"/>
              </w:rPr>
              <w:t>2023</w:t>
            </w:r>
          </w:p>
        </w:tc>
        <w:tc>
          <w:tcPr>
            <w:tcW w:w="851" w:type="dxa"/>
            <w:tcBorders>
              <w:top w:val="single" w:sz="4" w:space="0" w:color="000000"/>
              <w:left w:val="single" w:sz="4" w:space="0" w:color="000000"/>
              <w:right w:val="single" w:sz="4" w:space="0" w:color="000000"/>
            </w:tcBorders>
            <w:tcMar>
              <w:left w:w="75" w:type="dxa"/>
              <w:right w:w="75" w:type="dxa"/>
            </w:tcMar>
          </w:tcPr>
          <w:p w:rsidR="00CD1B27" w:rsidRPr="00F6706D" w:rsidRDefault="005B7CB5" w:rsidP="00FE3F4F">
            <w:pPr>
              <w:spacing w:line="240" w:lineRule="auto"/>
              <w:jc w:val="center"/>
              <w:rPr>
                <w:rFonts w:ascii="Times New Roman" w:hAnsi="Times New Roman" w:cs="Times New Roman"/>
              </w:rPr>
            </w:pPr>
            <w:r>
              <w:rPr>
                <w:rFonts w:ascii="Times New Roman" w:hAnsi="Times New Roman" w:cs="Times New Roman"/>
              </w:rPr>
              <w:t>844612</w:t>
            </w:r>
          </w:p>
        </w:tc>
        <w:tc>
          <w:tcPr>
            <w:tcW w:w="850" w:type="dxa"/>
            <w:tcBorders>
              <w:top w:val="single" w:sz="4" w:space="0" w:color="000000"/>
              <w:left w:val="single" w:sz="4" w:space="0" w:color="000000"/>
              <w:right w:val="single" w:sz="4" w:space="0" w:color="000000"/>
            </w:tcBorders>
            <w:tcMar>
              <w:left w:w="75" w:type="dxa"/>
              <w:right w:w="75" w:type="dxa"/>
            </w:tcMar>
          </w:tcPr>
          <w:p w:rsidR="00CD1B27" w:rsidRPr="00F6706D" w:rsidRDefault="005B7CB5" w:rsidP="00FE3F4F">
            <w:pPr>
              <w:spacing w:line="240" w:lineRule="auto"/>
              <w:jc w:val="center"/>
              <w:rPr>
                <w:rFonts w:ascii="Times New Roman" w:hAnsi="Times New Roman" w:cs="Times New Roman"/>
              </w:rPr>
            </w:pPr>
            <w:r>
              <w:rPr>
                <w:rFonts w:ascii="Times New Roman" w:hAnsi="Times New Roman" w:cs="Times New Roman"/>
              </w:rPr>
              <w:t>883002</w:t>
            </w:r>
          </w:p>
        </w:tc>
        <w:tc>
          <w:tcPr>
            <w:tcW w:w="851" w:type="dxa"/>
            <w:tcBorders>
              <w:top w:val="single" w:sz="4" w:space="0" w:color="000000"/>
              <w:left w:val="single" w:sz="4" w:space="0" w:color="000000"/>
              <w:right w:val="single" w:sz="4" w:space="0" w:color="auto"/>
            </w:tcBorders>
            <w:tcMar>
              <w:left w:w="75" w:type="dxa"/>
              <w:right w:w="75" w:type="dxa"/>
            </w:tcMar>
          </w:tcPr>
          <w:p w:rsidR="00CD1B27" w:rsidRPr="00F6706D" w:rsidRDefault="005B7CB5" w:rsidP="00FE3F4F">
            <w:pPr>
              <w:spacing w:line="240" w:lineRule="auto"/>
              <w:jc w:val="center"/>
              <w:rPr>
                <w:rFonts w:ascii="Times New Roman" w:hAnsi="Times New Roman" w:cs="Times New Roman"/>
              </w:rPr>
            </w:pPr>
            <w:r>
              <w:rPr>
                <w:rFonts w:ascii="Times New Roman" w:hAnsi="Times New Roman" w:cs="Times New Roman"/>
              </w:rPr>
              <w:t>921486</w:t>
            </w:r>
          </w:p>
        </w:tc>
        <w:tc>
          <w:tcPr>
            <w:tcW w:w="992" w:type="dxa"/>
            <w:gridSpan w:val="2"/>
            <w:tcBorders>
              <w:top w:val="single" w:sz="4" w:space="0" w:color="000000"/>
              <w:left w:val="single" w:sz="4" w:space="0" w:color="auto"/>
              <w:right w:val="single" w:sz="4" w:space="0" w:color="000000"/>
            </w:tcBorders>
          </w:tcPr>
          <w:p w:rsidR="00CD1B27" w:rsidRPr="00F6706D" w:rsidRDefault="005B7CB5" w:rsidP="00CD1B27">
            <w:pPr>
              <w:spacing w:line="240" w:lineRule="auto"/>
              <w:jc w:val="center"/>
              <w:rPr>
                <w:rFonts w:ascii="Times New Roman" w:hAnsi="Times New Roman" w:cs="Times New Roman"/>
              </w:rPr>
            </w:pPr>
            <w:r>
              <w:rPr>
                <w:rFonts w:ascii="Times New Roman" w:hAnsi="Times New Roman" w:cs="Times New Roman"/>
              </w:rPr>
              <w:t>959785</w:t>
            </w:r>
          </w:p>
        </w:tc>
        <w:tc>
          <w:tcPr>
            <w:tcW w:w="1635" w:type="dxa"/>
            <w:tcBorders>
              <w:top w:val="single" w:sz="4" w:space="0" w:color="000000"/>
              <w:left w:val="single" w:sz="4" w:space="0" w:color="000000"/>
              <w:right w:val="single" w:sz="4" w:space="0" w:color="000000"/>
            </w:tcBorders>
            <w:tcMar>
              <w:left w:w="75" w:type="dxa"/>
              <w:right w:w="75" w:type="dxa"/>
            </w:tcMar>
            <w:vAlign w:val="center"/>
          </w:tcPr>
          <w:p w:rsidR="00CD1B27" w:rsidRPr="00B2010D" w:rsidRDefault="00CD1B27" w:rsidP="00FE3F4F">
            <w:pPr>
              <w:widowControl w:val="0"/>
              <w:spacing w:after="0" w:line="240" w:lineRule="auto"/>
              <w:jc w:val="center"/>
              <w:rPr>
                <w:rFonts w:ascii="Times New Roman" w:hAnsi="Times New Roman" w:cs="Times New Roman"/>
              </w:rPr>
            </w:pPr>
            <w:r w:rsidRPr="00B2010D">
              <w:rPr>
                <w:rFonts w:ascii="Times New Roman" w:hAnsi="Times New Roman" w:cs="Times New Roman"/>
              </w:rPr>
              <w:t>Управление культуры города Батайска</w:t>
            </w:r>
          </w:p>
        </w:tc>
        <w:tc>
          <w:tcPr>
            <w:tcW w:w="1058" w:type="dxa"/>
            <w:tcBorders>
              <w:top w:val="single" w:sz="4" w:space="0" w:color="000000"/>
              <w:left w:val="single" w:sz="4" w:space="0" w:color="000000"/>
              <w:right w:val="single" w:sz="4" w:space="0" w:color="000000"/>
            </w:tcBorders>
            <w:tcMar>
              <w:left w:w="75" w:type="dxa"/>
              <w:right w:w="75" w:type="dxa"/>
            </w:tcMar>
            <w:vAlign w:val="center"/>
          </w:tcPr>
          <w:p w:rsidR="00CD1B27" w:rsidRPr="00B2010D" w:rsidRDefault="00CD1B27" w:rsidP="00FE3F4F">
            <w:pPr>
              <w:spacing w:after="0" w:line="240" w:lineRule="auto"/>
              <w:jc w:val="center"/>
              <w:rPr>
                <w:rFonts w:ascii="Times New Roman" w:hAnsi="Times New Roman" w:cs="Times New Roman"/>
              </w:rPr>
            </w:pPr>
            <w:r w:rsidRPr="00B2010D">
              <w:rPr>
                <w:rFonts w:ascii="Times New Roman" w:hAnsi="Times New Roman" w:cs="Times New Roman"/>
              </w:rPr>
              <w:t>-</w:t>
            </w:r>
          </w:p>
        </w:tc>
      </w:tr>
      <w:tr w:rsidR="00FE3F4F" w:rsidRPr="003E059E" w:rsidTr="00FE3F4F">
        <w:trPr>
          <w:trHeight w:val="145"/>
        </w:trPr>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FE3F4F" w:rsidRPr="003E059E" w:rsidRDefault="00FE3F4F" w:rsidP="00FE3F4F">
            <w:pPr>
              <w:spacing w:after="0" w:line="240" w:lineRule="auto"/>
              <w:jc w:val="center"/>
              <w:rPr>
                <w:rFonts w:ascii="Times New Roman" w:hAnsi="Times New Roman" w:cs="Times New Roman"/>
                <w:sz w:val="24"/>
                <w:szCs w:val="24"/>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2</w:t>
            </w:r>
            <w:r w:rsidRPr="00120B3D">
              <w:rPr>
                <w:rFonts w:ascii="Times New Roman" w:hAnsi="Times New Roman" w:cs="Times New Roman"/>
                <w:sz w:val="24"/>
                <w:szCs w:val="24"/>
              </w:rPr>
              <w:t xml:space="preserve"> комплекса процессных мероприятий</w:t>
            </w:r>
            <w:r>
              <w:rPr>
                <w:rFonts w:ascii="Times New Roman" w:hAnsi="Times New Roman" w:cs="Times New Roman"/>
                <w:sz w:val="24"/>
                <w:szCs w:val="24"/>
              </w:rPr>
              <w:t xml:space="preserve"> «</w:t>
            </w:r>
            <w:r w:rsidRPr="00FC3D71">
              <w:rPr>
                <w:rFonts w:ascii="Times New Roman" w:hAnsi="Times New Roman" w:cs="Times New Roman"/>
                <w:sz w:val="24"/>
                <w:szCs w:val="24"/>
              </w:rPr>
              <w:t>Обеспечена деятельность муниципальных библиотек</w:t>
            </w:r>
            <w:r w:rsidRPr="000B73C6">
              <w:rPr>
                <w:rFonts w:ascii="Times New Roman" w:hAnsi="Times New Roman" w:cs="Times New Roman"/>
                <w:sz w:val="24"/>
                <w:szCs w:val="24"/>
              </w:rPr>
              <w:t>»</w:t>
            </w:r>
          </w:p>
        </w:tc>
      </w:tr>
      <w:tr w:rsidR="00CD1B27" w:rsidRPr="003E059E" w:rsidTr="00CD1B27">
        <w:trPr>
          <w:trHeight w:val="185"/>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1B27" w:rsidRDefault="00CD1B27" w:rsidP="00FE3F4F">
            <w:pPr>
              <w:widowControl w:val="0"/>
              <w:spacing w:after="0" w:line="240" w:lineRule="auto"/>
              <w:jc w:val="center"/>
              <w:rPr>
                <w:rFonts w:ascii="Times New Roman" w:hAnsi="Times New Roman" w:cs="Times New Roman"/>
                <w:sz w:val="24"/>
                <w:szCs w:val="24"/>
              </w:rPr>
            </w:pPr>
          </w:p>
          <w:p w:rsidR="00CD1B27" w:rsidRDefault="00CD1B27" w:rsidP="00FE3F4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1B27" w:rsidRPr="004270CF" w:rsidRDefault="00CD1B27" w:rsidP="00FE3F4F">
            <w:pPr>
              <w:widowControl w:val="0"/>
              <w:spacing w:after="0" w:line="240" w:lineRule="auto"/>
              <w:jc w:val="both"/>
              <w:rPr>
                <w:rFonts w:ascii="Times New Roman" w:hAnsi="Times New Roman" w:cs="Times New Roman"/>
              </w:rPr>
            </w:pPr>
            <w:r w:rsidRPr="00DF1A93">
              <w:rPr>
                <w:rFonts w:ascii="Times New Roman" w:hAnsi="Times New Roman" w:cs="Times New Roman"/>
              </w:rPr>
              <w:t>Доля библиографических записей, отраженных в сводном каталоге библиотек Ростовской области, от общего числа библиографических записей</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1B27" w:rsidRPr="00B2010D" w:rsidRDefault="00CD1B27" w:rsidP="00FE3F4F">
            <w:pPr>
              <w:widowControl w:val="0"/>
              <w:spacing w:after="0" w:line="240" w:lineRule="auto"/>
              <w:jc w:val="center"/>
              <w:rPr>
                <w:rFonts w:ascii="Times New Roman" w:hAnsi="Times New Roman" w:cs="Times New Roman"/>
              </w:rPr>
            </w:pPr>
            <w:r w:rsidRPr="00B2010D">
              <w:rPr>
                <w:rFonts w:ascii="Times New Roman" w:hAnsi="Times New Roman" w:cs="Times New Roman"/>
              </w:rPr>
              <w:t>возрастание</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1B27" w:rsidRPr="00B2010D" w:rsidRDefault="00CD1B27" w:rsidP="00FE3F4F">
            <w:pPr>
              <w:widowControl w:val="0"/>
              <w:spacing w:after="0" w:line="240" w:lineRule="auto"/>
              <w:jc w:val="center"/>
              <w:rPr>
                <w:rFonts w:ascii="Times New Roman" w:hAnsi="Times New Roman" w:cs="Times New Roman"/>
              </w:rPr>
            </w:pPr>
            <w:r w:rsidRPr="00B2010D">
              <w:rPr>
                <w:rFonts w:ascii="Times New Roman" w:hAnsi="Times New Roman" w:cs="Times New Roman"/>
              </w:rPr>
              <w:t>процент</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1B27" w:rsidRPr="00B2010D" w:rsidRDefault="00CD1B27" w:rsidP="00FE3F4F">
            <w:pPr>
              <w:widowControl w:val="0"/>
              <w:spacing w:after="0" w:line="240" w:lineRule="auto"/>
              <w:jc w:val="center"/>
              <w:rPr>
                <w:rFonts w:ascii="Times New Roman" w:hAnsi="Times New Roman" w:cs="Times New Roman"/>
              </w:rPr>
            </w:pPr>
            <w:r>
              <w:rPr>
                <w:rFonts w:ascii="Times New Roman" w:hAnsi="Times New Roman" w:cs="Times New Roman"/>
              </w:rPr>
              <w:t>10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1B27" w:rsidRPr="00B2010D" w:rsidRDefault="00CD1B27" w:rsidP="00FE3F4F">
            <w:pPr>
              <w:widowControl w:val="0"/>
              <w:spacing w:after="0" w:line="240" w:lineRule="auto"/>
              <w:jc w:val="center"/>
              <w:rPr>
                <w:rFonts w:ascii="Times New Roman" w:hAnsi="Times New Roman" w:cs="Times New Roman"/>
              </w:rPr>
            </w:pPr>
            <w:r>
              <w:rPr>
                <w:rFonts w:ascii="Times New Roman" w:hAnsi="Times New Roman" w:cs="Times New Roman"/>
              </w:rPr>
              <w:t>2023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1B27" w:rsidRPr="00A6171B" w:rsidRDefault="00CD1B27" w:rsidP="00FE3F4F">
            <w:pPr>
              <w:pStyle w:val="ConsPlusCell"/>
              <w:snapToGrid w:val="0"/>
              <w:jc w:val="center"/>
              <w:rPr>
                <w:rFonts w:ascii="Times New Roman" w:hAnsi="Times New Roman" w:cs="Times New Roman"/>
                <w:sz w:val="22"/>
                <w:szCs w:val="22"/>
              </w:rPr>
            </w:pPr>
            <w:r w:rsidRPr="00A6171B">
              <w:rPr>
                <w:rFonts w:ascii="Times New Roman" w:hAnsi="Times New Roman" w:cs="Times New Roman"/>
                <w:sz w:val="22"/>
                <w:szCs w:val="22"/>
              </w:rPr>
              <w:t>10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1B27" w:rsidRPr="00A6171B" w:rsidRDefault="00CD1B27" w:rsidP="00FE3F4F">
            <w:pPr>
              <w:pStyle w:val="ConsPlusCell"/>
              <w:snapToGrid w:val="0"/>
              <w:jc w:val="center"/>
              <w:rPr>
                <w:rFonts w:ascii="Times New Roman" w:hAnsi="Times New Roman" w:cs="Times New Roman"/>
                <w:sz w:val="22"/>
                <w:szCs w:val="22"/>
              </w:rPr>
            </w:pPr>
            <w:r w:rsidRPr="00A6171B">
              <w:rPr>
                <w:rFonts w:ascii="Times New Roman" w:hAnsi="Times New Roman" w:cs="Times New Roman"/>
                <w:sz w:val="22"/>
                <w:szCs w:val="22"/>
              </w:rPr>
              <w:t>10</w:t>
            </w:r>
          </w:p>
        </w:tc>
        <w:tc>
          <w:tcPr>
            <w:tcW w:w="851" w:type="dxa"/>
            <w:tcBorders>
              <w:top w:val="single" w:sz="4" w:space="0" w:color="000000"/>
              <w:left w:val="single" w:sz="4" w:space="0" w:color="000000"/>
              <w:bottom w:val="single" w:sz="4" w:space="0" w:color="000000"/>
              <w:right w:val="single" w:sz="4" w:space="0" w:color="auto"/>
            </w:tcBorders>
            <w:tcMar>
              <w:left w:w="75" w:type="dxa"/>
              <w:right w:w="75" w:type="dxa"/>
            </w:tcMar>
          </w:tcPr>
          <w:p w:rsidR="00CD1B27" w:rsidRPr="00A6171B" w:rsidRDefault="00CD1B27" w:rsidP="00FE3F4F">
            <w:pPr>
              <w:pStyle w:val="ConsPlusCell"/>
              <w:snapToGrid w:val="0"/>
              <w:jc w:val="center"/>
              <w:rPr>
                <w:rFonts w:ascii="Times New Roman" w:hAnsi="Times New Roman" w:cs="Times New Roman"/>
                <w:sz w:val="22"/>
                <w:szCs w:val="22"/>
              </w:rPr>
            </w:pPr>
            <w:r w:rsidRPr="00A6171B">
              <w:rPr>
                <w:rFonts w:ascii="Times New Roman" w:hAnsi="Times New Roman" w:cs="Times New Roman"/>
                <w:sz w:val="22"/>
                <w:szCs w:val="22"/>
              </w:rPr>
              <w:t>10</w:t>
            </w:r>
          </w:p>
        </w:tc>
        <w:tc>
          <w:tcPr>
            <w:tcW w:w="992" w:type="dxa"/>
            <w:gridSpan w:val="2"/>
            <w:tcBorders>
              <w:top w:val="single" w:sz="4" w:space="0" w:color="000000"/>
              <w:left w:val="single" w:sz="4" w:space="0" w:color="auto"/>
              <w:bottom w:val="single" w:sz="4" w:space="0" w:color="000000"/>
              <w:right w:val="single" w:sz="4" w:space="0" w:color="000000"/>
            </w:tcBorders>
          </w:tcPr>
          <w:p w:rsidR="00CD1B27" w:rsidRPr="00A6171B" w:rsidRDefault="00CD1B27" w:rsidP="00CD1B27">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10</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CD1B27" w:rsidRPr="00B2010D" w:rsidRDefault="00CD1B27" w:rsidP="00FE3F4F">
            <w:pPr>
              <w:widowControl w:val="0"/>
              <w:spacing w:after="0" w:line="240" w:lineRule="auto"/>
              <w:jc w:val="center"/>
              <w:rPr>
                <w:rFonts w:ascii="Times New Roman" w:hAnsi="Times New Roman" w:cs="Times New Roman"/>
              </w:rPr>
            </w:pPr>
            <w:r w:rsidRPr="00B2010D">
              <w:rPr>
                <w:rFonts w:ascii="Times New Roman" w:hAnsi="Times New Roman" w:cs="Times New Roman"/>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CD1B27" w:rsidRPr="00B2010D" w:rsidRDefault="00CD1B27" w:rsidP="00FE3F4F">
            <w:pPr>
              <w:spacing w:after="0" w:line="240" w:lineRule="auto"/>
              <w:jc w:val="center"/>
              <w:rPr>
                <w:rFonts w:ascii="Times New Roman" w:hAnsi="Times New Roman" w:cs="Times New Roman"/>
              </w:rPr>
            </w:pPr>
            <w:r w:rsidRPr="00B2010D">
              <w:rPr>
                <w:rFonts w:ascii="Times New Roman" w:hAnsi="Times New Roman" w:cs="Times New Roman"/>
              </w:rPr>
              <w:t>-</w:t>
            </w:r>
          </w:p>
        </w:tc>
      </w:tr>
      <w:tr w:rsidR="00CD1B27" w:rsidRPr="003E059E" w:rsidTr="00CD1B27">
        <w:trPr>
          <w:trHeight w:val="185"/>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1B27" w:rsidRDefault="00CD1B27" w:rsidP="00FE3F4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1B27" w:rsidRDefault="00CD1B27" w:rsidP="00FE3F4F">
            <w:pPr>
              <w:widowControl w:val="0"/>
              <w:spacing w:after="0" w:line="240" w:lineRule="auto"/>
              <w:jc w:val="both"/>
              <w:rPr>
                <w:rFonts w:ascii="Times New Roman" w:hAnsi="Times New Roman" w:cs="Times New Roman"/>
              </w:rPr>
            </w:pPr>
            <w:r w:rsidRPr="00CF2C6E">
              <w:rPr>
                <w:rFonts w:ascii="Times New Roman" w:hAnsi="Times New Roman" w:cs="Times New Roman"/>
              </w:rPr>
              <w:t>Количество посе</w:t>
            </w:r>
            <w:r>
              <w:rPr>
                <w:rFonts w:ascii="Times New Roman" w:hAnsi="Times New Roman" w:cs="Times New Roman"/>
              </w:rPr>
              <w:t>щений</w:t>
            </w:r>
            <w:r w:rsidRPr="00CF2C6E">
              <w:rPr>
                <w:rFonts w:ascii="Times New Roman" w:hAnsi="Times New Roman" w:cs="Times New Roman"/>
              </w:rPr>
              <w:t xml:space="preserve"> библиотек</w:t>
            </w:r>
            <w:r>
              <w:rPr>
                <w:rFonts w:ascii="Times New Roman" w:hAnsi="Times New Roman" w:cs="Times New Roman"/>
              </w:rPr>
              <w:t xml:space="preserve"> на 1 человека в 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1B27" w:rsidRDefault="00CD1B27" w:rsidP="00FE3F4F">
            <w:pPr>
              <w:spacing w:line="240" w:lineRule="auto"/>
            </w:pPr>
            <w:r w:rsidRPr="00E51132">
              <w:rPr>
                <w:rFonts w:ascii="Times New Roman" w:hAnsi="Times New Roman" w:cs="Times New Roman"/>
              </w:rPr>
              <w:t>возрастание</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1B27" w:rsidRPr="00B2010D" w:rsidRDefault="00CD1B27" w:rsidP="00FE3F4F">
            <w:pPr>
              <w:widowControl w:val="0"/>
              <w:spacing w:after="0" w:line="240" w:lineRule="auto"/>
              <w:jc w:val="center"/>
              <w:rPr>
                <w:rFonts w:ascii="Times New Roman" w:hAnsi="Times New Roman" w:cs="Times New Roman"/>
              </w:rPr>
            </w:pPr>
            <w:r>
              <w:rPr>
                <w:rFonts w:ascii="Times New Roman" w:hAnsi="Times New Roman" w:cs="Times New Roman"/>
              </w:rPr>
              <w:t>единиц</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1B27" w:rsidRPr="00B2010D" w:rsidRDefault="00CD1B27" w:rsidP="00FE3F4F">
            <w:pPr>
              <w:widowControl w:val="0"/>
              <w:spacing w:after="0" w:line="240" w:lineRule="auto"/>
              <w:jc w:val="center"/>
              <w:rPr>
                <w:rFonts w:ascii="Times New Roman" w:hAnsi="Times New Roman" w:cs="Times New Roman"/>
              </w:rPr>
            </w:pPr>
            <w:r>
              <w:rPr>
                <w:rFonts w:ascii="Times New Roman" w:hAnsi="Times New Roman" w:cs="Times New Roman"/>
              </w:rPr>
              <w:t>2,6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1B27" w:rsidRPr="00B2010D" w:rsidRDefault="00CD1B27" w:rsidP="00FE3F4F">
            <w:pPr>
              <w:widowControl w:val="0"/>
              <w:spacing w:after="0" w:line="240" w:lineRule="auto"/>
              <w:jc w:val="center"/>
              <w:rPr>
                <w:rFonts w:ascii="Times New Roman" w:hAnsi="Times New Roman" w:cs="Times New Roman"/>
              </w:rPr>
            </w:pPr>
            <w:r>
              <w:rPr>
                <w:rFonts w:ascii="Times New Roman" w:hAnsi="Times New Roman" w:cs="Times New Roman"/>
              </w:rPr>
              <w:t>2023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1B27" w:rsidRPr="00A6171B" w:rsidRDefault="00CD1B27" w:rsidP="00FE3F4F">
            <w:pPr>
              <w:autoSpaceDE w:val="0"/>
              <w:snapToGrid w:val="0"/>
              <w:spacing w:line="240" w:lineRule="auto"/>
              <w:jc w:val="center"/>
              <w:rPr>
                <w:rFonts w:ascii="Times New Roman" w:hAnsi="Times New Roman" w:cs="Times New Roman"/>
                <w:color w:val="000000"/>
              </w:rPr>
            </w:pPr>
            <w:r w:rsidRPr="00A6171B">
              <w:rPr>
                <w:rFonts w:ascii="Times New Roman" w:hAnsi="Times New Roman" w:cs="Times New Roman"/>
                <w:color w:val="000000"/>
              </w:rPr>
              <w:t>2,7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1B27" w:rsidRPr="00A6171B" w:rsidRDefault="00CD1B27" w:rsidP="00FE3F4F">
            <w:pPr>
              <w:autoSpaceDE w:val="0"/>
              <w:snapToGrid w:val="0"/>
              <w:spacing w:line="240" w:lineRule="auto"/>
              <w:jc w:val="center"/>
              <w:rPr>
                <w:rFonts w:ascii="Times New Roman" w:hAnsi="Times New Roman" w:cs="Times New Roman"/>
                <w:color w:val="000000"/>
              </w:rPr>
            </w:pPr>
            <w:r w:rsidRPr="00A6171B">
              <w:rPr>
                <w:rFonts w:ascii="Times New Roman" w:hAnsi="Times New Roman" w:cs="Times New Roman"/>
                <w:color w:val="000000"/>
              </w:rPr>
              <w:t>2,8</w:t>
            </w:r>
          </w:p>
        </w:tc>
        <w:tc>
          <w:tcPr>
            <w:tcW w:w="851" w:type="dxa"/>
            <w:tcBorders>
              <w:top w:val="single" w:sz="4" w:space="0" w:color="000000"/>
              <w:left w:val="single" w:sz="4" w:space="0" w:color="000000"/>
              <w:bottom w:val="single" w:sz="4" w:space="0" w:color="000000"/>
              <w:right w:val="single" w:sz="4" w:space="0" w:color="auto"/>
            </w:tcBorders>
            <w:tcMar>
              <w:left w:w="75" w:type="dxa"/>
              <w:right w:w="75" w:type="dxa"/>
            </w:tcMar>
          </w:tcPr>
          <w:p w:rsidR="00CD1B27" w:rsidRPr="00A6171B" w:rsidRDefault="00CD1B27" w:rsidP="00FE3F4F">
            <w:pPr>
              <w:autoSpaceDE w:val="0"/>
              <w:snapToGrid w:val="0"/>
              <w:spacing w:line="240" w:lineRule="auto"/>
              <w:jc w:val="center"/>
              <w:rPr>
                <w:rFonts w:ascii="Times New Roman" w:hAnsi="Times New Roman" w:cs="Times New Roman"/>
                <w:color w:val="000000"/>
              </w:rPr>
            </w:pPr>
            <w:r w:rsidRPr="00A6171B">
              <w:rPr>
                <w:rFonts w:ascii="Times New Roman" w:hAnsi="Times New Roman" w:cs="Times New Roman"/>
                <w:color w:val="000000"/>
              </w:rPr>
              <w:t>2,8</w:t>
            </w:r>
          </w:p>
        </w:tc>
        <w:tc>
          <w:tcPr>
            <w:tcW w:w="992" w:type="dxa"/>
            <w:gridSpan w:val="2"/>
            <w:tcBorders>
              <w:top w:val="single" w:sz="4" w:space="0" w:color="000000"/>
              <w:left w:val="single" w:sz="4" w:space="0" w:color="auto"/>
              <w:bottom w:val="single" w:sz="4" w:space="0" w:color="000000"/>
              <w:right w:val="single" w:sz="4" w:space="0" w:color="000000"/>
            </w:tcBorders>
          </w:tcPr>
          <w:p w:rsidR="00CD1B27" w:rsidRPr="00A6171B" w:rsidRDefault="00212E1D" w:rsidP="00CD1B27">
            <w:pPr>
              <w:autoSpaceDE w:val="0"/>
              <w:snapToGrid w:val="0"/>
              <w:spacing w:line="240" w:lineRule="auto"/>
              <w:jc w:val="center"/>
              <w:rPr>
                <w:rFonts w:ascii="Times New Roman" w:hAnsi="Times New Roman" w:cs="Times New Roman"/>
                <w:color w:val="000000"/>
              </w:rPr>
            </w:pPr>
            <w:r>
              <w:rPr>
                <w:rFonts w:ascii="Times New Roman" w:hAnsi="Times New Roman" w:cs="Times New Roman"/>
                <w:color w:val="000000"/>
              </w:rPr>
              <w:t>2,8</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CD1B27" w:rsidRPr="00B2010D" w:rsidRDefault="00CD1B27" w:rsidP="00FE3F4F">
            <w:pPr>
              <w:widowControl w:val="0"/>
              <w:spacing w:after="0" w:line="240" w:lineRule="auto"/>
              <w:jc w:val="center"/>
              <w:rPr>
                <w:rFonts w:ascii="Times New Roman" w:hAnsi="Times New Roman" w:cs="Times New Roman"/>
              </w:rPr>
            </w:pPr>
            <w:r w:rsidRPr="00B2010D">
              <w:rPr>
                <w:rFonts w:ascii="Times New Roman" w:hAnsi="Times New Roman" w:cs="Times New Roman"/>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CD1B27" w:rsidRPr="00B2010D" w:rsidRDefault="00CD1B27" w:rsidP="00FE3F4F">
            <w:pPr>
              <w:spacing w:after="0" w:line="240" w:lineRule="auto"/>
              <w:jc w:val="center"/>
              <w:rPr>
                <w:rFonts w:ascii="Times New Roman" w:hAnsi="Times New Roman" w:cs="Times New Roman"/>
              </w:rPr>
            </w:pPr>
            <w:r w:rsidRPr="00B2010D">
              <w:rPr>
                <w:rFonts w:ascii="Times New Roman" w:hAnsi="Times New Roman" w:cs="Times New Roman"/>
              </w:rPr>
              <w:t>-</w:t>
            </w:r>
          </w:p>
        </w:tc>
      </w:tr>
      <w:tr w:rsidR="00CD1B27" w:rsidRPr="003E059E" w:rsidTr="00CD1B27">
        <w:trPr>
          <w:trHeight w:val="185"/>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1B27" w:rsidRDefault="00CD1B27" w:rsidP="00FE3F4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1B27" w:rsidRPr="00B2010D" w:rsidRDefault="00CD1B27" w:rsidP="00FE3F4F">
            <w:pPr>
              <w:pStyle w:val="ConsPlusCell"/>
              <w:snapToGrid w:val="0"/>
              <w:rPr>
                <w:rFonts w:ascii="Times New Roman" w:hAnsi="Times New Roman" w:cs="Times New Roman"/>
                <w:sz w:val="22"/>
                <w:szCs w:val="22"/>
              </w:rPr>
            </w:pPr>
            <w:r w:rsidRPr="00B2010D">
              <w:rPr>
                <w:rFonts w:ascii="Times New Roman" w:hAnsi="Times New Roman" w:cs="Times New Roman"/>
                <w:sz w:val="22"/>
                <w:szCs w:val="22"/>
              </w:rPr>
              <w:t>Число посещений библиотек</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1B27" w:rsidRDefault="00CD1B27" w:rsidP="00FE3F4F">
            <w:pPr>
              <w:spacing w:line="240" w:lineRule="auto"/>
            </w:pPr>
            <w:r w:rsidRPr="00E51132">
              <w:rPr>
                <w:rFonts w:ascii="Times New Roman" w:hAnsi="Times New Roman" w:cs="Times New Roman"/>
              </w:rPr>
              <w:t>возрастание</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1B27" w:rsidRPr="00B2010D" w:rsidRDefault="00CD1B27" w:rsidP="00FE3F4F">
            <w:pPr>
              <w:widowControl w:val="0"/>
              <w:spacing w:after="0" w:line="240" w:lineRule="auto"/>
              <w:jc w:val="center"/>
              <w:rPr>
                <w:rFonts w:ascii="Times New Roman" w:hAnsi="Times New Roman" w:cs="Times New Roman"/>
              </w:rPr>
            </w:pPr>
            <w:r>
              <w:rPr>
                <w:rFonts w:ascii="Times New Roman" w:hAnsi="Times New Roman" w:cs="Times New Roman"/>
              </w:rPr>
              <w:t>единиц</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1B27" w:rsidRPr="00CA2645" w:rsidRDefault="005B7CB5" w:rsidP="00FE3F4F">
            <w:pPr>
              <w:widowControl w:val="0"/>
              <w:spacing w:after="0" w:line="240" w:lineRule="auto"/>
              <w:jc w:val="center"/>
              <w:rPr>
                <w:rFonts w:ascii="Times New Roman" w:hAnsi="Times New Roman" w:cs="Times New Roman"/>
              </w:rPr>
            </w:pPr>
            <w:r>
              <w:rPr>
                <w:rFonts w:ascii="Times New Roman" w:hAnsi="Times New Roman" w:cs="Times New Roman"/>
              </w:rPr>
              <w:t>664615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1B27" w:rsidRPr="00B2010D" w:rsidRDefault="00CD1B27" w:rsidP="00FE3F4F">
            <w:pPr>
              <w:widowControl w:val="0"/>
              <w:spacing w:after="0" w:line="240" w:lineRule="auto"/>
              <w:jc w:val="center"/>
              <w:rPr>
                <w:rFonts w:ascii="Times New Roman" w:hAnsi="Times New Roman" w:cs="Times New Roman"/>
              </w:rPr>
            </w:pPr>
            <w:r>
              <w:rPr>
                <w:rFonts w:ascii="Times New Roman" w:hAnsi="Times New Roman" w:cs="Times New Roman"/>
              </w:rPr>
              <w:t>2023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1B27" w:rsidRPr="00DA6205" w:rsidRDefault="005B7CB5" w:rsidP="00FE3F4F">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731077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1B27" w:rsidRPr="00DA6205" w:rsidRDefault="005B7CB5" w:rsidP="00FE3F4F">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764307</w:t>
            </w:r>
          </w:p>
        </w:tc>
        <w:tc>
          <w:tcPr>
            <w:tcW w:w="851" w:type="dxa"/>
            <w:tcBorders>
              <w:top w:val="single" w:sz="4" w:space="0" w:color="000000"/>
              <w:left w:val="single" w:sz="4" w:space="0" w:color="000000"/>
              <w:bottom w:val="single" w:sz="4" w:space="0" w:color="000000"/>
              <w:right w:val="single" w:sz="4" w:space="0" w:color="auto"/>
            </w:tcBorders>
            <w:tcMar>
              <w:left w:w="75" w:type="dxa"/>
              <w:right w:w="75" w:type="dxa"/>
            </w:tcMar>
          </w:tcPr>
          <w:p w:rsidR="00CD1B27" w:rsidRPr="00DA6205" w:rsidRDefault="005B7CB5" w:rsidP="00FE3F4F">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797538</w:t>
            </w:r>
          </w:p>
        </w:tc>
        <w:tc>
          <w:tcPr>
            <w:tcW w:w="992" w:type="dxa"/>
            <w:gridSpan w:val="2"/>
            <w:tcBorders>
              <w:top w:val="single" w:sz="4" w:space="0" w:color="000000"/>
              <w:left w:val="single" w:sz="4" w:space="0" w:color="auto"/>
              <w:bottom w:val="single" w:sz="4" w:space="0" w:color="000000"/>
              <w:right w:val="single" w:sz="4" w:space="0" w:color="000000"/>
            </w:tcBorders>
          </w:tcPr>
          <w:p w:rsidR="00CD1B27" w:rsidRPr="00DA6205" w:rsidRDefault="005B7CB5" w:rsidP="00CD1B27">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832700</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CD1B27" w:rsidRPr="00B2010D" w:rsidRDefault="00CD1B27" w:rsidP="00FE3F4F">
            <w:pPr>
              <w:widowControl w:val="0"/>
              <w:spacing w:after="0" w:line="240" w:lineRule="auto"/>
              <w:jc w:val="center"/>
              <w:rPr>
                <w:rFonts w:ascii="Times New Roman" w:hAnsi="Times New Roman" w:cs="Times New Roman"/>
              </w:rPr>
            </w:pPr>
            <w:r w:rsidRPr="00B2010D">
              <w:rPr>
                <w:rFonts w:ascii="Times New Roman" w:hAnsi="Times New Roman" w:cs="Times New Roman"/>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CD1B27" w:rsidRPr="00B2010D" w:rsidRDefault="00CD1B27" w:rsidP="00FE3F4F">
            <w:pPr>
              <w:spacing w:after="0" w:line="240" w:lineRule="auto"/>
              <w:jc w:val="center"/>
              <w:rPr>
                <w:rFonts w:ascii="Times New Roman" w:hAnsi="Times New Roman" w:cs="Times New Roman"/>
              </w:rPr>
            </w:pPr>
            <w:r w:rsidRPr="00B2010D">
              <w:rPr>
                <w:rFonts w:ascii="Times New Roman" w:hAnsi="Times New Roman" w:cs="Times New Roman"/>
              </w:rPr>
              <w:t>-</w:t>
            </w:r>
          </w:p>
        </w:tc>
      </w:tr>
      <w:tr w:rsidR="00FE3F4F" w:rsidRPr="003E059E" w:rsidTr="00FE3F4F">
        <w:trPr>
          <w:trHeight w:val="185"/>
        </w:trPr>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FE3F4F" w:rsidRPr="003E059E" w:rsidRDefault="00FE3F4F" w:rsidP="00FE3F4F">
            <w:pPr>
              <w:spacing w:after="0" w:line="240" w:lineRule="auto"/>
              <w:jc w:val="center"/>
              <w:rPr>
                <w:rFonts w:ascii="Times New Roman" w:hAnsi="Times New Roman" w:cs="Times New Roman"/>
                <w:sz w:val="24"/>
                <w:szCs w:val="24"/>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3</w:t>
            </w:r>
            <w:r w:rsidRPr="00120B3D">
              <w:rPr>
                <w:rFonts w:ascii="Times New Roman" w:hAnsi="Times New Roman" w:cs="Times New Roman"/>
                <w:sz w:val="24"/>
                <w:szCs w:val="24"/>
              </w:rPr>
              <w:t xml:space="preserve"> комплекса процессных мероприятий</w:t>
            </w:r>
            <w:r>
              <w:rPr>
                <w:rFonts w:ascii="Times New Roman" w:hAnsi="Times New Roman" w:cs="Times New Roman"/>
                <w:sz w:val="24"/>
                <w:szCs w:val="24"/>
              </w:rPr>
              <w:t xml:space="preserve"> </w:t>
            </w:r>
            <w:r w:rsidRPr="001C0EED">
              <w:rPr>
                <w:rFonts w:ascii="Times New Roman" w:hAnsi="Times New Roman" w:cs="Times New Roman"/>
                <w:sz w:val="24"/>
                <w:szCs w:val="24"/>
              </w:rPr>
              <w:t>«</w:t>
            </w:r>
            <w:r w:rsidRPr="00FC3D71">
              <w:rPr>
                <w:rFonts w:ascii="Times New Roman" w:hAnsi="Times New Roman" w:cs="Times New Roman"/>
                <w:sz w:val="24"/>
                <w:szCs w:val="24"/>
              </w:rPr>
              <w:t>Обеспечена деятельность муниципального музея</w:t>
            </w:r>
            <w:r w:rsidRPr="001C0EED">
              <w:rPr>
                <w:rFonts w:ascii="Times New Roman" w:hAnsi="Times New Roman" w:cs="Times New Roman"/>
                <w:sz w:val="24"/>
                <w:szCs w:val="24"/>
              </w:rPr>
              <w:t>»</w:t>
            </w:r>
          </w:p>
        </w:tc>
      </w:tr>
      <w:tr w:rsidR="005B7CB5" w:rsidRPr="003E059E" w:rsidTr="005B7CB5">
        <w:trPr>
          <w:trHeight w:val="185"/>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Default="005B7CB5" w:rsidP="00FE3F4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1C0EED" w:rsidRDefault="005B7CB5" w:rsidP="00FE3F4F">
            <w:pPr>
              <w:widowControl w:val="0"/>
              <w:spacing w:after="0" w:line="240" w:lineRule="auto"/>
              <w:jc w:val="both"/>
              <w:rPr>
                <w:rFonts w:ascii="Times New Roman" w:hAnsi="Times New Roman" w:cs="Times New Roman"/>
              </w:rPr>
            </w:pPr>
            <w:r w:rsidRPr="001C0EED">
              <w:rPr>
                <w:rFonts w:ascii="Times New Roman" w:hAnsi="Times New Roman" w:cs="Times New Roman"/>
              </w:rPr>
              <w:t>Доля музейных предметов, внесенных в электронный каталог от общего числа предметов основного фонда</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B2010D" w:rsidRDefault="005B7CB5" w:rsidP="00FE3F4F">
            <w:pPr>
              <w:widowControl w:val="0"/>
              <w:spacing w:after="0" w:line="240" w:lineRule="auto"/>
              <w:jc w:val="center"/>
              <w:rPr>
                <w:rFonts w:ascii="Times New Roman" w:hAnsi="Times New Roman" w:cs="Times New Roman"/>
              </w:rPr>
            </w:pPr>
            <w:r w:rsidRPr="00B2010D">
              <w:rPr>
                <w:rFonts w:ascii="Times New Roman" w:hAnsi="Times New Roman" w:cs="Times New Roman"/>
              </w:rPr>
              <w:t>возрастание</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B2010D" w:rsidRDefault="005B7CB5" w:rsidP="00FE3F4F">
            <w:pPr>
              <w:widowControl w:val="0"/>
              <w:spacing w:after="0" w:line="240" w:lineRule="auto"/>
              <w:jc w:val="center"/>
              <w:rPr>
                <w:rFonts w:ascii="Times New Roman" w:hAnsi="Times New Roman" w:cs="Times New Roman"/>
              </w:rPr>
            </w:pPr>
            <w:r w:rsidRPr="00B2010D">
              <w:rPr>
                <w:rFonts w:ascii="Times New Roman" w:hAnsi="Times New Roman" w:cs="Times New Roman"/>
              </w:rPr>
              <w:t>процент</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B2010D" w:rsidRDefault="005B7CB5" w:rsidP="00FE3F4F">
            <w:pPr>
              <w:widowControl w:val="0"/>
              <w:spacing w:after="0" w:line="240" w:lineRule="auto"/>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B2010D" w:rsidRDefault="005B7CB5" w:rsidP="00FE3F4F">
            <w:pPr>
              <w:widowControl w:val="0"/>
              <w:spacing w:after="0" w:line="240" w:lineRule="auto"/>
              <w:jc w:val="center"/>
              <w:rPr>
                <w:rFonts w:ascii="Times New Roman" w:hAnsi="Times New Roman" w:cs="Times New Roman"/>
              </w:rPr>
            </w:pPr>
            <w:r>
              <w:rPr>
                <w:rFonts w:ascii="Times New Roman" w:hAnsi="Times New Roman" w:cs="Times New Roman"/>
              </w:rPr>
              <w:t>2023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B2010D" w:rsidRDefault="005B7CB5" w:rsidP="00FE3F4F">
            <w:pPr>
              <w:widowControl w:val="0"/>
              <w:spacing w:after="0" w:line="240" w:lineRule="auto"/>
              <w:jc w:val="center"/>
              <w:rPr>
                <w:rFonts w:ascii="Times New Roman" w:hAnsi="Times New Roman" w:cs="Times New Roman"/>
              </w:rPr>
            </w:pPr>
            <w:r>
              <w:rPr>
                <w:rFonts w:ascii="Times New Roman" w:hAnsi="Times New Roman" w:cs="Times New Roman"/>
              </w:rPr>
              <w:t>100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B2010D" w:rsidRDefault="005B7CB5" w:rsidP="00FE3F4F">
            <w:pPr>
              <w:widowControl w:val="0"/>
              <w:spacing w:after="0" w:line="240" w:lineRule="auto"/>
              <w:jc w:val="center"/>
              <w:rPr>
                <w:rFonts w:ascii="Times New Roman" w:hAnsi="Times New Roman" w:cs="Times New Roman"/>
              </w:rPr>
            </w:pPr>
            <w:r>
              <w:rPr>
                <w:rFonts w:ascii="Times New Roman" w:hAnsi="Times New Roman" w:cs="Times New Roman"/>
              </w:rPr>
              <w:t>100</w:t>
            </w:r>
          </w:p>
        </w:tc>
        <w:tc>
          <w:tcPr>
            <w:tcW w:w="851" w:type="dxa"/>
            <w:tcBorders>
              <w:top w:val="single" w:sz="4" w:space="0" w:color="000000"/>
              <w:left w:val="single" w:sz="4" w:space="0" w:color="000000"/>
              <w:bottom w:val="single" w:sz="4" w:space="0" w:color="000000"/>
              <w:right w:val="single" w:sz="4" w:space="0" w:color="auto"/>
            </w:tcBorders>
            <w:tcMar>
              <w:left w:w="75" w:type="dxa"/>
              <w:right w:w="75" w:type="dxa"/>
            </w:tcMar>
          </w:tcPr>
          <w:p w:rsidR="005B7CB5" w:rsidRPr="00B2010D" w:rsidRDefault="005B7CB5" w:rsidP="00FE3F4F">
            <w:pPr>
              <w:widowControl w:val="0"/>
              <w:spacing w:after="0" w:line="240" w:lineRule="auto"/>
              <w:jc w:val="center"/>
              <w:rPr>
                <w:rFonts w:ascii="Times New Roman" w:hAnsi="Times New Roman" w:cs="Times New Roman"/>
              </w:rPr>
            </w:pPr>
            <w:r>
              <w:rPr>
                <w:rFonts w:ascii="Times New Roman" w:hAnsi="Times New Roman" w:cs="Times New Roman"/>
              </w:rPr>
              <w:t>100</w:t>
            </w:r>
          </w:p>
        </w:tc>
        <w:tc>
          <w:tcPr>
            <w:tcW w:w="992" w:type="dxa"/>
            <w:gridSpan w:val="2"/>
            <w:tcBorders>
              <w:top w:val="single" w:sz="4" w:space="0" w:color="000000"/>
              <w:left w:val="single" w:sz="4" w:space="0" w:color="auto"/>
              <w:bottom w:val="single" w:sz="4" w:space="0" w:color="000000"/>
              <w:right w:val="single" w:sz="4" w:space="0" w:color="000000"/>
            </w:tcBorders>
          </w:tcPr>
          <w:p w:rsidR="005B7CB5" w:rsidRPr="00B2010D" w:rsidRDefault="005B7CB5" w:rsidP="005B7CB5">
            <w:pPr>
              <w:widowControl w:val="0"/>
              <w:spacing w:after="0" w:line="240" w:lineRule="auto"/>
              <w:jc w:val="center"/>
              <w:rPr>
                <w:rFonts w:ascii="Times New Roman" w:hAnsi="Times New Roman" w:cs="Times New Roman"/>
              </w:rPr>
            </w:pPr>
            <w:r>
              <w:rPr>
                <w:rFonts w:ascii="Times New Roman" w:hAnsi="Times New Roman" w:cs="Times New Roman"/>
              </w:rPr>
              <w:t>100</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5B7CB5" w:rsidRPr="00B2010D" w:rsidRDefault="005B7CB5" w:rsidP="00FE3F4F">
            <w:pPr>
              <w:widowControl w:val="0"/>
              <w:spacing w:after="0" w:line="240" w:lineRule="auto"/>
              <w:jc w:val="center"/>
              <w:rPr>
                <w:rFonts w:ascii="Times New Roman" w:hAnsi="Times New Roman" w:cs="Times New Roman"/>
              </w:rPr>
            </w:pPr>
            <w:r w:rsidRPr="00B2010D">
              <w:rPr>
                <w:rFonts w:ascii="Times New Roman" w:hAnsi="Times New Roman" w:cs="Times New Roman"/>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5B7CB5" w:rsidRPr="00B2010D" w:rsidRDefault="005B7CB5" w:rsidP="00FE3F4F">
            <w:pPr>
              <w:spacing w:after="0" w:line="240" w:lineRule="auto"/>
              <w:jc w:val="center"/>
              <w:rPr>
                <w:rFonts w:ascii="Times New Roman" w:hAnsi="Times New Roman" w:cs="Times New Roman"/>
              </w:rPr>
            </w:pPr>
            <w:r w:rsidRPr="00B2010D">
              <w:rPr>
                <w:rFonts w:ascii="Times New Roman" w:hAnsi="Times New Roman" w:cs="Times New Roman"/>
              </w:rPr>
              <w:t>-</w:t>
            </w:r>
          </w:p>
        </w:tc>
      </w:tr>
      <w:tr w:rsidR="005B7CB5" w:rsidRPr="003E059E" w:rsidTr="005B7CB5">
        <w:trPr>
          <w:trHeight w:val="279"/>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Default="005B7CB5" w:rsidP="00FE3F4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1C0EED" w:rsidRDefault="005B7CB5" w:rsidP="00FE3F4F">
            <w:pPr>
              <w:spacing w:after="0" w:line="240" w:lineRule="auto"/>
              <w:rPr>
                <w:rFonts w:ascii="Times New Roman" w:hAnsi="Times New Roman" w:cs="Times New Roman"/>
              </w:rPr>
            </w:pPr>
            <w:r w:rsidRPr="001C0EED">
              <w:rPr>
                <w:rFonts w:ascii="Times New Roman" w:hAnsi="Times New Roman" w:cs="Times New Roman"/>
              </w:rPr>
              <w:t>Доля экспонировавшихся музейных предметов в общем количестве музейных предметов основного фонда</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B2010D" w:rsidRDefault="005B7CB5" w:rsidP="00FE3F4F">
            <w:pPr>
              <w:widowControl w:val="0"/>
              <w:spacing w:after="0" w:line="240" w:lineRule="auto"/>
              <w:jc w:val="center"/>
              <w:rPr>
                <w:rFonts w:ascii="Times New Roman" w:hAnsi="Times New Roman" w:cs="Times New Roman"/>
              </w:rPr>
            </w:pPr>
            <w:r w:rsidRPr="00B2010D">
              <w:rPr>
                <w:rFonts w:ascii="Times New Roman" w:hAnsi="Times New Roman" w:cs="Times New Roman"/>
              </w:rPr>
              <w:t>возрастание</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B2010D" w:rsidRDefault="005B7CB5" w:rsidP="00FE3F4F">
            <w:pPr>
              <w:widowControl w:val="0"/>
              <w:spacing w:after="0" w:line="240" w:lineRule="auto"/>
              <w:jc w:val="center"/>
              <w:rPr>
                <w:rFonts w:ascii="Times New Roman" w:hAnsi="Times New Roman" w:cs="Times New Roman"/>
              </w:rPr>
            </w:pPr>
            <w:r w:rsidRPr="00B2010D">
              <w:rPr>
                <w:rFonts w:ascii="Times New Roman" w:hAnsi="Times New Roman" w:cs="Times New Roman"/>
              </w:rPr>
              <w:t>процент</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B2010D" w:rsidRDefault="005B7CB5" w:rsidP="00FE3F4F">
            <w:pPr>
              <w:widowControl w:val="0"/>
              <w:spacing w:after="0" w:line="240" w:lineRule="auto"/>
              <w:jc w:val="center"/>
              <w:rPr>
                <w:rFonts w:ascii="Times New Roman" w:hAnsi="Times New Roman" w:cs="Times New Roman"/>
              </w:rPr>
            </w:pPr>
            <w:r>
              <w:rPr>
                <w:rFonts w:ascii="Times New Roman" w:hAnsi="Times New Roman" w:cs="Times New Roman"/>
              </w:rPr>
              <w:t>11,5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B2010D" w:rsidRDefault="005B7CB5" w:rsidP="00FE3F4F">
            <w:pPr>
              <w:widowControl w:val="0"/>
              <w:spacing w:after="0" w:line="240" w:lineRule="auto"/>
              <w:jc w:val="center"/>
              <w:rPr>
                <w:rFonts w:ascii="Times New Roman" w:hAnsi="Times New Roman" w:cs="Times New Roman"/>
              </w:rPr>
            </w:pPr>
            <w:r>
              <w:rPr>
                <w:rFonts w:ascii="Times New Roman" w:hAnsi="Times New Roman" w:cs="Times New Roman"/>
              </w:rPr>
              <w:t>2023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DA6205" w:rsidRDefault="005B7CB5" w:rsidP="00FE3F4F">
            <w:pPr>
              <w:widowControl w:val="0"/>
              <w:spacing w:line="240" w:lineRule="auto"/>
              <w:jc w:val="center"/>
              <w:rPr>
                <w:rFonts w:ascii="Times New Roman" w:hAnsi="Times New Roman" w:cs="Times New Roman"/>
              </w:rPr>
            </w:pPr>
            <w:r w:rsidRPr="00DA6205">
              <w:rPr>
                <w:rFonts w:ascii="Times New Roman" w:hAnsi="Times New Roman" w:cs="Times New Roman"/>
              </w:rPr>
              <w:t>11,5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DA6205" w:rsidRDefault="005B7CB5" w:rsidP="00FE3F4F">
            <w:pPr>
              <w:widowControl w:val="0"/>
              <w:spacing w:line="240" w:lineRule="auto"/>
              <w:jc w:val="center"/>
              <w:rPr>
                <w:rFonts w:ascii="Times New Roman" w:hAnsi="Times New Roman" w:cs="Times New Roman"/>
              </w:rPr>
            </w:pPr>
            <w:r w:rsidRPr="00DA6205">
              <w:rPr>
                <w:rFonts w:ascii="Times New Roman" w:hAnsi="Times New Roman" w:cs="Times New Roman"/>
              </w:rPr>
              <w:t>11,5</w:t>
            </w:r>
          </w:p>
        </w:tc>
        <w:tc>
          <w:tcPr>
            <w:tcW w:w="851" w:type="dxa"/>
            <w:tcBorders>
              <w:top w:val="single" w:sz="4" w:space="0" w:color="000000"/>
              <w:left w:val="single" w:sz="4" w:space="0" w:color="000000"/>
              <w:bottom w:val="single" w:sz="4" w:space="0" w:color="000000"/>
              <w:right w:val="single" w:sz="4" w:space="0" w:color="auto"/>
            </w:tcBorders>
            <w:tcMar>
              <w:left w:w="75" w:type="dxa"/>
              <w:right w:w="75" w:type="dxa"/>
            </w:tcMar>
          </w:tcPr>
          <w:p w:rsidR="005B7CB5" w:rsidRPr="00DA6205" w:rsidRDefault="005B7CB5" w:rsidP="00FE3F4F">
            <w:pPr>
              <w:widowControl w:val="0"/>
              <w:spacing w:line="240" w:lineRule="auto"/>
              <w:jc w:val="center"/>
              <w:rPr>
                <w:rFonts w:ascii="Times New Roman" w:hAnsi="Times New Roman" w:cs="Times New Roman"/>
              </w:rPr>
            </w:pPr>
            <w:r w:rsidRPr="00DA6205">
              <w:rPr>
                <w:rFonts w:ascii="Times New Roman" w:hAnsi="Times New Roman" w:cs="Times New Roman"/>
              </w:rPr>
              <w:t>11,5</w:t>
            </w:r>
          </w:p>
        </w:tc>
        <w:tc>
          <w:tcPr>
            <w:tcW w:w="992" w:type="dxa"/>
            <w:gridSpan w:val="2"/>
            <w:tcBorders>
              <w:top w:val="single" w:sz="4" w:space="0" w:color="000000"/>
              <w:left w:val="single" w:sz="4" w:space="0" w:color="auto"/>
              <w:bottom w:val="single" w:sz="4" w:space="0" w:color="000000"/>
              <w:right w:val="single" w:sz="4" w:space="0" w:color="000000"/>
            </w:tcBorders>
          </w:tcPr>
          <w:p w:rsidR="005B7CB5" w:rsidRPr="00DA6205" w:rsidRDefault="005B7CB5" w:rsidP="005B7CB5">
            <w:pPr>
              <w:widowControl w:val="0"/>
              <w:spacing w:line="240" w:lineRule="auto"/>
              <w:jc w:val="center"/>
              <w:rPr>
                <w:rFonts w:ascii="Times New Roman" w:hAnsi="Times New Roman" w:cs="Times New Roman"/>
              </w:rPr>
            </w:pPr>
            <w:r>
              <w:rPr>
                <w:rFonts w:ascii="Times New Roman" w:hAnsi="Times New Roman" w:cs="Times New Roman"/>
              </w:rPr>
              <w:t>11,5</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5B7CB5" w:rsidRPr="00B2010D" w:rsidRDefault="005B7CB5" w:rsidP="00FE3F4F">
            <w:pPr>
              <w:widowControl w:val="0"/>
              <w:spacing w:after="0" w:line="240" w:lineRule="auto"/>
              <w:jc w:val="center"/>
              <w:rPr>
                <w:rFonts w:ascii="Times New Roman" w:hAnsi="Times New Roman" w:cs="Times New Roman"/>
              </w:rPr>
            </w:pPr>
            <w:r w:rsidRPr="00B2010D">
              <w:rPr>
                <w:rFonts w:ascii="Times New Roman" w:hAnsi="Times New Roman" w:cs="Times New Roman"/>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5B7CB5" w:rsidRPr="00B2010D" w:rsidRDefault="005B7CB5" w:rsidP="00FE3F4F">
            <w:pPr>
              <w:spacing w:after="0" w:line="240" w:lineRule="auto"/>
              <w:jc w:val="center"/>
              <w:rPr>
                <w:rFonts w:ascii="Times New Roman" w:hAnsi="Times New Roman" w:cs="Times New Roman"/>
              </w:rPr>
            </w:pPr>
            <w:r w:rsidRPr="00B2010D">
              <w:rPr>
                <w:rFonts w:ascii="Times New Roman" w:hAnsi="Times New Roman" w:cs="Times New Roman"/>
              </w:rPr>
              <w:t>-</w:t>
            </w:r>
          </w:p>
        </w:tc>
      </w:tr>
      <w:tr w:rsidR="005B7CB5" w:rsidRPr="003E059E" w:rsidTr="005B7CB5">
        <w:trPr>
          <w:trHeight w:val="1014"/>
        </w:trPr>
        <w:tc>
          <w:tcPr>
            <w:tcW w:w="784" w:type="dxa"/>
            <w:tcBorders>
              <w:top w:val="single" w:sz="4" w:space="0" w:color="000000"/>
              <w:left w:val="single" w:sz="4" w:space="0" w:color="000000"/>
              <w:right w:val="single" w:sz="4" w:space="0" w:color="000000"/>
            </w:tcBorders>
            <w:tcMar>
              <w:left w:w="75" w:type="dxa"/>
              <w:right w:w="75" w:type="dxa"/>
            </w:tcMar>
          </w:tcPr>
          <w:p w:rsidR="005B7CB5" w:rsidRDefault="005B7CB5" w:rsidP="00FE3F4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4820" w:type="dxa"/>
            <w:tcBorders>
              <w:top w:val="single" w:sz="4" w:space="0" w:color="000000"/>
              <w:left w:val="single" w:sz="4" w:space="0" w:color="000000"/>
              <w:right w:val="single" w:sz="4" w:space="0" w:color="000000"/>
            </w:tcBorders>
            <w:tcMar>
              <w:left w:w="75" w:type="dxa"/>
              <w:right w:w="75" w:type="dxa"/>
            </w:tcMar>
          </w:tcPr>
          <w:p w:rsidR="005B7CB5" w:rsidRPr="00B2010D" w:rsidRDefault="005B7CB5" w:rsidP="00FE3F4F">
            <w:pPr>
              <w:spacing w:after="0" w:line="240" w:lineRule="auto"/>
              <w:rPr>
                <w:rFonts w:ascii="Times New Roman" w:hAnsi="Times New Roman" w:cs="Times New Roman"/>
              </w:rPr>
            </w:pPr>
            <w:r w:rsidRPr="00B2010D">
              <w:rPr>
                <w:rFonts w:ascii="Times New Roman" w:eastAsia="Arial" w:hAnsi="Times New Roman" w:cs="Times New Roman"/>
              </w:rPr>
              <w:t xml:space="preserve">Число посещений музеев </w:t>
            </w:r>
          </w:p>
        </w:tc>
        <w:tc>
          <w:tcPr>
            <w:tcW w:w="850" w:type="dxa"/>
            <w:tcBorders>
              <w:top w:val="single" w:sz="4" w:space="0" w:color="000000"/>
              <w:left w:val="single" w:sz="4" w:space="0" w:color="000000"/>
              <w:right w:val="single" w:sz="4" w:space="0" w:color="000000"/>
            </w:tcBorders>
            <w:tcMar>
              <w:left w:w="75" w:type="dxa"/>
              <w:right w:w="75" w:type="dxa"/>
            </w:tcMar>
          </w:tcPr>
          <w:p w:rsidR="005B7CB5" w:rsidRPr="00B2010D" w:rsidRDefault="005B7CB5" w:rsidP="00FE3F4F">
            <w:pPr>
              <w:widowControl w:val="0"/>
              <w:spacing w:after="0" w:line="240" w:lineRule="auto"/>
              <w:jc w:val="center"/>
              <w:rPr>
                <w:rFonts w:ascii="Times New Roman" w:hAnsi="Times New Roman" w:cs="Times New Roman"/>
              </w:rPr>
            </w:pPr>
            <w:r w:rsidRPr="00B2010D">
              <w:rPr>
                <w:rFonts w:ascii="Times New Roman" w:hAnsi="Times New Roman" w:cs="Times New Roman"/>
              </w:rPr>
              <w:t>возрастание</w:t>
            </w:r>
          </w:p>
        </w:tc>
        <w:tc>
          <w:tcPr>
            <w:tcW w:w="709" w:type="dxa"/>
            <w:tcBorders>
              <w:top w:val="single" w:sz="4" w:space="0" w:color="000000"/>
              <w:left w:val="single" w:sz="4" w:space="0" w:color="000000"/>
              <w:right w:val="single" w:sz="4" w:space="0" w:color="000000"/>
            </w:tcBorders>
            <w:tcMar>
              <w:left w:w="75" w:type="dxa"/>
              <w:right w:w="75" w:type="dxa"/>
            </w:tcMar>
          </w:tcPr>
          <w:p w:rsidR="005B7CB5" w:rsidRPr="00B2010D" w:rsidRDefault="005B7CB5" w:rsidP="00FE3F4F">
            <w:pPr>
              <w:widowControl w:val="0"/>
              <w:spacing w:after="0" w:line="240" w:lineRule="auto"/>
              <w:jc w:val="center"/>
              <w:rPr>
                <w:rFonts w:ascii="Times New Roman" w:hAnsi="Times New Roman" w:cs="Times New Roman"/>
              </w:rPr>
            </w:pPr>
            <w:r>
              <w:rPr>
                <w:rFonts w:ascii="Times New Roman" w:hAnsi="Times New Roman" w:cs="Times New Roman"/>
              </w:rPr>
              <w:t>единиц</w:t>
            </w:r>
          </w:p>
        </w:tc>
        <w:tc>
          <w:tcPr>
            <w:tcW w:w="850" w:type="dxa"/>
            <w:tcBorders>
              <w:top w:val="single" w:sz="4" w:space="0" w:color="000000"/>
              <w:left w:val="single" w:sz="4" w:space="0" w:color="000000"/>
              <w:right w:val="single" w:sz="4" w:space="0" w:color="000000"/>
            </w:tcBorders>
            <w:tcMar>
              <w:left w:w="75" w:type="dxa"/>
              <w:right w:w="75" w:type="dxa"/>
            </w:tcMar>
          </w:tcPr>
          <w:p w:rsidR="005B7CB5" w:rsidRPr="00CA2645" w:rsidRDefault="005B7CB5" w:rsidP="00FE3F4F">
            <w:pPr>
              <w:widowControl w:val="0"/>
              <w:spacing w:after="0" w:line="240" w:lineRule="auto"/>
              <w:jc w:val="center"/>
              <w:rPr>
                <w:rFonts w:ascii="Times New Roman" w:hAnsi="Times New Roman" w:cs="Times New Roman"/>
              </w:rPr>
            </w:pPr>
            <w:r>
              <w:rPr>
                <w:rFonts w:ascii="Times New Roman" w:hAnsi="Times New Roman" w:cs="Times New Roman"/>
              </w:rPr>
              <w:t>51557</w:t>
            </w:r>
          </w:p>
        </w:tc>
        <w:tc>
          <w:tcPr>
            <w:tcW w:w="709" w:type="dxa"/>
            <w:tcBorders>
              <w:top w:val="single" w:sz="4" w:space="0" w:color="000000"/>
              <w:left w:val="single" w:sz="4" w:space="0" w:color="000000"/>
              <w:right w:val="single" w:sz="4" w:space="0" w:color="000000"/>
            </w:tcBorders>
            <w:tcMar>
              <w:left w:w="75" w:type="dxa"/>
              <w:right w:w="75" w:type="dxa"/>
            </w:tcMar>
          </w:tcPr>
          <w:p w:rsidR="005B7CB5" w:rsidRPr="00B2010D" w:rsidRDefault="005B7CB5" w:rsidP="00FE3F4F">
            <w:pPr>
              <w:widowControl w:val="0"/>
              <w:spacing w:after="0" w:line="240" w:lineRule="auto"/>
              <w:jc w:val="center"/>
              <w:rPr>
                <w:rFonts w:ascii="Times New Roman" w:hAnsi="Times New Roman" w:cs="Times New Roman"/>
              </w:rPr>
            </w:pPr>
            <w:r>
              <w:rPr>
                <w:rFonts w:ascii="Times New Roman" w:hAnsi="Times New Roman" w:cs="Times New Roman"/>
              </w:rPr>
              <w:t>2023</w:t>
            </w:r>
          </w:p>
        </w:tc>
        <w:tc>
          <w:tcPr>
            <w:tcW w:w="851" w:type="dxa"/>
            <w:tcBorders>
              <w:top w:val="single" w:sz="4" w:space="0" w:color="000000"/>
              <w:left w:val="single" w:sz="4" w:space="0" w:color="000000"/>
              <w:right w:val="single" w:sz="4" w:space="0" w:color="000000"/>
            </w:tcBorders>
            <w:tcMar>
              <w:left w:w="75" w:type="dxa"/>
              <w:right w:w="75" w:type="dxa"/>
            </w:tcMar>
          </w:tcPr>
          <w:p w:rsidR="005B7CB5" w:rsidRPr="00DA6205" w:rsidRDefault="005B7CB5" w:rsidP="00FE3F4F">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56713</w:t>
            </w:r>
          </w:p>
        </w:tc>
        <w:tc>
          <w:tcPr>
            <w:tcW w:w="850" w:type="dxa"/>
            <w:tcBorders>
              <w:top w:val="single" w:sz="4" w:space="0" w:color="000000"/>
              <w:left w:val="single" w:sz="4" w:space="0" w:color="000000"/>
              <w:right w:val="single" w:sz="4" w:space="0" w:color="000000"/>
            </w:tcBorders>
            <w:tcMar>
              <w:left w:w="75" w:type="dxa"/>
              <w:right w:w="75" w:type="dxa"/>
            </w:tcMar>
          </w:tcPr>
          <w:p w:rsidR="005B7CB5" w:rsidRPr="00DA6205" w:rsidRDefault="005B7CB5" w:rsidP="00FE3F4F">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59291</w:t>
            </w:r>
          </w:p>
        </w:tc>
        <w:tc>
          <w:tcPr>
            <w:tcW w:w="851" w:type="dxa"/>
            <w:tcBorders>
              <w:top w:val="single" w:sz="4" w:space="0" w:color="000000"/>
              <w:left w:val="single" w:sz="4" w:space="0" w:color="000000"/>
              <w:right w:val="single" w:sz="4" w:space="0" w:color="auto"/>
            </w:tcBorders>
            <w:tcMar>
              <w:left w:w="75" w:type="dxa"/>
              <w:right w:w="75" w:type="dxa"/>
            </w:tcMar>
          </w:tcPr>
          <w:p w:rsidR="005B7CB5" w:rsidRPr="00DA6205" w:rsidRDefault="005B7CB5" w:rsidP="00FE3F4F">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61868</w:t>
            </w:r>
          </w:p>
        </w:tc>
        <w:tc>
          <w:tcPr>
            <w:tcW w:w="992" w:type="dxa"/>
            <w:gridSpan w:val="2"/>
            <w:tcBorders>
              <w:top w:val="single" w:sz="4" w:space="0" w:color="000000"/>
              <w:left w:val="single" w:sz="4" w:space="0" w:color="auto"/>
              <w:right w:val="single" w:sz="4" w:space="0" w:color="000000"/>
            </w:tcBorders>
          </w:tcPr>
          <w:p w:rsidR="005B7CB5" w:rsidRPr="00DA6205" w:rsidRDefault="005B7CB5" w:rsidP="005B7CB5">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64446</w:t>
            </w:r>
          </w:p>
        </w:tc>
        <w:tc>
          <w:tcPr>
            <w:tcW w:w="1635" w:type="dxa"/>
            <w:tcBorders>
              <w:top w:val="single" w:sz="4" w:space="0" w:color="000000"/>
              <w:left w:val="single" w:sz="4" w:space="0" w:color="000000"/>
              <w:right w:val="single" w:sz="4" w:space="0" w:color="000000"/>
            </w:tcBorders>
            <w:tcMar>
              <w:left w:w="75" w:type="dxa"/>
              <w:right w:w="75" w:type="dxa"/>
            </w:tcMar>
            <w:vAlign w:val="center"/>
          </w:tcPr>
          <w:p w:rsidR="005B7CB5" w:rsidRPr="00B2010D" w:rsidRDefault="005B7CB5" w:rsidP="00FE3F4F">
            <w:pPr>
              <w:widowControl w:val="0"/>
              <w:spacing w:after="0" w:line="240" w:lineRule="auto"/>
              <w:jc w:val="center"/>
              <w:rPr>
                <w:rFonts w:ascii="Times New Roman" w:hAnsi="Times New Roman" w:cs="Times New Roman"/>
              </w:rPr>
            </w:pPr>
            <w:r w:rsidRPr="00B2010D">
              <w:rPr>
                <w:rFonts w:ascii="Times New Roman" w:hAnsi="Times New Roman" w:cs="Times New Roman"/>
              </w:rPr>
              <w:t>Управление культуры города Батайска</w:t>
            </w:r>
          </w:p>
        </w:tc>
        <w:tc>
          <w:tcPr>
            <w:tcW w:w="1058" w:type="dxa"/>
            <w:tcBorders>
              <w:top w:val="single" w:sz="4" w:space="0" w:color="000000"/>
              <w:left w:val="single" w:sz="4" w:space="0" w:color="000000"/>
              <w:right w:val="single" w:sz="4" w:space="0" w:color="000000"/>
            </w:tcBorders>
            <w:tcMar>
              <w:left w:w="75" w:type="dxa"/>
              <w:right w:w="75" w:type="dxa"/>
            </w:tcMar>
            <w:vAlign w:val="center"/>
          </w:tcPr>
          <w:p w:rsidR="005B7CB5" w:rsidRPr="00B2010D" w:rsidRDefault="005B7CB5" w:rsidP="00FE3F4F">
            <w:pPr>
              <w:spacing w:after="0" w:line="240" w:lineRule="auto"/>
              <w:jc w:val="center"/>
              <w:rPr>
                <w:rFonts w:ascii="Times New Roman" w:hAnsi="Times New Roman" w:cs="Times New Roman"/>
              </w:rPr>
            </w:pPr>
            <w:r w:rsidRPr="00B2010D">
              <w:rPr>
                <w:rFonts w:ascii="Times New Roman" w:hAnsi="Times New Roman" w:cs="Times New Roman"/>
              </w:rPr>
              <w:t>-</w:t>
            </w:r>
          </w:p>
        </w:tc>
      </w:tr>
      <w:tr w:rsidR="00FE3F4F" w:rsidRPr="003E059E" w:rsidTr="00FE3F4F">
        <w:trPr>
          <w:trHeight w:val="330"/>
        </w:trPr>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FE3F4F" w:rsidRPr="003E059E" w:rsidRDefault="00FE3F4F" w:rsidP="00FE3F4F">
            <w:pPr>
              <w:spacing w:after="0" w:line="240" w:lineRule="auto"/>
              <w:jc w:val="center"/>
              <w:rPr>
                <w:rFonts w:ascii="Times New Roman" w:hAnsi="Times New Roman" w:cs="Times New Roman"/>
                <w:sz w:val="24"/>
                <w:szCs w:val="24"/>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4</w:t>
            </w:r>
            <w:r w:rsidRPr="00120B3D">
              <w:rPr>
                <w:rFonts w:ascii="Times New Roman" w:hAnsi="Times New Roman" w:cs="Times New Roman"/>
                <w:sz w:val="24"/>
                <w:szCs w:val="24"/>
              </w:rPr>
              <w:t xml:space="preserve"> комплекса процессных мероприятий</w:t>
            </w:r>
            <w:r>
              <w:rPr>
                <w:rFonts w:ascii="Times New Roman" w:hAnsi="Times New Roman" w:cs="Times New Roman"/>
                <w:sz w:val="24"/>
                <w:szCs w:val="24"/>
              </w:rPr>
              <w:t xml:space="preserve"> «</w:t>
            </w:r>
            <w:r w:rsidRPr="00AD3A5F">
              <w:rPr>
                <w:rFonts w:ascii="Times New Roman" w:hAnsi="Times New Roman" w:cs="Times New Roman"/>
                <w:sz w:val="24"/>
                <w:szCs w:val="24"/>
              </w:rPr>
              <w:t>Обеспечена деятельность муниципальных учреждений дополнительного образования  детей</w:t>
            </w:r>
            <w:r w:rsidRPr="001C0EED">
              <w:rPr>
                <w:rFonts w:ascii="Times New Roman" w:hAnsi="Times New Roman" w:cs="Times New Roman"/>
                <w:sz w:val="24"/>
                <w:szCs w:val="24"/>
              </w:rPr>
              <w:t>»</w:t>
            </w:r>
          </w:p>
        </w:tc>
      </w:tr>
      <w:tr w:rsidR="005B7CB5" w:rsidRPr="003E059E" w:rsidTr="005B7CB5">
        <w:trPr>
          <w:trHeight w:val="137"/>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Default="005B7CB5" w:rsidP="00FE3F4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1C0EED" w:rsidRDefault="005B7CB5" w:rsidP="00FE3F4F">
            <w:pPr>
              <w:spacing w:after="0" w:line="240" w:lineRule="auto"/>
              <w:jc w:val="both"/>
              <w:rPr>
                <w:rFonts w:ascii="Times New Roman" w:hAnsi="Times New Roman" w:cs="Times New Roman"/>
              </w:rPr>
            </w:pPr>
            <w:r w:rsidRPr="001C0EED">
              <w:rPr>
                <w:rFonts w:ascii="Times New Roman" w:hAnsi="Times New Roman" w:cs="Times New Roman"/>
                <w:kern w:val="1"/>
              </w:rPr>
              <w:t>Процент охвата учащихся 1 – 9 классов общеобразовательных школ эстетическим образованием</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B2010D" w:rsidRDefault="005B7CB5" w:rsidP="00FE3F4F">
            <w:pPr>
              <w:widowControl w:val="0"/>
              <w:spacing w:after="0" w:line="240" w:lineRule="auto"/>
              <w:jc w:val="center"/>
              <w:rPr>
                <w:rFonts w:ascii="Times New Roman" w:hAnsi="Times New Roman" w:cs="Times New Roman"/>
              </w:rPr>
            </w:pPr>
            <w:r w:rsidRPr="00B2010D">
              <w:rPr>
                <w:rFonts w:ascii="Times New Roman" w:hAnsi="Times New Roman" w:cs="Times New Roman"/>
              </w:rPr>
              <w:t>возрастание</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B2010D" w:rsidRDefault="005B7CB5" w:rsidP="00FE3F4F">
            <w:pPr>
              <w:widowControl w:val="0"/>
              <w:spacing w:after="0" w:line="240" w:lineRule="auto"/>
              <w:jc w:val="center"/>
              <w:rPr>
                <w:rFonts w:ascii="Times New Roman" w:hAnsi="Times New Roman" w:cs="Times New Roman"/>
              </w:rPr>
            </w:pPr>
            <w:r w:rsidRPr="00B2010D">
              <w:rPr>
                <w:rFonts w:ascii="Times New Roman" w:hAnsi="Times New Roman" w:cs="Times New Roman"/>
              </w:rPr>
              <w:t>процент</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B2010D" w:rsidRDefault="005B7CB5" w:rsidP="00FE3F4F">
            <w:pPr>
              <w:widowControl w:val="0"/>
              <w:spacing w:after="0" w:line="240" w:lineRule="auto"/>
              <w:jc w:val="center"/>
              <w:rPr>
                <w:rFonts w:ascii="Times New Roman" w:hAnsi="Times New Roman" w:cs="Times New Roman"/>
              </w:rPr>
            </w:pPr>
            <w:r>
              <w:rPr>
                <w:rFonts w:ascii="Times New Roman" w:hAnsi="Times New Roman" w:cs="Times New Roman"/>
              </w:rPr>
              <w:t>13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B2010D" w:rsidRDefault="005B7CB5" w:rsidP="00FE3F4F">
            <w:pPr>
              <w:widowControl w:val="0"/>
              <w:spacing w:after="0" w:line="240" w:lineRule="auto"/>
              <w:jc w:val="center"/>
              <w:rPr>
                <w:rFonts w:ascii="Times New Roman" w:hAnsi="Times New Roman" w:cs="Times New Roman"/>
              </w:rPr>
            </w:pPr>
            <w:r>
              <w:rPr>
                <w:rFonts w:ascii="Times New Roman" w:hAnsi="Times New Roman" w:cs="Times New Roman"/>
              </w:rPr>
              <w:t>2023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DA6205" w:rsidRDefault="005B7CB5" w:rsidP="00FE3F4F">
            <w:pPr>
              <w:spacing w:line="240" w:lineRule="auto"/>
              <w:jc w:val="center"/>
              <w:rPr>
                <w:rFonts w:ascii="Times New Roman" w:hAnsi="Times New Roman" w:cs="Times New Roman"/>
              </w:rPr>
            </w:pPr>
            <w:r w:rsidRPr="00DA6205">
              <w:rPr>
                <w:rFonts w:ascii="Times New Roman" w:hAnsi="Times New Roman" w:cs="Times New Roman"/>
              </w:rPr>
              <w:t>12,3</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DA6205" w:rsidRDefault="005B7CB5" w:rsidP="00FE3F4F">
            <w:pPr>
              <w:widowControl w:val="0"/>
              <w:spacing w:line="240" w:lineRule="auto"/>
              <w:jc w:val="center"/>
              <w:rPr>
                <w:rFonts w:ascii="Times New Roman" w:hAnsi="Times New Roman" w:cs="Times New Roman"/>
              </w:rPr>
            </w:pPr>
            <w:r w:rsidRPr="00DA6205">
              <w:rPr>
                <w:rFonts w:ascii="Times New Roman" w:hAnsi="Times New Roman" w:cs="Times New Roman"/>
              </w:rPr>
              <w:t>13,0</w:t>
            </w:r>
          </w:p>
        </w:tc>
        <w:tc>
          <w:tcPr>
            <w:tcW w:w="851" w:type="dxa"/>
            <w:tcBorders>
              <w:top w:val="single" w:sz="4" w:space="0" w:color="000000"/>
              <w:left w:val="single" w:sz="4" w:space="0" w:color="000000"/>
              <w:bottom w:val="single" w:sz="4" w:space="0" w:color="000000"/>
              <w:right w:val="single" w:sz="4" w:space="0" w:color="auto"/>
            </w:tcBorders>
            <w:tcMar>
              <w:left w:w="75" w:type="dxa"/>
              <w:right w:w="75" w:type="dxa"/>
            </w:tcMar>
          </w:tcPr>
          <w:p w:rsidR="005B7CB5" w:rsidRPr="00DA6205" w:rsidRDefault="005B7CB5" w:rsidP="00FE3F4F">
            <w:pPr>
              <w:widowControl w:val="0"/>
              <w:spacing w:line="240" w:lineRule="auto"/>
              <w:jc w:val="center"/>
              <w:rPr>
                <w:rFonts w:ascii="Times New Roman" w:hAnsi="Times New Roman" w:cs="Times New Roman"/>
              </w:rPr>
            </w:pPr>
            <w:r w:rsidRPr="00DA6205">
              <w:rPr>
                <w:rFonts w:ascii="Times New Roman" w:hAnsi="Times New Roman" w:cs="Times New Roman"/>
              </w:rPr>
              <w:t>13,0</w:t>
            </w:r>
          </w:p>
        </w:tc>
        <w:tc>
          <w:tcPr>
            <w:tcW w:w="992" w:type="dxa"/>
            <w:gridSpan w:val="2"/>
            <w:tcBorders>
              <w:top w:val="single" w:sz="4" w:space="0" w:color="000000"/>
              <w:left w:val="single" w:sz="4" w:space="0" w:color="auto"/>
              <w:bottom w:val="single" w:sz="4" w:space="0" w:color="000000"/>
              <w:right w:val="single" w:sz="4" w:space="0" w:color="000000"/>
            </w:tcBorders>
          </w:tcPr>
          <w:p w:rsidR="005B7CB5" w:rsidRPr="00DA6205" w:rsidRDefault="005B7CB5" w:rsidP="005B7CB5">
            <w:pPr>
              <w:widowControl w:val="0"/>
              <w:spacing w:line="240" w:lineRule="auto"/>
              <w:jc w:val="center"/>
              <w:rPr>
                <w:rFonts w:ascii="Times New Roman" w:hAnsi="Times New Roman" w:cs="Times New Roman"/>
              </w:rPr>
            </w:pPr>
            <w:r>
              <w:rPr>
                <w:rFonts w:ascii="Times New Roman" w:hAnsi="Times New Roman" w:cs="Times New Roman"/>
              </w:rPr>
              <w:t>13,0</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5B7CB5" w:rsidRPr="00B2010D" w:rsidRDefault="005B7CB5" w:rsidP="00FE3F4F">
            <w:pPr>
              <w:widowControl w:val="0"/>
              <w:spacing w:after="0" w:line="240" w:lineRule="auto"/>
              <w:jc w:val="center"/>
              <w:rPr>
                <w:rFonts w:ascii="Times New Roman" w:hAnsi="Times New Roman" w:cs="Times New Roman"/>
              </w:rPr>
            </w:pPr>
            <w:r w:rsidRPr="00B2010D">
              <w:rPr>
                <w:rFonts w:ascii="Times New Roman" w:hAnsi="Times New Roman" w:cs="Times New Roman"/>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5B7CB5" w:rsidRPr="00B2010D" w:rsidRDefault="005B7CB5" w:rsidP="00FE3F4F">
            <w:pPr>
              <w:spacing w:after="0" w:line="240" w:lineRule="auto"/>
              <w:jc w:val="center"/>
              <w:rPr>
                <w:rFonts w:ascii="Times New Roman" w:hAnsi="Times New Roman" w:cs="Times New Roman"/>
              </w:rPr>
            </w:pPr>
            <w:r w:rsidRPr="00B2010D">
              <w:rPr>
                <w:rFonts w:ascii="Times New Roman" w:hAnsi="Times New Roman" w:cs="Times New Roman"/>
              </w:rPr>
              <w:t>-</w:t>
            </w:r>
          </w:p>
        </w:tc>
      </w:tr>
      <w:tr w:rsidR="005B7CB5" w:rsidRPr="003E059E" w:rsidTr="005B7CB5">
        <w:trPr>
          <w:trHeight w:val="1012"/>
        </w:trPr>
        <w:tc>
          <w:tcPr>
            <w:tcW w:w="784" w:type="dxa"/>
            <w:tcBorders>
              <w:top w:val="single" w:sz="4" w:space="0" w:color="000000"/>
              <w:left w:val="single" w:sz="4" w:space="0" w:color="000000"/>
              <w:right w:val="single" w:sz="4" w:space="0" w:color="000000"/>
            </w:tcBorders>
            <w:tcMar>
              <w:left w:w="75" w:type="dxa"/>
              <w:right w:w="75" w:type="dxa"/>
            </w:tcMar>
          </w:tcPr>
          <w:p w:rsidR="005B7CB5" w:rsidRDefault="005B7CB5" w:rsidP="00FE3F4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4820" w:type="dxa"/>
            <w:tcBorders>
              <w:top w:val="single" w:sz="4" w:space="0" w:color="000000"/>
              <w:left w:val="single" w:sz="4" w:space="0" w:color="000000"/>
              <w:right w:val="single" w:sz="4" w:space="0" w:color="000000"/>
            </w:tcBorders>
            <w:tcMar>
              <w:left w:w="75" w:type="dxa"/>
              <w:right w:w="75" w:type="dxa"/>
            </w:tcMar>
          </w:tcPr>
          <w:p w:rsidR="005B7CB5" w:rsidRPr="00B2010D" w:rsidRDefault="005B7CB5" w:rsidP="00FE3F4F">
            <w:pPr>
              <w:spacing w:after="0" w:line="240" w:lineRule="auto"/>
              <w:jc w:val="both"/>
              <w:rPr>
                <w:rFonts w:ascii="Times New Roman" w:hAnsi="Times New Roman" w:cs="Times New Roman"/>
                <w:kern w:val="1"/>
              </w:rPr>
            </w:pPr>
            <w:r w:rsidRPr="00B2010D">
              <w:rPr>
                <w:rFonts w:ascii="Times New Roman" w:hAnsi="Times New Roman" w:cs="Times New Roman"/>
              </w:rPr>
              <w:t xml:space="preserve">Число посещений культурных мероприятий, проводимых ДШИ </w:t>
            </w:r>
          </w:p>
        </w:tc>
        <w:tc>
          <w:tcPr>
            <w:tcW w:w="850" w:type="dxa"/>
            <w:tcBorders>
              <w:top w:val="single" w:sz="4" w:space="0" w:color="000000"/>
              <w:left w:val="single" w:sz="4" w:space="0" w:color="000000"/>
              <w:right w:val="single" w:sz="4" w:space="0" w:color="000000"/>
            </w:tcBorders>
            <w:tcMar>
              <w:left w:w="75" w:type="dxa"/>
              <w:right w:w="75" w:type="dxa"/>
            </w:tcMar>
          </w:tcPr>
          <w:p w:rsidR="005B7CB5" w:rsidRPr="00B2010D" w:rsidRDefault="005B7CB5" w:rsidP="00FE3F4F">
            <w:pPr>
              <w:widowControl w:val="0"/>
              <w:spacing w:after="0" w:line="240" w:lineRule="auto"/>
              <w:jc w:val="center"/>
              <w:rPr>
                <w:rFonts w:ascii="Times New Roman" w:hAnsi="Times New Roman" w:cs="Times New Roman"/>
              </w:rPr>
            </w:pPr>
            <w:r w:rsidRPr="00B2010D">
              <w:rPr>
                <w:rFonts w:ascii="Times New Roman" w:hAnsi="Times New Roman" w:cs="Times New Roman"/>
              </w:rPr>
              <w:t>возрастание</w:t>
            </w:r>
          </w:p>
        </w:tc>
        <w:tc>
          <w:tcPr>
            <w:tcW w:w="709" w:type="dxa"/>
            <w:tcBorders>
              <w:top w:val="single" w:sz="4" w:space="0" w:color="000000"/>
              <w:left w:val="single" w:sz="4" w:space="0" w:color="000000"/>
              <w:right w:val="single" w:sz="4" w:space="0" w:color="000000"/>
            </w:tcBorders>
            <w:tcMar>
              <w:left w:w="75" w:type="dxa"/>
              <w:right w:w="75" w:type="dxa"/>
            </w:tcMar>
          </w:tcPr>
          <w:p w:rsidR="005B7CB5" w:rsidRPr="00B2010D" w:rsidRDefault="005B7CB5" w:rsidP="00FE3F4F">
            <w:pPr>
              <w:widowControl w:val="0"/>
              <w:spacing w:after="0" w:line="240" w:lineRule="auto"/>
              <w:jc w:val="center"/>
              <w:rPr>
                <w:rFonts w:ascii="Times New Roman" w:hAnsi="Times New Roman" w:cs="Times New Roman"/>
              </w:rPr>
            </w:pPr>
            <w:r>
              <w:rPr>
                <w:rFonts w:ascii="Times New Roman" w:hAnsi="Times New Roman" w:cs="Times New Roman"/>
              </w:rPr>
              <w:t>единиц</w:t>
            </w:r>
          </w:p>
        </w:tc>
        <w:tc>
          <w:tcPr>
            <w:tcW w:w="850" w:type="dxa"/>
            <w:tcBorders>
              <w:top w:val="single" w:sz="4" w:space="0" w:color="000000"/>
              <w:left w:val="single" w:sz="4" w:space="0" w:color="000000"/>
              <w:right w:val="single" w:sz="4" w:space="0" w:color="000000"/>
            </w:tcBorders>
            <w:tcMar>
              <w:left w:w="75" w:type="dxa"/>
              <w:right w:w="75" w:type="dxa"/>
            </w:tcMar>
          </w:tcPr>
          <w:p w:rsidR="005B7CB5" w:rsidRPr="00CA2645" w:rsidRDefault="005B7CB5" w:rsidP="00FE3F4F">
            <w:pPr>
              <w:widowControl w:val="0"/>
              <w:spacing w:after="0" w:line="240" w:lineRule="auto"/>
              <w:jc w:val="center"/>
              <w:rPr>
                <w:rFonts w:ascii="Times New Roman" w:hAnsi="Times New Roman" w:cs="Times New Roman"/>
              </w:rPr>
            </w:pPr>
            <w:r>
              <w:rPr>
                <w:rFonts w:ascii="Times New Roman" w:hAnsi="Times New Roman" w:cs="Times New Roman"/>
              </w:rPr>
              <w:t>52727</w:t>
            </w:r>
          </w:p>
        </w:tc>
        <w:tc>
          <w:tcPr>
            <w:tcW w:w="709" w:type="dxa"/>
            <w:tcBorders>
              <w:top w:val="single" w:sz="4" w:space="0" w:color="000000"/>
              <w:left w:val="single" w:sz="4" w:space="0" w:color="000000"/>
              <w:right w:val="single" w:sz="4" w:space="0" w:color="000000"/>
            </w:tcBorders>
            <w:tcMar>
              <w:left w:w="75" w:type="dxa"/>
              <w:right w:w="75" w:type="dxa"/>
            </w:tcMar>
          </w:tcPr>
          <w:p w:rsidR="005B7CB5" w:rsidRPr="00B2010D" w:rsidRDefault="005B7CB5" w:rsidP="00FE3F4F">
            <w:pPr>
              <w:widowControl w:val="0"/>
              <w:spacing w:after="0" w:line="240" w:lineRule="auto"/>
              <w:jc w:val="center"/>
              <w:rPr>
                <w:rFonts w:ascii="Times New Roman" w:hAnsi="Times New Roman" w:cs="Times New Roman"/>
              </w:rPr>
            </w:pPr>
            <w:r>
              <w:rPr>
                <w:rFonts w:ascii="Times New Roman" w:hAnsi="Times New Roman" w:cs="Times New Roman"/>
              </w:rPr>
              <w:t>2023</w:t>
            </w:r>
          </w:p>
        </w:tc>
        <w:tc>
          <w:tcPr>
            <w:tcW w:w="851" w:type="dxa"/>
            <w:tcBorders>
              <w:top w:val="single" w:sz="4" w:space="0" w:color="000000"/>
              <w:left w:val="single" w:sz="4" w:space="0" w:color="000000"/>
              <w:right w:val="single" w:sz="4" w:space="0" w:color="000000"/>
            </w:tcBorders>
            <w:tcMar>
              <w:left w:w="75" w:type="dxa"/>
              <w:right w:w="75" w:type="dxa"/>
            </w:tcMar>
          </w:tcPr>
          <w:p w:rsidR="005B7CB5" w:rsidRPr="00DA6205" w:rsidRDefault="005B7CB5" w:rsidP="00FE3F4F">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58000</w:t>
            </w:r>
          </w:p>
        </w:tc>
        <w:tc>
          <w:tcPr>
            <w:tcW w:w="850" w:type="dxa"/>
            <w:tcBorders>
              <w:top w:val="single" w:sz="4" w:space="0" w:color="000000"/>
              <w:left w:val="single" w:sz="4" w:space="0" w:color="000000"/>
              <w:right w:val="single" w:sz="4" w:space="0" w:color="000000"/>
            </w:tcBorders>
            <w:tcMar>
              <w:left w:w="75" w:type="dxa"/>
              <w:right w:w="75" w:type="dxa"/>
            </w:tcMar>
          </w:tcPr>
          <w:p w:rsidR="005B7CB5" w:rsidRPr="00DA6205" w:rsidRDefault="005B7CB5" w:rsidP="00FE3F4F">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60636</w:t>
            </w:r>
          </w:p>
        </w:tc>
        <w:tc>
          <w:tcPr>
            <w:tcW w:w="851" w:type="dxa"/>
            <w:tcBorders>
              <w:top w:val="single" w:sz="4" w:space="0" w:color="000000"/>
              <w:left w:val="single" w:sz="4" w:space="0" w:color="000000"/>
              <w:right w:val="single" w:sz="4" w:space="0" w:color="auto"/>
            </w:tcBorders>
            <w:tcMar>
              <w:left w:w="75" w:type="dxa"/>
              <w:right w:w="75" w:type="dxa"/>
            </w:tcMar>
          </w:tcPr>
          <w:p w:rsidR="005B7CB5" w:rsidRPr="00DA6205" w:rsidRDefault="005B7CB5" w:rsidP="00FE3F4F">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63272</w:t>
            </w:r>
          </w:p>
        </w:tc>
        <w:tc>
          <w:tcPr>
            <w:tcW w:w="992" w:type="dxa"/>
            <w:gridSpan w:val="2"/>
            <w:tcBorders>
              <w:top w:val="single" w:sz="4" w:space="0" w:color="000000"/>
              <w:left w:val="single" w:sz="4" w:space="0" w:color="auto"/>
              <w:right w:val="single" w:sz="4" w:space="0" w:color="000000"/>
            </w:tcBorders>
          </w:tcPr>
          <w:p w:rsidR="005B7CB5" w:rsidRPr="00DA6205" w:rsidRDefault="005B7CB5" w:rsidP="005B7CB5">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65909</w:t>
            </w:r>
          </w:p>
        </w:tc>
        <w:tc>
          <w:tcPr>
            <w:tcW w:w="1635" w:type="dxa"/>
            <w:tcBorders>
              <w:top w:val="single" w:sz="4" w:space="0" w:color="000000"/>
              <w:left w:val="single" w:sz="4" w:space="0" w:color="000000"/>
              <w:right w:val="single" w:sz="4" w:space="0" w:color="000000"/>
            </w:tcBorders>
            <w:tcMar>
              <w:left w:w="75" w:type="dxa"/>
              <w:right w:w="75" w:type="dxa"/>
            </w:tcMar>
            <w:vAlign w:val="center"/>
          </w:tcPr>
          <w:p w:rsidR="005B7CB5" w:rsidRPr="00B2010D" w:rsidRDefault="005B7CB5" w:rsidP="00FE3F4F">
            <w:pPr>
              <w:widowControl w:val="0"/>
              <w:spacing w:after="0" w:line="240" w:lineRule="auto"/>
              <w:jc w:val="center"/>
              <w:rPr>
                <w:rFonts w:ascii="Times New Roman" w:hAnsi="Times New Roman" w:cs="Times New Roman"/>
              </w:rPr>
            </w:pPr>
            <w:r w:rsidRPr="00B2010D">
              <w:rPr>
                <w:rFonts w:ascii="Times New Roman" w:hAnsi="Times New Roman" w:cs="Times New Roman"/>
              </w:rPr>
              <w:t>Управление культуры города Батайска</w:t>
            </w:r>
          </w:p>
        </w:tc>
        <w:tc>
          <w:tcPr>
            <w:tcW w:w="1058" w:type="dxa"/>
            <w:tcBorders>
              <w:top w:val="single" w:sz="4" w:space="0" w:color="000000"/>
              <w:left w:val="single" w:sz="4" w:space="0" w:color="000000"/>
              <w:right w:val="single" w:sz="4" w:space="0" w:color="000000"/>
            </w:tcBorders>
            <w:tcMar>
              <w:left w:w="75" w:type="dxa"/>
              <w:right w:w="75" w:type="dxa"/>
            </w:tcMar>
            <w:vAlign w:val="center"/>
          </w:tcPr>
          <w:p w:rsidR="005B7CB5" w:rsidRPr="00B2010D" w:rsidRDefault="005B7CB5" w:rsidP="00FE3F4F">
            <w:pPr>
              <w:spacing w:after="0" w:line="240" w:lineRule="auto"/>
              <w:jc w:val="center"/>
              <w:rPr>
                <w:rFonts w:ascii="Times New Roman" w:hAnsi="Times New Roman" w:cs="Times New Roman"/>
              </w:rPr>
            </w:pPr>
            <w:r w:rsidRPr="00B2010D">
              <w:rPr>
                <w:rFonts w:ascii="Times New Roman" w:hAnsi="Times New Roman" w:cs="Times New Roman"/>
              </w:rPr>
              <w:t>-</w:t>
            </w:r>
          </w:p>
        </w:tc>
      </w:tr>
      <w:tr w:rsidR="00FE3F4F" w:rsidRPr="003E059E" w:rsidTr="00FE3F4F">
        <w:trPr>
          <w:trHeight w:val="263"/>
        </w:trPr>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FE3F4F" w:rsidRPr="00B2010D" w:rsidRDefault="00FE3F4F" w:rsidP="00FE3F4F">
            <w:pPr>
              <w:widowControl w:val="0"/>
              <w:spacing w:line="240" w:lineRule="auto"/>
              <w:jc w:val="center"/>
              <w:rPr>
                <w:rFonts w:ascii="Times New Roman" w:hAnsi="Times New Roman" w:cs="Times New Roman"/>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5</w:t>
            </w:r>
            <w:r w:rsidRPr="00120B3D">
              <w:rPr>
                <w:rFonts w:ascii="Times New Roman" w:hAnsi="Times New Roman" w:cs="Times New Roman"/>
                <w:sz w:val="24"/>
                <w:szCs w:val="24"/>
              </w:rPr>
              <w:t xml:space="preserve"> комплекса процессных мероприятий </w:t>
            </w:r>
            <w:r w:rsidRPr="000B73C6">
              <w:rPr>
                <w:rFonts w:ascii="Times New Roman" w:hAnsi="Times New Roman" w:cs="Times New Roman"/>
                <w:sz w:val="24"/>
                <w:szCs w:val="24"/>
              </w:rPr>
              <w:t>«</w:t>
            </w:r>
            <w:r w:rsidRPr="00AD3A5F">
              <w:rPr>
                <w:rFonts w:ascii="Times New Roman" w:hAnsi="Times New Roman" w:cs="Times New Roman"/>
                <w:sz w:val="24"/>
                <w:szCs w:val="24"/>
              </w:rPr>
              <w:t>Организован досуг жителей города Батайска, проведены праздничные мероприятия</w:t>
            </w:r>
            <w:r w:rsidRPr="000B73C6">
              <w:rPr>
                <w:rFonts w:ascii="Times New Roman" w:hAnsi="Times New Roman" w:cs="Times New Roman"/>
                <w:sz w:val="24"/>
                <w:szCs w:val="24"/>
              </w:rPr>
              <w:t>»</w:t>
            </w:r>
          </w:p>
        </w:tc>
      </w:tr>
      <w:tr w:rsidR="005B7CB5" w:rsidRPr="003E059E" w:rsidTr="005B7CB5">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Default="005B7CB5" w:rsidP="00FE3F4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1C0EED" w:rsidRDefault="005B7CB5" w:rsidP="00FE3F4F">
            <w:pPr>
              <w:widowControl w:val="0"/>
              <w:spacing w:after="0" w:line="240" w:lineRule="auto"/>
              <w:rPr>
                <w:rFonts w:ascii="Times New Roman" w:hAnsi="Times New Roman" w:cs="Times New Roman"/>
                <w:i/>
              </w:rPr>
            </w:pPr>
            <w:r w:rsidRPr="001C0EED">
              <w:rPr>
                <w:rFonts w:ascii="Times New Roman" w:hAnsi="Times New Roman" w:cs="Times New Roman"/>
              </w:rPr>
              <w:t>Количество культурно -</w:t>
            </w:r>
            <w:r>
              <w:rPr>
                <w:rFonts w:ascii="Times New Roman" w:hAnsi="Times New Roman" w:cs="Times New Roman"/>
              </w:rPr>
              <w:t xml:space="preserve"> </w:t>
            </w:r>
            <w:r w:rsidRPr="001C0EED">
              <w:rPr>
                <w:rFonts w:ascii="Times New Roman" w:hAnsi="Times New Roman" w:cs="Times New Roman"/>
              </w:rPr>
              <w:t>досуговых мероприятий.</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B2010D" w:rsidRDefault="005B7CB5" w:rsidP="00FE3F4F">
            <w:pPr>
              <w:widowControl w:val="0"/>
              <w:spacing w:after="0" w:line="240" w:lineRule="auto"/>
              <w:jc w:val="center"/>
              <w:rPr>
                <w:rFonts w:ascii="Times New Roman" w:hAnsi="Times New Roman" w:cs="Times New Roman"/>
              </w:rPr>
            </w:pPr>
            <w:r>
              <w:rPr>
                <w:rFonts w:ascii="Times New Roman" w:hAnsi="Times New Roman" w:cs="Times New Roman"/>
              </w:rPr>
              <w:t>возрастание</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B2010D" w:rsidRDefault="005B7CB5" w:rsidP="00FE3F4F">
            <w:pPr>
              <w:widowControl w:val="0"/>
              <w:spacing w:after="0" w:line="240" w:lineRule="auto"/>
              <w:jc w:val="center"/>
              <w:rPr>
                <w:rFonts w:ascii="Times New Roman" w:hAnsi="Times New Roman" w:cs="Times New Roman"/>
              </w:rPr>
            </w:pPr>
            <w:r>
              <w:rPr>
                <w:rFonts w:ascii="Times New Roman" w:hAnsi="Times New Roman" w:cs="Times New Roman"/>
              </w:rPr>
              <w:t>единиц</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B2010D" w:rsidRDefault="005B7CB5" w:rsidP="00FE3F4F">
            <w:pPr>
              <w:widowControl w:val="0"/>
              <w:spacing w:after="0" w:line="240" w:lineRule="auto"/>
              <w:jc w:val="center"/>
              <w:rPr>
                <w:rFonts w:ascii="Times New Roman" w:hAnsi="Times New Roman" w:cs="Times New Roman"/>
              </w:rPr>
            </w:pPr>
            <w:r w:rsidRPr="004270CF">
              <w:rPr>
                <w:rFonts w:ascii="Times New Roman" w:hAnsi="Times New Roman" w:cs="Times New Roman"/>
              </w:rPr>
              <w:t>1722</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B2010D" w:rsidRDefault="005B7CB5" w:rsidP="00FE3F4F">
            <w:pPr>
              <w:widowControl w:val="0"/>
              <w:spacing w:after="0" w:line="240" w:lineRule="auto"/>
              <w:jc w:val="center"/>
              <w:rPr>
                <w:rFonts w:ascii="Times New Roman" w:hAnsi="Times New Roman" w:cs="Times New Roman"/>
              </w:rPr>
            </w:pPr>
            <w:r>
              <w:rPr>
                <w:rFonts w:ascii="Times New Roman" w:hAnsi="Times New Roman" w:cs="Times New Roman"/>
              </w:rPr>
              <w:t>2023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0E47EB" w:rsidRDefault="005B7CB5" w:rsidP="00FE3F4F">
            <w:pPr>
              <w:pStyle w:val="ConsPlusCell"/>
              <w:snapToGrid w:val="0"/>
              <w:jc w:val="center"/>
              <w:rPr>
                <w:rFonts w:ascii="Times New Roman" w:hAnsi="Times New Roman" w:cs="Times New Roman"/>
                <w:sz w:val="22"/>
                <w:szCs w:val="22"/>
              </w:rPr>
            </w:pPr>
            <w:r w:rsidRPr="000E47EB">
              <w:rPr>
                <w:rFonts w:ascii="Times New Roman" w:hAnsi="Times New Roman" w:cs="Times New Roman"/>
                <w:sz w:val="22"/>
                <w:szCs w:val="22"/>
              </w:rPr>
              <w:t>1792</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0E47EB" w:rsidRDefault="005B7CB5" w:rsidP="00FE3F4F">
            <w:pPr>
              <w:pStyle w:val="ConsPlusCell"/>
              <w:snapToGrid w:val="0"/>
              <w:jc w:val="center"/>
              <w:rPr>
                <w:rFonts w:ascii="Times New Roman" w:hAnsi="Times New Roman" w:cs="Times New Roman"/>
                <w:sz w:val="22"/>
                <w:szCs w:val="22"/>
              </w:rPr>
            </w:pPr>
            <w:r w:rsidRPr="000E47EB">
              <w:rPr>
                <w:rFonts w:ascii="Times New Roman" w:hAnsi="Times New Roman" w:cs="Times New Roman"/>
                <w:sz w:val="22"/>
                <w:szCs w:val="22"/>
              </w:rPr>
              <w:t>1828</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0E47EB" w:rsidRDefault="005B7CB5" w:rsidP="00FE3F4F">
            <w:pPr>
              <w:pStyle w:val="ConsPlusCell"/>
              <w:snapToGrid w:val="0"/>
              <w:jc w:val="center"/>
              <w:rPr>
                <w:rFonts w:ascii="Times New Roman" w:hAnsi="Times New Roman" w:cs="Times New Roman"/>
                <w:sz w:val="22"/>
                <w:szCs w:val="22"/>
              </w:rPr>
            </w:pPr>
            <w:r w:rsidRPr="000E47EB">
              <w:rPr>
                <w:rFonts w:ascii="Times New Roman" w:hAnsi="Times New Roman" w:cs="Times New Roman"/>
                <w:sz w:val="22"/>
                <w:szCs w:val="22"/>
              </w:rPr>
              <w:t>1865</w:t>
            </w:r>
          </w:p>
        </w:tc>
        <w:tc>
          <w:tcPr>
            <w:tcW w:w="992" w:type="dxa"/>
            <w:gridSpan w:val="2"/>
            <w:tcBorders>
              <w:top w:val="single" w:sz="4" w:space="0" w:color="000000"/>
              <w:left w:val="single" w:sz="4" w:space="0" w:color="000000"/>
              <w:bottom w:val="single" w:sz="4" w:space="0" w:color="000000"/>
              <w:right w:val="single" w:sz="4" w:space="0" w:color="auto"/>
            </w:tcBorders>
            <w:tcMar>
              <w:left w:w="75" w:type="dxa"/>
              <w:right w:w="75" w:type="dxa"/>
            </w:tcMar>
          </w:tcPr>
          <w:p w:rsidR="005B7CB5" w:rsidRPr="00B2010D" w:rsidRDefault="005B7CB5" w:rsidP="005B7CB5">
            <w:pPr>
              <w:widowControl w:val="0"/>
              <w:spacing w:after="0" w:line="240" w:lineRule="auto"/>
              <w:jc w:val="center"/>
              <w:rPr>
                <w:rFonts w:ascii="Times New Roman" w:hAnsi="Times New Roman" w:cs="Times New Roman"/>
              </w:rPr>
            </w:pPr>
            <w:r>
              <w:rPr>
                <w:rFonts w:ascii="Times New Roman" w:hAnsi="Times New Roman" w:cs="Times New Roman"/>
              </w:rPr>
              <w:t>1</w:t>
            </w:r>
            <w:r w:rsidRPr="005B7CB5">
              <w:rPr>
                <w:rFonts w:ascii="Times New Roman" w:hAnsi="Times New Roman" w:cs="Times New Roman"/>
              </w:rPr>
              <w:t>902</w:t>
            </w:r>
          </w:p>
        </w:tc>
        <w:tc>
          <w:tcPr>
            <w:tcW w:w="1635" w:type="dxa"/>
            <w:tcBorders>
              <w:top w:val="single" w:sz="4" w:space="0" w:color="000000"/>
              <w:left w:val="single" w:sz="4" w:space="0" w:color="auto"/>
              <w:bottom w:val="single" w:sz="4" w:space="0" w:color="000000"/>
              <w:right w:val="single" w:sz="4" w:space="0" w:color="000000"/>
            </w:tcBorders>
            <w:vAlign w:val="center"/>
          </w:tcPr>
          <w:p w:rsidR="005B7CB5" w:rsidRPr="00B2010D" w:rsidRDefault="005B7CB5" w:rsidP="00FE3F4F">
            <w:pPr>
              <w:widowControl w:val="0"/>
              <w:spacing w:after="0" w:line="240" w:lineRule="auto"/>
              <w:jc w:val="center"/>
              <w:rPr>
                <w:rFonts w:ascii="Times New Roman" w:hAnsi="Times New Roman" w:cs="Times New Roman"/>
              </w:rPr>
            </w:pPr>
            <w:r w:rsidRPr="00B2010D">
              <w:rPr>
                <w:rFonts w:ascii="Times New Roman" w:hAnsi="Times New Roman" w:cs="Times New Roman"/>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5B7CB5" w:rsidRPr="00B2010D" w:rsidRDefault="005B7CB5" w:rsidP="00FE3F4F">
            <w:pPr>
              <w:spacing w:after="0" w:line="240" w:lineRule="auto"/>
              <w:jc w:val="center"/>
              <w:rPr>
                <w:rFonts w:ascii="Times New Roman" w:hAnsi="Times New Roman" w:cs="Times New Roman"/>
              </w:rPr>
            </w:pPr>
            <w:r w:rsidRPr="00B2010D">
              <w:rPr>
                <w:rFonts w:ascii="Times New Roman" w:hAnsi="Times New Roman" w:cs="Times New Roman"/>
              </w:rPr>
              <w:t>-</w:t>
            </w:r>
          </w:p>
        </w:tc>
      </w:tr>
      <w:tr w:rsidR="00FE3F4F" w:rsidRPr="003E059E" w:rsidTr="00FE3F4F">
        <w:trPr>
          <w:trHeight w:val="673"/>
        </w:trPr>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FE3F4F" w:rsidRPr="00B2010D" w:rsidRDefault="00FE3F4F" w:rsidP="00FE3F4F">
            <w:pPr>
              <w:spacing w:after="0" w:line="240" w:lineRule="auto"/>
              <w:jc w:val="center"/>
              <w:rPr>
                <w:rFonts w:ascii="Times New Roman" w:hAnsi="Times New Roman" w:cs="Times New Roman"/>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6</w:t>
            </w:r>
            <w:r w:rsidRPr="00120B3D">
              <w:rPr>
                <w:rFonts w:ascii="Times New Roman" w:hAnsi="Times New Roman" w:cs="Times New Roman"/>
                <w:sz w:val="24"/>
                <w:szCs w:val="24"/>
              </w:rPr>
              <w:t xml:space="preserve"> комплекса процессных мероприятий</w:t>
            </w:r>
            <w:r>
              <w:rPr>
                <w:rFonts w:ascii="Times New Roman" w:hAnsi="Times New Roman" w:cs="Times New Roman"/>
                <w:sz w:val="24"/>
                <w:szCs w:val="24"/>
              </w:rPr>
              <w:t xml:space="preserve"> «</w:t>
            </w:r>
            <w:r w:rsidRPr="00AD3A5F">
              <w:rPr>
                <w:rFonts w:ascii="Times New Roman" w:hAnsi="Times New Roman" w:cs="Times New Roman"/>
                <w:sz w:val="24"/>
                <w:szCs w:val="24"/>
              </w:rPr>
              <w:t>Обеспечены расходы на капитальный и текущий ремонт муниципальных учреждений культуры</w:t>
            </w:r>
            <w:r>
              <w:rPr>
                <w:rFonts w:ascii="Times New Roman" w:hAnsi="Times New Roman" w:cs="Times New Roman"/>
              </w:rPr>
              <w:t>»</w:t>
            </w:r>
          </w:p>
        </w:tc>
      </w:tr>
      <w:tr w:rsidR="005B7CB5" w:rsidRPr="003E059E" w:rsidTr="005B7CB5">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Default="005B7CB5" w:rsidP="00FE3F4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1C0EED" w:rsidRDefault="005B7CB5" w:rsidP="00FE3F4F">
            <w:pPr>
              <w:widowControl w:val="0"/>
              <w:spacing w:after="0" w:line="240" w:lineRule="auto"/>
              <w:rPr>
                <w:rFonts w:ascii="Times New Roman" w:hAnsi="Times New Roman" w:cs="Times New Roman"/>
              </w:rPr>
            </w:pPr>
            <w:r w:rsidRPr="000E47EB">
              <w:rPr>
                <w:rFonts w:ascii="Times New Roman" w:hAnsi="Times New Roman" w:cs="Times New Roman"/>
                <w:kern w:val="1"/>
              </w:rPr>
              <w:t xml:space="preserve">Количество </w:t>
            </w:r>
            <w:r w:rsidRPr="000E47EB">
              <w:rPr>
                <w:rFonts w:ascii="Times New Roman" w:hAnsi="Times New Roman" w:cs="Times New Roman"/>
              </w:rPr>
              <w:t xml:space="preserve">муниципальных </w:t>
            </w:r>
            <w:r>
              <w:rPr>
                <w:rFonts w:ascii="Times New Roman" w:hAnsi="Times New Roman" w:cs="Times New Roman"/>
              </w:rPr>
              <w:t xml:space="preserve">учреждений, в которых произведен ремонт </w:t>
            </w:r>
            <w:r w:rsidRPr="000E47EB">
              <w:rPr>
                <w:rFonts w:ascii="Times New Roman" w:hAnsi="Times New Roman" w:cs="Times New Roman"/>
              </w:rPr>
              <w:t>нарастающим итогом</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B2010D" w:rsidRDefault="005B7CB5" w:rsidP="00FE3F4F">
            <w:pPr>
              <w:widowControl w:val="0"/>
              <w:spacing w:after="0" w:line="240" w:lineRule="auto"/>
              <w:jc w:val="center"/>
              <w:rPr>
                <w:rFonts w:ascii="Times New Roman" w:hAnsi="Times New Roman" w:cs="Times New Roman"/>
              </w:rPr>
            </w:pPr>
            <w:r>
              <w:rPr>
                <w:rFonts w:ascii="Times New Roman" w:hAnsi="Times New Roman" w:cs="Times New Roman"/>
              </w:rPr>
              <w:t>возрастание</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B2010D" w:rsidRDefault="005B7CB5" w:rsidP="00FE3F4F">
            <w:pPr>
              <w:widowControl w:val="0"/>
              <w:spacing w:after="0" w:line="240" w:lineRule="auto"/>
              <w:jc w:val="center"/>
              <w:rPr>
                <w:rFonts w:ascii="Times New Roman" w:hAnsi="Times New Roman" w:cs="Times New Roman"/>
              </w:rPr>
            </w:pPr>
            <w:r>
              <w:rPr>
                <w:rFonts w:ascii="Times New Roman" w:hAnsi="Times New Roman" w:cs="Times New Roman"/>
              </w:rPr>
              <w:t>единиц</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4270CF" w:rsidRDefault="005B7CB5" w:rsidP="00FE3F4F">
            <w:pPr>
              <w:widowControl w:val="0"/>
              <w:spacing w:after="0" w:line="240" w:lineRule="auto"/>
              <w:jc w:val="center"/>
              <w:rPr>
                <w:rFonts w:ascii="Times New Roman" w:hAnsi="Times New Roman" w:cs="Times New Roman"/>
              </w:rPr>
            </w:pPr>
            <w:r>
              <w:rPr>
                <w:rFonts w:ascii="Times New Roman" w:hAnsi="Times New Roman" w:cs="Times New Roman"/>
              </w:rPr>
              <w:t>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Default="005B7CB5" w:rsidP="00FE3F4F">
            <w:pPr>
              <w:widowControl w:val="0"/>
              <w:spacing w:after="0" w:line="240" w:lineRule="auto"/>
              <w:jc w:val="center"/>
              <w:rPr>
                <w:rFonts w:ascii="Times New Roman" w:hAnsi="Times New Roman" w:cs="Times New Roman"/>
              </w:rPr>
            </w:pPr>
            <w:r>
              <w:rPr>
                <w:rFonts w:ascii="Times New Roman" w:hAnsi="Times New Roman" w:cs="Times New Roman"/>
              </w:rPr>
              <w:t>2023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4270CF" w:rsidRDefault="005B7CB5" w:rsidP="00212E1D">
            <w:pPr>
              <w:widowControl w:val="0"/>
              <w:spacing w:after="0" w:line="240" w:lineRule="auto"/>
              <w:jc w:val="center"/>
              <w:rPr>
                <w:rFonts w:ascii="Times New Roman" w:hAnsi="Times New Roman" w:cs="Times New Roman"/>
              </w:rPr>
            </w:pPr>
            <w:r>
              <w:rPr>
                <w:rFonts w:ascii="Times New Roman" w:hAnsi="Times New Roman" w:cs="Times New Roman"/>
              </w:rPr>
              <w:t>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4270CF" w:rsidRDefault="005B7CB5" w:rsidP="00212E1D">
            <w:pPr>
              <w:widowControl w:val="0"/>
              <w:spacing w:after="0" w:line="240" w:lineRule="auto"/>
              <w:jc w:val="center"/>
              <w:rPr>
                <w:rFonts w:ascii="Times New Roman" w:hAnsi="Times New Roman" w:cs="Times New Roman"/>
              </w:rPr>
            </w:pPr>
            <w:r>
              <w:rPr>
                <w:rFonts w:ascii="Times New Roman" w:hAnsi="Times New Roman" w:cs="Times New Roman"/>
              </w:rPr>
              <w:t>7</w:t>
            </w:r>
          </w:p>
        </w:tc>
        <w:tc>
          <w:tcPr>
            <w:tcW w:w="851" w:type="dxa"/>
            <w:tcBorders>
              <w:top w:val="single" w:sz="4" w:space="0" w:color="000000"/>
              <w:left w:val="single" w:sz="4" w:space="0" w:color="000000"/>
              <w:bottom w:val="single" w:sz="4" w:space="0" w:color="000000"/>
              <w:right w:val="single" w:sz="4" w:space="0" w:color="auto"/>
            </w:tcBorders>
            <w:tcMar>
              <w:left w:w="75" w:type="dxa"/>
              <w:right w:w="75" w:type="dxa"/>
            </w:tcMar>
          </w:tcPr>
          <w:p w:rsidR="005B7CB5" w:rsidRPr="004270CF" w:rsidRDefault="005B7CB5" w:rsidP="00212E1D">
            <w:pPr>
              <w:widowControl w:val="0"/>
              <w:spacing w:after="0" w:line="240" w:lineRule="auto"/>
              <w:jc w:val="center"/>
              <w:rPr>
                <w:rFonts w:ascii="Times New Roman" w:hAnsi="Times New Roman" w:cs="Times New Roman"/>
              </w:rPr>
            </w:pPr>
            <w:r>
              <w:rPr>
                <w:rFonts w:ascii="Times New Roman" w:hAnsi="Times New Roman" w:cs="Times New Roman"/>
              </w:rPr>
              <w:t>8</w:t>
            </w:r>
          </w:p>
        </w:tc>
        <w:tc>
          <w:tcPr>
            <w:tcW w:w="992" w:type="dxa"/>
            <w:gridSpan w:val="2"/>
            <w:tcBorders>
              <w:top w:val="single" w:sz="4" w:space="0" w:color="000000"/>
              <w:left w:val="single" w:sz="4" w:space="0" w:color="auto"/>
              <w:bottom w:val="single" w:sz="4" w:space="0" w:color="000000"/>
              <w:right w:val="single" w:sz="4" w:space="0" w:color="000000"/>
            </w:tcBorders>
          </w:tcPr>
          <w:p w:rsidR="005B7CB5" w:rsidRPr="004270CF" w:rsidRDefault="005B7CB5" w:rsidP="00212E1D">
            <w:pPr>
              <w:widowControl w:val="0"/>
              <w:spacing w:after="0" w:line="240" w:lineRule="auto"/>
              <w:jc w:val="center"/>
              <w:rPr>
                <w:rFonts w:ascii="Times New Roman" w:hAnsi="Times New Roman" w:cs="Times New Roman"/>
              </w:rPr>
            </w:pPr>
            <w:r>
              <w:rPr>
                <w:rFonts w:ascii="Times New Roman" w:hAnsi="Times New Roman" w:cs="Times New Roman"/>
              </w:rPr>
              <w:t>9</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5B7CB5" w:rsidRPr="00B2010D" w:rsidRDefault="005B7CB5" w:rsidP="00FE3F4F">
            <w:pPr>
              <w:widowControl w:val="0"/>
              <w:spacing w:after="0" w:line="240" w:lineRule="auto"/>
              <w:jc w:val="center"/>
              <w:rPr>
                <w:rFonts w:ascii="Times New Roman" w:hAnsi="Times New Roman" w:cs="Times New Roman"/>
              </w:rPr>
            </w:pPr>
            <w:r w:rsidRPr="00B2010D">
              <w:rPr>
                <w:rFonts w:ascii="Times New Roman" w:hAnsi="Times New Roman" w:cs="Times New Roman"/>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5B7CB5" w:rsidRPr="00B2010D" w:rsidRDefault="005B7CB5" w:rsidP="00FE3F4F">
            <w:pPr>
              <w:spacing w:after="0" w:line="240" w:lineRule="auto"/>
              <w:jc w:val="center"/>
              <w:rPr>
                <w:rFonts w:ascii="Times New Roman" w:hAnsi="Times New Roman" w:cs="Times New Roman"/>
              </w:rPr>
            </w:pPr>
            <w:r w:rsidRPr="00B2010D">
              <w:rPr>
                <w:rFonts w:ascii="Times New Roman" w:hAnsi="Times New Roman" w:cs="Times New Roman"/>
              </w:rPr>
              <w:t>-</w:t>
            </w:r>
          </w:p>
        </w:tc>
      </w:tr>
      <w:tr w:rsidR="00FE3F4F" w:rsidRPr="003E059E" w:rsidTr="00FE3F4F">
        <w:trPr>
          <w:trHeight w:val="589"/>
        </w:trPr>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FE3F4F" w:rsidRPr="00B2010D" w:rsidRDefault="00FE3F4F" w:rsidP="00FE3F4F">
            <w:pPr>
              <w:spacing w:after="0" w:line="240" w:lineRule="auto"/>
              <w:jc w:val="center"/>
              <w:rPr>
                <w:rFonts w:ascii="Times New Roman" w:hAnsi="Times New Roman" w:cs="Times New Roman"/>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7</w:t>
            </w:r>
            <w:r w:rsidRPr="00120B3D">
              <w:rPr>
                <w:rFonts w:ascii="Times New Roman" w:hAnsi="Times New Roman" w:cs="Times New Roman"/>
                <w:sz w:val="24"/>
                <w:szCs w:val="24"/>
              </w:rPr>
              <w:t xml:space="preserve"> комплекса процессных мероприятий</w:t>
            </w:r>
            <w:r>
              <w:rPr>
                <w:rFonts w:ascii="Times New Roman" w:hAnsi="Times New Roman" w:cs="Times New Roman"/>
                <w:sz w:val="24"/>
                <w:szCs w:val="24"/>
              </w:rPr>
              <w:t xml:space="preserve"> «</w:t>
            </w:r>
            <w:r w:rsidRPr="00A74CFF">
              <w:rPr>
                <w:rFonts w:ascii="Times New Roman" w:hAnsi="Times New Roman" w:cs="Times New Roman"/>
                <w:sz w:val="24"/>
                <w:szCs w:val="24"/>
              </w:rPr>
              <w:t>Обеспечены расходы на приобретение основных средств муниципальными учреждениями культуры»</w:t>
            </w:r>
          </w:p>
        </w:tc>
      </w:tr>
      <w:tr w:rsidR="005B7CB5" w:rsidRPr="003E059E" w:rsidTr="005B7CB5">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Default="005B7CB5" w:rsidP="00FE3F4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AD3A5F" w:rsidRDefault="005B7CB5" w:rsidP="00FE3F4F">
            <w:pPr>
              <w:autoSpaceDE w:val="0"/>
              <w:snapToGrid w:val="0"/>
              <w:spacing w:after="0" w:line="240" w:lineRule="auto"/>
              <w:jc w:val="both"/>
              <w:rPr>
                <w:rFonts w:ascii="Times New Roman" w:hAnsi="Times New Roman" w:cs="Times New Roman"/>
                <w:kern w:val="1"/>
              </w:rPr>
            </w:pPr>
            <w:r w:rsidRPr="00AD3A5F">
              <w:rPr>
                <w:rFonts w:ascii="Times New Roman" w:hAnsi="Times New Roman" w:cs="Times New Roman"/>
                <w:kern w:val="1"/>
              </w:rPr>
              <w:t>Количество организаций культуры, получивших современное оборудование (нарастающим итогом)</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AD3A5F" w:rsidRDefault="005B7CB5" w:rsidP="00FE3F4F">
            <w:pPr>
              <w:widowControl w:val="0"/>
              <w:spacing w:after="0" w:line="240" w:lineRule="auto"/>
              <w:jc w:val="center"/>
              <w:rPr>
                <w:rFonts w:ascii="Times New Roman" w:hAnsi="Times New Roman" w:cs="Times New Roman"/>
              </w:rPr>
            </w:pPr>
            <w:r w:rsidRPr="00AD3A5F">
              <w:rPr>
                <w:rFonts w:ascii="Times New Roman" w:hAnsi="Times New Roman" w:cs="Times New Roman"/>
              </w:rPr>
              <w:t>возрастание</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AD3A5F" w:rsidRDefault="005B7CB5" w:rsidP="00FE3F4F">
            <w:pPr>
              <w:widowControl w:val="0"/>
              <w:spacing w:after="0" w:line="240" w:lineRule="auto"/>
              <w:jc w:val="center"/>
              <w:rPr>
                <w:rFonts w:ascii="Times New Roman" w:hAnsi="Times New Roman" w:cs="Times New Roman"/>
              </w:rPr>
            </w:pPr>
            <w:r w:rsidRPr="00AD3A5F">
              <w:rPr>
                <w:rFonts w:ascii="Times New Roman" w:hAnsi="Times New Roman" w:cs="Times New Roman"/>
              </w:rPr>
              <w:t>единиц</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AD3A5F" w:rsidRDefault="005B7CB5" w:rsidP="00FE3F4F">
            <w:pPr>
              <w:widowControl w:val="0"/>
              <w:spacing w:after="0" w:line="240" w:lineRule="auto"/>
              <w:jc w:val="center"/>
              <w:rPr>
                <w:rFonts w:ascii="Times New Roman" w:hAnsi="Times New Roman" w:cs="Times New Roman"/>
              </w:rPr>
            </w:pPr>
            <w:r w:rsidRPr="00AD3A5F">
              <w:rPr>
                <w:rFonts w:ascii="Times New Roman" w:hAnsi="Times New Roman" w:cs="Times New Roman"/>
              </w:rPr>
              <w:t>4</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AD3A5F" w:rsidRDefault="005B7CB5" w:rsidP="00FE3F4F">
            <w:pPr>
              <w:widowControl w:val="0"/>
              <w:spacing w:after="0" w:line="240" w:lineRule="auto"/>
              <w:jc w:val="center"/>
              <w:rPr>
                <w:rFonts w:ascii="Times New Roman" w:hAnsi="Times New Roman" w:cs="Times New Roman"/>
              </w:rPr>
            </w:pPr>
            <w:r w:rsidRPr="00AD3A5F">
              <w:rPr>
                <w:rFonts w:ascii="Times New Roman" w:hAnsi="Times New Roman" w:cs="Times New Roman"/>
              </w:rPr>
              <w:t>2023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AD3A5F" w:rsidRDefault="005B7CB5" w:rsidP="00212E1D">
            <w:pPr>
              <w:widowControl w:val="0"/>
              <w:spacing w:after="0" w:line="240" w:lineRule="auto"/>
              <w:jc w:val="center"/>
              <w:rPr>
                <w:rFonts w:ascii="Times New Roman" w:hAnsi="Times New Roman" w:cs="Times New Roman"/>
              </w:rPr>
            </w:pPr>
            <w:r w:rsidRPr="00AD3A5F">
              <w:rPr>
                <w:rFonts w:ascii="Times New Roman" w:hAnsi="Times New Roman" w:cs="Times New Roman"/>
              </w:rPr>
              <w:t>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7CB5" w:rsidRPr="00AD3A5F" w:rsidRDefault="005B7CB5" w:rsidP="00FE3F4F">
            <w:pPr>
              <w:spacing w:line="240" w:lineRule="auto"/>
              <w:jc w:val="center"/>
              <w:rPr>
                <w:rFonts w:ascii="Times New Roman" w:hAnsi="Times New Roman" w:cs="Times New Roman"/>
              </w:rPr>
            </w:pPr>
            <w:r w:rsidRPr="00AD3A5F">
              <w:rPr>
                <w:rFonts w:ascii="Times New Roman" w:hAnsi="Times New Roman" w:cs="Times New Roman"/>
              </w:rPr>
              <w:t>6</w:t>
            </w:r>
          </w:p>
        </w:tc>
        <w:tc>
          <w:tcPr>
            <w:tcW w:w="851" w:type="dxa"/>
            <w:tcBorders>
              <w:top w:val="single" w:sz="4" w:space="0" w:color="000000"/>
              <w:left w:val="single" w:sz="4" w:space="0" w:color="000000"/>
              <w:bottom w:val="single" w:sz="4" w:space="0" w:color="000000"/>
              <w:right w:val="single" w:sz="4" w:space="0" w:color="auto"/>
            </w:tcBorders>
            <w:tcMar>
              <w:left w:w="75" w:type="dxa"/>
              <w:right w:w="75" w:type="dxa"/>
            </w:tcMar>
          </w:tcPr>
          <w:p w:rsidR="005B7CB5" w:rsidRPr="00AD3A5F" w:rsidRDefault="005B7CB5" w:rsidP="00FE3F4F">
            <w:pPr>
              <w:spacing w:line="240" w:lineRule="auto"/>
              <w:jc w:val="center"/>
              <w:rPr>
                <w:rFonts w:ascii="Times New Roman" w:hAnsi="Times New Roman" w:cs="Times New Roman"/>
              </w:rPr>
            </w:pPr>
            <w:r w:rsidRPr="00AD3A5F">
              <w:rPr>
                <w:rFonts w:ascii="Times New Roman" w:hAnsi="Times New Roman" w:cs="Times New Roman"/>
              </w:rPr>
              <w:t>6</w:t>
            </w:r>
          </w:p>
        </w:tc>
        <w:tc>
          <w:tcPr>
            <w:tcW w:w="992" w:type="dxa"/>
            <w:gridSpan w:val="2"/>
            <w:tcBorders>
              <w:top w:val="single" w:sz="4" w:space="0" w:color="000000"/>
              <w:left w:val="single" w:sz="4" w:space="0" w:color="auto"/>
              <w:bottom w:val="single" w:sz="4" w:space="0" w:color="000000"/>
              <w:right w:val="single" w:sz="4" w:space="0" w:color="000000"/>
            </w:tcBorders>
          </w:tcPr>
          <w:p w:rsidR="005B7CB5" w:rsidRPr="00AD3A5F" w:rsidRDefault="005B7CB5" w:rsidP="005B7CB5">
            <w:pPr>
              <w:spacing w:line="240" w:lineRule="auto"/>
              <w:jc w:val="center"/>
              <w:rPr>
                <w:rFonts w:ascii="Times New Roman" w:hAnsi="Times New Roman" w:cs="Times New Roman"/>
              </w:rPr>
            </w:pPr>
            <w:r>
              <w:rPr>
                <w:rFonts w:ascii="Times New Roman" w:hAnsi="Times New Roman" w:cs="Times New Roman"/>
              </w:rPr>
              <w:t>8</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5B7CB5" w:rsidRPr="00AD3A5F" w:rsidRDefault="005B7CB5" w:rsidP="00FE3F4F">
            <w:pPr>
              <w:widowControl w:val="0"/>
              <w:spacing w:after="0" w:line="240" w:lineRule="auto"/>
              <w:jc w:val="center"/>
              <w:rPr>
                <w:rFonts w:ascii="Times New Roman" w:hAnsi="Times New Roman" w:cs="Times New Roman"/>
              </w:rPr>
            </w:pPr>
            <w:r w:rsidRPr="00AD3A5F">
              <w:rPr>
                <w:rFonts w:ascii="Times New Roman" w:hAnsi="Times New Roman" w:cs="Times New Roman"/>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5B7CB5" w:rsidRPr="00AD3A5F" w:rsidRDefault="005B7CB5" w:rsidP="00FE3F4F">
            <w:pPr>
              <w:spacing w:after="0" w:line="240" w:lineRule="auto"/>
              <w:jc w:val="center"/>
              <w:rPr>
                <w:rFonts w:ascii="Times New Roman" w:hAnsi="Times New Roman" w:cs="Times New Roman"/>
              </w:rPr>
            </w:pPr>
            <w:r w:rsidRPr="00AD3A5F">
              <w:rPr>
                <w:rFonts w:ascii="Times New Roman" w:hAnsi="Times New Roman" w:cs="Times New Roman"/>
              </w:rPr>
              <w:t>-</w:t>
            </w:r>
          </w:p>
        </w:tc>
      </w:tr>
      <w:tr w:rsidR="00FE3F4F" w:rsidRPr="003E059E" w:rsidTr="00FE3F4F">
        <w:trPr>
          <w:trHeight w:val="673"/>
        </w:trPr>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FE3F4F" w:rsidRPr="00AD3A5F" w:rsidRDefault="00FE3F4F" w:rsidP="00FE3F4F">
            <w:pPr>
              <w:spacing w:after="0" w:line="240" w:lineRule="auto"/>
              <w:jc w:val="center"/>
              <w:rPr>
                <w:rFonts w:ascii="Times New Roman" w:hAnsi="Times New Roman" w:cs="Times New Roman"/>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8</w:t>
            </w:r>
            <w:r w:rsidRPr="00120B3D">
              <w:rPr>
                <w:rFonts w:ascii="Times New Roman" w:hAnsi="Times New Roman" w:cs="Times New Roman"/>
                <w:sz w:val="24"/>
                <w:szCs w:val="24"/>
              </w:rPr>
              <w:t xml:space="preserve"> комплекса процессных мероприятий</w:t>
            </w:r>
            <w:r>
              <w:rPr>
                <w:rFonts w:ascii="Times New Roman" w:hAnsi="Times New Roman" w:cs="Times New Roman"/>
                <w:sz w:val="24"/>
                <w:szCs w:val="24"/>
              </w:rPr>
              <w:t xml:space="preserve"> «</w:t>
            </w:r>
            <w:r w:rsidRPr="00A74CFF">
              <w:rPr>
                <w:rFonts w:ascii="Times New Roman" w:hAnsi="Times New Roman" w:cs="Times New Roman"/>
                <w:sz w:val="24"/>
                <w:szCs w:val="24"/>
              </w:rPr>
              <w:t>Проведены антитеррористические мероприятия муниципальными бюджетными учреждениями культуры</w:t>
            </w:r>
            <w:r>
              <w:rPr>
                <w:rFonts w:ascii="Times New Roman" w:hAnsi="Times New Roman" w:cs="Times New Roman"/>
              </w:rPr>
              <w:t>»</w:t>
            </w:r>
          </w:p>
        </w:tc>
      </w:tr>
      <w:tr w:rsidR="004179F6" w:rsidRPr="003E059E" w:rsidTr="004179F6">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Default="004179F6" w:rsidP="00FE3F4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Pr="00AD3A5F" w:rsidRDefault="004179F6" w:rsidP="00FE3F4F">
            <w:pPr>
              <w:autoSpaceDE w:val="0"/>
              <w:snapToGrid w:val="0"/>
              <w:spacing w:after="0" w:line="240" w:lineRule="auto"/>
              <w:jc w:val="both"/>
              <w:rPr>
                <w:rFonts w:ascii="Times New Roman" w:hAnsi="Times New Roman" w:cs="Times New Roman"/>
                <w:kern w:val="1"/>
              </w:rPr>
            </w:pPr>
            <w:r>
              <w:rPr>
                <w:rFonts w:ascii="Times New Roman" w:hAnsi="Times New Roman" w:cs="Times New Roman"/>
                <w:kern w:val="1"/>
              </w:rPr>
              <w:t>Количество учреждений культуры и дополнительного образования, обеспеченных антитеррористической безопасностью</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Pr="00D668B2" w:rsidRDefault="004179F6" w:rsidP="00FE3F4F">
            <w:pPr>
              <w:widowControl w:val="0"/>
              <w:spacing w:after="0" w:line="240" w:lineRule="auto"/>
              <w:jc w:val="center"/>
              <w:rPr>
                <w:rFonts w:ascii="Times New Roman" w:hAnsi="Times New Roman" w:cs="Times New Roman"/>
              </w:rPr>
            </w:pPr>
            <w:r w:rsidRPr="00D668B2">
              <w:rPr>
                <w:rFonts w:ascii="Times New Roman" w:hAnsi="Times New Roman" w:cs="Times New Roman"/>
              </w:rPr>
              <w:t>возрастание</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Pr="00D668B2" w:rsidRDefault="004179F6" w:rsidP="00FE3F4F">
            <w:pPr>
              <w:widowControl w:val="0"/>
              <w:spacing w:after="0" w:line="240" w:lineRule="auto"/>
              <w:jc w:val="center"/>
              <w:rPr>
                <w:rFonts w:ascii="Times New Roman" w:hAnsi="Times New Roman" w:cs="Times New Roman"/>
              </w:rPr>
            </w:pPr>
            <w:r w:rsidRPr="00D668B2">
              <w:rPr>
                <w:rFonts w:ascii="Times New Roman" w:hAnsi="Times New Roman" w:cs="Times New Roman"/>
              </w:rPr>
              <w:t>единиц</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Pr="00AD3A5F" w:rsidRDefault="004179F6" w:rsidP="00FE3F4F">
            <w:pPr>
              <w:widowControl w:val="0"/>
              <w:spacing w:after="0" w:line="240" w:lineRule="auto"/>
              <w:jc w:val="center"/>
              <w:rPr>
                <w:rFonts w:ascii="Times New Roman" w:hAnsi="Times New Roman" w:cs="Times New Roman"/>
              </w:rPr>
            </w:pPr>
            <w:r>
              <w:rPr>
                <w:rFonts w:ascii="Times New Roman" w:hAnsi="Times New Roman" w:cs="Times New Roman"/>
              </w:rPr>
              <w:t>11</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Pr="00AD3A5F" w:rsidRDefault="004179F6" w:rsidP="00FE3F4F">
            <w:pPr>
              <w:widowControl w:val="0"/>
              <w:spacing w:after="0" w:line="240" w:lineRule="auto"/>
              <w:jc w:val="center"/>
              <w:rPr>
                <w:rFonts w:ascii="Times New Roman" w:hAnsi="Times New Roman" w:cs="Times New Roman"/>
              </w:rPr>
            </w:pPr>
            <w:r>
              <w:rPr>
                <w:rFonts w:ascii="Times New Roman" w:hAnsi="Times New Roman" w:cs="Times New Roman"/>
              </w:rPr>
              <w:t>2023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Pr="00AD3A5F" w:rsidRDefault="004179F6" w:rsidP="00FE3F4F">
            <w:pPr>
              <w:spacing w:line="240" w:lineRule="auto"/>
              <w:jc w:val="center"/>
              <w:rPr>
                <w:rFonts w:ascii="Times New Roman" w:hAnsi="Times New Roman" w:cs="Times New Roman"/>
              </w:rPr>
            </w:pPr>
            <w:r>
              <w:rPr>
                <w:rFonts w:ascii="Times New Roman" w:hAnsi="Times New Roman" w:cs="Times New Roman"/>
              </w:rPr>
              <w:t>11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Pr="00AD3A5F" w:rsidRDefault="004179F6" w:rsidP="00FE3F4F">
            <w:pPr>
              <w:spacing w:line="240" w:lineRule="auto"/>
              <w:jc w:val="center"/>
              <w:rPr>
                <w:rFonts w:ascii="Times New Roman" w:hAnsi="Times New Roman" w:cs="Times New Roman"/>
              </w:rPr>
            </w:pPr>
            <w:r>
              <w:rPr>
                <w:rFonts w:ascii="Times New Roman" w:hAnsi="Times New Roman" w:cs="Times New Roman"/>
              </w:rPr>
              <w:t>11</w:t>
            </w:r>
          </w:p>
        </w:tc>
        <w:tc>
          <w:tcPr>
            <w:tcW w:w="851" w:type="dxa"/>
            <w:tcBorders>
              <w:top w:val="single" w:sz="4" w:space="0" w:color="000000"/>
              <w:left w:val="single" w:sz="4" w:space="0" w:color="000000"/>
              <w:bottom w:val="single" w:sz="4" w:space="0" w:color="000000"/>
              <w:right w:val="single" w:sz="4" w:space="0" w:color="auto"/>
            </w:tcBorders>
            <w:tcMar>
              <w:left w:w="75" w:type="dxa"/>
              <w:right w:w="75" w:type="dxa"/>
            </w:tcMar>
          </w:tcPr>
          <w:p w:rsidR="004179F6" w:rsidRPr="00AD3A5F" w:rsidRDefault="004179F6" w:rsidP="00FE3F4F">
            <w:pPr>
              <w:spacing w:line="240" w:lineRule="auto"/>
              <w:jc w:val="center"/>
              <w:rPr>
                <w:rFonts w:ascii="Times New Roman" w:hAnsi="Times New Roman" w:cs="Times New Roman"/>
              </w:rPr>
            </w:pPr>
            <w:r>
              <w:rPr>
                <w:rFonts w:ascii="Times New Roman" w:hAnsi="Times New Roman" w:cs="Times New Roman"/>
              </w:rPr>
              <w:t>11</w:t>
            </w:r>
          </w:p>
        </w:tc>
        <w:tc>
          <w:tcPr>
            <w:tcW w:w="992" w:type="dxa"/>
            <w:gridSpan w:val="2"/>
            <w:tcBorders>
              <w:top w:val="single" w:sz="4" w:space="0" w:color="000000"/>
              <w:left w:val="single" w:sz="4" w:space="0" w:color="auto"/>
              <w:bottom w:val="single" w:sz="4" w:space="0" w:color="000000"/>
              <w:right w:val="single" w:sz="4" w:space="0" w:color="000000"/>
            </w:tcBorders>
          </w:tcPr>
          <w:p w:rsidR="004179F6" w:rsidRPr="00AD3A5F" w:rsidRDefault="004179F6" w:rsidP="004179F6">
            <w:pPr>
              <w:spacing w:line="240" w:lineRule="auto"/>
              <w:jc w:val="center"/>
              <w:rPr>
                <w:rFonts w:ascii="Times New Roman" w:hAnsi="Times New Roman" w:cs="Times New Roman"/>
              </w:rPr>
            </w:pPr>
            <w:r>
              <w:rPr>
                <w:rFonts w:ascii="Times New Roman" w:hAnsi="Times New Roman" w:cs="Times New Roman"/>
              </w:rPr>
              <w:t>11</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4179F6" w:rsidRPr="00AD3A5F" w:rsidRDefault="004179F6" w:rsidP="00FE3F4F">
            <w:pPr>
              <w:widowControl w:val="0"/>
              <w:spacing w:after="0" w:line="240" w:lineRule="auto"/>
              <w:jc w:val="center"/>
              <w:rPr>
                <w:rFonts w:ascii="Times New Roman" w:hAnsi="Times New Roman" w:cs="Times New Roman"/>
              </w:rPr>
            </w:pPr>
            <w:r w:rsidRPr="00AD3A5F">
              <w:rPr>
                <w:rFonts w:ascii="Times New Roman" w:hAnsi="Times New Roman" w:cs="Times New Roman"/>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4179F6" w:rsidRPr="00AD3A5F" w:rsidRDefault="004179F6" w:rsidP="00FE3F4F">
            <w:pPr>
              <w:spacing w:after="0" w:line="240" w:lineRule="auto"/>
              <w:jc w:val="center"/>
              <w:rPr>
                <w:rFonts w:ascii="Times New Roman" w:hAnsi="Times New Roman" w:cs="Times New Roman"/>
              </w:rPr>
            </w:pPr>
            <w:r w:rsidRPr="00AD3A5F">
              <w:rPr>
                <w:rFonts w:ascii="Times New Roman" w:hAnsi="Times New Roman" w:cs="Times New Roman"/>
              </w:rPr>
              <w:t>-</w:t>
            </w:r>
          </w:p>
        </w:tc>
      </w:tr>
      <w:tr w:rsidR="00FE3F4F" w:rsidRPr="003E059E" w:rsidTr="00FE3F4F">
        <w:trPr>
          <w:trHeight w:val="369"/>
        </w:trPr>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FE3F4F" w:rsidRPr="00AD3A5F" w:rsidRDefault="00FE3F4F" w:rsidP="00FE3F4F">
            <w:pPr>
              <w:spacing w:after="0" w:line="240" w:lineRule="auto"/>
              <w:jc w:val="center"/>
              <w:rPr>
                <w:rFonts w:ascii="Times New Roman" w:hAnsi="Times New Roman" w:cs="Times New Roman"/>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9</w:t>
            </w:r>
            <w:r w:rsidRPr="00120B3D">
              <w:rPr>
                <w:rFonts w:ascii="Times New Roman" w:hAnsi="Times New Roman" w:cs="Times New Roman"/>
                <w:sz w:val="24"/>
                <w:szCs w:val="24"/>
              </w:rPr>
              <w:t xml:space="preserve"> комплекса процессных мероприятий</w:t>
            </w:r>
            <w:r>
              <w:rPr>
                <w:rFonts w:ascii="Times New Roman" w:hAnsi="Times New Roman" w:cs="Times New Roman"/>
                <w:sz w:val="24"/>
                <w:szCs w:val="24"/>
              </w:rPr>
              <w:t xml:space="preserve"> «</w:t>
            </w:r>
            <w:r w:rsidRPr="00A74CFF">
              <w:rPr>
                <w:rFonts w:ascii="Times New Roman" w:hAnsi="Times New Roman" w:cs="Times New Roman"/>
                <w:sz w:val="24"/>
                <w:szCs w:val="24"/>
              </w:rPr>
              <w:t>Обеспечены расходы на ежемесячные взносы на капитальный ремонт помещений</w:t>
            </w:r>
            <w:r>
              <w:rPr>
                <w:rFonts w:ascii="Times New Roman" w:hAnsi="Times New Roman" w:cs="Times New Roman"/>
              </w:rPr>
              <w:t>»</w:t>
            </w:r>
          </w:p>
        </w:tc>
      </w:tr>
      <w:tr w:rsidR="004179F6" w:rsidRPr="003E059E" w:rsidTr="004179F6">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Default="004179F6" w:rsidP="00FE3F4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Pr="00AD3A5F" w:rsidRDefault="004179F6" w:rsidP="00FE3F4F">
            <w:pPr>
              <w:autoSpaceDE w:val="0"/>
              <w:snapToGrid w:val="0"/>
              <w:spacing w:after="0" w:line="240" w:lineRule="auto"/>
              <w:jc w:val="both"/>
              <w:rPr>
                <w:rFonts w:ascii="Times New Roman" w:hAnsi="Times New Roman" w:cs="Times New Roman"/>
                <w:kern w:val="1"/>
              </w:rPr>
            </w:pPr>
            <w:r>
              <w:rPr>
                <w:rFonts w:ascii="Times New Roman" w:hAnsi="Times New Roman" w:cs="Times New Roman"/>
                <w:kern w:val="1"/>
              </w:rPr>
              <w:t>Количество учреждений, помещения которых находятся в многоквартирных домах</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Pr="00D668B2" w:rsidRDefault="004179F6" w:rsidP="00FE3F4F">
            <w:pPr>
              <w:widowControl w:val="0"/>
              <w:spacing w:after="0" w:line="240" w:lineRule="auto"/>
              <w:jc w:val="center"/>
              <w:rPr>
                <w:rFonts w:ascii="Times New Roman" w:hAnsi="Times New Roman" w:cs="Times New Roman"/>
              </w:rPr>
            </w:pPr>
            <w:r w:rsidRPr="00D668B2">
              <w:rPr>
                <w:rFonts w:ascii="Times New Roman" w:hAnsi="Times New Roman" w:cs="Times New Roman"/>
              </w:rPr>
              <w:t>возрастание</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Pr="00D668B2" w:rsidRDefault="004179F6" w:rsidP="00FE3F4F">
            <w:pPr>
              <w:widowControl w:val="0"/>
              <w:spacing w:after="0" w:line="240" w:lineRule="auto"/>
              <w:jc w:val="center"/>
              <w:rPr>
                <w:rFonts w:ascii="Times New Roman" w:hAnsi="Times New Roman" w:cs="Times New Roman"/>
              </w:rPr>
            </w:pPr>
            <w:r w:rsidRPr="00D668B2">
              <w:rPr>
                <w:rFonts w:ascii="Times New Roman" w:hAnsi="Times New Roman" w:cs="Times New Roman"/>
              </w:rPr>
              <w:t>единиц</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Pr="00AD3A5F" w:rsidRDefault="004179F6" w:rsidP="00FE3F4F">
            <w:pPr>
              <w:widowControl w:val="0"/>
              <w:spacing w:after="0" w:line="240" w:lineRule="auto"/>
              <w:jc w:val="center"/>
              <w:rPr>
                <w:rFonts w:ascii="Times New Roman" w:hAnsi="Times New Roman" w:cs="Times New Roman"/>
              </w:rPr>
            </w:pPr>
            <w:r>
              <w:rPr>
                <w:rFonts w:ascii="Times New Roman" w:hAnsi="Times New Roman" w:cs="Times New Roman"/>
              </w:rPr>
              <w:t>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Pr="00AD3A5F" w:rsidRDefault="004179F6" w:rsidP="00FE3F4F">
            <w:pPr>
              <w:widowControl w:val="0"/>
              <w:spacing w:after="0" w:line="240" w:lineRule="auto"/>
              <w:jc w:val="center"/>
              <w:rPr>
                <w:rFonts w:ascii="Times New Roman" w:hAnsi="Times New Roman" w:cs="Times New Roman"/>
              </w:rPr>
            </w:pPr>
            <w:r>
              <w:rPr>
                <w:rFonts w:ascii="Times New Roman" w:hAnsi="Times New Roman" w:cs="Times New Roman"/>
              </w:rPr>
              <w:t>2023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Pr="00AD3A5F" w:rsidRDefault="004179F6" w:rsidP="00FE3F4F">
            <w:pPr>
              <w:spacing w:line="240" w:lineRule="auto"/>
              <w:jc w:val="center"/>
              <w:rPr>
                <w:rFonts w:ascii="Times New Roman" w:hAnsi="Times New Roman" w:cs="Times New Roman"/>
              </w:rPr>
            </w:pPr>
            <w:r>
              <w:rPr>
                <w:rFonts w:ascii="Times New Roman" w:hAnsi="Times New Roman" w:cs="Times New Roman"/>
              </w:rPr>
              <w:t>3</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Pr="00AD3A5F" w:rsidRDefault="004179F6" w:rsidP="00FE3F4F">
            <w:pPr>
              <w:spacing w:line="240" w:lineRule="auto"/>
              <w:jc w:val="center"/>
              <w:rPr>
                <w:rFonts w:ascii="Times New Roman" w:hAnsi="Times New Roman" w:cs="Times New Roman"/>
              </w:rPr>
            </w:pPr>
            <w:r>
              <w:rPr>
                <w:rFonts w:ascii="Times New Roman" w:hAnsi="Times New Roman" w:cs="Times New Roman"/>
              </w:rPr>
              <w:t>3</w:t>
            </w:r>
          </w:p>
        </w:tc>
        <w:tc>
          <w:tcPr>
            <w:tcW w:w="851" w:type="dxa"/>
            <w:tcBorders>
              <w:top w:val="single" w:sz="4" w:space="0" w:color="000000"/>
              <w:left w:val="single" w:sz="4" w:space="0" w:color="000000"/>
              <w:bottom w:val="single" w:sz="4" w:space="0" w:color="000000"/>
              <w:right w:val="single" w:sz="4" w:space="0" w:color="auto"/>
            </w:tcBorders>
            <w:tcMar>
              <w:left w:w="75" w:type="dxa"/>
              <w:right w:w="75" w:type="dxa"/>
            </w:tcMar>
          </w:tcPr>
          <w:p w:rsidR="004179F6" w:rsidRPr="00AD3A5F" w:rsidRDefault="004179F6" w:rsidP="00FE3F4F">
            <w:pPr>
              <w:spacing w:line="240" w:lineRule="auto"/>
              <w:jc w:val="center"/>
              <w:rPr>
                <w:rFonts w:ascii="Times New Roman" w:hAnsi="Times New Roman" w:cs="Times New Roman"/>
              </w:rPr>
            </w:pPr>
            <w:r>
              <w:rPr>
                <w:rFonts w:ascii="Times New Roman" w:hAnsi="Times New Roman" w:cs="Times New Roman"/>
              </w:rPr>
              <w:t>3</w:t>
            </w:r>
          </w:p>
        </w:tc>
        <w:tc>
          <w:tcPr>
            <w:tcW w:w="992" w:type="dxa"/>
            <w:gridSpan w:val="2"/>
            <w:tcBorders>
              <w:top w:val="single" w:sz="4" w:space="0" w:color="000000"/>
              <w:left w:val="single" w:sz="4" w:space="0" w:color="auto"/>
              <w:bottom w:val="single" w:sz="4" w:space="0" w:color="000000"/>
              <w:right w:val="single" w:sz="4" w:space="0" w:color="000000"/>
            </w:tcBorders>
          </w:tcPr>
          <w:p w:rsidR="004179F6" w:rsidRPr="00AD3A5F" w:rsidRDefault="004179F6" w:rsidP="004179F6">
            <w:pPr>
              <w:spacing w:line="240" w:lineRule="auto"/>
              <w:jc w:val="center"/>
              <w:rPr>
                <w:rFonts w:ascii="Times New Roman" w:hAnsi="Times New Roman" w:cs="Times New Roman"/>
              </w:rPr>
            </w:pPr>
            <w:r>
              <w:rPr>
                <w:rFonts w:ascii="Times New Roman" w:hAnsi="Times New Roman" w:cs="Times New Roman"/>
              </w:rPr>
              <w:t>3</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4179F6" w:rsidRPr="00AD3A5F" w:rsidRDefault="004179F6" w:rsidP="00FE3F4F">
            <w:pPr>
              <w:widowControl w:val="0"/>
              <w:spacing w:after="0" w:line="240" w:lineRule="auto"/>
              <w:jc w:val="center"/>
              <w:rPr>
                <w:rFonts w:ascii="Times New Roman" w:hAnsi="Times New Roman" w:cs="Times New Roman"/>
              </w:rPr>
            </w:pPr>
            <w:r w:rsidRPr="00AD3A5F">
              <w:rPr>
                <w:rFonts w:ascii="Times New Roman" w:hAnsi="Times New Roman" w:cs="Times New Roman"/>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4179F6" w:rsidRPr="00AD3A5F" w:rsidRDefault="004179F6" w:rsidP="00FE3F4F">
            <w:pPr>
              <w:spacing w:after="0" w:line="240" w:lineRule="auto"/>
              <w:jc w:val="center"/>
              <w:rPr>
                <w:rFonts w:ascii="Times New Roman" w:hAnsi="Times New Roman" w:cs="Times New Roman"/>
              </w:rPr>
            </w:pPr>
            <w:r w:rsidRPr="00AD3A5F">
              <w:rPr>
                <w:rFonts w:ascii="Times New Roman" w:hAnsi="Times New Roman" w:cs="Times New Roman"/>
              </w:rPr>
              <w:t>-</w:t>
            </w:r>
          </w:p>
        </w:tc>
      </w:tr>
      <w:tr w:rsidR="00FE3F4F" w:rsidRPr="003E059E" w:rsidTr="00FE3F4F">
        <w:trPr>
          <w:trHeight w:val="673"/>
        </w:trPr>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FE3F4F" w:rsidRPr="00AD3A5F" w:rsidRDefault="00FE3F4F" w:rsidP="00FE3F4F">
            <w:pPr>
              <w:spacing w:after="0" w:line="240" w:lineRule="auto"/>
              <w:jc w:val="center"/>
              <w:rPr>
                <w:rFonts w:ascii="Times New Roman" w:hAnsi="Times New Roman" w:cs="Times New Roman"/>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10</w:t>
            </w:r>
            <w:r w:rsidRPr="00120B3D">
              <w:rPr>
                <w:rFonts w:ascii="Times New Roman" w:hAnsi="Times New Roman" w:cs="Times New Roman"/>
                <w:sz w:val="24"/>
                <w:szCs w:val="24"/>
              </w:rPr>
              <w:t xml:space="preserve"> комплекса процессных мероприятий</w:t>
            </w:r>
            <w:r>
              <w:rPr>
                <w:rFonts w:ascii="Times New Roman" w:hAnsi="Times New Roman" w:cs="Times New Roman"/>
                <w:sz w:val="24"/>
                <w:szCs w:val="24"/>
              </w:rPr>
              <w:t xml:space="preserve"> «</w:t>
            </w:r>
            <w:r w:rsidRPr="00A74CFF">
              <w:rPr>
                <w:rFonts w:ascii="Times New Roman" w:hAnsi="Times New Roman" w:cs="Times New Roman"/>
                <w:sz w:val="24"/>
                <w:szCs w:val="24"/>
              </w:rPr>
              <w:t>Произведены расходы на определение стоимости проектных и изыскательных работ для капитального ремонта муниципальных учреждений культуры</w:t>
            </w:r>
            <w:r>
              <w:rPr>
                <w:rFonts w:ascii="Times New Roman" w:hAnsi="Times New Roman" w:cs="Times New Roman"/>
                <w:sz w:val="24"/>
                <w:szCs w:val="24"/>
              </w:rPr>
              <w:t>»</w:t>
            </w:r>
          </w:p>
        </w:tc>
      </w:tr>
      <w:tr w:rsidR="004179F6" w:rsidRPr="003E059E" w:rsidTr="004179F6">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Default="004179F6" w:rsidP="00FE3F4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Pr="00AD3A5F" w:rsidRDefault="004179F6" w:rsidP="00FE3F4F">
            <w:pPr>
              <w:autoSpaceDE w:val="0"/>
              <w:snapToGrid w:val="0"/>
              <w:spacing w:after="0" w:line="240" w:lineRule="auto"/>
              <w:jc w:val="both"/>
              <w:rPr>
                <w:rFonts w:ascii="Times New Roman" w:hAnsi="Times New Roman" w:cs="Times New Roman"/>
                <w:kern w:val="1"/>
              </w:rPr>
            </w:pPr>
            <w:r>
              <w:rPr>
                <w:rFonts w:ascii="Times New Roman" w:hAnsi="Times New Roman" w:cs="Times New Roman"/>
                <w:kern w:val="1"/>
              </w:rPr>
              <w:t>Количество учреждений, которым требуется определение</w:t>
            </w:r>
            <w:r w:rsidRPr="009019B4">
              <w:rPr>
                <w:rFonts w:ascii="Times New Roman" w:hAnsi="Times New Roman" w:cs="Times New Roman"/>
              </w:rPr>
              <w:t xml:space="preserve"> стоимости проектных и изыскательных работ для капитального ремонта муниципальных учреждений культуры</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Pr="00D668B2" w:rsidRDefault="004179F6" w:rsidP="00FE3F4F">
            <w:pPr>
              <w:widowControl w:val="0"/>
              <w:spacing w:after="0" w:line="240" w:lineRule="auto"/>
              <w:jc w:val="center"/>
              <w:rPr>
                <w:rFonts w:ascii="Times New Roman" w:hAnsi="Times New Roman" w:cs="Times New Roman"/>
              </w:rPr>
            </w:pPr>
            <w:r w:rsidRPr="00D668B2">
              <w:rPr>
                <w:rFonts w:ascii="Times New Roman" w:hAnsi="Times New Roman" w:cs="Times New Roman"/>
              </w:rPr>
              <w:t>возрастание</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Pr="00D668B2" w:rsidRDefault="004179F6" w:rsidP="00FE3F4F">
            <w:pPr>
              <w:widowControl w:val="0"/>
              <w:spacing w:after="0" w:line="240" w:lineRule="auto"/>
              <w:jc w:val="center"/>
              <w:rPr>
                <w:rFonts w:ascii="Times New Roman" w:hAnsi="Times New Roman" w:cs="Times New Roman"/>
              </w:rPr>
            </w:pPr>
            <w:r w:rsidRPr="00D668B2">
              <w:rPr>
                <w:rFonts w:ascii="Times New Roman" w:hAnsi="Times New Roman" w:cs="Times New Roman"/>
              </w:rPr>
              <w:t>единиц</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Pr="00AD3A5F" w:rsidRDefault="004179F6" w:rsidP="00FE3F4F">
            <w:pPr>
              <w:widowControl w:val="0"/>
              <w:spacing w:after="0" w:line="240" w:lineRule="auto"/>
              <w:jc w:val="center"/>
              <w:rPr>
                <w:rFonts w:ascii="Times New Roman" w:hAnsi="Times New Roman" w:cs="Times New Roman"/>
              </w:rPr>
            </w:pPr>
            <w:r>
              <w:rPr>
                <w:rFonts w:ascii="Times New Roman" w:hAnsi="Times New Roman" w:cs="Times New Roman"/>
              </w:rPr>
              <w:t>4</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Pr="00AD3A5F" w:rsidRDefault="004179F6" w:rsidP="00FE3F4F">
            <w:pPr>
              <w:widowControl w:val="0"/>
              <w:spacing w:after="0" w:line="240" w:lineRule="auto"/>
              <w:jc w:val="center"/>
              <w:rPr>
                <w:rFonts w:ascii="Times New Roman" w:hAnsi="Times New Roman" w:cs="Times New Roman"/>
              </w:rPr>
            </w:pPr>
            <w:r>
              <w:rPr>
                <w:rFonts w:ascii="Times New Roman" w:hAnsi="Times New Roman" w:cs="Times New Roman"/>
              </w:rPr>
              <w:t>2023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Pr="00AD3A5F" w:rsidRDefault="004179F6" w:rsidP="00FE3F4F">
            <w:pPr>
              <w:spacing w:line="240" w:lineRule="auto"/>
              <w:jc w:val="center"/>
              <w:rPr>
                <w:rFonts w:ascii="Times New Roman" w:hAnsi="Times New Roman" w:cs="Times New Roman"/>
              </w:rPr>
            </w:pPr>
            <w:r>
              <w:rPr>
                <w:rFonts w:ascii="Times New Roman" w:hAnsi="Times New Roman" w:cs="Times New Roman"/>
              </w:rPr>
              <w:t>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Pr="00AD3A5F" w:rsidRDefault="004179F6" w:rsidP="00FE3F4F">
            <w:pPr>
              <w:spacing w:line="240" w:lineRule="auto"/>
              <w:jc w:val="center"/>
              <w:rPr>
                <w:rFonts w:ascii="Times New Roman" w:hAnsi="Times New Roman" w:cs="Times New Roman"/>
              </w:rPr>
            </w:pPr>
            <w:r>
              <w:rPr>
                <w:rFonts w:ascii="Times New Roman" w:hAnsi="Times New Roman" w:cs="Times New Roman"/>
              </w:rPr>
              <w:t>6</w:t>
            </w:r>
          </w:p>
        </w:tc>
        <w:tc>
          <w:tcPr>
            <w:tcW w:w="851" w:type="dxa"/>
            <w:tcBorders>
              <w:top w:val="single" w:sz="4" w:space="0" w:color="000000"/>
              <w:left w:val="single" w:sz="4" w:space="0" w:color="000000"/>
              <w:bottom w:val="single" w:sz="4" w:space="0" w:color="000000"/>
              <w:right w:val="single" w:sz="4" w:space="0" w:color="auto"/>
            </w:tcBorders>
            <w:tcMar>
              <w:left w:w="75" w:type="dxa"/>
              <w:right w:w="75" w:type="dxa"/>
            </w:tcMar>
          </w:tcPr>
          <w:p w:rsidR="004179F6" w:rsidRPr="00AD3A5F" w:rsidRDefault="004179F6" w:rsidP="00FE3F4F">
            <w:pPr>
              <w:spacing w:line="240" w:lineRule="auto"/>
              <w:jc w:val="center"/>
              <w:rPr>
                <w:rFonts w:ascii="Times New Roman" w:hAnsi="Times New Roman" w:cs="Times New Roman"/>
              </w:rPr>
            </w:pPr>
            <w:r>
              <w:rPr>
                <w:rFonts w:ascii="Times New Roman" w:hAnsi="Times New Roman" w:cs="Times New Roman"/>
              </w:rPr>
              <w:t>6</w:t>
            </w:r>
          </w:p>
        </w:tc>
        <w:tc>
          <w:tcPr>
            <w:tcW w:w="992" w:type="dxa"/>
            <w:gridSpan w:val="2"/>
            <w:tcBorders>
              <w:top w:val="single" w:sz="4" w:space="0" w:color="000000"/>
              <w:left w:val="single" w:sz="4" w:space="0" w:color="auto"/>
              <w:bottom w:val="single" w:sz="4" w:space="0" w:color="000000"/>
              <w:right w:val="single" w:sz="4" w:space="0" w:color="000000"/>
            </w:tcBorders>
          </w:tcPr>
          <w:p w:rsidR="004179F6" w:rsidRPr="00AD3A5F" w:rsidRDefault="004179F6" w:rsidP="004179F6">
            <w:pPr>
              <w:spacing w:line="240" w:lineRule="auto"/>
              <w:jc w:val="center"/>
              <w:rPr>
                <w:rFonts w:ascii="Times New Roman" w:hAnsi="Times New Roman" w:cs="Times New Roman"/>
              </w:rPr>
            </w:pPr>
            <w:r>
              <w:rPr>
                <w:rFonts w:ascii="Times New Roman" w:hAnsi="Times New Roman" w:cs="Times New Roman"/>
              </w:rPr>
              <w:t>6</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4179F6" w:rsidRPr="00AD3A5F" w:rsidRDefault="004179F6" w:rsidP="00FE3F4F">
            <w:pPr>
              <w:widowControl w:val="0"/>
              <w:spacing w:after="0" w:line="240" w:lineRule="auto"/>
              <w:jc w:val="center"/>
              <w:rPr>
                <w:rFonts w:ascii="Times New Roman" w:hAnsi="Times New Roman" w:cs="Times New Roman"/>
              </w:rPr>
            </w:pPr>
            <w:r w:rsidRPr="00AD3A5F">
              <w:rPr>
                <w:rFonts w:ascii="Times New Roman" w:hAnsi="Times New Roman" w:cs="Times New Roman"/>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4179F6" w:rsidRPr="00AD3A5F" w:rsidRDefault="004179F6" w:rsidP="00FE3F4F">
            <w:pPr>
              <w:spacing w:after="0" w:line="240" w:lineRule="auto"/>
              <w:jc w:val="center"/>
              <w:rPr>
                <w:rFonts w:ascii="Times New Roman" w:hAnsi="Times New Roman" w:cs="Times New Roman"/>
              </w:rPr>
            </w:pPr>
            <w:r w:rsidRPr="00AD3A5F">
              <w:rPr>
                <w:rFonts w:ascii="Times New Roman" w:hAnsi="Times New Roman" w:cs="Times New Roman"/>
              </w:rPr>
              <w:t>-</w:t>
            </w:r>
          </w:p>
        </w:tc>
      </w:tr>
      <w:tr w:rsidR="00FE3F4F" w:rsidRPr="003E059E" w:rsidTr="00FE3F4F">
        <w:trPr>
          <w:trHeight w:val="276"/>
        </w:trPr>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FE3F4F" w:rsidRPr="00AD3A5F" w:rsidRDefault="00FE3F4F" w:rsidP="00FE3F4F">
            <w:pPr>
              <w:spacing w:after="0" w:line="240" w:lineRule="auto"/>
              <w:jc w:val="center"/>
              <w:rPr>
                <w:rFonts w:ascii="Times New Roman" w:hAnsi="Times New Roman" w:cs="Times New Roman"/>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11</w:t>
            </w:r>
            <w:r w:rsidRPr="00120B3D">
              <w:rPr>
                <w:rFonts w:ascii="Times New Roman" w:hAnsi="Times New Roman" w:cs="Times New Roman"/>
                <w:sz w:val="24"/>
                <w:szCs w:val="24"/>
              </w:rPr>
              <w:t xml:space="preserve"> комплекса процессных мероприятий</w:t>
            </w:r>
            <w:r>
              <w:rPr>
                <w:rFonts w:ascii="Times New Roman" w:hAnsi="Times New Roman" w:cs="Times New Roman"/>
                <w:sz w:val="24"/>
                <w:szCs w:val="24"/>
              </w:rPr>
              <w:t xml:space="preserve"> </w:t>
            </w:r>
            <w:r w:rsidRPr="00FE3F4F">
              <w:rPr>
                <w:rFonts w:ascii="Times New Roman" w:hAnsi="Times New Roman" w:cs="Times New Roman"/>
                <w:sz w:val="24"/>
                <w:szCs w:val="24"/>
              </w:rPr>
              <w:t>«Проведена акарицидная обработка территории»</w:t>
            </w:r>
          </w:p>
        </w:tc>
      </w:tr>
      <w:tr w:rsidR="004179F6" w:rsidRPr="003E059E" w:rsidTr="004179F6">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Default="004179F6" w:rsidP="00FE3F4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Default="004179F6" w:rsidP="00FE3F4F">
            <w:pPr>
              <w:autoSpaceDE w:val="0"/>
              <w:snapToGrid w:val="0"/>
              <w:spacing w:after="0" w:line="240" w:lineRule="auto"/>
              <w:jc w:val="both"/>
              <w:rPr>
                <w:rFonts w:ascii="Times New Roman" w:hAnsi="Times New Roman" w:cs="Times New Roman"/>
                <w:kern w:val="1"/>
              </w:rPr>
            </w:pPr>
            <w:r>
              <w:rPr>
                <w:rFonts w:ascii="Times New Roman" w:hAnsi="Times New Roman" w:cs="Times New Roman"/>
                <w:kern w:val="1"/>
              </w:rPr>
              <w:t>Площадь обрабатываемой территории</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Pr="00D668B2" w:rsidRDefault="004179F6" w:rsidP="00FE3F4F">
            <w:pPr>
              <w:widowControl w:val="0"/>
              <w:spacing w:after="0" w:line="240" w:lineRule="auto"/>
              <w:jc w:val="center"/>
              <w:rPr>
                <w:rFonts w:ascii="Times New Roman" w:hAnsi="Times New Roman" w:cs="Times New Roman"/>
              </w:rPr>
            </w:pPr>
            <w:r w:rsidRPr="00D668B2">
              <w:rPr>
                <w:rFonts w:ascii="Times New Roman" w:hAnsi="Times New Roman" w:cs="Times New Roman"/>
              </w:rPr>
              <w:t>возрастание</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Pr="00D668B2" w:rsidRDefault="004179F6" w:rsidP="00FE3F4F">
            <w:pPr>
              <w:widowControl w:val="0"/>
              <w:spacing w:after="0" w:line="240" w:lineRule="auto"/>
              <w:jc w:val="center"/>
              <w:rPr>
                <w:rFonts w:ascii="Times New Roman" w:hAnsi="Times New Roman" w:cs="Times New Roman"/>
              </w:rPr>
            </w:pPr>
            <w:r>
              <w:rPr>
                <w:rFonts w:ascii="Times New Roman" w:hAnsi="Times New Roman" w:cs="Times New Roman"/>
              </w:rPr>
              <w:t>Квадратные метры</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Default="004179F6" w:rsidP="00FE3F4F">
            <w:pPr>
              <w:widowControl w:val="0"/>
              <w:spacing w:after="0" w:line="240" w:lineRule="auto"/>
              <w:jc w:val="center"/>
              <w:rPr>
                <w:rFonts w:ascii="Times New Roman" w:hAnsi="Times New Roman" w:cs="Times New Roman"/>
              </w:rPr>
            </w:pPr>
            <w:r>
              <w:rPr>
                <w:rFonts w:ascii="Times New Roman" w:hAnsi="Times New Roman" w:cs="Times New Roman"/>
              </w:rPr>
              <w:t>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Default="004179F6" w:rsidP="00FE3F4F">
            <w:pPr>
              <w:widowControl w:val="0"/>
              <w:spacing w:after="0" w:line="240" w:lineRule="auto"/>
              <w:jc w:val="center"/>
              <w:rPr>
                <w:rFonts w:ascii="Times New Roman" w:hAnsi="Times New Roman" w:cs="Times New Roman"/>
              </w:rPr>
            </w:pPr>
            <w:r>
              <w:rPr>
                <w:rFonts w:ascii="Times New Roman" w:hAnsi="Times New Roman" w:cs="Times New Roman"/>
              </w:rPr>
              <w:t>2023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Default="004179F6" w:rsidP="004179F6">
            <w:pPr>
              <w:spacing w:line="240" w:lineRule="auto"/>
              <w:jc w:val="center"/>
              <w:rPr>
                <w:rFonts w:ascii="Times New Roman" w:hAnsi="Times New Roman" w:cs="Times New Roman"/>
              </w:rPr>
            </w:pPr>
            <w:r>
              <w:rPr>
                <w:rFonts w:ascii="Times New Roman" w:hAnsi="Times New Roman" w:cs="Times New Roman"/>
              </w:rPr>
              <w:t>51164</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Default="00731D9C" w:rsidP="004179F6">
            <w:r>
              <w:t>-</w:t>
            </w:r>
          </w:p>
        </w:tc>
        <w:tc>
          <w:tcPr>
            <w:tcW w:w="879" w:type="dxa"/>
            <w:gridSpan w:val="2"/>
            <w:tcBorders>
              <w:top w:val="single" w:sz="4" w:space="0" w:color="000000"/>
              <w:left w:val="single" w:sz="4" w:space="0" w:color="000000"/>
              <w:bottom w:val="single" w:sz="4" w:space="0" w:color="000000"/>
              <w:right w:val="single" w:sz="4" w:space="0" w:color="auto"/>
            </w:tcBorders>
            <w:tcMar>
              <w:left w:w="75" w:type="dxa"/>
              <w:right w:w="75" w:type="dxa"/>
            </w:tcMar>
          </w:tcPr>
          <w:p w:rsidR="004179F6" w:rsidRDefault="00731D9C" w:rsidP="004179F6">
            <w:r>
              <w:t>-</w:t>
            </w:r>
          </w:p>
        </w:tc>
        <w:tc>
          <w:tcPr>
            <w:tcW w:w="964" w:type="dxa"/>
            <w:tcBorders>
              <w:top w:val="single" w:sz="4" w:space="0" w:color="000000"/>
              <w:left w:val="single" w:sz="4" w:space="0" w:color="auto"/>
              <w:bottom w:val="single" w:sz="4" w:space="0" w:color="000000"/>
              <w:right w:val="single" w:sz="4" w:space="0" w:color="000000"/>
            </w:tcBorders>
          </w:tcPr>
          <w:p w:rsidR="004179F6" w:rsidRDefault="00731D9C" w:rsidP="004179F6">
            <w:r>
              <w:t>-</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4179F6" w:rsidRPr="00AD3A5F" w:rsidRDefault="004179F6" w:rsidP="00FE3F4F">
            <w:pPr>
              <w:widowControl w:val="0"/>
              <w:spacing w:after="0" w:line="240" w:lineRule="auto"/>
              <w:jc w:val="center"/>
              <w:rPr>
                <w:rFonts w:ascii="Times New Roman" w:hAnsi="Times New Roman" w:cs="Times New Roman"/>
              </w:rPr>
            </w:pPr>
            <w:r w:rsidRPr="00AD3A5F">
              <w:rPr>
                <w:rFonts w:ascii="Times New Roman" w:hAnsi="Times New Roman" w:cs="Times New Roman"/>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4179F6" w:rsidRPr="00AD3A5F" w:rsidRDefault="004179F6" w:rsidP="00FE3F4F">
            <w:pPr>
              <w:spacing w:after="0" w:line="240" w:lineRule="auto"/>
              <w:jc w:val="center"/>
              <w:rPr>
                <w:rFonts w:ascii="Times New Roman" w:hAnsi="Times New Roman" w:cs="Times New Roman"/>
              </w:rPr>
            </w:pPr>
            <w:r w:rsidRPr="00AD3A5F">
              <w:rPr>
                <w:rFonts w:ascii="Times New Roman" w:hAnsi="Times New Roman" w:cs="Times New Roman"/>
              </w:rPr>
              <w:t>-</w:t>
            </w:r>
          </w:p>
        </w:tc>
      </w:tr>
      <w:tr w:rsidR="00056A1F" w:rsidRPr="003E059E" w:rsidTr="0028749C">
        <w:trPr>
          <w:trHeight w:val="537"/>
        </w:trPr>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056A1F" w:rsidRPr="00056A1F" w:rsidRDefault="00056A1F" w:rsidP="00056A1F">
            <w:pPr>
              <w:spacing w:after="0" w:line="240" w:lineRule="auto"/>
              <w:jc w:val="center"/>
              <w:rPr>
                <w:rFonts w:ascii="Times New Roman" w:hAnsi="Times New Roman" w:cs="Times New Roman"/>
                <w:sz w:val="24"/>
                <w:szCs w:val="24"/>
              </w:rPr>
            </w:pPr>
            <w:r w:rsidRPr="00056A1F">
              <w:rPr>
                <w:rFonts w:ascii="Times New Roman" w:hAnsi="Times New Roman" w:cs="Times New Roman"/>
                <w:sz w:val="24"/>
                <w:szCs w:val="24"/>
              </w:rPr>
              <w:t>Задача 12 комплекса процессных мероприятий</w:t>
            </w:r>
            <w:r>
              <w:rPr>
                <w:rFonts w:ascii="Times New Roman" w:hAnsi="Times New Roman" w:cs="Times New Roman"/>
                <w:sz w:val="24"/>
                <w:szCs w:val="24"/>
              </w:rPr>
              <w:t xml:space="preserve"> «</w:t>
            </w:r>
            <w:r w:rsidR="00CC4ED0" w:rsidRPr="0028749C">
              <w:rPr>
                <w:rFonts w:ascii="Times New Roman" w:hAnsi="Times New Roman" w:cs="Times New Roman"/>
                <w:sz w:val="24"/>
                <w:szCs w:val="24"/>
              </w:rPr>
              <w:t>Мероприятия по принятию участия в областном слете работник</w:t>
            </w:r>
            <w:r w:rsidR="00E507F6" w:rsidRPr="0028749C">
              <w:rPr>
                <w:rFonts w:ascii="Times New Roman" w:hAnsi="Times New Roman" w:cs="Times New Roman"/>
                <w:sz w:val="24"/>
                <w:szCs w:val="24"/>
              </w:rPr>
              <w:t>ов культуры Ростовской области «</w:t>
            </w:r>
            <w:r w:rsidR="00CC4ED0" w:rsidRPr="0028749C">
              <w:rPr>
                <w:rFonts w:ascii="Times New Roman" w:hAnsi="Times New Roman" w:cs="Times New Roman"/>
                <w:sz w:val="24"/>
                <w:szCs w:val="24"/>
              </w:rPr>
              <w:t>Донские зори</w:t>
            </w:r>
            <w:r w:rsidR="00CC4ED0">
              <w:rPr>
                <w:rFonts w:ascii="Times New Roman" w:hAnsi="Times New Roman" w:cs="Times New Roman"/>
                <w:sz w:val="21"/>
                <w:szCs w:val="21"/>
              </w:rPr>
              <w:t>»</w:t>
            </w:r>
          </w:p>
        </w:tc>
      </w:tr>
      <w:tr w:rsidR="004179F6" w:rsidRPr="003E059E" w:rsidTr="004179F6">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Default="004179F6" w:rsidP="00FE3F4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Default="004179F6" w:rsidP="00FE3F4F">
            <w:pPr>
              <w:autoSpaceDE w:val="0"/>
              <w:snapToGrid w:val="0"/>
              <w:spacing w:after="0" w:line="240" w:lineRule="auto"/>
              <w:jc w:val="both"/>
              <w:rPr>
                <w:rFonts w:ascii="Times New Roman" w:hAnsi="Times New Roman" w:cs="Times New Roman"/>
                <w:kern w:val="1"/>
              </w:rPr>
            </w:pPr>
            <w:r>
              <w:rPr>
                <w:rFonts w:ascii="Times New Roman" w:hAnsi="Times New Roman" w:cs="Times New Roman"/>
                <w:kern w:val="1"/>
              </w:rPr>
              <w:t>Количество мероприятий</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Pr="00E507F6" w:rsidRDefault="004179F6" w:rsidP="00377966">
            <w:pPr>
              <w:rPr>
                <w:rFonts w:ascii="Times New Roman" w:hAnsi="Times New Roman" w:cs="Times New Roman"/>
              </w:rPr>
            </w:pPr>
            <w:r w:rsidRPr="00E507F6">
              <w:rPr>
                <w:rFonts w:ascii="Times New Roman" w:hAnsi="Times New Roman" w:cs="Times New Roman"/>
              </w:rPr>
              <w:t>возрастание</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Pr="00E507F6" w:rsidRDefault="004179F6" w:rsidP="00377966">
            <w:pPr>
              <w:rPr>
                <w:rFonts w:ascii="Times New Roman" w:hAnsi="Times New Roman" w:cs="Times New Roman"/>
              </w:rPr>
            </w:pPr>
            <w:r w:rsidRPr="00E507F6">
              <w:rPr>
                <w:rFonts w:ascii="Times New Roman" w:hAnsi="Times New Roman" w:cs="Times New Roman"/>
              </w:rPr>
              <w:t>единиц</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Default="004179F6" w:rsidP="00FE3F4F">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Default="004179F6" w:rsidP="00FE3F4F">
            <w:pPr>
              <w:widowControl w:val="0"/>
              <w:spacing w:after="0" w:line="240" w:lineRule="auto"/>
              <w:jc w:val="center"/>
              <w:rPr>
                <w:rFonts w:ascii="Times New Roman" w:hAnsi="Times New Roman" w:cs="Times New Roman"/>
              </w:rPr>
            </w:pPr>
            <w:r>
              <w:rPr>
                <w:rFonts w:ascii="Times New Roman" w:hAnsi="Times New Roman" w:cs="Times New Roman"/>
              </w:rPr>
              <w:t>2023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Default="004179F6" w:rsidP="00FE3F4F">
            <w:pPr>
              <w:spacing w:line="240" w:lineRule="auto"/>
              <w:jc w:val="center"/>
              <w:rPr>
                <w:rFonts w:ascii="Times New Roman" w:hAnsi="Times New Roman" w:cs="Times New Roman"/>
              </w:rPr>
            </w:pPr>
            <w:r>
              <w:rPr>
                <w:rFonts w:ascii="Times New Roman" w:hAnsi="Times New Roman" w:cs="Times New Roman"/>
              </w:rPr>
              <w:t>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Pr="001E3BC4" w:rsidRDefault="004179F6">
            <w:pPr>
              <w:rPr>
                <w:rFonts w:ascii="Times New Roman" w:hAnsi="Times New Roman" w:cs="Times New Roman"/>
              </w:rPr>
            </w:pPr>
            <w:r>
              <w:rPr>
                <w:rFonts w:ascii="Times New Roman" w:hAnsi="Times New Roman" w:cs="Times New Roman"/>
              </w:rPr>
              <w:t>1</w:t>
            </w:r>
          </w:p>
        </w:tc>
        <w:tc>
          <w:tcPr>
            <w:tcW w:w="879" w:type="dxa"/>
            <w:gridSpan w:val="2"/>
            <w:tcBorders>
              <w:top w:val="single" w:sz="4" w:space="0" w:color="000000"/>
              <w:left w:val="single" w:sz="4" w:space="0" w:color="000000"/>
              <w:bottom w:val="single" w:sz="4" w:space="0" w:color="000000"/>
              <w:right w:val="single" w:sz="4" w:space="0" w:color="auto"/>
            </w:tcBorders>
            <w:tcMar>
              <w:left w:w="75" w:type="dxa"/>
              <w:right w:w="75" w:type="dxa"/>
            </w:tcMar>
          </w:tcPr>
          <w:p w:rsidR="004179F6" w:rsidRPr="001E3BC4" w:rsidRDefault="004179F6">
            <w:pPr>
              <w:rPr>
                <w:rFonts w:ascii="Times New Roman" w:hAnsi="Times New Roman" w:cs="Times New Roman"/>
              </w:rPr>
            </w:pPr>
            <w:r>
              <w:rPr>
                <w:rFonts w:ascii="Times New Roman" w:hAnsi="Times New Roman" w:cs="Times New Roman"/>
              </w:rPr>
              <w:t>1</w:t>
            </w:r>
          </w:p>
        </w:tc>
        <w:tc>
          <w:tcPr>
            <w:tcW w:w="964" w:type="dxa"/>
            <w:tcBorders>
              <w:top w:val="single" w:sz="4" w:space="0" w:color="000000"/>
              <w:left w:val="single" w:sz="4" w:space="0" w:color="auto"/>
              <w:bottom w:val="single" w:sz="4" w:space="0" w:color="000000"/>
              <w:right w:val="single" w:sz="4" w:space="0" w:color="000000"/>
            </w:tcBorders>
          </w:tcPr>
          <w:p w:rsidR="004179F6" w:rsidRPr="001E3BC4" w:rsidRDefault="004179F6" w:rsidP="004179F6">
            <w:pPr>
              <w:rPr>
                <w:rFonts w:ascii="Times New Roman" w:hAnsi="Times New Roman" w:cs="Times New Roman"/>
              </w:rPr>
            </w:pPr>
            <w:r>
              <w:rPr>
                <w:rFonts w:ascii="Times New Roman" w:hAnsi="Times New Roman" w:cs="Times New Roman"/>
              </w:rPr>
              <w:t>1</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Pr="0028749C" w:rsidRDefault="004179F6" w:rsidP="0028749C">
            <w:pPr>
              <w:spacing w:line="240" w:lineRule="auto"/>
              <w:jc w:val="center"/>
              <w:rPr>
                <w:rFonts w:ascii="Times New Roman" w:hAnsi="Times New Roman" w:cs="Times New Roman"/>
              </w:rPr>
            </w:pPr>
            <w:r w:rsidRPr="0028749C">
              <w:rPr>
                <w:rFonts w:ascii="Times New Roman" w:hAnsi="Times New Roman" w:cs="Times New Roman"/>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79F6" w:rsidRPr="0028749C" w:rsidRDefault="004179F6" w:rsidP="0028749C">
            <w:pPr>
              <w:spacing w:line="240" w:lineRule="auto"/>
              <w:jc w:val="center"/>
              <w:rPr>
                <w:rFonts w:ascii="Times New Roman" w:hAnsi="Times New Roman" w:cs="Times New Roman"/>
              </w:rPr>
            </w:pPr>
            <w:r w:rsidRPr="0028749C">
              <w:rPr>
                <w:rFonts w:ascii="Times New Roman" w:hAnsi="Times New Roman" w:cs="Times New Roman"/>
              </w:rPr>
              <w:t>-</w:t>
            </w:r>
          </w:p>
        </w:tc>
      </w:tr>
    </w:tbl>
    <w:p w:rsidR="00FE3F4F" w:rsidRPr="00B00576" w:rsidRDefault="00A131B5" w:rsidP="00FE3F4F">
      <w:pPr>
        <w:widowControl w:val="0"/>
        <w:spacing w:line="240" w:lineRule="auto"/>
        <w:outlineLvl w:val="2"/>
        <w:rPr>
          <w:rFonts w:ascii="Times New Roman" w:hAnsi="Times New Roman" w:cs="Times New Roman"/>
          <w:sz w:val="24"/>
        </w:rPr>
      </w:pPr>
      <w:r w:rsidRPr="00B00576">
        <w:rPr>
          <w:rFonts w:ascii="Times New Roman" w:hAnsi="Times New Roman" w:cs="Times New Roman"/>
          <w:sz w:val="24"/>
        </w:rPr>
        <w:t>»</w:t>
      </w:r>
    </w:p>
    <w:p w:rsidR="00FE3F4F" w:rsidRDefault="00FE3F4F" w:rsidP="005D6436">
      <w:pPr>
        <w:widowControl w:val="0"/>
        <w:spacing w:after="0" w:line="240" w:lineRule="auto"/>
        <w:ind w:left="-160" w:right="-138"/>
        <w:outlineLvl w:val="2"/>
        <w:rPr>
          <w:rFonts w:ascii="Times New Roman" w:hAnsi="Times New Roman" w:cs="Times New Roman"/>
          <w:sz w:val="24"/>
          <w:szCs w:val="24"/>
        </w:rPr>
      </w:pPr>
    </w:p>
    <w:p w:rsidR="00FE3F4F" w:rsidRDefault="00FE3F4F" w:rsidP="005D6436">
      <w:pPr>
        <w:widowControl w:val="0"/>
        <w:spacing w:after="0" w:line="240" w:lineRule="auto"/>
        <w:ind w:left="-160" w:right="-138"/>
        <w:outlineLvl w:val="2"/>
        <w:rPr>
          <w:rFonts w:ascii="Times New Roman" w:hAnsi="Times New Roman" w:cs="Times New Roman"/>
          <w:sz w:val="24"/>
          <w:szCs w:val="24"/>
        </w:rPr>
      </w:pPr>
    </w:p>
    <w:p w:rsidR="00FE3F4F" w:rsidRDefault="00FE3F4F" w:rsidP="005D6436">
      <w:pPr>
        <w:widowControl w:val="0"/>
        <w:spacing w:after="0" w:line="240" w:lineRule="auto"/>
        <w:ind w:left="-160" w:right="-138"/>
        <w:outlineLvl w:val="2"/>
        <w:rPr>
          <w:rFonts w:ascii="Times New Roman" w:hAnsi="Times New Roman" w:cs="Times New Roman"/>
          <w:sz w:val="24"/>
          <w:szCs w:val="24"/>
        </w:rPr>
      </w:pPr>
    </w:p>
    <w:p w:rsidR="001929B0" w:rsidRDefault="00056A1F" w:rsidP="005D6436">
      <w:pPr>
        <w:widowControl w:val="0"/>
        <w:spacing w:after="0" w:line="240" w:lineRule="auto"/>
        <w:ind w:left="-160" w:right="-138"/>
        <w:outlineLvl w:val="2"/>
        <w:rPr>
          <w:rFonts w:ascii="Times New Roman" w:hAnsi="Times New Roman" w:cs="Times New Roman"/>
          <w:sz w:val="24"/>
          <w:szCs w:val="24"/>
        </w:rPr>
      </w:pPr>
      <w:r>
        <w:rPr>
          <w:rFonts w:ascii="Times New Roman" w:hAnsi="Times New Roman" w:cs="Times New Roman"/>
          <w:sz w:val="24"/>
          <w:szCs w:val="24"/>
        </w:rPr>
        <w:t>5</w:t>
      </w:r>
      <w:r w:rsidR="00FE3F4F">
        <w:rPr>
          <w:rFonts w:ascii="Times New Roman" w:hAnsi="Times New Roman" w:cs="Times New Roman"/>
          <w:sz w:val="24"/>
          <w:szCs w:val="24"/>
        </w:rPr>
        <w:t xml:space="preserve">. </w:t>
      </w:r>
      <w:r w:rsidR="001929B0">
        <w:rPr>
          <w:rFonts w:ascii="Times New Roman" w:hAnsi="Times New Roman" w:cs="Times New Roman"/>
          <w:sz w:val="24"/>
          <w:szCs w:val="24"/>
        </w:rPr>
        <w:t>пункт</w:t>
      </w:r>
      <w:r w:rsidR="005D6436" w:rsidRPr="00F54C04">
        <w:rPr>
          <w:rFonts w:ascii="Times New Roman" w:hAnsi="Times New Roman" w:cs="Times New Roman"/>
          <w:sz w:val="24"/>
          <w:szCs w:val="24"/>
        </w:rPr>
        <w:t xml:space="preserve"> 3</w:t>
      </w:r>
      <w:r w:rsidR="004E50B0" w:rsidRPr="00F54C04">
        <w:rPr>
          <w:rFonts w:ascii="Times New Roman" w:hAnsi="Times New Roman" w:cs="Times New Roman"/>
          <w:sz w:val="24"/>
          <w:szCs w:val="24"/>
        </w:rPr>
        <w:t xml:space="preserve"> </w:t>
      </w:r>
      <w:r w:rsidR="005D6436" w:rsidRPr="00F54C04">
        <w:rPr>
          <w:rFonts w:ascii="Times New Roman" w:hAnsi="Times New Roman" w:cs="Times New Roman"/>
          <w:sz w:val="24"/>
          <w:szCs w:val="24"/>
        </w:rPr>
        <w:t>раздел</w:t>
      </w:r>
      <w:r w:rsidR="00D33F55" w:rsidRPr="00F54C04">
        <w:rPr>
          <w:rFonts w:ascii="Times New Roman" w:hAnsi="Times New Roman" w:cs="Times New Roman"/>
          <w:sz w:val="24"/>
          <w:szCs w:val="24"/>
        </w:rPr>
        <w:t>а</w:t>
      </w:r>
      <w:r w:rsidR="005D6436" w:rsidRPr="00F54C04">
        <w:rPr>
          <w:rFonts w:ascii="Times New Roman" w:hAnsi="Times New Roman" w:cs="Times New Roman"/>
          <w:sz w:val="24"/>
          <w:szCs w:val="24"/>
        </w:rPr>
        <w:t xml:space="preserve"> </w:t>
      </w:r>
      <w:r w:rsidR="006553DC" w:rsidRPr="00F54C04">
        <w:rPr>
          <w:rFonts w:ascii="Times New Roman" w:hAnsi="Times New Roman" w:cs="Times New Roman"/>
          <w:sz w:val="24"/>
          <w:szCs w:val="24"/>
          <w:lang w:val="en-US"/>
        </w:rPr>
        <w:t>I</w:t>
      </w:r>
      <w:r w:rsidR="00BA2BE2" w:rsidRPr="00F54C04">
        <w:rPr>
          <w:rFonts w:ascii="Times New Roman" w:hAnsi="Times New Roman" w:cs="Times New Roman"/>
          <w:sz w:val="24"/>
          <w:szCs w:val="24"/>
          <w:lang w:val="en-US"/>
        </w:rPr>
        <w:t>I</w:t>
      </w:r>
      <w:r w:rsidR="008D67F7" w:rsidRPr="00F54C04">
        <w:rPr>
          <w:rFonts w:ascii="Times New Roman" w:hAnsi="Times New Roman" w:cs="Times New Roman"/>
          <w:sz w:val="24"/>
          <w:szCs w:val="24"/>
          <w:lang w:val="en-US"/>
        </w:rPr>
        <w:t>I</w:t>
      </w:r>
      <w:r w:rsidR="006553DC" w:rsidRPr="00F54C04">
        <w:rPr>
          <w:rFonts w:ascii="Times New Roman" w:hAnsi="Times New Roman" w:cs="Times New Roman"/>
          <w:sz w:val="24"/>
          <w:szCs w:val="24"/>
        </w:rPr>
        <w:t xml:space="preserve"> </w:t>
      </w:r>
      <w:r w:rsidR="005D6436" w:rsidRPr="00F54C04">
        <w:rPr>
          <w:rFonts w:ascii="Times New Roman" w:hAnsi="Times New Roman" w:cs="Times New Roman"/>
          <w:sz w:val="24"/>
          <w:szCs w:val="24"/>
        </w:rPr>
        <w:t xml:space="preserve">изложить в </w:t>
      </w:r>
      <w:r w:rsidR="00A131B5">
        <w:rPr>
          <w:rFonts w:ascii="Times New Roman" w:hAnsi="Times New Roman" w:cs="Times New Roman"/>
          <w:sz w:val="24"/>
          <w:szCs w:val="24"/>
        </w:rPr>
        <w:t>новой</w:t>
      </w:r>
      <w:r w:rsidR="005D6436" w:rsidRPr="00F54C04">
        <w:rPr>
          <w:rFonts w:ascii="Times New Roman" w:hAnsi="Times New Roman" w:cs="Times New Roman"/>
          <w:sz w:val="24"/>
          <w:szCs w:val="24"/>
        </w:rPr>
        <w:t xml:space="preserve"> редакции</w:t>
      </w:r>
      <w:r w:rsidR="00FE3F4F">
        <w:rPr>
          <w:rFonts w:ascii="Times New Roman" w:hAnsi="Times New Roman" w:cs="Times New Roman"/>
          <w:sz w:val="24"/>
          <w:szCs w:val="24"/>
        </w:rPr>
        <w:t>:</w:t>
      </w:r>
      <w:r w:rsidR="005D6436" w:rsidRPr="00F54C04">
        <w:rPr>
          <w:rFonts w:ascii="Times New Roman" w:hAnsi="Times New Roman" w:cs="Times New Roman"/>
          <w:sz w:val="24"/>
          <w:szCs w:val="24"/>
        </w:rPr>
        <w:t xml:space="preserve"> </w:t>
      </w:r>
      <w:r w:rsidR="003E059E" w:rsidRPr="00F54C04">
        <w:rPr>
          <w:rFonts w:ascii="Times New Roman" w:hAnsi="Times New Roman" w:cs="Times New Roman"/>
          <w:sz w:val="24"/>
          <w:szCs w:val="24"/>
        </w:rPr>
        <w:t xml:space="preserve"> </w:t>
      </w:r>
    </w:p>
    <w:p w:rsidR="003E059E" w:rsidRPr="00F54C04" w:rsidRDefault="00A131B5" w:rsidP="005D6436">
      <w:pPr>
        <w:widowControl w:val="0"/>
        <w:spacing w:after="0" w:line="240" w:lineRule="auto"/>
        <w:ind w:left="-160" w:right="-138"/>
        <w:outlineLvl w:val="2"/>
        <w:rPr>
          <w:rFonts w:ascii="Times New Roman" w:hAnsi="Times New Roman" w:cs="Times New Roman"/>
          <w:sz w:val="24"/>
          <w:szCs w:val="24"/>
        </w:rPr>
      </w:pPr>
      <w:r>
        <w:rPr>
          <w:rFonts w:ascii="Times New Roman" w:hAnsi="Times New Roman" w:cs="Times New Roman"/>
          <w:sz w:val="24"/>
          <w:szCs w:val="24"/>
        </w:rPr>
        <w:t>«</w:t>
      </w:r>
      <w:r w:rsidR="001929B0">
        <w:rPr>
          <w:rFonts w:ascii="Times New Roman" w:hAnsi="Times New Roman" w:cs="Times New Roman"/>
          <w:sz w:val="24"/>
          <w:szCs w:val="24"/>
        </w:rPr>
        <w:t xml:space="preserve">3. </w:t>
      </w:r>
      <w:r w:rsidR="003E059E" w:rsidRPr="00F54C04">
        <w:rPr>
          <w:rFonts w:ascii="Times New Roman" w:hAnsi="Times New Roman" w:cs="Times New Roman"/>
          <w:sz w:val="24"/>
          <w:szCs w:val="24"/>
        </w:rPr>
        <w:t>Перечень мероприятий (результатов) комплекса процессных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
        <w:gridCol w:w="2324"/>
        <w:gridCol w:w="1276"/>
        <w:gridCol w:w="3969"/>
        <w:gridCol w:w="709"/>
        <w:gridCol w:w="709"/>
        <w:gridCol w:w="708"/>
        <w:gridCol w:w="851"/>
        <w:gridCol w:w="850"/>
        <w:gridCol w:w="851"/>
        <w:gridCol w:w="9"/>
        <w:gridCol w:w="800"/>
        <w:gridCol w:w="41"/>
        <w:gridCol w:w="862"/>
      </w:tblGrid>
      <w:tr w:rsidR="003E059E" w:rsidRPr="001B2EB8" w:rsidTr="00B955D6">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059E" w:rsidRPr="001B2EB8" w:rsidRDefault="003E059E" w:rsidP="00110578">
            <w:pPr>
              <w:widowControl w:val="0"/>
              <w:spacing w:after="0" w:line="240" w:lineRule="auto"/>
              <w:jc w:val="center"/>
              <w:outlineLvl w:val="2"/>
              <w:rPr>
                <w:rFonts w:ascii="Times New Roman" w:hAnsi="Times New Roman" w:cs="Times New Roman"/>
                <w:sz w:val="24"/>
                <w:szCs w:val="24"/>
              </w:rPr>
            </w:pPr>
            <w:r w:rsidRPr="001B2EB8">
              <w:rPr>
                <w:rFonts w:ascii="Times New Roman" w:hAnsi="Times New Roman" w:cs="Times New Roman"/>
                <w:sz w:val="24"/>
                <w:szCs w:val="24"/>
              </w:rPr>
              <w:t>№ п/п</w:t>
            </w:r>
          </w:p>
        </w:tc>
        <w:tc>
          <w:tcPr>
            <w:tcW w:w="23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059E" w:rsidRPr="001B2EB8" w:rsidRDefault="003E059E" w:rsidP="00110578">
            <w:pPr>
              <w:widowControl w:val="0"/>
              <w:spacing w:after="0" w:line="240" w:lineRule="auto"/>
              <w:jc w:val="center"/>
              <w:outlineLvl w:val="2"/>
              <w:rPr>
                <w:rFonts w:ascii="Times New Roman" w:hAnsi="Times New Roman" w:cs="Times New Roman"/>
                <w:sz w:val="24"/>
                <w:szCs w:val="24"/>
              </w:rPr>
            </w:pPr>
            <w:r w:rsidRPr="001B2EB8">
              <w:rPr>
                <w:rFonts w:ascii="Times New Roman" w:hAnsi="Times New Roman" w:cs="Times New Roman"/>
                <w:sz w:val="24"/>
                <w:szCs w:val="24"/>
              </w:rPr>
              <w:t>Наименование мероприятия (результата)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3E059E" w:rsidRPr="001B2EB8" w:rsidRDefault="003E059E" w:rsidP="00811C4B">
            <w:pPr>
              <w:widowControl w:val="0"/>
              <w:spacing w:after="0" w:line="240" w:lineRule="auto"/>
              <w:jc w:val="center"/>
              <w:outlineLvl w:val="2"/>
              <w:rPr>
                <w:rFonts w:ascii="Times New Roman" w:hAnsi="Times New Roman" w:cs="Times New Roman"/>
                <w:sz w:val="24"/>
                <w:szCs w:val="24"/>
              </w:rPr>
            </w:pPr>
            <w:r w:rsidRPr="001B2EB8">
              <w:rPr>
                <w:rFonts w:ascii="Times New Roman" w:hAnsi="Times New Roman" w:cs="Times New Roman"/>
                <w:sz w:val="24"/>
                <w:szCs w:val="24"/>
              </w:rPr>
              <w:t xml:space="preserve">Тип мероприятия  (результата) </w:t>
            </w:r>
          </w:p>
        </w:tc>
        <w:tc>
          <w:tcPr>
            <w:tcW w:w="3969" w:type="dxa"/>
            <w:vMerge w:val="restart"/>
            <w:tcBorders>
              <w:top w:val="single" w:sz="4" w:space="0" w:color="000000"/>
              <w:left w:val="single" w:sz="4" w:space="0" w:color="000000"/>
              <w:bottom w:val="single" w:sz="4" w:space="0" w:color="000000"/>
              <w:right w:val="single" w:sz="4" w:space="0" w:color="000000"/>
            </w:tcBorders>
            <w:vAlign w:val="center"/>
          </w:tcPr>
          <w:p w:rsidR="003E059E" w:rsidRPr="001B2EB8" w:rsidRDefault="003E059E" w:rsidP="00811C4B">
            <w:pPr>
              <w:widowControl w:val="0"/>
              <w:spacing w:after="0" w:line="240" w:lineRule="auto"/>
              <w:jc w:val="center"/>
              <w:outlineLvl w:val="2"/>
              <w:rPr>
                <w:rFonts w:ascii="Times New Roman" w:hAnsi="Times New Roman" w:cs="Times New Roman"/>
                <w:sz w:val="24"/>
                <w:szCs w:val="24"/>
              </w:rPr>
            </w:pPr>
            <w:r w:rsidRPr="001B2EB8">
              <w:rPr>
                <w:rFonts w:ascii="Times New Roman" w:hAnsi="Times New Roman" w:cs="Times New Roman"/>
                <w:sz w:val="24"/>
                <w:szCs w:val="24"/>
              </w:rPr>
              <w:t xml:space="preserve">Характеристика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059E" w:rsidRPr="001B2EB8" w:rsidRDefault="003E059E" w:rsidP="00110578">
            <w:pPr>
              <w:widowControl w:val="0"/>
              <w:spacing w:after="0" w:line="240" w:lineRule="auto"/>
              <w:jc w:val="center"/>
              <w:outlineLvl w:val="2"/>
              <w:rPr>
                <w:rFonts w:ascii="Times New Roman" w:hAnsi="Times New Roman" w:cs="Times New Roman"/>
                <w:sz w:val="24"/>
                <w:szCs w:val="24"/>
              </w:rPr>
            </w:pPr>
            <w:r w:rsidRPr="001B2EB8">
              <w:rPr>
                <w:rFonts w:ascii="Times New Roman" w:hAnsi="Times New Roman" w:cs="Times New Roman"/>
                <w:sz w:val="24"/>
                <w:szCs w:val="24"/>
              </w:rPr>
              <w:t>Единица измерения</w:t>
            </w:r>
          </w:p>
          <w:p w:rsidR="003E059E" w:rsidRPr="001B2EB8" w:rsidRDefault="003E059E" w:rsidP="00110578">
            <w:pPr>
              <w:widowControl w:val="0"/>
              <w:spacing w:after="0" w:line="240" w:lineRule="auto"/>
              <w:jc w:val="center"/>
              <w:outlineLvl w:val="2"/>
              <w:rPr>
                <w:rFonts w:ascii="Times New Roman" w:hAnsi="Times New Roman" w:cs="Times New Roman"/>
                <w:sz w:val="24"/>
                <w:szCs w:val="24"/>
              </w:rPr>
            </w:pPr>
            <w:r w:rsidRPr="001B2EB8">
              <w:rPr>
                <w:rFonts w:ascii="Times New Roman" w:hAnsi="Times New Roman" w:cs="Times New Roman"/>
                <w:sz w:val="24"/>
                <w:szCs w:val="24"/>
              </w:rPr>
              <w:t>(по ОКЕИ)</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059E" w:rsidRPr="001B2EB8" w:rsidRDefault="003E059E" w:rsidP="00110578">
            <w:pPr>
              <w:widowControl w:val="0"/>
              <w:spacing w:after="0" w:line="240" w:lineRule="auto"/>
              <w:jc w:val="center"/>
              <w:outlineLvl w:val="2"/>
              <w:rPr>
                <w:rFonts w:ascii="Times New Roman" w:hAnsi="Times New Roman" w:cs="Times New Roman"/>
                <w:sz w:val="24"/>
                <w:szCs w:val="24"/>
              </w:rPr>
            </w:pPr>
            <w:r w:rsidRPr="001B2EB8">
              <w:rPr>
                <w:rFonts w:ascii="Times New Roman" w:hAnsi="Times New Roman" w:cs="Times New Roman"/>
                <w:sz w:val="24"/>
                <w:szCs w:val="24"/>
              </w:rPr>
              <w:t>Базовое значение</w:t>
            </w:r>
          </w:p>
        </w:tc>
        <w:tc>
          <w:tcPr>
            <w:tcW w:w="4264" w:type="dxa"/>
            <w:gridSpan w:val="7"/>
            <w:tcBorders>
              <w:top w:val="single" w:sz="4" w:space="0" w:color="000000"/>
              <w:left w:val="single" w:sz="4" w:space="0" w:color="000000"/>
              <w:bottom w:val="single" w:sz="4" w:space="0" w:color="000000"/>
              <w:right w:val="single" w:sz="4" w:space="0" w:color="000000"/>
            </w:tcBorders>
            <w:vAlign w:val="center"/>
          </w:tcPr>
          <w:p w:rsidR="003E059E" w:rsidRPr="001B2EB8" w:rsidRDefault="003E059E" w:rsidP="00110578">
            <w:pPr>
              <w:widowControl w:val="0"/>
              <w:spacing w:after="0" w:line="240" w:lineRule="auto"/>
              <w:jc w:val="center"/>
              <w:outlineLvl w:val="2"/>
              <w:rPr>
                <w:rFonts w:ascii="Times New Roman" w:hAnsi="Times New Roman" w:cs="Times New Roman"/>
                <w:sz w:val="24"/>
                <w:szCs w:val="24"/>
              </w:rPr>
            </w:pPr>
            <w:r w:rsidRPr="001B2EB8">
              <w:rPr>
                <w:rFonts w:ascii="Times New Roman" w:hAnsi="Times New Roman" w:cs="Times New Roman"/>
                <w:sz w:val="24"/>
                <w:szCs w:val="24"/>
              </w:rPr>
              <w:t>Значение результата по годам реализации</w:t>
            </w:r>
          </w:p>
        </w:tc>
      </w:tr>
      <w:tr w:rsidR="00B955D6" w:rsidRPr="001B2EB8" w:rsidTr="00B955D6">
        <w:tc>
          <w:tcPr>
            <w:tcW w:w="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955D6" w:rsidRPr="001B2EB8" w:rsidRDefault="00B955D6" w:rsidP="00110578">
            <w:pPr>
              <w:spacing w:after="0" w:line="240" w:lineRule="auto"/>
              <w:rPr>
                <w:rFonts w:ascii="Times New Roman" w:hAnsi="Times New Roman" w:cs="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955D6" w:rsidRPr="001B2EB8" w:rsidRDefault="00B955D6" w:rsidP="00110578">
            <w:pPr>
              <w:spacing w:after="0" w:line="240" w:lineRule="auto"/>
              <w:rPr>
                <w:rFonts w:ascii="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B955D6" w:rsidRPr="001B2EB8" w:rsidRDefault="00B955D6" w:rsidP="00110578">
            <w:pPr>
              <w:spacing w:after="0" w:line="240" w:lineRule="auto"/>
              <w:rPr>
                <w:rFonts w:ascii="Times New Roman" w:hAnsi="Times New Roman" w:cs="Times New Roman"/>
                <w:sz w:val="24"/>
                <w:szCs w:val="24"/>
              </w:rPr>
            </w:pP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B955D6" w:rsidRPr="001B2EB8" w:rsidRDefault="00B955D6" w:rsidP="00110578">
            <w:pPr>
              <w:spacing w:after="0" w:line="240" w:lineRule="auto"/>
              <w:rPr>
                <w:rFonts w:ascii="Times New Roman" w:hAnsi="Times New Roman" w:cs="Times New Roman"/>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955D6" w:rsidRPr="001B2EB8" w:rsidRDefault="00B955D6" w:rsidP="00110578">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B955D6" w:rsidRPr="001B2EB8" w:rsidRDefault="00B955D6" w:rsidP="00110578">
            <w:pPr>
              <w:widowControl w:val="0"/>
              <w:spacing w:after="0" w:line="240" w:lineRule="auto"/>
              <w:jc w:val="center"/>
              <w:outlineLvl w:val="2"/>
              <w:rPr>
                <w:rFonts w:ascii="Times New Roman" w:hAnsi="Times New Roman" w:cs="Times New Roman"/>
                <w:sz w:val="24"/>
                <w:szCs w:val="24"/>
              </w:rPr>
            </w:pPr>
            <w:r w:rsidRPr="001B2EB8">
              <w:rPr>
                <w:rFonts w:ascii="Times New Roman" w:hAnsi="Times New Roman" w:cs="Times New Roman"/>
                <w:sz w:val="24"/>
                <w:szCs w:val="24"/>
              </w:rPr>
              <w:t>значение</w:t>
            </w:r>
          </w:p>
        </w:tc>
        <w:tc>
          <w:tcPr>
            <w:tcW w:w="708" w:type="dxa"/>
            <w:tcBorders>
              <w:top w:val="single" w:sz="4" w:space="0" w:color="000000"/>
              <w:left w:val="single" w:sz="4" w:space="0" w:color="000000"/>
              <w:bottom w:val="single" w:sz="4" w:space="0" w:color="000000"/>
              <w:right w:val="single" w:sz="4" w:space="0" w:color="000000"/>
            </w:tcBorders>
            <w:vAlign w:val="center"/>
          </w:tcPr>
          <w:p w:rsidR="00B955D6" w:rsidRPr="001B2EB8" w:rsidRDefault="00B955D6" w:rsidP="00110578">
            <w:pPr>
              <w:widowControl w:val="0"/>
              <w:spacing w:after="0" w:line="240" w:lineRule="auto"/>
              <w:jc w:val="center"/>
              <w:outlineLvl w:val="2"/>
              <w:rPr>
                <w:rFonts w:ascii="Times New Roman" w:hAnsi="Times New Roman" w:cs="Times New Roman"/>
                <w:sz w:val="24"/>
                <w:szCs w:val="24"/>
              </w:rPr>
            </w:pPr>
            <w:r w:rsidRPr="001B2EB8">
              <w:rPr>
                <w:rFonts w:ascii="Times New Roman" w:hAnsi="Times New Roman" w:cs="Times New Roman"/>
                <w:sz w:val="24"/>
                <w:szCs w:val="24"/>
              </w:rP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55D6" w:rsidRPr="001B2EB8" w:rsidRDefault="00B955D6" w:rsidP="00110578">
            <w:pPr>
              <w:widowControl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2025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55D6" w:rsidRPr="001B2EB8" w:rsidRDefault="00B955D6" w:rsidP="00110578">
            <w:pPr>
              <w:widowControl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2026</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B955D6" w:rsidRPr="001B2EB8" w:rsidRDefault="00B955D6" w:rsidP="00110578">
            <w:pPr>
              <w:widowControl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2027</w:t>
            </w:r>
          </w:p>
        </w:tc>
        <w:tc>
          <w:tcPr>
            <w:tcW w:w="80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B955D6" w:rsidRPr="001B2EB8" w:rsidRDefault="00B955D6" w:rsidP="00B955D6">
            <w:pPr>
              <w:widowControl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2028</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955D6" w:rsidRDefault="00B955D6" w:rsidP="00110578">
            <w:pPr>
              <w:widowControl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2030</w:t>
            </w:r>
          </w:p>
          <w:p w:rsidR="00B955D6" w:rsidRPr="001B2EB8" w:rsidRDefault="00B955D6" w:rsidP="00110578">
            <w:pPr>
              <w:widowControl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(справочно)</w:t>
            </w:r>
          </w:p>
        </w:tc>
      </w:tr>
      <w:tr w:rsidR="00B955D6" w:rsidRPr="001B2EB8" w:rsidTr="00B955D6">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55D6" w:rsidRPr="001B2EB8" w:rsidRDefault="00B955D6" w:rsidP="00110578">
            <w:pPr>
              <w:widowControl w:val="0"/>
              <w:spacing w:after="0" w:line="240" w:lineRule="auto"/>
              <w:jc w:val="center"/>
              <w:outlineLvl w:val="2"/>
              <w:rPr>
                <w:rFonts w:ascii="Times New Roman" w:hAnsi="Times New Roman" w:cs="Times New Roman"/>
                <w:sz w:val="24"/>
                <w:szCs w:val="24"/>
              </w:rPr>
            </w:pPr>
            <w:r w:rsidRPr="001B2EB8">
              <w:rPr>
                <w:rFonts w:ascii="Times New Roman" w:hAnsi="Times New Roman" w:cs="Times New Roman"/>
                <w:sz w:val="24"/>
                <w:szCs w:val="24"/>
              </w:rPr>
              <w:t>1</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55D6" w:rsidRPr="001B2EB8" w:rsidRDefault="00B955D6" w:rsidP="00731D9C">
            <w:pPr>
              <w:widowControl w:val="0"/>
              <w:spacing w:after="0" w:line="240" w:lineRule="auto"/>
              <w:jc w:val="center"/>
              <w:outlineLvl w:val="2"/>
              <w:rPr>
                <w:rFonts w:ascii="Times New Roman" w:hAnsi="Times New Roman" w:cs="Times New Roman"/>
                <w:sz w:val="24"/>
                <w:szCs w:val="24"/>
              </w:rPr>
            </w:pPr>
            <w:r w:rsidRPr="001B2EB8">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B955D6" w:rsidRPr="001B2EB8" w:rsidRDefault="00B955D6" w:rsidP="00731D9C">
            <w:pPr>
              <w:widowControl w:val="0"/>
              <w:spacing w:after="0" w:line="240" w:lineRule="auto"/>
              <w:jc w:val="center"/>
              <w:outlineLvl w:val="2"/>
              <w:rPr>
                <w:rFonts w:ascii="Times New Roman" w:hAnsi="Times New Roman" w:cs="Times New Roman"/>
                <w:sz w:val="24"/>
                <w:szCs w:val="24"/>
              </w:rPr>
            </w:pPr>
            <w:r w:rsidRPr="001B2EB8">
              <w:rPr>
                <w:rFonts w:ascii="Times New Roman" w:hAnsi="Times New Roman" w:cs="Times New Roman"/>
                <w:sz w:val="24"/>
                <w:szCs w:val="24"/>
              </w:rPr>
              <w:t>3</w:t>
            </w:r>
          </w:p>
        </w:tc>
        <w:tc>
          <w:tcPr>
            <w:tcW w:w="3969" w:type="dxa"/>
            <w:tcBorders>
              <w:top w:val="single" w:sz="4" w:space="0" w:color="000000"/>
              <w:left w:val="single" w:sz="4" w:space="0" w:color="000000"/>
              <w:bottom w:val="single" w:sz="4" w:space="0" w:color="000000"/>
              <w:right w:val="single" w:sz="4" w:space="0" w:color="000000"/>
            </w:tcBorders>
            <w:vAlign w:val="center"/>
          </w:tcPr>
          <w:p w:rsidR="00B955D6" w:rsidRPr="001B2EB8" w:rsidRDefault="00B955D6" w:rsidP="00731D9C">
            <w:pPr>
              <w:widowControl w:val="0"/>
              <w:spacing w:after="0" w:line="240" w:lineRule="auto"/>
              <w:jc w:val="center"/>
              <w:outlineLvl w:val="2"/>
              <w:rPr>
                <w:rFonts w:ascii="Times New Roman" w:hAnsi="Times New Roman" w:cs="Times New Roman"/>
                <w:sz w:val="24"/>
                <w:szCs w:val="24"/>
              </w:rPr>
            </w:pPr>
            <w:r w:rsidRPr="001B2EB8">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55D6" w:rsidRPr="001B2EB8" w:rsidRDefault="00B955D6" w:rsidP="00731D9C">
            <w:pPr>
              <w:widowControl w:val="0"/>
              <w:spacing w:after="0" w:line="240" w:lineRule="auto"/>
              <w:jc w:val="center"/>
              <w:outlineLvl w:val="2"/>
              <w:rPr>
                <w:rFonts w:ascii="Times New Roman" w:hAnsi="Times New Roman" w:cs="Times New Roman"/>
                <w:sz w:val="24"/>
                <w:szCs w:val="24"/>
              </w:rPr>
            </w:pPr>
            <w:r w:rsidRPr="001B2EB8">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55D6" w:rsidRPr="001B2EB8" w:rsidRDefault="00B955D6" w:rsidP="00731D9C">
            <w:pPr>
              <w:widowControl w:val="0"/>
              <w:spacing w:after="0" w:line="240" w:lineRule="auto"/>
              <w:jc w:val="center"/>
              <w:outlineLvl w:val="2"/>
              <w:rPr>
                <w:rFonts w:ascii="Times New Roman" w:hAnsi="Times New Roman" w:cs="Times New Roman"/>
                <w:sz w:val="24"/>
                <w:szCs w:val="24"/>
              </w:rPr>
            </w:pPr>
            <w:r w:rsidRPr="001B2EB8">
              <w:rPr>
                <w:rFonts w:ascii="Times New Roman" w:hAnsi="Times New Roman" w:cs="Times New Roman"/>
                <w:sz w:val="24"/>
                <w:szCs w:val="24"/>
              </w:rPr>
              <w:t>6</w:t>
            </w:r>
          </w:p>
        </w:tc>
        <w:tc>
          <w:tcPr>
            <w:tcW w:w="708" w:type="dxa"/>
            <w:tcBorders>
              <w:top w:val="single" w:sz="4" w:space="0" w:color="000000"/>
              <w:left w:val="single" w:sz="4" w:space="0" w:color="000000"/>
              <w:bottom w:val="single" w:sz="4" w:space="0" w:color="000000"/>
              <w:right w:val="single" w:sz="4" w:space="0" w:color="000000"/>
            </w:tcBorders>
            <w:vAlign w:val="center"/>
          </w:tcPr>
          <w:p w:rsidR="00B955D6" w:rsidRPr="001B2EB8" w:rsidRDefault="00B955D6" w:rsidP="00731D9C">
            <w:pPr>
              <w:widowControl w:val="0"/>
              <w:spacing w:after="0" w:line="240" w:lineRule="auto"/>
              <w:jc w:val="center"/>
              <w:outlineLvl w:val="2"/>
              <w:rPr>
                <w:rFonts w:ascii="Times New Roman" w:hAnsi="Times New Roman" w:cs="Times New Roman"/>
                <w:sz w:val="24"/>
                <w:szCs w:val="24"/>
              </w:rPr>
            </w:pPr>
            <w:r w:rsidRPr="001B2EB8">
              <w:rPr>
                <w:rFonts w:ascii="Times New Roman" w:hAnsi="Times New Roman" w:cs="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55D6" w:rsidRPr="001B2EB8" w:rsidRDefault="00B955D6" w:rsidP="00731D9C">
            <w:pPr>
              <w:widowControl w:val="0"/>
              <w:spacing w:after="0" w:line="240" w:lineRule="auto"/>
              <w:jc w:val="center"/>
              <w:outlineLvl w:val="2"/>
              <w:rPr>
                <w:rFonts w:ascii="Times New Roman" w:hAnsi="Times New Roman" w:cs="Times New Roman"/>
                <w:sz w:val="24"/>
                <w:szCs w:val="24"/>
              </w:rPr>
            </w:pPr>
            <w:r w:rsidRPr="001B2EB8">
              <w:rPr>
                <w:rFonts w:ascii="Times New Roman" w:hAnsi="Times New Roman" w:cs="Times New Roman"/>
                <w:sz w:val="24"/>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55D6" w:rsidRPr="001B2EB8" w:rsidRDefault="00B955D6" w:rsidP="00731D9C">
            <w:pPr>
              <w:widowControl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B955D6" w:rsidRPr="001B2EB8" w:rsidRDefault="00B955D6" w:rsidP="00731D9C">
            <w:pPr>
              <w:widowControl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10</w:t>
            </w:r>
          </w:p>
        </w:tc>
        <w:tc>
          <w:tcPr>
            <w:tcW w:w="80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B955D6" w:rsidRPr="001B2EB8" w:rsidRDefault="00B955D6" w:rsidP="00B955D6">
            <w:pPr>
              <w:widowControl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11</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955D6" w:rsidRPr="001B2EB8" w:rsidRDefault="00B955D6" w:rsidP="00110578">
            <w:pPr>
              <w:widowControl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12</w:t>
            </w:r>
          </w:p>
        </w:tc>
      </w:tr>
      <w:tr w:rsidR="00B955D6" w:rsidRPr="001B2EB8" w:rsidTr="008B2C79">
        <w:tc>
          <w:tcPr>
            <w:tcW w:w="14578" w:type="dxa"/>
            <w:gridSpan w:val="14"/>
            <w:tcBorders>
              <w:top w:val="single" w:sz="4" w:space="0" w:color="000000"/>
              <w:left w:val="single" w:sz="4" w:space="0" w:color="000000"/>
              <w:bottom w:val="single" w:sz="4" w:space="0" w:color="000000"/>
              <w:right w:val="single" w:sz="4" w:space="0" w:color="000000"/>
            </w:tcBorders>
            <w:shd w:val="clear" w:color="auto" w:fill="auto"/>
          </w:tcPr>
          <w:p w:rsidR="00B955D6" w:rsidRPr="00811C4B" w:rsidRDefault="00B955D6" w:rsidP="00C803A2">
            <w:pPr>
              <w:widowControl w:val="0"/>
              <w:spacing w:after="0" w:line="240" w:lineRule="auto"/>
              <w:jc w:val="center"/>
              <w:outlineLvl w:val="2"/>
              <w:rPr>
                <w:rFonts w:ascii="Times New Roman" w:hAnsi="Times New Roman" w:cs="Times New Roman"/>
                <w:highlight w:val="yellow"/>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1</w:t>
            </w:r>
            <w:r w:rsidRPr="00120B3D">
              <w:rPr>
                <w:rFonts w:ascii="Times New Roman" w:hAnsi="Times New Roman" w:cs="Times New Roman"/>
                <w:sz w:val="24"/>
                <w:szCs w:val="24"/>
              </w:rPr>
              <w:t xml:space="preserve"> комплекса процессных мероприятий</w:t>
            </w:r>
            <w:r>
              <w:rPr>
                <w:rFonts w:ascii="Times New Roman" w:hAnsi="Times New Roman" w:cs="Times New Roman"/>
                <w:sz w:val="24"/>
                <w:szCs w:val="24"/>
              </w:rPr>
              <w:t xml:space="preserve"> </w:t>
            </w:r>
            <w:r w:rsidRPr="000B73C6">
              <w:rPr>
                <w:rFonts w:ascii="Times New Roman" w:hAnsi="Times New Roman" w:cs="Times New Roman"/>
                <w:sz w:val="24"/>
                <w:szCs w:val="24"/>
              </w:rPr>
              <w:t>«</w:t>
            </w:r>
            <w:r w:rsidRPr="00C803A2">
              <w:rPr>
                <w:rFonts w:ascii="Times New Roman" w:hAnsi="Times New Roman" w:cs="Times New Roman"/>
                <w:sz w:val="24"/>
                <w:szCs w:val="24"/>
              </w:rPr>
              <w:t>Обеспечена деятельность муниципальных культурно – досуговых  учреждений</w:t>
            </w:r>
            <w:r w:rsidRPr="000B73C6">
              <w:rPr>
                <w:rFonts w:ascii="Times New Roman" w:hAnsi="Times New Roman" w:cs="Times New Roman"/>
                <w:sz w:val="24"/>
                <w:szCs w:val="24"/>
              </w:rPr>
              <w:t>»</w:t>
            </w:r>
          </w:p>
        </w:tc>
      </w:tr>
      <w:tr w:rsidR="00B955D6" w:rsidRPr="001B2EB8" w:rsidTr="00B955D6">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B955D6" w:rsidRPr="00811C4B" w:rsidRDefault="00B955D6" w:rsidP="00811C4B">
            <w:pPr>
              <w:widowControl w:val="0"/>
              <w:spacing w:after="0"/>
              <w:jc w:val="center"/>
              <w:outlineLvl w:val="2"/>
              <w:rPr>
                <w:rFonts w:ascii="Times New Roman" w:hAnsi="Times New Roman" w:cs="Times New Roman"/>
              </w:rPr>
            </w:pPr>
            <w:r>
              <w:rPr>
                <w:rFonts w:ascii="Times New Roman" w:hAnsi="Times New Roman" w:cs="Times New Roman"/>
              </w:rPr>
              <w:t>1</w:t>
            </w:r>
            <w:r w:rsidRPr="00811C4B">
              <w:rPr>
                <w:rFonts w:ascii="Times New Roman" w:hAnsi="Times New Roman" w:cs="Times New Roman"/>
              </w:rPr>
              <w:t>.1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B955D6" w:rsidRPr="00811C4B" w:rsidRDefault="00B955D6" w:rsidP="00E621AB">
            <w:pPr>
              <w:widowControl w:val="0"/>
              <w:spacing w:after="0" w:line="240" w:lineRule="auto"/>
              <w:jc w:val="both"/>
              <w:outlineLvl w:val="2"/>
              <w:rPr>
                <w:rFonts w:ascii="Times New Roman" w:hAnsi="Times New Roman" w:cs="Times New Roman"/>
              </w:rPr>
            </w:pPr>
            <w:r>
              <w:rPr>
                <w:rFonts w:ascii="Times New Roman" w:hAnsi="Times New Roman" w:cs="Times New Roman"/>
              </w:rPr>
              <w:t>Обеспечено</w:t>
            </w:r>
            <w:r w:rsidRPr="001C51D3">
              <w:rPr>
                <w:rFonts w:ascii="Times New Roman" w:hAnsi="Times New Roman" w:cs="Times New Roman"/>
              </w:rPr>
              <w:t xml:space="preserve"> выполнени</w:t>
            </w:r>
            <w:r>
              <w:rPr>
                <w:rFonts w:ascii="Times New Roman" w:hAnsi="Times New Roman" w:cs="Times New Roman"/>
              </w:rPr>
              <w:t>е муниципального</w:t>
            </w:r>
            <w:r w:rsidRPr="001C51D3">
              <w:rPr>
                <w:rFonts w:ascii="Times New Roman" w:hAnsi="Times New Roman" w:cs="Times New Roman"/>
              </w:rPr>
              <w:t xml:space="preserve"> задания </w:t>
            </w:r>
            <w:r>
              <w:rPr>
                <w:rFonts w:ascii="Times New Roman" w:hAnsi="Times New Roman" w:cs="Times New Roman"/>
              </w:rPr>
              <w:t>муниципальными культурно -досуговыми учреждениями</w:t>
            </w:r>
          </w:p>
        </w:tc>
        <w:tc>
          <w:tcPr>
            <w:tcW w:w="1276" w:type="dxa"/>
            <w:tcBorders>
              <w:top w:val="single" w:sz="4" w:space="0" w:color="000000"/>
              <w:left w:val="single" w:sz="4" w:space="0" w:color="000000"/>
              <w:bottom w:val="single" w:sz="4" w:space="0" w:color="000000"/>
              <w:right w:val="single" w:sz="4" w:space="0" w:color="000000"/>
            </w:tcBorders>
          </w:tcPr>
          <w:p w:rsidR="00B955D6" w:rsidRPr="001C51D3" w:rsidRDefault="00B955D6" w:rsidP="007804AB">
            <w:pPr>
              <w:widowControl w:val="0"/>
              <w:spacing w:line="240" w:lineRule="auto"/>
              <w:jc w:val="both"/>
              <w:outlineLvl w:val="2"/>
              <w:rPr>
                <w:rFonts w:ascii="Times New Roman" w:hAnsi="Times New Roman" w:cs="Times New Roman"/>
              </w:rPr>
            </w:pPr>
            <w:r w:rsidRPr="00811C4B">
              <w:rPr>
                <w:rFonts w:ascii="Times New Roman" w:hAnsi="Times New Roman" w:cs="Times New Roman"/>
              </w:rPr>
              <w:t>Оказание услуг (выполнение работ</w:t>
            </w:r>
          </w:p>
        </w:tc>
        <w:tc>
          <w:tcPr>
            <w:tcW w:w="3969" w:type="dxa"/>
            <w:tcBorders>
              <w:top w:val="single" w:sz="4" w:space="0" w:color="000000"/>
              <w:left w:val="single" w:sz="4" w:space="0" w:color="000000"/>
              <w:bottom w:val="single" w:sz="4" w:space="0" w:color="000000"/>
              <w:right w:val="single" w:sz="4" w:space="0" w:color="000000"/>
            </w:tcBorders>
          </w:tcPr>
          <w:p w:rsidR="00B955D6" w:rsidRPr="007804AB" w:rsidRDefault="00B955D6" w:rsidP="007804AB">
            <w:pPr>
              <w:widowControl w:val="0"/>
              <w:spacing w:after="0" w:line="240" w:lineRule="auto"/>
              <w:jc w:val="both"/>
              <w:outlineLvl w:val="2"/>
              <w:rPr>
                <w:rFonts w:ascii="Times New Roman" w:hAnsi="Times New Roman" w:cs="Times New Roman"/>
              </w:rPr>
            </w:pPr>
            <w:r>
              <w:rPr>
                <w:rFonts w:ascii="Times New Roman" w:hAnsi="Times New Roman" w:cs="Times New Roman"/>
              </w:rPr>
              <w:t>О</w:t>
            </w:r>
            <w:r w:rsidRPr="007804AB">
              <w:rPr>
                <w:rFonts w:ascii="Times New Roman" w:hAnsi="Times New Roman" w:cs="Times New Roman"/>
              </w:rPr>
              <w:t xml:space="preserve">беспечение деятельности </w:t>
            </w:r>
            <w:r>
              <w:rPr>
                <w:rFonts w:ascii="Times New Roman" w:hAnsi="Times New Roman" w:cs="Times New Roman"/>
              </w:rPr>
              <w:t xml:space="preserve">муниципальных культурно -досуговых </w:t>
            </w:r>
            <w:r w:rsidRPr="007804AB">
              <w:rPr>
                <w:rFonts w:ascii="Times New Roman" w:hAnsi="Times New Roman" w:cs="Times New Roman"/>
              </w:rPr>
              <w:t xml:space="preserve">учреждений </w:t>
            </w:r>
            <w:r>
              <w:rPr>
                <w:rFonts w:ascii="Times New Roman" w:hAnsi="Times New Roman" w:cs="Times New Roman"/>
              </w:rPr>
              <w:t>города Батайска</w:t>
            </w:r>
            <w:r w:rsidRPr="007804AB">
              <w:rPr>
                <w:rFonts w:ascii="Times New Roman" w:hAnsi="Times New Roman" w:cs="Times New Roman"/>
              </w:rPr>
              <w:t xml:space="preserve">, подведомственных </w:t>
            </w:r>
            <w:r>
              <w:rPr>
                <w:rFonts w:ascii="Times New Roman" w:hAnsi="Times New Roman" w:cs="Times New Roman"/>
              </w:rPr>
              <w:t>Управлению культуры города Батайска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955D6" w:rsidRPr="00811C4B" w:rsidRDefault="00B955D6" w:rsidP="00811C4B">
            <w:pPr>
              <w:widowControl w:val="0"/>
              <w:jc w:val="center"/>
              <w:outlineLvl w:val="2"/>
              <w:rPr>
                <w:rFonts w:ascii="Times New Roman" w:hAnsi="Times New Roman" w:cs="Times New Roman"/>
              </w:rPr>
            </w:pPr>
            <w:r>
              <w:rPr>
                <w:rFonts w:ascii="Times New Roman" w:hAnsi="Times New Roman" w:cs="Times New Roman"/>
              </w:rPr>
              <w:t>единиц</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955D6" w:rsidRPr="003716F2" w:rsidRDefault="00B955D6" w:rsidP="00811C4B">
            <w:pPr>
              <w:widowControl w:val="0"/>
              <w:jc w:val="center"/>
              <w:outlineLvl w:val="2"/>
              <w:rPr>
                <w:rFonts w:ascii="Times New Roman" w:hAnsi="Times New Roman" w:cs="Times New Roman"/>
              </w:rPr>
            </w:pPr>
            <w:r>
              <w:rPr>
                <w:rFonts w:ascii="Times New Roman" w:hAnsi="Times New Roman" w:cs="Times New Roman"/>
              </w:rPr>
              <w:t>5</w:t>
            </w:r>
          </w:p>
        </w:tc>
        <w:tc>
          <w:tcPr>
            <w:tcW w:w="708" w:type="dxa"/>
            <w:tcBorders>
              <w:top w:val="single" w:sz="4" w:space="0" w:color="000000"/>
              <w:left w:val="single" w:sz="4" w:space="0" w:color="000000"/>
              <w:bottom w:val="single" w:sz="4" w:space="0" w:color="000000"/>
              <w:right w:val="single" w:sz="4" w:space="0" w:color="000000"/>
            </w:tcBorders>
          </w:tcPr>
          <w:p w:rsidR="00B955D6" w:rsidRPr="003716F2" w:rsidRDefault="00B955D6" w:rsidP="00811C4B">
            <w:pPr>
              <w:widowControl w:val="0"/>
              <w:jc w:val="center"/>
              <w:outlineLvl w:val="2"/>
              <w:rPr>
                <w:rFonts w:ascii="Times New Roman" w:hAnsi="Times New Roman" w:cs="Times New Roman"/>
              </w:rPr>
            </w:pPr>
            <w:r w:rsidRPr="003716F2">
              <w:rPr>
                <w:rFonts w:ascii="Times New Roman" w:hAnsi="Times New Roman" w:cs="Times New Roman"/>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955D6" w:rsidRPr="003716F2" w:rsidRDefault="00B955D6" w:rsidP="00811C4B">
            <w:pPr>
              <w:widowControl w:val="0"/>
              <w:jc w:val="center"/>
              <w:outlineLvl w:val="2"/>
              <w:rPr>
                <w:rFonts w:ascii="Times New Roman" w:hAnsi="Times New Roman" w:cs="Times New Roman"/>
              </w:rPr>
            </w:pPr>
            <w:r>
              <w:rPr>
                <w:rFonts w:ascii="Times New Roman" w:hAnsi="Times New Roman" w:cs="Times New Roma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955D6" w:rsidRPr="003716F2" w:rsidRDefault="00B955D6" w:rsidP="00811C4B">
            <w:pPr>
              <w:widowControl w:val="0"/>
              <w:jc w:val="center"/>
              <w:outlineLvl w:val="2"/>
              <w:rPr>
                <w:rFonts w:ascii="Times New Roman" w:hAnsi="Times New Roman" w:cs="Times New Roman"/>
              </w:rPr>
            </w:pPr>
            <w:r>
              <w:rPr>
                <w:rFonts w:ascii="Times New Roman" w:hAnsi="Times New Roman" w:cs="Times New Roman"/>
              </w:rPr>
              <w:t>5</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B955D6" w:rsidRPr="003716F2" w:rsidRDefault="00B955D6" w:rsidP="00811C4B">
            <w:pPr>
              <w:widowControl w:val="0"/>
              <w:jc w:val="center"/>
              <w:outlineLvl w:val="2"/>
              <w:rPr>
                <w:rFonts w:ascii="Times New Roman" w:hAnsi="Times New Roman" w:cs="Times New Roman"/>
              </w:rPr>
            </w:pPr>
            <w:r>
              <w:rPr>
                <w:rFonts w:ascii="Times New Roman" w:hAnsi="Times New Roman" w:cs="Times New Roman"/>
              </w:rPr>
              <w:t>5</w:t>
            </w:r>
          </w:p>
        </w:tc>
        <w:tc>
          <w:tcPr>
            <w:tcW w:w="809" w:type="dxa"/>
            <w:gridSpan w:val="2"/>
            <w:tcBorders>
              <w:top w:val="single" w:sz="4" w:space="0" w:color="000000"/>
              <w:left w:val="single" w:sz="4" w:space="0" w:color="auto"/>
              <w:bottom w:val="single" w:sz="4" w:space="0" w:color="000000"/>
              <w:right w:val="single" w:sz="4" w:space="0" w:color="000000"/>
            </w:tcBorders>
            <w:shd w:val="clear" w:color="auto" w:fill="auto"/>
          </w:tcPr>
          <w:p w:rsidR="00B955D6" w:rsidRPr="003716F2" w:rsidRDefault="00B955D6" w:rsidP="00B955D6">
            <w:pPr>
              <w:widowControl w:val="0"/>
              <w:jc w:val="center"/>
              <w:outlineLvl w:val="2"/>
              <w:rPr>
                <w:rFonts w:ascii="Times New Roman" w:hAnsi="Times New Roman" w:cs="Times New Roman"/>
              </w:rPr>
            </w:pPr>
            <w:r>
              <w:rPr>
                <w:rFonts w:ascii="Times New Roman" w:hAnsi="Times New Roman" w:cs="Times New Roman"/>
              </w:rPr>
              <w:t>5</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B955D6" w:rsidRPr="003716F2" w:rsidRDefault="00B955D6" w:rsidP="00811C4B">
            <w:pPr>
              <w:widowControl w:val="0"/>
              <w:jc w:val="center"/>
              <w:outlineLvl w:val="2"/>
              <w:rPr>
                <w:rFonts w:ascii="Times New Roman" w:hAnsi="Times New Roman" w:cs="Times New Roman"/>
              </w:rPr>
            </w:pPr>
            <w:r>
              <w:rPr>
                <w:rFonts w:ascii="Times New Roman" w:hAnsi="Times New Roman" w:cs="Times New Roman"/>
              </w:rPr>
              <w:t>5</w:t>
            </w:r>
          </w:p>
        </w:tc>
      </w:tr>
      <w:tr w:rsidR="00B955D6" w:rsidRPr="001B2EB8" w:rsidTr="001932A3">
        <w:tc>
          <w:tcPr>
            <w:tcW w:w="14578" w:type="dxa"/>
            <w:gridSpan w:val="14"/>
            <w:tcBorders>
              <w:top w:val="single" w:sz="4" w:space="0" w:color="000000"/>
              <w:left w:val="single" w:sz="4" w:space="0" w:color="000000"/>
              <w:bottom w:val="single" w:sz="4" w:space="0" w:color="000000"/>
              <w:right w:val="single" w:sz="4" w:space="0" w:color="000000"/>
            </w:tcBorders>
            <w:shd w:val="clear" w:color="auto" w:fill="auto"/>
          </w:tcPr>
          <w:p w:rsidR="00B955D6" w:rsidRDefault="00B955D6" w:rsidP="00C803A2">
            <w:pPr>
              <w:widowControl w:val="0"/>
              <w:spacing w:after="0"/>
              <w:jc w:val="center"/>
              <w:outlineLvl w:val="2"/>
              <w:rPr>
                <w:rFonts w:ascii="Times New Roman" w:hAnsi="Times New Roman" w:cs="Times New Roman"/>
                <w:highlight w:val="yellow"/>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2</w:t>
            </w:r>
            <w:r w:rsidRPr="00120B3D">
              <w:rPr>
                <w:rFonts w:ascii="Times New Roman" w:hAnsi="Times New Roman" w:cs="Times New Roman"/>
                <w:sz w:val="24"/>
                <w:szCs w:val="24"/>
              </w:rPr>
              <w:t xml:space="preserve"> комплекса процессных мероприятий</w:t>
            </w:r>
            <w:r>
              <w:rPr>
                <w:rFonts w:ascii="Times New Roman" w:hAnsi="Times New Roman" w:cs="Times New Roman"/>
                <w:sz w:val="24"/>
                <w:szCs w:val="24"/>
              </w:rPr>
              <w:t xml:space="preserve"> </w:t>
            </w:r>
            <w:r w:rsidRPr="000B73C6">
              <w:rPr>
                <w:rFonts w:ascii="Times New Roman" w:hAnsi="Times New Roman" w:cs="Times New Roman"/>
                <w:sz w:val="24"/>
                <w:szCs w:val="24"/>
              </w:rPr>
              <w:t>«</w:t>
            </w:r>
            <w:r w:rsidRPr="00C803A2">
              <w:rPr>
                <w:rFonts w:ascii="Times New Roman" w:hAnsi="Times New Roman" w:cs="Times New Roman"/>
                <w:sz w:val="24"/>
                <w:szCs w:val="24"/>
              </w:rPr>
              <w:t>Обеспечена деятельность муниципальных библиотек</w:t>
            </w:r>
            <w:r w:rsidRPr="000B73C6">
              <w:rPr>
                <w:rFonts w:ascii="Times New Roman" w:hAnsi="Times New Roman" w:cs="Times New Roman"/>
                <w:sz w:val="24"/>
                <w:szCs w:val="24"/>
              </w:rPr>
              <w:t>»</w:t>
            </w:r>
          </w:p>
        </w:tc>
      </w:tr>
      <w:tr w:rsidR="00B955D6" w:rsidRPr="001B2EB8" w:rsidTr="00B955D6">
        <w:trPr>
          <w:trHeight w:val="279"/>
        </w:trPr>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B955D6" w:rsidRPr="00811C4B" w:rsidRDefault="00B955D6" w:rsidP="00811C4B">
            <w:pPr>
              <w:widowControl w:val="0"/>
              <w:spacing w:after="0"/>
              <w:jc w:val="center"/>
              <w:outlineLvl w:val="2"/>
              <w:rPr>
                <w:rFonts w:ascii="Times New Roman" w:hAnsi="Times New Roman" w:cs="Times New Roman"/>
              </w:rPr>
            </w:pPr>
            <w:r>
              <w:rPr>
                <w:rFonts w:ascii="Times New Roman" w:hAnsi="Times New Roman" w:cs="Times New Roman"/>
              </w:rPr>
              <w:t>2.1.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B955D6" w:rsidRPr="00811C4B" w:rsidRDefault="00B955D6" w:rsidP="00E621AB">
            <w:pPr>
              <w:widowControl w:val="0"/>
              <w:spacing w:after="0" w:line="240" w:lineRule="auto"/>
              <w:jc w:val="both"/>
              <w:outlineLvl w:val="2"/>
              <w:rPr>
                <w:rFonts w:ascii="Times New Roman" w:hAnsi="Times New Roman" w:cs="Times New Roman"/>
              </w:rPr>
            </w:pPr>
            <w:r>
              <w:rPr>
                <w:rFonts w:ascii="Times New Roman" w:hAnsi="Times New Roman" w:cs="Times New Roman"/>
              </w:rPr>
              <w:t>Обеспечено</w:t>
            </w:r>
            <w:r w:rsidRPr="001C51D3">
              <w:rPr>
                <w:rFonts w:ascii="Times New Roman" w:hAnsi="Times New Roman" w:cs="Times New Roman"/>
              </w:rPr>
              <w:t xml:space="preserve"> выполнени</w:t>
            </w:r>
            <w:r>
              <w:rPr>
                <w:rFonts w:ascii="Times New Roman" w:hAnsi="Times New Roman" w:cs="Times New Roman"/>
              </w:rPr>
              <w:t>е муниципального</w:t>
            </w:r>
            <w:r w:rsidRPr="001C51D3">
              <w:rPr>
                <w:rFonts w:ascii="Times New Roman" w:hAnsi="Times New Roman" w:cs="Times New Roman"/>
              </w:rPr>
              <w:t xml:space="preserve"> задания </w:t>
            </w:r>
            <w:r>
              <w:rPr>
                <w:rFonts w:ascii="Times New Roman" w:hAnsi="Times New Roman" w:cs="Times New Roman"/>
              </w:rPr>
              <w:t>библиотеками</w:t>
            </w:r>
          </w:p>
        </w:tc>
        <w:tc>
          <w:tcPr>
            <w:tcW w:w="1276" w:type="dxa"/>
            <w:tcBorders>
              <w:top w:val="single" w:sz="4" w:space="0" w:color="000000"/>
              <w:left w:val="single" w:sz="4" w:space="0" w:color="000000"/>
              <w:bottom w:val="single" w:sz="4" w:space="0" w:color="000000"/>
              <w:right w:val="single" w:sz="4" w:space="0" w:color="000000"/>
            </w:tcBorders>
          </w:tcPr>
          <w:p w:rsidR="00B955D6" w:rsidRPr="007804AB" w:rsidRDefault="00B955D6" w:rsidP="004F47A8">
            <w:pPr>
              <w:widowControl w:val="0"/>
              <w:spacing w:after="0" w:line="240" w:lineRule="auto"/>
              <w:jc w:val="both"/>
              <w:outlineLvl w:val="2"/>
              <w:rPr>
                <w:rFonts w:ascii="Times New Roman" w:hAnsi="Times New Roman" w:cs="Times New Roman"/>
              </w:rPr>
            </w:pPr>
            <w:r>
              <w:rPr>
                <w:rFonts w:ascii="Times New Roman" w:hAnsi="Times New Roman" w:cs="Times New Roman"/>
              </w:rPr>
              <w:t>О</w:t>
            </w:r>
            <w:r w:rsidRPr="007804AB">
              <w:rPr>
                <w:rFonts w:ascii="Times New Roman" w:hAnsi="Times New Roman" w:cs="Times New Roman"/>
              </w:rPr>
              <w:t>казание услуг (выполнение работ)</w:t>
            </w:r>
          </w:p>
        </w:tc>
        <w:tc>
          <w:tcPr>
            <w:tcW w:w="3969" w:type="dxa"/>
            <w:tcBorders>
              <w:top w:val="single" w:sz="4" w:space="0" w:color="000000"/>
              <w:left w:val="single" w:sz="4" w:space="0" w:color="000000"/>
              <w:bottom w:val="single" w:sz="4" w:space="0" w:color="000000"/>
              <w:right w:val="single" w:sz="4" w:space="0" w:color="000000"/>
            </w:tcBorders>
          </w:tcPr>
          <w:p w:rsidR="00B955D6" w:rsidRPr="007804AB" w:rsidRDefault="00B955D6" w:rsidP="000F5BC4">
            <w:pPr>
              <w:widowControl w:val="0"/>
              <w:spacing w:after="0" w:line="240" w:lineRule="auto"/>
              <w:jc w:val="both"/>
              <w:outlineLvl w:val="2"/>
              <w:rPr>
                <w:rFonts w:ascii="Times New Roman" w:hAnsi="Times New Roman" w:cs="Times New Roman"/>
              </w:rPr>
            </w:pPr>
            <w:r>
              <w:rPr>
                <w:rFonts w:ascii="Times New Roman" w:hAnsi="Times New Roman" w:cs="Times New Roman"/>
              </w:rPr>
              <w:t>О</w:t>
            </w:r>
            <w:r w:rsidRPr="007804AB">
              <w:rPr>
                <w:rFonts w:ascii="Times New Roman" w:hAnsi="Times New Roman" w:cs="Times New Roman"/>
              </w:rPr>
              <w:t xml:space="preserve">беспечение </w:t>
            </w:r>
            <w:r>
              <w:rPr>
                <w:rFonts w:ascii="Times New Roman" w:hAnsi="Times New Roman" w:cs="Times New Roman"/>
              </w:rPr>
              <w:t xml:space="preserve">библиотечной </w:t>
            </w:r>
            <w:r w:rsidRPr="007804AB">
              <w:rPr>
                <w:rFonts w:ascii="Times New Roman" w:hAnsi="Times New Roman" w:cs="Times New Roman"/>
              </w:rPr>
              <w:t xml:space="preserve">деятельности </w:t>
            </w:r>
            <w:r>
              <w:rPr>
                <w:rFonts w:ascii="Times New Roman" w:hAnsi="Times New Roman" w:cs="Times New Roman"/>
              </w:rPr>
              <w:t>города Батайска.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955D6" w:rsidRPr="00811C4B" w:rsidRDefault="00B955D6" w:rsidP="001932A3">
            <w:pPr>
              <w:widowControl w:val="0"/>
              <w:jc w:val="center"/>
              <w:outlineLvl w:val="2"/>
              <w:rPr>
                <w:rFonts w:ascii="Times New Roman" w:hAnsi="Times New Roman" w:cs="Times New Roman"/>
              </w:rPr>
            </w:pPr>
            <w:r>
              <w:rPr>
                <w:rFonts w:ascii="Times New Roman" w:hAnsi="Times New Roman" w:cs="Times New Roman"/>
              </w:rPr>
              <w:t>единиц</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955D6" w:rsidRPr="003716F2" w:rsidRDefault="00B955D6" w:rsidP="001932A3">
            <w:pPr>
              <w:widowControl w:val="0"/>
              <w:jc w:val="center"/>
              <w:outlineLvl w:val="2"/>
              <w:rPr>
                <w:rFonts w:ascii="Times New Roman" w:hAnsi="Times New Roman" w:cs="Times New Roman"/>
              </w:rPr>
            </w:pPr>
            <w:r>
              <w:rPr>
                <w:rFonts w:ascii="Times New Roman" w:hAnsi="Times New Roman" w:cs="Times New Roman"/>
              </w:rPr>
              <w:t>9</w:t>
            </w:r>
          </w:p>
        </w:tc>
        <w:tc>
          <w:tcPr>
            <w:tcW w:w="708" w:type="dxa"/>
            <w:tcBorders>
              <w:top w:val="single" w:sz="4" w:space="0" w:color="000000"/>
              <w:left w:val="single" w:sz="4" w:space="0" w:color="000000"/>
              <w:bottom w:val="single" w:sz="4" w:space="0" w:color="000000"/>
              <w:right w:val="single" w:sz="4" w:space="0" w:color="000000"/>
            </w:tcBorders>
          </w:tcPr>
          <w:p w:rsidR="00B955D6" w:rsidRPr="003716F2" w:rsidRDefault="00B955D6" w:rsidP="001932A3">
            <w:pPr>
              <w:widowControl w:val="0"/>
              <w:jc w:val="center"/>
              <w:outlineLvl w:val="2"/>
              <w:rPr>
                <w:rFonts w:ascii="Times New Roman" w:hAnsi="Times New Roman" w:cs="Times New Roman"/>
              </w:rPr>
            </w:pPr>
            <w:r w:rsidRPr="003716F2">
              <w:rPr>
                <w:rFonts w:ascii="Times New Roman" w:hAnsi="Times New Roman" w:cs="Times New Roman"/>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955D6" w:rsidRPr="003716F2" w:rsidRDefault="00B955D6" w:rsidP="001932A3">
            <w:pPr>
              <w:widowControl w:val="0"/>
              <w:jc w:val="center"/>
              <w:outlineLvl w:val="2"/>
              <w:rPr>
                <w:rFonts w:ascii="Times New Roman" w:hAnsi="Times New Roman" w:cs="Times New Roman"/>
              </w:rPr>
            </w:pPr>
            <w:r>
              <w:rPr>
                <w:rFonts w:ascii="Times New Roman" w:hAnsi="Times New Roman" w:cs="Times New Roman"/>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955D6" w:rsidRPr="003716F2" w:rsidRDefault="00B955D6" w:rsidP="000F5BC4">
            <w:pPr>
              <w:widowControl w:val="0"/>
              <w:jc w:val="center"/>
              <w:outlineLvl w:val="2"/>
              <w:rPr>
                <w:rFonts w:ascii="Times New Roman" w:hAnsi="Times New Roman" w:cs="Times New Roman"/>
              </w:rPr>
            </w:pPr>
            <w:r>
              <w:rPr>
                <w:rFonts w:ascii="Times New Roman" w:hAnsi="Times New Roman" w:cs="Times New Roman"/>
              </w:rPr>
              <w:t>9</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B955D6" w:rsidRPr="003716F2" w:rsidRDefault="00B955D6" w:rsidP="001932A3">
            <w:pPr>
              <w:widowControl w:val="0"/>
              <w:jc w:val="center"/>
              <w:outlineLvl w:val="2"/>
              <w:rPr>
                <w:rFonts w:ascii="Times New Roman" w:hAnsi="Times New Roman" w:cs="Times New Roman"/>
              </w:rPr>
            </w:pPr>
            <w:r>
              <w:rPr>
                <w:rFonts w:ascii="Times New Roman" w:hAnsi="Times New Roman" w:cs="Times New Roman"/>
              </w:rPr>
              <w:t>9</w:t>
            </w:r>
          </w:p>
        </w:tc>
        <w:tc>
          <w:tcPr>
            <w:tcW w:w="809" w:type="dxa"/>
            <w:gridSpan w:val="2"/>
            <w:tcBorders>
              <w:top w:val="single" w:sz="4" w:space="0" w:color="000000"/>
              <w:left w:val="single" w:sz="4" w:space="0" w:color="auto"/>
              <w:bottom w:val="single" w:sz="4" w:space="0" w:color="000000"/>
              <w:right w:val="single" w:sz="4" w:space="0" w:color="000000"/>
            </w:tcBorders>
            <w:shd w:val="clear" w:color="auto" w:fill="auto"/>
          </w:tcPr>
          <w:p w:rsidR="00B955D6" w:rsidRPr="003716F2" w:rsidRDefault="00B955D6" w:rsidP="00B955D6">
            <w:pPr>
              <w:widowControl w:val="0"/>
              <w:jc w:val="center"/>
              <w:outlineLvl w:val="2"/>
              <w:rPr>
                <w:rFonts w:ascii="Times New Roman" w:hAnsi="Times New Roman" w:cs="Times New Roman"/>
              </w:rPr>
            </w:pPr>
            <w:r>
              <w:rPr>
                <w:rFonts w:ascii="Times New Roman" w:hAnsi="Times New Roman" w:cs="Times New Roman"/>
              </w:rPr>
              <w:t>9</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B955D6" w:rsidRPr="003716F2" w:rsidRDefault="00B955D6" w:rsidP="001932A3">
            <w:pPr>
              <w:widowControl w:val="0"/>
              <w:jc w:val="center"/>
              <w:outlineLvl w:val="2"/>
              <w:rPr>
                <w:rFonts w:ascii="Times New Roman" w:hAnsi="Times New Roman" w:cs="Times New Roman"/>
              </w:rPr>
            </w:pPr>
            <w:r>
              <w:rPr>
                <w:rFonts w:ascii="Times New Roman" w:hAnsi="Times New Roman" w:cs="Times New Roman"/>
              </w:rPr>
              <w:t>9</w:t>
            </w:r>
          </w:p>
        </w:tc>
      </w:tr>
      <w:tr w:rsidR="00B955D6" w:rsidRPr="001B2EB8" w:rsidTr="001932A3">
        <w:tc>
          <w:tcPr>
            <w:tcW w:w="14578" w:type="dxa"/>
            <w:gridSpan w:val="14"/>
            <w:tcBorders>
              <w:top w:val="single" w:sz="4" w:space="0" w:color="000000"/>
              <w:left w:val="single" w:sz="4" w:space="0" w:color="000000"/>
              <w:bottom w:val="single" w:sz="4" w:space="0" w:color="000000"/>
              <w:right w:val="single" w:sz="4" w:space="0" w:color="000000"/>
            </w:tcBorders>
            <w:shd w:val="clear" w:color="auto" w:fill="auto"/>
          </w:tcPr>
          <w:p w:rsidR="00B955D6" w:rsidRDefault="00B955D6" w:rsidP="00C352DA">
            <w:pPr>
              <w:widowControl w:val="0"/>
              <w:spacing w:after="0"/>
              <w:jc w:val="center"/>
              <w:outlineLvl w:val="2"/>
              <w:rPr>
                <w:rFonts w:ascii="Times New Roman" w:hAnsi="Times New Roman" w:cs="Times New Roman"/>
                <w:highlight w:val="yellow"/>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3</w:t>
            </w:r>
            <w:r w:rsidRPr="00120B3D">
              <w:rPr>
                <w:rFonts w:ascii="Times New Roman" w:hAnsi="Times New Roman" w:cs="Times New Roman"/>
                <w:sz w:val="24"/>
                <w:szCs w:val="24"/>
              </w:rPr>
              <w:t xml:space="preserve"> комплекса процессных мероприятий</w:t>
            </w:r>
            <w:r>
              <w:rPr>
                <w:rFonts w:ascii="Times New Roman" w:hAnsi="Times New Roman" w:cs="Times New Roman"/>
                <w:sz w:val="24"/>
                <w:szCs w:val="24"/>
              </w:rPr>
              <w:t xml:space="preserve"> </w:t>
            </w:r>
            <w:r w:rsidRPr="001C0EED">
              <w:rPr>
                <w:rFonts w:ascii="Times New Roman" w:hAnsi="Times New Roman" w:cs="Times New Roman"/>
                <w:sz w:val="24"/>
                <w:szCs w:val="24"/>
              </w:rPr>
              <w:t>«</w:t>
            </w:r>
            <w:r w:rsidRPr="00C803A2">
              <w:rPr>
                <w:rFonts w:ascii="Times New Roman" w:hAnsi="Times New Roman" w:cs="Times New Roman"/>
                <w:sz w:val="24"/>
                <w:szCs w:val="24"/>
              </w:rPr>
              <w:t>Обеспечена деятельность муниципального музея</w:t>
            </w:r>
            <w:r w:rsidRPr="001C0EED">
              <w:rPr>
                <w:rFonts w:ascii="Times New Roman" w:hAnsi="Times New Roman" w:cs="Times New Roman"/>
                <w:sz w:val="24"/>
                <w:szCs w:val="24"/>
              </w:rPr>
              <w:t>»</w:t>
            </w:r>
          </w:p>
        </w:tc>
      </w:tr>
      <w:tr w:rsidR="00B955D6" w:rsidRPr="001B2EB8" w:rsidTr="00B955D6">
        <w:trPr>
          <w:trHeight w:val="652"/>
        </w:trPr>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B955D6" w:rsidRDefault="00B955D6" w:rsidP="00811C4B">
            <w:pPr>
              <w:widowControl w:val="0"/>
              <w:spacing w:after="0"/>
              <w:jc w:val="center"/>
              <w:outlineLvl w:val="2"/>
              <w:rPr>
                <w:rFonts w:ascii="Times New Roman" w:hAnsi="Times New Roman" w:cs="Times New Roman"/>
              </w:rPr>
            </w:pPr>
            <w:r>
              <w:rPr>
                <w:rFonts w:ascii="Times New Roman" w:hAnsi="Times New Roman" w:cs="Times New Roman"/>
              </w:rPr>
              <w:t>3.1.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B955D6" w:rsidRPr="00811C4B" w:rsidRDefault="00B955D6" w:rsidP="00E621AB">
            <w:pPr>
              <w:widowControl w:val="0"/>
              <w:spacing w:after="0" w:line="240" w:lineRule="auto"/>
              <w:jc w:val="both"/>
              <w:outlineLvl w:val="2"/>
              <w:rPr>
                <w:rFonts w:ascii="Times New Roman" w:hAnsi="Times New Roman" w:cs="Times New Roman"/>
              </w:rPr>
            </w:pPr>
            <w:r w:rsidRPr="001C51D3">
              <w:rPr>
                <w:rFonts w:ascii="Times New Roman" w:hAnsi="Times New Roman" w:cs="Times New Roman"/>
              </w:rPr>
              <w:t>Обеспечен</w:t>
            </w:r>
            <w:r>
              <w:rPr>
                <w:rFonts w:ascii="Times New Roman" w:hAnsi="Times New Roman" w:cs="Times New Roman"/>
              </w:rPr>
              <w:t>о</w:t>
            </w:r>
            <w:r w:rsidRPr="001C51D3">
              <w:rPr>
                <w:rFonts w:ascii="Times New Roman" w:hAnsi="Times New Roman" w:cs="Times New Roman"/>
              </w:rPr>
              <w:t xml:space="preserve"> выполнени</w:t>
            </w:r>
            <w:r>
              <w:rPr>
                <w:rFonts w:ascii="Times New Roman" w:hAnsi="Times New Roman" w:cs="Times New Roman"/>
              </w:rPr>
              <w:t>е муниципального</w:t>
            </w:r>
            <w:r w:rsidRPr="001C51D3">
              <w:rPr>
                <w:rFonts w:ascii="Times New Roman" w:hAnsi="Times New Roman" w:cs="Times New Roman"/>
              </w:rPr>
              <w:t xml:space="preserve"> задания </w:t>
            </w:r>
            <w:r>
              <w:rPr>
                <w:rFonts w:ascii="Times New Roman" w:hAnsi="Times New Roman" w:cs="Times New Roman"/>
              </w:rPr>
              <w:t>музеем</w:t>
            </w:r>
          </w:p>
        </w:tc>
        <w:tc>
          <w:tcPr>
            <w:tcW w:w="1276" w:type="dxa"/>
            <w:tcBorders>
              <w:top w:val="single" w:sz="4" w:space="0" w:color="000000"/>
              <w:left w:val="single" w:sz="4" w:space="0" w:color="000000"/>
              <w:bottom w:val="single" w:sz="4" w:space="0" w:color="000000"/>
              <w:right w:val="single" w:sz="4" w:space="0" w:color="000000"/>
            </w:tcBorders>
          </w:tcPr>
          <w:p w:rsidR="00B955D6" w:rsidRPr="007804AB" w:rsidRDefault="00B955D6" w:rsidP="001C51D3">
            <w:pPr>
              <w:widowControl w:val="0"/>
              <w:spacing w:after="0" w:line="240" w:lineRule="auto"/>
              <w:jc w:val="both"/>
              <w:outlineLvl w:val="2"/>
              <w:rPr>
                <w:rFonts w:ascii="Times New Roman" w:hAnsi="Times New Roman" w:cs="Times New Roman"/>
              </w:rPr>
            </w:pPr>
            <w:r>
              <w:rPr>
                <w:rFonts w:ascii="Times New Roman" w:hAnsi="Times New Roman" w:cs="Times New Roman"/>
              </w:rPr>
              <w:t>О</w:t>
            </w:r>
            <w:r w:rsidRPr="007804AB">
              <w:rPr>
                <w:rFonts w:ascii="Times New Roman" w:hAnsi="Times New Roman" w:cs="Times New Roman"/>
              </w:rPr>
              <w:t>казание услуг (выполнение работ)</w:t>
            </w:r>
          </w:p>
        </w:tc>
        <w:tc>
          <w:tcPr>
            <w:tcW w:w="3969" w:type="dxa"/>
            <w:tcBorders>
              <w:top w:val="single" w:sz="4" w:space="0" w:color="000000"/>
              <w:left w:val="single" w:sz="4" w:space="0" w:color="000000"/>
              <w:bottom w:val="single" w:sz="4" w:space="0" w:color="000000"/>
              <w:right w:val="single" w:sz="4" w:space="0" w:color="000000"/>
            </w:tcBorders>
          </w:tcPr>
          <w:p w:rsidR="00B955D6" w:rsidRPr="007804AB" w:rsidRDefault="00B955D6" w:rsidP="00410D3E">
            <w:pPr>
              <w:widowControl w:val="0"/>
              <w:spacing w:after="0" w:line="240" w:lineRule="auto"/>
              <w:jc w:val="both"/>
              <w:outlineLvl w:val="2"/>
              <w:rPr>
                <w:rFonts w:ascii="Times New Roman" w:hAnsi="Times New Roman" w:cs="Times New Roman"/>
              </w:rPr>
            </w:pPr>
            <w:r>
              <w:rPr>
                <w:rFonts w:ascii="Times New Roman" w:hAnsi="Times New Roman" w:cs="Times New Roman"/>
              </w:rPr>
              <w:t>О</w:t>
            </w:r>
            <w:r w:rsidRPr="007804AB">
              <w:rPr>
                <w:rFonts w:ascii="Times New Roman" w:hAnsi="Times New Roman" w:cs="Times New Roman"/>
              </w:rPr>
              <w:t xml:space="preserve">беспечение </w:t>
            </w:r>
            <w:r>
              <w:rPr>
                <w:rFonts w:ascii="Times New Roman" w:hAnsi="Times New Roman" w:cs="Times New Roman"/>
              </w:rPr>
              <w:t xml:space="preserve">музейной </w:t>
            </w:r>
            <w:r w:rsidRPr="007804AB">
              <w:rPr>
                <w:rFonts w:ascii="Times New Roman" w:hAnsi="Times New Roman" w:cs="Times New Roman"/>
              </w:rPr>
              <w:t xml:space="preserve">деятельности </w:t>
            </w:r>
            <w:r>
              <w:rPr>
                <w:rFonts w:ascii="Times New Roman" w:hAnsi="Times New Roman" w:cs="Times New Roman"/>
              </w:rPr>
              <w:t>города Батайска.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955D6" w:rsidRPr="00811C4B" w:rsidRDefault="00B955D6" w:rsidP="001932A3">
            <w:pPr>
              <w:widowControl w:val="0"/>
              <w:jc w:val="center"/>
              <w:outlineLvl w:val="2"/>
              <w:rPr>
                <w:rFonts w:ascii="Times New Roman" w:hAnsi="Times New Roman" w:cs="Times New Roman"/>
              </w:rPr>
            </w:pPr>
            <w:r>
              <w:rPr>
                <w:rFonts w:ascii="Times New Roman" w:hAnsi="Times New Roman" w:cs="Times New Roman"/>
              </w:rPr>
              <w:t>единиц</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955D6" w:rsidRPr="003716F2" w:rsidRDefault="00B955D6" w:rsidP="001932A3">
            <w:pPr>
              <w:widowControl w:val="0"/>
              <w:jc w:val="center"/>
              <w:outlineLvl w:val="2"/>
              <w:rPr>
                <w:rFonts w:ascii="Times New Roman" w:hAnsi="Times New Roman" w:cs="Times New Roman"/>
              </w:rPr>
            </w:pPr>
            <w:r w:rsidRPr="003716F2">
              <w:rPr>
                <w:rFonts w:ascii="Times New Roman" w:hAnsi="Times New Roman" w:cs="Times New Roman"/>
              </w:rPr>
              <w:t>1</w:t>
            </w:r>
          </w:p>
        </w:tc>
        <w:tc>
          <w:tcPr>
            <w:tcW w:w="708" w:type="dxa"/>
            <w:tcBorders>
              <w:top w:val="single" w:sz="4" w:space="0" w:color="000000"/>
              <w:left w:val="single" w:sz="4" w:space="0" w:color="000000"/>
              <w:bottom w:val="single" w:sz="4" w:space="0" w:color="000000"/>
              <w:right w:val="single" w:sz="4" w:space="0" w:color="000000"/>
            </w:tcBorders>
          </w:tcPr>
          <w:p w:rsidR="00B955D6" w:rsidRPr="003716F2" w:rsidRDefault="00B955D6" w:rsidP="001932A3">
            <w:pPr>
              <w:widowControl w:val="0"/>
              <w:jc w:val="center"/>
              <w:outlineLvl w:val="2"/>
              <w:rPr>
                <w:rFonts w:ascii="Times New Roman" w:hAnsi="Times New Roman" w:cs="Times New Roman"/>
              </w:rPr>
            </w:pPr>
            <w:r w:rsidRPr="003716F2">
              <w:rPr>
                <w:rFonts w:ascii="Times New Roman" w:hAnsi="Times New Roman" w:cs="Times New Roman"/>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955D6" w:rsidRPr="003716F2" w:rsidRDefault="00B955D6" w:rsidP="001932A3">
            <w:pPr>
              <w:widowControl w:val="0"/>
              <w:jc w:val="center"/>
              <w:outlineLvl w:val="2"/>
              <w:rPr>
                <w:rFonts w:ascii="Times New Roman" w:hAnsi="Times New Roman" w:cs="Times New Roman"/>
              </w:rPr>
            </w:pPr>
            <w:r w:rsidRPr="003716F2">
              <w:rPr>
                <w:rFonts w:ascii="Times New Roman" w:hAnsi="Times New Roman" w:cs="Times New Roma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955D6" w:rsidRPr="003716F2" w:rsidRDefault="00B955D6" w:rsidP="001932A3">
            <w:pPr>
              <w:widowControl w:val="0"/>
              <w:jc w:val="center"/>
              <w:outlineLvl w:val="2"/>
              <w:rPr>
                <w:rFonts w:ascii="Times New Roman" w:hAnsi="Times New Roman" w:cs="Times New Roman"/>
              </w:rPr>
            </w:pPr>
            <w:r w:rsidRPr="003716F2">
              <w:rPr>
                <w:rFonts w:ascii="Times New Roman" w:hAnsi="Times New Roman" w:cs="Times New Roman"/>
              </w:rPr>
              <w:t>1</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B955D6" w:rsidRPr="003716F2" w:rsidRDefault="00B955D6" w:rsidP="001932A3">
            <w:pPr>
              <w:widowControl w:val="0"/>
              <w:jc w:val="center"/>
              <w:outlineLvl w:val="2"/>
              <w:rPr>
                <w:rFonts w:ascii="Times New Roman" w:hAnsi="Times New Roman" w:cs="Times New Roman"/>
              </w:rPr>
            </w:pPr>
            <w:r w:rsidRPr="003716F2">
              <w:rPr>
                <w:rFonts w:ascii="Times New Roman" w:hAnsi="Times New Roman" w:cs="Times New Roman"/>
              </w:rPr>
              <w:t>1</w:t>
            </w:r>
          </w:p>
        </w:tc>
        <w:tc>
          <w:tcPr>
            <w:tcW w:w="809" w:type="dxa"/>
            <w:gridSpan w:val="2"/>
            <w:tcBorders>
              <w:top w:val="single" w:sz="4" w:space="0" w:color="000000"/>
              <w:left w:val="single" w:sz="4" w:space="0" w:color="auto"/>
              <w:bottom w:val="single" w:sz="4" w:space="0" w:color="000000"/>
              <w:right w:val="single" w:sz="4" w:space="0" w:color="000000"/>
            </w:tcBorders>
            <w:shd w:val="clear" w:color="auto" w:fill="auto"/>
          </w:tcPr>
          <w:p w:rsidR="00B955D6" w:rsidRPr="003716F2" w:rsidRDefault="00B955D6" w:rsidP="00B955D6">
            <w:pPr>
              <w:widowControl w:val="0"/>
              <w:jc w:val="center"/>
              <w:outlineLvl w:val="2"/>
              <w:rPr>
                <w:rFonts w:ascii="Times New Roman" w:hAnsi="Times New Roman" w:cs="Times New Roman"/>
              </w:rPr>
            </w:pPr>
            <w:r>
              <w:rPr>
                <w:rFonts w:ascii="Times New Roman" w:hAnsi="Times New Roman" w:cs="Times New Roman"/>
              </w:rPr>
              <w:t>1</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B955D6" w:rsidRPr="003716F2" w:rsidRDefault="00B955D6" w:rsidP="001932A3">
            <w:pPr>
              <w:widowControl w:val="0"/>
              <w:jc w:val="center"/>
              <w:outlineLvl w:val="2"/>
              <w:rPr>
                <w:rFonts w:ascii="Times New Roman" w:hAnsi="Times New Roman" w:cs="Times New Roman"/>
              </w:rPr>
            </w:pPr>
            <w:r w:rsidRPr="003716F2">
              <w:rPr>
                <w:rFonts w:ascii="Times New Roman" w:hAnsi="Times New Roman" w:cs="Times New Roman"/>
              </w:rPr>
              <w:t>1</w:t>
            </w:r>
          </w:p>
        </w:tc>
      </w:tr>
      <w:tr w:rsidR="00B955D6" w:rsidRPr="001B2EB8" w:rsidTr="001932A3">
        <w:tc>
          <w:tcPr>
            <w:tcW w:w="14578" w:type="dxa"/>
            <w:gridSpan w:val="14"/>
            <w:tcBorders>
              <w:top w:val="single" w:sz="4" w:space="0" w:color="000000"/>
              <w:left w:val="single" w:sz="4" w:space="0" w:color="000000"/>
              <w:bottom w:val="single" w:sz="4" w:space="0" w:color="000000"/>
              <w:right w:val="single" w:sz="4" w:space="0" w:color="000000"/>
            </w:tcBorders>
            <w:shd w:val="clear" w:color="auto" w:fill="auto"/>
          </w:tcPr>
          <w:p w:rsidR="00B955D6" w:rsidRDefault="00B955D6" w:rsidP="00B955D6">
            <w:pPr>
              <w:widowControl w:val="0"/>
              <w:spacing w:after="0" w:line="240" w:lineRule="auto"/>
              <w:jc w:val="center"/>
              <w:outlineLvl w:val="2"/>
              <w:rPr>
                <w:rFonts w:ascii="Times New Roman" w:hAnsi="Times New Roman" w:cs="Times New Roman"/>
                <w:highlight w:val="yellow"/>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4</w:t>
            </w:r>
            <w:r w:rsidRPr="00120B3D">
              <w:rPr>
                <w:rFonts w:ascii="Times New Roman" w:hAnsi="Times New Roman" w:cs="Times New Roman"/>
                <w:sz w:val="24"/>
                <w:szCs w:val="24"/>
              </w:rPr>
              <w:t xml:space="preserve"> комплекса процессных мероприятий</w:t>
            </w:r>
            <w:r>
              <w:rPr>
                <w:rFonts w:ascii="Times New Roman" w:hAnsi="Times New Roman" w:cs="Times New Roman"/>
                <w:sz w:val="24"/>
                <w:szCs w:val="24"/>
              </w:rPr>
              <w:t xml:space="preserve"> </w:t>
            </w:r>
            <w:r w:rsidRPr="001C0EED">
              <w:rPr>
                <w:rFonts w:ascii="Times New Roman" w:hAnsi="Times New Roman" w:cs="Times New Roman"/>
                <w:sz w:val="24"/>
                <w:szCs w:val="24"/>
              </w:rPr>
              <w:t>«</w:t>
            </w:r>
            <w:r w:rsidRPr="00C6796D">
              <w:rPr>
                <w:rFonts w:ascii="Times New Roman" w:hAnsi="Times New Roman" w:cs="Times New Roman"/>
                <w:sz w:val="24"/>
                <w:szCs w:val="24"/>
              </w:rPr>
              <w:t xml:space="preserve">Обеспечена деятельность муниципальных учреждений дополнительного образования </w:t>
            </w:r>
            <w:r>
              <w:rPr>
                <w:rFonts w:ascii="Times New Roman" w:hAnsi="Times New Roman" w:cs="Times New Roman"/>
                <w:sz w:val="24"/>
                <w:szCs w:val="24"/>
              </w:rPr>
              <w:t>д</w:t>
            </w:r>
            <w:r w:rsidRPr="00C6796D">
              <w:rPr>
                <w:rFonts w:ascii="Times New Roman" w:hAnsi="Times New Roman" w:cs="Times New Roman"/>
                <w:sz w:val="24"/>
                <w:szCs w:val="24"/>
              </w:rPr>
              <w:t>етей»</w:t>
            </w:r>
          </w:p>
        </w:tc>
      </w:tr>
      <w:tr w:rsidR="00B955D6" w:rsidRPr="001B2EB8" w:rsidTr="00B955D6">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B955D6" w:rsidRDefault="00B955D6" w:rsidP="00811C4B">
            <w:pPr>
              <w:widowControl w:val="0"/>
              <w:spacing w:after="0"/>
              <w:jc w:val="center"/>
              <w:outlineLvl w:val="2"/>
              <w:rPr>
                <w:rFonts w:ascii="Times New Roman" w:hAnsi="Times New Roman" w:cs="Times New Roman"/>
              </w:rPr>
            </w:pPr>
            <w:r>
              <w:rPr>
                <w:rFonts w:ascii="Times New Roman" w:hAnsi="Times New Roman" w:cs="Times New Roman"/>
              </w:rPr>
              <w:t>4.1.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B955D6" w:rsidRPr="001C51D3" w:rsidRDefault="00B955D6" w:rsidP="00E621AB">
            <w:pPr>
              <w:widowControl w:val="0"/>
              <w:spacing w:after="0" w:line="240" w:lineRule="auto"/>
              <w:jc w:val="both"/>
              <w:outlineLvl w:val="2"/>
              <w:rPr>
                <w:rFonts w:ascii="Times New Roman" w:hAnsi="Times New Roman" w:cs="Times New Roman"/>
              </w:rPr>
            </w:pPr>
            <w:r w:rsidRPr="001C51D3">
              <w:rPr>
                <w:rFonts w:ascii="Times New Roman" w:hAnsi="Times New Roman" w:cs="Times New Roman"/>
              </w:rPr>
              <w:t>Обеспечен</w:t>
            </w:r>
            <w:r>
              <w:rPr>
                <w:rFonts w:ascii="Times New Roman" w:hAnsi="Times New Roman" w:cs="Times New Roman"/>
              </w:rPr>
              <w:t>о</w:t>
            </w:r>
            <w:r w:rsidRPr="001C51D3">
              <w:rPr>
                <w:rFonts w:ascii="Times New Roman" w:hAnsi="Times New Roman" w:cs="Times New Roman"/>
              </w:rPr>
              <w:t xml:space="preserve"> выполнение </w:t>
            </w:r>
            <w:r>
              <w:rPr>
                <w:rFonts w:ascii="Times New Roman" w:hAnsi="Times New Roman" w:cs="Times New Roman"/>
              </w:rPr>
              <w:t>муниципально</w:t>
            </w:r>
            <w:r w:rsidRPr="001C51D3">
              <w:rPr>
                <w:rFonts w:ascii="Times New Roman" w:hAnsi="Times New Roman" w:cs="Times New Roman"/>
              </w:rPr>
              <w:t xml:space="preserve">го задания </w:t>
            </w:r>
            <w:r>
              <w:rPr>
                <w:rFonts w:ascii="Times New Roman" w:hAnsi="Times New Roman" w:cs="Times New Roman"/>
              </w:rPr>
              <w:t>муниципальными учреждениями дополнительного образования</w:t>
            </w:r>
          </w:p>
        </w:tc>
        <w:tc>
          <w:tcPr>
            <w:tcW w:w="1276" w:type="dxa"/>
            <w:tcBorders>
              <w:top w:val="single" w:sz="4" w:space="0" w:color="000000"/>
              <w:left w:val="single" w:sz="4" w:space="0" w:color="000000"/>
              <w:bottom w:val="single" w:sz="4" w:space="0" w:color="000000"/>
              <w:right w:val="single" w:sz="4" w:space="0" w:color="000000"/>
            </w:tcBorders>
          </w:tcPr>
          <w:p w:rsidR="00B955D6" w:rsidRPr="007804AB" w:rsidRDefault="00B955D6" w:rsidP="001932A3">
            <w:pPr>
              <w:widowControl w:val="0"/>
              <w:spacing w:line="240" w:lineRule="auto"/>
              <w:jc w:val="both"/>
              <w:outlineLvl w:val="2"/>
              <w:rPr>
                <w:rFonts w:ascii="Times New Roman" w:hAnsi="Times New Roman" w:cs="Times New Roman"/>
              </w:rPr>
            </w:pPr>
            <w:r>
              <w:rPr>
                <w:rFonts w:ascii="Times New Roman" w:hAnsi="Times New Roman" w:cs="Times New Roman"/>
              </w:rPr>
              <w:t>О</w:t>
            </w:r>
            <w:r w:rsidRPr="007804AB">
              <w:rPr>
                <w:rFonts w:ascii="Times New Roman" w:hAnsi="Times New Roman" w:cs="Times New Roman"/>
              </w:rPr>
              <w:t>казание услуг (выполнение работ)</w:t>
            </w:r>
          </w:p>
        </w:tc>
        <w:tc>
          <w:tcPr>
            <w:tcW w:w="3969" w:type="dxa"/>
            <w:tcBorders>
              <w:top w:val="single" w:sz="4" w:space="0" w:color="000000"/>
              <w:left w:val="single" w:sz="4" w:space="0" w:color="000000"/>
              <w:bottom w:val="single" w:sz="4" w:space="0" w:color="000000"/>
              <w:right w:val="single" w:sz="4" w:space="0" w:color="000000"/>
            </w:tcBorders>
          </w:tcPr>
          <w:p w:rsidR="00B955D6" w:rsidRPr="007804AB" w:rsidRDefault="00B955D6" w:rsidP="00410D3E">
            <w:pPr>
              <w:widowControl w:val="0"/>
              <w:spacing w:after="0" w:line="240" w:lineRule="auto"/>
              <w:jc w:val="both"/>
              <w:outlineLvl w:val="2"/>
              <w:rPr>
                <w:rFonts w:ascii="Times New Roman" w:hAnsi="Times New Roman" w:cs="Times New Roman"/>
              </w:rPr>
            </w:pPr>
            <w:r>
              <w:rPr>
                <w:rFonts w:ascii="Times New Roman" w:hAnsi="Times New Roman" w:cs="Times New Roman"/>
              </w:rPr>
              <w:t>О</w:t>
            </w:r>
            <w:r w:rsidRPr="007804AB">
              <w:rPr>
                <w:rFonts w:ascii="Times New Roman" w:hAnsi="Times New Roman" w:cs="Times New Roman"/>
              </w:rPr>
              <w:t xml:space="preserve">беспечение деятельности </w:t>
            </w:r>
            <w:r>
              <w:rPr>
                <w:rFonts w:ascii="Times New Roman" w:hAnsi="Times New Roman" w:cs="Times New Roman"/>
              </w:rPr>
              <w:t>муниципальных</w:t>
            </w:r>
            <w:r w:rsidRPr="007804AB">
              <w:rPr>
                <w:rFonts w:ascii="Times New Roman" w:hAnsi="Times New Roman" w:cs="Times New Roman"/>
              </w:rPr>
              <w:t xml:space="preserve"> учреждений </w:t>
            </w:r>
            <w:r>
              <w:rPr>
                <w:rFonts w:ascii="Times New Roman" w:hAnsi="Times New Roman" w:cs="Times New Roman"/>
              </w:rPr>
              <w:t>дополнительного образования города Батайска</w:t>
            </w:r>
            <w:r w:rsidRPr="007804AB">
              <w:rPr>
                <w:rFonts w:ascii="Times New Roman" w:hAnsi="Times New Roman" w:cs="Times New Roman"/>
              </w:rPr>
              <w:t xml:space="preserve">, подведомственных </w:t>
            </w:r>
            <w:r>
              <w:rPr>
                <w:rFonts w:ascii="Times New Roman" w:hAnsi="Times New Roman" w:cs="Times New Roman"/>
              </w:rPr>
              <w:t>Управлению культуры города Батайска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955D6" w:rsidRPr="00811C4B" w:rsidRDefault="00B955D6" w:rsidP="001932A3">
            <w:pPr>
              <w:widowControl w:val="0"/>
              <w:jc w:val="center"/>
              <w:outlineLvl w:val="2"/>
              <w:rPr>
                <w:rFonts w:ascii="Times New Roman" w:hAnsi="Times New Roman" w:cs="Times New Roman"/>
              </w:rPr>
            </w:pPr>
            <w:r>
              <w:rPr>
                <w:rFonts w:ascii="Times New Roman" w:hAnsi="Times New Roman" w:cs="Times New Roman"/>
              </w:rPr>
              <w:t>единиц</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955D6" w:rsidRPr="003716F2" w:rsidRDefault="00B955D6" w:rsidP="001932A3">
            <w:pPr>
              <w:widowControl w:val="0"/>
              <w:jc w:val="center"/>
              <w:outlineLvl w:val="2"/>
              <w:rPr>
                <w:rFonts w:ascii="Times New Roman" w:hAnsi="Times New Roman" w:cs="Times New Roman"/>
              </w:rPr>
            </w:pPr>
            <w:r>
              <w:rPr>
                <w:rFonts w:ascii="Times New Roman" w:hAnsi="Times New Roman" w:cs="Times New Roman"/>
              </w:rPr>
              <w:t>4</w:t>
            </w:r>
          </w:p>
        </w:tc>
        <w:tc>
          <w:tcPr>
            <w:tcW w:w="708" w:type="dxa"/>
            <w:tcBorders>
              <w:top w:val="single" w:sz="4" w:space="0" w:color="000000"/>
              <w:left w:val="single" w:sz="4" w:space="0" w:color="000000"/>
              <w:bottom w:val="single" w:sz="4" w:space="0" w:color="000000"/>
              <w:right w:val="single" w:sz="4" w:space="0" w:color="000000"/>
            </w:tcBorders>
          </w:tcPr>
          <w:p w:rsidR="00B955D6" w:rsidRPr="003716F2" w:rsidRDefault="00B955D6" w:rsidP="001932A3">
            <w:pPr>
              <w:widowControl w:val="0"/>
              <w:jc w:val="center"/>
              <w:outlineLvl w:val="2"/>
              <w:rPr>
                <w:rFonts w:ascii="Times New Roman" w:hAnsi="Times New Roman" w:cs="Times New Roman"/>
              </w:rPr>
            </w:pPr>
            <w:r w:rsidRPr="003716F2">
              <w:rPr>
                <w:rFonts w:ascii="Times New Roman" w:hAnsi="Times New Roman" w:cs="Times New Roman"/>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955D6" w:rsidRPr="003716F2" w:rsidRDefault="00B955D6" w:rsidP="001932A3">
            <w:pPr>
              <w:widowControl w:val="0"/>
              <w:jc w:val="center"/>
              <w:outlineLvl w:val="2"/>
              <w:rPr>
                <w:rFonts w:ascii="Times New Roman" w:hAnsi="Times New Roman" w:cs="Times New Roman"/>
              </w:rPr>
            </w:pPr>
            <w:r>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955D6" w:rsidRPr="003716F2" w:rsidRDefault="00B955D6" w:rsidP="001932A3">
            <w:pPr>
              <w:widowControl w:val="0"/>
              <w:jc w:val="center"/>
              <w:outlineLvl w:val="2"/>
              <w:rPr>
                <w:rFonts w:ascii="Times New Roman" w:hAnsi="Times New Roman" w:cs="Times New Roman"/>
              </w:rPr>
            </w:pPr>
            <w:r>
              <w:rPr>
                <w:rFonts w:ascii="Times New Roman" w:hAnsi="Times New Roman" w:cs="Times New Roman"/>
              </w:rPr>
              <w:t>4</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B955D6" w:rsidRPr="003716F2" w:rsidRDefault="00B955D6" w:rsidP="001932A3">
            <w:pPr>
              <w:widowControl w:val="0"/>
              <w:jc w:val="center"/>
              <w:outlineLvl w:val="2"/>
              <w:rPr>
                <w:rFonts w:ascii="Times New Roman" w:hAnsi="Times New Roman" w:cs="Times New Roman"/>
              </w:rPr>
            </w:pPr>
            <w:r>
              <w:rPr>
                <w:rFonts w:ascii="Times New Roman" w:hAnsi="Times New Roman" w:cs="Times New Roman"/>
              </w:rPr>
              <w:t>4</w:t>
            </w:r>
          </w:p>
        </w:tc>
        <w:tc>
          <w:tcPr>
            <w:tcW w:w="809" w:type="dxa"/>
            <w:gridSpan w:val="2"/>
            <w:tcBorders>
              <w:top w:val="single" w:sz="4" w:space="0" w:color="000000"/>
              <w:left w:val="single" w:sz="4" w:space="0" w:color="auto"/>
              <w:bottom w:val="single" w:sz="4" w:space="0" w:color="000000"/>
              <w:right w:val="single" w:sz="4" w:space="0" w:color="000000"/>
            </w:tcBorders>
            <w:shd w:val="clear" w:color="auto" w:fill="auto"/>
          </w:tcPr>
          <w:p w:rsidR="00B955D6" w:rsidRPr="003716F2" w:rsidRDefault="00B955D6" w:rsidP="00B955D6">
            <w:pPr>
              <w:widowControl w:val="0"/>
              <w:jc w:val="center"/>
              <w:outlineLvl w:val="2"/>
              <w:rPr>
                <w:rFonts w:ascii="Times New Roman" w:hAnsi="Times New Roman" w:cs="Times New Roman"/>
              </w:rPr>
            </w:pPr>
            <w:r>
              <w:rPr>
                <w:rFonts w:ascii="Times New Roman" w:hAnsi="Times New Roman" w:cs="Times New Roman"/>
              </w:rPr>
              <w:t>4</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B955D6" w:rsidRPr="003716F2" w:rsidRDefault="00B955D6" w:rsidP="001932A3">
            <w:pPr>
              <w:widowControl w:val="0"/>
              <w:jc w:val="center"/>
              <w:outlineLvl w:val="2"/>
              <w:rPr>
                <w:rFonts w:ascii="Times New Roman" w:hAnsi="Times New Roman" w:cs="Times New Roman"/>
              </w:rPr>
            </w:pPr>
            <w:r>
              <w:rPr>
                <w:rFonts w:ascii="Times New Roman" w:hAnsi="Times New Roman" w:cs="Times New Roman"/>
              </w:rPr>
              <w:t>4</w:t>
            </w:r>
          </w:p>
        </w:tc>
      </w:tr>
      <w:tr w:rsidR="00B955D6" w:rsidRPr="001B2EB8" w:rsidTr="001932A3">
        <w:tc>
          <w:tcPr>
            <w:tcW w:w="14578" w:type="dxa"/>
            <w:gridSpan w:val="14"/>
            <w:tcBorders>
              <w:top w:val="single" w:sz="4" w:space="0" w:color="000000"/>
              <w:left w:val="single" w:sz="4" w:space="0" w:color="000000"/>
              <w:bottom w:val="single" w:sz="4" w:space="0" w:color="000000"/>
              <w:right w:val="single" w:sz="4" w:space="0" w:color="000000"/>
            </w:tcBorders>
            <w:shd w:val="clear" w:color="auto" w:fill="auto"/>
          </w:tcPr>
          <w:p w:rsidR="00B955D6" w:rsidRDefault="00B955D6" w:rsidP="00C803A2">
            <w:pPr>
              <w:widowControl w:val="0"/>
              <w:spacing w:after="0" w:line="240" w:lineRule="auto"/>
              <w:jc w:val="center"/>
              <w:outlineLvl w:val="2"/>
              <w:rPr>
                <w:rFonts w:ascii="Times New Roman" w:hAnsi="Times New Roman" w:cs="Times New Roman"/>
                <w:highlight w:val="yellow"/>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5</w:t>
            </w:r>
            <w:r w:rsidRPr="00120B3D">
              <w:rPr>
                <w:rFonts w:ascii="Times New Roman" w:hAnsi="Times New Roman" w:cs="Times New Roman"/>
                <w:sz w:val="24"/>
                <w:szCs w:val="24"/>
              </w:rPr>
              <w:t xml:space="preserve"> комплекса процессных мероприятий</w:t>
            </w:r>
            <w:r>
              <w:rPr>
                <w:rFonts w:ascii="Times New Roman" w:hAnsi="Times New Roman" w:cs="Times New Roman"/>
                <w:sz w:val="24"/>
                <w:szCs w:val="24"/>
              </w:rPr>
              <w:t xml:space="preserve"> </w:t>
            </w:r>
            <w:r w:rsidRPr="001C0EED">
              <w:rPr>
                <w:rFonts w:ascii="Times New Roman" w:hAnsi="Times New Roman" w:cs="Times New Roman"/>
                <w:sz w:val="24"/>
                <w:szCs w:val="24"/>
              </w:rPr>
              <w:t>«</w:t>
            </w:r>
            <w:r w:rsidRPr="00C803A2">
              <w:rPr>
                <w:rFonts w:ascii="Times New Roman" w:hAnsi="Times New Roman" w:cs="Times New Roman"/>
                <w:sz w:val="24"/>
                <w:szCs w:val="24"/>
              </w:rPr>
              <w:t>Организован досуг жителей города Батайска, проведены праздничные мероприятия</w:t>
            </w:r>
            <w:r w:rsidRPr="001C0EED">
              <w:rPr>
                <w:rFonts w:ascii="Times New Roman" w:hAnsi="Times New Roman" w:cs="Times New Roman"/>
                <w:sz w:val="24"/>
                <w:szCs w:val="24"/>
              </w:rPr>
              <w:t>»</w:t>
            </w:r>
          </w:p>
        </w:tc>
      </w:tr>
      <w:tr w:rsidR="00B955D6" w:rsidRPr="001B2EB8" w:rsidTr="00B955D6">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B955D6" w:rsidRDefault="00B955D6" w:rsidP="00811C4B">
            <w:pPr>
              <w:widowControl w:val="0"/>
              <w:spacing w:after="0"/>
              <w:jc w:val="center"/>
              <w:outlineLvl w:val="2"/>
              <w:rPr>
                <w:rFonts w:ascii="Times New Roman" w:hAnsi="Times New Roman" w:cs="Times New Roman"/>
              </w:rPr>
            </w:pPr>
            <w:r>
              <w:rPr>
                <w:rFonts w:ascii="Times New Roman" w:hAnsi="Times New Roman" w:cs="Times New Roman"/>
              </w:rPr>
              <w:t>5.1.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B955D6" w:rsidRPr="00414440" w:rsidRDefault="00B955D6" w:rsidP="00D610D5">
            <w:pPr>
              <w:widowControl w:val="0"/>
              <w:spacing w:after="0" w:line="240" w:lineRule="auto"/>
              <w:jc w:val="both"/>
              <w:outlineLvl w:val="2"/>
              <w:rPr>
                <w:rFonts w:ascii="Times New Roman" w:hAnsi="Times New Roman" w:cs="Times New Roman"/>
              </w:rPr>
            </w:pPr>
            <w:r w:rsidRPr="00D610D5">
              <w:rPr>
                <w:rFonts w:ascii="Times New Roman" w:hAnsi="Times New Roman" w:cs="Times New Roman"/>
              </w:rPr>
              <w:t>Организован досуг жителей города Батайска</w:t>
            </w:r>
            <w:r>
              <w:rPr>
                <w:rFonts w:ascii="Times New Roman" w:hAnsi="Times New Roman" w:cs="Times New Roman"/>
              </w:rPr>
              <w:t>,</w:t>
            </w:r>
            <w:r w:rsidRPr="00414440">
              <w:rPr>
                <w:rFonts w:ascii="Times New Roman" w:hAnsi="Times New Roman" w:cs="Times New Roman"/>
              </w:rPr>
              <w:t xml:space="preserve"> </w:t>
            </w:r>
            <w:r>
              <w:rPr>
                <w:rFonts w:ascii="Times New Roman" w:hAnsi="Times New Roman" w:cs="Times New Roman"/>
              </w:rPr>
              <w:t>п</w:t>
            </w:r>
            <w:r w:rsidRPr="00414440">
              <w:rPr>
                <w:rFonts w:ascii="Times New Roman" w:hAnsi="Times New Roman" w:cs="Times New Roman"/>
              </w:rPr>
              <w:t xml:space="preserve">роведены </w:t>
            </w:r>
            <w:r>
              <w:rPr>
                <w:rFonts w:ascii="Times New Roman" w:hAnsi="Times New Roman" w:cs="Times New Roman"/>
              </w:rPr>
              <w:t>праздничные</w:t>
            </w:r>
            <w:r w:rsidRPr="00414440">
              <w:rPr>
                <w:rFonts w:ascii="Times New Roman" w:hAnsi="Times New Roman" w:cs="Times New Roman"/>
              </w:rPr>
              <w:t xml:space="preserve"> мероприятия </w:t>
            </w:r>
          </w:p>
        </w:tc>
        <w:tc>
          <w:tcPr>
            <w:tcW w:w="1276" w:type="dxa"/>
            <w:tcBorders>
              <w:top w:val="single" w:sz="4" w:space="0" w:color="000000"/>
              <w:left w:val="single" w:sz="4" w:space="0" w:color="000000"/>
              <w:bottom w:val="single" w:sz="4" w:space="0" w:color="000000"/>
              <w:right w:val="single" w:sz="4" w:space="0" w:color="000000"/>
            </w:tcBorders>
          </w:tcPr>
          <w:p w:rsidR="00B955D6" w:rsidRPr="00811C4B" w:rsidRDefault="00B955D6" w:rsidP="00C6796D">
            <w:pPr>
              <w:widowControl w:val="0"/>
              <w:spacing w:line="240" w:lineRule="auto"/>
              <w:jc w:val="both"/>
              <w:outlineLvl w:val="2"/>
              <w:rPr>
                <w:rFonts w:ascii="Times New Roman" w:hAnsi="Times New Roman" w:cs="Times New Roman"/>
              </w:rPr>
            </w:pPr>
            <w:r w:rsidRPr="00811C4B">
              <w:rPr>
                <w:rFonts w:ascii="Times New Roman" w:hAnsi="Times New Roman" w:cs="Times New Roman"/>
              </w:rPr>
              <w:t>Приобретение товаров, работ и услуг</w:t>
            </w:r>
          </w:p>
        </w:tc>
        <w:tc>
          <w:tcPr>
            <w:tcW w:w="3969" w:type="dxa"/>
            <w:tcBorders>
              <w:top w:val="single" w:sz="4" w:space="0" w:color="000000"/>
              <w:left w:val="single" w:sz="4" w:space="0" w:color="000000"/>
              <w:bottom w:val="single" w:sz="4" w:space="0" w:color="000000"/>
              <w:right w:val="single" w:sz="4" w:space="0" w:color="000000"/>
            </w:tcBorders>
          </w:tcPr>
          <w:p w:rsidR="00B955D6" w:rsidRPr="00811C4B" w:rsidRDefault="00B955D6" w:rsidP="00C6796D">
            <w:pPr>
              <w:widowControl w:val="0"/>
              <w:spacing w:after="0" w:line="240" w:lineRule="auto"/>
              <w:jc w:val="both"/>
              <w:outlineLvl w:val="2"/>
              <w:rPr>
                <w:rFonts w:ascii="Times New Roman" w:hAnsi="Times New Roman" w:cs="Times New Roman"/>
              </w:rPr>
            </w:pPr>
            <w:r>
              <w:rPr>
                <w:rFonts w:ascii="Times New Roman" w:hAnsi="Times New Roman" w:cs="Times New Roman"/>
              </w:rPr>
              <w:t>С</w:t>
            </w:r>
            <w:r w:rsidRPr="00811C4B">
              <w:rPr>
                <w:rFonts w:ascii="Times New Roman" w:hAnsi="Times New Roman" w:cs="Times New Roman"/>
              </w:rPr>
              <w:t>оздан</w:t>
            </w:r>
            <w:r>
              <w:rPr>
                <w:rFonts w:ascii="Times New Roman" w:hAnsi="Times New Roman" w:cs="Times New Roman"/>
              </w:rPr>
              <w:t>ы</w:t>
            </w:r>
            <w:r w:rsidRPr="00811C4B">
              <w:rPr>
                <w:rFonts w:ascii="Times New Roman" w:hAnsi="Times New Roman" w:cs="Times New Roman"/>
              </w:rPr>
              <w:t xml:space="preserve"> условий </w:t>
            </w:r>
            <w:r>
              <w:rPr>
                <w:rFonts w:ascii="Times New Roman" w:hAnsi="Times New Roman" w:cs="Times New Roman"/>
              </w:rPr>
              <w:t>д</w:t>
            </w:r>
            <w:r w:rsidRPr="00811C4B">
              <w:rPr>
                <w:rFonts w:ascii="Times New Roman" w:hAnsi="Times New Roman" w:cs="Times New Roman"/>
              </w:rPr>
              <w:t xml:space="preserve">ля удовлетворения потребностей населения в культурно-досуговой деятельности, расширение возможности для духовного развития за счет проведения </w:t>
            </w:r>
            <w:r>
              <w:rPr>
                <w:rFonts w:ascii="Times New Roman" w:hAnsi="Times New Roman" w:cs="Times New Roman"/>
              </w:rPr>
              <w:t xml:space="preserve">муниципальными </w:t>
            </w:r>
            <w:r w:rsidRPr="00811C4B">
              <w:rPr>
                <w:rFonts w:ascii="Times New Roman" w:hAnsi="Times New Roman" w:cs="Times New Roman"/>
              </w:rPr>
              <w:t>учреждениями культурных мероприятий</w:t>
            </w:r>
            <w:r>
              <w:rPr>
                <w:rFonts w:ascii="Times New Roman" w:hAnsi="Times New Roman" w:cs="Times New Roma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955D6" w:rsidRPr="00811C4B" w:rsidRDefault="00B955D6" w:rsidP="00C6796D">
            <w:pPr>
              <w:widowControl w:val="0"/>
              <w:jc w:val="center"/>
              <w:outlineLvl w:val="2"/>
              <w:rPr>
                <w:rFonts w:ascii="Times New Roman" w:hAnsi="Times New Roman" w:cs="Times New Roman"/>
              </w:rPr>
            </w:pPr>
            <w:r w:rsidRPr="00811C4B">
              <w:rPr>
                <w:rFonts w:ascii="Times New Roman" w:hAnsi="Times New Roman" w:cs="Times New Roman"/>
              </w:rPr>
              <w:t>единиц</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955D6" w:rsidRPr="00811C4B" w:rsidRDefault="00B955D6" w:rsidP="00C6796D">
            <w:pPr>
              <w:widowControl w:val="0"/>
              <w:jc w:val="center"/>
              <w:outlineLvl w:val="2"/>
              <w:rPr>
                <w:rFonts w:ascii="Times New Roman" w:hAnsi="Times New Roman" w:cs="Times New Roman"/>
                <w:highlight w:val="yellow"/>
              </w:rPr>
            </w:pPr>
            <w:r>
              <w:rPr>
                <w:rFonts w:ascii="Times New Roman" w:hAnsi="Times New Roman" w:cs="Times New Roman"/>
              </w:rPr>
              <w:t>6</w:t>
            </w:r>
          </w:p>
        </w:tc>
        <w:tc>
          <w:tcPr>
            <w:tcW w:w="708" w:type="dxa"/>
            <w:tcBorders>
              <w:top w:val="single" w:sz="4" w:space="0" w:color="000000"/>
              <w:left w:val="single" w:sz="4" w:space="0" w:color="000000"/>
              <w:bottom w:val="single" w:sz="4" w:space="0" w:color="000000"/>
              <w:right w:val="single" w:sz="4" w:space="0" w:color="000000"/>
            </w:tcBorders>
          </w:tcPr>
          <w:p w:rsidR="00B955D6" w:rsidRPr="00811C4B" w:rsidRDefault="00B955D6" w:rsidP="00C6796D">
            <w:pPr>
              <w:widowControl w:val="0"/>
              <w:jc w:val="center"/>
              <w:outlineLvl w:val="2"/>
              <w:rPr>
                <w:rFonts w:ascii="Times New Roman" w:hAnsi="Times New Roman" w:cs="Times New Roman"/>
                <w:highlight w:val="yellow"/>
              </w:rPr>
            </w:pPr>
            <w:r w:rsidRPr="00744B3F">
              <w:rPr>
                <w:rFonts w:ascii="Times New Roman" w:hAnsi="Times New Roman" w:cs="Times New Roman"/>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955D6" w:rsidRPr="00744B3F" w:rsidRDefault="00B955D6" w:rsidP="00C6796D">
            <w:pPr>
              <w:widowControl w:val="0"/>
              <w:jc w:val="center"/>
              <w:outlineLvl w:val="2"/>
              <w:rPr>
                <w:rFonts w:ascii="Times New Roman" w:hAnsi="Times New Roman" w:cs="Times New Roman"/>
              </w:rPr>
            </w:pPr>
            <w:r w:rsidRPr="00744B3F">
              <w:rPr>
                <w:rFonts w:ascii="Times New Roman" w:hAnsi="Times New Roman" w:cs="Times New Roman"/>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955D6" w:rsidRPr="00744B3F" w:rsidRDefault="00B955D6" w:rsidP="00C6796D">
            <w:pPr>
              <w:widowControl w:val="0"/>
              <w:jc w:val="center"/>
              <w:outlineLvl w:val="2"/>
              <w:rPr>
                <w:rFonts w:ascii="Times New Roman" w:hAnsi="Times New Roman" w:cs="Times New Roman"/>
              </w:rPr>
            </w:pPr>
            <w:r w:rsidRPr="00744B3F">
              <w:rPr>
                <w:rFonts w:ascii="Times New Roman" w:hAnsi="Times New Roman" w:cs="Times New Roman"/>
              </w:rPr>
              <w:t>8</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B955D6" w:rsidRPr="00744B3F" w:rsidRDefault="00B955D6" w:rsidP="00C6796D">
            <w:pPr>
              <w:widowControl w:val="0"/>
              <w:jc w:val="center"/>
              <w:outlineLvl w:val="2"/>
              <w:rPr>
                <w:rFonts w:ascii="Times New Roman" w:hAnsi="Times New Roman" w:cs="Times New Roman"/>
              </w:rPr>
            </w:pPr>
            <w:r w:rsidRPr="00744B3F">
              <w:rPr>
                <w:rFonts w:ascii="Times New Roman" w:hAnsi="Times New Roman" w:cs="Times New Roman"/>
              </w:rPr>
              <w:t>8</w:t>
            </w:r>
          </w:p>
        </w:tc>
        <w:tc>
          <w:tcPr>
            <w:tcW w:w="809" w:type="dxa"/>
            <w:gridSpan w:val="2"/>
            <w:tcBorders>
              <w:top w:val="single" w:sz="4" w:space="0" w:color="000000"/>
              <w:left w:val="single" w:sz="4" w:space="0" w:color="auto"/>
              <w:bottom w:val="single" w:sz="4" w:space="0" w:color="000000"/>
              <w:right w:val="single" w:sz="4" w:space="0" w:color="000000"/>
            </w:tcBorders>
            <w:shd w:val="clear" w:color="auto" w:fill="auto"/>
          </w:tcPr>
          <w:p w:rsidR="00B955D6" w:rsidRPr="00744B3F" w:rsidRDefault="00B955D6" w:rsidP="00B955D6">
            <w:pPr>
              <w:widowControl w:val="0"/>
              <w:jc w:val="center"/>
              <w:outlineLvl w:val="2"/>
              <w:rPr>
                <w:rFonts w:ascii="Times New Roman" w:hAnsi="Times New Roman" w:cs="Times New Roman"/>
              </w:rPr>
            </w:pPr>
            <w:r>
              <w:rPr>
                <w:rFonts w:ascii="Times New Roman" w:hAnsi="Times New Roman" w:cs="Times New Roman"/>
              </w:rPr>
              <w:t>8</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B955D6" w:rsidRPr="00744B3F" w:rsidRDefault="00B955D6" w:rsidP="00C6796D">
            <w:pPr>
              <w:widowControl w:val="0"/>
              <w:jc w:val="center"/>
              <w:outlineLvl w:val="2"/>
              <w:rPr>
                <w:rFonts w:ascii="Times New Roman" w:hAnsi="Times New Roman" w:cs="Times New Roman"/>
              </w:rPr>
            </w:pPr>
            <w:r w:rsidRPr="00744B3F">
              <w:rPr>
                <w:rFonts w:ascii="Times New Roman" w:hAnsi="Times New Roman" w:cs="Times New Roman"/>
              </w:rPr>
              <w:t>8</w:t>
            </w:r>
          </w:p>
        </w:tc>
      </w:tr>
      <w:tr w:rsidR="00B955D6" w:rsidRPr="001B2EB8" w:rsidTr="00C6796D">
        <w:tc>
          <w:tcPr>
            <w:tcW w:w="14578" w:type="dxa"/>
            <w:gridSpan w:val="14"/>
            <w:tcBorders>
              <w:top w:val="single" w:sz="4" w:space="0" w:color="000000"/>
              <w:left w:val="single" w:sz="4" w:space="0" w:color="000000"/>
              <w:bottom w:val="single" w:sz="4" w:space="0" w:color="000000"/>
              <w:right w:val="single" w:sz="4" w:space="0" w:color="000000"/>
            </w:tcBorders>
            <w:shd w:val="clear" w:color="auto" w:fill="auto"/>
          </w:tcPr>
          <w:p w:rsidR="00B955D6" w:rsidRPr="00744B3F" w:rsidRDefault="00B955D6" w:rsidP="00DF61E4">
            <w:pPr>
              <w:widowControl w:val="0"/>
              <w:spacing w:after="0"/>
              <w:jc w:val="center"/>
              <w:outlineLvl w:val="2"/>
              <w:rPr>
                <w:rFonts w:ascii="Times New Roman" w:hAnsi="Times New Roman" w:cs="Times New Roman"/>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6</w:t>
            </w:r>
            <w:r w:rsidRPr="00120B3D">
              <w:rPr>
                <w:rFonts w:ascii="Times New Roman" w:hAnsi="Times New Roman" w:cs="Times New Roman"/>
                <w:sz w:val="24"/>
                <w:szCs w:val="24"/>
              </w:rPr>
              <w:t xml:space="preserve"> комплекса процессных мероприятий</w:t>
            </w:r>
            <w:r>
              <w:rPr>
                <w:rFonts w:ascii="Times New Roman" w:hAnsi="Times New Roman" w:cs="Times New Roman"/>
                <w:sz w:val="24"/>
                <w:szCs w:val="24"/>
              </w:rPr>
              <w:t xml:space="preserve"> «</w:t>
            </w:r>
            <w:r w:rsidRPr="00C6796D">
              <w:rPr>
                <w:rFonts w:ascii="Times New Roman" w:hAnsi="Times New Roman" w:cs="Times New Roman"/>
                <w:sz w:val="24"/>
                <w:szCs w:val="24"/>
              </w:rPr>
              <w:t>Обеспечены расходы на капитальный и текущий ремонт муниципальных учреждений культуры</w:t>
            </w:r>
            <w:r>
              <w:rPr>
                <w:rFonts w:ascii="Times New Roman" w:hAnsi="Times New Roman" w:cs="Times New Roman"/>
              </w:rPr>
              <w:t>»</w:t>
            </w:r>
          </w:p>
        </w:tc>
      </w:tr>
      <w:tr w:rsidR="00731D9C" w:rsidRPr="001B2EB8" w:rsidTr="00731D9C">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731D9C" w:rsidRDefault="00731D9C" w:rsidP="00C6796D">
            <w:pPr>
              <w:widowControl w:val="0"/>
              <w:spacing w:after="0"/>
              <w:jc w:val="center"/>
              <w:outlineLvl w:val="2"/>
              <w:rPr>
                <w:rFonts w:ascii="Times New Roman" w:hAnsi="Times New Roman" w:cs="Times New Roman"/>
              </w:rPr>
            </w:pPr>
            <w:r>
              <w:rPr>
                <w:rFonts w:ascii="Times New Roman" w:hAnsi="Times New Roman" w:cs="Times New Roman"/>
              </w:rPr>
              <w:t>6.1.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731D9C" w:rsidRPr="00A648D2" w:rsidRDefault="00731D9C" w:rsidP="00C6796D">
            <w:pPr>
              <w:spacing w:after="0" w:line="240" w:lineRule="auto"/>
              <w:jc w:val="both"/>
              <w:rPr>
                <w:rFonts w:ascii="Times New Roman" w:hAnsi="Times New Roman" w:cs="Times New Roman"/>
              </w:rPr>
            </w:pPr>
            <w:r>
              <w:rPr>
                <w:rFonts w:ascii="Times New Roman" w:hAnsi="Times New Roman" w:cs="Times New Roman"/>
              </w:rPr>
              <w:t xml:space="preserve">Проведены капитальные и текущие ремонты в учреждениях культуры </w:t>
            </w:r>
          </w:p>
        </w:tc>
        <w:tc>
          <w:tcPr>
            <w:tcW w:w="1276" w:type="dxa"/>
            <w:tcBorders>
              <w:top w:val="single" w:sz="4" w:space="0" w:color="000000"/>
              <w:left w:val="single" w:sz="4" w:space="0" w:color="000000"/>
              <w:bottom w:val="single" w:sz="4" w:space="0" w:color="000000"/>
              <w:right w:val="single" w:sz="4" w:space="0" w:color="000000"/>
            </w:tcBorders>
          </w:tcPr>
          <w:p w:rsidR="00731D9C" w:rsidRPr="00110578" w:rsidRDefault="00731D9C" w:rsidP="00C6796D">
            <w:pPr>
              <w:widowControl w:val="0"/>
              <w:spacing w:after="0" w:line="240" w:lineRule="auto"/>
              <w:jc w:val="both"/>
              <w:outlineLvl w:val="2"/>
              <w:rPr>
                <w:rFonts w:ascii="Times New Roman" w:hAnsi="Times New Roman" w:cs="Times New Roman"/>
              </w:rPr>
            </w:pPr>
            <w:r w:rsidRPr="00811C4B">
              <w:rPr>
                <w:rFonts w:ascii="Times New Roman" w:hAnsi="Times New Roman" w:cs="Times New Roman"/>
              </w:rPr>
              <w:t>Приобретение товаров, работ и услуг</w:t>
            </w:r>
          </w:p>
        </w:tc>
        <w:tc>
          <w:tcPr>
            <w:tcW w:w="3969" w:type="dxa"/>
            <w:tcBorders>
              <w:top w:val="single" w:sz="4" w:space="0" w:color="000000"/>
              <w:left w:val="single" w:sz="4" w:space="0" w:color="000000"/>
              <w:bottom w:val="single" w:sz="4" w:space="0" w:color="000000"/>
              <w:right w:val="single" w:sz="4" w:space="0" w:color="000000"/>
            </w:tcBorders>
          </w:tcPr>
          <w:p w:rsidR="00731D9C" w:rsidRPr="00110578" w:rsidRDefault="00731D9C" w:rsidP="00C6796D">
            <w:pPr>
              <w:widowControl w:val="0"/>
              <w:spacing w:after="0" w:line="240" w:lineRule="auto"/>
              <w:jc w:val="both"/>
              <w:outlineLvl w:val="2"/>
              <w:rPr>
                <w:rFonts w:ascii="Times New Roman" w:hAnsi="Times New Roman" w:cs="Times New Roman"/>
              </w:rPr>
            </w:pPr>
            <w:r>
              <w:rPr>
                <w:rFonts w:ascii="Times New Roman" w:hAnsi="Times New Roman" w:cs="Times New Roman"/>
                <w:kern w:val="1"/>
              </w:rPr>
              <w:t>Обеспечены расходы по содержанию и благоустройству учреждений культуры.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31D9C" w:rsidRPr="00110578" w:rsidRDefault="00731D9C" w:rsidP="00C6796D">
            <w:pPr>
              <w:widowControl w:val="0"/>
              <w:spacing w:after="0" w:line="240" w:lineRule="auto"/>
              <w:jc w:val="center"/>
              <w:outlineLvl w:val="2"/>
              <w:rPr>
                <w:rFonts w:ascii="Times New Roman" w:hAnsi="Times New Roman" w:cs="Times New Roman"/>
              </w:rPr>
            </w:pPr>
            <w:r w:rsidRPr="00811C4B">
              <w:rPr>
                <w:rFonts w:ascii="Times New Roman" w:hAnsi="Times New Roman" w:cs="Times New Roman"/>
              </w:rPr>
              <w:t>единиц</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31D9C" w:rsidRPr="00110578" w:rsidRDefault="00731D9C" w:rsidP="00C6796D">
            <w:pPr>
              <w:widowControl w:val="0"/>
              <w:spacing w:after="0" w:line="240" w:lineRule="auto"/>
              <w:jc w:val="center"/>
              <w:outlineLvl w:val="2"/>
              <w:rPr>
                <w:rFonts w:ascii="Times New Roman" w:hAnsi="Times New Roman" w:cs="Times New Roman"/>
              </w:rPr>
            </w:pPr>
            <w:r>
              <w:rPr>
                <w:rFonts w:ascii="Times New Roman" w:hAnsi="Times New Roman" w:cs="Times New Roman"/>
              </w:rPr>
              <w:t>6</w:t>
            </w:r>
          </w:p>
        </w:tc>
        <w:tc>
          <w:tcPr>
            <w:tcW w:w="708" w:type="dxa"/>
            <w:tcBorders>
              <w:top w:val="single" w:sz="4" w:space="0" w:color="000000"/>
              <w:left w:val="single" w:sz="4" w:space="0" w:color="000000"/>
              <w:bottom w:val="single" w:sz="4" w:space="0" w:color="000000"/>
              <w:right w:val="single" w:sz="4" w:space="0" w:color="000000"/>
            </w:tcBorders>
          </w:tcPr>
          <w:p w:rsidR="00731D9C" w:rsidRPr="00110578" w:rsidRDefault="00731D9C" w:rsidP="00C6796D">
            <w:pPr>
              <w:widowControl w:val="0"/>
              <w:spacing w:after="0" w:line="240" w:lineRule="auto"/>
              <w:jc w:val="center"/>
              <w:outlineLvl w:val="2"/>
              <w:rPr>
                <w:rFonts w:ascii="Times New Roman" w:hAnsi="Times New Roman" w:cs="Times New Roman"/>
              </w:rPr>
            </w:pPr>
            <w:r>
              <w:rPr>
                <w:rFonts w:ascii="Times New Roman" w:hAnsi="Times New Roman" w:cs="Times New Roman"/>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31D9C" w:rsidRPr="00110578" w:rsidRDefault="00731D9C" w:rsidP="00C6796D">
            <w:pPr>
              <w:widowControl w:val="0"/>
              <w:spacing w:after="0" w:line="240" w:lineRule="auto"/>
              <w:jc w:val="center"/>
              <w:outlineLvl w:val="2"/>
              <w:rPr>
                <w:rFonts w:ascii="Times New Roman" w:hAnsi="Times New Roman" w:cs="Times New Roman"/>
              </w:rPr>
            </w:pPr>
            <w:r>
              <w:rPr>
                <w:rFonts w:ascii="Times New Roman" w:hAnsi="Times New Roman" w:cs="Times New Roma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31D9C" w:rsidRPr="00110578" w:rsidRDefault="00731D9C" w:rsidP="00C6796D">
            <w:pPr>
              <w:widowControl w:val="0"/>
              <w:spacing w:after="0" w:line="240" w:lineRule="auto"/>
              <w:jc w:val="center"/>
              <w:outlineLvl w:val="2"/>
              <w:rPr>
                <w:rFonts w:ascii="Times New Roman" w:hAnsi="Times New Roman" w:cs="Times New Roman"/>
              </w:rPr>
            </w:pPr>
            <w:r>
              <w:rPr>
                <w:rFonts w:ascii="Times New Roman" w:hAnsi="Times New Roman" w:cs="Times New Roman"/>
              </w:rPr>
              <w:t>7</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731D9C" w:rsidRPr="00110578" w:rsidRDefault="00731D9C" w:rsidP="00C6796D">
            <w:pPr>
              <w:widowControl w:val="0"/>
              <w:spacing w:after="0" w:line="240" w:lineRule="auto"/>
              <w:jc w:val="center"/>
              <w:outlineLvl w:val="2"/>
              <w:rPr>
                <w:rFonts w:ascii="Times New Roman" w:hAnsi="Times New Roman" w:cs="Times New Roman"/>
              </w:rPr>
            </w:pPr>
            <w:r>
              <w:rPr>
                <w:rFonts w:ascii="Times New Roman" w:hAnsi="Times New Roman" w:cs="Times New Roman"/>
              </w:rPr>
              <w:t>8</w:t>
            </w:r>
          </w:p>
        </w:tc>
        <w:tc>
          <w:tcPr>
            <w:tcW w:w="809" w:type="dxa"/>
            <w:gridSpan w:val="2"/>
            <w:tcBorders>
              <w:top w:val="single" w:sz="4" w:space="0" w:color="000000"/>
              <w:left w:val="single" w:sz="4" w:space="0" w:color="auto"/>
              <w:bottom w:val="single" w:sz="4" w:space="0" w:color="000000"/>
              <w:right w:val="single" w:sz="4" w:space="0" w:color="000000"/>
            </w:tcBorders>
            <w:shd w:val="clear" w:color="auto" w:fill="auto"/>
          </w:tcPr>
          <w:p w:rsidR="00731D9C" w:rsidRPr="00110578" w:rsidRDefault="00731D9C" w:rsidP="00731D9C">
            <w:pPr>
              <w:widowControl w:val="0"/>
              <w:spacing w:after="0" w:line="240" w:lineRule="auto"/>
              <w:jc w:val="center"/>
              <w:outlineLvl w:val="2"/>
              <w:rPr>
                <w:rFonts w:ascii="Times New Roman" w:hAnsi="Times New Roman" w:cs="Times New Roman"/>
              </w:rPr>
            </w:pPr>
            <w:r>
              <w:rPr>
                <w:rFonts w:ascii="Times New Roman" w:hAnsi="Times New Roman" w:cs="Times New Roman"/>
              </w:rPr>
              <w:t>8</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731D9C" w:rsidRPr="00110578" w:rsidRDefault="00731D9C" w:rsidP="00C6796D">
            <w:pPr>
              <w:widowControl w:val="0"/>
              <w:spacing w:after="0" w:line="240" w:lineRule="auto"/>
              <w:jc w:val="center"/>
              <w:outlineLvl w:val="2"/>
              <w:rPr>
                <w:rFonts w:ascii="Times New Roman" w:hAnsi="Times New Roman" w:cs="Times New Roman"/>
              </w:rPr>
            </w:pPr>
            <w:r>
              <w:rPr>
                <w:rFonts w:ascii="Times New Roman" w:hAnsi="Times New Roman" w:cs="Times New Roman"/>
              </w:rPr>
              <w:t>8</w:t>
            </w:r>
          </w:p>
        </w:tc>
      </w:tr>
      <w:tr w:rsidR="00B955D6" w:rsidRPr="001B2EB8" w:rsidTr="00C6796D">
        <w:tc>
          <w:tcPr>
            <w:tcW w:w="14578" w:type="dxa"/>
            <w:gridSpan w:val="14"/>
            <w:tcBorders>
              <w:top w:val="single" w:sz="4" w:space="0" w:color="000000"/>
              <w:left w:val="single" w:sz="4" w:space="0" w:color="000000"/>
              <w:bottom w:val="single" w:sz="4" w:space="0" w:color="000000"/>
              <w:right w:val="single" w:sz="4" w:space="0" w:color="000000"/>
            </w:tcBorders>
            <w:shd w:val="clear" w:color="auto" w:fill="auto"/>
          </w:tcPr>
          <w:p w:rsidR="00B955D6" w:rsidRDefault="00B955D6" w:rsidP="00C6796D">
            <w:pPr>
              <w:widowControl w:val="0"/>
              <w:spacing w:after="0" w:line="240" w:lineRule="auto"/>
              <w:jc w:val="center"/>
              <w:outlineLvl w:val="2"/>
              <w:rPr>
                <w:rFonts w:ascii="Times New Roman" w:hAnsi="Times New Roman" w:cs="Times New Roman"/>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 xml:space="preserve">7 </w:t>
            </w:r>
            <w:r w:rsidRPr="00120B3D">
              <w:rPr>
                <w:rFonts w:ascii="Times New Roman" w:hAnsi="Times New Roman" w:cs="Times New Roman"/>
                <w:sz w:val="24"/>
                <w:szCs w:val="24"/>
              </w:rPr>
              <w:t>комплекса процессных мероприятий</w:t>
            </w:r>
            <w:r>
              <w:rPr>
                <w:rFonts w:ascii="Times New Roman" w:hAnsi="Times New Roman" w:cs="Times New Roman"/>
                <w:sz w:val="24"/>
                <w:szCs w:val="24"/>
              </w:rPr>
              <w:t xml:space="preserve"> </w:t>
            </w:r>
            <w:r w:rsidRPr="00C6796D">
              <w:rPr>
                <w:rFonts w:ascii="Times New Roman" w:hAnsi="Times New Roman" w:cs="Times New Roman"/>
                <w:sz w:val="24"/>
                <w:szCs w:val="24"/>
              </w:rPr>
              <w:t>«Обеспечены расходы на приобретение основных средств муниципальными учреждениями культуры»</w:t>
            </w:r>
          </w:p>
        </w:tc>
      </w:tr>
      <w:tr w:rsidR="00731D9C" w:rsidRPr="001B2EB8" w:rsidTr="00731D9C">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731D9C" w:rsidRDefault="00731D9C" w:rsidP="00C6796D">
            <w:pPr>
              <w:widowControl w:val="0"/>
              <w:spacing w:after="0"/>
              <w:jc w:val="center"/>
              <w:outlineLvl w:val="2"/>
              <w:rPr>
                <w:rFonts w:ascii="Times New Roman" w:hAnsi="Times New Roman" w:cs="Times New Roman"/>
              </w:rPr>
            </w:pPr>
            <w:r>
              <w:rPr>
                <w:rFonts w:ascii="Times New Roman" w:hAnsi="Times New Roman" w:cs="Times New Roman"/>
              </w:rPr>
              <w:t>7.1.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731D9C" w:rsidRDefault="00731D9C" w:rsidP="00C6796D">
            <w:pPr>
              <w:spacing w:after="0" w:line="240" w:lineRule="auto"/>
              <w:jc w:val="both"/>
              <w:rPr>
                <w:rFonts w:ascii="Times New Roman" w:hAnsi="Times New Roman" w:cs="Times New Roman"/>
              </w:rPr>
            </w:pPr>
            <w:r>
              <w:rPr>
                <w:rFonts w:ascii="Times New Roman" w:hAnsi="Times New Roman" w:cs="Times New Roman"/>
              </w:rPr>
              <w:t>Приобретены основные средства муниципальными учреждениями культуры</w:t>
            </w:r>
          </w:p>
        </w:tc>
        <w:tc>
          <w:tcPr>
            <w:tcW w:w="1276" w:type="dxa"/>
            <w:tcBorders>
              <w:top w:val="single" w:sz="4" w:space="0" w:color="000000"/>
              <w:left w:val="single" w:sz="4" w:space="0" w:color="000000"/>
              <w:bottom w:val="single" w:sz="4" w:space="0" w:color="000000"/>
              <w:right w:val="single" w:sz="4" w:space="0" w:color="000000"/>
            </w:tcBorders>
          </w:tcPr>
          <w:p w:rsidR="00731D9C" w:rsidRPr="00A648D2" w:rsidRDefault="00731D9C" w:rsidP="00C6796D">
            <w:pPr>
              <w:widowControl w:val="0"/>
              <w:spacing w:after="0" w:line="240" w:lineRule="auto"/>
              <w:jc w:val="both"/>
              <w:outlineLvl w:val="2"/>
              <w:rPr>
                <w:rFonts w:ascii="Times New Roman" w:hAnsi="Times New Roman" w:cs="Times New Roman"/>
              </w:rPr>
            </w:pPr>
            <w:r w:rsidRPr="00811C4B">
              <w:rPr>
                <w:rFonts w:ascii="Times New Roman" w:hAnsi="Times New Roman" w:cs="Times New Roman"/>
              </w:rPr>
              <w:t>Приобретение товаров, работ и услуг</w:t>
            </w:r>
          </w:p>
        </w:tc>
        <w:tc>
          <w:tcPr>
            <w:tcW w:w="3969" w:type="dxa"/>
            <w:tcBorders>
              <w:top w:val="single" w:sz="4" w:space="0" w:color="000000"/>
              <w:left w:val="single" w:sz="4" w:space="0" w:color="000000"/>
              <w:bottom w:val="single" w:sz="4" w:space="0" w:color="000000"/>
              <w:right w:val="single" w:sz="4" w:space="0" w:color="000000"/>
            </w:tcBorders>
          </w:tcPr>
          <w:p w:rsidR="00731D9C" w:rsidRDefault="00731D9C" w:rsidP="00C6796D">
            <w:pPr>
              <w:widowControl w:val="0"/>
              <w:spacing w:after="0" w:line="240" w:lineRule="auto"/>
              <w:jc w:val="both"/>
              <w:outlineLvl w:val="2"/>
              <w:rPr>
                <w:rFonts w:ascii="Times New Roman" w:hAnsi="Times New Roman" w:cs="Times New Roman"/>
              </w:rPr>
            </w:pPr>
            <w:r>
              <w:rPr>
                <w:rFonts w:ascii="Times New Roman" w:hAnsi="Times New Roman" w:cs="Times New Roman"/>
              </w:rPr>
              <w:t>Улучшена</w:t>
            </w:r>
            <w:r w:rsidRPr="00057A35">
              <w:rPr>
                <w:rFonts w:ascii="Times New Roman" w:hAnsi="Times New Roman" w:cs="Times New Roman"/>
              </w:rPr>
              <w:t xml:space="preserve"> мат</w:t>
            </w:r>
            <w:r>
              <w:rPr>
                <w:rFonts w:ascii="Times New Roman" w:hAnsi="Times New Roman" w:cs="Times New Roman"/>
              </w:rPr>
              <w:t>ериально-техническая</w:t>
            </w:r>
            <w:r w:rsidRPr="00057A35">
              <w:rPr>
                <w:rFonts w:ascii="Times New Roman" w:hAnsi="Times New Roman" w:cs="Times New Roman"/>
              </w:rPr>
              <w:t xml:space="preserve"> баз</w:t>
            </w:r>
            <w:r>
              <w:rPr>
                <w:rFonts w:ascii="Times New Roman" w:hAnsi="Times New Roman" w:cs="Times New Roman"/>
              </w:rPr>
              <w:t>а</w:t>
            </w:r>
            <w:r w:rsidRPr="00057A35">
              <w:rPr>
                <w:rFonts w:ascii="Times New Roman" w:hAnsi="Times New Roman" w:cs="Times New Roman"/>
              </w:rPr>
              <w:t xml:space="preserve"> учреждений культуры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31D9C" w:rsidRDefault="00731D9C" w:rsidP="00C6796D">
            <w:pPr>
              <w:widowControl w:val="0"/>
              <w:spacing w:after="0" w:line="240" w:lineRule="auto"/>
              <w:jc w:val="center"/>
              <w:outlineLvl w:val="2"/>
              <w:rPr>
                <w:rFonts w:ascii="Times New Roman" w:hAnsi="Times New Roman" w:cs="Times New Roman"/>
              </w:rPr>
            </w:pPr>
            <w:r>
              <w:rPr>
                <w:rFonts w:ascii="Times New Roman" w:hAnsi="Times New Roman" w:cs="Times New Roman"/>
              </w:rPr>
              <w:t>единиц</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31D9C" w:rsidRDefault="00731D9C" w:rsidP="00C6796D">
            <w:pPr>
              <w:widowControl w:val="0"/>
              <w:spacing w:after="0" w:line="240" w:lineRule="auto"/>
              <w:jc w:val="center"/>
              <w:outlineLvl w:val="2"/>
              <w:rPr>
                <w:rFonts w:ascii="Times New Roman" w:hAnsi="Times New Roman" w:cs="Times New Roman"/>
              </w:rPr>
            </w:pPr>
            <w:r>
              <w:rPr>
                <w:rFonts w:ascii="Times New Roman" w:hAnsi="Times New Roman" w:cs="Times New Roman"/>
              </w:rPr>
              <w:t>4</w:t>
            </w:r>
          </w:p>
        </w:tc>
        <w:tc>
          <w:tcPr>
            <w:tcW w:w="708" w:type="dxa"/>
            <w:tcBorders>
              <w:top w:val="single" w:sz="4" w:space="0" w:color="000000"/>
              <w:left w:val="single" w:sz="4" w:space="0" w:color="000000"/>
              <w:bottom w:val="single" w:sz="4" w:space="0" w:color="000000"/>
              <w:right w:val="single" w:sz="4" w:space="0" w:color="000000"/>
            </w:tcBorders>
          </w:tcPr>
          <w:p w:rsidR="00731D9C" w:rsidRDefault="00731D9C" w:rsidP="00C6796D">
            <w:pPr>
              <w:widowControl w:val="0"/>
              <w:spacing w:after="0" w:line="240" w:lineRule="auto"/>
              <w:jc w:val="center"/>
              <w:outlineLvl w:val="2"/>
              <w:rPr>
                <w:rFonts w:ascii="Times New Roman" w:hAnsi="Times New Roman" w:cs="Times New Roman"/>
              </w:rPr>
            </w:pPr>
            <w:r>
              <w:rPr>
                <w:rFonts w:ascii="Times New Roman" w:hAnsi="Times New Roman" w:cs="Times New Roman"/>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31D9C" w:rsidRDefault="00731D9C" w:rsidP="00C6796D">
            <w:pPr>
              <w:widowControl w:val="0"/>
              <w:spacing w:after="0" w:line="240" w:lineRule="auto"/>
              <w:jc w:val="center"/>
              <w:outlineLvl w:val="2"/>
              <w:rPr>
                <w:rFonts w:ascii="Times New Roman" w:hAnsi="Times New Roman" w:cs="Times New Roman"/>
              </w:rPr>
            </w:pPr>
            <w:r>
              <w:rPr>
                <w:rFonts w:ascii="Times New Roman" w:hAnsi="Times New Roman" w:cs="Times New Roma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31D9C" w:rsidRDefault="00731D9C" w:rsidP="00C6796D">
            <w:pPr>
              <w:widowControl w:val="0"/>
              <w:spacing w:after="0" w:line="240" w:lineRule="auto"/>
              <w:jc w:val="center"/>
              <w:outlineLvl w:val="2"/>
              <w:rPr>
                <w:rFonts w:ascii="Times New Roman" w:hAnsi="Times New Roman" w:cs="Times New Roman"/>
              </w:rPr>
            </w:pPr>
            <w:r>
              <w:rPr>
                <w:rFonts w:ascii="Times New Roman" w:hAnsi="Times New Roman" w:cs="Times New Roman"/>
              </w:rPr>
              <w:t>6</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731D9C" w:rsidRDefault="00731D9C" w:rsidP="00C6796D">
            <w:pPr>
              <w:widowControl w:val="0"/>
              <w:spacing w:after="0" w:line="240" w:lineRule="auto"/>
              <w:jc w:val="center"/>
              <w:outlineLvl w:val="2"/>
              <w:rPr>
                <w:rFonts w:ascii="Times New Roman" w:hAnsi="Times New Roman" w:cs="Times New Roman"/>
              </w:rPr>
            </w:pPr>
            <w:r>
              <w:rPr>
                <w:rFonts w:ascii="Times New Roman" w:hAnsi="Times New Roman" w:cs="Times New Roman"/>
              </w:rPr>
              <w:t>6</w:t>
            </w:r>
          </w:p>
        </w:tc>
        <w:tc>
          <w:tcPr>
            <w:tcW w:w="809" w:type="dxa"/>
            <w:gridSpan w:val="2"/>
            <w:tcBorders>
              <w:top w:val="single" w:sz="4" w:space="0" w:color="000000"/>
              <w:left w:val="single" w:sz="4" w:space="0" w:color="auto"/>
              <w:bottom w:val="single" w:sz="4" w:space="0" w:color="000000"/>
              <w:right w:val="single" w:sz="4" w:space="0" w:color="000000"/>
            </w:tcBorders>
            <w:shd w:val="clear" w:color="auto" w:fill="auto"/>
          </w:tcPr>
          <w:p w:rsidR="00731D9C" w:rsidRDefault="00731D9C" w:rsidP="00731D9C">
            <w:pPr>
              <w:widowControl w:val="0"/>
              <w:spacing w:after="0" w:line="240" w:lineRule="auto"/>
              <w:jc w:val="center"/>
              <w:outlineLvl w:val="2"/>
              <w:rPr>
                <w:rFonts w:ascii="Times New Roman" w:hAnsi="Times New Roman" w:cs="Times New Roman"/>
              </w:rPr>
            </w:pPr>
            <w:r>
              <w:rPr>
                <w:rFonts w:ascii="Times New Roman" w:hAnsi="Times New Roman" w:cs="Times New Roman"/>
              </w:rPr>
              <w:t>6</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731D9C" w:rsidRDefault="00731D9C" w:rsidP="00C6796D">
            <w:pPr>
              <w:widowControl w:val="0"/>
              <w:spacing w:after="0" w:line="240" w:lineRule="auto"/>
              <w:jc w:val="center"/>
              <w:outlineLvl w:val="2"/>
              <w:rPr>
                <w:rFonts w:ascii="Times New Roman" w:hAnsi="Times New Roman" w:cs="Times New Roman"/>
              </w:rPr>
            </w:pPr>
            <w:r>
              <w:rPr>
                <w:rFonts w:ascii="Times New Roman" w:hAnsi="Times New Roman" w:cs="Times New Roman"/>
              </w:rPr>
              <w:t>6</w:t>
            </w:r>
          </w:p>
        </w:tc>
      </w:tr>
      <w:tr w:rsidR="00B955D6" w:rsidRPr="001B2EB8" w:rsidTr="008A10A8">
        <w:tc>
          <w:tcPr>
            <w:tcW w:w="14578" w:type="dxa"/>
            <w:gridSpan w:val="14"/>
            <w:tcBorders>
              <w:top w:val="single" w:sz="4" w:space="0" w:color="000000"/>
              <w:left w:val="single" w:sz="4" w:space="0" w:color="000000"/>
              <w:bottom w:val="single" w:sz="4" w:space="0" w:color="000000"/>
              <w:right w:val="single" w:sz="4" w:space="0" w:color="000000"/>
            </w:tcBorders>
            <w:shd w:val="clear" w:color="auto" w:fill="auto"/>
          </w:tcPr>
          <w:p w:rsidR="00B955D6" w:rsidRDefault="00B955D6" w:rsidP="009A353D">
            <w:pPr>
              <w:widowControl w:val="0"/>
              <w:spacing w:after="0" w:line="240" w:lineRule="auto"/>
              <w:jc w:val="center"/>
              <w:outlineLvl w:val="2"/>
              <w:rPr>
                <w:rFonts w:ascii="Times New Roman" w:hAnsi="Times New Roman" w:cs="Times New Roman"/>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 xml:space="preserve">8 </w:t>
            </w:r>
            <w:r w:rsidRPr="00120B3D">
              <w:rPr>
                <w:rFonts w:ascii="Times New Roman" w:hAnsi="Times New Roman" w:cs="Times New Roman"/>
                <w:sz w:val="24"/>
                <w:szCs w:val="24"/>
              </w:rPr>
              <w:t>комплекса процессных мероприятий</w:t>
            </w:r>
            <w:r>
              <w:rPr>
                <w:rFonts w:ascii="Times New Roman" w:hAnsi="Times New Roman" w:cs="Times New Roman"/>
                <w:sz w:val="24"/>
                <w:szCs w:val="24"/>
              </w:rPr>
              <w:t xml:space="preserve"> «</w:t>
            </w:r>
            <w:r w:rsidRPr="009A353D">
              <w:rPr>
                <w:rFonts w:ascii="Times New Roman" w:hAnsi="Times New Roman" w:cs="Times New Roman"/>
                <w:sz w:val="24"/>
                <w:szCs w:val="24"/>
              </w:rPr>
              <w:t>Проведены антитеррористические мероприятия муниципальными бюджетными учреждениями культуры»</w:t>
            </w:r>
          </w:p>
        </w:tc>
      </w:tr>
      <w:tr w:rsidR="00731D9C" w:rsidRPr="001B2EB8" w:rsidTr="00731D9C">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731D9C" w:rsidRDefault="00731D9C" w:rsidP="00C6796D">
            <w:pPr>
              <w:widowControl w:val="0"/>
              <w:spacing w:after="0"/>
              <w:jc w:val="center"/>
              <w:outlineLvl w:val="2"/>
              <w:rPr>
                <w:rFonts w:ascii="Times New Roman" w:hAnsi="Times New Roman" w:cs="Times New Roman"/>
              </w:rPr>
            </w:pPr>
            <w:r>
              <w:rPr>
                <w:rFonts w:ascii="Times New Roman" w:hAnsi="Times New Roman" w:cs="Times New Roman"/>
              </w:rPr>
              <w:t>8.1.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731D9C" w:rsidRPr="009A353D" w:rsidRDefault="00731D9C" w:rsidP="009A353D">
            <w:pPr>
              <w:spacing w:after="0" w:line="240" w:lineRule="auto"/>
              <w:jc w:val="both"/>
              <w:rPr>
                <w:rFonts w:ascii="Times New Roman" w:hAnsi="Times New Roman" w:cs="Times New Roman"/>
              </w:rPr>
            </w:pPr>
            <w:r w:rsidRPr="009A353D">
              <w:rPr>
                <w:rFonts w:ascii="Times New Roman" w:hAnsi="Times New Roman" w:cs="Times New Roman"/>
              </w:rPr>
              <w:t>Проведены антитеррористические мероприятия муниципальными учреждениями культуры</w:t>
            </w:r>
          </w:p>
        </w:tc>
        <w:tc>
          <w:tcPr>
            <w:tcW w:w="1276" w:type="dxa"/>
            <w:tcBorders>
              <w:top w:val="single" w:sz="4" w:space="0" w:color="000000"/>
              <w:left w:val="single" w:sz="4" w:space="0" w:color="000000"/>
              <w:bottom w:val="single" w:sz="4" w:space="0" w:color="000000"/>
              <w:right w:val="single" w:sz="4" w:space="0" w:color="000000"/>
            </w:tcBorders>
          </w:tcPr>
          <w:p w:rsidR="00731D9C" w:rsidRPr="009A353D" w:rsidRDefault="00731D9C" w:rsidP="00C6796D">
            <w:pPr>
              <w:widowControl w:val="0"/>
              <w:spacing w:after="0" w:line="240" w:lineRule="auto"/>
              <w:jc w:val="both"/>
              <w:outlineLvl w:val="2"/>
              <w:rPr>
                <w:rFonts w:ascii="Times New Roman" w:hAnsi="Times New Roman" w:cs="Times New Roman"/>
              </w:rPr>
            </w:pPr>
            <w:r w:rsidRPr="00811C4B">
              <w:rPr>
                <w:rFonts w:ascii="Times New Roman" w:hAnsi="Times New Roman" w:cs="Times New Roman"/>
              </w:rPr>
              <w:t>Приобретение товаров, работ и услуг</w:t>
            </w:r>
          </w:p>
        </w:tc>
        <w:tc>
          <w:tcPr>
            <w:tcW w:w="3969" w:type="dxa"/>
            <w:tcBorders>
              <w:top w:val="single" w:sz="4" w:space="0" w:color="000000"/>
              <w:left w:val="single" w:sz="4" w:space="0" w:color="000000"/>
              <w:bottom w:val="single" w:sz="4" w:space="0" w:color="000000"/>
              <w:right w:val="single" w:sz="4" w:space="0" w:color="000000"/>
            </w:tcBorders>
          </w:tcPr>
          <w:p w:rsidR="00731D9C" w:rsidRPr="009A353D" w:rsidRDefault="00731D9C" w:rsidP="00770967">
            <w:pPr>
              <w:widowControl w:val="0"/>
              <w:spacing w:after="0" w:line="240" w:lineRule="auto"/>
              <w:jc w:val="both"/>
              <w:outlineLvl w:val="2"/>
              <w:rPr>
                <w:rFonts w:ascii="Times New Roman" w:hAnsi="Times New Roman" w:cs="Times New Roman"/>
              </w:rPr>
            </w:pPr>
            <w:r>
              <w:rPr>
                <w:rFonts w:ascii="Times New Roman" w:hAnsi="Times New Roman" w:cs="Times New Roman"/>
              </w:rPr>
              <w:t>Созданы</w:t>
            </w:r>
            <w:r w:rsidRPr="009A353D">
              <w:rPr>
                <w:rFonts w:ascii="Times New Roman" w:hAnsi="Times New Roman" w:cs="Times New Roman"/>
              </w:rPr>
              <w:t xml:space="preserve"> безопасны</w:t>
            </w:r>
            <w:r>
              <w:rPr>
                <w:rFonts w:ascii="Times New Roman" w:hAnsi="Times New Roman" w:cs="Times New Roman"/>
              </w:rPr>
              <w:t>е</w:t>
            </w:r>
            <w:r w:rsidRPr="009A353D">
              <w:rPr>
                <w:rFonts w:ascii="Times New Roman" w:hAnsi="Times New Roman" w:cs="Times New Roman"/>
              </w:rPr>
              <w:t xml:space="preserve"> и благоприятны</w:t>
            </w:r>
            <w:r>
              <w:rPr>
                <w:rFonts w:ascii="Times New Roman" w:hAnsi="Times New Roman" w:cs="Times New Roman"/>
              </w:rPr>
              <w:t>е</w:t>
            </w:r>
            <w:r w:rsidRPr="009A353D">
              <w:rPr>
                <w:rFonts w:ascii="Times New Roman" w:hAnsi="Times New Roman" w:cs="Times New Roman"/>
              </w:rPr>
              <w:t xml:space="preserve"> услови</w:t>
            </w:r>
            <w:r>
              <w:rPr>
                <w:rFonts w:ascii="Times New Roman" w:hAnsi="Times New Roman" w:cs="Times New Roman"/>
              </w:rPr>
              <w:t>я</w:t>
            </w:r>
            <w:r w:rsidRPr="009A353D">
              <w:rPr>
                <w:rFonts w:ascii="Times New Roman" w:hAnsi="Times New Roman" w:cs="Times New Roman"/>
              </w:rPr>
              <w:t xml:space="preserve"> нахождения граждан в учреждениях культуры и в образовательных организациях</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31D9C" w:rsidRDefault="00731D9C" w:rsidP="008A10A8">
            <w:pPr>
              <w:widowControl w:val="0"/>
              <w:spacing w:after="0" w:line="240" w:lineRule="auto"/>
              <w:jc w:val="center"/>
              <w:outlineLvl w:val="2"/>
              <w:rPr>
                <w:rFonts w:ascii="Times New Roman" w:hAnsi="Times New Roman" w:cs="Times New Roman"/>
              </w:rPr>
            </w:pPr>
            <w:r>
              <w:rPr>
                <w:rFonts w:ascii="Times New Roman" w:hAnsi="Times New Roman" w:cs="Times New Roman"/>
              </w:rPr>
              <w:t>единиц</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31D9C" w:rsidRPr="009A353D" w:rsidRDefault="00731D9C" w:rsidP="00C6796D">
            <w:pPr>
              <w:widowControl w:val="0"/>
              <w:spacing w:after="0" w:line="240" w:lineRule="auto"/>
              <w:jc w:val="center"/>
              <w:outlineLvl w:val="2"/>
              <w:rPr>
                <w:rFonts w:ascii="Times New Roman" w:hAnsi="Times New Roman" w:cs="Times New Roman"/>
              </w:rPr>
            </w:pPr>
            <w:r>
              <w:rPr>
                <w:rFonts w:ascii="Times New Roman" w:hAnsi="Times New Roman" w:cs="Times New Roman"/>
              </w:rPr>
              <w:t>11</w:t>
            </w:r>
          </w:p>
        </w:tc>
        <w:tc>
          <w:tcPr>
            <w:tcW w:w="708" w:type="dxa"/>
            <w:tcBorders>
              <w:top w:val="single" w:sz="4" w:space="0" w:color="000000"/>
              <w:left w:val="single" w:sz="4" w:space="0" w:color="000000"/>
              <w:bottom w:val="single" w:sz="4" w:space="0" w:color="000000"/>
              <w:right w:val="single" w:sz="4" w:space="0" w:color="000000"/>
            </w:tcBorders>
          </w:tcPr>
          <w:p w:rsidR="00731D9C" w:rsidRPr="009A353D" w:rsidRDefault="00731D9C" w:rsidP="00C6796D">
            <w:pPr>
              <w:widowControl w:val="0"/>
              <w:spacing w:after="0" w:line="240" w:lineRule="auto"/>
              <w:jc w:val="center"/>
              <w:outlineLvl w:val="2"/>
              <w:rPr>
                <w:rFonts w:ascii="Times New Roman" w:hAnsi="Times New Roman" w:cs="Times New Roman"/>
              </w:rPr>
            </w:pPr>
            <w:r>
              <w:rPr>
                <w:rFonts w:ascii="Times New Roman" w:hAnsi="Times New Roman" w:cs="Times New Roman"/>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31D9C" w:rsidRPr="009A353D" w:rsidRDefault="00731D9C" w:rsidP="00C6796D">
            <w:pPr>
              <w:widowControl w:val="0"/>
              <w:spacing w:after="0" w:line="240" w:lineRule="auto"/>
              <w:jc w:val="center"/>
              <w:outlineLvl w:val="2"/>
              <w:rPr>
                <w:rFonts w:ascii="Times New Roman" w:hAnsi="Times New Roman" w:cs="Times New Roman"/>
              </w:rPr>
            </w:pPr>
            <w:r>
              <w:rPr>
                <w:rFonts w:ascii="Times New Roman" w:hAnsi="Times New Roman" w:cs="Times New Roman"/>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31D9C" w:rsidRPr="009A353D" w:rsidRDefault="00731D9C" w:rsidP="00C6796D">
            <w:pPr>
              <w:widowControl w:val="0"/>
              <w:spacing w:after="0" w:line="240" w:lineRule="auto"/>
              <w:jc w:val="center"/>
              <w:outlineLvl w:val="2"/>
              <w:rPr>
                <w:rFonts w:ascii="Times New Roman" w:hAnsi="Times New Roman" w:cs="Times New Roman"/>
              </w:rPr>
            </w:pPr>
            <w:r>
              <w:rPr>
                <w:rFonts w:ascii="Times New Roman" w:hAnsi="Times New Roman" w:cs="Times New Roman"/>
              </w:rPr>
              <w:t>11</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731D9C" w:rsidRPr="009A353D" w:rsidRDefault="00731D9C" w:rsidP="00C6796D">
            <w:pPr>
              <w:widowControl w:val="0"/>
              <w:spacing w:after="0" w:line="240" w:lineRule="auto"/>
              <w:jc w:val="center"/>
              <w:outlineLvl w:val="2"/>
              <w:rPr>
                <w:rFonts w:ascii="Times New Roman" w:hAnsi="Times New Roman" w:cs="Times New Roman"/>
              </w:rPr>
            </w:pPr>
            <w:r>
              <w:rPr>
                <w:rFonts w:ascii="Times New Roman" w:hAnsi="Times New Roman" w:cs="Times New Roman"/>
              </w:rPr>
              <w:t>11</w:t>
            </w:r>
          </w:p>
        </w:tc>
        <w:tc>
          <w:tcPr>
            <w:tcW w:w="809" w:type="dxa"/>
            <w:gridSpan w:val="2"/>
            <w:tcBorders>
              <w:top w:val="single" w:sz="4" w:space="0" w:color="000000"/>
              <w:left w:val="single" w:sz="4" w:space="0" w:color="auto"/>
              <w:bottom w:val="single" w:sz="4" w:space="0" w:color="000000"/>
              <w:right w:val="single" w:sz="4" w:space="0" w:color="000000"/>
            </w:tcBorders>
            <w:shd w:val="clear" w:color="auto" w:fill="auto"/>
          </w:tcPr>
          <w:p w:rsidR="00731D9C" w:rsidRPr="009A353D" w:rsidRDefault="00731D9C" w:rsidP="00731D9C">
            <w:pPr>
              <w:widowControl w:val="0"/>
              <w:spacing w:after="0" w:line="240" w:lineRule="auto"/>
              <w:jc w:val="center"/>
              <w:outlineLvl w:val="2"/>
              <w:rPr>
                <w:rFonts w:ascii="Times New Roman" w:hAnsi="Times New Roman" w:cs="Times New Roman"/>
              </w:rPr>
            </w:pPr>
            <w:r>
              <w:rPr>
                <w:rFonts w:ascii="Times New Roman" w:hAnsi="Times New Roman" w:cs="Times New Roman"/>
              </w:rPr>
              <w:t>11</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731D9C" w:rsidRPr="009A353D" w:rsidRDefault="00731D9C" w:rsidP="00C6796D">
            <w:pPr>
              <w:widowControl w:val="0"/>
              <w:spacing w:after="0" w:line="240" w:lineRule="auto"/>
              <w:jc w:val="center"/>
              <w:outlineLvl w:val="2"/>
              <w:rPr>
                <w:rFonts w:ascii="Times New Roman" w:hAnsi="Times New Roman" w:cs="Times New Roman"/>
              </w:rPr>
            </w:pPr>
            <w:r>
              <w:rPr>
                <w:rFonts w:ascii="Times New Roman" w:hAnsi="Times New Roman" w:cs="Times New Roman"/>
              </w:rPr>
              <w:t>11</w:t>
            </w:r>
          </w:p>
        </w:tc>
      </w:tr>
      <w:tr w:rsidR="00B955D6" w:rsidRPr="001B2EB8" w:rsidTr="008A10A8">
        <w:tc>
          <w:tcPr>
            <w:tcW w:w="14578" w:type="dxa"/>
            <w:gridSpan w:val="14"/>
            <w:tcBorders>
              <w:top w:val="single" w:sz="4" w:space="0" w:color="000000"/>
              <w:left w:val="single" w:sz="4" w:space="0" w:color="000000"/>
              <w:bottom w:val="single" w:sz="4" w:space="0" w:color="000000"/>
              <w:right w:val="single" w:sz="4" w:space="0" w:color="000000"/>
            </w:tcBorders>
            <w:shd w:val="clear" w:color="auto" w:fill="auto"/>
          </w:tcPr>
          <w:p w:rsidR="00B955D6" w:rsidRPr="001D277F" w:rsidRDefault="00B955D6" w:rsidP="00C352DA">
            <w:pPr>
              <w:widowControl w:val="0"/>
              <w:spacing w:after="0" w:line="240" w:lineRule="auto"/>
              <w:jc w:val="center"/>
              <w:outlineLvl w:val="2"/>
              <w:rPr>
                <w:rFonts w:ascii="Times New Roman" w:hAnsi="Times New Roman" w:cs="Times New Roman"/>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 xml:space="preserve">9 </w:t>
            </w:r>
            <w:r w:rsidRPr="00120B3D">
              <w:rPr>
                <w:rFonts w:ascii="Times New Roman" w:hAnsi="Times New Roman" w:cs="Times New Roman"/>
                <w:sz w:val="24"/>
                <w:szCs w:val="24"/>
              </w:rPr>
              <w:t>комплекса процессных мероприятий</w:t>
            </w:r>
            <w:r>
              <w:rPr>
                <w:rFonts w:ascii="Times New Roman" w:hAnsi="Times New Roman" w:cs="Times New Roman"/>
                <w:sz w:val="24"/>
                <w:szCs w:val="24"/>
              </w:rPr>
              <w:t xml:space="preserve"> «</w:t>
            </w:r>
            <w:r w:rsidRPr="009A353D">
              <w:rPr>
                <w:rFonts w:ascii="Times New Roman" w:hAnsi="Times New Roman" w:cs="Times New Roman"/>
                <w:sz w:val="24"/>
                <w:szCs w:val="24"/>
              </w:rPr>
              <w:t>Обеспечены расходы на ежемесячные взносы на капитальный ремонт помещений</w:t>
            </w:r>
            <w:r>
              <w:rPr>
                <w:rFonts w:ascii="Times New Roman" w:hAnsi="Times New Roman" w:cs="Times New Roman"/>
              </w:rPr>
              <w:t>»</w:t>
            </w:r>
          </w:p>
        </w:tc>
      </w:tr>
      <w:tr w:rsidR="00731D9C" w:rsidRPr="001B2EB8" w:rsidTr="00731D9C">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731D9C" w:rsidRDefault="00731D9C" w:rsidP="00C6796D">
            <w:pPr>
              <w:widowControl w:val="0"/>
              <w:spacing w:after="0"/>
              <w:jc w:val="center"/>
              <w:outlineLvl w:val="2"/>
              <w:rPr>
                <w:rFonts w:ascii="Times New Roman" w:hAnsi="Times New Roman" w:cs="Times New Roman"/>
              </w:rPr>
            </w:pPr>
            <w:r>
              <w:rPr>
                <w:rFonts w:ascii="Times New Roman" w:hAnsi="Times New Roman" w:cs="Times New Roman"/>
              </w:rPr>
              <w:t>9.1.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731D9C" w:rsidRPr="009A353D" w:rsidRDefault="00731D9C" w:rsidP="009A353D">
            <w:pPr>
              <w:spacing w:after="0" w:line="240" w:lineRule="auto"/>
              <w:jc w:val="both"/>
              <w:rPr>
                <w:rFonts w:ascii="Times New Roman" w:hAnsi="Times New Roman" w:cs="Times New Roman"/>
              </w:rPr>
            </w:pPr>
            <w:r w:rsidRPr="009A353D">
              <w:rPr>
                <w:rFonts w:ascii="Times New Roman" w:hAnsi="Times New Roman" w:cs="Times New Roman"/>
              </w:rPr>
              <w:t>Произведены ежемесячные взносы на капитальный ремонт помещений</w:t>
            </w:r>
          </w:p>
        </w:tc>
        <w:tc>
          <w:tcPr>
            <w:tcW w:w="1276" w:type="dxa"/>
            <w:tcBorders>
              <w:top w:val="single" w:sz="4" w:space="0" w:color="000000"/>
              <w:left w:val="single" w:sz="4" w:space="0" w:color="000000"/>
              <w:bottom w:val="single" w:sz="4" w:space="0" w:color="000000"/>
              <w:right w:val="single" w:sz="4" w:space="0" w:color="000000"/>
            </w:tcBorders>
          </w:tcPr>
          <w:p w:rsidR="00731D9C" w:rsidRPr="00811C4B" w:rsidRDefault="00731D9C" w:rsidP="00C6796D">
            <w:pPr>
              <w:widowControl w:val="0"/>
              <w:spacing w:after="0" w:line="240" w:lineRule="auto"/>
              <w:jc w:val="both"/>
              <w:outlineLvl w:val="2"/>
              <w:rPr>
                <w:rFonts w:ascii="Times New Roman" w:hAnsi="Times New Roman" w:cs="Times New Roman"/>
              </w:rPr>
            </w:pPr>
            <w:r w:rsidRPr="00A648D2">
              <w:rPr>
                <w:rFonts w:ascii="Times New Roman" w:hAnsi="Times New Roman" w:cs="Times New Roman"/>
              </w:rPr>
              <w:t>Осуществление текущей деятельности</w:t>
            </w:r>
          </w:p>
        </w:tc>
        <w:tc>
          <w:tcPr>
            <w:tcW w:w="3969" w:type="dxa"/>
            <w:tcBorders>
              <w:top w:val="single" w:sz="4" w:space="0" w:color="000000"/>
              <w:left w:val="single" w:sz="4" w:space="0" w:color="000000"/>
              <w:bottom w:val="single" w:sz="4" w:space="0" w:color="000000"/>
              <w:right w:val="single" w:sz="4" w:space="0" w:color="000000"/>
            </w:tcBorders>
          </w:tcPr>
          <w:p w:rsidR="00731D9C" w:rsidRPr="009A353D" w:rsidRDefault="00731D9C" w:rsidP="00770967">
            <w:pPr>
              <w:widowControl w:val="0"/>
              <w:spacing w:after="0" w:line="240" w:lineRule="auto"/>
              <w:jc w:val="both"/>
              <w:outlineLvl w:val="2"/>
              <w:rPr>
                <w:rFonts w:ascii="Times New Roman" w:hAnsi="Times New Roman" w:cs="Times New Roman"/>
              </w:rPr>
            </w:pPr>
            <w:r>
              <w:rPr>
                <w:rFonts w:ascii="Times New Roman" w:hAnsi="Times New Roman" w:cs="Times New Roman"/>
              </w:rPr>
              <w:t xml:space="preserve">Произведена </w:t>
            </w:r>
            <w:r w:rsidRPr="009A353D">
              <w:rPr>
                <w:rFonts w:ascii="Times New Roman" w:hAnsi="Times New Roman" w:cs="Times New Roman"/>
              </w:rPr>
              <w:t>ежеме</w:t>
            </w:r>
            <w:r>
              <w:rPr>
                <w:rFonts w:ascii="Times New Roman" w:hAnsi="Times New Roman" w:cs="Times New Roman"/>
              </w:rPr>
              <w:t>сячная оплата</w:t>
            </w:r>
            <w:r w:rsidRPr="009A353D">
              <w:rPr>
                <w:rFonts w:ascii="Times New Roman" w:hAnsi="Times New Roman" w:cs="Times New Roman"/>
              </w:rPr>
              <w:t xml:space="preserve"> взнос</w:t>
            </w:r>
            <w:r>
              <w:rPr>
                <w:rFonts w:ascii="Times New Roman" w:hAnsi="Times New Roman" w:cs="Times New Roman"/>
              </w:rPr>
              <w:t>ов</w:t>
            </w:r>
            <w:r w:rsidRPr="009A353D">
              <w:rPr>
                <w:rFonts w:ascii="Times New Roman" w:hAnsi="Times New Roman" w:cs="Times New Roman"/>
              </w:rPr>
              <w:t xml:space="preserve"> на капитальный ремонт помещений</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31D9C" w:rsidRDefault="00731D9C" w:rsidP="008A10A8">
            <w:pPr>
              <w:widowControl w:val="0"/>
              <w:spacing w:after="0" w:line="240" w:lineRule="auto"/>
              <w:jc w:val="center"/>
              <w:outlineLvl w:val="2"/>
              <w:rPr>
                <w:rFonts w:ascii="Times New Roman" w:hAnsi="Times New Roman" w:cs="Times New Roman"/>
              </w:rPr>
            </w:pPr>
            <w:r>
              <w:rPr>
                <w:rFonts w:ascii="Times New Roman" w:hAnsi="Times New Roman" w:cs="Times New Roma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31D9C" w:rsidRDefault="00731D9C" w:rsidP="00C6796D">
            <w:pPr>
              <w:widowControl w:val="0"/>
              <w:spacing w:after="0" w:line="240" w:lineRule="auto"/>
              <w:jc w:val="center"/>
              <w:outlineLvl w:val="2"/>
              <w:rPr>
                <w:rFonts w:ascii="Times New Roman" w:hAnsi="Times New Roman" w:cs="Times New Roman"/>
              </w:rPr>
            </w:pPr>
            <w:r>
              <w:rPr>
                <w:rFonts w:ascii="Times New Roman" w:hAnsi="Times New Roman" w:cs="Times New Roman"/>
              </w:rPr>
              <w:t>-</w:t>
            </w:r>
          </w:p>
        </w:tc>
        <w:tc>
          <w:tcPr>
            <w:tcW w:w="708" w:type="dxa"/>
            <w:tcBorders>
              <w:top w:val="single" w:sz="4" w:space="0" w:color="000000"/>
              <w:left w:val="single" w:sz="4" w:space="0" w:color="000000"/>
              <w:bottom w:val="single" w:sz="4" w:space="0" w:color="000000"/>
              <w:right w:val="single" w:sz="4" w:space="0" w:color="000000"/>
            </w:tcBorders>
          </w:tcPr>
          <w:p w:rsidR="00731D9C" w:rsidRDefault="00731D9C" w:rsidP="00C6796D">
            <w:pPr>
              <w:widowControl w:val="0"/>
              <w:spacing w:after="0" w:line="240" w:lineRule="auto"/>
              <w:jc w:val="center"/>
              <w:outlineLvl w:val="2"/>
              <w:rPr>
                <w:rFonts w:ascii="Times New Roman" w:hAnsi="Times New Roman" w:cs="Times New Roman"/>
              </w:rPr>
            </w:pPr>
            <w:r>
              <w:rPr>
                <w:rFonts w:ascii="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31D9C" w:rsidRDefault="00731D9C" w:rsidP="00C6796D">
            <w:pPr>
              <w:widowControl w:val="0"/>
              <w:spacing w:after="0" w:line="240" w:lineRule="auto"/>
              <w:jc w:val="center"/>
              <w:outlineLvl w:val="2"/>
              <w:rPr>
                <w:rFonts w:ascii="Times New Roman" w:hAnsi="Times New Roman" w:cs="Times New Roman"/>
              </w:rPr>
            </w:pPr>
            <w:r>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31D9C" w:rsidRDefault="00731D9C" w:rsidP="00C6796D">
            <w:pPr>
              <w:widowControl w:val="0"/>
              <w:spacing w:after="0" w:line="240" w:lineRule="auto"/>
              <w:jc w:val="center"/>
              <w:outlineLvl w:val="2"/>
              <w:rPr>
                <w:rFonts w:ascii="Times New Roman" w:hAnsi="Times New Roman" w:cs="Times New Roman"/>
              </w:rPr>
            </w:pPr>
            <w:r>
              <w:rPr>
                <w:rFonts w:ascii="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731D9C" w:rsidRDefault="00731D9C" w:rsidP="00C6796D">
            <w:pPr>
              <w:widowControl w:val="0"/>
              <w:spacing w:after="0" w:line="240" w:lineRule="auto"/>
              <w:jc w:val="center"/>
              <w:outlineLvl w:val="2"/>
              <w:rPr>
                <w:rFonts w:ascii="Times New Roman" w:hAnsi="Times New Roman" w:cs="Times New Roman"/>
              </w:rPr>
            </w:pPr>
            <w:r>
              <w:rPr>
                <w:rFonts w:ascii="Times New Roman" w:hAnsi="Times New Roman" w:cs="Times New Roman"/>
              </w:rPr>
              <w:t>-</w:t>
            </w:r>
          </w:p>
        </w:tc>
        <w:tc>
          <w:tcPr>
            <w:tcW w:w="809" w:type="dxa"/>
            <w:gridSpan w:val="2"/>
            <w:tcBorders>
              <w:top w:val="single" w:sz="4" w:space="0" w:color="000000"/>
              <w:left w:val="single" w:sz="4" w:space="0" w:color="auto"/>
              <w:bottom w:val="single" w:sz="4" w:space="0" w:color="000000"/>
              <w:right w:val="single" w:sz="4" w:space="0" w:color="000000"/>
            </w:tcBorders>
            <w:shd w:val="clear" w:color="auto" w:fill="auto"/>
          </w:tcPr>
          <w:p w:rsidR="00731D9C" w:rsidRDefault="00731D9C" w:rsidP="00731D9C">
            <w:pPr>
              <w:widowControl w:val="0"/>
              <w:spacing w:after="0" w:line="240" w:lineRule="auto"/>
              <w:jc w:val="center"/>
              <w:outlineLvl w:val="2"/>
              <w:rPr>
                <w:rFonts w:ascii="Times New Roman" w:hAnsi="Times New Roman" w:cs="Times New Roman"/>
              </w:rPr>
            </w:pPr>
            <w:r>
              <w:rPr>
                <w:rFonts w:ascii="Times New Roman" w:hAnsi="Times New Roman" w:cs="Times New Roman"/>
              </w:rPr>
              <w:t>-</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731D9C" w:rsidRDefault="00731D9C" w:rsidP="00C6796D">
            <w:pPr>
              <w:widowControl w:val="0"/>
              <w:spacing w:after="0" w:line="240" w:lineRule="auto"/>
              <w:jc w:val="center"/>
              <w:outlineLvl w:val="2"/>
              <w:rPr>
                <w:rFonts w:ascii="Times New Roman" w:hAnsi="Times New Roman" w:cs="Times New Roman"/>
              </w:rPr>
            </w:pPr>
            <w:r>
              <w:rPr>
                <w:rFonts w:ascii="Times New Roman" w:hAnsi="Times New Roman" w:cs="Times New Roman"/>
              </w:rPr>
              <w:t>-</w:t>
            </w:r>
          </w:p>
        </w:tc>
      </w:tr>
      <w:tr w:rsidR="00B955D6" w:rsidRPr="001B2EB8" w:rsidTr="008A10A8">
        <w:tc>
          <w:tcPr>
            <w:tcW w:w="14578" w:type="dxa"/>
            <w:gridSpan w:val="14"/>
            <w:tcBorders>
              <w:top w:val="single" w:sz="4" w:space="0" w:color="000000"/>
              <w:left w:val="single" w:sz="4" w:space="0" w:color="000000"/>
              <w:bottom w:val="single" w:sz="4" w:space="0" w:color="000000"/>
              <w:right w:val="single" w:sz="4" w:space="0" w:color="000000"/>
            </w:tcBorders>
            <w:shd w:val="clear" w:color="auto" w:fill="auto"/>
          </w:tcPr>
          <w:p w:rsidR="00B955D6" w:rsidRDefault="00B955D6" w:rsidP="00C6796D">
            <w:pPr>
              <w:widowControl w:val="0"/>
              <w:spacing w:after="0" w:line="240" w:lineRule="auto"/>
              <w:jc w:val="center"/>
              <w:outlineLvl w:val="2"/>
              <w:rPr>
                <w:rFonts w:ascii="Times New Roman" w:hAnsi="Times New Roman" w:cs="Times New Roman"/>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 xml:space="preserve">10 </w:t>
            </w:r>
            <w:r w:rsidRPr="00120B3D">
              <w:rPr>
                <w:rFonts w:ascii="Times New Roman" w:hAnsi="Times New Roman" w:cs="Times New Roman"/>
                <w:sz w:val="24"/>
                <w:szCs w:val="24"/>
              </w:rPr>
              <w:t>комплекса процессных мероприятий</w:t>
            </w:r>
            <w:r>
              <w:rPr>
                <w:rFonts w:ascii="Times New Roman" w:hAnsi="Times New Roman" w:cs="Times New Roman"/>
                <w:sz w:val="24"/>
                <w:szCs w:val="24"/>
              </w:rPr>
              <w:t xml:space="preserve"> </w:t>
            </w:r>
            <w:r w:rsidRPr="00A276D8">
              <w:rPr>
                <w:rFonts w:ascii="Times New Roman" w:hAnsi="Times New Roman" w:cs="Times New Roman"/>
                <w:sz w:val="24"/>
                <w:szCs w:val="24"/>
              </w:rPr>
              <w:t>«Произведены расходы на определение стоимости проектных и изыскательных работ для капитального ремонта муниципальных учреждений культуры»</w:t>
            </w:r>
          </w:p>
        </w:tc>
      </w:tr>
      <w:tr w:rsidR="00731D9C" w:rsidRPr="001B2EB8" w:rsidTr="00731D9C">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731D9C" w:rsidRDefault="00731D9C" w:rsidP="00C6796D">
            <w:pPr>
              <w:widowControl w:val="0"/>
              <w:spacing w:after="0"/>
              <w:jc w:val="center"/>
              <w:outlineLvl w:val="2"/>
              <w:rPr>
                <w:rFonts w:ascii="Times New Roman" w:hAnsi="Times New Roman" w:cs="Times New Roman"/>
              </w:rPr>
            </w:pPr>
            <w:r>
              <w:rPr>
                <w:rFonts w:ascii="Times New Roman" w:hAnsi="Times New Roman" w:cs="Times New Roman"/>
              </w:rPr>
              <w:t>10.1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731D9C" w:rsidRPr="009A353D" w:rsidRDefault="00731D9C" w:rsidP="009A353D">
            <w:pPr>
              <w:spacing w:after="0" w:line="240" w:lineRule="auto"/>
              <w:jc w:val="both"/>
              <w:rPr>
                <w:rFonts w:ascii="Times New Roman" w:hAnsi="Times New Roman" w:cs="Times New Roman"/>
              </w:rPr>
            </w:pPr>
            <w:r>
              <w:rPr>
                <w:rFonts w:ascii="Times New Roman" w:hAnsi="Times New Roman" w:cs="Times New Roman"/>
              </w:rPr>
              <w:t>Проведены проектные и изыскательские работы</w:t>
            </w:r>
          </w:p>
        </w:tc>
        <w:tc>
          <w:tcPr>
            <w:tcW w:w="1276" w:type="dxa"/>
            <w:tcBorders>
              <w:top w:val="single" w:sz="4" w:space="0" w:color="000000"/>
              <w:left w:val="single" w:sz="4" w:space="0" w:color="000000"/>
              <w:bottom w:val="single" w:sz="4" w:space="0" w:color="000000"/>
              <w:right w:val="single" w:sz="4" w:space="0" w:color="000000"/>
            </w:tcBorders>
          </w:tcPr>
          <w:p w:rsidR="00731D9C" w:rsidRPr="00811C4B" w:rsidRDefault="00731D9C" w:rsidP="00C6796D">
            <w:pPr>
              <w:widowControl w:val="0"/>
              <w:spacing w:after="0" w:line="240" w:lineRule="auto"/>
              <w:jc w:val="both"/>
              <w:outlineLvl w:val="2"/>
              <w:rPr>
                <w:rFonts w:ascii="Times New Roman" w:hAnsi="Times New Roman" w:cs="Times New Roman"/>
              </w:rPr>
            </w:pPr>
            <w:r w:rsidRPr="00811C4B">
              <w:rPr>
                <w:rFonts w:ascii="Times New Roman" w:hAnsi="Times New Roman" w:cs="Times New Roman"/>
              </w:rPr>
              <w:t>Приобретение товаров, работ и услуг</w:t>
            </w:r>
          </w:p>
        </w:tc>
        <w:tc>
          <w:tcPr>
            <w:tcW w:w="3969" w:type="dxa"/>
            <w:tcBorders>
              <w:top w:val="single" w:sz="4" w:space="0" w:color="000000"/>
              <w:left w:val="single" w:sz="4" w:space="0" w:color="000000"/>
              <w:bottom w:val="single" w:sz="4" w:space="0" w:color="000000"/>
              <w:right w:val="single" w:sz="4" w:space="0" w:color="000000"/>
            </w:tcBorders>
          </w:tcPr>
          <w:p w:rsidR="00731D9C" w:rsidRPr="009A353D" w:rsidRDefault="00731D9C" w:rsidP="00770967">
            <w:pPr>
              <w:widowControl w:val="0"/>
              <w:spacing w:after="0" w:line="240" w:lineRule="auto"/>
              <w:jc w:val="both"/>
              <w:outlineLvl w:val="2"/>
              <w:rPr>
                <w:rFonts w:ascii="Times New Roman" w:hAnsi="Times New Roman" w:cs="Times New Roman"/>
              </w:rPr>
            </w:pPr>
            <w:r>
              <w:rPr>
                <w:rFonts w:ascii="Times New Roman" w:hAnsi="Times New Roman" w:cs="Times New Roman"/>
              </w:rPr>
              <w:t>Обеспечено  содержание муниципального имущества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31D9C" w:rsidRDefault="00731D9C" w:rsidP="008A10A8">
            <w:pPr>
              <w:widowControl w:val="0"/>
              <w:spacing w:after="0" w:line="240" w:lineRule="auto"/>
              <w:jc w:val="center"/>
              <w:outlineLvl w:val="2"/>
              <w:rPr>
                <w:rFonts w:ascii="Times New Roman" w:hAnsi="Times New Roman" w:cs="Times New Roman"/>
              </w:rPr>
            </w:pPr>
            <w:r>
              <w:rPr>
                <w:rFonts w:ascii="Times New Roman" w:hAnsi="Times New Roman" w:cs="Times New Roman"/>
              </w:rPr>
              <w:t>единиц</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31D9C" w:rsidRDefault="00731D9C" w:rsidP="00C6796D">
            <w:pPr>
              <w:widowControl w:val="0"/>
              <w:spacing w:after="0" w:line="240" w:lineRule="auto"/>
              <w:jc w:val="center"/>
              <w:outlineLvl w:val="2"/>
              <w:rPr>
                <w:rFonts w:ascii="Times New Roman" w:hAnsi="Times New Roman" w:cs="Times New Roman"/>
              </w:rPr>
            </w:pPr>
            <w:r>
              <w:rPr>
                <w:rFonts w:ascii="Times New Roman" w:hAnsi="Times New Roman" w:cs="Times New Roman"/>
              </w:rPr>
              <w:t>4</w:t>
            </w:r>
          </w:p>
        </w:tc>
        <w:tc>
          <w:tcPr>
            <w:tcW w:w="708" w:type="dxa"/>
            <w:tcBorders>
              <w:top w:val="single" w:sz="4" w:space="0" w:color="000000"/>
              <w:left w:val="single" w:sz="4" w:space="0" w:color="000000"/>
              <w:bottom w:val="single" w:sz="4" w:space="0" w:color="000000"/>
              <w:right w:val="single" w:sz="4" w:space="0" w:color="000000"/>
            </w:tcBorders>
          </w:tcPr>
          <w:p w:rsidR="00731D9C" w:rsidRDefault="00731D9C" w:rsidP="00C6796D">
            <w:pPr>
              <w:widowControl w:val="0"/>
              <w:spacing w:after="0" w:line="240" w:lineRule="auto"/>
              <w:jc w:val="center"/>
              <w:outlineLvl w:val="2"/>
              <w:rPr>
                <w:rFonts w:ascii="Times New Roman" w:hAnsi="Times New Roman" w:cs="Times New Roman"/>
              </w:rPr>
            </w:pPr>
            <w:r>
              <w:rPr>
                <w:rFonts w:ascii="Times New Roman" w:hAnsi="Times New Roman" w:cs="Times New Roman"/>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31D9C" w:rsidRDefault="00731D9C" w:rsidP="00C6796D">
            <w:pPr>
              <w:widowControl w:val="0"/>
              <w:spacing w:after="0" w:line="240" w:lineRule="auto"/>
              <w:jc w:val="center"/>
              <w:outlineLvl w:val="2"/>
              <w:rPr>
                <w:rFonts w:ascii="Times New Roman" w:hAnsi="Times New Roman" w:cs="Times New Roman"/>
              </w:rPr>
            </w:pPr>
            <w:r>
              <w:rPr>
                <w:rFonts w:ascii="Times New Roman" w:hAnsi="Times New Roman" w:cs="Times New Roma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31D9C" w:rsidRDefault="00731D9C" w:rsidP="00C6796D">
            <w:pPr>
              <w:widowControl w:val="0"/>
              <w:spacing w:after="0" w:line="240" w:lineRule="auto"/>
              <w:jc w:val="center"/>
              <w:outlineLvl w:val="2"/>
              <w:rPr>
                <w:rFonts w:ascii="Times New Roman" w:hAnsi="Times New Roman" w:cs="Times New Roman"/>
              </w:rPr>
            </w:pPr>
            <w:r>
              <w:rPr>
                <w:rFonts w:ascii="Times New Roman" w:hAnsi="Times New Roman" w:cs="Times New Roman"/>
              </w:rPr>
              <w:t>6</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731D9C" w:rsidRDefault="00731D9C" w:rsidP="00C6796D">
            <w:pPr>
              <w:widowControl w:val="0"/>
              <w:spacing w:after="0" w:line="240" w:lineRule="auto"/>
              <w:jc w:val="center"/>
              <w:outlineLvl w:val="2"/>
              <w:rPr>
                <w:rFonts w:ascii="Times New Roman" w:hAnsi="Times New Roman" w:cs="Times New Roman"/>
              </w:rPr>
            </w:pPr>
            <w:r>
              <w:rPr>
                <w:rFonts w:ascii="Times New Roman" w:hAnsi="Times New Roman" w:cs="Times New Roman"/>
              </w:rPr>
              <w:t>6</w:t>
            </w:r>
          </w:p>
        </w:tc>
        <w:tc>
          <w:tcPr>
            <w:tcW w:w="809" w:type="dxa"/>
            <w:gridSpan w:val="2"/>
            <w:tcBorders>
              <w:top w:val="single" w:sz="4" w:space="0" w:color="000000"/>
              <w:left w:val="single" w:sz="4" w:space="0" w:color="auto"/>
              <w:bottom w:val="single" w:sz="4" w:space="0" w:color="000000"/>
              <w:right w:val="single" w:sz="4" w:space="0" w:color="000000"/>
            </w:tcBorders>
            <w:shd w:val="clear" w:color="auto" w:fill="auto"/>
          </w:tcPr>
          <w:p w:rsidR="00731D9C" w:rsidRDefault="00731D9C" w:rsidP="00731D9C">
            <w:pPr>
              <w:widowControl w:val="0"/>
              <w:spacing w:after="0" w:line="240" w:lineRule="auto"/>
              <w:jc w:val="center"/>
              <w:outlineLvl w:val="2"/>
              <w:rPr>
                <w:rFonts w:ascii="Times New Roman" w:hAnsi="Times New Roman" w:cs="Times New Roman"/>
              </w:rPr>
            </w:pPr>
            <w:r>
              <w:rPr>
                <w:rFonts w:ascii="Times New Roman" w:hAnsi="Times New Roman" w:cs="Times New Roman"/>
              </w:rPr>
              <w:t>6</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731D9C" w:rsidRDefault="00731D9C" w:rsidP="00C6796D">
            <w:pPr>
              <w:widowControl w:val="0"/>
              <w:spacing w:after="0" w:line="240" w:lineRule="auto"/>
              <w:jc w:val="center"/>
              <w:outlineLvl w:val="2"/>
              <w:rPr>
                <w:rFonts w:ascii="Times New Roman" w:hAnsi="Times New Roman" w:cs="Times New Roman"/>
              </w:rPr>
            </w:pPr>
            <w:r>
              <w:rPr>
                <w:rFonts w:ascii="Times New Roman" w:hAnsi="Times New Roman" w:cs="Times New Roman"/>
              </w:rPr>
              <w:t>6</w:t>
            </w:r>
          </w:p>
        </w:tc>
      </w:tr>
      <w:tr w:rsidR="00B955D6" w:rsidRPr="001B2EB8" w:rsidTr="00FE3F4F">
        <w:tc>
          <w:tcPr>
            <w:tcW w:w="14578" w:type="dxa"/>
            <w:gridSpan w:val="14"/>
            <w:tcBorders>
              <w:top w:val="single" w:sz="4" w:space="0" w:color="000000"/>
              <w:left w:val="single" w:sz="4" w:space="0" w:color="000000"/>
              <w:bottom w:val="single" w:sz="4" w:space="0" w:color="000000"/>
              <w:right w:val="single" w:sz="4" w:space="0" w:color="000000"/>
            </w:tcBorders>
            <w:shd w:val="clear" w:color="auto" w:fill="auto"/>
          </w:tcPr>
          <w:p w:rsidR="00B955D6" w:rsidRDefault="00B955D6" w:rsidP="00F262B9">
            <w:pPr>
              <w:widowControl w:val="0"/>
              <w:spacing w:after="0" w:line="240" w:lineRule="auto"/>
              <w:jc w:val="center"/>
              <w:outlineLvl w:val="2"/>
              <w:rPr>
                <w:rFonts w:ascii="Times New Roman" w:hAnsi="Times New Roman" w:cs="Times New Roman"/>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 xml:space="preserve">11 </w:t>
            </w:r>
            <w:r w:rsidRPr="00120B3D">
              <w:rPr>
                <w:rFonts w:ascii="Times New Roman" w:hAnsi="Times New Roman" w:cs="Times New Roman"/>
                <w:sz w:val="24"/>
                <w:szCs w:val="24"/>
              </w:rPr>
              <w:t>комплекса процессных мероприятий</w:t>
            </w:r>
            <w:r>
              <w:rPr>
                <w:rFonts w:ascii="Times New Roman" w:hAnsi="Times New Roman" w:cs="Times New Roman"/>
                <w:sz w:val="21"/>
                <w:szCs w:val="21"/>
              </w:rPr>
              <w:t xml:space="preserve"> </w:t>
            </w:r>
            <w:r w:rsidRPr="00FE3F4F">
              <w:rPr>
                <w:rFonts w:ascii="Times New Roman" w:hAnsi="Times New Roman" w:cs="Times New Roman"/>
                <w:sz w:val="24"/>
                <w:szCs w:val="24"/>
              </w:rPr>
              <w:t>«Проведена акарицидная обработка территории»</w:t>
            </w:r>
          </w:p>
        </w:tc>
      </w:tr>
      <w:tr w:rsidR="00731D9C" w:rsidRPr="001B2EB8" w:rsidTr="00731D9C">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731D9C" w:rsidRDefault="00731D9C" w:rsidP="00C6796D">
            <w:pPr>
              <w:widowControl w:val="0"/>
              <w:spacing w:after="0"/>
              <w:jc w:val="center"/>
              <w:outlineLvl w:val="2"/>
              <w:rPr>
                <w:rFonts w:ascii="Times New Roman" w:hAnsi="Times New Roman" w:cs="Times New Roman"/>
              </w:rPr>
            </w:pPr>
            <w:r>
              <w:rPr>
                <w:rFonts w:ascii="Times New Roman" w:hAnsi="Times New Roman" w:cs="Times New Roman"/>
              </w:rPr>
              <w:t>11.1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731D9C" w:rsidRDefault="00731D9C" w:rsidP="00312139">
            <w:pPr>
              <w:spacing w:after="0" w:line="240" w:lineRule="auto"/>
              <w:jc w:val="both"/>
              <w:rPr>
                <w:rFonts w:ascii="Times New Roman" w:hAnsi="Times New Roman" w:cs="Times New Roman"/>
              </w:rPr>
            </w:pPr>
            <w:r>
              <w:rPr>
                <w:rFonts w:ascii="Times New Roman" w:hAnsi="Times New Roman" w:cs="Times New Roman"/>
              </w:rPr>
              <w:t>Произведена акарицидная  обработка территории</w:t>
            </w:r>
          </w:p>
        </w:tc>
        <w:tc>
          <w:tcPr>
            <w:tcW w:w="1276" w:type="dxa"/>
            <w:tcBorders>
              <w:top w:val="single" w:sz="4" w:space="0" w:color="000000"/>
              <w:left w:val="single" w:sz="4" w:space="0" w:color="000000"/>
              <w:bottom w:val="single" w:sz="4" w:space="0" w:color="000000"/>
              <w:right w:val="single" w:sz="4" w:space="0" w:color="000000"/>
            </w:tcBorders>
          </w:tcPr>
          <w:p w:rsidR="00731D9C" w:rsidRPr="00811C4B" w:rsidRDefault="00731D9C" w:rsidP="00312139">
            <w:pPr>
              <w:widowControl w:val="0"/>
              <w:spacing w:after="0" w:line="240" w:lineRule="auto"/>
              <w:jc w:val="both"/>
              <w:outlineLvl w:val="2"/>
              <w:rPr>
                <w:rFonts w:ascii="Times New Roman" w:hAnsi="Times New Roman" w:cs="Times New Roman"/>
              </w:rPr>
            </w:pPr>
            <w:r w:rsidRPr="00811C4B">
              <w:rPr>
                <w:rFonts w:ascii="Times New Roman" w:hAnsi="Times New Roman" w:cs="Times New Roman"/>
              </w:rPr>
              <w:t>Приобретение товаров, работ и услуг</w:t>
            </w:r>
          </w:p>
        </w:tc>
        <w:tc>
          <w:tcPr>
            <w:tcW w:w="3969" w:type="dxa"/>
            <w:tcBorders>
              <w:top w:val="single" w:sz="4" w:space="0" w:color="000000"/>
              <w:left w:val="single" w:sz="4" w:space="0" w:color="000000"/>
              <w:bottom w:val="single" w:sz="4" w:space="0" w:color="000000"/>
              <w:right w:val="single" w:sz="4" w:space="0" w:color="000000"/>
            </w:tcBorders>
          </w:tcPr>
          <w:p w:rsidR="00731D9C" w:rsidRPr="009A353D" w:rsidRDefault="00731D9C" w:rsidP="00770967">
            <w:pPr>
              <w:widowControl w:val="0"/>
              <w:spacing w:after="0" w:line="240" w:lineRule="auto"/>
              <w:jc w:val="both"/>
              <w:outlineLvl w:val="2"/>
              <w:rPr>
                <w:rFonts w:ascii="Times New Roman" w:hAnsi="Times New Roman" w:cs="Times New Roman"/>
              </w:rPr>
            </w:pPr>
            <w:r>
              <w:rPr>
                <w:rFonts w:ascii="Times New Roman" w:hAnsi="Times New Roman" w:cs="Times New Roman"/>
              </w:rPr>
              <w:t>Обеспечено  содержание муниципального имущества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31D9C" w:rsidRPr="00D668B2" w:rsidRDefault="00731D9C" w:rsidP="00312139">
            <w:pPr>
              <w:widowControl w:val="0"/>
              <w:spacing w:after="0" w:line="240" w:lineRule="auto"/>
              <w:jc w:val="center"/>
              <w:rPr>
                <w:rFonts w:ascii="Times New Roman" w:hAnsi="Times New Roman" w:cs="Times New Roman"/>
              </w:rPr>
            </w:pPr>
            <w:r>
              <w:rPr>
                <w:rFonts w:ascii="Times New Roman" w:hAnsi="Times New Roman" w:cs="Times New Roman"/>
              </w:rPr>
              <w:t>Квадратные метры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31D9C" w:rsidRDefault="00731D9C" w:rsidP="00312139">
            <w:pPr>
              <w:widowControl w:val="0"/>
              <w:spacing w:after="0" w:line="240" w:lineRule="auto"/>
              <w:jc w:val="center"/>
              <w:rPr>
                <w:rFonts w:ascii="Times New Roman" w:hAnsi="Times New Roman" w:cs="Times New Roman"/>
              </w:rPr>
            </w:pPr>
            <w:r>
              <w:rPr>
                <w:rFonts w:ascii="Times New Roman" w:hAnsi="Times New Roman" w:cs="Times New Roman"/>
              </w:rPr>
              <w:t>0</w:t>
            </w:r>
          </w:p>
        </w:tc>
        <w:tc>
          <w:tcPr>
            <w:tcW w:w="708" w:type="dxa"/>
            <w:tcBorders>
              <w:top w:val="single" w:sz="4" w:space="0" w:color="000000"/>
              <w:left w:val="single" w:sz="4" w:space="0" w:color="000000"/>
              <w:bottom w:val="single" w:sz="4" w:space="0" w:color="000000"/>
              <w:right w:val="single" w:sz="4" w:space="0" w:color="000000"/>
            </w:tcBorders>
          </w:tcPr>
          <w:p w:rsidR="00731D9C" w:rsidRDefault="00731D9C" w:rsidP="00312139">
            <w:pPr>
              <w:widowControl w:val="0"/>
              <w:spacing w:after="0" w:line="240" w:lineRule="auto"/>
              <w:jc w:val="center"/>
              <w:rPr>
                <w:rFonts w:ascii="Times New Roman" w:hAnsi="Times New Roman" w:cs="Times New Roman"/>
              </w:rPr>
            </w:pPr>
            <w:r>
              <w:rPr>
                <w:rFonts w:ascii="Times New Roman" w:hAnsi="Times New Roman" w:cs="Times New Roman"/>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31D9C" w:rsidRPr="00312139" w:rsidRDefault="00731D9C" w:rsidP="00312139">
            <w:pPr>
              <w:spacing w:line="240" w:lineRule="auto"/>
              <w:jc w:val="center"/>
              <w:rPr>
                <w:rFonts w:ascii="Times New Roman" w:hAnsi="Times New Roman" w:cs="Times New Roman"/>
                <w:sz w:val="19"/>
                <w:szCs w:val="19"/>
              </w:rPr>
            </w:pPr>
            <w:r w:rsidRPr="00312139">
              <w:rPr>
                <w:rFonts w:ascii="Times New Roman" w:hAnsi="Times New Roman" w:cs="Times New Roman"/>
                <w:sz w:val="19"/>
                <w:szCs w:val="19"/>
              </w:rPr>
              <w:t>51164,0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31D9C" w:rsidRPr="00312139" w:rsidRDefault="00731D9C" w:rsidP="00312139">
            <w:pPr>
              <w:rPr>
                <w:sz w:val="19"/>
                <w:szCs w:val="19"/>
              </w:rPr>
            </w:pPr>
            <w:r>
              <w:rPr>
                <w:sz w:val="19"/>
                <w:szCs w:val="19"/>
              </w:rPr>
              <w:t>-</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731D9C" w:rsidRPr="00312139" w:rsidRDefault="00731D9C" w:rsidP="00312139">
            <w:pPr>
              <w:rPr>
                <w:sz w:val="19"/>
                <w:szCs w:val="19"/>
              </w:rPr>
            </w:pPr>
            <w:r>
              <w:rPr>
                <w:sz w:val="19"/>
                <w:szCs w:val="19"/>
              </w:rPr>
              <w:t>-</w:t>
            </w:r>
          </w:p>
        </w:tc>
        <w:tc>
          <w:tcPr>
            <w:tcW w:w="850" w:type="dxa"/>
            <w:gridSpan w:val="3"/>
            <w:tcBorders>
              <w:top w:val="single" w:sz="4" w:space="0" w:color="000000"/>
              <w:left w:val="single" w:sz="4" w:space="0" w:color="auto"/>
              <w:bottom w:val="single" w:sz="4" w:space="0" w:color="000000"/>
              <w:right w:val="single" w:sz="4" w:space="0" w:color="000000"/>
            </w:tcBorders>
            <w:shd w:val="clear" w:color="auto" w:fill="auto"/>
          </w:tcPr>
          <w:p w:rsidR="00731D9C" w:rsidRPr="00312139" w:rsidRDefault="00731D9C" w:rsidP="00731D9C">
            <w:pPr>
              <w:rPr>
                <w:sz w:val="19"/>
                <w:szCs w:val="19"/>
              </w:rPr>
            </w:pPr>
            <w:r>
              <w:rPr>
                <w:sz w:val="19"/>
                <w:szCs w:val="19"/>
              </w:rPr>
              <w:t>-</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731D9C" w:rsidRPr="00312139" w:rsidRDefault="00731D9C" w:rsidP="00312139">
            <w:pPr>
              <w:widowControl w:val="0"/>
              <w:spacing w:after="0" w:line="240" w:lineRule="auto"/>
              <w:jc w:val="center"/>
              <w:rPr>
                <w:rFonts w:ascii="Times New Roman" w:hAnsi="Times New Roman" w:cs="Times New Roman"/>
                <w:sz w:val="19"/>
                <w:szCs w:val="19"/>
              </w:rPr>
            </w:pPr>
            <w:r>
              <w:rPr>
                <w:rFonts w:ascii="Times New Roman" w:hAnsi="Times New Roman" w:cs="Times New Roman"/>
                <w:sz w:val="19"/>
                <w:szCs w:val="19"/>
              </w:rPr>
              <w:t>-</w:t>
            </w:r>
          </w:p>
        </w:tc>
      </w:tr>
      <w:tr w:rsidR="00B955D6" w:rsidRPr="001B2EB8" w:rsidTr="008C123D">
        <w:tc>
          <w:tcPr>
            <w:tcW w:w="14578" w:type="dxa"/>
            <w:gridSpan w:val="14"/>
            <w:tcBorders>
              <w:top w:val="single" w:sz="4" w:space="0" w:color="000000"/>
              <w:left w:val="single" w:sz="4" w:space="0" w:color="000000"/>
              <w:bottom w:val="single" w:sz="4" w:space="0" w:color="000000"/>
              <w:right w:val="single" w:sz="4" w:space="0" w:color="000000"/>
            </w:tcBorders>
            <w:shd w:val="clear" w:color="auto" w:fill="auto"/>
          </w:tcPr>
          <w:p w:rsidR="00B955D6" w:rsidRPr="00312139" w:rsidRDefault="00B955D6" w:rsidP="008C123D">
            <w:pPr>
              <w:widowControl w:val="0"/>
              <w:spacing w:after="0" w:line="240" w:lineRule="auto"/>
              <w:jc w:val="center"/>
              <w:rPr>
                <w:rFonts w:ascii="Times New Roman" w:hAnsi="Times New Roman" w:cs="Times New Roman"/>
                <w:sz w:val="19"/>
                <w:szCs w:val="19"/>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 xml:space="preserve">12 </w:t>
            </w:r>
            <w:r w:rsidRPr="00120B3D">
              <w:rPr>
                <w:rFonts w:ascii="Times New Roman" w:hAnsi="Times New Roman" w:cs="Times New Roman"/>
                <w:sz w:val="24"/>
                <w:szCs w:val="24"/>
              </w:rPr>
              <w:t>комплекса процессных мероприятий</w:t>
            </w:r>
            <w:r>
              <w:rPr>
                <w:rFonts w:ascii="Times New Roman" w:hAnsi="Times New Roman" w:cs="Times New Roman"/>
                <w:sz w:val="24"/>
                <w:szCs w:val="24"/>
              </w:rPr>
              <w:t xml:space="preserve"> </w:t>
            </w:r>
            <w:r w:rsidRPr="008C123D">
              <w:rPr>
                <w:rFonts w:ascii="Times New Roman" w:hAnsi="Times New Roman" w:cs="Times New Roman"/>
                <w:sz w:val="24"/>
                <w:szCs w:val="24"/>
              </w:rPr>
              <w:t>«Проведено техническое присоединение газоиспользующего оборудования»</w:t>
            </w:r>
          </w:p>
        </w:tc>
      </w:tr>
      <w:tr w:rsidR="00731D9C" w:rsidRPr="001B2EB8" w:rsidTr="00731D9C">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731D9C" w:rsidRDefault="00731D9C" w:rsidP="00C6796D">
            <w:pPr>
              <w:widowControl w:val="0"/>
              <w:spacing w:after="0"/>
              <w:jc w:val="center"/>
              <w:outlineLvl w:val="2"/>
              <w:rPr>
                <w:rFonts w:ascii="Times New Roman" w:hAnsi="Times New Roman" w:cs="Times New Roman"/>
              </w:rPr>
            </w:pPr>
            <w:r>
              <w:rPr>
                <w:rFonts w:ascii="Times New Roman" w:hAnsi="Times New Roman" w:cs="Times New Roman"/>
              </w:rPr>
              <w:t>12.1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731D9C" w:rsidRDefault="00731D9C" w:rsidP="00312139">
            <w:pPr>
              <w:spacing w:after="0" w:line="240" w:lineRule="auto"/>
              <w:jc w:val="both"/>
              <w:rPr>
                <w:rFonts w:ascii="Times New Roman" w:hAnsi="Times New Roman" w:cs="Times New Roman"/>
              </w:rPr>
            </w:pPr>
            <w:r>
              <w:rPr>
                <w:rFonts w:ascii="Times New Roman" w:hAnsi="Times New Roman" w:cs="Times New Roman"/>
                <w:sz w:val="24"/>
                <w:szCs w:val="24"/>
              </w:rPr>
              <w:t xml:space="preserve">Выполнено </w:t>
            </w:r>
            <w:r w:rsidRPr="008C123D">
              <w:rPr>
                <w:rFonts w:ascii="Times New Roman" w:hAnsi="Times New Roman" w:cs="Times New Roman"/>
                <w:sz w:val="24"/>
                <w:szCs w:val="24"/>
              </w:rPr>
              <w:t>техническое присоединение газоиспользующего оборудования</w:t>
            </w:r>
          </w:p>
        </w:tc>
        <w:tc>
          <w:tcPr>
            <w:tcW w:w="1276" w:type="dxa"/>
            <w:tcBorders>
              <w:top w:val="single" w:sz="4" w:space="0" w:color="000000"/>
              <w:left w:val="single" w:sz="4" w:space="0" w:color="000000"/>
              <w:bottom w:val="single" w:sz="4" w:space="0" w:color="000000"/>
              <w:right w:val="single" w:sz="4" w:space="0" w:color="000000"/>
            </w:tcBorders>
          </w:tcPr>
          <w:p w:rsidR="00731D9C" w:rsidRPr="00811C4B" w:rsidRDefault="00731D9C" w:rsidP="00312139">
            <w:pPr>
              <w:widowControl w:val="0"/>
              <w:spacing w:after="0" w:line="240" w:lineRule="auto"/>
              <w:jc w:val="both"/>
              <w:outlineLvl w:val="2"/>
              <w:rPr>
                <w:rFonts w:ascii="Times New Roman" w:hAnsi="Times New Roman" w:cs="Times New Roman"/>
              </w:rPr>
            </w:pPr>
            <w:r w:rsidRPr="00811C4B">
              <w:rPr>
                <w:rFonts w:ascii="Times New Roman" w:hAnsi="Times New Roman" w:cs="Times New Roman"/>
              </w:rPr>
              <w:t>Приобретение товаров, работ и услуг</w:t>
            </w:r>
          </w:p>
        </w:tc>
        <w:tc>
          <w:tcPr>
            <w:tcW w:w="3969" w:type="dxa"/>
            <w:tcBorders>
              <w:top w:val="single" w:sz="4" w:space="0" w:color="000000"/>
              <w:left w:val="single" w:sz="4" w:space="0" w:color="000000"/>
              <w:bottom w:val="single" w:sz="4" w:space="0" w:color="000000"/>
              <w:right w:val="single" w:sz="4" w:space="0" w:color="000000"/>
            </w:tcBorders>
          </w:tcPr>
          <w:p w:rsidR="00731D9C" w:rsidRDefault="00731D9C" w:rsidP="00770967">
            <w:pPr>
              <w:widowControl w:val="0"/>
              <w:spacing w:after="0" w:line="240" w:lineRule="auto"/>
              <w:jc w:val="both"/>
              <w:outlineLvl w:val="2"/>
              <w:rPr>
                <w:rFonts w:ascii="Times New Roman" w:hAnsi="Times New Roman" w:cs="Times New Roman"/>
              </w:rPr>
            </w:pPr>
            <w:r>
              <w:rPr>
                <w:rFonts w:ascii="Times New Roman" w:hAnsi="Times New Roman" w:cs="Times New Roman"/>
              </w:rPr>
              <w:t>Обеспечено  содержание муниципального имущества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31D9C" w:rsidRDefault="00731D9C" w:rsidP="00312139">
            <w:pPr>
              <w:widowControl w:val="0"/>
              <w:spacing w:after="0" w:line="240" w:lineRule="auto"/>
              <w:jc w:val="center"/>
              <w:rPr>
                <w:rFonts w:ascii="Times New Roman" w:hAnsi="Times New Roman" w:cs="Times New Roman"/>
              </w:rPr>
            </w:pPr>
            <w:r>
              <w:rPr>
                <w:rFonts w:ascii="Times New Roman" w:hAnsi="Times New Roman" w:cs="Times New Roman"/>
              </w:rPr>
              <w:t>единиц</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31D9C" w:rsidRDefault="00731D9C" w:rsidP="00312139">
            <w:pPr>
              <w:widowControl w:val="0"/>
              <w:spacing w:after="0" w:line="240" w:lineRule="auto"/>
              <w:jc w:val="center"/>
              <w:rPr>
                <w:rFonts w:ascii="Times New Roman" w:hAnsi="Times New Roman" w:cs="Times New Roman"/>
              </w:rPr>
            </w:pPr>
            <w:r>
              <w:rPr>
                <w:rFonts w:ascii="Times New Roman" w:hAnsi="Times New Roman" w:cs="Times New Roman"/>
              </w:rPr>
              <w:t>0</w:t>
            </w:r>
          </w:p>
        </w:tc>
        <w:tc>
          <w:tcPr>
            <w:tcW w:w="708" w:type="dxa"/>
            <w:tcBorders>
              <w:top w:val="single" w:sz="4" w:space="0" w:color="000000"/>
              <w:left w:val="single" w:sz="4" w:space="0" w:color="000000"/>
              <w:bottom w:val="single" w:sz="4" w:space="0" w:color="000000"/>
              <w:right w:val="single" w:sz="4" w:space="0" w:color="000000"/>
            </w:tcBorders>
          </w:tcPr>
          <w:p w:rsidR="00731D9C" w:rsidRDefault="00731D9C" w:rsidP="00312139">
            <w:pPr>
              <w:widowControl w:val="0"/>
              <w:spacing w:after="0" w:line="240" w:lineRule="auto"/>
              <w:jc w:val="center"/>
              <w:rPr>
                <w:rFonts w:ascii="Times New Roman" w:hAnsi="Times New Roman" w:cs="Times New Roman"/>
              </w:rPr>
            </w:pPr>
            <w:r>
              <w:rPr>
                <w:rFonts w:ascii="Times New Roman" w:hAnsi="Times New Roman" w:cs="Times New Roman"/>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31D9C" w:rsidRPr="00312139" w:rsidRDefault="00731D9C" w:rsidP="00312139">
            <w:pPr>
              <w:spacing w:line="240" w:lineRule="auto"/>
              <w:jc w:val="center"/>
              <w:rPr>
                <w:rFonts w:ascii="Times New Roman" w:hAnsi="Times New Roman" w:cs="Times New Roman"/>
                <w:sz w:val="19"/>
                <w:szCs w:val="19"/>
              </w:rPr>
            </w:pPr>
            <w:r>
              <w:rPr>
                <w:rFonts w:ascii="Times New Roman" w:hAnsi="Times New Roman" w:cs="Times New Roman"/>
                <w:sz w:val="19"/>
                <w:szCs w:val="19"/>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31D9C" w:rsidRPr="00312139" w:rsidRDefault="00731D9C" w:rsidP="00312139">
            <w:pPr>
              <w:rPr>
                <w:rFonts w:ascii="Times New Roman" w:hAnsi="Times New Roman" w:cs="Times New Roman"/>
                <w:sz w:val="19"/>
                <w:szCs w:val="19"/>
              </w:rPr>
            </w:pPr>
            <w:r>
              <w:rPr>
                <w:rFonts w:ascii="Times New Roman" w:hAnsi="Times New Roman" w:cs="Times New Roman"/>
                <w:sz w:val="19"/>
                <w:szCs w:val="19"/>
              </w:rPr>
              <w:t>0</w:t>
            </w:r>
          </w:p>
        </w:tc>
        <w:tc>
          <w:tcPr>
            <w:tcW w:w="860" w:type="dxa"/>
            <w:gridSpan w:val="2"/>
            <w:tcBorders>
              <w:top w:val="single" w:sz="4" w:space="0" w:color="000000"/>
              <w:left w:val="single" w:sz="4" w:space="0" w:color="000000"/>
              <w:bottom w:val="single" w:sz="4" w:space="0" w:color="000000"/>
              <w:right w:val="single" w:sz="4" w:space="0" w:color="auto"/>
            </w:tcBorders>
            <w:shd w:val="clear" w:color="auto" w:fill="auto"/>
          </w:tcPr>
          <w:p w:rsidR="00731D9C" w:rsidRPr="00312139" w:rsidRDefault="00731D9C" w:rsidP="00312139">
            <w:pPr>
              <w:rPr>
                <w:rFonts w:ascii="Times New Roman" w:hAnsi="Times New Roman" w:cs="Times New Roman"/>
                <w:sz w:val="19"/>
                <w:szCs w:val="19"/>
              </w:rPr>
            </w:pPr>
            <w:r>
              <w:rPr>
                <w:rFonts w:ascii="Times New Roman" w:hAnsi="Times New Roman" w:cs="Times New Roman"/>
                <w:sz w:val="19"/>
                <w:szCs w:val="19"/>
              </w:rPr>
              <w:t>0</w:t>
            </w:r>
          </w:p>
        </w:tc>
        <w:tc>
          <w:tcPr>
            <w:tcW w:w="841" w:type="dxa"/>
            <w:gridSpan w:val="2"/>
            <w:tcBorders>
              <w:top w:val="single" w:sz="4" w:space="0" w:color="000000"/>
              <w:left w:val="single" w:sz="4" w:space="0" w:color="auto"/>
              <w:bottom w:val="single" w:sz="4" w:space="0" w:color="000000"/>
              <w:right w:val="single" w:sz="4" w:space="0" w:color="000000"/>
            </w:tcBorders>
            <w:shd w:val="clear" w:color="auto" w:fill="auto"/>
          </w:tcPr>
          <w:p w:rsidR="00731D9C" w:rsidRPr="00312139" w:rsidRDefault="00731D9C" w:rsidP="00731D9C">
            <w:pPr>
              <w:rPr>
                <w:rFonts w:ascii="Times New Roman" w:hAnsi="Times New Roman" w:cs="Times New Roman"/>
                <w:sz w:val="19"/>
                <w:szCs w:val="19"/>
              </w:rPr>
            </w:pPr>
            <w:r>
              <w:rPr>
                <w:rFonts w:ascii="Times New Roman" w:hAnsi="Times New Roman" w:cs="Times New Roman"/>
                <w:sz w:val="19"/>
                <w:szCs w:val="19"/>
              </w:rPr>
              <w:t>0</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731D9C" w:rsidRPr="00312139" w:rsidRDefault="00731D9C" w:rsidP="00312139">
            <w:pPr>
              <w:widowControl w:val="0"/>
              <w:spacing w:after="0" w:line="240" w:lineRule="auto"/>
              <w:jc w:val="center"/>
              <w:rPr>
                <w:rFonts w:ascii="Times New Roman" w:hAnsi="Times New Roman" w:cs="Times New Roman"/>
                <w:sz w:val="19"/>
                <w:szCs w:val="19"/>
              </w:rPr>
            </w:pPr>
            <w:r>
              <w:rPr>
                <w:rFonts w:ascii="Times New Roman" w:hAnsi="Times New Roman" w:cs="Times New Roman"/>
                <w:sz w:val="19"/>
                <w:szCs w:val="19"/>
              </w:rPr>
              <w:t>0</w:t>
            </w:r>
          </w:p>
        </w:tc>
      </w:tr>
      <w:tr w:rsidR="00B955D6" w:rsidRPr="001B2EB8" w:rsidTr="00056A1F">
        <w:tc>
          <w:tcPr>
            <w:tcW w:w="14578" w:type="dxa"/>
            <w:gridSpan w:val="14"/>
            <w:tcBorders>
              <w:top w:val="single" w:sz="4" w:space="0" w:color="000000"/>
              <w:left w:val="single" w:sz="4" w:space="0" w:color="000000"/>
              <w:bottom w:val="single" w:sz="4" w:space="0" w:color="000000"/>
              <w:right w:val="single" w:sz="4" w:space="0" w:color="000000"/>
            </w:tcBorders>
            <w:shd w:val="clear" w:color="auto" w:fill="auto"/>
          </w:tcPr>
          <w:p w:rsidR="00B955D6" w:rsidRPr="00312139" w:rsidRDefault="00B955D6" w:rsidP="008C123D">
            <w:pPr>
              <w:widowControl w:val="0"/>
              <w:spacing w:after="0" w:line="240" w:lineRule="auto"/>
              <w:jc w:val="center"/>
              <w:rPr>
                <w:rFonts w:ascii="Times New Roman" w:hAnsi="Times New Roman" w:cs="Times New Roman"/>
                <w:sz w:val="19"/>
                <w:szCs w:val="19"/>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 xml:space="preserve">13 </w:t>
            </w:r>
            <w:r w:rsidRPr="00120B3D">
              <w:rPr>
                <w:rFonts w:ascii="Times New Roman" w:hAnsi="Times New Roman" w:cs="Times New Roman"/>
                <w:sz w:val="24"/>
                <w:szCs w:val="24"/>
              </w:rPr>
              <w:t>комплекса процессных мероприятий</w:t>
            </w:r>
            <w:r>
              <w:rPr>
                <w:rFonts w:ascii="Times New Roman" w:hAnsi="Times New Roman" w:cs="Times New Roman"/>
                <w:sz w:val="24"/>
                <w:szCs w:val="24"/>
              </w:rPr>
              <w:t xml:space="preserve"> «</w:t>
            </w:r>
            <w:r w:rsidRPr="0028749C">
              <w:rPr>
                <w:rFonts w:ascii="Times New Roman" w:hAnsi="Times New Roman" w:cs="Times New Roman"/>
                <w:sz w:val="24"/>
                <w:szCs w:val="24"/>
              </w:rPr>
              <w:t>Мероприятия по принятию участия в областном слете работников культуры Ростовской области «Донские зори</w:t>
            </w:r>
            <w:r>
              <w:rPr>
                <w:rFonts w:ascii="Times New Roman" w:hAnsi="Times New Roman" w:cs="Times New Roman"/>
                <w:sz w:val="21"/>
                <w:szCs w:val="21"/>
              </w:rPr>
              <w:t>»</w:t>
            </w:r>
          </w:p>
        </w:tc>
      </w:tr>
      <w:tr w:rsidR="00731D9C" w:rsidRPr="001B2EB8" w:rsidTr="00731D9C">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731D9C" w:rsidRDefault="00731D9C" w:rsidP="008C123D">
            <w:pPr>
              <w:widowControl w:val="0"/>
              <w:spacing w:after="0"/>
              <w:jc w:val="center"/>
              <w:outlineLvl w:val="2"/>
              <w:rPr>
                <w:rFonts w:ascii="Times New Roman" w:hAnsi="Times New Roman" w:cs="Times New Roman"/>
              </w:rPr>
            </w:pPr>
            <w:r>
              <w:rPr>
                <w:rFonts w:ascii="Times New Roman" w:hAnsi="Times New Roman" w:cs="Times New Roman"/>
              </w:rPr>
              <w:t>13.1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731D9C" w:rsidRDefault="00731D9C" w:rsidP="00312139">
            <w:pPr>
              <w:spacing w:after="0" w:line="240" w:lineRule="auto"/>
              <w:jc w:val="both"/>
              <w:rPr>
                <w:rFonts w:ascii="Times New Roman" w:hAnsi="Times New Roman" w:cs="Times New Roman"/>
              </w:rPr>
            </w:pPr>
            <w:r>
              <w:rPr>
                <w:rFonts w:ascii="Times New Roman" w:hAnsi="Times New Roman" w:cs="Times New Roman"/>
              </w:rPr>
              <w:t>Принято участие в областном слете работников культуры Ростовской области «Донские зори»</w:t>
            </w:r>
          </w:p>
        </w:tc>
        <w:tc>
          <w:tcPr>
            <w:tcW w:w="1276" w:type="dxa"/>
            <w:tcBorders>
              <w:top w:val="single" w:sz="4" w:space="0" w:color="000000"/>
              <w:left w:val="single" w:sz="4" w:space="0" w:color="000000"/>
              <w:bottom w:val="single" w:sz="4" w:space="0" w:color="000000"/>
              <w:right w:val="single" w:sz="4" w:space="0" w:color="000000"/>
            </w:tcBorders>
          </w:tcPr>
          <w:p w:rsidR="00731D9C" w:rsidRPr="00811C4B" w:rsidRDefault="00731D9C" w:rsidP="00312139">
            <w:pPr>
              <w:widowControl w:val="0"/>
              <w:spacing w:after="0" w:line="240" w:lineRule="auto"/>
              <w:jc w:val="both"/>
              <w:outlineLvl w:val="2"/>
              <w:rPr>
                <w:rFonts w:ascii="Times New Roman" w:hAnsi="Times New Roman" w:cs="Times New Roman"/>
              </w:rPr>
            </w:pPr>
            <w:r w:rsidRPr="00811C4B">
              <w:rPr>
                <w:rFonts w:ascii="Times New Roman" w:hAnsi="Times New Roman" w:cs="Times New Roman"/>
              </w:rPr>
              <w:t>Приобретение товаров, работ и услуг</w:t>
            </w:r>
          </w:p>
        </w:tc>
        <w:tc>
          <w:tcPr>
            <w:tcW w:w="3969" w:type="dxa"/>
            <w:tcBorders>
              <w:top w:val="single" w:sz="4" w:space="0" w:color="000000"/>
              <w:left w:val="single" w:sz="4" w:space="0" w:color="000000"/>
              <w:bottom w:val="single" w:sz="4" w:space="0" w:color="000000"/>
              <w:right w:val="single" w:sz="4" w:space="0" w:color="000000"/>
            </w:tcBorders>
          </w:tcPr>
          <w:p w:rsidR="00731D9C" w:rsidRDefault="00731D9C" w:rsidP="00770967">
            <w:pPr>
              <w:widowControl w:val="0"/>
              <w:spacing w:after="0" w:line="240" w:lineRule="auto"/>
              <w:jc w:val="both"/>
              <w:outlineLvl w:val="2"/>
              <w:rPr>
                <w:rFonts w:ascii="Times New Roman" w:hAnsi="Times New Roman" w:cs="Times New Roman"/>
              </w:rPr>
            </w:pPr>
            <w:r>
              <w:rPr>
                <w:rFonts w:ascii="Times New Roman" w:hAnsi="Times New Roman" w:cs="Times New Roman"/>
                <w:sz w:val="24"/>
                <w:szCs w:val="24"/>
              </w:rPr>
              <w:t xml:space="preserve">Обеспечено </w:t>
            </w:r>
            <w:r w:rsidRPr="0028749C">
              <w:rPr>
                <w:rFonts w:ascii="Times New Roman" w:hAnsi="Times New Roman" w:cs="Times New Roman"/>
                <w:sz w:val="24"/>
                <w:szCs w:val="24"/>
              </w:rPr>
              <w:t>участи</w:t>
            </w:r>
            <w:r>
              <w:rPr>
                <w:rFonts w:ascii="Times New Roman" w:hAnsi="Times New Roman" w:cs="Times New Roman"/>
                <w:sz w:val="24"/>
                <w:szCs w:val="24"/>
              </w:rPr>
              <w:t>е</w:t>
            </w:r>
            <w:r w:rsidRPr="0028749C">
              <w:rPr>
                <w:rFonts w:ascii="Times New Roman" w:hAnsi="Times New Roman" w:cs="Times New Roman"/>
                <w:sz w:val="24"/>
                <w:szCs w:val="24"/>
              </w:rPr>
              <w:t xml:space="preserve"> в областном слете работников культуры Ростовской области «Донские зори</w:t>
            </w:r>
            <w:r>
              <w:rPr>
                <w:rFonts w:ascii="Times New Roman" w:hAnsi="Times New Roman" w:cs="Times New Roman"/>
                <w:sz w:val="21"/>
                <w:szCs w:val="21"/>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31D9C" w:rsidRDefault="00731D9C" w:rsidP="00312139">
            <w:pPr>
              <w:widowControl w:val="0"/>
              <w:spacing w:after="0" w:line="240" w:lineRule="auto"/>
              <w:jc w:val="center"/>
              <w:rPr>
                <w:rFonts w:ascii="Times New Roman" w:hAnsi="Times New Roman" w:cs="Times New Roman"/>
              </w:rPr>
            </w:pPr>
            <w:r>
              <w:rPr>
                <w:rFonts w:ascii="Times New Roman" w:hAnsi="Times New Roman" w:cs="Times New Roman"/>
              </w:rPr>
              <w:t>единиц</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31D9C" w:rsidRDefault="00731D9C" w:rsidP="00312139">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708" w:type="dxa"/>
            <w:tcBorders>
              <w:top w:val="single" w:sz="4" w:space="0" w:color="000000"/>
              <w:left w:val="single" w:sz="4" w:space="0" w:color="000000"/>
              <w:bottom w:val="single" w:sz="4" w:space="0" w:color="000000"/>
              <w:right w:val="single" w:sz="4" w:space="0" w:color="000000"/>
            </w:tcBorders>
          </w:tcPr>
          <w:p w:rsidR="00731D9C" w:rsidRDefault="00731D9C" w:rsidP="00312139">
            <w:pPr>
              <w:widowControl w:val="0"/>
              <w:spacing w:after="0" w:line="240" w:lineRule="auto"/>
              <w:jc w:val="center"/>
              <w:rPr>
                <w:rFonts w:ascii="Times New Roman" w:hAnsi="Times New Roman" w:cs="Times New Roman"/>
              </w:rPr>
            </w:pPr>
            <w:r>
              <w:rPr>
                <w:rFonts w:ascii="Times New Roman" w:hAnsi="Times New Roman" w:cs="Times New Roman"/>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31D9C" w:rsidRPr="00312139" w:rsidRDefault="00731D9C" w:rsidP="00312139">
            <w:pPr>
              <w:spacing w:line="240" w:lineRule="auto"/>
              <w:jc w:val="center"/>
              <w:rPr>
                <w:rFonts w:ascii="Times New Roman" w:hAnsi="Times New Roman" w:cs="Times New Roman"/>
                <w:sz w:val="19"/>
                <w:szCs w:val="19"/>
              </w:rPr>
            </w:pPr>
            <w:r>
              <w:rPr>
                <w:rFonts w:ascii="Times New Roman" w:hAnsi="Times New Roman" w:cs="Times New Roman"/>
                <w:sz w:val="19"/>
                <w:szCs w:val="19"/>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31D9C" w:rsidRPr="00312139" w:rsidRDefault="00731D9C" w:rsidP="00312139">
            <w:pPr>
              <w:rPr>
                <w:rFonts w:ascii="Times New Roman" w:hAnsi="Times New Roman" w:cs="Times New Roman"/>
                <w:sz w:val="19"/>
                <w:szCs w:val="19"/>
              </w:rPr>
            </w:pPr>
            <w:r>
              <w:rPr>
                <w:rFonts w:ascii="Times New Roman" w:hAnsi="Times New Roman" w:cs="Times New Roman"/>
                <w:sz w:val="19"/>
                <w:szCs w:val="19"/>
              </w:rPr>
              <w:t>1</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731D9C" w:rsidRPr="00312139" w:rsidRDefault="00731D9C" w:rsidP="00312139">
            <w:pPr>
              <w:rPr>
                <w:rFonts w:ascii="Times New Roman" w:hAnsi="Times New Roman" w:cs="Times New Roman"/>
                <w:sz w:val="19"/>
                <w:szCs w:val="19"/>
              </w:rPr>
            </w:pPr>
            <w:r>
              <w:rPr>
                <w:rFonts w:ascii="Times New Roman" w:hAnsi="Times New Roman" w:cs="Times New Roman"/>
                <w:sz w:val="19"/>
                <w:szCs w:val="19"/>
              </w:rPr>
              <w:t>1</w:t>
            </w:r>
          </w:p>
        </w:tc>
        <w:tc>
          <w:tcPr>
            <w:tcW w:w="850" w:type="dxa"/>
            <w:gridSpan w:val="3"/>
            <w:tcBorders>
              <w:top w:val="single" w:sz="4" w:space="0" w:color="000000"/>
              <w:left w:val="single" w:sz="4" w:space="0" w:color="auto"/>
              <w:bottom w:val="single" w:sz="4" w:space="0" w:color="000000"/>
              <w:right w:val="single" w:sz="4" w:space="0" w:color="000000"/>
            </w:tcBorders>
            <w:shd w:val="clear" w:color="auto" w:fill="auto"/>
          </w:tcPr>
          <w:p w:rsidR="00731D9C" w:rsidRPr="00312139" w:rsidRDefault="00731D9C" w:rsidP="00731D9C">
            <w:pPr>
              <w:rPr>
                <w:rFonts w:ascii="Times New Roman" w:hAnsi="Times New Roman" w:cs="Times New Roman"/>
                <w:sz w:val="19"/>
                <w:szCs w:val="19"/>
              </w:rPr>
            </w:pPr>
            <w:r>
              <w:rPr>
                <w:rFonts w:ascii="Times New Roman" w:hAnsi="Times New Roman" w:cs="Times New Roman"/>
                <w:sz w:val="19"/>
                <w:szCs w:val="19"/>
              </w:rPr>
              <w:t>1</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731D9C" w:rsidRPr="00312139" w:rsidRDefault="00731D9C" w:rsidP="00312139">
            <w:pPr>
              <w:widowControl w:val="0"/>
              <w:spacing w:after="0" w:line="240" w:lineRule="auto"/>
              <w:jc w:val="center"/>
              <w:rPr>
                <w:rFonts w:ascii="Times New Roman" w:hAnsi="Times New Roman" w:cs="Times New Roman"/>
                <w:sz w:val="19"/>
                <w:szCs w:val="19"/>
              </w:rPr>
            </w:pPr>
            <w:r>
              <w:rPr>
                <w:rFonts w:ascii="Times New Roman" w:hAnsi="Times New Roman" w:cs="Times New Roman"/>
                <w:sz w:val="19"/>
                <w:szCs w:val="19"/>
              </w:rPr>
              <w:t>1</w:t>
            </w:r>
          </w:p>
        </w:tc>
      </w:tr>
    </w:tbl>
    <w:p w:rsidR="001929B0" w:rsidRDefault="00A131B5" w:rsidP="00A131B5">
      <w:pPr>
        <w:spacing w:after="0" w:line="240" w:lineRule="auto"/>
        <w:jc w:val="both"/>
        <w:rPr>
          <w:rFonts w:ascii="Times New Roman" w:hAnsi="Times New Roman" w:cs="Times New Roman"/>
          <w:sz w:val="24"/>
          <w:szCs w:val="24"/>
        </w:rPr>
      </w:pPr>
      <w:r w:rsidRPr="00B00576">
        <w:rPr>
          <w:rFonts w:ascii="Times New Roman" w:hAnsi="Times New Roman" w:cs="Times New Roman"/>
        </w:rPr>
        <w:t>»</w:t>
      </w:r>
      <w:r w:rsidR="003E059E">
        <w:br w:type="page"/>
      </w:r>
      <w:r w:rsidR="00770967" w:rsidRPr="00770967">
        <w:rPr>
          <w:rFonts w:ascii="Times New Roman" w:hAnsi="Times New Roman" w:cs="Times New Roman"/>
        </w:rPr>
        <w:t>6</w:t>
      </w:r>
      <w:r w:rsidR="00D33F55" w:rsidRPr="00770967">
        <w:rPr>
          <w:rFonts w:ascii="Times New Roman" w:hAnsi="Times New Roman" w:cs="Times New Roman"/>
          <w:sz w:val="24"/>
          <w:szCs w:val="24"/>
        </w:rPr>
        <w:t>.</w:t>
      </w:r>
      <w:r w:rsidR="00D33F55" w:rsidRPr="00F54C04">
        <w:rPr>
          <w:rFonts w:ascii="Times New Roman" w:hAnsi="Times New Roman" w:cs="Times New Roman"/>
          <w:sz w:val="24"/>
          <w:szCs w:val="24"/>
        </w:rPr>
        <w:t xml:space="preserve"> </w:t>
      </w:r>
      <w:r w:rsidR="001929B0">
        <w:rPr>
          <w:rFonts w:ascii="Times New Roman" w:hAnsi="Times New Roman" w:cs="Times New Roman"/>
          <w:sz w:val="24"/>
          <w:szCs w:val="24"/>
        </w:rPr>
        <w:t xml:space="preserve">пункт </w:t>
      </w:r>
      <w:r w:rsidR="00D33F55" w:rsidRPr="00F54C04">
        <w:rPr>
          <w:rFonts w:ascii="Times New Roman" w:hAnsi="Times New Roman" w:cs="Times New Roman"/>
          <w:sz w:val="24"/>
          <w:szCs w:val="24"/>
        </w:rPr>
        <w:t xml:space="preserve">4. раздела </w:t>
      </w:r>
      <w:r w:rsidR="00D33F55" w:rsidRPr="00F54C04">
        <w:rPr>
          <w:rFonts w:ascii="Times New Roman" w:hAnsi="Times New Roman" w:cs="Times New Roman"/>
          <w:sz w:val="24"/>
          <w:szCs w:val="24"/>
          <w:lang w:val="en-US"/>
        </w:rPr>
        <w:t>III</w:t>
      </w:r>
      <w:r w:rsidR="00D33F55" w:rsidRPr="00F54C04">
        <w:rPr>
          <w:rFonts w:ascii="Times New Roman" w:hAnsi="Times New Roman" w:cs="Times New Roman"/>
          <w:sz w:val="24"/>
          <w:szCs w:val="24"/>
        </w:rPr>
        <w:t xml:space="preserve"> изложить в </w:t>
      </w:r>
      <w:r>
        <w:rPr>
          <w:rFonts w:ascii="Times New Roman" w:hAnsi="Times New Roman" w:cs="Times New Roman"/>
          <w:sz w:val="24"/>
          <w:szCs w:val="24"/>
        </w:rPr>
        <w:t>новой</w:t>
      </w:r>
      <w:r w:rsidR="00D33F55" w:rsidRPr="00F54C04">
        <w:rPr>
          <w:rFonts w:ascii="Times New Roman" w:hAnsi="Times New Roman" w:cs="Times New Roman"/>
          <w:sz w:val="24"/>
          <w:szCs w:val="24"/>
        </w:rPr>
        <w:t xml:space="preserve"> редакции</w:t>
      </w:r>
      <w:r w:rsidR="00F54C04" w:rsidRPr="00F54C04">
        <w:rPr>
          <w:rFonts w:ascii="Times New Roman" w:hAnsi="Times New Roman" w:cs="Times New Roman"/>
          <w:sz w:val="24"/>
          <w:szCs w:val="24"/>
        </w:rPr>
        <w:t>:</w:t>
      </w:r>
      <w:r w:rsidR="00D33F55" w:rsidRPr="00F54C04">
        <w:rPr>
          <w:rFonts w:ascii="Times New Roman" w:hAnsi="Times New Roman" w:cs="Times New Roman"/>
          <w:sz w:val="24"/>
          <w:szCs w:val="24"/>
        </w:rPr>
        <w:t xml:space="preserve">  </w:t>
      </w:r>
    </w:p>
    <w:p w:rsidR="003E059E" w:rsidRDefault="00A131B5" w:rsidP="00A131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929B0">
        <w:rPr>
          <w:rFonts w:ascii="Times New Roman" w:hAnsi="Times New Roman" w:cs="Times New Roman"/>
          <w:sz w:val="24"/>
          <w:szCs w:val="24"/>
        </w:rPr>
        <w:t xml:space="preserve">4. </w:t>
      </w:r>
      <w:r w:rsidR="003E059E" w:rsidRPr="00F54C04">
        <w:rPr>
          <w:rFonts w:ascii="Times New Roman" w:hAnsi="Times New Roman" w:cs="Times New Roman"/>
          <w:sz w:val="24"/>
          <w:szCs w:val="24"/>
        </w:rPr>
        <w:t>Финансовое обеспечение комплекса процессных мероприятий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529"/>
        <w:gridCol w:w="2409"/>
        <w:gridCol w:w="1418"/>
        <w:gridCol w:w="1276"/>
        <w:gridCol w:w="992"/>
        <w:gridCol w:w="1134"/>
        <w:gridCol w:w="1134"/>
      </w:tblGrid>
      <w:tr w:rsidR="00731D9C" w:rsidTr="00731D9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jc w:val="center"/>
              <w:outlineLvl w:val="2"/>
              <w:rPr>
                <w:rFonts w:ascii="Times New Roman" w:hAnsi="Times New Roman"/>
              </w:rPr>
            </w:pPr>
            <w:r>
              <w:rPr>
                <w:rFonts w:ascii="Times New Roman" w:hAnsi="Times New Roman"/>
              </w:rPr>
              <w:t>№ п/п</w:t>
            </w:r>
          </w:p>
        </w:tc>
        <w:tc>
          <w:tcPr>
            <w:tcW w:w="5529" w:type="dxa"/>
            <w:vMerge w:val="restart"/>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jc w:val="center"/>
              <w:rPr>
                <w:rFonts w:ascii="Times New Roman" w:hAnsi="Times New Roman"/>
              </w:rPr>
            </w:pPr>
            <w:r>
              <w:rPr>
                <w:rFonts w:ascii="Times New Roman" w:hAnsi="Times New Roman"/>
              </w:rPr>
              <w:t>Наименование мероприятия (результата)/ источник</w:t>
            </w:r>
          </w:p>
          <w:p w:rsidR="00731D9C" w:rsidRDefault="00731D9C" w:rsidP="00731D9C">
            <w:pPr>
              <w:widowControl w:val="0"/>
              <w:spacing w:after="0" w:line="240" w:lineRule="auto"/>
              <w:jc w:val="center"/>
              <w:outlineLvl w:val="2"/>
              <w:rPr>
                <w:rFonts w:ascii="Times New Roman" w:hAnsi="Times New Roman"/>
              </w:rPr>
            </w:pPr>
            <w:r>
              <w:rPr>
                <w:rFonts w:ascii="Times New Roman" w:hAnsi="Times New Roman"/>
              </w:rPr>
              <w:t>финансового обеспечения &lt;1&gt;</w:t>
            </w:r>
          </w:p>
        </w:tc>
        <w:tc>
          <w:tcPr>
            <w:tcW w:w="2409" w:type="dxa"/>
            <w:vMerge w:val="restart"/>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right="-18"/>
              <w:jc w:val="center"/>
              <w:outlineLvl w:val="2"/>
              <w:rPr>
                <w:rFonts w:ascii="Times New Roman" w:hAnsi="Times New Roman"/>
              </w:rPr>
            </w:pPr>
            <w:r>
              <w:rPr>
                <w:rFonts w:ascii="Times New Roman" w:hAnsi="Times New Roman"/>
              </w:rPr>
              <w:t>Код бюджетной классификации расходов &lt;2&gt;</w:t>
            </w:r>
          </w:p>
        </w:tc>
        <w:tc>
          <w:tcPr>
            <w:tcW w:w="5954" w:type="dxa"/>
            <w:gridSpan w:val="5"/>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right="-173"/>
              <w:jc w:val="center"/>
              <w:outlineLvl w:val="2"/>
              <w:rPr>
                <w:rFonts w:ascii="Times New Roman" w:hAnsi="Times New Roman"/>
              </w:rPr>
            </w:pPr>
            <w:r>
              <w:rPr>
                <w:rFonts w:ascii="Times New Roman" w:hAnsi="Times New Roman"/>
              </w:rPr>
              <w:t>Объем финансового обеспечения по годам реализации, тыс. рублей</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2409"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D9C" w:rsidRDefault="00731D9C" w:rsidP="00731D9C">
            <w:pPr>
              <w:widowControl w:val="0"/>
              <w:spacing w:after="0" w:line="240" w:lineRule="auto"/>
              <w:ind w:right="-27"/>
              <w:jc w:val="center"/>
              <w:outlineLvl w:val="2"/>
              <w:rPr>
                <w:rFonts w:ascii="Times New Roman" w:hAnsi="Times New Roman"/>
              </w:rPr>
            </w:pPr>
            <w:r>
              <w:rPr>
                <w:rFonts w:ascii="Times New Roman" w:hAnsi="Times New Roman"/>
              </w:rPr>
              <w:t>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D9C" w:rsidRDefault="00731D9C" w:rsidP="00731D9C">
            <w:pPr>
              <w:widowControl w:val="0"/>
              <w:spacing w:after="0" w:line="240" w:lineRule="auto"/>
              <w:ind w:right="-27"/>
              <w:jc w:val="center"/>
              <w:outlineLvl w:val="2"/>
              <w:rPr>
                <w:rFonts w:ascii="Times New Roman" w:hAnsi="Times New Roman"/>
              </w:rPr>
            </w:pPr>
            <w:r>
              <w:rPr>
                <w:rFonts w:ascii="Times New Roman" w:hAnsi="Times New Roman"/>
              </w:rPr>
              <w:t>2026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D9C" w:rsidRDefault="00731D9C" w:rsidP="00731D9C">
            <w:pPr>
              <w:spacing w:after="0" w:line="240" w:lineRule="auto"/>
              <w:ind w:right="-27"/>
              <w:jc w:val="center"/>
              <w:rPr>
                <w:rFonts w:ascii="Times New Roman" w:hAnsi="Times New Roman"/>
              </w:rPr>
            </w:pPr>
            <w:r>
              <w:rPr>
                <w:rFonts w:ascii="Times New Roman" w:hAnsi="Times New Roman"/>
              </w:rPr>
              <w:t>2027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D9C" w:rsidRDefault="00731D9C" w:rsidP="00731D9C">
            <w:pPr>
              <w:widowControl w:val="0"/>
              <w:spacing w:after="0" w:line="240" w:lineRule="auto"/>
              <w:ind w:right="-27"/>
              <w:jc w:val="center"/>
              <w:outlineLvl w:val="2"/>
              <w:rPr>
                <w:rFonts w:ascii="Times New Roman" w:hAnsi="Times New Roman"/>
              </w:rPr>
            </w:pPr>
            <w:r>
              <w:rPr>
                <w:rFonts w:ascii="Times New Roman" w:hAnsi="Times New Roman"/>
              </w:rPr>
              <w:t>2028</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right="-27"/>
              <w:jc w:val="center"/>
              <w:outlineLvl w:val="2"/>
              <w:rPr>
                <w:rFonts w:ascii="Times New Roman" w:hAnsi="Times New Roman"/>
              </w:rPr>
            </w:pPr>
            <w:r>
              <w:rPr>
                <w:rFonts w:ascii="Times New Roman" w:hAnsi="Times New Roman"/>
              </w:rPr>
              <w:t>Всего</w:t>
            </w:r>
          </w:p>
        </w:tc>
      </w:tr>
      <w:tr w:rsidR="00731D9C" w:rsidTr="00731D9C">
        <w:tc>
          <w:tcPr>
            <w:tcW w:w="567"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108" w:right="-55"/>
              <w:jc w:val="center"/>
              <w:outlineLvl w:val="2"/>
              <w:rPr>
                <w:rFonts w:ascii="Times New Roman" w:hAnsi="Times New Roman"/>
              </w:rPr>
            </w:pPr>
            <w:r>
              <w:rPr>
                <w:rFonts w:ascii="Times New Roman" w:hAnsi="Times New Roman"/>
              </w:rPr>
              <w:t>1</w:t>
            </w:r>
          </w:p>
        </w:tc>
        <w:tc>
          <w:tcPr>
            <w:tcW w:w="5529"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108" w:right="-55"/>
              <w:jc w:val="center"/>
              <w:outlineLvl w:val="2"/>
              <w:rPr>
                <w:rFonts w:ascii="Times New Roman" w:hAnsi="Times New Roman"/>
              </w:rPr>
            </w:pPr>
            <w:r>
              <w:rPr>
                <w:rFonts w:ascii="Times New Roman" w:hAnsi="Times New Roman"/>
              </w:rPr>
              <w:t>2</w:t>
            </w:r>
          </w:p>
        </w:tc>
        <w:tc>
          <w:tcPr>
            <w:tcW w:w="2409"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108" w:right="-55"/>
              <w:jc w:val="center"/>
              <w:outlineLvl w:val="2"/>
              <w:rPr>
                <w:rFonts w:ascii="Times New Roman" w:hAnsi="Times New Roman"/>
              </w:rPr>
            </w:pPr>
            <w:r>
              <w:rPr>
                <w:rFonts w:ascii="Times New Roman" w:hAnsi="Times New Roman"/>
              </w:rPr>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108" w:right="-35"/>
              <w:jc w:val="center"/>
              <w:outlineLvl w:val="2"/>
              <w:rPr>
                <w:rFonts w:ascii="Times New Roman" w:hAnsi="Times New Roman"/>
              </w:rPr>
            </w:pPr>
            <w:r>
              <w:rPr>
                <w:rFonts w:ascii="Times New Roman" w:hAnsi="Times New Roman"/>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108" w:right="-35"/>
              <w:jc w:val="center"/>
              <w:outlineLvl w:val="2"/>
              <w:rPr>
                <w:rFonts w:ascii="Times New Roman" w:hAnsi="Times New Roman"/>
              </w:rPr>
            </w:pPr>
            <w:r>
              <w:rPr>
                <w:rFonts w:ascii="Times New Roman" w:hAnsi="Times New Roman"/>
              </w:rPr>
              <w:t>5</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108" w:right="-35"/>
              <w:jc w:val="center"/>
              <w:outlineLvl w:val="2"/>
              <w:rPr>
                <w:rFonts w:ascii="Times New Roman" w:hAnsi="Times New Roman"/>
              </w:rPr>
            </w:pPr>
            <w:r>
              <w:rPr>
                <w:rFonts w:ascii="Times New Roman" w:hAnsi="Times New Roman"/>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108" w:right="-35"/>
              <w:jc w:val="center"/>
              <w:outlineLvl w:val="2"/>
              <w:rPr>
                <w:rFonts w:ascii="Times New Roman" w:hAnsi="Times New Roman"/>
              </w:rPr>
            </w:pPr>
            <w:r>
              <w:rPr>
                <w:rFonts w:ascii="Times New Roman" w:hAnsi="Times New Roman"/>
              </w:rPr>
              <w:t>7</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108" w:right="-35"/>
              <w:jc w:val="center"/>
              <w:outlineLvl w:val="2"/>
              <w:rPr>
                <w:rFonts w:ascii="Times New Roman" w:hAnsi="Times New Roman"/>
              </w:rPr>
            </w:pPr>
            <w:r>
              <w:rPr>
                <w:rFonts w:ascii="Times New Roman" w:hAnsi="Times New Roman"/>
              </w:rPr>
              <w:t>8</w:t>
            </w:r>
          </w:p>
        </w:tc>
      </w:tr>
      <w:tr w:rsidR="00731D9C" w:rsidTr="00731D9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108" w:right="-55"/>
              <w:jc w:val="center"/>
              <w:outlineLvl w:val="2"/>
              <w:rPr>
                <w:rFonts w:ascii="Times New Roman" w:hAnsi="Times New Roman"/>
                <w:sz w:val="21"/>
              </w:rPr>
            </w:pPr>
            <w:r>
              <w:rPr>
                <w:rFonts w:ascii="Times New Roman" w:hAnsi="Times New Roman"/>
                <w:sz w:val="21"/>
              </w:rPr>
              <w:t>1</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pPr>
              <w:widowControl w:val="0"/>
              <w:spacing w:after="0" w:line="240" w:lineRule="auto"/>
              <w:jc w:val="both"/>
              <w:outlineLvl w:val="2"/>
              <w:rPr>
                <w:rFonts w:ascii="Times New Roman" w:hAnsi="Times New Roman"/>
                <w:sz w:val="21"/>
              </w:rPr>
            </w:pPr>
            <w:r>
              <w:rPr>
                <w:rFonts w:ascii="Times New Roman" w:hAnsi="Times New Roman"/>
                <w:color w:val="000000"/>
                <w:sz w:val="21"/>
              </w:rPr>
              <w:t>Комплекс процессных мероприятий «</w:t>
            </w:r>
            <w:r>
              <w:rPr>
                <w:rFonts w:ascii="Times New Roman" w:hAnsi="Times New Roman"/>
                <w:sz w:val="21"/>
              </w:rPr>
              <w:t>Создание условий для развития культуры» (всего), в том числе:</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sz w:val="21"/>
              </w:rPr>
            </w:pPr>
          </w:p>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307357,9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364440,5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356911,7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356911,7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1385621,8</w:t>
            </w:r>
          </w:p>
        </w:tc>
      </w:tr>
      <w:tr w:rsidR="00731D9C" w:rsidTr="00731D9C">
        <w:trPr>
          <w:trHeight w:val="98"/>
        </w:trPr>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Бюджетные источники (всего), в том числе:</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sz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264761,9</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322335,5</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314806,7</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314806,7</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1216710,8</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pPr>
              <w:widowControl w:val="0"/>
              <w:spacing w:after="0" w:line="240" w:lineRule="auto"/>
              <w:ind w:right="-173"/>
              <w:outlineLvl w:val="2"/>
              <w:rPr>
                <w:rFonts w:ascii="Times New Roman" w:hAnsi="Times New Roman"/>
                <w:sz w:val="21"/>
              </w:rPr>
            </w:pP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90608011140100590610</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118995,1</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148612,9</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148612,9</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148612,9</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564833,8</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90607031140100590610</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126733,6</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143351,8</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143351,8</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143351,8</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556789,0</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90608011140123010610</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1500,0</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2500,0</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90201131140123010240</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260,0</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270,4</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270,4</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270,4</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1071,2</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90601131140123010240</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90601131140123020610</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90607031140100700610</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6270,2</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13754,5</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13754,5</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13754,5</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47427,9</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90608011140100700610</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11324,</w:t>
            </w:r>
            <w:r w:rsidR="00270917">
              <w:rPr>
                <w:rFonts w:ascii="Times New Roman" w:hAnsi="Times New Roman"/>
                <w:sz w:val="21"/>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14845,9</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8817,1</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8817,1</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43910,2</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906080111401S4640610</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90608011140123040610</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178,8</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right="-35"/>
              <w:jc w:val="center"/>
              <w:rPr>
                <w:rFonts w:ascii="Times New Roman" w:hAnsi="Times New Roman"/>
                <w:sz w:val="21"/>
              </w:rPr>
            </w:pPr>
            <w:r>
              <w:rPr>
                <w:rFonts w:ascii="Times New Roman" w:hAnsi="Times New Roman"/>
                <w:sz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right="-35"/>
              <w:jc w:val="center"/>
              <w:rPr>
                <w:rFonts w:ascii="Times New Roman" w:hAnsi="Times New Roman"/>
                <w:sz w:val="21"/>
              </w:rPr>
            </w:pPr>
            <w:r>
              <w:rPr>
                <w:rFonts w:ascii="Times New Roman" w:hAnsi="Times New Roman"/>
                <w:sz w:val="21"/>
              </w:rPr>
              <w:t>178,8</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 федеральный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sz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pPr>
              <w:spacing w:after="0" w:line="240" w:lineRule="auto"/>
              <w:rPr>
                <w:rFonts w:ascii="Times New Roman" w:hAnsi="Times New Roman"/>
                <w:sz w:val="21"/>
              </w:rPr>
            </w:pPr>
            <w:r>
              <w:rPr>
                <w:rFonts w:ascii="Times New Roman" w:hAnsi="Times New Roman"/>
                <w:sz w:val="21"/>
              </w:rPr>
              <w:t>- областной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sz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pPr>
              <w:spacing w:after="0" w:line="240" w:lineRule="auto"/>
              <w:rPr>
                <w:rFonts w:ascii="Times New Roman" w:hAnsi="Times New Roman"/>
                <w:sz w:val="21"/>
              </w:rPr>
            </w:pPr>
            <w:r>
              <w:rPr>
                <w:rFonts w:ascii="Times New Roman" w:hAnsi="Times New Roman"/>
                <w:sz w:val="21"/>
              </w:rPr>
              <w:t>- местный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sz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264761,9</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322335,5</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314806,7</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314806,7</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1216710,8</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Внебюджетные источники</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sz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42596,0</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42105,0</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42105,0</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42105,0</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168911,0</w:t>
            </w:r>
          </w:p>
        </w:tc>
      </w:tr>
      <w:tr w:rsidR="00731D9C" w:rsidTr="00731D9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108" w:right="-55"/>
              <w:jc w:val="center"/>
              <w:outlineLvl w:val="2"/>
              <w:rPr>
                <w:rFonts w:ascii="Times New Roman" w:hAnsi="Times New Roman"/>
                <w:sz w:val="21"/>
              </w:rPr>
            </w:pPr>
            <w:r>
              <w:rPr>
                <w:rFonts w:ascii="Times New Roman" w:hAnsi="Times New Roman"/>
                <w:sz w:val="21"/>
              </w:rPr>
              <w:t>2</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pPr>
              <w:widowControl w:val="0"/>
              <w:spacing w:after="0" w:line="240" w:lineRule="auto"/>
              <w:jc w:val="both"/>
              <w:outlineLvl w:val="2"/>
              <w:rPr>
                <w:rFonts w:ascii="Times New Roman" w:hAnsi="Times New Roman"/>
                <w:sz w:val="21"/>
              </w:rPr>
            </w:pPr>
            <w:r>
              <w:rPr>
                <w:rFonts w:ascii="Times New Roman" w:hAnsi="Times New Roman"/>
                <w:sz w:val="21"/>
              </w:rPr>
              <w:t>Мероприятие 1.1. «Обеспечено выполнение муниципального задания муниципальными культурно - досуговыми учреждениями» (всего), в том числе:</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78648,6</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93350,5</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93350,5</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93350,5</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358700,1</w:t>
            </w:r>
          </w:p>
        </w:tc>
      </w:tr>
      <w:tr w:rsidR="00731D9C" w:rsidTr="00731D9C">
        <w:trPr>
          <w:trHeight w:val="98"/>
        </w:trPr>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Бюджетные источники (всего), в том числе:</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58157,2</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73176,7</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73176,7</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73176,7</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277687,3</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pPr>
              <w:widowControl w:val="0"/>
              <w:spacing w:after="0" w:line="240" w:lineRule="auto"/>
              <w:ind w:right="-173"/>
              <w:outlineLvl w:val="2"/>
              <w:rPr>
                <w:rFonts w:ascii="Times New Roman" w:hAnsi="Times New Roman"/>
                <w:sz w:val="21"/>
              </w:rPr>
            </w:pP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90608011140100590610</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58157,2</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73176,7</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73176,7</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73176,7</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277687,3</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 федеральный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pPr>
              <w:spacing w:after="0" w:line="240" w:lineRule="auto"/>
              <w:rPr>
                <w:rFonts w:ascii="Times New Roman" w:hAnsi="Times New Roman"/>
                <w:sz w:val="21"/>
              </w:rPr>
            </w:pPr>
            <w:r>
              <w:rPr>
                <w:rFonts w:ascii="Times New Roman" w:hAnsi="Times New Roman"/>
                <w:sz w:val="21"/>
              </w:rPr>
              <w:t>- областной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pPr>
              <w:spacing w:after="0" w:line="240" w:lineRule="auto"/>
              <w:rPr>
                <w:rFonts w:ascii="Times New Roman" w:hAnsi="Times New Roman"/>
                <w:sz w:val="21"/>
              </w:rPr>
            </w:pPr>
            <w:r>
              <w:rPr>
                <w:rFonts w:ascii="Times New Roman" w:hAnsi="Times New Roman"/>
                <w:sz w:val="21"/>
              </w:rPr>
              <w:t>- местный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58157,2</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73176,7</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73176,7</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73176,7</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277687,3</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Внебюджетные источники</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20491,4</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20173,8</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20173,8</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20173,8</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81012,8</w:t>
            </w:r>
          </w:p>
        </w:tc>
      </w:tr>
      <w:tr w:rsidR="00731D9C" w:rsidTr="00731D9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108" w:right="-55"/>
              <w:jc w:val="center"/>
              <w:outlineLvl w:val="2"/>
              <w:rPr>
                <w:rFonts w:ascii="Times New Roman" w:hAnsi="Times New Roman"/>
                <w:sz w:val="21"/>
              </w:rPr>
            </w:pPr>
            <w:r>
              <w:rPr>
                <w:rFonts w:ascii="Times New Roman" w:hAnsi="Times New Roman"/>
                <w:sz w:val="21"/>
              </w:rPr>
              <w:t>3</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Мероприятие 1.2. «Обеспечено выполнение муниципального задания библиотеками» (всего), в том числе:</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Х</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54328,8</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65465,6</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65465,6</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65465,6</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250895,6</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Бюджетные источники (всего), в том числе:</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jc w:val="center"/>
              <w:rPr>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53620,6</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64709,6</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64709,6</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64709,6</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247919,4</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pPr>
              <w:widowControl w:val="0"/>
              <w:spacing w:after="0" w:line="240" w:lineRule="auto"/>
              <w:ind w:right="-173"/>
              <w:outlineLvl w:val="2"/>
              <w:rPr>
                <w:rFonts w:ascii="Times New Roman" w:hAnsi="Times New Roman"/>
                <w:sz w:val="21"/>
              </w:rPr>
            </w:pP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sz w:val="21"/>
              </w:rPr>
            </w:pPr>
            <w:r>
              <w:rPr>
                <w:rFonts w:ascii="Times New Roman" w:hAnsi="Times New Roman"/>
                <w:sz w:val="21"/>
              </w:rPr>
              <w:t>90608011140100590610</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53620,6</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64709,6</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64709,6</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64709,6</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247919,4</w:t>
            </w:r>
          </w:p>
        </w:tc>
      </w:tr>
      <w:tr w:rsidR="00731D9C" w:rsidTr="00731D9C">
        <w:trPr>
          <w:trHeight w:val="120"/>
        </w:trPr>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 федеральный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pPr>
              <w:spacing w:after="0" w:line="240" w:lineRule="auto"/>
              <w:rPr>
                <w:rFonts w:ascii="Times New Roman" w:hAnsi="Times New Roman"/>
                <w:sz w:val="21"/>
              </w:rPr>
            </w:pPr>
            <w:r>
              <w:rPr>
                <w:rFonts w:ascii="Times New Roman" w:hAnsi="Times New Roman"/>
                <w:sz w:val="21"/>
              </w:rPr>
              <w:t>- областной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pPr>
              <w:spacing w:after="0" w:line="240" w:lineRule="auto"/>
              <w:rPr>
                <w:rFonts w:ascii="Times New Roman" w:hAnsi="Times New Roman"/>
                <w:sz w:val="21"/>
              </w:rPr>
            </w:pPr>
            <w:r>
              <w:rPr>
                <w:rFonts w:ascii="Times New Roman" w:hAnsi="Times New Roman"/>
                <w:sz w:val="21"/>
              </w:rPr>
              <w:t>- местный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53620,6</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64709,6</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64709,6</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64709,6</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247919,4</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Внебюджетные источники</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708,2</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756,0</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756,0</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756,0</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2976,2</w:t>
            </w:r>
          </w:p>
        </w:tc>
      </w:tr>
      <w:tr w:rsidR="00731D9C" w:rsidTr="00731D9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108" w:right="-55"/>
              <w:jc w:val="center"/>
              <w:outlineLvl w:val="2"/>
              <w:rPr>
                <w:rFonts w:ascii="Times New Roman" w:hAnsi="Times New Roman"/>
                <w:sz w:val="21"/>
              </w:rPr>
            </w:pPr>
            <w:r>
              <w:rPr>
                <w:rFonts w:ascii="Times New Roman" w:hAnsi="Times New Roman"/>
                <w:sz w:val="21"/>
              </w:rPr>
              <w:t>4</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pPr>
              <w:widowControl w:val="0"/>
              <w:spacing w:after="0" w:line="240" w:lineRule="auto"/>
              <w:jc w:val="both"/>
              <w:outlineLvl w:val="2"/>
              <w:rPr>
                <w:rFonts w:ascii="Times New Roman" w:hAnsi="Times New Roman"/>
                <w:sz w:val="21"/>
              </w:rPr>
            </w:pPr>
            <w:r>
              <w:rPr>
                <w:rFonts w:ascii="Times New Roman" w:hAnsi="Times New Roman"/>
                <w:sz w:val="21"/>
              </w:rPr>
              <w:t>Мероприятие 1.3. «Обеспечено выполнение муниципального задания музеем» (всего), в том числе:</w:t>
            </w:r>
          </w:p>
        </w:tc>
        <w:tc>
          <w:tcPr>
            <w:tcW w:w="2409"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Х</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7383,0</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10904,2</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10904,2</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10904,2</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39925,6</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pPr>
              <w:spacing w:after="0" w:line="240" w:lineRule="auto"/>
              <w:rPr>
                <w:rFonts w:ascii="Times New Roman" w:hAnsi="Times New Roman"/>
                <w:sz w:val="21"/>
              </w:rPr>
            </w:pPr>
            <w:r>
              <w:rPr>
                <w:rFonts w:ascii="Times New Roman" w:hAnsi="Times New Roman"/>
                <w:sz w:val="21"/>
              </w:rPr>
              <w:t>Бюджетные источники (всего), в том числе:</w:t>
            </w:r>
          </w:p>
        </w:tc>
        <w:tc>
          <w:tcPr>
            <w:tcW w:w="2409"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7217,3</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10726,6</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10726,6</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10726,6</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39227,1</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pPr>
              <w:spacing w:after="0" w:line="240" w:lineRule="auto"/>
              <w:rPr>
                <w:rFonts w:ascii="Times New Roman" w:hAnsi="Times New Roman"/>
                <w:sz w:val="21"/>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90608011140100590610</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7217,3</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10726,6</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10726,6</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10726,6</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39227,1</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 федеральный бюджет</w:t>
            </w:r>
          </w:p>
        </w:tc>
        <w:tc>
          <w:tcPr>
            <w:tcW w:w="2409"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pPr>
              <w:spacing w:after="0" w:line="240" w:lineRule="auto"/>
              <w:rPr>
                <w:rFonts w:ascii="Times New Roman" w:hAnsi="Times New Roman"/>
                <w:sz w:val="21"/>
              </w:rPr>
            </w:pPr>
            <w:r>
              <w:rPr>
                <w:rFonts w:ascii="Times New Roman" w:hAnsi="Times New Roman"/>
                <w:sz w:val="21"/>
              </w:rPr>
              <w:t>- областной бюджет</w:t>
            </w:r>
          </w:p>
        </w:tc>
        <w:tc>
          <w:tcPr>
            <w:tcW w:w="2409"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pPr>
              <w:spacing w:after="0" w:line="240" w:lineRule="auto"/>
              <w:rPr>
                <w:rFonts w:ascii="Times New Roman" w:hAnsi="Times New Roman"/>
                <w:sz w:val="21"/>
              </w:rPr>
            </w:pPr>
            <w:r>
              <w:rPr>
                <w:rFonts w:ascii="Times New Roman" w:hAnsi="Times New Roman"/>
                <w:sz w:val="21"/>
              </w:rPr>
              <w:t>- местный бюджет</w:t>
            </w:r>
          </w:p>
        </w:tc>
        <w:tc>
          <w:tcPr>
            <w:tcW w:w="2409"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7217,3</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10726,6</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10726,6</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10726,6</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39227,1</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Внебюджетные источники</w:t>
            </w:r>
          </w:p>
        </w:tc>
        <w:tc>
          <w:tcPr>
            <w:tcW w:w="2409"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165,7</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177,6</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177,6</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177,6</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698,5</w:t>
            </w:r>
          </w:p>
        </w:tc>
      </w:tr>
      <w:tr w:rsidR="00731D9C" w:rsidTr="00731D9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108" w:right="-55"/>
              <w:jc w:val="center"/>
              <w:rPr>
                <w:rFonts w:ascii="Times New Roman" w:hAnsi="Times New Roman"/>
                <w:sz w:val="21"/>
              </w:rPr>
            </w:pPr>
            <w:r>
              <w:rPr>
                <w:rFonts w:ascii="Times New Roman" w:hAnsi="Times New Roman"/>
                <w:sz w:val="21"/>
              </w:rPr>
              <w:t>5</w:t>
            </w:r>
          </w:p>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both"/>
              <w:rPr>
                <w:rFonts w:ascii="Times New Roman" w:hAnsi="Times New Roman"/>
                <w:sz w:val="21"/>
              </w:rPr>
            </w:pPr>
            <w:r>
              <w:rPr>
                <w:rFonts w:ascii="Times New Roman" w:hAnsi="Times New Roman"/>
                <w:sz w:val="21"/>
              </w:rPr>
              <w:t>Мероприятие 1.4. «Обеспечено выполнение муниципального задания муниципальными учреждениями дополнительного образования» (всего), в том числе:</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Х</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147964,3</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164349,4</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164349,4</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164349,4</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641012,5</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Бюджетные источники (всего), в том числе:</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126733,6</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143351,8</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143351,8</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143351,8</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556789,0</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90607031140100590610</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126733,6</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143351,8</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143351,8</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143351,8</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556789,0</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 федеральный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 областной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 местный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126733,6</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143351,8</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143351,8</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143351,8</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556789,0</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Внебюджетные источники</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21230,7</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20997,6</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20997,6</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20997,6</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84223,5</w:t>
            </w:r>
          </w:p>
        </w:tc>
      </w:tr>
      <w:tr w:rsidR="00731D9C" w:rsidTr="00731D9C">
        <w:trPr>
          <w:trHeight w:val="461"/>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right="-55"/>
              <w:jc w:val="center"/>
              <w:rPr>
                <w:rFonts w:ascii="Times New Roman" w:hAnsi="Times New Roman"/>
                <w:sz w:val="21"/>
              </w:rPr>
            </w:pPr>
            <w:r>
              <w:rPr>
                <w:rFonts w:ascii="Times New Roman" w:hAnsi="Times New Roman"/>
                <w:sz w:val="21"/>
              </w:rPr>
              <w:t>6</w:t>
            </w:r>
          </w:p>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Мероприятие 1.5. «Организован досуг жителей города Батайска, проведены праздничные мероприятия» (всего), в том числе:</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Х</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1260,0</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1770,4</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270,4</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270,4</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3571,2</w:t>
            </w:r>
          </w:p>
        </w:tc>
      </w:tr>
      <w:tr w:rsidR="00731D9C" w:rsidTr="00731D9C">
        <w:trPr>
          <w:trHeight w:val="165"/>
        </w:trPr>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Бюджетные источники (всего), в том числе:</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ind w:left="-93" w:right="-35"/>
              <w:jc w:val="center"/>
              <w:outlineLvl w:val="2"/>
              <w:rPr>
                <w:rFonts w:ascii="Times New Roman" w:hAnsi="Times New Roman"/>
                <w:sz w:val="21"/>
              </w:rPr>
            </w:pPr>
            <w:r>
              <w:rPr>
                <w:rFonts w:ascii="Times New Roman" w:hAnsi="Times New Roman"/>
                <w:sz w:val="21"/>
              </w:rPr>
              <w:t>1260,0</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ind w:left="-93" w:right="-35"/>
              <w:jc w:val="center"/>
              <w:outlineLvl w:val="2"/>
              <w:rPr>
                <w:rFonts w:ascii="Times New Roman" w:hAnsi="Times New Roman"/>
                <w:sz w:val="21"/>
              </w:rPr>
            </w:pPr>
            <w:r>
              <w:rPr>
                <w:rFonts w:ascii="Times New Roman" w:hAnsi="Times New Roman"/>
                <w:sz w:val="21"/>
              </w:rPr>
              <w:t>1770,4</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ind w:left="-93" w:right="-35"/>
              <w:jc w:val="center"/>
              <w:outlineLvl w:val="2"/>
              <w:rPr>
                <w:rFonts w:ascii="Times New Roman" w:hAnsi="Times New Roman"/>
                <w:sz w:val="21"/>
              </w:rPr>
            </w:pPr>
            <w:r>
              <w:rPr>
                <w:rFonts w:ascii="Times New Roman" w:hAnsi="Times New Roman"/>
                <w:sz w:val="21"/>
              </w:rPr>
              <w:t>270,4</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270,4</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3571,2</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vMerge w:val="restart"/>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right="-173"/>
              <w:outlineLvl w:val="2"/>
              <w:rPr>
                <w:rFonts w:ascii="Times New Roman" w:hAnsi="Times New Roman"/>
                <w:sz w:val="21"/>
              </w:rPr>
            </w:pP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90608011140123010610</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1500,0</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2500,0</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vMerge/>
            <w:tcBorders>
              <w:top w:val="single" w:sz="4" w:space="0" w:color="000000"/>
              <w:left w:val="single" w:sz="4" w:space="0" w:color="000000"/>
              <w:bottom w:val="single" w:sz="4" w:space="0" w:color="000000"/>
              <w:right w:val="single" w:sz="4" w:space="0" w:color="000000"/>
            </w:tcBorders>
          </w:tcPr>
          <w:p w:rsidR="00731D9C" w:rsidRDefault="00731D9C" w:rsidP="00731D9C"/>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90201131140123010240</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260,0</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270,4</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270,4</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270,4</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1071,2</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vMerge/>
            <w:tcBorders>
              <w:top w:val="single" w:sz="4" w:space="0" w:color="000000"/>
              <w:left w:val="single" w:sz="4" w:space="0" w:color="000000"/>
              <w:bottom w:val="single" w:sz="4" w:space="0" w:color="000000"/>
              <w:right w:val="single" w:sz="4" w:space="0" w:color="000000"/>
            </w:tcBorders>
          </w:tcPr>
          <w:p w:rsidR="00731D9C" w:rsidRDefault="00731D9C" w:rsidP="00731D9C"/>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90601131140123010240</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vMerge/>
            <w:tcBorders>
              <w:top w:val="single" w:sz="4" w:space="0" w:color="000000"/>
              <w:left w:val="single" w:sz="4" w:space="0" w:color="000000"/>
              <w:bottom w:val="single" w:sz="4" w:space="0" w:color="000000"/>
              <w:right w:val="single" w:sz="4" w:space="0" w:color="000000"/>
            </w:tcBorders>
          </w:tcPr>
          <w:p w:rsidR="00731D9C" w:rsidRDefault="00731D9C" w:rsidP="00731D9C"/>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90601131140123020610</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 федеральный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 областной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 местный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ind w:left="-93" w:right="-35"/>
              <w:jc w:val="center"/>
              <w:outlineLvl w:val="2"/>
              <w:rPr>
                <w:rFonts w:ascii="Times New Roman" w:hAnsi="Times New Roman"/>
                <w:sz w:val="21"/>
              </w:rPr>
            </w:pPr>
            <w:r>
              <w:rPr>
                <w:rFonts w:ascii="Times New Roman" w:hAnsi="Times New Roman"/>
                <w:sz w:val="21"/>
              </w:rPr>
              <w:t>1260,0</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ind w:left="-93" w:right="-35"/>
              <w:jc w:val="center"/>
              <w:outlineLvl w:val="2"/>
              <w:rPr>
                <w:rFonts w:ascii="Times New Roman" w:hAnsi="Times New Roman"/>
                <w:sz w:val="21"/>
              </w:rPr>
            </w:pPr>
            <w:r>
              <w:rPr>
                <w:rFonts w:ascii="Times New Roman" w:hAnsi="Times New Roman"/>
                <w:sz w:val="21"/>
              </w:rPr>
              <w:t>1770,4</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ind w:left="-93" w:right="-35"/>
              <w:jc w:val="center"/>
              <w:outlineLvl w:val="2"/>
              <w:rPr>
                <w:rFonts w:ascii="Times New Roman" w:hAnsi="Times New Roman"/>
                <w:sz w:val="21"/>
              </w:rPr>
            </w:pPr>
            <w:r>
              <w:rPr>
                <w:rFonts w:ascii="Times New Roman" w:hAnsi="Times New Roman"/>
                <w:sz w:val="21"/>
              </w:rPr>
              <w:t>270,4</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ind w:right="-35"/>
              <w:jc w:val="center"/>
              <w:outlineLvl w:val="2"/>
              <w:rPr>
                <w:rFonts w:ascii="Times New Roman" w:hAnsi="Times New Roman"/>
                <w:sz w:val="21"/>
              </w:rPr>
            </w:pPr>
            <w:r>
              <w:rPr>
                <w:rFonts w:ascii="Times New Roman" w:hAnsi="Times New Roman"/>
                <w:sz w:val="21"/>
              </w:rPr>
              <w:t>270,4</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ind w:right="-35"/>
              <w:jc w:val="center"/>
              <w:outlineLvl w:val="2"/>
              <w:rPr>
                <w:rFonts w:ascii="Times New Roman" w:hAnsi="Times New Roman"/>
                <w:sz w:val="21"/>
              </w:rPr>
            </w:pPr>
            <w:r>
              <w:rPr>
                <w:rFonts w:ascii="Times New Roman" w:hAnsi="Times New Roman"/>
                <w:sz w:val="21"/>
              </w:rPr>
              <w:t>3571,2</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Внебюджетные источники</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left="-93" w:right="-35"/>
              <w:jc w:val="center"/>
              <w:outlineLvl w:val="2"/>
              <w:rPr>
                <w:rFonts w:ascii="Times New Roman" w:hAnsi="Times New Roman"/>
                <w:sz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highlight w:val="yellow"/>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highlight w:val="yellow"/>
              </w:rPr>
            </w:pPr>
          </w:p>
        </w:tc>
      </w:tr>
      <w:tr w:rsidR="00731D9C" w:rsidTr="00731D9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right="-55"/>
              <w:jc w:val="center"/>
              <w:rPr>
                <w:rFonts w:ascii="Times New Roman" w:hAnsi="Times New Roman"/>
                <w:sz w:val="21"/>
              </w:rPr>
            </w:pPr>
            <w:r>
              <w:rPr>
                <w:rFonts w:ascii="Times New Roman" w:hAnsi="Times New Roman"/>
                <w:sz w:val="21"/>
              </w:rPr>
              <w:t>7</w:t>
            </w:r>
          </w:p>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Мероприятие 1.6. «Проведены капитальные и текущие ремонты в учреждениях культуры» (всего), в том числе:</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3160,0</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5789,3</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8949,3</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Бюджетные источники (всего), в том числе:</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90608011140100700610</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3160,0</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5789,3</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8949,3</w:t>
            </w:r>
          </w:p>
        </w:tc>
      </w:tr>
      <w:tr w:rsidR="00731D9C" w:rsidTr="00731D9C">
        <w:trPr>
          <w:trHeight w:val="136"/>
        </w:trPr>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 федеральный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 областной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 местный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3160,0</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5789,3</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r>
              <w:rPr>
                <w:rFonts w:ascii="Times New Roman" w:hAnsi="Times New Roman"/>
                <w:sz w:val="21"/>
              </w:rPr>
              <w:t>8949,3</w:t>
            </w:r>
          </w:p>
        </w:tc>
      </w:tr>
      <w:tr w:rsidR="00731D9C" w:rsidTr="00731D9C">
        <w:trPr>
          <w:trHeight w:val="172"/>
        </w:trPr>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Внебюджетные источники</w:t>
            </w:r>
          </w:p>
          <w:p w:rsidR="00731D9C" w:rsidRDefault="00731D9C" w:rsidP="00731D9C">
            <w:pPr>
              <w:spacing w:after="0" w:line="240" w:lineRule="auto"/>
              <w:rPr>
                <w:rFonts w:ascii="Times New Roman" w:hAnsi="Times New Roman"/>
                <w:sz w:val="21"/>
              </w:rPr>
            </w:pP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rPr>
            </w:pPr>
          </w:p>
        </w:tc>
      </w:tr>
      <w:tr w:rsidR="00731D9C" w:rsidTr="00731D9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right="-55"/>
              <w:jc w:val="center"/>
              <w:rPr>
                <w:rFonts w:ascii="Times New Roman" w:hAnsi="Times New Roman"/>
                <w:sz w:val="21"/>
              </w:rPr>
            </w:pPr>
            <w:r>
              <w:rPr>
                <w:rFonts w:ascii="Times New Roman" w:hAnsi="Times New Roman"/>
                <w:sz w:val="21"/>
              </w:rPr>
              <w:t>8</w:t>
            </w:r>
          </w:p>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jc w:val="both"/>
              <w:outlineLvl w:val="2"/>
              <w:rPr>
                <w:rFonts w:ascii="Times New Roman" w:hAnsi="Times New Roman"/>
                <w:sz w:val="21"/>
              </w:rPr>
            </w:pPr>
            <w:r>
              <w:rPr>
                <w:rFonts w:ascii="Times New Roman" w:hAnsi="Times New Roman"/>
                <w:sz w:val="21"/>
              </w:rPr>
              <w:t>Мероприятие 1.7. «Приобретены основные средства муниципальными учреждениями культуры» (всего), в том числе:</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left="-93" w:right="-35"/>
              <w:jc w:val="center"/>
              <w:outlineLvl w:val="2"/>
              <w:rPr>
                <w:rFonts w:ascii="Times New Roman" w:hAnsi="Times New Roman"/>
                <w:sz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highlight w:val="yellow"/>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highlight w:val="yellow"/>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Бюджетные источники (всего), в том числе:</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left="-93" w:right="-35"/>
              <w:jc w:val="center"/>
              <w:outlineLvl w:val="2"/>
              <w:rPr>
                <w:rFonts w:ascii="Times New Roman" w:hAnsi="Times New Roman"/>
                <w:sz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highlight w:val="yellow"/>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widowControl w:val="0"/>
              <w:spacing w:after="0" w:line="240" w:lineRule="auto"/>
              <w:ind w:left="-93" w:right="-35"/>
              <w:jc w:val="center"/>
              <w:outlineLvl w:val="2"/>
              <w:rPr>
                <w:rFonts w:ascii="Times New Roman" w:hAnsi="Times New Roman"/>
                <w:sz w:val="21"/>
                <w:highlight w:val="yellow"/>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 федеральный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 областной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 местный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Внебюджетные источники</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r>
      <w:tr w:rsidR="00731D9C" w:rsidTr="00731D9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right="-55"/>
              <w:jc w:val="center"/>
              <w:rPr>
                <w:rFonts w:ascii="Times New Roman" w:hAnsi="Times New Roman"/>
                <w:sz w:val="21"/>
              </w:rPr>
            </w:pPr>
            <w:r>
              <w:rPr>
                <w:rFonts w:ascii="Times New Roman" w:hAnsi="Times New Roman"/>
                <w:sz w:val="21"/>
              </w:rPr>
              <w:t>9</w:t>
            </w:r>
          </w:p>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jc w:val="both"/>
              <w:outlineLvl w:val="2"/>
              <w:rPr>
                <w:rFonts w:ascii="Times New Roman" w:hAnsi="Times New Roman"/>
                <w:sz w:val="21"/>
              </w:rPr>
            </w:pPr>
            <w:r>
              <w:rPr>
                <w:rFonts w:ascii="Times New Roman" w:hAnsi="Times New Roman"/>
                <w:sz w:val="21"/>
              </w:rPr>
              <w:t>Мероприятие 1.8. «Проведены антитеррористические мероприятия муниципальными бюджетными учреждениями культуры» (всего), в том числе:</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p>
          <w:p w:rsidR="00731D9C" w:rsidRDefault="00731D9C" w:rsidP="00731D9C">
            <w:pPr>
              <w:spacing w:after="0" w:line="240" w:lineRule="auto"/>
              <w:jc w:val="center"/>
              <w:rPr>
                <w:rFonts w:ascii="Times New Roman" w:hAnsi="Times New Roman"/>
                <w:sz w:val="21"/>
              </w:rPr>
            </w:pPr>
            <w:r>
              <w:rPr>
                <w:rFonts w:ascii="Times New Roman" w:hAnsi="Times New Roman"/>
                <w:sz w:val="21"/>
              </w:rPr>
              <w:t>Х</w:t>
            </w:r>
          </w:p>
        </w:tc>
        <w:tc>
          <w:tcPr>
            <w:tcW w:w="1418"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rPr>
            </w:pPr>
          </w:p>
          <w:p w:rsidR="00731D9C" w:rsidRDefault="00731D9C" w:rsidP="00731D9C">
            <w:pPr>
              <w:spacing w:after="0" w:line="240" w:lineRule="auto"/>
              <w:ind w:left="-93" w:right="-35"/>
              <w:jc w:val="center"/>
              <w:rPr>
                <w:rFonts w:ascii="Times New Roman" w:hAnsi="Times New Roman"/>
              </w:rPr>
            </w:pPr>
            <w:r>
              <w:rPr>
                <w:rFonts w:ascii="Times New Roman" w:hAnsi="Times New Roman"/>
              </w:rPr>
              <w:t>13037,5</w:t>
            </w:r>
          </w:p>
        </w:tc>
        <w:tc>
          <w:tcPr>
            <w:tcW w:w="1276"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rPr>
            </w:pPr>
          </w:p>
          <w:p w:rsidR="00731D9C" w:rsidRDefault="00731D9C" w:rsidP="00731D9C">
            <w:pPr>
              <w:spacing w:after="0" w:line="240" w:lineRule="auto"/>
              <w:ind w:left="-93" w:right="-35"/>
              <w:jc w:val="center"/>
              <w:rPr>
                <w:rFonts w:ascii="Times New Roman" w:hAnsi="Times New Roman"/>
              </w:rPr>
            </w:pPr>
            <w:r>
              <w:rPr>
                <w:rFonts w:ascii="Times New Roman" w:hAnsi="Times New Roman"/>
              </w:rPr>
              <w:t>21903,0</w:t>
            </w:r>
          </w:p>
        </w:tc>
        <w:tc>
          <w:tcPr>
            <w:tcW w:w="992"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rPr>
            </w:pPr>
          </w:p>
          <w:p w:rsidR="00731D9C" w:rsidRDefault="00731D9C" w:rsidP="00731D9C">
            <w:pPr>
              <w:spacing w:after="0" w:line="240" w:lineRule="auto"/>
              <w:ind w:left="-93" w:right="-35"/>
              <w:jc w:val="center"/>
              <w:rPr>
                <w:rFonts w:ascii="Times New Roman" w:hAnsi="Times New Roman"/>
              </w:rPr>
            </w:pPr>
            <w:r>
              <w:rPr>
                <w:rFonts w:ascii="Times New Roman" w:hAnsi="Times New Roman"/>
              </w:rPr>
              <w:t>22196,8</w:t>
            </w:r>
          </w:p>
        </w:tc>
        <w:tc>
          <w:tcPr>
            <w:tcW w:w="1134"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rPr>
            </w:pPr>
          </w:p>
          <w:p w:rsidR="00731D9C" w:rsidRDefault="00731D9C" w:rsidP="00731D9C">
            <w:pPr>
              <w:spacing w:after="0" w:line="240" w:lineRule="auto"/>
              <w:ind w:left="-93" w:right="-35"/>
              <w:jc w:val="center"/>
              <w:rPr>
                <w:rFonts w:ascii="Times New Roman" w:hAnsi="Times New Roman"/>
              </w:rPr>
            </w:pPr>
            <w:r>
              <w:rPr>
                <w:rFonts w:ascii="Times New Roman" w:hAnsi="Times New Roman"/>
              </w:rPr>
              <w:t>22196,8</w:t>
            </w:r>
          </w:p>
        </w:tc>
        <w:tc>
          <w:tcPr>
            <w:tcW w:w="1134"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rPr>
            </w:pPr>
          </w:p>
          <w:p w:rsidR="00731D9C" w:rsidRDefault="00731D9C" w:rsidP="00731D9C">
            <w:pPr>
              <w:spacing w:after="0" w:line="240" w:lineRule="auto"/>
              <w:ind w:left="-93" w:right="-35"/>
              <w:jc w:val="center"/>
              <w:rPr>
                <w:rFonts w:ascii="Times New Roman" w:hAnsi="Times New Roman"/>
              </w:rPr>
            </w:pPr>
            <w:r>
              <w:rPr>
                <w:rFonts w:ascii="Times New Roman" w:hAnsi="Times New Roman"/>
              </w:rPr>
              <w:t>79334,1</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Бюджетные источники (всего), в том числе:</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rPr>
            </w:pPr>
            <w:r>
              <w:rPr>
                <w:rFonts w:ascii="Times New Roman" w:hAnsi="Times New Roman"/>
              </w:rPr>
              <w:t>13037,5</w:t>
            </w:r>
          </w:p>
        </w:tc>
        <w:tc>
          <w:tcPr>
            <w:tcW w:w="1276"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rPr>
            </w:pPr>
            <w:r>
              <w:rPr>
                <w:rFonts w:ascii="Times New Roman" w:hAnsi="Times New Roman"/>
              </w:rPr>
              <w:t>21903,0</w:t>
            </w:r>
          </w:p>
        </w:tc>
        <w:tc>
          <w:tcPr>
            <w:tcW w:w="992"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rPr>
            </w:pPr>
            <w:r>
              <w:rPr>
                <w:rFonts w:ascii="Times New Roman" w:hAnsi="Times New Roman"/>
              </w:rPr>
              <w:t>22196,8</w:t>
            </w:r>
          </w:p>
        </w:tc>
        <w:tc>
          <w:tcPr>
            <w:tcW w:w="1134"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rPr>
            </w:pPr>
            <w:r>
              <w:rPr>
                <w:rFonts w:ascii="Times New Roman" w:hAnsi="Times New Roman"/>
              </w:rPr>
              <w:t>22196,8</w:t>
            </w:r>
          </w:p>
        </w:tc>
        <w:tc>
          <w:tcPr>
            <w:tcW w:w="1134"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rPr>
            </w:pPr>
            <w:r>
              <w:rPr>
                <w:rFonts w:ascii="Times New Roman" w:hAnsi="Times New Roman"/>
              </w:rPr>
              <w:t>79334,1</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vMerge w:val="restart"/>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right="-173"/>
              <w:outlineLvl w:val="2"/>
              <w:rPr>
                <w:rFonts w:ascii="Times New Roman" w:hAnsi="Times New Roman"/>
                <w:sz w:val="21"/>
              </w:rPr>
            </w:pP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r>
              <w:rPr>
                <w:rFonts w:ascii="Times New Roman" w:hAnsi="Times New Roman"/>
                <w:sz w:val="21"/>
              </w:rPr>
              <w:t>90607031140100700610</w:t>
            </w:r>
          </w:p>
        </w:tc>
        <w:tc>
          <w:tcPr>
            <w:tcW w:w="1418"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rPr>
            </w:pPr>
            <w:r>
              <w:rPr>
                <w:rFonts w:ascii="Times New Roman" w:hAnsi="Times New Roman"/>
              </w:rPr>
              <w:t>6223,5</w:t>
            </w:r>
          </w:p>
        </w:tc>
        <w:tc>
          <w:tcPr>
            <w:tcW w:w="1276"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rPr>
            </w:pPr>
            <w:r>
              <w:rPr>
                <w:rFonts w:ascii="Times New Roman" w:hAnsi="Times New Roman"/>
              </w:rPr>
              <w:t>13707,8</w:t>
            </w:r>
          </w:p>
        </w:tc>
        <w:tc>
          <w:tcPr>
            <w:tcW w:w="992"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rPr>
            </w:pPr>
            <w:r>
              <w:rPr>
                <w:rFonts w:ascii="Times New Roman" w:hAnsi="Times New Roman"/>
              </w:rPr>
              <w:t>13707,8</w:t>
            </w:r>
          </w:p>
        </w:tc>
        <w:tc>
          <w:tcPr>
            <w:tcW w:w="1134"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rPr>
            </w:pPr>
            <w:r>
              <w:rPr>
                <w:rFonts w:ascii="Times New Roman" w:hAnsi="Times New Roman"/>
              </w:rPr>
              <w:t>13707,8</w:t>
            </w:r>
          </w:p>
        </w:tc>
        <w:tc>
          <w:tcPr>
            <w:tcW w:w="1134"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rPr>
            </w:pPr>
            <w:r>
              <w:rPr>
                <w:rFonts w:ascii="Times New Roman" w:hAnsi="Times New Roman"/>
              </w:rPr>
              <w:t>47241,1</w:t>
            </w:r>
          </w:p>
        </w:tc>
      </w:tr>
      <w:tr w:rsidR="00731D9C" w:rsidTr="00731D9C">
        <w:trPr>
          <w:trHeight w:val="191"/>
        </w:trPr>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vMerge/>
            <w:tcBorders>
              <w:top w:val="single" w:sz="4" w:space="0" w:color="000000"/>
              <w:left w:val="single" w:sz="4" w:space="0" w:color="000000"/>
              <w:bottom w:val="single" w:sz="4" w:space="0" w:color="000000"/>
              <w:right w:val="single" w:sz="4" w:space="0" w:color="000000"/>
            </w:tcBorders>
          </w:tcPr>
          <w:p w:rsidR="00731D9C" w:rsidRDefault="00731D9C" w:rsidP="00731D9C"/>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r>
              <w:rPr>
                <w:rFonts w:ascii="Times New Roman" w:hAnsi="Times New Roman"/>
                <w:sz w:val="21"/>
              </w:rPr>
              <w:t>90608011140100700610</w:t>
            </w:r>
          </w:p>
        </w:tc>
        <w:tc>
          <w:tcPr>
            <w:tcW w:w="1418"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rPr>
            </w:pPr>
            <w:r>
              <w:rPr>
                <w:rFonts w:ascii="Times New Roman" w:hAnsi="Times New Roman"/>
              </w:rPr>
              <w:t>6814,0</w:t>
            </w:r>
          </w:p>
        </w:tc>
        <w:tc>
          <w:tcPr>
            <w:tcW w:w="1276"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rPr>
            </w:pPr>
            <w:r>
              <w:rPr>
                <w:rFonts w:ascii="Times New Roman" w:hAnsi="Times New Roman"/>
              </w:rPr>
              <w:t>8195,2</w:t>
            </w:r>
          </w:p>
        </w:tc>
        <w:tc>
          <w:tcPr>
            <w:tcW w:w="992"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rPr>
            </w:pPr>
            <w:r>
              <w:rPr>
                <w:rFonts w:ascii="Times New Roman" w:hAnsi="Times New Roman"/>
              </w:rPr>
              <w:t>8489,0</w:t>
            </w:r>
          </w:p>
        </w:tc>
        <w:tc>
          <w:tcPr>
            <w:tcW w:w="1134"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rPr>
            </w:pPr>
            <w:r>
              <w:rPr>
                <w:rFonts w:ascii="Times New Roman" w:hAnsi="Times New Roman"/>
              </w:rPr>
              <w:t>8489,0</w:t>
            </w:r>
          </w:p>
        </w:tc>
        <w:tc>
          <w:tcPr>
            <w:tcW w:w="1134"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rPr>
            </w:pPr>
            <w:r>
              <w:rPr>
                <w:rFonts w:ascii="Times New Roman" w:hAnsi="Times New Roman"/>
              </w:rPr>
              <w:t>32093,0</w:t>
            </w:r>
          </w:p>
        </w:tc>
      </w:tr>
      <w:tr w:rsidR="00731D9C" w:rsidTr="00731D9C">
        <w:trPr>
          <w:trHeight w:val="85"/>
        </w:trPr>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 федеральный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rPr>
          <w:trHeight w:val="104"/>
        </w:trPr>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 областной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rPr>
          <w:trHeight w:val="104"/>
        </w:trPr>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 местный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rPr>
            </w:pPr>
            <w:r>
              <w:rPr>
                <w:rFonts w:ascii="Times New Roman" w:hAnsi="Times New Roman"/>
              </w:rPr>
              <w:t>13037,5</w:t>
            </w:r>
          </w:p>
        </w:tc>
        <w:tc>
          <w:tcPr>
            <w:tcW w:w="1276"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rPr>
            </w:pPr>
            <w:r>
              <w:rPr>
                <w:rFonts w:ascii="Times New Roman" w:hAnsi="Times New Roman"/>
              </w:rPr>
              <w:t>21903,0</w:t>
            </w:r>
          </w:p>
        </w:tc>
        <w:tc>
          <w:tcPr>
            <w:tcW w:w="992"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rPr>
            </w:pPr>
            <w:r>
              <w:rPr>
                <w:rFonts w:ascii="Times New Roman" w:hAnsi="Times New Roman"/>
              </w:rPr>
              <w:t>22196,8</w:t>
            </w:r>
          </w:p>
        </w:tc>
        <w:tc>
          <w:tcPr>
            <w:tcW w:w="1134"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rPr>
            </w:pPr>
            <w:r>
              <w:rPr>
                <w:rFonts w:ascii="Times New Roman" w:hAnsi="Times New Roman"/>
              </w:rPr>
              <w:t>22196,8</w:t>
            </w:r>
          </w:p>
        </w:tc>
        <w:tc>
          <w:tcPr>
            <w:tcW w:w="1134"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rPr>
            </w:pPr>
            <w:r>
              <w:rPr>
                <w:rFonts w:ascii="Times New Roman" w:hAnsi="Times New Roman"/>
              </w:rPr>
              <w:t>79334,1</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Внебюджетные источники</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r>
      <w:tr w:rsidR="00731D9C" w:rsidTr="00731D9C">
        <w:trPr>
          <w:trHeight w:val="282"/>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right="-55"/>
              <w:jc w:val="center"/>
              <w:rPr>
                <w:rFonts w:ascii="Times New Roman" w:hAnsi="Times New Roman"/>
                <w:sz w:val="21"/>
              </w:rPr>
            </w:pPr>
            <w:r>
              <w:rPr>
                <w:rFonts w:ascii="Times New Roman" w:hAnsi="Times New Roman"/>
                <w:sz w:val="21"/>
              </w:rPr>
              <w:t>10</w:t>
            </w:r>
          </w:p>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jc w:val="both"/>
              <w:outlineLvl w:val="2"/>
              <w:rPr>
                <w:rFonts w:ascii="Times New Roman" w:hAnsi="Times New Roman"/>
                <w:sz w:val="21"/>
              </w:rPr>
            </w:pPr>
            <w:r>
              <w:rPr>
                <w:rFonts w:ascii="Times New Roman" w:hAnsi="Times New Roman"/>
                <w:sz w:val="21"/>
              </w:rPr>
              <w:t>Мероприятие 1.9. «Произведены ежемесячные взносы на капитальный ремонт помещений» (всего), в том числе:</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tabs>
                <w:tab w:val="left" w:pos="963"/>
                <w:tab w:val="center" w:pos="1139"/>
              </w:tabs>
              <w:spacing w:after="0" w:line="240" w:lineRule="auto"/>
              <w:ind w:left="-93" w:right="-35"/>
              <w:rPr>
                <w:rFonts w:ascii="Times New Roman" w:hAnsi="Times New Roman"/>
                <w:sz w:val="21"/>
              </w:rPr>
            </w:pPr>
            <w:r>
              <w:rPr>
                <w:rFonts w:ascii="Times New Roman" w:hAnsi="Times New Roman"/>
                <w:sz w:val="21"/>
              </w:rPr>
              <w:tab/>
            </w:r>
            <w:r>
              <w:rPr>
                <w:rFonts w:ascii="Times New Roman" w:hAnsi="Times New Roman"/>
                <w:sz w:val="21"/>
              </w:rPr>
              <w:tab/>
              <w:t>Х</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301,3</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374,8</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374,8</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374,8</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1425,7</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Бюджетные источники (всего), в том числе:</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301,3</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374,8</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374,8</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374,8</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1425,7</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vMerge w:val="restart"/>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right="-173"/>
              <w:outlineLvl w:val="2"/>
              <w:rPr>
                <w:rFonts w:ascii="Times New Roman" w:hAnsi="Times New Roman"/>
                <w:sz w:val="21"/>
              </w:rPr>
            </w:pP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90607031140100700610</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46,7</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46,7</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46,7</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46,7</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186,8</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vMerge/>
            <w:tcBorders>
              <w:top w:val="single" w:sz="4" w:space="0" w:color="000000"/>
              <w:left w:val="single" w:sz="4" w:space="0" w:color="000000"/>
              <w:bottom w:val="single" w:sz="4" w:space="0" w:color="000000"/>
              <w:right w:val="single" w:sz="4" w:space="0" w:color="000000"/>
            </w:tcBorders>
          </w:tcPr>
          <w:p w:rsidR="00731D9C" w:rsidRDefault="00731D9C" w:rsidP="00731D9C"/>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90608011140100700610</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254,6</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328,1</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328,1</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328,1</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1238,9</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 федеральный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 областной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 местный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301,3</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374,8</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374,8</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374,8</w:t>
            </w: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1425,7</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Внебюджетные источники</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right="-55"/>
              <w:jc w:val="center"/>
              <w:rPr>
                <w:rFonts w:ascii="Times New Roman" w:hAnsi="Times New Roman"/>
                <w:sz w:val="21"/>
              </w:rPr>
            </w:pPr>
            <w:r>
              <w:rPr>
                <w:rFonts w:ascii="Times New Roman" w:hAnsi="Times New Roman"/>
                <w:sz w:val="21"/>
              </w:rPr>
              <w:t>11</w:t>
            </w:r>
          </w:p>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jc w:val="both"/>
              <w:outlineLvl w:val="2"/>
              <w:rPr>
                <w:rFonts w:ascii="Times New Roman" w:hAnsi="Times New Roman"/>
                <w:sz w:val="21"/>
              </w:rPr>
            </w:pPr>
            <w:r>
              <w:rPr>
                <w:rFonts w:ascii="Times New Roman" w:hAnsi="Times New Roman"/>
                <w:sz w:val="21"/>
              </w:rPr>
              <w:t>Мероприятие 1.10. «Проведены проектные и изыскательские работы» (всего), в том числе:</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50,0</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Бюджетные источники (всего), в том числе:</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r>
              <w:rPr>
                <w:rFonts w:ascii="Times New Roman" w:hAnsi="Times New Roman"/>
                <w:sz w:val="21"/>
              </w:rPr>
              <w:t>90608011140100700610</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50,0</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 федеральный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 областной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 местный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50,0</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Внебюджетные источники</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right="-55"/>
              <w:jc w:val="center"/>
              <w:rPr>
                <w:rFonts w:ascii="Times New Roman" w:hAnsi="Times New Roman"/>
                <w:sz w:val="21"/>
              </w:rPr>
            </w:pPr>
            <w:r>
              <w:rPr>
                <w:rFonts w:ascii="Times New Roman" w:hAnsi="Times New Roman"/>
                <w:sz w:val="21"/>
              </w:rPr>
              <w:t>12</w:t>
            </w:r>
          </w:p>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jc w:val="both"/>
              <w:outlineLvl w:val="2"/>
              <w:rPr>
                <w:rFonts w:ascii="Times New Roman" w:hAnsi="Times New Roman"/>
                <w:sz w:val="21"/>
              </w:rPr>
            </w:pPr>
            <w:r>
              <w:rPr>
                <w:rFonts w:ascii="Times New Roman" w:hAnsi="Times New Roman"/>
                <w:sz w:val="21"/>
              </w:rPr>
              <w:t>Мероприятие 1.11. «Акарицидная обработка» (всего), в том числе: а</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Бюджетные источники (всего), в том числе:</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r>
              <w:rPr>
                <w:rFonts w:ascii="Times New Roman" w:hAnsi="Times New Roman"/>
                <w:sz w:val="21"/>
              </w:rPr>
              <w:t>90608011140100700610</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 федеральный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 областной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 местный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Внебюджетные источники</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right="-55"/>
              <w:jc w:val="center"/>
              <w:rPr>
                <w:rFonts w:ascii="Times New Roman" w:hAnsi="Times New Roman"/>
                <w:sz w:val="21"/>
              </w:rPr>
            </w:pPr>
            <w:r>
              <w:rPr>
                <w:rFonts w:ascii="Times New Roman" w:hAnsi="Times New Roman"/>
                <w:sz w:val="21"/>
              </w:rPr>
              <w:t>13</w:t>
            </w:r>
          </w:p>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jc w:val="both"/>
              <w:outlineLvl w:val="2"/>
              <w:rPr>
                <w:rFonts w:ascii="Times New Roman" w:hAnsi="Times New Roman"/>
                <w:sz w:val="21"/>
              </w:rPr>
            </w:pPr>
            <w:r>
              <w:rPr>
                <w:rFonts w:ascii="Times New Roman" w:hAnsi="Times New Roman"/>
                <w:sz w:val="21"/>
              </w:rPr>
              <w:t>Мероприятие 1.12. «Проведено техническое присоединение газоиспользующего оборудования» (всего), в том числе:</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698,7</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698,7</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Бюджетные источники (всего), в том числе:</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r>
              <w:rPr>
                <w:rFonts w:ascii="Times New Roman" w:hAnsi="Times New Roman"/>
                <w:sz w:val="21"/>
              </w:rPr>
              <w:t>90608011140100700610</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698,7</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698,7</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 федеральный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 областной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 местный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698,7</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698,7</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Внебюджетные источники</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right="-55"/>
              <w:jc w:val="center"/>
              <w:rPr>
                <w:rFonts w:ascii="Times New Roman" w:hAnsi="Times New Roman"/>
                <w:sz w:val="21"/>
              </w:rPr>
            </w:pPr>
            <w:r>
              <w:rPr>
                <w:rFonts w:ascii="Times New Roman" w:hAnsi="Times New Roman"/>
                <w:sz w:val="21"/>
              </w:rPr>
              <w:t>14</w:t>
            </w:r>
          </w:p>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jc w:val="both"/>
              <w:outlineLvl w:val="2"/>
              <w:rPr>
                <w:rFonts w:ascii="Times New Roman" w:hAnsi="Times New Roman"/>
                <w:sz w:val="21"/>
              </w:rPr>
            </w:pPr>
            <w:r>
              <w:rPr>
                <w:rFonts w:ascii="Times New Roman" w:hAnsi="Times New Roman"/>
                <w:sz w:val="21"/>
              </w:rPr>
              <w:t>Мероприятие 1.13.«Мероприятия по принятию участия в областном слете работников культуры Ростовской области "Донские зори"» (всего), в том числе:</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178,8</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178,8</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Бюджетные источники (всего), в том числе:</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r>
              <w:rPr>
                <w:rFonts w:ascii="Times New Roman" w:hAnsi="Times New Roman"/>
                <w:sz w:val="21"/>
              </w:rPr>
              <w:t>90608011140123040610</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178,8</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178,8</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 федеральный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 областной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 местный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178,8</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178,8</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Внебюджетные источники</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r>
      <w:tr w:rsidR="00731D9C" w:rsidTr="00731D9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right="-55"/>
              <w:jc w:val="center"/>
              <w:rPr>
                <w:rFonts w:ascii="Times New Roman" w:hAnsi="Times New Roman"/>
                <w:sz w:val="21"/>
              </w:rPr>
            </w:pPr>
            <w:r>
              <w:rPr>
                <w:rFonts w:ascii="Times New Roman" w:hAnsi="Times New Roman"/>
                <w:sz w:val="21"/>
              </w:rPr>
              <w:t>15</w:t>
            </w:r>
          </w:p>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Мероприятие 1.14.«Мероприятия по изготовлению технического плана на жилое здание» (всего), в том числе:</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r>
              <w:rPr>
                <w:rFonts w:ascii="Times New Roman" w:hAnsi="Times New Roman"/>
                <w:sz w:val="21"/>
              </w:rPr>
              <w:t>25,0</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125,0</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150,0</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Бюджетные источники (всего), в том числе:</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highlight w:val="yellow"/>
              </w:rPr>
            </w:pPr>
            <w:r>
              <w:rPr>
                <w:rFonts w:ascii="Times New Roman" w:hAnsi="Times New Roman"/>
                <w:sz w:val="21"/>
              </w:rPr>
              <w:t>90608011140100700610</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25,0</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125,0</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150,0</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 федеральный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 областной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 местный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25,0</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125,0</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150,0</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Внебюджетные источники</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right="-55"/>
              <w:jc w:val="center"/>
              <w:rPr>
                <w:rFonts w:ascii="Times New Roman" w:hAnsi="Times New Roman"/>
                <w:sz w:val="21"/>
              </w:rPr>
            </w:pPr>
          </w:p>
          <w:p w:rsidR="00731D9C" w:rsidRDefault="00731D9C" w:rsidP="00731D9C">
            <w:pPr>
              <w:spacing w:after="0" w:line="240" w:lineRule="auto"/>
              <w:ind w:right="-55"/>
              <w:jc w:val="center"/>
              <w:rPr>
                <w:rFonts w:ascii="Times New Roman" w:hAnsi="Times New Roman"/>
                <w:sz w:val="21"/>
              </w:rPr>
            </w:pPr>
            <w:r>
              <w:rPr>
                <w:rFonts w:ascii="Times New Roman" w:hAnsi="Times New Roman"/>
                <w:sz w:val="21"/>
              </w:rPr>
              <w:t>16</w:t>
            </w:r>
          </w:p>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Мероприятие 1.15.«Мероприятия по монтажу системы экстренного оповещения ЧС » (всего), в том числе:</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322,0</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322,0</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Бюджетные источники (всего), в том числе:</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highlight w:val="yellow"/>
              </w:rPr>
            </w:pPr>
            <w:r>
              <w:rPr>
                <w:rFonts w:ascii="Times New Roman" w:hAnsi="Times New Roman"/>
                <w:sz w:val="21"/>
              </w:rPr>
              <w:t>90608011140100700610</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322,0</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322,0</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widowControl w:val="0"/>
              <w:spacing w:after="0" w:line="240" w:lineRule="auto"/>
              <w:ind w:right="-173"/>
              <w:outlineLvl w:val="2"/>
              <w:rPr>
                <w:rFonts w:ascii="Times New Roman" w:hAnsi="Times New Roman"/>
                <w:sz w:val="21"/>
              </w:rPr>
            </w:pPr>
            <w:r>
              <w:rPr>
                <w:rFonts w:ascii="Times New Roman" w:hAnsi="Times New Roman"/>
                <w:sz w:val="21"/>
              </w:rPr>
              <w:t>- федеральный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 областной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 местный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322,0</w:t>
            </w: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322,0</w:t>
            </w:r>
          </w:p>
        </w:tc>
      </w:tr>
      <w:tr w:rsidR="00731D9C" w:rsidTr="00731D9C">
        <w:tc>
          <w:tcPr>
            <w:tcW w:w="567" w:type="dxa"/>
            <w:vMerge/>
            <w:tcBorders>
              <w:top w:val="single" w:sz="4" w:space="0" w:color="000000"/>
              <w:left w:val="single" w:sz="4" w:space="0" w:color="000000"/>
              <w:bottom w:val="single" w:sz="4" w:space="0" w:color="000000"/>
              <w:right w:val="single" w:sz="4" w:space="0" w:color="000000"/>
            </w:tcBorders>
            <w:vAlign w:val="center"/>
          </w:tcPr>
          <w:p w:rsidR="00731D9C" w:rsidRDefault="00731D9C" w:rsidP="00731D9C"/>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Внебюджетные источники</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r>
      <w:tr w:rsidR="00731D9C" w:rsidTr="00731D9C">
        <w:tc>
          <w:tcPr>
            <w:tcW w:w="567"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right="-55"/>
              <w:rPr>
                <w:rFonts w:ascii="Times New Roman" w:hAnsi="Times New Roman"/>
                <w:sz w:val="21"/>
              </w:rPr>
            </w:pPr>
            <w:r>
              <w:rPr>
                <w:rFonts w:ascii="Times New Roman" w:hAnsi="Times New Roman"/>
                <w:sz w:val="21"/>
              </w:rPr>
              <w:t>17</w:t>
            </w:r>
          </w:p>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Мероприятие 1.16.«Мероприятия по текущему ремонту и содержанию памятников» (всего), в том числе:</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408,3</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r>
              <w:rPr>
                <w:rFonts w:ascii="Times New Roman" w:hAnsi="Times New Roman"/>
                <w:sz w:val="21"/>
              </w:rPr>
              <w:t>408,3</w:t>
            </w:r>
          </w:p>
        </w:tc>
      </w:tr>
      <w:tr w:rsidR="00731D9C" w:rsidTr="00731D9C">
        <w:tc>
          <w:tcPr>
            <w:tcW w:w="567"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right="-55"/>
              <w:rPr>
                <w:rFonts w:ascii="Times New Roman" w:hAnsi="Times New Roman"/>
                <w:sz w:val="21"/>
              </w:rPr>
            </w:pPr>
          </w:p>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Бюджетные источники (всего), в том числе:</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highlight w:val="yellow"/>
              </w:rPr>
            </w:pPr>
            <w:r>
              <w:rPr>
                <w:rFonts w:ascii="Times New Roman" w:hAnsi="Times New Roman"/>
                <w:sz w:val="21"/>
              </w:rPr>
              <w:t>90608011140100700610</w:t>
            </w: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408,3</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r>
              <w:rPr>
                <w:rFonts w:ascii="Times New Roman" w:hAnsi="Times New Roman"/>
                <w:sz w:val="21"/>
              </w:rPr>
              <w:t>408,3</w:t>
            </w:r>
          </w:p>
        </w:tc>
      </w:tr>
      <w:tr w:rsidR="00731D9C" w:rsidTr="00731D9C">
        <w:tc>
          <w:tcPr>
            <w:tcW w:w="567"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right="-55"/>
              <w:rPr>
                <w:rFonts w:ascii="Times New Roman" w:hAnsi="Times New Roman"/>
                <w:sz w:val="21"/>
              </w:rPr>
            </w:pPr>
          </w:p>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 федеральный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r>
      <w:tr w:rsidR="00731D9C" w:rsidTr="00731D9C">
        <w:tc>
          <w:tcPr>
            <w:tcW w:w="567"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right="-55"/>
              <w:rPr>
                <w:rFonts w:ascii="Times New Roman" w:hAnsi="Times New Roman"/>
                <w:sz w:val="21"/>
              </w:rPr>
            </w:pPr>
          </w:p>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 областной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r>
      <w:tr w:rsidR="00731D9C" w:rsidTr="00731D9C">
        <w:tc>
          <w:tcPr>
            <w:tcW w:w="567"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right="-55"/>
              <w:rPr>
                <w:rFonts w:ascii="Times New Roman" w:hAnsi="Times New Roman"/>
                <w:sz w:val="21"/>
              </w:rPr>
            </w:pPr>
          </w:p>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 местный бюджет</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r>
              <w:rPr>
                <w:rFonts w:ascii="Times New Roman" w:hAnsi="Times New Roman"/>
                <w:sz w:val="21"/>
              </w:rPr>
              <w:t>408,3</w:t>
            </w: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r>
              <w:rPr>
                <w:rFonts w:ascii="Times New Roman" w:hAnsi="Times New Roman"/>
                <w:sz w:val="21"/>
              </w:rPr>
              <w:t>408,3</w:t>
            </w:r>
          </w:p>
        </w:tc>
      </w:tr>
      <w:tr w:rsidR="00731D9C" w:rsidTr="00731D9C">
        <w:tc>
          <w:tcPr>
            <w:tcW w:w="567"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right="-55"/>
              <w:rPr>
                <w:rFonts w:ascii="Times New Roman" w:hAnsi="Times New Roman"/>
                <w:sz w:val="21"/>
              </w:rPr>
            </w:pPr>
          </w:p>
        </w:tc>
        <w:tc>
          <w:tcPr>
            <w:tcW w:w="552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rPr>
                <w:rFonts w:ascii="Times New Roman" w:hAnsi="Times New Roman"/>
                <w:sz w:val="21"/>
              </w:rPr>
            </w:pPr>
            <w:r>
              <w:rPr>
                <w:rFonts w:ascii="Times New Roman" w:hAnsi="Times New Roman"/>
                <w:sz w:val="21"/>
              </w:rPr>
              <w:t>Внебюджетные источники</w:t>
            </w:r>
          </w:p>
        </w:tc>
        <w:tc>
          <w:tcPr>
            <w:tcW w:w="2409" w:type="dxa"/>
            <w:tcBorders>
              <w:top w:val="single" w:sz="4" w:space="0" w:color="000000"/>
              <w:left w:val="single" w:sz="4" w:space="0" w:color="000000"/>
              <w:bottom w:val="single" w:sz="4" w:space="0" w:color="000000"/>
              <w:right w:val="single" w:sz="4" w:space="0" w:color="000000"/>
            </w:tcBorders>
          </w:tcPr>
          <w:p w:rsidR="00731D9C" w:rsidRDefault="00731D9C" w:rsidP="00731D9C">
            <w:pPr>
              <w:spacing w:after="0" w:line="240" w:lineRule="auto"/>
              <w:jc w:val="center"/>
              <w:rPr>
                <w:rFonts w:ascii="Times New Roman" w:hAnsi="Times New Roman"/>
                <w:sz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31D9C" w:rsidRDefault="00731D9C" w:rsidP="00731D9C">
            <w:pPr>
              <w:spacing w:after="0" w:line="240" w:lineRule="auto"/>
              <w:ind w:left="-93" w:right="-35"/>
              <w:jc w:val="center"/>
              <w:rPr>
                <w:rFonts w:ascii="Times New Roman" w:hAnsi="Times New Roman"/>
                <w:sz w:val="21"/>
                <w:highlight w:val="yellow"/>
              </w:rPr>
            </w:pPr>
          </w:p>
        </w:tc>
      </w:tr>
    </w:tbl>
    <w:p w:rsidR="00B00576" w:rsidRDefault="00E842E3" w:rsidP="00312139">
      <w:pPr>
        <w:spacing w:after="0" w:line="240" w:lineRule="auto"/>
        <w:rPr>
          <w:rFonts w:ascii="Times New Roman" w:hAnsi="Times New Roman" w:cs="Times New Roman"/>
        </w:rPr>
      </w:pPr>
      <w:r w:rsidRPr="00B00576">
        <w:rPr>
          <w:rFonts w:ascii="Times New Roman" w:hAnsi="Times New Roman" w:cs="Times New Roman"/>
        </w:rPr>
        <w:t xml:space="preserve"> </w:t>
      </w:r>
      <w:r w:rsidR="00B00576" w:rsidRPr="00B00576">
        <w:rPr>
          <w:rFonts w:ascii="Times New Roman" w:hAnsi="Times New Roman" w:cs="Times New Roman"/>
        </w:rPr>
        <w:t>»</w:t>
      </w:r>
    </w:p>
    <w:p w:rsidR="00061DD3" w:rsidRDefault="00061DD3" w:rsidP="00312139">
      <w:pPr>
        <w:spacing w:after="0" w:line="240" w:lineRule="auto"/>
        <w:rPr>
          <w:rFonts w:ascii="Times New Roman" w:hAnsi="Times New Roman" w:cs="Times New Roman"/>
        </w:rPr>
      </w:pPr>
    </w:p>
    <w:p w:rsidR="00061DD3" w:rsidRDefault="00061DD3" w:rsidP="00312139">
      <w:pPr>
        <w:spacing w:after="0" w:line="240" w:lineRule="auto"/>
        <w:rPr>
          <w:rFonts w:ascii="Times New Roman" w:hAnsi="Times New Roman" w:cs="Times New Roman"/>
        </w:rPr>
      </w:pPr>
    </w:p>
    <w:p w:rsidR="00061DD3" w:rsidRDefault="00061DD3" w:rsidP="00312139">
      <w:pPr>
        <w:spacing w:after="0" w:line="240" w:lineRule="auto"/>
        <w:rPr>
          <w:rFonts w:ascii="Times New Roman" w:hAnsi="Times New Roman" w:cs="Times New Roman"/>
        </w:rPr>
      </w:pPr>
    </w:p>
    <w:p w:rsidR="00061DD3" w:rsidRDefault="00061DD3" w:rsidP="00312139">
      <w:pPr>
        <w:spacing w:after="0" w:line="240" w:lineRule="auto"/>
        <w:rPr>
          <w:rFonts w:ascii="Times New Roman" w:hAnsi="Times New Roman" w:cs="Times New Roman"/>
        </w:rPr>
      </w:pPr>
    </w:p>
    <w:p w:rsidR="00061DD3" w:rsidRDefault="00061DD3" w:rsidP="00312139">
      <w:pPr>
        <w:spacing w:after="0" w:line="240" w:lineRule="auto"/>
        <w:rPr>
          <w:rFonts w:ascii="Times New Roman" w:hAnsi="Times New Roman" w:cs="Times New Roman"/>
        </w:rPr>
      </w:pPr>
    </w:p>
    <w:p w:rsidR="00061DD3" w:rsidRDefault="00061DD3" w:rsidP="00312139">
      <w:pPr>
        <w:spacing w:after="0" w:line="240" w:lineRule="auto"/>
        <w:rPr>
          <w:rFonts w:ascii="Times New Roman" w:hAnsi="Times New Roman" w:cs="Times New Roman"/>
        </w:rPr>
      </w:pPr>
    </w:p>
    <w:p w:rsidR="00061DD3" w:rsidRDefault="00061DD3" w:rsidP="00312139">
      <w:pPr>
        <w:spacing w:after="0" w:line="240" w:lineRule="auto"/>
        <w:rPr>
          <w:rFonts w:ascii="Times New Roman" w:hAnsi="Times New Roman" w:cs="Times New Roman"/>
        </w:rPr>
      </w:pPr>
    </w:p>
    <w:p w:rsidR="00061DD3" w:rsidRDefault="00061DD3" w:rsidP="00312139">
      <w:pPr>
        <w:spacing w:after="0" w:line="240" w:lineRule="auto"/>
        <w:rPr>
          <w:rFonts w:ascii="Times New Roman" w:hAnsi="Times New Roman" w:cs="Times New Roman"/>
        </w:rPr>
      </w:pPr>
    </w:p>
    <w:p w:rsidR="00061DD3" w:rsidRDefault="00061DD3" w:rsidP="00312139">
      <w:pPr>
        <w:spacing w:after="0" w:line="240" w:lineRule="auto"/>
        <w:rPr>
          <w:rFonts w:ascii="Times New Roman" w:hAnsi="Times New Roman" w:cs="Times New Roman"/>
        </w:rPr>
      </w:pPr>
    </w:p>
    <w:p w:rsidR="00061DD3" w:rsidRDefault="00061DD3" w:rsidP="00312139">
      <w:pPr>
        <w:spacing w:after="0" w:line="240" w:lineRule="auto"/>
        <w:rPr>
          <w:rFonts w:ascii="Times New Roman" w:hAnsi="Times New Roman" w:cs="Times New Roman"/>
        </w:rPr>
      </w:pPr>
    </w:p>
    <w:p w:rsidR="00061DD3" w:rsidRDefault="00061DD3" w:rsidP="00312139">
      <w:pPr>
        <w:spacing w:after="0" w:line="240" w:lineRule="auto"/>
        <w:rPr>
          <w:rFonts w:ascii="Times New Roman" w:hAnsi="Times New Roman" w:cs="Times New Roman"/>
        </w:rPr>
      </w:pPr>
    </w:p>
    <w:p w:rsidR="00061DD3" w:rsidRDefault="00061DD3" w:rsidP="00312139">
      <w:pPr>
        <w:spacing w:after="0" w:line="240" w:lineRule="auto"/>
        <w:rPr>
          <w:rFonts w:ascii="Times New Roman" w:hAnsi="Times New Roman" w:cs="Times New Roman"/>
        </w:rPr>
      </w:pPr>
    </w:p>
    <w:p w:rsidR="00061DD3" w:rsidRDefault="00061DD3" w:rsidP="00312139">
      <w:pPr>
        <w:spacing w:after="0" w:line="240" w:lineRule="auto"/>
        <w:rPr>
          <w:rFonts w:ascii="Times New Roman" w:hAnsi="Times New Roman" w:cs="Times New Roman"/>
        </w:rPr>
      </w:pPr>
    </w:p>
    <w:p w:rsidR="00061DD3" w:rsidRDefault="00061DD3" w:rsidP="00312139">
      <w:pPr>
        <w:spacing w:after="0" w:line="240" w:lineRule="auto"/>
        <w:rPr>
          <w:rFonts w:ascii="Times New Roman" w:hAnsi="Times New Roman" w:cs="Times New Roman"/>
        </w:rPr>
      </w:pPr>
    </w:p>
    <w:p w:rsidR="00061DD3" w:rsidRDefault="00061DD3" w:rsidP="00312139">
      <w:pPr>
        <w:spacing w:after="0" w:line="240" w:lineRule="auto"/>
        <w:rPr>
          <w:rFonts w:ascii="Times New Roman" w:hAnsi="Times New Roman" w:cs="Times New Roman"/>
        </w:rPr>
      </w:pPr>
    </w:p>
    <w:p w:rsidR="00061DD3" w:rsidRDefault="00061DD3" w:rsidP="00312139">
      <w:pPr>
        <w:spacing w:after="0" w:line="240" w:lineRule="auto"/>
        <w:rPr>
          <w:rFonts w:ascii="Times New Roman" w:hAnsi="Times New Roman" w:cs="Times New Roman"/>
        </w:rPr>
      </w:pPr>
    </w:p>
    <w:p w:rsidR="00061DD3" w:rsidRDefault="00061DD3" w:rsidP="00312139">
      <w:pPr>
        <w:spacing w:after="0" w:line="240" w:lineRule="auto"/>
        <w:rPr>
          <w:rFonts w:ascii="Times New Roman" w:hAnsi="Times New Roman" w:cs="Times New Roman"/>
        </w:rPr>
      </w:pPr>
    </w:p>
    <w:p w:rsidR="00061DD3" w:rsidRDefault="00061DD3" w:rsidP="00312139">
      <w:pPr>
        <w:spacing w:after="0" w:line="240" w:lineRule="auto"/>
        <w:rPr>
          <w:rFonts w:ascii="Times New Roman" w:hAnsi="Times New Roman" w:cs="Times New Roman"/>
        </w:rPr>
      </w:pPr>
    </w:p>
    <w:p w:rsidR="00061DD3" w:rsidRDefault="00061DD3" w:rsidP="00312139">
      <w:pPr>
        <w:spacing w:after="0" w:line="240" w:lineRule="auto"/>
        <w:rPr>
          <w:rFonts w:ascii="Times New Roman" w:hAnsi="Times New Roman" w:cs="Times New Roman"/>
        </w:rPr>
      </w:pPr>
    </w:p>
    <w:p w:rsidR="00061DD3" w:rsidRDefault="00061DD3" w:rsidP="00312139">
      <w:pPr>
        <w:spacing w:after="0" w:line="240" w:lineRule="auto"/>
        <w:rPr>
          <w:rFonts w:ascii="Times New Roman" w:hAnsi="Times New Roman" w:cs="Times New Roman"/>
        </w:rPr>
      </w:pPr>
    </w:p>
    <w:p w:rsidR="00731D9C" w:rsidRDefault="00731D9C" w:rsidP="00312139">
      <w:pPr>
        <w:spacing w:after="0" w:line="240" w:lineRule="auto"/>
        <w:rPr>
          <w:rFonts w:ascii="Times New Roman" w:hAnsi="Times New Roman" w:cs="Times New Roman"/>
        </w:rPr>
      </w:pPr>
    </w:p>
    <w:p w:rsidR="00731D9C" w:rsidRDefault="00731D9C" w:rsidP="00312139">
      <w:pPr>
        <w:spacing w:after="0" w:line="240" w:lineRule="auto"/>
        <w:rPr>
          <w:rFonts w:ascii="Times New Roman" w:hAnsi="Times New Roman" w:cs="Times New Roman"/>
        </w:rPr>
      </w:pPr>
    </w:p>
    <w:p w:rsidR="00731D9C" w:rsidRDefault="00731D9C" w:rsidP="00312139">
      <w:pPr>
        <w:spacing w:after="0" w:line="240" w:lineRule="auto"/>
        <w:rPr>
          <w:rFonts w:ascii="Times New Roman" w:hAnsi="Times New Roman" w:cs="Times New Roman"/>
        </w:rPr>
      </w:pPr>
    </w:p>
    <w:p w:rsidR="00731D9C" w:rsidRDefault="00731D9C" w:rsidP="00312139">
      <w:pPr>
        <w:spacing w:after="0" w:line="240" w:lineRule="auto"/>
        <w:rPr>
          <w:rFonts w:ascii="Times New Roman" w:hAnsi="Times New Roman" w:cs="Times New Roman"/>
        </w:rPr>
      </w:pPr>
    </w:p>
    <w:p w:rsidR="00731D9C" w:rsidRDefault="00731D9C" w:rsidP="00312139">
      <w:pPr>
        <w:spacing w:after="0" w:line="240" w:lineRule="auto"/>
        <w:rPr>
          <w:rFonts w:ascii="Times New Roman" w:hAnsi="Times New Roman" w:cs="Times New Roman"/>
        </w:rPr>
      </w:pPr>
    </w:p>
    <w:p w:rsidR="00731D9C" w:rsidRDefault="00731D9C" w:rsidP="00312139">
      <w:pPr>
        <w:spacing w:after="0" w:line="240" w:lineRule="auto"/>
        <w:rPr>
          <w:rFonts w:ascii="Times New Roman" w:hAnsi="Times New Roman" w:cs="Times New Roman"/>
        </w:rPr>
      </w:pPr>
    </w:p>
    <w:p w:rsidR="00731D9C" w:rsidRDefault="00731D9C" w:rsidP="00312139">
      <w:pPr>
        <w:spacing w:after="0" w:line="240" w:lineRule="auto"/>
        <w:rPr>
          <w:rFonts w:ascii="Times New Roman" w:hAnsi="Times New Roman" w:cs="Times New Roman"/>
        </w:rPr>
      </w:pPr>
    </w:p>
    <w:p w:rsidR="00731D9C" w:rsidRDefault="00731D9C" w:rsidP="00312139">
      <w:pPr>
        <w:spacing w:after="0" w:line="240" w:lineRule="auto"/>
        <w:rPr>
          <w:rFonts w:ascii="Times New Roman" w:hAnsi="Times New Roman" w:cs="Times New Roman"/>
        </w:rPr>
      </w:pPr>
    </w:p>
    <w:p w:rsidR="00731D9C" w:rsidRDefault="00731D9C" w:rsidP="00312139">
      <w:pPr>
        <w:spacing w:after="0" w:line="240" w:lineRule="auto"/>
        <w:rPr>
          <w:rFonts w:ascii="Times New Roman" w:hAnsi="Times New Roman" w:cs="Times New Roman"/>
        </w:rPr>
      </w:pPr>
    </w:p>
    <w:p w:rsidR="00731D9C" w:rsidRDefault="00731D9C" w:rsidP="00312139">
      <w:pPr>
        <w:spacing w:after="0" w:line="240" w:lineRule="auto"/>
        <w:rPr>
          <w:rFonts w:ascii="Times New Roman" w:hAnsi="Times New Roman" w:cs="Times New Roman"/>
        </w:rPr>
      </w:pPr>
    </w:p>
    <w:p w:rsidR="001929B0" w:rsidRDefault="00061DD3" w:rsidP="00312139">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312139" w:rsidRPr="00312139">
        <w:rPr>
          <w:rFonts w:ascii="Times New Roman" w:hAnsi="Times New Roman" w:cs="Times New Roman"/>
          <w:sz w:val="24"/>
          <w:szCs w:val="24"/>
        </w:rPr>
        <w:t xml:space="preserve">. </w:t>
      </w:r>
      <w:r w:rsidR="001929B0">
        <w:rPr>
          <w:rFonts w:ascii="Times New Roman" w:hAnsi="Times New Roman" w:cs="Times New Roman"/>
          <w:sz w:val="24"/>
          <w:szCs w:val="24"/>
        </w:rPr>
        <w:t xml:space="preserve">пункт </w:t>
      </w:r>
      <w:r w:rsidR="00312139" w:rsidRPr="00312139">
        <w:rPr>
          <w:rFonts w:ascii="Times New Roman" w:hAnsi="Times New Roman" w:cs="Times New Roman"/>
          <w:sz w:val="24"/>
          <w:szCs w:val="24"/>
        </w:rPr>
        <w:t xml:space="preserve"> 5. раздела </w:t>
      </w:r>
      <w:r w:rsidR="00312139" w:rsidRPr="00312139">
        <w:rPr>
          <w:rFonts w:ascii="Times New Roman" w:hAnsi="Times New Roman" w:cs="Times New Roman"/>
          <w:sz w:val="24"/>
          <w:szCs w:val="24"/>
          <w:lang w:val="en-US"/>
        </w:rPr>
        <w:t>III</w:t>
      </w:r>
      <w:r w:rsidR="00312139" w:rsidRPr="00312139">
        <w:rPr>
          <w:rFonts w:ascii="Times New Roman" w:hAnsi="Times New Roman" w:cs="Times New Roman"/>
          <w:sz w:val="24"/>
          <w:szCs w:val="24"/>
        </w:rPr>
        <w:t xml:space="preserve"> изложить в </w:t>
      </w:r>
      <w:r w:rsidR="00B00576">
        <w:rPr>
          <w:rFonts w:ascii="Times New Roman" w:hAnsi="Times New Roman" w:cs="Times New Roman"/>
          <w:sz w:val="24"/>
          <w:szCs w:val="24"/>
        </w:rPr>
        <w:t>новой</w:t>
      </w:r>
      <w:r w:rsidR="00312139" w:rsidRPr="00312139">
        <w:rPr>
          <w:rFonts w:ascii="Times New Roman" w:hAnsi="Times New Roman" w:cs="Times New Roman"/>
          <w:sz w:val="24"/>
          <w:szCs w:val="24"/>
        </w:rPr>
        <w:t xml:space="preserve"> редакции: </w:t>
      </w:r>
    </w:p>
    <w:p w:rsidR="00312139" w:rsidRPr="00312139" w:rsidRDefault="00B00576" w:rsidP="00312139">
      <w:pPr>
        <w:spacing w:after="0" w:line="240" w:lineRule="auto"/>
        <w:rPr>
          <w:rFonts w:ascii="Times New Roman" w:hAnsi="Times New Roman" w:cs="Times New Roman"/>
          <w:b/>
          <w:sz w:val="24"/>
          <w:szCs w:val="24"/>
        </w:rPr>
      </w:pPr>
      <w:r>
        <w:rPr>
          <w:rFonts w:ascii="Times New Roman" w:hAnsi="Times New Roman" w:cs="Times New Roman"/>
          <w:sz w:val="24"/>
          <w:szCs w:val="24"/>
        </w:rPr>
        <w:t>«</w:t>
      </w:r>
      <w:r w:rsidR="001929B0">
        <w:rPr>
          <w:rFonts w:ascii="Times New Roman" w:hAnsi="Times New Roman" w:cs="Times New Roman"/>
          <w:sz w:val="24"/>
          <w:szCs w:val="24"/>
        </w:rPr>
        <w:t xml:space="preserve">5. </w:t>
      </w:r>
      <w:r w:rsidR="00312139" w:rsidRPr="00312139">
        <w:rPr>
          <w:rFonts w:ascii="Times New Roman" w:hAnsi="Times New Roman" w:cs="Times New Roman"/>
          <w:sz w:val="24"/>
          <w:szCs w:val="24"/>
        </w:rPr>
        <w:t>План реализации комплекса процессных мероприятий на 2025-202</w:t>
      </w:r>
      <w:r w:rsidR="00731D9C">
        <w:rPr>
          <w:rFonts w:ascii="Times New Roman" w:hAnsi="Times New Roman" w:cs="Times New Roman"/>
          <w:sz w:val="24"/>
          <w:szCs w:val="24"/>
        </w:rPr>
        <w:t>8</w:t>
      </w:r>
      <w:r w:rsidR="00312139" w:rsidRPr="00312139">
        <w:rPr>
          <w:rFonts w:ascii="Times New Roman" w:hAnsi="Times New Roman" w:cs="Times New Roman"/>
          <w:sz w:val="24"/>
          <w:szCs w:val="24"/>
        </w:rPr>
        <w:t>годы</w:t>
      </w:r>
    </w:p>
    <w:tbl>
      <w:tblPr>
        <w:tblpPr w:leftFromText="180" w:rightFromText="180" w:vertAnchor="text" w:tblpY="1"/>
        <w:tblOverlap w:val="never"/>
        <w:tblW w:w="0" w:type="auto"/>
        <w:tblLayout w:type="fixed"/>
        <w:tblLook w:val="04A0" w:firstRow="1" w:lastRow="0" w:firstColumn="1" w:lastColumn="0" w:noHBand="0" w:noVBand="1"/>
      </w:tblPr>
      <w:tblGrid>
        <w:gridCol w:w="567"/>
        <w:gridCol w:w="2943"/>
        <w:gridCol w:w="1276"/>
        <w:gridCol w:w="6095"/>
        <w:gridCol w:w="2268"/>
        <w:gridCol w:w="1560"/>
      </w:tblGrid>
      <w:tr w:rsidR="00312139" w:rsidTr="00642F33">
        <w:trPr>
          <w:trHeight w:val="646"/>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ind w:left="-16" w:right="-39"/>
              <w:jc w:val="center"/>
              <w:rPr>
                <w:sz w:val="24"/>
              </w:rPr>
            </w:pPr>
            <w:r>
              <w:rPr>
                <w:sz w:val="24"/>
              </w:rPr>
              <w:t>№</w:t>
            </w:r>
          </w:p>
          <w:p w:rsidR="00312139" w:rsidRDefault="00312139" w:rsidP="00312139">
            <w:pPr>
              <w:pStyle w:val="TableParagraph"/>
              <w:tabs>
                <w:tab w:val="left" w:pos="11057"/>
              </w:tabs>
              <w:ind w:left="-16" w:right="-39"/>
              <w:jc w:val="center"/>
              <w:rPr>
                <w:sz w:val="24"/>
              </w:rPr>
            </w:pPr>
            <w:r>
              <w:rPr>
                <w:sz w:val="24"/>
              </w:rPr>
              <w:t>п/п</w:t>
            </w:r>
          </w:p>
        </w:tc>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Default="00312139" w:rsidP="00312139">
            <w:pPr>
              <w:pStyle w:val="TableParagraph"/>
              <w:tabs>
                <w:tab w:val="left" w:pos="11057"/>
              </w:tabs>
              <w:ind w:left="-16" w:right="-39"/>
              <w:jc w:val="center"/>
              <w:rPr>
                <w:spacing w:val="-1"/>
              </w:rPr>
            </w:pPr>
            <w:r>
              <w:rPr>
                <w:sz w:val="24"/>
              </w:rPr>
              <w:t>Задача,</w:t>
            </w:r>
            <w:r>
              <w:rPr>
                <w:spacing w:val="-2"/>
                <w:sz w:val="24"/>
              </w:rPr>
              <w:t xml:space="preserve"> м</w:t>
            </w:r>
            <w:r>
              <w:rPr>
                <w:sz w:val="24"/>
              </w:rPr>
              <w:t>ероприятие (результат) /</w:t>
            </w:r>
          </w:p>
          <w:p w:rsidR="00312139" w:rsidRDefault="00312139" w:rsidP="00312139">
            <w:pPr>
              <w:pStyle w:val="TableParagraph"/>
              <w:tabs>
                <w:tab w:val="left" w:pos="11057"/>
              </w:tabs>
              <w:ind w:left="-16" w:right="-39"/>
              <w:jc w:val="center"/>
              <w:rPr>
                <w:sz w:val="24"/>
              </w:rPr>
            </w:pPr>
            <w:r>
              <w:rPr>
                <w:sz w:val="24"/>
              </w:rPr>
              <w:t>Контрольная точка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Default="00312139" w:rsidP="00312139">
            <w:pPr>
              <w:pStyle w:val="TableParagraph"/>
              <w:tabs>
                <w:tab w:val="left" w:pos="11057"/>
              </w:tabs>
              <w:ind w:right="13"/>
              <w:jc w:val="center"/>
              <w:rPr>
                <w:sz w:val="24"/>
              </w:rPr>
            </w:pPr>
            <w:r>
              <w:rPr>
                <w:sz w:val="24"/>
              </w:rPr>
              <w:t>Дата наступления контрольной точки</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Default="00312139" w:rsidP="00312139">
            <w:pPr>
              <w:pStyle w:val="TableParagraph"/>
              <w:tabs>
                <w:tab w:val="left" w:pos="11057"/>
              </w:tabs>
              <w:ind w:right="13"/>
              <w:jc w:val="center"/>
              <w:rPr>
                <w:sz w:val="24"/>
              </w:rPr>
            </w:pPr>
            <w:r>
              <w:rPr>
                <w:sz w:val="24"/>
              </w:rPr>
              <w:t>Ответственный исполнитель</w:t>
            </w:r>
          </w:p>
          <w:p w:rsidR="00312139" w:rsidRDefault="00312139" w:rsidP="00312139">
            <w:pPr>
              <w:pStyle w:val="TableParagraph"/>
              <w:tabs>
                <w:tab w:val="left" w:pos="11057"/>
              </w:tabs>
              <w:ind w:right="13"/>
              <w:jc w:val="center"/>
              <w:rPr>
                <w:sz w:val="24"/>
              </w:rPr>
            </w:pPr>
            <w:r>
              <w:rPr>
                <w:sz w:val="24"/>
              </w:rPr>
              <w:t>(ФИО, должность,</w:t>
            </w:r>
            <w:r>
              <w:rPr>
                <w:spacing w:val="-1"/>
                <w:sz w:val="24"/>
              </w:rPr>
              <w:t xml:space="preserve"> наименование </w:t>
            </w:r>
            <w:r>
              <w:rPr>
                <w:sz w:val="24"/>
              </w:rPr>
              <w:t>структурного подразделения Администрации города Батайска, отраслевого (функционального) органа Администрации города Батайска)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Default="00312139" w:rsidP="00312139">
            <w:pPr>
              <w:pStyle w:val="TableParagraph"/>
              <w:tabs>
                <w:tab w:val="left" w:pos="11057"/>
              </w:tabs>
              <w:jc w:val="center"/>
              <w:rPr>
                <w:sz w:val="24"/>
              </w:rPr>
            </w:pPr>
            <w:r>
              <w:rPr>
                <w:sz w:val="24"/>
              </w:rPr>
              <w:t xml:space="preserve">Вид подтверждающего документа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Default="00312139" w:rsidP="00312139">
            <w:pPr>
              <w:pStyle w:val="TableParagraph"/>
              <w:tabs>
                <w:tab w:val="left" w:pos="11057"/>
              </w:tabs>
              <w:ind w:right="52"/>
              <w:jc w:val="center"/>
              <w:rPr>
                <w:sz w:val="24"/>
              </w:rPr>
            </w:pPr>
            <w:r>
              <w:rPr>
                <w:sz w:val="24"/>
              </w:rPr>
              <w:t>Информационная система</w:t>
            </w:r>
          </w:p>
          <w:p w:rsidR="00312139" w:rsidRDefault="00312139" w:rsidP="00312139">
            <w:pPr>
              <w:pStyle w:val="TableParagraph"/>
              <w:tabs>
                <w:tab w:val="left" w:pos="11057"/>
              </w:tabs>
              <w:ind w:right="52"/>
              <w:jc w:val="center"/>
              <w:rPr>
                <w:sz w:val="24"/>
              </w:rPr>
            </w:pPr>
            <w:r>
              <w:rPr>
                <w:sz w:val="24"/>
              </w:rPr>
              <w:t xml:space="preserve">(источник данных) </w:t>
            </w:r>
          </w:p>
        </w:tc>
      </w:tr>
      <w:tr w:rsidR="00312139" w:rsidTr="00642F33">
        <w:trPr>
          <w:trHeight w:val="273"/>
        </w:trPr>
        <w:tc>
          <w:tcPr>
            <w:tcW w:w="567" w:type="dxa"/>
            <w:tcBorders>
              <w:top w:val="single" w:sz="4" w:space="0" w:color="000000"/>
              <w:left w:val="single" w:sz="4" w:space="0" w:color="000000"/>
              <w:bottom w:val="single" w:sz="4" w:space="0" w:color="000000"/>
              <w:right w:val="single" w:sz="4" w:space="0" w:color="000000"/>
            </w:tcBorders>
          </w:tcPr>
          <w:p w:rsidR="00312139" w:rsidRDefault="00312139" w:rsidP="00312139">
            <w:pPr>
              <w:pStyle w:val="TableParagraph"/>
              <w:tabs>
                <w:tab w:val="left" w:pos="11057"/>
              </w:tabs>
              <w:spacing w:before="10"/>
              <w:ind w:left="9"/>
              <w:jc w:val="center"/>
              <w:rPr>
                <w:sz w:val="24"/>
              </w:rPr>
            </w:pPr>
            <w:r>
              <w:rPr>
                <w:sz w:val="24"/>
              </w:rPr>
              <w:t>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spacing w:before="10"/>
              <w:ind w:left="9"/>
              <w:jc w:val="center"/>
              <w:rPr>
                <w:sz w:val="24"/>
              </w:rPr>
            </w:pPr>
            <w:r>
              <w:rPr>
                <w:sz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spacing w:before="10"/>
              <w:jc w:val="center"/>
              <w:rPr>
                <w:sz w:val="24"/>
              </w:rPr>
            </w:pPr>
            <w:r>
              <w:rPr>
                <w:sz w:val="24"/>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spacing w:before="10"/>
              <w:jc w:val="center"/>
              <w:rPr>
                <w:sz w:val="24"/>
              </w:rPr>
            </w:pPr>
            <w:r>
              <w:rPr>
                <w:sz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spacing w:before="10"/>
              <w:ind w:left="6"/>
              <w:jc w:val="center"/>
              <w:rPr>
                <w:sz w:val="24"/>
              </w:rPr>
            </w:pPr>
            <w:r>
              <w:rPr>
                <w:sz w:val="24"/>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spacing w:before="10"/>
              <w:ind w:left="6"/>
              <w:jc w:val="center"/>
              <w:rPr>
                <w:sz w:val="24"/>
              </w:rPr>
            </w:pPr>
            <w:r>
              <w:rPr>
                <w:sz w:val="24"/>
              </w:rPr>
              <w:t>6</w:t>
            </w:r>
          </w:p>
        </w:tc>
      </w:tr>
      <w:tr w:rsidR="00312139" w:rsidTr="00B00576">
        <w:trPr>
          <w:trHeight w:val="314"/>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jc w:val="center"/>
              <w:rPr>
                <w:sz w:val="24"/>
              </w:rPr>
            </w:pPr>
            <w:r w:rsidRPr="00120B3D">
              <w:rPr>
                <w:sz w:val="24"/>
                <w:szCs w:val="24"/>
              </w:rPr>
              <w:t xml:space="preserve">Задача </w:t>
            </w:r>
            <w:r>
              <w:rPr>
                <w:sz w:val="24"/>
                <w:szCs w:val="24"/>
              </w:rPr>
              <w:t>1</w:t>
            </w:r>
            <w:r w:rsidRPr="00120B3D">
              <w:rPr>
                <w:sz w:val="24"/>
                <w:szCs w:val="24"/>
              </w:rPr>
              <w:t xml:space="preserve"> комплекса процессных мероприятий </w:t>
            </w:r>
            <w:r w:rsidRPr="000B73C6">
              <w:rPr>
                <w:sz w:val="24"/>
                <w:szCs w:val="24"/>
              </w:rPr>
              <w:t>«</w:t>
            </w:r>
            <w:r w:rsidRPr="00613CBE">
              <w:rPr>
                <w:sz w:val="24"/>
                <w:szCs w:val="24"/>
              </w:rPr>
              <w:t>Обеспечена деятельность муниципальных культурно – досуговых  учреждений»</w:t>
            </w:r>
          </w:p>
        </w:tc>
      </w:tr>
      <w:tr w:rsidR="00312139" w:rsidTr="00642F33">
        <w:trPr>
          <w:trHeight w:val="314"/>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Pr="00B65B01" w:rsidRDefault="00312139" w:rsidP="00312139">
            <w:pPr>
              <w:pStyle w:val="TableParagraph"/>
              <w:tabs>
                <w:tab w:val="left" w:pos="11057"/>
              </w:tabs>
              <w:spacing w:line="247" w:lineRule="exact"/>
              <w:ind w:left="-108" w:right="-108"/>
              <w:jc w:val="center"/>
              <w:rPr>
                <w:szCs w:val="22"/>
              </w:rPr>
            </w:pPr>
            <w:r>
              <w:rPr>
                <w:szCs w:val="22"/>
              </w:rPr>
              <w:t>1.1.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spacing w:line="247" w:lineRule="exact"/>
              <w:jc w:val="both"/>
              <w:rPr>
                <w:szCs w:val="22"/>
              </w:rPr>
            </w:pPr>
            <w:r w:rsidRPr="00B65B01">
              <w:rPr>
                <w:szCs w:val="22"/>
              </w:rPr>
              <w:t>Мероприятие</w:t>
            </w:r>
            <w:r>
              <w:rPr>
                <w:szCs w:val="22"/>
              </w:rPr>
              <w:t xml:space="preserve"> </w:t>
            </w:r>
            <w:r w:rsidRPr="00B65B01">
              <w:rPr>
                <w:szCs w:val="22"/>
              </w:rPr>
              <w:t>(результат)</w:t>
            </w:r>
            <w:r>
              <w:rPr>
                <w:szCs w:val="22"/>
              </w:rPr>
              <w:t xml:space="preserve"> </w:t>
            </w:r>
            <w:r w:rsidRPr="001256DB">
              <w:rPr>
                <w:szCs w:val="22"/>
              </w:rPr>
              <w:t>1</w:t>
            </w:r>
            <w:r>
              <w:rPr>
                <w:szCs w:val="22"/>
              </w:rPr>
              <w:t xml:space="preserve">.1.  </w:t>
            </w:r>
            <w:r>
              <w:rPr>
                <w:spacing w:val="-1"/>
                <w:szCs w:val="22"/>
              </w:rPr>
              <w:t>«</w:t>
            </w:r>
            <w:r>
              <w:t>Обеспечено</w:t>
            </w:r>
            <w:r w:rsidRPr="001C51D3">
              <w:rPr>
                <w:szCs w:val="22"/>
              </w:rPr>
              <w:t xml:space="preserve"> выполнени</w:t>
            </w:r>
            <w:r>
              <w:rPr>
                <w:szCs w:val="22"/>
              </w:rPr>
              <w:t xml:space="preserve">е </w:t>
            </w:r>
            <w:r>
              <w:t>муниципального</w:t>
            </w:r>
            <w:r w:rsidRPr="001C51D3">
              <w:rPr>
                <w:szCs w:val="22"/>
              </w:rPr>
              <w:t xml:space="preserve"> задания </w:t>
            </w:r>
            <w:r>
              <w:t>муниципальными культурно -досуговыми учреждениями»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Pr="00744B3F" w:rsidRDefault="00312139" w:rsidP="00312139">
            <w:pPr>
              <w:pStyle w:val="TableParagraph"/>
              <w:tabs>
                <w:tab w:val="left" w:pos="11057"/>
              </w:tabs>
              <w:jc w:val="center"/>
              <w:rPr>
                <w:szCs w:val="22"/>
              </w:rPr>
            </w:pPr>
            <w:r>
              <w:rPr>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Pr="00744B3F" w:rsidRDefault="00312139" w:rsidP="00312139">
            <w:pPr>
              <w:pStyle w:val="TableParagraph"/>
              <w:tabs>
                <w:tab w:val="left" w:pos="11057"/>
              </w:tabs>
              <w:jc w:val="both"/>
              <w:rPr>
                <w:szCs w:val="22"/>
              </w:rPr>
            </w:pPr>
            <w:r>
              <w:rPr>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Pr="00744B3F" w:rsidRDefault="00312139" w:rsidP="00312139">
            <w:pPr>
              <w:pStyle w:val="TableParagraph"/>
              <w:tabs>
                <w:tab w:val="left" w:pos="11057"/>
              </w:tabs>
              <w:jc w:val="center"/>
              <w:rPr>
                <w:szCs w:val="22"/>
              </w:rPr>
            </w:pPr>
            <w:r>
              <w:rPr>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Pr="00744B3F" w:rsidRDefault="00312139" w:rsidP="00312139">
            <w:pPr>
              <w:pStyle w:val="TableParagraph"/>
              <w:tabs>
                <w:tab w:val="left" w:pos="11057"/>
              </w:tabs>
              <w:jc w:val="center"/>
              <w:rPr>
                <w:szCs w:val="22"/>
              </w:rPr>
            </w:pPr>
            <w:r>
              <w:rPr>
                <w:szCs w:val="22"/>
              </w:rPr>
              <w:t>Х</w:t>
            </w:r>
          </w:p>
        </w:tc>
      </w:tr>
      <w:tr w:rsidR="00312139" w:rsidTr="00642F33">
        <w:trPr>
          <w:trHeight w:val="314"/>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spacing w:line="247" w:lineRule="exact"/>
              <w:ind w:left="-108" w:right="-108"/>
              <w:jc w:val="center"/>
              <w:rPr>
                <w:spacing w:val="-1"/>
                <w:szCs w:val="22"/>
              </w:rPr>
            </w:pPr>
            <w:r>
              <w:rPr>
                <w:spacing w:val="-1"/>
                <w:szCs w:val="22"/>
              </w:rPr>
              <w:t>1.2.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spacing w:line="247" w:lineRule="exact"/>
              <w:jc w:val="both"/>
              <w:rPr>
                <w:szCs w:val="22"/>
              </w:rPr>
            </w:pPr>
            <w:r w:rsidRPr="00744B3F">
              <w:rPr>
                <w:szCs w:val="22"/>
              </w:rPr>
              <w:t xml:space="preserve">Контрольная точка </w:t>
            </w:r>
            <w:r w:rsidRPr="001256DB">
              <w:rPr>
                <w:szCs w:val="22"/>
              </w:rPr>
              <w:t>1</w:t>
            </w:r>
            <w:r w:rsidRPr="00744B3F">
              <w:rPr>
                <w:szCs w:val="22"/>
              </w:rPr>
              <w:t>.1.1</w:t>
            </w:r>
            <w:r>
              <w:rPr>
                <w:szCs w:val="22"/>
              </w:rPr>
              <w:t>. «</w:t>
            </w:r>
            <w:r w:rsidRPr="00744B3F">
              <w:rPr>
                <w:szCs w:val="22"/>
              </w:rPr>
              <w:t xml:space="preserve">Проведен мониторинг заключенных соглашений о предоставлении субсидии на финансовое обеспечение выполнения </w:t>
            </w:r>
            <w:r>
              <w:rPr>
                <w:szCs w:val="22"/>
              </w:rPr>
              <w:t>муниципального</w:t>
            </w:r>
            <w:r w:rsidRPr="00744B3F">
              <w:rPr>
                <w:szCs w:val="22"/>
              </w:rPr>
              <w:t xml:space="preserve"> задания </w:t>
            </w:r>
            <w:r>
              <w:rPr>
                <w:szCs w:val="22"/>
              </w:rPr>
              <w:t>на оказание муниципальных</w:t>
            </w:r>
            <w:r w:rsidRPr="00744B3F">
              <w:rPr>
                <w:szCs w:val="22"/>
              </w:rPr>
              <w:t xml:space="preserve"> услуг (выполнение работ)</w:t>
            </w:r>
            <w:r>
              <w:rPr>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center"/>
              <w:rPr>
                <w:szCs w:val="22"/>
              </w:rPr>
            </w:pPr>
            <w:r>
              <w:rPr>
                <w:szCs w:val="22"/>
              </w:rPr>
              <w:t>31.01.2025</w:t>
            </w:r>
          </w:p>
          <w:p w:rsidR="00312139" w:rsidRDefault="00312139" w:rsidP="00312139">
            <w:pPr>
              <w:pStyle w:val="TableParagraph"/>
              <w:tabs>
                <w:tab w:val="left" w:pos="11057"/>
              </w:tabs>
              <w:jc w:val="center"/>
              <w:rPr>
                <w:szCs w:val="22"/>
              </w:rPr>
            </w:pPr>
            <w:r>
              <w:rPr>
                <w:szCs w:val="22"/>
              </w:rPr>
              <w:t>31.01.2026</w:t>
            </w:r>
          </w:p>
          <w:p w:rsidR="00312139" w:rsidRPr="00744B3F" w:rsidRDefault="00312139" w:rsidP="00312139">
            <w:pPr>
              <w:pStyle w:val="TableParagraph"/>
              <w:tabs>
                <w:tab w:val="left" w:pos="11057"/>
              </w:tabs>
              <w:jc w:val="center"/>
              <w:rPr>
                <w:szCs w:val="22"/>
              </w:rPr>
            </w:pPr>
            <w:r>
              <w:rPr>
                <w:szCs w:val="22"/>
              </w:rPr>
              <w:t>31.01.2027</w:t>
            </w:r>
            <w:r w:rsidR="00731D9C">
              <w:rPr>
                <w:szCs w:val="22"/>
              </w:rPr>
              <w:t>31.01.2028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19752D">
            <w:pPr>
              <w:pStyle w:val="TableParagraph"/>
              <w:tabs>
                <w:tab w:val="left" w:pos="11057"/>
              </w:tabs>
              <w:jc w:val="both"/>
              <w:rPr>
                <w:szCs w:val="22"/>
              </w:rPr>
            </w:pPr>
            <w:r>
              <w:rPr>
                <w:szCs w:val="22"/>
              </w:rPr>
              <w:t xml:space="preserve">Управление культуры города Батайска (начальник отдела бухгалтерского учета Авдонина Н.Л.), ГКДЦ </w:t>
            </w:r>
            <w:r w:rsidR="0019752D">
              <w:rPr>
                <w:szCs w:val="22"/>
              </w:rPr>
              <w:t xml:space="preserve"> (директор Абрамовская Т.М.</w:t>
            </w:r>
            <w:r>
              <w:rPr>
                <w:szCs w:val="22"/>
              </w:rPr>
              <w:t>),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jc w:val="both"/>
              <w:rPr>
                <w:szCs w:val="22"/>
              </w:rPr>
            </w:pPr>
            <w:r>
              <w:rPr>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jc w:val="both"/>
              <w:rPr>
                <w:szCs w:val="22"/>
              </w:rPr>
            </w:pPr>
            <w:r w:rsidRPr="00B14382">
              <w:rPr>
                <w:szCs w:val="22"/>
              </w:rPr>
              <w:t>информационная система отсутствует</w:t>
            </w:r>
          </w:p>
        </w:tc>
      </w:tr>
      <w:tr w:rsidR="00312139" w:rsidTr="00642F33">
        <w:trPr>
          <w:trHeight w:val="314"/>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spacing w:line="247" w:lineRule="exact"/>
              <w:ind w:left="-108" w:right="-108"/>
              <w:jc w:val="center"/>
              <w:rPr>
                <w:spacing w:val="-1"/>
                <w:szCs w:val="22"/>
              </w:rPr>
            </w:pPr>
            <w:r>
              <w:rPr>
                <w:spacing w:val="-1"/>
                <w:szCs w:val="22"/>
              </w:rPr>
              <w:t>1.3.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spacing w:line="247" w:lineRule="exact"/>
              <w:jc w:val="both"/>
              <w:rPr>
                <w:szCs w:val="22"/>
              </w:rPr>
            </w:pPr>
            <w:r w:rsidRPr="00744B3F">
              <w:rPr>
                <w:szCs w:val="22"/>
              </w:rPr>
              <w:t xml:space="preserve">Контрольная точка </w:t>
            </w:r>
            <w:r w:rsidRPr="001256DB">
              <w:rPr>
                <w:szCs w:val="22"/>
              </w:rPr>
              <w:t>1</w:t>
            </w:r>
            <w:r w:rsidRPr="00744B3F">
              <w:rPr>
                <w:szCs w:val="22"/>
              </w:rPr>
              <w:t>.1.</w:t>
            </w:r>
            <w:r>
              <w:rPr>
                <w:szCs w:val="22"/>
              </w:rPr>
              <w:t>2. «Проведен анализ исполнения муниципальных заданий»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center"/>
              <w:rPr>
                <w:szCs w:val="22"/>
              </w:rPr>
            </w:pPr>
            <w:r>
              <w:rPr>
                <w:szCs w:val="22"/>
              </w:rPr>
              <w:t>15.04.2025</w:t>
            </w:r>
          </w:p>
          <w:p w:rsidR="00312139" w:rsidRDefault="00312139" w:rsidP="00312139">
            <w:pPr>
              <w:pStyle w:val="TableParagraph"/>
              <w:tabs>
                <w:tab w:val="left" w:pos="11057"/>
              </w:tabs>
              <w:jc w:val="center"/>
              <w:rPr>
                <w:szCs w:val="22"/>
              </w:rPr>
            </w:pPr>
            <w:r>
              <w:rPr>
                <w:szCs w:val="22"/>
              </w:rPr>
              <w:t>15.07.2025</w:t>
            </w:r>
          </w:p>
          <w:p w:rsidR="00312139" w:rsidRDefault="00312139" w:rsidP="00312139">
            <w:pPr>
              <w:pStyle w:val="TableParagraph"/>
              <w:tabs>
                <w:tab w:val="left" w:pos="11057"/>
              </w:tabs>
              <w:jc w:val="center"/>
              <w:rPr>
                <w:szCs w:val="22"/>
              </w:rPr>
            </w:pPr>
            <w:r>
              <w:rPr>
                <w:szCs w:val="22"/>
              </w:rPr>
              <w:t>15.10.2025</w:t>
            </w:r>
          </w:p>
          <w:p w:rsidR="00312139" w:rsidRDefault="00312139" w:rsidP="00312139">
            <w:pPr>
              <w:pStyle w:val="TableParagraph"/>
              <w:tabs>
                <w:tab w:val="left" w:pos="11057"/>
              </w:tabs>
              <w:jc w:val="center"/>
              <w:rPr>
                <w:szCs w:val="22"/>
              </w:rPr>
            </w:pPr>
            <w:r>
              <w:rPr>
                <w:szCs w:val="22"/>
              </w:rPr>
              <w:t>15.04.2026</w:t>
            </w:r>
          </w:p>
          <w:p w:rsidR="00312139" w:rsidRDefault="00312139" w:rsidP="00312139">
            <w:pPr>
              <w:pStyle w:val="TableParagraph"/>
              <w:tabs>
                <w:tab w:val="left" w:pos="11057"/>
              </w:tabs>
              <w:jc w:val="center"/>
              <w:rPr>
                <w:szCs w:val="22"/>
              </w:rPr>
            </w:pPr>
            <w:r>
              <w:rPr>
                <w:szCs w:val="22"/>
              </w:rPr>
              <w:t>15.07.2026</w:t>
            </w:r>
          </w:p>
          <w:p w:rsidR="00312139" w:rsidRDefault="00312139" w:rsidP="00312139">
            <w:pPr>
              <w:pStyle w:val="TableParagraph"/>
              <w:tabs>
                <w:tab w:val="left" w:pos="11057"/>
              </w:tabs>
              <w:jc w:val="center"/>
              <w:rPr>
                <w:szCs w:val="22"/>
              </w:rPr>
            </w:pPr>
            <w:r>
              <w:rPr>
                <w:szCs w:val="22"/>
              </w:rPr>
              <w:t>15.10.2026</w:t>
            </w:r>
          </w:p>
          <w:p w:rsidR="00312139" w:rsidRDefault="00312139" w:rsidP="00312139">
            <w:pPr>
              <w:pStyle w:val="TableParagraph"/>
              <w:tabs>
                <w:tab w:val="left" w:pos="11057"/>
              </w:tabs>
              <w:jc w:val="center"/>
              <w:rPr>
                <w:szCs w:val="22"/>
              </w:rPr>
            </w:pPr>
            <w:r>
              <w:rPr>
                <w:szCs w:val="22"/>
              </w:rPr>
              <w:t>15.04.2027</w:t>
            </w:r>
          </w:p>
          <w:p w:rsidR="00312139" w:rsidRDefault="00312139" w:rsidP="00312139">
            <w:pPr>
              <w:pStyle w:val="TableParagraph"/>
              <w:tabs>
                <w:tab w:val="left" w:pos="11057"/>
              </w:tabs>
              <w:jc w:val="center"/>
              <w:rPr>
                <w:szCs w:val="22"/>
              </w:rPr>
            </w:pPr>
            <w:r>
              <w:rPr>
                <w:szCs w:val="22"/>
              </w:rPr>
              <w:t>15.07.2027</w:t>
            </w:r>
          </w:p>
          <w:p w:rsidR="00731D9C" w:rsidRDefault="00312139" w:rsidP="00731D9C">
            <w:pPr>
              <w:pStyle w:val="TableParagraph"/>
              <w:tabs>
                <w:tab w:val="left" w:pos="11057"/>
              </w:tabs>
              <w:jc w:val="center"/>
              <w:rPr>
                <w:szCs w:val="22"/>
              </w:rPr>
            </w:pPr>
            <w:r>
              <w:rPr>
                <w:szCs w:val="22"/>
              </w:rPr>
              <w:t>15.10.2027</w:t>
            </w:r>
            <w:r w:rsidR="00731D9C">
              <w:rPr>
                <w:szCs w:val="22"/>
              </w:rPr>
              <w:t>15.04.2028</w:t>
            </w:r>
          </w:p>
          <w:p w:rsidR="00731D9C" w:rsidRDefault="00731D9C" w:rsidP="00731D9C">
            <w:pPr>
              <w:pStyle w:val="TableParagraph"/>
              <w:tabs>
                <w:tab w:val="left" w:pos="11057"/>
              </w:tabs>
              <w:jc w:val="center"/>
              <w:rPr>
                <w:szCs w:val="22"/>
              </w:rPr>
            </w:pPr>
            <w:r>
              <w:rPr>
                <w:szCs w:val="22"/>
              </w:rPr>
              <w:t>15.07.2028</w:t>
            </w:r>
          </w:p>
          <w:p w:rsidR="00312139" w:rsidRDefault="00731D9C" w:rsidP="00731D9C">
            <w:pPr>
              <w:pStyle w:val="TableParagraph"/>
              <w:tabs>
                <w:tab w:val="left" w:pos="11057"/>
              </w:tabs>
              <w:jc w:val="center"/>
              <w:rPr>
                <w:szCs w:val="22"/>
              </w:rPr>
            </w:pPr>
            <w:r>
              <w:rPr>
                <w:szCs w:val="22"/>
              </w:rPr>
              <w:t>15.10.2028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19752D">
            <w:pPr>
              <w:pStyle w:val="TableParagraph"/>
              <w:tabs>
                <w:tab w:val="left" w:pos="11057"/>
              </w:tabs>
              <w:jc w:val="both"/>
              <w:rPr>
                <w:szCs w:val="22"/>
              </w:rPr>
            </w:pPr>
            <w:r>
              <w:rPr>
                <w:szCs w:val="22"/>
              </w:rPr>
              <w:t>Управление культуры города Батайска (начальник отдела бухгалтерского учета Авдонина Н.Л.), ГКДЦ (</w:t>
            </w:r>
            <w:r w:rsidR="0019752D">
              <w:rPr>
                <w:szCs w:val="22"/>
              </w:rPr>
              <w:t>директор Абрамовская Т.М.</w:t>
            </w:r>
            <w:r>
              <w:rPr>
                <w:szCs w:val="22"/>
              </w:rPr>
              <w:t>),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jc w:val="both"/>
              <w:rPr>
                <w:szCs w:val="22"/>
              </w:rPr>
            </w:pPr>
            <w:r>
              <w:rPr>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jc w:val="both"/>
              <w:rPr>
                <w:szCs w:val="22"/>
              </w:rPr>
            </w:pPr>
            <w:r w:rsidRPr="00B14382">
              <w:rPr>
                <w:szCs w:val="22"/>
              </w:rPr>
              <w:t>информационная система отсутствует</w:t>
            </w:r>
          </w:p>
        </w:tc>
      </w:tr>
      <w:tr w:rsidR="00312139" w:rsidTr="00642F33">
        <w:trPr>
          <w:trHeight w:val="314"/>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spacing w:line="247" w:lineRule="exact"/>
              <w:ind w:left="-108" w:right="-108"/>
              <w:jc w:val="center"/>
              <w:rPr>
                <w:spacing w:val="-1"/>
                <w:szCs w:val="22"/>
              </w:rPr>
            </w:pPr>
            <w:r>
              <w:rPr>
                <w:spacing w:val="-1"/>
                <w:szCs w:val="22"/>
              </w:rPr>
              <w:t>1.4.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spacing w:line="247" w:lineRule="exact"/>
              <w:jc w:val="both"/>
              <w:rPr>
                <w:szCs w:val="22"/>
              </w:rPr>
            </w:pPr>
            <w:r w:rsidRPr="00744B3F">
              <w:rPr>
                <w:szCs w:val="22"/>
              </w:rPr>
              <w:t xml:space="preserve">Контрольная точка </w:t>
            </w:r>
            <w:r w:rsidRPr="001256DB">
              <w:rPr>
                <w:szCs w:val="22"/>
              </w:rPr>
              <w:t>1</w:t>
            </w:r>
            <w:r w:rsidRPr="00744B3F">
              <w:rPr>
                <w:szCs w:val="22"/>
              </w:rPr>
              <w:t>.1.</w:t>
            </w:r>
            <w:r>
              <w:rPr>
                <w:szCs w:val="22"/>
              </w:rPr>
              <w:t xml:space="preserve">3. </w:t>
            </w:r>
            <w:r>
              <w:rPr>
                <w:sz w:val="28"/>
              </w:rPr>
              <w:t>«</w:t>
            </w:r>
            <w:r w:rsidRPr="00E805B4">
              <w:rPr>
                <w:szCs w:val="22"/>
              </w:rPr>
              <w:t>Предоставлен предвари</w:t>
            </w:r>
            <w:r>
              <w:rPr>
                <w:szCs w:val="22"/>
              </w:rPr>
              <w:t>тельный</w:t>
            </w:r>
            <w:r w:rsidRPr="00E805B4">
              <w:rPr>
                <w:szCs w:val="22"/>
              </w:rPr>
              <w:t xml:space="preserve"> отчет</w:t>
            </w:r>
            <w:r>
              <w:rPr>
                <w:szCs w:val="22"/>
              </w:rPr>
              <w:t>ов</w:t>
            </w:r>
            <w:r w:rsidRPr="00E805B4">
              <w:rPr>
                <w:szCs w:val="22"/>
              </w:rPr>
              <w:t xml:space="preserve"> о выполнении </w:t>
            </w:r>
            <w:r>
              <w:rPr>
                <w:szCs w:val="22"/>
              </w:rPr>
              <w:t>муниципального</w:t>
            </w:r>
            <w:r w:rsidRPr="00E805B4">
              <w:rPr>
                <w:szCs w:val="22"/>
              </w:rPr>
              <w:t xml:space="preserve"> задания на ока</w:t>
            </w:r>
            <w:r>
              <w:rPr>
                <w:szCs w:val="22"/>
              </w:rPr>
              <w:t>зание муниципальных</w:t>
            </w:r>
            <w:r w:rsidRPr="00E805B4">
              <w:rPr>
                <w:szCs w:val="22"/>
              </w:rPr>
              <w:t xml:space="preserve"> услуг </w:t>
            </w:r>
            <w:r>
              <w:rPr>
                <w:szCs w:val="22"/>
              </w:rPr>
              <w:t xml:space="preserve">муниципальными культурно -досуговыми </w:t>
            </w:r>
            <w:r w:rsidRPr="00E805B4">
              <w:rPr>
                <w:szCs w:val="22"/>
              </w:rPr>
              <w:t xml:space="preserve">учреждениями  </w:t>
            </w:r>
            <w:r>
              <w:rPr>
                <w:szCs w:val="22"/>
              </w:rPr>
              <w:t>города Батайска»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center"/>
              <w:rPr>
                <w:szCs w:val="22"/>
              </w:rPr>
            </w:pPr>
            <w:r>
              <w:rPr>
                <w:szCs w:val="22"/>
              </w:rPr>
              <w:t>28.11.2025</w:t>
            </w:r>
          </w:p>
          <w:p w:rsidR="00312139" w:rsidRDefault="00312139" w:rsidP="00312139">
            <w:pPr>
              <w:pStyle w:val="TableParagraph"/>
              <w:tabs>
                <w:tab w:val="left" w:pos="11057"/>
              </w:tabs>
              <w:jc w:val="center"/>
              <w:rPr>
                <w:szCs w:val="22"/>
              </w:rPr>
            </w:pPr>
            <w:r>
              <w:rPr>
                <w:szCs w:val="22"/>
              </w:rPr>
              <w:t>28.11.2026</w:t>
            </w:r>
          </w:p>
          <w:p w:rsidR="00312139" w:rsidRDefault="00312139" w:rsidP="00312139">
            <w:pPr>
              <w:pStyle w:val="TableParagraph"/>
              <w:tabs>
                <w:tab w:val="left" w:pos="11057"/>
              </w:tabs>
              <w:jc w:val="center"/>
              <w:rPr>
                <w:szCs w:val="22"/>
              </w:rPr>
            </w:pPr>
            <w:r>
              <w:rPr>
                <w:szCs w:val="22"/>
              </w:rPr>
              <w:t>28.11.2027</w:t>
            </w:r>
          </w:p>
          <w:p w:rsidR="00731D9C" w:rsidRDefault="00731D9C" w:rsidP="00312139">
            <w:pPr>
              <w:pStyle w:val="TableParagraph"/>
              <w:tabs>
                <w:tab w:val="left" w:pos="11057"/>
              </w:tabs>
              <w:jc w:val="center"/>
              <w:rPr>
                <w:szCs w:val="22"/>
              </w:rPr>
            </w:pPr>
            <w:r>
              <w:rPr>
                <w:szCs w:val="22"/>
              </w:rPr>
              <w:t>28.11.2028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Управление культуры города Батайска (начальник Управления культуры города Батайска  Гетьманская А.В.), ГКДЦ (</w:t>
            </w:r>
            <w:r w:rsidR="0019752D">
              <w:rPr>
                <w:szCs w:val="22"/>
              </w:rPr>
              <w:t>директор Абрамовская Т.М.</w:t>
            </w:r>
            <w:r>
              <w:rPr>
                <w:szCs w:val="22"/>
              </w:rPr>
              <w:t>),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B14382" w:rsidRDefault="00312139" w:rsidP="00312139">
            <w:pPr>
              <w:pStyle w:val="TableParagraph"/>
              <w:tabs>
                <w:tab w:val="left" w:pos="11057"/>
              </w:tabs>
              <w:jc w:val="both"/>
              <w:rPr>
                <w:szCs w:val="22"/>
              </w:rPr>
            </w:pPr>
            <w:r w:rsidRPr="00B14382">
              <w:rPr>
                <w:szCs w:val="22"/>
              </w:rPr>
              <w:t>информационная система отсутствует</w:t>
            </w:r>
          </w:p>
        </w:tc>
      </w:tr>
      <w:tr w:rsidR="00312139" w:rsidTr="00642F33">
        <w:trPr>
          <w:trHeight w:val="314"/>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spacing w:line="247" w:lineRule="exact"/>
              <w:ind w:left="-108" w:right="-108"/>
              <w:jc w:val="center"/>
              <w:rPr>
                <w:spacing w:val="-1"/>
                <w:szCs w:val="22"/>
              </w:rPr>
            </w:pPr>
            <w:r>
              <w:rPr>
                <w:spacing w:val="-1"/>
                <w:szCs w:val="22"/>
              </w:rPr>
              <w:t>1.5.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spacing w:line="247" w:lineRule="exact"/>
              <w:jc w:val="both"/>
              <w:rPr>
                <w:szCs w:val="22"/>
              </w:rPr>
            </w:pPr>
            <w:r w:rsidRPr="00744B3F">
              <w:rPr>
                <w:szCs w:val="22"/>
              </w:rPr>
              <w:t xml:space="preserve">Контрольная точка </w:t>
            </w:r>
            <w:r w:rsidRPr="001256DB">
              <w:rPr>
                <w:szCs w:val="22"/>
              </w:rPr>
              <w:t>1</w:t>
            </w:r>
            <w:r w:rsidRPr="00744B3F">
              <w:rPr>
                <w:szCs w:val="22"/>
              </w:rPr>
              <w:t>.1.</w:t>
            </w:r>
            <w:r>
              <w:rPr>
                <w:szCs w:val="22"/>
              </w:rPr>
              <w:t xml:space="preserve">4. </w:t>
            </w:r>
            <w:r w:rsidRPr="00DB33F9">
              <w:rPr>
                <w:szCs w:val="22"/>
              </w:rPr>
              <w:t>«</w:t>
            </w:r>
            <w:r>
              <w:rPr>
                <w:szCs w:val="22"/>
              </w:rPr>
              <w:t xml:space="preserve">Произведено финансирование муниципальных заданий в полном объеме»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center"/>
              <w:rPr>
                <w:szCs w:val="22"/>
              </w:rPr>
            </w:pPr>
            <w:r>
              <w:rPr>
                <w:szCs w:val="22"/>
              </w:rPr>
              <w:t>30.12.2025</w:t>
            </w:r>
          </w:p>
          <w:p w:rsidR="00312139" w:rsidRDefault="00312139" w:rsidP="00312139">
            <w:pPr>
              <w:pStyle w:val="TableParagraph"/>
              <w:tabs>
                <w:tab w:val="left" w:pos="11057"/>
              </w:tabs>
              <w:jc w:val="center"/>
              <w:rPr>
                <w:szCs w:val="22"/>
              </w:rPr>
            </w:pPr>
            <w:r>
              <w:rPr>
                <w:szCs w:val="22"/>
              </w:rPr>
              <w:t>30.12.2026</w:t>
            </w:r>
          </w:p>
          <w:p w:rsidR="00312139" w:rsidRDefault="00312139" w:rsidP="00312139">
            <w:pPr>
              <w:pStyle w:val="TableParagraph"/>
              <w:tabs>
                <w:tab w:val="left" w:pos="11057"/>
              </w:tabs>
              <w:jc w:val="center"/>
              <w:rPr>
                <w:szCs w:val="22"/>
              </w:rPr>
            </w:pPr>
            <w:r>
              <w:rPr>
                <w:szCs w:val="22"/>
              </w:rPr>
              <w:t>30.12.2027</w:t>
            </w:r>
          </w:p>
          <w:p w:rsidR="00731D9C" w:rsidRDefault="00731D9C" w:rsidP="00312139">
            <w:pPr>
              <w:pStyle w:val="TableParagraph"/>
              <w:tabs>
                <w:tab w:val="left" w:pos="11057"/>
              </w:tabs>
              <w:jc w:val="center"/>
              <w:rPr>
                <w:szCs w:val="22"/>
              </w:rPr>
            </w:pPr>
            <w:r>
              <w:rPr>
                <w:szCs w:val="22"/>
              </w:rPr>
              <w:t>30.12.2028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 xml:space="preserve">Управление культуры города Батайска (начальник Управления культуры города Батайска  Гетьманская А.В.), ГКДЦ </w:t>
            </w:r>
            <w:r w:rsidR="0019752D">
              <w:rPr>
                <w:szCs w:val="22"/>
              </w:rPr>
              <w:t>(директор Абрамовская Т.М.)</w:t>
            </w:r>
            <w:r>
              <w:rPr>
                <w:szCs w:val="22"/>
              </w:rPr>
              <w:t>,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B14382" w:rsidRDefault="00312139" w:rsidP="00312139">
            <w:pPr>
              <w:pStyle w:val="TableParagraph"/>
              <w:tabs>
                <w:tab w:val="left" w:pos="11057"/>
              </w:tabs>
              <w:jc w:val="both"/>
              <w:rPr>
                <w:szCs w:val="22"/>
              </w:rPr>
            </w:pPr>
            <w:r w:rsidRPr="00B14382">
              <w:rPr>
                <w:szCs w:val="22"/>
              </w:rPr>
              <w:t>информационная система отсутствует</w:t>
            </w:r>
          </w:p>
        </w:tc>
      </w:tr>
      <w:tr w:rsidR="00312139" w:rsidTr="00B00576">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312139" w:rsidRPr="00B14382" w:rsidRDefault="00312139" w:rsidP="00312139">
            <w:pPr>
              <w:pStyle w:val="TableParagraph"/>
              <w:tabs>
                <w:tab w:val="left" w:pos="11057"/>
              </w:tabs>
              <w:jc w:val="center"/>
              <w:rPr>
                <w:szCs w:val="22"/>
              </w:rPr>
            </w:pPr>
            <w:r w:rsidRPr="00120B3D">
              <w:rPr>
                <w:sz w:val="24"/>
                <w:szCs w:val="24"/>
              </w:rPr>
              <w:t xml:space="preserve">Задача </w:t>
            </w:r>
            <w:r>
              <w:rPr>
                <w:sz w:val="24"/>
                <w:szCs w:val="24"/>
              </w:rPr>
              <w:t>2</w:t>
            </w:r>
            <w:r w:rsidRPr="00120B3D">
              <w:rPr>
                <w:sz w:val="24"/>
                <w:szCs w:val="24"/>
              </w:rPr>
              <w:t xml:space="preserve"> комплекса процессных мероприятий</w:t>
            </w:r>
            <w:r>
              <w:rPr>
                <w:sz w:val="24"/>
                <w:szCs w:val="24"/>
              </w:rPr>
              <w:t xml:space="preserve"> </w:t>
            </w:r>
            <w:r w:rsidRPr="000B73C6">
              <w:rPr>
                <w:sz w:val="24"/>
                <w:szCs w:val="24"/>
              </w:rPr>
              <w:t>«</w:t>
            </w:r>
            <w:r w:rsidRPr="00C04CCF">
              <w:rPr>
                <w:sz w:val="24"/>
                <w:szCs w:val="24"/>
              </w:rPr>
              <w:t>Обеспечена деятельность муниципальных библиотек</w:t>
            </w:r>
            <w:r w:rsidRPr="000B73C6">
              <w:rPr>
                <w:sz w:val="24"/>
                <w:szCs w:val="24"/>
              </w:rPr>
              <w:t>»</w:t>
            </w:r>
          </w:p>
        </w:tc>
      </w:tr>
      <w:tr w:rsidR="00312139" w:rsidTr="00613A58">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Pr="00744B3F" w:rsidRDefault="00312139" w:rsidP="00312139">
            <w:pPr>
              <w:pStyle w:val="TableParagraph"/>
              <w:tabs>
                <w:tab w:val="left" w:pos="11057"/>
              </w:tabs>
              <w:spacing w:line="247" w:lineRule="exact"/>
              <w:ind w:left="-108" w:right="-108"/>
              <w:jc w:val="center"/>
              <w:rPr>
                <w:szCs w:val="22"/>
              </w:rPr>
            </w:pPr>
            <w:r>
              <w:rPr>
                <w:szCs w:val="22"/>
              </w:rPr>
              <w:t>2.1.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spacing w:line="247" w:lineRule="exact"/>
              <w:jc w:val="both"/>
              <w:rPr>
                <w:szCs w:val="22"/>
              </w:rPr>
            </w:pPr>
            <w:r w:rsidRPr="00B65B01">
              <w:rPr>
                <w:szCs w:val="22"/>
              </w:rPr>
              <w:t>Мероприятие</w:t>
            </w:r>
            <w:r>
              <w:rPr>
                <w:szCs w:val="22"/>
              </w:rPr>
              <w:t xml:space="preserve"> </w:t>
            </w:r>
            <w:r w:rsidRPr="00B65B01">
              <w:rPr>
                <w:szCs w:val="22"/>
              </w:rPr>
              <w:t>(результат)</w:t>
            </w:r>
            <w:r>
              <w:rPr>
                <w:szCs w:val="22"/>
              </w:rPr>
              <w:t xml:space="preserve"> </w:t>
            </w:r>
            <w:r w:rsidRPr="001256DB">
              <w:rPr>
                <w:szCs w:val="22"/>
              </w:rPr>
              <w:t>2</w:t>
            </w:r>
            <w:r>
              <w:rPr>
                <w:szCs w:val="22"/>
              </w:rPr>
              <w:t xml:space="preserve">.1.   </w:t>
            </w:r>
            <w:r>
              <w:rPr>
                <w:spacing w:val="-1"/>
                <w:szCs w:val="22"/>
              </w:rPr>
              <w:t>«</w:t>
            </w:r>
            <w:r>
              <w:t>Обеспечено</w:t>
            </w:r>
            <w:r w:rsidRPr="001C51D3">
              <w:rPr>
                <w:szCs w:val="22"/>
              </w:rPr>
              <w:t xml:space="preserve"> выполнени</w:t>
            </w:r>
            <w:r>
              <w:rPr>
                <w:szCs w:val="22"/>
              </w:rPr>
              <w:t xml:space="preserve">е </w:t>
            </w:r>
            <w:r>
              <w:t>муниципального</w:t>
            </w:r>
            <w:r w:rsidRPr="001C51D3">
              <w:rPr>
                <w:szCs w:val="22"/>
              </w:rPr>
              <w:t xml:space="preserve"> задания </w:t>
            </w:r>
            <w:r>
              <w:t>библиотеками»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613A58">
            <w:pPr>
              <w:pStyle w:val="TableParagraph"/>
              <w:tabs>
                <w:tab w:val="left" w:pos="11057"/>
              </w:tabs>
              <w:jc w:val="both"/>
              <w:rPr>
                <w:szCs w:val="22"/>
              </w:rPr>
            </w:pPr>
            <w:r>
              <w:rPr>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613A58">
            <w:pPr>
              <w:pStyle w:val="TableParagraph"/>
              <w:tabs>
                <w:tab w:val="left" w:pos="11057"/>
              </w:tabs>
              <w:jc w:val="both"/>
              <w:rPr>
                <w:szCs w:val="22"/>
              </w:rPr>
            </w:pPr>
            <w:r>
              <w:rPr>
                <w:szCs w:val="22"/>
              </w:rPr>
              <w:t>Управление культуры города Батайска (начальник Управления культуры города Батайска  Гетьманская А.В.), МБУК «ЦБС» (</w:t>
            </w:r>
            <w:r w:rsidRPr="008A1A61">
              <w:t>директор</w:t>
            </w:r>
            <w:r>
              <w:t xml:space="preserve"> </w:t>
            </w:r>
            <w:r>
              <w:rPr>
                <w:szCs w:val="22"/>
              </w:rPr>
              <w:t>Парасоцкая Е.В.)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613A58">
            <w:pPr>
              <w:pStyle w:val="TableParagraph"/>
              <w:tabs>
                <w:tab w:val="left" w:pos="11057"/>
              </w:tabs>
              <w:jc w:val="both"/>
              <w:rPr>
                <w:szCs w:val="22"/>
              </w:rPr>
            </w:pPr>
            <w:r>
              <w:rPr>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613A58">
            <w:pPr>
              <w:pStyle w:val="TableParagraph"/>
              <w:tabs>
                <w:tab w:val="left" w:pos="11057"/>
              </w:tabs>
              <w:jc w:val="both"/>
              <w:rPr>
                <w:szCs w:val="22"/>
              </w:rPr>
            </w:pPr>
            <w:r>
              <w:rPr>
                <w:szCs w:val="22"/>
              </w:rPr>
              <w:t>Х</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Pr="00744B3F" w:rsidRDefault="00312139" w:rsidP="00312139">
            <w:pPr>
              <w:pStyle w:val="TableParagraph"/>
              <w:tabs>
                <w:tab w:val="left" w:pos="11057"/>
              </w:tabs>
              <w:spacing w:line="247" w:lineRule="exact"/>
              <w:ind w:left="-108" w:right="-108"/>
              <w:jc w:val="center"/>
              <w:rPr>
                <w:szCs w:val="22"/>
              </w:rPr>
            </w:pPr>
            <w:r>
              <w:rPr>
                <w:szCs w:val="22"/>
              </w:rPr>
              <w:t>2.2.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spacing w:line="247" w:lineRule="exact"/>
              <w:jc w:val="both"/>
              <w:rPr>
                <w:szCs w:val="22"/>
              </w:rPr>
            </w:pPr>
            <w:r w:rsidRPr="00744B3F">
              <w:rPr>
                <w:szCs w:val="22"/>
              </w:rPr>
              <w:t xml:space="preserve">Контрольная точка </w:t>
            </w:r>
            <w:r w:rsidRPr="001256DB">
              <w:rPr>
                <w:szCs w:val="22"/>
              </w:rPr>
              <w:t>2</w:t>
            </w:r>
            <w:r w:rsidRPr="00744B3F">
              <w:rPr>
                <w:szCs w:val="22"/>
              </w:rPr>
              <w:t>.1.1</w:t>
            </w:r>
            <w:r>
              <w:rPr>
                <w:szCs w:val="22"/>
              </w:rPr>
              <w:t>. «</w:t>
            </w:r>
            <w:r w:rsidRPr="00744B3F">
              <w:rPr>
                <w:szCs w:val="22"/>
              </w:rPr>
              <w:t>Проведен мониторинг заключенн</w:t>
            </w:r>
            <w:r>
              <w:rPr>
                <w:szCs w:val="22"/>
              </w:rPr>
              <w:t>ого</w:t>
            </w:r>
            <w:r w:rsidRPr="00744B3F">
              <w:rPr>
                <w:szCs w:val="22"/>
              </w:rPr>
              <w:t xml:space="preserve"> соглашени</w:t>
            </w:r>
            <w:r>
              <w:rPr>
                <w:szCs w:val="22"/>
              </w:rPr>
              <w:t>я</w:t>
            </w:r>
            <w:r w:rsidRPr="00744B3F">
              <w:rPr>
                <w:szCs w:val="22"/>
              </w:rPr>
              <w:t xml:space="preserve"> о предоставлении субсидии на финансовое обеспечение выполнения </w:t>
            </w:r>
            <w:r>
              <w:rPr>
                <w:szCs w:val="22"/>
              </w:rPr>
              <w:t>муниципального</w:t>
            </w:r>
            <w:r w:rsidRPr="00744B3F">
              <w:rPr>
                <w:szCs w:val="22"/>
              </w:rPr>
              <w:t xml:space="preserve"> задания </w:t>
            </w:r>
            <w:r>
              <w:rPr>
                <w:szCs w:val="22"/>
              </w:rPr>
              <w:t>на оказание муниципальных</w:t>
            </w:r>
            <w:r w:rsidRPr="00744B3F">
              <w:rPr>
                <w:szCs w:val="22"/>
              </w:rPr>
              <w:t xml:space="preserve"> услуг (выполнение работ)</w:t>
            </w:r>
            <w:r>
              <w:rPr>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center"/>
              <w:rPr>
                <w:szCs w:val="22"/>
              </w:rPr>
            </w:pPr>
            <w:r>
              <w:rPr>
                <w:szCs w:val="22"/>
              </w:rPr>
              <w:t>31.01.2025</w:t>
            </w:r>
          </w:p>
          <w:p w:rsidR="00312139" w:rsidRDefault="00312139" w:rsidP="00312139">
            <w:pPr>
              <w:pStyle w:val="TableParagraph"/>
              <w:tabs>
                <w:tab w:val="left" w:pos="11057"/>
              </w:tabs>
              <w:jc w:val="center"/>
              <w:rPr>
                <w:szCs w:val="22"/>
              </w:rPr>
            </w:pPr>
            <w:r>
              <w:rPr>
                <w:szCs w:val="22"/>
              </w:rPr>
              <w:t>31.01.2026</w:t>
            </w:r>
          </w:p>
          <w:p w:rsidR="00312139" w:rsidRDefault="00312139" w:rsidP="00312139">
            <w:pPr>
              <w:pStyle w:val="TableParagraph"/>
              <w:tabs>
                <w:tab w:val="left" w:pos="11057"/>
              </w:tabs>
              <w:jc w:val="center"/>
              <w:rPr>
                <w:szCs w:val="22"/>
              </w:rPr>
            </w:pPr>
            <w:r>
              <w:rPr>
                <w:szCs w:val="22"/>
              </w:rPr>
              <w:t>31.01.2027</w:t>
            </w:r>
          </w:p>
          <w:p w:rsidR="00731D9C" w:rsidRPr="00744B3F" w:rsidRDefault="00731D9C" w:rsidP="00312139">
            <w:pPr>
              <w:pStyle w:val="TableParagraph"/>
              <w:tabs>
                <w:tab w:val="left" w:pos="11057"/>
              </w:tabs>
              <w:jc w:val="center"/>
              <w:rPr>
                <w:szCs w:val="22"/>
              </w:rPr>
            </w:pPr>
            <w:r>
              <w:rPr>
                <w:szCs w:val="22"/>
              </w:rPr>
              <w:t>31.01.2028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jc w:val="both"/>
              <w:rPr>
                <w:szCs w:val="22"/>
              </w:rPr>
            </w:pPr>
            <w:r>
              <w:rPr>
                <w:szCs w:val="22"/>
              </w:rPr>
              <w:t>Управление культуры города Батайска (начальник отдела бухгалтерского учета Авдонина Н.Л.), МБУК «ЦБС» (</w:t>
            </w:r>
            <w:r w:rsidRPr="008A1A61">
              <w:t>директор</w:t>
            </w:r>
            <w:r>
              <w:t xml:space="preserve"> </w:t>
            </w:r>
            <w:r>
              <w:rPr>
                <w:szCs w:val="22"/>
              </w:rPr>
              <w:t>Парасоцкая Е.В.)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jc w:val="both"/>
              <w:rPr>
                <w:szCs w:val="22"/>
              </w:rPr>
            </w:pPr>
            <w:r>
              <w:rPr>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jc w:val="both"/>
              <w:rPr>
                <w:szCs w:val="22"/>
              </w:rPr>
            </w:pPr>
            <w:r w:rsidRPr="00B14382">
              <w:rPr>
                <w:szCs w:val="22"/>
              </w:rPr>
              <w:t>информационная система отсутствует</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Pr="00744B3F" w:rsidRDefault="00312139" w:rsidP="00312139">
            <w:pPr>
              <w:pStyle w:val="TableParagraph"/>
              <w:tabs>
                <w:tab w:val="left" w:pos="11057"/>
              </w:tabs>
              <w:spacing w:line="247" w:lineRule="exact"/>
              <w:ind w:left="-108" w:right="-108"/>
              <w:jc w:val="center"/>
              <w:rPr>
                <w:szCs w:val="22"/>
              </w:rPr>
            </w:pPr>
            <w:r>
              <w:rPr>
                <w:szCs w:val="22"/>
              </w:rPr>
              <w:t>2.3.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spacing w:line="247" w:lineRule="exact"/>
              <w:jc w:val="both"/>
              <w:rPr>
                <w:szCs w:val="22"/>
              </w:rPr>
            </w:pPr>
            <w:r w:rsidRPr="00744B3F">
              <w:rPr>
                <w:szCs w:val="22"/>
              </w:rPr>
              <w:t xml:space="preserve">Контрольная точка </w:t>
            </w:r>
            <w:r w:rsidRPr="001256DB">
              <w:rPr>
                <w:szCs w:val="22"/>
              </w:rPr>
              <w:t>2</w:t>
            </w:r>
            <w:r w:rsidRPr="00744B3F">
              <w:rPr>
                <w:szCs w:val="22"/>
              </w:rPr>
              <w:t>.1.</w:t>
            </w:r>
            <w:r>
              <w:rPr>
                <w:szCs w:val="22"/>
              </w:rPr>
              <w:t>2. «Проведен анализ исполнения муниципального задания»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center"/>
              <w:rPr>
                <w:szCs w:val="22"/>
              </w:rPr>
            </w:pPr>
            <w:r>
              <w:rPr>
                <w:szCs w:val="22"/>
              </w:rPr>
              <w:t>15.04.2025</w:t>
            </w:r>
          </w:p>
          <w:p w:rsidR="00312139" w:rsidRDefault="00312139" w:rsidP="00312139">
            <w:pPr>
              <w:pStyle w:val="TableParagraph"/>
              <w:tabs>
                <w:tab w:val="left" w:pos="11057"/>
              </w:tabs>
              <w:jc w:val="center"/>
              <w:rPr>
                <w:szCs w:val="22"/>
              </w:rPr>
            </w:pPr>
            <w:r>
              <w:rPr>
                <w:szCs w:val="22"/>
              </w:rPr>
              <w:t>15.07.2025</w:t>
            </w:r>
          </w:p>
          <w:p w:rsidR="00312139" w:rsidRDefault="00312139" w:rsidP="00312139">
            <w:pPr>
              <w:pStyle w:val="TableParagraph"/>
              <w:tabs>
                <w:tab w:val="left" w:pos="11057"/>
              </w:tabs>
              <w:jc w:val="center"/>
              <w:rPr>
                <w:szCs w:val="22"/>
              </w:rPr>
            </w:pPr>
            <w:r>
              <w:rPr>
                <w:szCs w:val="22"/>
              </w:rPr>
              <w:t>15.10.2025</w:t>
            </w:r>
          </w:p>
          <w:p w:rsidR="00312139" w:rsidRDefault="00312139" w:rsidP="00312139">
            <w:pPr>
              <w:pStyle w:val="TableParagraph"/>
              <w:tabs>
                <w:tab w:val="left" w:pos="11057"/>
              </w:tabs>
              <w:jc w:val="center"/>
              <w:rPr>
                <w:szCs w:val="22"/>
              </w:rPr>
            </w:pPr>
            <w:r>
              <w:rPr>
                <w:szCs w:val="22"/>
              </w:rPr>
              <w:t>15.04.2026</w:t>
            </w:r>
          </w:p>
          <w:p w:rsidR="00312139" w:rsidRDefault="00312139" w:rsidP="00312139">
            <w:pPr>
              <w:pStyle w:val="TableParagraph"/>
              <w:tabs>
                <w:tab w:val="left" w:pos="11057"/>
              </w:tabs>
              <w:jc w:val="center"/>
              <w:rPr>
                <w:szCs w:val="22"/>
              </w:rPr>
            </w:pPr>
            <w:r>
              <w:rPr>
                <w:szCs w:val="22"/>
              </w:rPr>
              <w:t>15.07.2026</w:t>
            </w:r>
          </w:p>
          <w:p w:rsidR="00312139" w:rsidRDefault="00312139" w:rsidP="00312139">
            <w:pPr>
              <w:pStyle w:val="TableParagraph"/>
              <w:tabs>
                <w:tab w:val="left" w:pos="11057"/>
              </w:tabs>
              <w:jc w:val="center"/>
              <w:rPr>
                <w:szCs w:val="22"/>
              </w:rPr>
            </w:pPr>
            <w:r>
              <w:rPr>
                <w:szCs w:val="22"/>
              </w:rPr>
              <w:t>15.10.2026</w:t>
            </w:r>
          </w:p>
          <w:p w:rsidR="00312139" w:rsidRDefault="00312139" w:rsidP="00312139">
            <w:pPr>
              <w:pStyle w:val="TableParagraph"/>
              <w:tabs>
                <w:tab w:val="left" w:pos="11057"/>
              </w:tabs>
              <w:jc w:val="center"/>
              <w:rPr>
                <w:szCs w:val="22"/>
              </w:rPr>
            </w:pPr>
            <w:r>
              <w:rPr>
                <w:szCs w:val="22"/>
              </w:rPr>
              <w:t>15.04.2027</w:t>
            </w:r>
          </w:p>
          <w:p w:rsidR="00312139" w:rsidRDefault="00312139" w:rsidP="00312139">
            <w:pPr>
              <w:pStyle w:val="TableParagraph"/>
              <w:tabs>
                <w:tab w:val="left" w:pos="11057"/>
              </w:tabs>
              <w:jc w:val="center"/>
              <w:rPr>
                <w:szCs w:val="22"/>
              </w:rPr>
            </w:pPr>
            <w:r>
              <w:rPr>
                <w:szCs w:val="22"/>
              </w:rPr>
              <w:t>15.07.2027</w:t>
            </w:r>
          </w:p>
          <w:p w:rsidR="00731D9C" w:rsidRDefault="00312139" w:rsidP="00731D9C">
            <w:pPr>
              <w:pStyle w:val="TableParagraph"/>
              <w:tabs>
                <w:tab w:val="left" w:pos="11057"/>
              </w:tabs>
              <w:jc w:val="center"/>
              <w:rPr>
                <w:szCs w:val="22"/>
              </w:rPr>
            </w:pPr>
            <w:r>
              <w:rPr>
                <w:szCs w:val="22"/>
              </w:rPr>
              <w:t>15.10.2027</w:t>
            </w:r>
            <w:r w:rsidR="00731D9C">
              <w:rPr>
                <w:szCs w:val="22"/>
              </w:rPr>
              <w:t>15.04.2028</w:t>
            </w:r>
          </w:p>
          <w:p w:rsidR="00731D9C" w:rsidRDefault="00731D9C" w:rsidP="00731D9C">
            <w:pPr>
              <w:pStyle w:val="TableParagraph"/>
              <w:tabs>
                <w:tab w:val="left" w:pos="11057"/>
              </w:tabs>
              <w:jc w:val="center"/>
              <w:rPr>
                <w:szCs w:val="22"/>
              </w:rPr>
            </w:pPr>
            <w:r>
              <w:rPr>
                <w:szCs w:val="22"/>
              </w:rPr>
              <w:t>15.07.2028</w:t>
            </w:r>
          </w:p>
          <w:p w:rsidR="00312139" w:rsidRDefault="00731D9C" w:rsidP="00731D9C">
            <w:pPr>
              <w:pStyle w:val="TableParagraph"/>
              <w:tabs>
                <w:tab w:val="left" w:pos="11057"/>
              </w:tabs>
              <w:jc w:val="center"/>
              <w:rPr>
                <w:szCs w:val="22"/>
              </w:rPr>
            </w:pPr>
            <w:r>
              <w:rPr>
                <w:szCs w:val="22"/>
              </w:rPr>
              <w:t>15.10.2028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Управление культуры города Батайска (начальник Управления культуры города Батайска  Гетьманская А.В.), МБУК «ЦБС» (</w:t>
            </w:r>
            <w:r w:rsidRPr="008A1A61">
              <w:t>директор</w:t>
            </w:r>
            <w:r>
              <w:t xml:space="preserve"> </w:t>
            </w:r>
            <w:r>
              <w:rPr>
                <w:szCs w:val="22"/>
              </w:rPr>
              <w:t>Парасоцкая Е.В.)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B14382" w:rsidRDefault="00312139" w:rsidP="00312139">
            <w:pPr>
              <w:pStyle w:val="TableParagraph"/>
              <w:tabs>
                <w:tab w:val="left" w:pos="11057"/>
              </w:tabs>
              <w:jc w:val="both"/>
              <w:rPr>
                <w:szCs w:val="22"/>
              </w:rPr>
            </w:pPr>
            <w:r w:rsidRPr="00B14382">
              <w:rPr>
                <w:szCs w:val="22"/>
              </w:rPr>
              <w:t>информационная система отсутствует</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Pr="00744B3F" w:rsidRDefault="00312139" w:rsidP="00312139">
            <w:pPr>
              <w:pStyle w:val="TableParagraph"/>
              <w:tabs>
                <w:tab w:val="left" w:pos="11057"/>
              </w:tabs>
              <w:spacing w:line="247" w:lineRule="exact"/>
              <w:ind w:left="-108" w:right="-108"/>
              <w:jc w:val="center"/>
              <w:rPr>
                <w:szCs w:val="22"/>
              </w:rPr>
            </w:pPr>
            <w:r>
              <w:rPr>
                <w:szCs w:val="22"/>
              </w:rPr>
              <w:t>2.4.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spacing w:line="247" w:lineRule="exact"/>
              <w:jc w:val="both"/>
              <w:rPr>
                <w:szCs w:val="22"/>
              </w:rPr>
            </w:pPr>
            <w:r w:rsidRPr="00744B3F">
              <w:rPr>
                <w:szCs w:val="22"/>
              </w:rPr>
              <w:t xml:space="preserve">Контрольная точка </w:t>
            </w:r>
            <w:r w:rsidRPr="001256DB">
              <w:rPr>
                <w:szCs w:val="22"/>
              </w:rPr>
              <w:t>2</w:t>
            </w:r>
            <w:r w:rsidRPr="00744B3F">
              <w:rPr>
                <w:szCs w:val="22"/>
              </w:rPr>
              <w:t>.1.</w:t>
            </w:r>
            <w:r>
              <w:rPr>
                <w:szCs w:val="22"/>
              </w:rPr>
              <w:t xml:space="preserve">3. </w:t>
            </w:r>
            <w:r>
              <w:rPr>
                <w:sz w:val="28"/>
              </w:rPr>
              <w:t>«</w:t>
            </w:r>
            <w:r w:rsidRPr="00E805B4">
              <w:rPr>
                <w:szCs w:val="22"/>
              </w:rPr>
              <w:t>Предоставлен предвари</w:t>
            </w:r>
            <w:r>
              <w:rPr>
                <w:szCs w:val="22"/>
              </w:rPr>
              <w:t>тельный</w:t>
            </w:r>
            <w:r w:rsidRPr="00E805B4">
              <w:rPr>
                <w:szCs w:val="22"/>
              </w:rPr>
              <w:t xml:space="preserve"> отчет о выполнении </w:t>
            </w:r>
            <w:r>
              <w:rPr>
                <w:szCs w:val="22"/>
              </w:rPr>
              <w:t>муниципального</w:t>
            </w:r>
            <w:r w:rsidRPr="00E805B4">
              <w:rPr>
                <w:szCs w:val="22"/>
              </w:rPr>
              <w:t xml:space="preserve"> задания на ока</w:t>
            </w:r>
            <w:r>
              <w:rPr>
                <w:szCs w:val="22"/>
              </w:rPr>
              <w:t>зание муниципальных</w:t>
            </w:r>
            <w:r w:rsidRPr="00E805B4">
              <w:rPr>
                <w:szCs w:val="22"/>
              </w:rPr>
              <w:t xml:space="preserve"> услуг </w:t>
            </w:r>
            <w:r>
              <w:rPr>
                <w:szCs w:val="22"/>
              </w:rPr>
              <w:t>муниципальными библиотеками города Батайска»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center"/>
              <w:rPr>
                <w:szCs w:val="22"/>
              </w:rPr>
            </w:pPr>
            <w:r>
              <w:rPr>
                <w:szCs w:val="22"/>
              </w:rPr>
              <w:t>28.11.2025</w:t>
            </w:r>
          </w:p>
          <w:p w:rsidR="00312139" w:rsidRDefault="00312139" w:rsidP="00312139">
            <w:pPr>
              <w:pStyle w:val="TableParagraph"/>
              <w:tabs>
                <w:tab w:val="left" w:pos="11057"/>
              </w:tabs>
              <w:jc w:val="center"/>
              <w:rPr>
                <w:szCs w:val="22"/>
              </w:rPr>
            </w:pPr>
            <w:r>
              <w:rPr>
                <w:szCs w:val="22"/>
              </w:rPr>
              <w:t>28.11.2026</w:t>
            </w:r>
          </w:p>
          <w:p w:rsidR="00312139" w:rsidRDefault="00312139" w:rsidP="00312139">
            <w:pPr>
              <w:pStyle w:val="TableParagraph"/>
              <w:tabs>
                <w:tab w:val="left" w:pos="11057"/>
              </w:tabs>
              <w:jc w:val="center"/>
              <w:rPr>
                <w:szCs w:val="22"/>
              </w:rPr>
            </w:pPr>
            <w:r>
              <w:rPr>
                <w:szCs w:val="22"/>
              </w:rPr>
              <w:t>28.11.2027</w:t>
            </w:r>
          </w:p>
          <w:p w:rsidR="00731D9C" w:rsidRDefault="00731D9C" w:rsidP="00312139">
            <w:pPr>
              <w:pStyle w:val="TableParagraph"/>
              <w:tabs>
                <w:tab w:val="left" w:pos="11057"/>
              </w:tabs>
              <w:jc w:val="center"/>
              <w:rPr>
                <w:szCs w:val="22"/>
              </w:rPr>
            </w:pPr>
            <w:r>
              <w:rPr>
                <w:szCs w:val="22"/>
              </w:rPr>
              <w:t>28.11.2028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Управление культуры города Батайска (начальник Управления культуры города Батайска  Гетьманская А.В.), МБУК «ЦБС» (</w:t>
            </w:r>
            <w:r w:rsidRPr="008A1A61">
              <w:t>директор</w:t>
            </w:r>
            <w:r>
              <w:t xml:space="preserve"> </w:t>
            </w:r>
            <w:r>
              <w:rPr>
                <w:szCs w:val="22"/>
              </w:rPr>
              <w:t>Парасоцкая Е.В.)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B14382" w:rsidRDefault="00312139" w:rsidP="00312139">
            <w:pPr>
              <w:pStyle w:val="TableParagraph"/>
              <w:tabs>
                <w:tab w:val="left" w:pos="11057"/>
              </w:tabs>
              <w:jc w:val="both"/>
              <w:rPr>
                <w:szCs w:val="22"/>
              </w:rPr>
            </w:pPr>
            <w:r w:rsidRPr="00B14382">
              <w:rPr>
                <w:szCs w:val="22"/>
              </w:rPr>
              <w:t>информационная система отсутствует</w:t>
            </w:r>
          </w:p>
        </w:tc>
      </w:tr>
      <w:tr w:rsidR="00312139" w:rsidTr="00613A58">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Pr="00744B3F" w:rsidRDefault="00312139" w:rsidP="00312139">
            <w:pPr>
              <w:pStyle w:val="TableParagraph"/>
              <w:tabs>
                <w:tab w:val="left" w:pos="11057"/>
              </w:tabs>
              <w:spacing w:line="247" w:lineRule="exact"/>
              <w:ind w:left="-108" w:right="-108"/>
              <w:jc w:val="center"/>
              <w:rPr>
                <w:szCs w:val="22"/>
              </w:rPr>
            </w:pPr>
            <w:r>
              <w:rPr>
                <w:szCs w:val="22"/>
              </w:rPr>
              <w:t>2.5.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spacing w:line="247" w:lineRule="exact"/>
              <w:jc w:val="both"/>
              <w:rPr>
                <w:szCs w:val="22"/>
              </w:rPr>
            </w:pPr>
            <w:r w:rsidRPr="00744B3F">
              <w:rPr>
                <w:szCs w:val="22"/>
              </w:rPr>
              <w:t xml:space="preserve">Контрольная точка </w:t>
            </w:r>
            <w:r w:rsidRPr="001256DB">
              <w:rPr>
                <w:szCs w:val="22"/>
              </w:rPr>
              <w:t>2</w:t>
            </w:r>
            <w:r w:rsidRPr="00744B3F">
              <w:rPr>
                <w:szCs w:val="22"/>
              </w:rPr>
              <w:t>.1.</w:t>
            </w:r>
            <w:r>
              <w:rPr>
                <w:szCs w:val="22"/>
              </w:rPr>
              <w:t xml:space="preserve">4. </w:t>
            </w:r>
            <w:r>
              <w:rPr>
                <w:sz w:val="28"/>
              </w:rPr>
              <w:t>«</w:t>
            </w:r>
            <w:r>
              <w:rPr>
                <w:szCs w:val="22"/>
              </w:rPr>
              <w:t xml:space="preserve">Произведено финансирование муниципального задания в полном объеме»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center"/>
              <w:rPr>
                <w:szCs w:val="22"/>
              </w:rPr>
            </w:pPr>
            <w:r>
              <w:rPr>
                <w:szCs w:val="22"/>
              </w:rPr>
              <w:t>30.12.2025</w:t>
            </w:r>
          </w:p>
          <w:p w:rsidR="00312139" w:rsidRDefault="00312139" w:rsidP="00312139">
            <w:pPr>
              <w:pStyle w:val="TableParagraph"/>
              <w:tabs>
                <w:tab w:val="left" w:pos="11057"/>
              </w:tabs>
              <w:jc w:val="center"/>
              <w:rPr>
                <w:szCs w:val="22"/>
              </w:rPr>
            </w:pPr>
            <w:r>
              <w:rPr>
                <w:szCs w:val="22"/>
              </w:rPr>
              <w:t>30.12.2026</w:t>
            </w:r>
          </w:p>
          <w:p w:rsidR="00312139" w:rsidRDefault="00312139" w:rsidP="00312139">
            <w:pPr>
              <w:pStyle w:val="TableParagraph"/>
              <w:tabs>
                <w:tab w:val="left" w:pos="11057"/>
              </w:tabs>
              <w:jc w:val="center"/>
              <w:rPr>
                <w:szCs w:val="22"/>
              </w:rPr>
            </w:pPr>
            <w:r>
              <w:rPr>
                <w:szCs w:val="22"/>
              </w:rPr>
              <w:t>30.12.2027</w:t>
            </w:r>
          </w:p>
          <w:p w:rsidR="00731D9C" w:rsidRDefault="00731D9C" w:rsidP="00312139">
            <w:pPr>
              <w:pStyle w:val="TableParagraph"/>
              <w:tabs>
                <w:tab w:val="left" w:pos="11057"/>
              </w:tabs>
              <w:jc w:val="center"/>
              <w:rPr>
                <w:szCs w:val="22"/>
              </w:rPr>
            </w:pPr>
            <w:r>
              <w:rPr>
                <w:szCs w:val="22"/>
              </w:rPr>
              <w:t>30.12.2028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613A58">
            <w:pPr>
              <w:pStyle w:val="TableParagraph"/>
              <w:tabs>
                <w:tab w:val="left" w:pos="11057"/>
              </w:tabs>
              <w:jc w:val="both"/>
              <w:rPr>
                <w:szCs w:val="22"/>
              </w:rPr>
            </w:pPr>
            <w:r>
              <w:rPr>
                <w:szCs w:val="22"/>
              </w:rPr>
              <w:t>Управление культуры города Батайска (начальник отдела бухгалтерского учета Авдонина Н.Л.), МБУК «ЦБС» (</w:t>
            </w:r>
            <w:r w:rsidRPr="008A1A61">
              <w:t>директор</w:t>
            </w:r>
            <w:r>
              <w:t xml:space="preserve"> </w:t>
            </w:r>
            <w:r>
              <w:rPr>
                <w:szCs w:val="22"/>
              </w:rPr>
              <w:t>Парасоцкая Е.В.)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613A58">
            <w:pPr>
              <w:pStyle w:val="TableParagraph"/>
              <w:tabs>
                <w:tab w:val="left" w:pos="11057"/>
              </w:tabs>
              <w:jc w:val="both"/>
              <w:rPr>
                <w:szCs w:val="22"/>
              </w:rPr>
            </w:pPr>
            <w:r>
              <w:rPr>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B14382" w:rsidRDefault="00312139" w:rsidP="00613A58">
            <w:pPr>
              <w:pStyle w:val="TableParagraph"/>
              <w:tabs>
                <w:tab w:val="left" w:pos="11057"/>
              </w:tabs>
              <w:jc w:val="both"/>
              <w:rPr>
                <w:szCs w:val="22"/>
              </w:rPr>
            </w:pPr>
            <w:r w:rsidRPr="00B14382">
              <w:rPr>
                <w:szCs w:val="22"/>
              </w:rPr>
              <w:t>информационная система отсутствует</w:t>
            </w:r>
          </w:p>
        </w:tc>
      </w:tr>
      <w:tr w:rsidR="00312139" w:rsidTr="00B00576">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312139" w:rsidRPr="00B14382" w:rsidRDefault="00312139" w:rsidP="00312139">
            <w:pPr>
              <w:pStyle w:val="TableParagraph"/>
              <w:tabs>
                <w:tab w:val="left" w:pos="11057"/>
              </w:tabs>
              <w:jc w:val="center"/>
              <w:rPr>
                <w:szCs w:val="22"/>
              </w:rPr>
            </w:pPr>
            <w:r w:rsidRPr="00120B3D">
              <w:rPr>
                <w:sz w:val="24"/>
                <w:szCs w:val="24"/>
              </w:rPr>
              <w:t xml:space="preserve">Задача </w:t>
            </w:r>
            <w:r>
              <w:rPr>
                <w:sz w:val="24"/>
                <w:szCs w:val="24"/>
              </w:rPr>
              <w:t>3</w:t>
            </w:r>
            <w:r w:rsidRPr="00120B3D">
              <w:rPr>
                <w:sz w:val="24"/>
                <w:szCs w:val="24"/>
              </w:rPr>
              <w:t xml:space="preserve"> комплекса процессных мероприятий</w:t>
            </w:r>
            <w:r>
              <w:rPr>
                <w:sz w:val="24"/>
                <w:szCs w:val="24"/>
              </w:rPr>
              <w:t xml:space="preserve"> </w:t>
            </w:r>
            <w:r w:rsidRPr="001C0EED">
              <w:rPr>
                <w:sz w:val="24"/>
                <w:szCs w:val="24"/>
              </w:rPr>
              <w:t>«</w:t>
            </w:r>
            <w:r w:rsidRPr="00C04CCF">
              <w:rPr>
                <w:sz w:val="24"/>
                <w:szCs w:val="24"/>
              </w:rPr>
              <w:t>Обеспечена деятельность муниципального музея</w:t>
            </w:r>
            <w:r w:rsidRPr="001C0EED">
              <w:rPr>
                <w:sz w:val="24"/>
                <w:szCs w:val="24"/>
              </w:rPr>
              <w:t>»</w:t>
            </w:r>
          </w:p>
        </w:tc>
      </w:tr>
      <w:tr w:rsidR="00312139" w:rsidTr="00613A58">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Pr="00744B3F" w:rsidRDefault="00312139" w:rsidP="00312139">
            <w:pPr>
              <w:pStyle w:val="TableParagraph"/>
              <w:tabs>
                <w:tab w:val="left" w:pos="11057"/>
              </w:tabs>
              <w:spacing w:line="247" w:lineRule="exact"/>
              <w:ind w:left="-108" w:right="-108"/>
              <w:jc w:val="center"/>
              <w:rPr>
                <w:szCs w:val="22"/>
              </w:rPr>
            </w:pPr>
            <w:r>
              <w:rPr>
                <w:szCs w:val="22"/>
              </w:rPr>
              <w:t>3.1.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spacing w:line="247" w:lineRule="exact"/>
              <w:jc w:val="both"/>
              <w:rPr>
                <w:szCs w:val="22"/>
              </w:rPr>
            </w:pPr>
            <w:r w:rsidRPr="00B65B01">
              <w:rPr>
                <w:szCs w:val="22"/>
              </w:rPr>
              <w:t>Мероприятие</w:t>
            </w:r>
            <w:r>
              <w:rPr>
                <w:szCs w:val="22"/>
              </w:rPr>
              <w:t xml:space="preserve"> </w:t>
            </w:r>
            <w:r w:rsidRPr="00B65B01">
              <w:rPr>
                <w:szCs w:val="22"/>
              </w:rPr>
              <w:t>(результат)</w:t>
            </w:r>
            <w:r>
              <w:rPr>
                <w:szCs w:val="22"/>
              </w:rPr>
              <w:t xml:space="preserve"> </w:t>
            </w:r>
            <w:r w:rsidRPr="001256DB">
              <w:rPr>
                <w:szCs w:val="22"/>
              </w:rPr>
              <w:t>3</w:t>
            </w:r>
            <w:r>
              <w:rPr>
                <w:szCs w:val="22"/>
              </w:rPr>
              <w:t xml:space="preserve">.1.  </w:t>
            </w:r>
            <w:r>
              <w:rPr>
                <w:spacing w:val="-1"/>
                <w:szCs w:val="22"/>
              </w:rPr>
              <w:t>«</w:t>
            </w:r>
            <w:r w:rsidRPr="001C51D3">
              <w:rPr>
                <w:szCs w:val="22"/>
              </w:rPr>
              <w:t>Обеспечен</w:t>
            </w:r>
            <w:r>
              <w:rPr>
                <w:szCs w:val="22"/>
              </w:rPr>
              <w:t>о</w:t>
            </w:r>
            <w:r w:rsidRPr="001C51D3">
              <w:rPr>
                <w:szCs w:val="22"/>
              </w:rPr>
              <w:t xml:space="preserve"> выполнени</w:t>
            </w:r>
            <w:r>
              <w:rPr>
                <w:szCs w:val="22"/>
              </w:rPr>
              <w:t xml:space="preserve">е </w:t>
            </w:r>
            <w:r>
              <w:t>муниципального</w:t>
            </w:r>
            <w:r w:rsidRPr="001C51D3">
              <w:rPr>
                <w:szCs w:val="22"/>
              </w:rPr>
              <w:t xml:space="preserve"> задания </w:t>
            </w:r>
            <w:r>
              <w:t>музеем»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613A58">
            <w:pPr>
              <w:pStyle w:val="TableParagraph"/>
              <w:tabs>
                <w:tab w:val="left" w:pos="11057"/>
              </w:tabs>
              <w:jc w:val="both"/>
              <w:rPr>
                <w:szCs w:val="22"/>
              </w:rPr>
            </w:pPr>
            <w:r>
              <w:rPr>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613A58">
            <w:pPr>
              <w:pStyle w:val="TableParagraph"/>
              <w:tabs>
                <w:tab w:val="left" w:pos="11057"/>
              </w:tabs>
              <w:jc w:val="both"/>
              <w:rPr>
                <w:szCs w:val="22"/>
              </w:rPr>
            </w:pPr>
            <w:r>
              <w:rPr>
                <w:szCs w:val="22"/>
              </w:rPr>
              <w:t>Управление культуры города Батайска (начальник Управления культуры города Батайска  Гетьманская А.В.), МБУК «ГМИБ» (</w:t>
            </w:r>
            <w:r w:rsidRPr="008A1A61">
              <w:t>директор</w:t>
            </w:r>
            <w:r>
              <w:t xml:space="preserve"> </w:t>
            </w:r>
            <w:r>
              <w:rPr>
                <w:szCs w:val="22"/>
              </w:rPr>
              <w:t>Забурдяева Л.Н.)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613A58">
            <w:pPr>
              <w:pStyle w:val="TableParagraph"/>
              <w:tabs>
                <w:tab w:val="left" w:pos="11057"/>
              </w:tabs>
              <w:jc w:val="both"/>
              <w:rPr>
                <w:szCs w:val="22"/>
              </w:rPr>
            </w:pPr>
            <w:r>
              <w:rPr>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613A58">
            <w:pPr>
              <w:pStyle w:val="TableParagraph"/>
              <w:tabs>
                <w:tab w:val="left" w:pos="11057"/>
              </w:tabs>
              <w:jc w:val="both"/>
              <w:rPr>
                <w:szCs w:val="22"/>
              </w:rPr>
            </w:pPr>
            <w:r>
              <w:rPr>
                <w:szCs w:val="22"/>
              </w:rPr>
              <w:t>Х</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Pr="00744B3F" w:rsidRDefault="00312139" w:rsidP="00312139">
            <w:pPr>
              <w:pStyle w:val="TableParagraph"/>
              <w:tabs>
                <w:tab w:val="left" w:pos="11057"/>
              </w:tabs>
              <w:spacing w:line="247" w:lineRule="exact"/>
              <w:ind w:left="-108" w:right="-108"/>
              <w:jc w:val="center"/>
              <w:rPr>
                <w:szCs w:val="22"/>
              </w:rPr>
            </w:pPr>
            <w:r>
              <w:rPr>
                <w:szCs w:val="22"/>
              </w:rPr>
              <w:t>3.2.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spacing w:line="247" w:lineRule="exact"/>
              <w:jc w:val="both"/>
              <w:rPr>
                <w:szCs w:val="22"/>
              </w:rPr>
            </w:pPr>
            <w:r w:rsidRPr="00744B3F">
              <w:rPr>
                <w:szCs w:val="22"/>
              </w:rPr>
              <w:t xml:space="preserve">Контрольная точка </w:t>
            </w:r>
            <w:r w:rsidRPr="001256DB">
              <w:rPr>
                <w:szCs w:val="22"/>
              </w:rPr>
              <w:t>3</w:t>
            </w:r>
            <w:r w:rsidRPr="00744B3F">
              <w:rPr>
                <w:szCs w:val="22"/>
              </w:rPr>
              <w:t>.1.1</w:t>
            </w:r>
            <w:r>
              <w:rPr>
                <w:szCs w:val="22"/>
              </w:rPr>
              <w:t>. «</w:t>
            </w:r>
            <w:r w:rsidRPr="00744B3F">
              <w:rPr>
                <w:szCs w:val="22"/>
              </w:rPr>
              <w:t>Проведен мониторинг заключенн</w:t>
            </w:r>
            <w:r>
              <w:rPr>
                <w:szCs w:val="22"/>
              </w:rPr>
              <w:t>ого</w:t>
            </w:r>
            <w:r w:rsidRPr="00744B3F">
              <w:rPr>
                <w:szCs w:val="22"/>
              </w:rPr>
              <w:t xml:space="preserve"> соглашени</w:t>
            </w:r>
            <w:r>
              <w:rPr>
                <w:szCs w:val="22"/>
              </w:rPr>
              <w:t>я</w:t>
            </w:r>
            <w:r w:rsidRPr="00744B3F">
              <w:rPr>
                <w:szCs w:val="22"/>
              </w:rPr>
              <w:t xml:space="preserve"> о предоставлении субсидии на финансовое обеспечение выполнения </w:t>
            </w:r>
            <w:r>
              <w:rPr>
                <w:szCs w:val="22"/>
              </w:rPr>
              <w:t>муниципального</w:t>
            </w:r>
            <w:r w:rsidRPr="00744B3F">
              <w:rPr>
                <w:szCs w:val="22"/>
              </w:rPr>
              <w:t xml:space="preserve"> задания </w:t>
            </w:r>
            <w:r>
              <w:rPr>
                <w:szCs w:val="22"/>
              </w:rPr>
              <w:t>на оказание муниципальных</w:t>
            </w:r>
            <w:r w:rsidRPr="00744B3F">
              <w:rPr>
                <w:szCs w:val="22"/>
              </w:rPr>
              <w:t xml:space="preserve"> услуг (выполнение работ)</w:t>
            </w:r>
            <w:r>
              <w:rPr>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center"/>
              <w:rPr>
                <w:szCs w:val="22"/>
              </w:rPr>
            </w:pPr>
            <w:r>
              <w:rPr>
                <w:szCs w:val="22"/>
              </w:rPr>
              <w:t>31.01.2025</w:t>
            </w:r>
          </w:p>
          <w:p w:rsidR="00312139" w:rsidRDefault="00312139" w:rsidP="00312139">
            <w:pPr>
              <w:pStyle w:val="TableParagraph"/>
              <w:tabs>
                <w:tab w:val="left" w:pos="11057"/>
              </w:tabs>
              <w:jc w:val="center"/>
              <w:rPr>
                <w:szCs w:val="22"/>
              </w:rPr>
            </w:pPr>
            <w:r>
              <w:rPr>
                <w:szCs w:val="22"/>
              </w:rPr>
              <w:t>31.01.2026</w:t>
            </w:r>
          </w:p>
          <w:p w:rsidR="00312139" w:rsidRDefault="00312139" w:rsidP="00312139">
            <w:pPr>
              <w:pStyle w:val="TableParagraph"/>
              <w:tabs>
                <w:tab w:val="left" w:pos="11057"/>
              </w:tabs>
              <w:jc w:val="center"/>
              <w:rPr>
                <w:szCs w:val="22"/>
              </w:rPr>
            </w:pPr>
            <w:r>
              <w:rPr>
                <w:szCs w:val="22"/>
              </w:rPr>
              <w:t>31.01.2027</w:t>
            </w:r>
          </w:p>
          <w:p w:rsidR="00731D9C" w:rsidRPr="00744B3F" w:rsidRDefault="00731D9C" w:rsidP="00312139">
            <w:pPr>
              <w:pStyle w:val="TableParagraph"/>
              <w:tabs>
                <w:tab w:val="left" w:pos="11057"/>
              </w:tabs>
              <w:jc w:val="center"/>
              <w:rPr>
                <w:szCs w:val="22"/>
              </w:rPr>
            </w:pPr>
            <w:r>
              <w:rPr>
                <w:szCs w:val="22"/>
              </w:rPr>
              <w:t>31.01.2028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jc w:val="both"/>
              <w:rPr>
                <w:szCs w:val="22"/>
              </w:rPr>
            </w:pPr>
            <w:r>
              <w:rPr>
                <w:szCs w:val="22"/>
              </w:rPr>
              <w:t>Управление культуры города Батайска (начальник отдела бухгалтерского учета Авдонина Н.Л.), МБУК «ГМИБ» (</w:t>
            </w:r>
            <w:r w:rsidRPr="008A1A61">
              <w:t>директор</w:t>
            </w:r>
            <w:r>
              <w:t xml:space="preserve"> </w:t>
            </w:r>
            <w:r>
              <w:rPr>
                <w:szCs w:val="22"/>
              </w:rPr>
              <w:t>Забурдяева Л.Н.)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jc w:val="both"/>
              <w:rPr>
                <w:szCs w:val="22"/>
              </w:rPr>
            </w:pPr>
            <w:r>
              <w:rPr>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jc w:val="both"/>
              <w:rPr>
                <w:szCs w:val="22"/>
              </w:rPr>
            </w:pPr>
            <w:r w:rsidRPr="00B14382">
              <w:rPr>
                <w:szCs w:val="22"/>
              </w:rPr>
              <w:t>информационная система отсутствует</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Pr="00744B3F" w:rsidRDefault="00312139" w:rsidP="00312139">
            <w:pPr>
              <w:pStyle w:val="TableParagraph"/>
              <w:tabs>
                <w:tab w:val="left" w:pos="11057"/>
              </w:tabs>
              <w:spacing w:line="247" w:lineRule="exact"/>
              <w:ind w:left="-108" w:right="-108"/>
              <w:jc w:val="center"/>
              <w:rPr>
                <w:szCs w:val="22"/>
              </w:rPr>
            </w:pPr>
            <w:r>
              <w:rPr>
                <w:szCs w:val="22"/>
              </w:rPr>
              <w:t>3.3.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spacing w:line="247" w:lineRule="exact"/>
              <w:jc w:val="both"/>
              <w:rPr>
                <w:szCs w:val="22"/>
              </w:rPr>
            </w:pPr>
            <w:r w:rsidRPr="00744B3F">
              <w:rPr>
                <w:szCs w:val="22"/>
              </w:rPr>
              <w:t xml:space="preserve">Контрольная точка </w:t>
            </w:r>
            <w:r w:rsidRPr="001256DB">
              <w:rPr>
                <w:szCs w:val="22"/>
              </w:rPr>
              <w:t>3</w:t>
            </w:r>
            <w:r w:rsidRPr="00744B3F">
              <w:rPr>
                <w:szCs w:val="22"/>
              </w:rPr>
              <w:t>.1.</w:t>
            </w:r>
            <w:r>
              <w:rPr>
                <w:szCs w:val="22"/>
              </w:rPr>
              <w:t>2. «Проведен анализ исполнения муниципального задания»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center"/>
              <w:rPr>
                <w:szCs w:val="22"/>
              </w:rPr>
            </w:pPr>
            <w:r>
              <w:rPr>
                <w:szCs w:val="22"/>
              </w:rPr>
              <w:t>15.04.2025</w:t>
            </w:r>
          </w:p>
          <w:p w:rsidR="00312139" w:rsidRDefault="00312139" w:rsidP="00312139">
            <w:pPr>
              <w:pStyle w:val="TableParagraph"/>
              <w:tabs>
                <w:tab w:val="left" w:pos="11057"/>
              </w:tabs>
              <w:jc w:val="center"/>
              <w:rPr>
                <w:szCs w:val="22"/>
              </w:rPr>
            </w:pPr>
            <w:r>
              <w:rPr>
                <w:szCs w:val="22"/>
              </w:rPr>
              <w:t>15.07.2025</w:t>
            </w:r>
          </w:p>
          <w:p w:rsidR="00312139" w:rsidRDefault="00312139" w:rsidP="00312139">
            <w:pPr>
              <w:pStyle w:val="TableParagraph"/>
              <w:tabs>
                <w:tab w:val="left" w:pos="11057"/>
              </w:tabs>
              <w:jc w:val="center"/>
              <w:rPr>
                <w:szCs w:val="22"/>
              </w:rPr>
            </w:pPr>
            <w:r>
              <w:rPr>
                <w:szCs w:val="22"/>
              </w:rPr>
              <w:t>15.10.2025</w:t>
            </w:r>
          </w:p>
          <w:p w:rsidR="00312139" w:rsidRDefault="00312139" w:rsidP="00312139">
            <w:pPr>
              <w:pStyle w:val="TableParagraph"/>
              <w:tabs>
                <w:tab w:val="left" w:pos="11057"/>
              </w:tabs>
              <w:jc w:val="center"/>
              <w:rPr>
                <w:szCs w:val="22"/>
              </w:rPr>
            </w:pPr>
            <w:r>
              <w:rPr>
                <w:szCs w:val="22"/>
              </w:rPr>
              <w:t>15.04.2026</w:t>
            </w:r>
          </w:p>
          <w:p w:rsidR="00312139" w:rsidRDefault="00312139" w:rsidP="00312139">
            <w:pPr>
              <w:pStyle w:val="TableParagraph"/>
              <w:tabs>
                <w:tab w:val="left" w:pos="11057"/>
              </w:tabs>
              <w:jc w:val="center"/>
              <w:rPr>
                <w:szCs w:val="22"/>
              </w:rPr>
            </w:pPr>
            <w:r>
              <w:rPr>
                <w:szCs w:val="22"/>
              </w:rPr>
              <w:t>15.07.2026</w:t>
            </w:r>
          </w:p>
          <w:p w:rsidR="00312139" w:rsidRDefault="00312139" w:rsidP="00312139">
            <w:pPr>
              <w:pStyle w:val="TableParagraph"/>
              <w:tabs>
                <w:tab w:val="left" w:pos="11057"/>
              </w:tabs>
              <w:jc w:val="center"/>
              <w:rPr>
                <w:szCs w:val="22"/>
              </w:rPr>
            </w:pPr>
            <w:r>
              <w:rPr>
                <w:szCs w:val="22"/>
              </w:rPr>
              <w:t>15.10.2026</w:t>
            </w:r>
          </w:p>
          <w:p w:rsidR="00312139" w:rsidRDefault="00312139" w:rsidP="00312139">
            <w:pPr>
              <w:pStyle w:val="TableParagraph"/>
              <w:tabs>
                <w:tab w:val="left" w:pos="11057"/>
              </w:tabs>
              <w:jc w:val="center"/>
              <w:rPr>
                <w:szCs w:val="22"/>
              </w:rPr>
            </w:pPr>
            <w:r>
              <w:rPr>
                <w:szCs w:val="22"/>
              </w:rPr>
              <w:t>15.04.2027</w:t>
            </w:r>
          </w:p>
          <w:p w:rsidR="00312139" w:rsidRDefault="00312139" w:rsidP="00312139">
            <w:pPr>
              <w:pStyle w:val="TableParagraph"/>
              <w:tabs>
                <w:tab w:val="left" w:pos="11057"/>
              </w:tabs>
              <w:jc w:val="center"/>
              <w:rPr>
                <w:szCs w:val="22"/>
              </w:rPr>
            </w:pPr>
            <w:r>
              <w:rPr>
                <w:szCs w:val="22"/>
              </w:rPr>
              <w:t>15.07.2027</w:t>
            </w:r>
          </w:p>
          <w:p w:rsidR="00731D9C" w:rsidRDefault="00312139" w:rsidP="00731D9C">
            <w:pPr>
              <w:pStyle w:val="TableParagraph"/>
              <w:tabs>
                <w:tab w:val="left" w:pos="11057"/>
              </w:tabs>
              <w:jc w:val="center"/>
              <w:rPr>
                <w:szCs w:val="22"/>
              </w:rPr>
            </w:pPr>
            <w:r>
              <w:rPr>
                <w:szCs w:val="22"/>
              </w:rPr>
              <w:t>15.10.2027</w:t>
            </w:r>
            <w:r w:rsidR="00731D9C">
              <w:rPr>
                <w:szCs w:val="22"/>
              </w:rPr>
              <w:t>15.04.2028</w:t>
            </w:r>
          </w:p>
          <w:p w:rsidR="00731D9C" w:rsidRDefault="00731D9C" w:rsidP="00731D9C">
            <w:pPr>
              <w:pStyle w:val="TableParagraph"/>
              <w:tabs>
                <w:tab w:val="left" w:pos="11057"/>
              </w:tabs>
              <w:jc w:val="center"/>
              <w:rPr>
                <w:szCs w:val="22"/>
              </w:rPr>
            </w:pPr>
            <w:r>
              <w:rPr>
                <w:szCs w:val="22"/>
              </w:rPr>
              <w:t>15.07.2028</w:t>
            </w:r>
          </w:p>
          <w:p w:rsidR="00312139" w:rsidRDefault="00731D9C" w:rsidP="00731D9C">
            <w:pPr>
              <w:pStyle w:val="TableParagraph"/>
              <w:tabs>
                <w:tab w:val="left" w:pos="11057"/>
              </w:tabs>
              <w:jc w:val="center"/>
              <w:rPr>
                <w:szCs w:val="22"/>
              </w:rPr>
            </w:pPr>
            <w:r>
              <w:rPr>
                <w:szCs w:val="22"/>
              </w:rPr>
              <w:t>15.10.2028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jc w:val="both"/>
              <w:rPr>
                <w:szCs w:val="22"/>
              </w:rPr>
            </w:pPr>
            <w:r>
              <w:rPr>
                <w:szCs w:val="22"/>
              </w:rPr>
              <w:t>Управление культуры города Батайска (начальник отдела бухгалтерского учета Авдонина Н.Л.), МБУК «ГМИБ» (</w:t>
            </w:r>
            <w:r w:rsidRPr="008A1A61">
              <w:t>директор</w:t>
            </w:r>
            <w:r>
              <w:t xml:space="preserve"> </w:t>
            </w:r>
            <w:r>
              <w:rPr>
                <w:szCs w:val="22"/>
              </w:rPr>
              <w:t>Забурдяева Л.Н.)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jc w:val="both"/>
              <w:rPr>
                <w:szCs w:val="22"/>
              </w:rPr>
            </w:pPr>
            <w:r>
              <w:rPr>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jc w:val="both"/>
              <w:rPr>
                <w:szCs w:val="22"/>
              </w:rPr>
            </w:pPr>
            <w:r w:rsidRPr="00B14382">
              <w:rPr>
                <w:szCs w:val="22"/>
              </w:rPr>
              <w:t>информационная система отсутствует</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Pr="00744B3F" w:rsidRDefault="00312139" w:rsidP="00312139">
            <w:pPr>
              <w:pStyle w:val="TableParagraph"/>
              <w:tabs>
                <w:tab w:val="left" w:pos="11057"/>
              </w:tabs>
              <w:spacing w:line="247" w:lineRule="exact"/>
              <w:ind w:left="-108" w:right="-108"/>
              <w:jc w:val="center"/>
              <w:rPr>
                <w:szCs w:val="22"/>
              </w:rPr>
            </w:pPr>
            <w:r>
              <w:rPr>
                <w:szCs w:val="22"/>
              </w:rPr>
              <w:t>3.4.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642F33">
            <w:pPr>
              <w:pStyle w:val="TableParagraph"/>
              <w:tabs>
                <w:tab w:val="left" w:pos="11057"/>
              </w:tabs>
              <w:spacing w:line="247" w:lineRule="exact"/>
              <w:jc w:val="both"/>
              <w:rPr>
                <w:szCs w:val="22"/>
              </w:rPr>
            </w:pPr>
            <w:r w:rsidRPr="00744B3F">
              <w:rPr>
                <w:szCs w:val="22"/>
              </w:rPr>
              <w:t xml:space="preserve">Контрольная точка </w:t>
            </w:r>
            <w:r w:rsidRPr="001256DB">
              <w:rPr>
                <w:szCs w:val="22"/>
              </w:rPr>
              <w:t>3</w:t>
            </w:r>
            <w:r w:rsidRPr="00744B3F">
              <w:rPr>
                <w:szCs w:val="22"/>
              </w:rPr>
              <w:t>.1.</w:t>
            </w:r>
            <w:r>
              <w:rPr>
                <w:szCs w:val="22"/>
              </w:rPr>
              <w:t xml:space="preserve">3. </w:t>
            </w:r>
            <w:r>
              <w:rPr>
                <w:sz w:val="28"/>
              </w:rPr>
              <w:t>«</w:t>
            </w:r>
            <w:r w:rsidRPr="00E805B4">
              <w:rPr>
                <w:szCs w:val="22"/>
              </w:rPr>
              <w:t>Предоставлен предвари</w:t>
            </w:r>
            <w:r>
              <w:rPr>
                <w:szCs w:val="22"/>
              </w:rPr>
              <w:t>тельный</w:t>
            </w:r>
            <w:r w:rsidRPr="00E805B4">
              <w:rPr>
                <w:szCs w:val="22"/>
              </w:rPr>
              <w:t xml:space="preserve"> отчет о выполнении </w:t>
            </w:r>
            <w:r>
              <w:rPr>
                <w:szCs w:val="22"/>
              </w:rPr>
              <w:t>муниципального</w:t>
            </w:r>
            <w:r w:rsidRPr="00E805B4">
              <w:rPr>
                <w:szCs w:val="22"/>
              </w:rPr>
              <w:t xml:space="preserve"> задания на ока</w:t>
            </w:r>
            <w:r>
              <w:rPr>
                <w:szCs w:val="22"/>
              </w:rPr>
              <w:t>зание муниципальных</w:t>
            </w:r>
            <w:r w:rsidRPr="00E805B4">
              <w:rPr>
                <w:szCs w:val="22"/>
              </w:rPr>
              <w:t xml:space="preserve"> услуг </w:t>
            </w:r>
            <w:r>
              <w:rPr>
                <w:szCs w:val="22"/>
              </w:rPr>
              <w:t>муниципальным музеем города Батайска»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center"/>
              <w:rPr>
                <w:szCs w:val="22"/>
              </w:rPr>
            </w:pPr>
            <w:r>
              <w:rPr>
                <w:szCs w:val="22"/>
              </w:rPr>
              <w:t>28.11.2025</w:t>
            </w:r>
          </w:p>
          <w:p w:rsidR="00312139" w:rsidRDefault="00312139" w:rsidP="00312139">
            <w:pPr>
              <w:pStyle w:val="TableParagraph"/>
              <w:tabs>
                <w:tab w:val="left" w:pos="11057"/>
              </w:tabs>
              <w:jc w:val="center"/>
              <w:rPr>
                <w:szCs w:val="22"/>
              </w:rPr>
            </w:pPr>
            <w:r>
              <w:rPr>
                <w:szCs w:val="22"/>
              </w:rPr>
              <w:t>28.11.2026</w:t>
            </w:r>
          </w:p>
          <w:p w:rsidR="00312139" w:rsidRDefault="00312139" w:rsidP="00312139">
            <w:pPr>
              <w:pStyle w:val="TableParagraph"/>
              <w:tabs>
                <w:tab w:val="left" w:pos="11057"/>
              </w:tabs>
              <w:jc w:val="center"/>
              <w:rPr>
                <w:szCs w:val="22"/>
              </w:rPr>
            </w:pPr>
            <w:r>
              <w:rPr>
                <w:szCs w:val="22"/>
              </w:rPr>
              <w:t>28.11.2027</w:t>
            </w:r>
          </w:p>
          <w:p w:rsidR="00731D9C" w:rsidRDefault="00731D9C" w:rsidP="00312139">
            <w:pPr>
              <w:pStyle w:val="TableParagraph"/>
              <w:tabs>
                <w:tab w:val="left" w:pos="11057"/>
              </w:tabs>
              <w:jc w:val="center"/>
              <w:rPr>
                <w:szCs w:val="22"/>
              </w:rPr>
            </w:pPr>
            <w:r>
              <w:rPr>
                <w:szCs w:val="22"/>
              </w:rPr>
              <w:t>28.11.2028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Управление культуры города Батайска (начальник Управления культуры города Батайска  Гетьманская А.В.), МБУК «ГМИБ» (</w:t>
            </w:r>
            <w:r w:rsidRPr="008A1A61">
              <w:t>директор</w:t>
            </w:r>
            <w:r>
              <w:t xml:space="preserve"> </w:t>
            </w:r>
            <w:r>
              <w:rPr>
                <w:szCs w:val="22"/>
              </w:rPr>
              <w:t>Забурдяева Л.Н.)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B14382" w:rsidRDefault="00312139" w:rsidP="00312139">
            <w:pPr>
              <w:pStyle w:val="TableParagraph"/>
              <w:tabs>
                <w:tab w:val="left" w:pos="11057"/>
              </w:tabs>
              <w:jc w:val="both"/>
              <w:rPr>
                <w:szCs w:val="22"/>
              </w:rPr>
            </w:pPr>
            <w:r w:rsidRPr="00B14382">
              <w:rPr>
                <w:szCs w:val="22"/>
              </w:rPr>
              <w:t>информационная система отсутствует</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Pr="00744B3F" w:rsidRDefault="00312139" w:rsidP="00312139">
            <w:pPr>
              <w:pStyle w:val="TableParagraph"/>
              <w:tabs>
                <w:tab w:val="left" w:pos="11057"/>
              </w:tabs>
              <w:spacing w:line="247" w:lineRule="exact"/>
              <w:ind w:left="-108" w:right="-108"/>
              <w:jc w:val="center"/>
              <w:rPr>
                <w:szCs w:val="22"/>
              </w:rPr>
            </w:pPr>
            <w:r>
              <w:rPr>
                <w:szCs w:val="22"/>
              </w:rPr>
              <w:t>3.5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642F33">
            <w:pPr>
              <w:pStyle w:val="TableParagraph"/>
              <w:tabs>
                <w:tab w:val="left" w:pos="11057"/>
              </w:tabs>
              <w:spacing w:line="247" w:lineRule="exact"/>
              <w:jc w:val="both"/>
              <w:rPr>
                <w:szCs w:val="22"/>
              </w:rPr>
            </w:pPr>
            <w:r w:rsidRPr="00744B3F">
              <w:rPr>
                <w:szCs w:val="22"/>
              </w:rPr>
              <w:t xml:space="preserve">Контрольная точка </w:t>
            </w:r>
            <w:r w:rsidRPr="001256DB">
              <w:rPr>
                <w:szCs w:val="22"/>
              </w:rPr>
              <w:t>3</w:t>
            </w:r>
            <w:r w:rsidRPr="00744B3F">
              <w:rPr>
                <w:szCs w:val="22"/>
              </w:rPr>
              <w:t>.1.</w:t>
            </w:r>
            <w:r>
              <w:rPr>
                <w:szCs w:val="22"/>
              </w:rPr>
              <w:t xml:space="preserve">4. </w:t>
            </w:r>
            <w:r>
              <w:rPr>
                <w:sz w:val="28"/>
              </w:rPr>
              <w:t>«</w:t>
            </w:r>
            <w:r>
              <w:rPr>
                <w:szCs w:val="22"/>
              </w:rPr>
              <w:t xml:space="preserve">Произведено финансирование муниципального задания в полном объеме»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center"/>
              <w:rPr>
                <w:szCs w:val="22"/>
              </w:rPr>
            </w:pPr>
            <w:r>
              <w:rPr>
                <w:szCs w:val="22"/>
              </w:rPr>
              <w:t>30.12.2025</w:t>
            </w:r>
          </w:p>
          <w:p w:rsidR="00312139" w:rsidRDefault="00312139" w:rsidP="00312139">
            <w:pPr>
              <w:pStyle w:val="TableParagraph"/>
              <w:tabs>
                <w:tab w:val="left" w:pos="11057"/>
              </w:tabs>
              <w:jc w:val="center"/>
              <w:rPr>
                <w:szCs w:val="22"/>
              </w:rPr>
            </w:pPr>
            <w:r>
              <w:rPr>
                <w:szCs w:val="22"/>
              </w:rPr>
              <w:t>30.12.2026</w:t>
            </w:r>
          </w:p>
          <w:p w:rsidR="00312139" w:rsidRDefault="00312139" w:rsidP="00312139">
            <w:pPr>
              <w:pStyle w:val="TableParagraph"/>
              <w:tabs>
                <w:tab w:val="left" w:pos="11057"/>
              </w:tabs>
              <w:jc w:val="center"/>
              <w:rPr>
                <w:szCs w:val="22"/>
              </w:rPr>
            </w:pPr>
            <w:r>
              <w:rPr>
                <w:szCs w:val="22"/>
              </w:rPr>
              <w:t>30.12.2027</w:t>
            </w:r>
          </w:p>
          <w:p w:rsidR="00731D9C" w:rsidRDefault="00731D9C" w:rsidP="00312139">
            <w:pPr>
              <w:pStyle w:val="TableParagraph"/>
              <w:tabs>
                <w:tab w:val="left" w:pos="11057"/>
              </w:tabs>
              <w:jc w:val="center"/>
              <w:rPr>
                <w:szCs w:val="22"/>
              </w:rPr>
            </w:pPr>
            <w:r>
              <w:rPr>
                <w:szCs w:val="22"/>
              </w:rPr>
              <w:t>30.12.2028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Управление культуры города Батайска (начальник отдела бухгалтерского учета Авдонина Н.Л.), МБУК «ГМИБ» (</w:t>
            </w:r>
            <w:r w:rsidRPr="008A1A61">
              <w:t>директор</w:t>
            </w:r>
            <w:r>
              <w:t xml:space="preserve"> </w:t>
            </w:r>
            <w:r>
              <w:rPr>
                <w:szCs w:val="22"/>
              </w:rPr>
              <w:t>Забурдяева Л.Н.)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B14382" w:rsidRDefault="00312139" w:rsidP="00312139">
            <w:pPr>
              <w:pStyle w:val="TableParagraph"/>
              <w:tabs>
                <w:tab w:val="left" w:pos="11057"/>
              </w:tabs>
              <w:jc w:val="both"/>
              <w:rPr>
                <w:szCs w:val="22"/>
              </w:rPr>
            </w:pPr>
            <w:r w:rsidRPr="00B14382">
              <w:rPr>
                <w:szCs w:val="22"/>
              </w:rPr>
              <w:t>информационная система отсутствует</w:t>
            </w:r>
          </w:p>
        </w:tc>
      </w:tr>
      <w:tr w:rsidR="00312139" w:rsidTr="00B00576">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312139" w:rsidRPr="00B14382" w:rsidRDefault="00312139" w:rsidP="00312139">
            <w:pPr>
              <w:pStyle w:val="TableParagraph"/>
              <w:tabs>
                <w:tab w:val="left" w:pos="11057"/>
              </w:tabs>
              <w:jc w:val="center"/>
              <w:rPr>
                <w:szCs w:val="22"/>
              </w:rPr>
            </w:pPr>
            <w:r w:rsidRPr="00120B3D">
              <w:rPr>
                <w:sz w:val="24"/>
                <w:szCs w:val="24"/>
              </w:rPr>
              <w:t xml:space="preserve">Задача </w:t>
            </w:r>
            <w:r>
              <w:rPr>
                <w:sz w:val="24"/>
                <w:szCs w:val="24"/>
              </w:rPr>
              <w:t>4</w:t>
            </w:r>
            <w:r w:rsidRPr="00120B3D">
              <w:rPr>
                <w:sz w:val="24"/>
                <w:szCs w:val="24"/>
              </w:rPr>
              <w:t xml:space="preserve"> комплекса процессных мероприятий</w:t>
            </w:r>
            <w:r>
              <w:rPr>
                <w:sz w:val="24"/>
                <w:szCs w:val="24"/>
              </w:rPr>
              <w:t xml:space="preserve"> </w:t>
            </w:r>
            <w:r w:rsidRPr="001C0EED">
              <w:rPr>
                <w:sz w:val="24"/>
                <w:szCs w:val="24"/>
              </w:rPr>
              <w:t>«</w:t>
            </w:r>
            <w:r w:rsidRPr="00C04CCF">
              <w:rPr>
                <w:sz w:val="24"/>
                <w:szCs w:val="24"/>
              </w:rPr>
              <w:t>Обеспечена деятельность муниципальных учреждений дополнительного образования  детей</w:t>
            </w:r>
            <w:r w:rsidRPr="001C0EED">
              <w:rPr>
                <w:sz w:val="24"/>
                <w:szCs w:val="24"/>
              </w:rPr>
              <w:t>»</w:t>
            </w:r>
          </w:p>
        </w:tc>
      </w:tr>
      <w:tr w:rsidR="00312139" w:rsidTr="00613A58">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Pr="00744B3F" w:rsidRDefault="00312139" w:rsidP="00312139">
            <w:pPr>
              <w:pStyle w:val="TableParagraph"/>
              <w:tabs>
                <w:tab w:val="left" w:pos="11057"/>
              </w:tabs>
              <w:spacing w:line="247" w:lineRule="exact"/>
              <w:ind w:left="-108" w:right="-108"/>
              <w:jc w:val="center"/>
              <w:rPr>
                <w:szCs w:val="22"/>
              </w:rPr>
            </w:pPr>
            <w:r>
              <w:rPr>
                <w:szCs w:val="22"/>
              </w:rPr>
              <w:t>4.1.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spacing w:line="247" w:lineRule="exact"/>
              <w:jc w:val="both"/>
              <w:rPr>
                <w:szCs w:val="22"/>
              </w:rPr>
            </w:pPr>
            <w:r w:rsidRPr="00B65B01">
              <w:rPr>
                <w:szCs w:val="22"/>
              </w:rPr>
              <w:t>Мероприятие</w:t>
            </w:r>
            <w:r>
              <w:rPr>
                <w:szCs w:val="22"/>
              </w:rPr>
              <w:t xml:space="preserve"> </w:t>
            </w:r>
            <w:r w:rsidRPr="00B65B01">
              <w:rPr>
                <w:szCs w:val="22"/>
              </w:rPr>
              <w:t>(результат)</w:t>
            </w:r>
            <w:r>
              <w:rPr>
                <w:szCs w:val="22"/>
              </w:rPr>
              <w:t xml:space="preserve"> </w:t>
            </w:r>
            <w:r w:rsidRPr="001256DB">
              <w:rPr>
                <w:szCs w:val="22"/>
              </w:rPr>
              <w:t>4</w:t>
            </w:r>
            <w:r>
              <w:rPr>
                <w:szCs w:val="22"/>
              </w:rPr>
              <w:t xml:space="preserve">.1. </w:t>
            </w:r>
            <w:r>
              <w:rPr>
                <w:spacing w:val="-1"/>
                <w:szCs w:val="22"/>
              </w:rPr>
              <w:t>«</w:t>
            </w:r>
            <w:r w:rsidRPr="001C51D3">
              <w:rPr>
                <w:szCs w:val="22"/>
              </w:rPr>
              <w:t>Обеспечен</w:t>
            </w:r>
            <w:r>
              <w:rPr>
                <w:szCs w:val="22"/>
              </w:rPr>
              <w:t>о</w:t>
            </w:r>
            <w:r w:rsidRPr="001C51D3">
              <w:rPr>
                <w:szCs w:val="22"/>
              </w:rPr>
              <w:t xml:space="preserve"> выполнение </w:t>
            </w:r>
            <w:r>
              <w:t>муниципально</w:t>
            </w:r>
            <w:r w:rsidRPr="001C51D3">
              <w:rPr>
                <w:szCs w:val="22"/>
              </w:rPr>
              <w:t xml:space="preserve">го задания </w:t>
            </w:r>
            <w:r>
              <w:t>муниципальными учреждениями дополнительного образования»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Pr="00744B3F" w:rsidRDefault="00312139" w:rsidP="00312139">
            <w:pPr>
              <w:pStyle w:val="TableParagraph"/>
              <w:tabs>
                <w:tab w:val="left" w:pos="11057"/>
              </w:tabs>
              <w:jc w:val="center"/>
              <w:rPr>
                <w:szCs w:val="22"/>
              </w:rPr>
            </w:pPr>
            <w:r>
              <w:rPr>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613A58">
            <w:pPr>
              <w:pStyle w:val="TableParagraph"/>
              <w:tabs>
                <w:tab w:val="left" w:pos="11057"/>
              </w:tabs>
              <w:jc w:val="both"/>
              <w:rPr>
                <w:szCs w:val="22"/>
              </w:rPr>
            </w:pPr>
            <w:r>
              <w:rPr>
                <w:szCs w:val="22"/>
              </w:rPr>
              <w:t>Управление культуры города Батайска (начальника Управления культуры города Батайска  Гетьманская А.В.), МБУ ДО «ДМШ №1» (директор Карелова С.В.), МБУ ДО «ДМШ №3» (директор Горбатенко Л.И.), МБУ ДО «ДШИ» (</w:t>
            </w:r>
            <w:r w:rsidRPr="008A1A61">
              <w:t>директор</w:t>
            </w:r>
            <w:r>
              <w:t xml:space="preserve"> </w:t>
            </w:r>
            <w:r>
              <w:rPr>
                <w:szCs w:val="22"/>
              </w:rPr>
              <w:t>Серегин А.Н.), МБУ ДО «ДХШ» (</w:t>
            </w:r>
            <w:r w:rsidRPr="008A1A61">
              <w:t>директор</w:t>
            </w:r>
            <w:r>
              <w:t xml:space="preserve">  </w:t>
            </w:r>
            <w:r>
              <w:rPr>
                <w:szCs w:val="22"/>
              </w:rPr>
              <w:t>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Pr="00744B3F" w:rsidRDefault="00312139" w:rsidP="00312139">
            <w:pPr>
              <w:pStyle w:val="TableParagraph"/>
              <w:tabs>
                <w:tab w:val="left" w:pos="11057"/>
              </w:tabs>
              <w:jc w:val="center"/>
              <w:rPr>
                <w:szCs w:val="22"/>
              </w:rPr>
            </w:pPr>
            <w:r>
              <w:rPr>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Pr="00744B3F" w:rsidRDefault="00312139" w:rsidP="00312139">
            <w:pPr>
              <w:pStyle w:val="TableParagraph"/>
              <w:tabs>
                <w:tab w:val="left" w:pos="11057"/>
              </w:tabs>
              <w:jc w:val="center"/>
              <w:rPr>
                <w:szCs w:val="22"/>
              </w:rPr>
            </w:pPr>
            <w:r>
              <w:rPr>
                <w:szCs w:val="22"/>
              </w:rPr>
              <w:t>Х</w:t>
            </w:r>
          </w:p>
        </w:tc>
      </w:tr>
      <w:tr w:rsidR="00312139" w:rsidTr="00613A58">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Pr="00744B3F" w:rsidRDefault="00312139" w:rsidP="00312139">
            <w:pPr>
              <w:pStyle w:val="TableParagraph"/>
              <w:tabs>
                <w:tab w:val="left" w:pos="11057"/>
              </w:tabs>
              <w:spacing w:line="247" w:lineRule="exact"/>
              <w:ind w:left="-108" w:right="-108"/>
              <w:jc w:val="center"/>
              <w:rPr>
                <w:szCs w:val="22"/>
              </w:rPr>
            </w:pPr>
            <w:r>
              <w:rPr>
                <w:szCs w:val="22"/>
              </w:rPr>
              <w:t>4.2.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spacing w:line="247" w:lineRule="exact"/>
              <w:jc w:val="both"/>
              <w:rPr>
                <w:szCs w:val="22"/>
              </w:rPr>
            </w:pPr>
            <w:r w:rsidRPr="00744B3F">
              <w:rPr>
                <w:szCs w:val="22"/>
              </w:rPr>
              <w:t xml:space="preserve">Контрольная точка </w:t>
            </w:r>
            <w:r w:rsidRPr="001256DB">
              <w:rPr>
                <w:szCs w:val="22"/>
              </w:rPr>
              <w:t>4</w:t>
            </w:r>
            <w:r w:rsidRPr="00744B3F">
              <w:rPr>
                <w:szCs w:val="22"/>
              </w:rPr>
              <w:t>.1.1</w:t>
            </w:r>
            <w:r>
              <w:rPr>
                <w:szCs w:val="22"/>
              </w:rPr>
              <w:t>. «</w:t>
            </w:r>
            <w:r w:rsidRPr="00744B3F">
              <w:rPr>
                <w:szCs w:val="22"/>
              </w:rPr>
              <w:t xml:space="preserve">Проведен мониторинг заключенных соглашений о предоставлении субсидии на финансовое обеспечение выполнения </w:t>
            </w:r>
            <w:r>
              <w:rPr>
                <w:szCs w:val="22"/>
              </w:rPr>
              <w:t>муниципального</w:t>
            </w:r>
            <w:r w:rsidRPr="00744B3F">
              <w:rPr>
                <w:szCs w:val="22"/>
              </w:rPr>
              <w:t xml:space="preserve"> задания </w:t>
            </w:r>
            <w:r>
              <w:rPr>
                <w:szCs w:val="22"/>
              </w:rPr>
              <w:t>на оказание муниципальных</w:t>
            </w:r>
            <w:r w:rsidRPr="00744B3F">
              <w:rPr>
                <w:szCs w:val="22"/>
              </w:rPr>
              <w:t xml:space="preserve"> услуг (выполнение работ)</w:t>
            </w:r>
            <w:r>
              <w:rPr>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center"/>
              <w:rPr>
                <w:szCs w:val="22"/>
              </w:rPr>
            </w:pPr>
            <w:r>
              <w:rPr>
                <w:szCs w:val="22"/>
              </w:rPr>
              <w:t>31.01.2025</w:t>
            </w:r>
          </w:p>
          <w:p w:rsidR="00312139" w:rsidRDefault="00312139" w:rsidP="00312139">
            <w:pPr>
              <w:pStyle w:val="TableParagraph"/>
              <w:tabs>
                <w:tab w:val="left" w:pos="11057"/>
              </w:tabs>
              <w:jc w:val="center"/>
              <w:rPr>
                <w:szCs w:val="22"/>
              </w:rPr>
            </w:pPr>
            <w:r>
              <w:rPr>
                <w:szCs w:val="22"/>
              </w:rPr>
              <w:t>31.01.2026</w:t>
            </w:r>
          </w:p>
          <w:p w:rsidR="00312139" w:rsidRDefault="00312139" w:rsidP="00312139">
            <w:pPr>
              <w:pStyle w:val="TableParagraph"/>
              <w:tabs>
                <w:tab w:val="left" w:pos="11057"/>
              </w:tabs>
              <w:jc w:val="center"/>
              <w:rPr>
                <w:szCs w:val="22"/>
              </w:rPr>
            </w:pPr>
            <w:r>
              <w:rPr>
                <w:szCs w:val="22"/>
              </w:rPr>
              <w:t>31.01.2027</w:t>
            </w:r>
          </w:p>
          <w:p w:rsidR="00731D9C" w:rsidRPr="00744B3F" w:rsidRDefault="00731D9C" w:rsidP="00312139">
            <w:pPr>
              <w:pStyle w:val="TableParagraph"/>
              <w:tabs>
                <w:tab w:val="left" w:pos="11057"/>
              </w:tabs>
              <w:jc w:val="center"/>
              <w:rPr>
                <w:szCs w:val="22"/>
              </w:rPr>
            </w:pPr>
            <w:r>
              <w:rPr>
                <w:szCs w:val="22"/>
              </w:rPr>
              <w:t>31.01.2028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613A58">
            <w:pPr>
              <w:pStyle w:val="TableParagraph"/>
              <w:tabs>
                <w:tab w:val="left" w:pos="11057"/>
              </w:tabs>
              <w:jc w:val="both"/>
              <w:rPr>
                <w:szCs w:val="22"/>
              </w:rPr>
            </w:pPr>
            <w:r>
              <w:rPr>
                <w:szCs w:val="22"/>
              </w:rPr>
              <w:t>Управление культуры города Батайска (начальник отдела бухгалтерского учета Авдонина Н.Л.), МБУ ДО «ДМШ №1» (директор Карелова С.В.), МБУ ДО «ДМШ №3» (директор Горбатенко Л.И.), МБУ ДО «ДШИ» (</w:t>
            </w:r>
            <w:r w:rsidRPr="008A1A61">
              <w:t>директор</w:t>
            </w:r>
            <w:r>
              <w:t xml:space="preserve"> </w:t>
            </w:r>
            <w:r>
              <w:rPr>
                <w:szCs w:val="22"/>
              </w:rPr>
              <w:t>Серегин А.Н.), МБУ ДО «ДХШ» (</w:t>
            </w:r>
            <w:r w:rsidRPr="008A1A61">
              <w:t>директор</w:t>
            </w:r>
            <w:r>
              <w:t xml:space="preserve"> </w:t>
            </w:r>
            <w:r>
              <w:rPr>
                <w:szCs w:val="22"/>
              </w:rPr>
              <w:t>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613A58">
            <w:pPr>
              <w:pStyle w:val="TableParagraph"/>
              <w:tabs>
                <w:tab w:val="left" w:pos="11057"/>
              </w:tabs>
              <w:jc w:val="both"/>
              <w:rPr>
                <w:szCs w:val="22"/>
              </w:rPr>
            </w:pPr>
            <w:r>
              <w:rPr>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613A58">
            <w:pPr>
              <w:pStyle w:val="TableParagraph"/>
              <w:tabs>
                <w:tab w:val="left" w:pos="11057"/>
              </w:tabs>
              <w:jc w:val="both"/>
              <w:rPr>
                <w:szCs w:val="22"/>
              </w:rPr>
            </w:pPr>
            <w:r w:rsidRPr="00B14382">
              <w:rPr>
                <w:szCs w:val="22"/>
              </w:rPr>
              <w:t>информационная система отсутствует</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spacing w:line="247" w:lineRule="exact"/>
              <w:ind w:left="-108" w:right="-108"/>
              <w:jc w:val="center"/>
              <w:rPr>
                <w:szCs w:val="22"/>
              </w:rPr>
            </w:pPr>
            <w:r>
              <w:rPr>
                <w:szCs w:val="22"/>
              </w:rPr>
              <w:t>4.3.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spacing w:line="247" w:lineRule="exact"/>
              <w:jc w:val="both"/>
              <w:rPr>
                <w:szCs w:val="22"/>
              </w:rPr>
            </w:pPr>
            <w:r w:rsidRPr="00744B3F">
              <w:rPr>
                <w:szCs w:val="22"/>
              </w:rPr>
              <w:t xml:space="preserve">Контрольная точка </w:t>
            </w:r>
            <w:r w:rsidRPr="001256DB">
              <w:rPr>
                <w:szCs w:val="22"/>
              </w:rPr>
              <w:t>4</w:t>
            </w:r>
            <w:r w:rsidRPr="00744B3F">
              <w:rPr>
                <w:szCs w:val="22"/>
              </w:rPr>
              <w:t>.1.</w:t>
            </w:r>
            <w:r>
              <w:rPr>
                <w:szCs w:val="22"/>
              </w:rPr>
              <w:t>2. «Проведен анализ исполнения муниципальных заданий»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center"/>
              <w:rPr>
                <w:szCs w:val="22"/>
              </w:rPr>
            </w:pPr>
            <w:r>
              <w:rPr>
                <w:szCs w:val="22"/>
              </w:rPr>
              <w:t>15.04.2025</w:t>
            </w:r>
          </w:p>
          <w:p w:rsidR="00312139" w:rsidRDefault="00312139" w:rsidP="00312139">
            <w:pPr>
              <w:pStyle w:val="TableParagraph"/>
              <w:tabs>
                <w:tab w:val="left" w:pos="11057"/>
              </w:tabs>
              <w:jc w:val="center"/>
              <w:rPr>
                <w:szCs w:val="22"/>
              </w:rPr>
            </w:pPr>
            <w:r>
              <w:rPr>
                <w:szCs w:val="22"/>
              </w:rPr>
              <w:t>15.07.2025</w:t>
            </w:r>
          </w:p>
          <w:p w:rsidR="00312139" w:rsidRDefault="00312139" w:rsidP="00312139">
            <w:pPr>
              <w:pStyle w:val="TableParagraph"/>
              <w:tabs>
                <w:tab w:val="left" w:pos="11057"/>
              </w:tabs>
              <w:jc w:val="center"/>
              <w:rPr>
                <w:szCs w:val="22"/>
              </w:rPr>
            </w:pPr>
            <w:r>
              <w:rPr>
                <w:szCs w:val="22"/>
              </w:rPr>
              <w:t>15.10.2025</w:t>
            </w:r>
          </w:p>
          <w:p w:rsidR="00312139" w:rsidRDefault="00312139" w:rsidP="00312139">
            <w:pPr>
              <w:pStyle w:val="TableParagraph"/>
              <w:tabs>
                <w:tab w:val="left" w:pos="11057"/>
              </w:tabs>
              <w:jc w:val="center"/>
              <w:rPr>
                <w:szCs w:val="22"/>
              </w:rPr>
            </w:pPr>
            <w:r>
              <w:rPr>
                <w:szCs w:val="22"/>
              </w:rPr>
              <w:t>15.04.2026</w:t>
            </w:r>
          </w:p>
          <w:p w:rsidR="00312139" w:rsidRDefault="00312139" w:rsidP="00312139">
            <w:pPr>
              <w:pStyle w:val="TableParagraph"/>
              <w:tabs>
                <w:tab w:val="left" w:pos="11057"/>
              </w:tabs>
              <w:jc w:val="center"/>
              <w:rPr>
                <w:szCs w:val="22"/>
              </w:rPr>
            </w:pPr>
            <w:r>
              <w:rPr>
                <w:szCs w:val="22"/>
              </w:rPr>
              <w:t>15.07.2026</w:t>
            </w:r>
          </w:p>
          <w:p w:rsidR="00312139" w:rsidRDefault="00312139" w:rsidP="00312139">
            <w:pPr>
              <w:pStyle w:val="TableParagraph"/>
              <w:tabs>
                <w:tab w:val="left" w:pos="11057"/>
              </w:tabs>
              <w:jc w:val="center"/>
              <w:rPr>
                <w:szCs w:val="22"/>
              </w:rPr>
            </w:pPr>
            <w:r>
              <w:rPr>
                <w:szCs w:val="22"/>
              </w:rPr>
              <w:t>15.10.2026</w:t>
            </w:r>
          </w:p>
          <w:p w:rsidR="00312139" w:rsidRDefault="00312139" w:rsidP="00312139">
            <w:pPr>
              <w:pStyle w:val="TableParagraph"/>
              <w:tabs>
                <w:tab w:val="left" w:pos="11057"/>
              </w:tabs>
              <w:jc w:val="center"/>
              <w:rPr>
                <w:szCs w:val="22"/>
              </w:rPr>
            </w:pPr>
            <w:r>
              <w:rPr>
                <w:szCs w:val="22"/>
              </w:rPr>
              <w:t>15.04.2027</w:t>
            </w:r>
          </w:p>
          <w:p w:rsidR="00312139" w:rsidRDefault="00312139" w:rsidP="00312139">
            <w:pPr>
              <w:pStyle w:val="TableParagraph"/>
              <w:tabs>
                <w:tab w:val="left" w:pos="11057"/>
              </w:tabs>
              <w:jc w:val="center"/>
              <w:rPr>
                <w:szCs w:val="22"/>
              </w:rPr>
            </w:pPr>
            <w:r>
              <w:rPr>
                <w:szCs w:val="22"/>
              </w:rPr>
              <w:t>15.07.2027</w:t>
            </w:r>
          </w:p>
          <w:p w:rsidR="00627AAA" w:rsidRDefault="00312139" w:rsidP="00627AAA">
            <w:pPr>
              <w:pStyle w:val="TableParagraph"/>
              <w:tabs>
                <w:tab w:val="left" w:pos="11057"/>
              </w:tabs>
              <w:jc w:val="center"/>
              <w:rPr>
                <w:szCs w:val="22"/>
              </w:rPr>
            </w:pPr>
            <w:r>
              <w:rPr>
                <w:szCs w:val="22"/>
              </w:rPr>
              <w:t>15.10.202</w:t>
            </w:r>
            <w:r w:rsidR="00627AAA">
              <w:rPr>
                <w:szCs w:val="22"/>
              </w:rPr>
              <w:t>715.04.2028</w:t>
            </w:r>
          </w:p>
          <w:p w:rsidR="00627AAA" w:rsidRDefault="00627AAA" w:rsidP="00627AAA">
            <w:pPr>
              <w:pStyle w:val="TableParagraph"/>
              <w:tabs>
                <w:tab w:val="left" w:pos="11057"/>
              </w:tabs>
              <w:jc w:val="center"/>
              <w:rPr>
                <w:szCs w:val="22"/>
              </w:rPr>
            </w:pPr>
            <w:r>
              <w:rPr>
                <w:szCs w:val="22"/>
              </w:rPr>
              <w:t>15.07.2028</w:t>
            </w:r>
          </w:p>
          <w:p w:rsidR="00627AAA" w:rsidRDefault="00627AAA" w:rsidP="00627AAA">
            <w:pPr>
              <w:pStyle w:val="TableParagraph"/>
              <w:tabs>
                <w:tab w:val="left" w:pos="11057"/>
              </w:tabs>
              <w:jc w:val="center"/>
              <w:rPr>
                <w:szCs w:val="22"/>
              </w:rPr>
            </w:pPr>
            <w:r>
              <w:rPr>
                <w:szCs w:val="22"/>
              </w:rPr>
              <w:t>15.10.2028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jc w:val="both"/>
              <w:rPr>
                <w:szCs w:val="22"/>
              </w:rPr>
            </w:pPr>
            <w:r>
              <w:rPr>
                <w:szCs w:val="22"/>
              </w:rPr>
              <w:t>Управление культуры города Батайска (начальник отдела бухгалтерского учета Авдонина Н.Л.), МБУ ДО «ДМШ №1» (директор Карелова С.В.), МБУ ДО «ДМШ №3» (директор Горбатенко Л.И.), МБУ ДО «ДШИ» (</w:t>
            </w:r>
            <w:r w:rsidRPr="008A1A61">
              <w:t>директор</w:t>
            </w:r>
            <w:r>
              <w:t xml:space="preserve"> </w:t>
            </w:r>
            <w:r>
              <w:rPr>
                <w:szCs w:val="22"/>
              </w:rPr>
              <w:t>Серегин А.Н.), МБУ ДО «ДХШ» (</w:t>
            </w:r>
            <w:r w:rsidRPr="008A1A61">
              <w:t>директор</w:t>
            </w:r>
            <w:r>
              <w:t xml:space="preserve"> </w:t>
            </w:r>
            <w:r>
              <w:rPr>
                <w:szCs w:val="22"/>
              </w:rPr>
              <w:t>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jc w:val="both"/>
              <w:rPr>
                <w:szCs w:val="22"/>
              </w:rPr>
            </w:pPr>
            <w:r>
              <w:rPr>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jc w:val="both"/>
              <w:rPr>
                <w:szCs w:val="22"/>
              </w:rPr>
            </w:pPr>
            <w:r w:rsidRPr="00B14382">
              <w:rPr>
                <w:szCs w:val="22"/>
              </w:rPr>
              <w:t>информационная система отсутствует</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Pr="00744B3F" w:rsidRDefault="00312139" w:rsidP="00312139">
            <w:pPr>
              <w:pStyle w:val="TableParagraph"/>
              <w:tabs>
                <w:tab w:val="left" w:pos="11057"/>
              </w:tabs>
              <w:spacing w:line="247" w:lineRule="exact"/>
              <w:ind w:left="-108" w:right="-108"/>
              <w:jc w:val="center"/>
              <w:rPr>
                <w:szCs w:val="22"/>
              </w:rPr>
            </w:pPr>
            <w:r>
              <w:rPr>
                <w:szCs w:val="22"/>
              </w:rPr>
              <w:t>4.4.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spacing w:line="247" w:lineRule="exact"/>
              <w:jc w:val="both"/>
              <w:rPr>
                <w:szCs w:val="22"/>
              </w:rPr>
            </w:pPr>
            <w:r w:rsidRPr="00744B3F">
              <w:rPr>
                <w:szCs w:val="22"/>
              </w:rPr>
              <w:t xml:space="preserve">Контрольная точка </w:t>
            </w:r>
            <w:r w:rsidRPr="001256DB">
              <w:rPr>
                <w:szCs w:val="22"/>
              </w:rPr>
              <w:t>4</w:t>
            </w:r>
            <w:r w:rsidRPr="00744B3F">
              <w:rPr>
                <w:szCs w:val="22"/>
              </w:rPr>
              <w:t>.1.</w:t>
            </w:r>
            <w:r>
              <w:rPr>
                <w:szCs w:val="22"/>
              </w:rPr>
              <w:t xml:space="preserve">3. </w:t>
            </w:r>
            <w:r>
              <w:rPr>
                <w:sz w:val="28"/>
              </w:rPr>
              <w:t>«</w:t>
            </w:r>
            <w:r w:rsidRPr="00E805B4">
              <w:rPr>
                <w:szCs w:val="22"/>
              </w:rPr>
              <w:t>Предоставлен</w:t>
            </w:r>
            <w:r>
              <w:rPr>
                <w:szCs w:val="22"/>
              </w:rPr>
              <w:t>ы</w:t>
            </w:r>
            <w:r w:rsidRPr="00E805B4">
              <w:rPr>
                <w:szCs w:val="22"/>
              </w:rPr>
              <w:t xml:space="preserve"> предвари</w:t>
            </w:r>
            <w:r>
              <w:rPr>
                <w:szCs w:val="22"/>
              </w:rPr>
              <w:t>тельные</w:t>
            </w:r>
            <w:r w:rsidRPr="00E805B4">
              <w:rPr>
                <w:szCs w:val="22"/>
              </w:rPr>
              <w:t xml:space="preserve"> отчет</w:t>
            </w:r>
            <w:r>
              <w:rPr>
                <w:szCs w:val="22"/>
              </w:rPr>
              <w:t>ы</w:t>
            </w:r>
            <w:r w:rsidRPr="00E805B4">
              <w:rPr>
                <w:szCs w:val="22"/>
              </w:rPr>
              <w:t xml:space="preserve"> о выполнении </w:t>
            </w:r>
            <w:r>
              <w:rPr>
                <w:szCs w:val="22"/>
              </w:rPr>
              <w:t>муниципального</w:t>
            </w:r>
            <w:r w:rsidRPr="00E805B4">
              <w:rPr>
                <w:szCs w:val="22"/>
              </w:rPr>
              <w:t xml:space="preserve"> задания на ока</w:t>
            </w:r>
            <w:r>
              <w:rPr>
                <w:szCs w:val="22"/>
              </w:rPr>
              <w:t>зание муниципальных</w:t>
            </w:r>
            <w:r w:rsidRPr="00E805B4">
              <w:rPr>
                <w:szCs w:val="22"/>
              </w:rPr>
              <w:t xml:space="preserve"> услуг учреждениями  </w:t>
            </w:r>
            <w:r>
              <w:rPr>
                <w:szCs w:val="22"/>
              </w:rPr>
              <w:t>дополнительного образования, подведомственными Управлению культуры города Батайска»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center"/>
              <w:rPr>
                <w:szCs w:val="22"/>
              </w:rPr>
            </w:pPr>
            <w:r>
              <w:rPr>
                <w:szCs w:val="22"/>
              </w:rPr>
              <w:t>28.11.2025</w:t>
            </w:r>
          </w:p>
          <w:p w:rsidR="00312139" w:rsidRDefault="00312139" w:rsidP="00312139">
            <w:pPr>
              <w:pStyle w:val="TableParagraph"/>
              <w:tabs>
                <w:tab w:val="left" w:pos="11057"/>
              </w:tabs>
              <w:jc w:val="center"/>
              <w:rPr>
                <w:szCs w:val="22"/>
              </w:rPr>
            </w:pPr>
            <w:r>
              <w:rPr>
                <w:szCs w:val="22"/>
              </w:rPr>
              <w:t>28.11.2026</w:t>
            </w:r>
          </w:p>
          <w:p w:rsidR="00312139" w:rsidRDefault="00312139" w:rsidP="00312139">
            <w:pPr>
              <w:pStyle w:val="TableParagraph"/>
              <w:tabs>
                <w:tab w:val="left" w:pos="11057"/>
              </w:tabs>
              <w:jc w:val="center"/>
              <w:rPr>
                <w:szCs w:val="22"/>
              </w:rPr>
            </w:pPr>
            <w:r>
              <w:rPr>
                <w:szCs w:val="22"/>
              </w:rPr>
              <w:t>28.11.2027</w:t>
            </w:r>
          </w:p>
          <w:p w:rsidR="00627AAA" w:rsidRDefault="00627AAA" w:rsidP="00312139">
            <w:pPr>
              <w:pStyle w:val="TableParagraph"/>
              <w:tabs>
                <w:tab w:val="left" w:pos="11057"/>
              </w:tabs>
              <w:jc w:val="center"/>
              <w:rPr>
                <w:szCs w:val="22"/>
              </w:rPr>
            </w:pPr>
            <w:r>
              <w:rPr>
                <w:szCs w:val="22"/>
              </w:rPr>
              <w:t>28.11.2028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Управление культуры города Батайска (начальник Управления культуры города Батайска  Гетьманская А.В.), МБУ ДО «ДМШ №1» (директор Карелова С.В.), МБУ ДО «ДМШ №3» (директор Горбатенко Л.И.), МБУ ДО «ДШИ» (</w:t>
            </w:r>
            <w:r w:rsidRPr="008A1A61">
              <w:t>директор</w:t>
            </w:r>
            <w:r>
              <w:t xml:space="preserve"> </w:t>
            </w:r>
            <w:r>
              <w:rPr>
                <w:szCs w:val="22"/>
              </w:rPr>
              <w:t>Серегин А.Н.), МБУ ДО «ДХШ» (</w:t>
            </w:r>
            <w:r w:rsidRPr="008A1A61">
              <w:t>директор</w:t>
            </w:r>
            <w:r>
              <w:t xml:space="preserve"> </w:t>
            </w:r>
            <w:r>
              <w:rPr>
                <w:szCs w:val="22"/>
              </w:rPr>
              <w:t>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B14382" w:rsidRDefault="00312139" w:rsidP="00312139">
            <w:pPr>
              <w:pStyle w:val="TableParagraph"/>
              <w:tabs>
                <w:tab w:val="left" w:pos="11057"/>
              </w:tabs>
              <w:jc w:val="both"/>
              <w:rPr>
                <w:szCs w:val="22"/>
              </w:rPr>
            </w:pPr>
            <w:r w:rsidRPr="00B14382">
              <w:rPr>
                <w:szCs w:val="22"/>
              </w:rPr>
              <w:t>информационная система отсутствует</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Pr="00744B3F" w:rsidRDefault="00312139" w:rsidP="00312139">
            <w:pPr>
              <w:pStyle w:val="TableParagraph"/>
              <w:tabs>
                <w:tab w:val="left" w:pos="11057"/>
              </w:tabs>
              <w:spacing w:line="247" w:lineRule="exact"/>
              <w:ind w:left="-108" w:right="-108"/>
              <w:jc w:val="center"/>
              <w:rPr>
                <w:szCs w:val="22"/>
              </w:rPr>
            </w:pPr>
            <w:r>
              <w:rPr>
                <w:szCs w:val="22"/>
              </w:rPr>
              <w:t>4.5.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744B3F" w:rsidRDefault="00312139" w:rsidP="00312139">
            <w:pPr>
              <w:pStyle w:val="TableParagraph"/>
              <w:tabs>
                <w:tab w:val="left" w:pos="11057"/>
              </w:tabs>
              <w:spacing w:line="247" w:lineRule="exact"/>
              <w:jc w:val="both"/>
              <w:rPr>
                <w:szCs w:val="22"/>
              </w:rPr>
            </w:pPr>
            <w:r w:rsidRPr="00744B3F">
              <w:rPr>
                <w:szCs w:val="22"/>
              </w:rPr>
              <w:t xml:space="preserve">Контрольная точка </w:t>
            </w:r>
            <w:r w:rsidRPr="001256DB">
              <w:rPr>
                <w:szCs w:val="22"/>
              </w:rPr>
              <w:t>4</w:t>
            </w:r>
            <w:r w:rsidRPr="00744B3F">
              <w:rPr>
                <w:szCs w:val="22"/>
              </w:rPr>
              <w:t>.1.</w:t>
            </w:r>
            <w:r>
              <w:rPr>
                <w:szCs w:val="22"/>
              </w:rPr>
              <w:t xml:space="preserve">4. </w:t>
            </w:r>
            <w:r>
              <w:rPr>
                <w:sz w:val="28"/>
              </w:rPr>
              <w:t>«</w:t>
            </w:r>
            <w:r>
              <w:rPr>
                <w:szCs w:val="22"/>
              </w:rPr>
              <w:t>Произведено финансирование муниципального задания в полном объеме»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center"/>
              <w:rPr>
                <w:szCs w:val="22"/>
              </w:rPr>
            </w:pPr>
            <w:r>
              <w:rPr>
                <w:szCs w:val="22"/>
              </w:rPr>
              <w:t>30.12.2025</w:t>
            </w:r>
          </w:p>
          <w:p w:rsidR="00312139" w:rsidRDefault="00312139" w:rsidP="00312139">
            <w:pPr>
              <w:pStyle w:val="TableParagraph"/>
              <w:tabs>
                <w:tab w:val="left" w:pos="11057"/>
              </w:tabs>
              <w:jc w:val="center"/>
              <w:rPr>
                <w:szCs w:val="22"/>
              </w:rPr>
            </w:pPr>
            <w:r>
              <w:rPr>
                <w:szCs w:val="22"/>
              </w:rPr>
              <w:t>30.12.2026</w:t>
            </w:r>
          </w:p>
          <w:p w:rsidR="00312139" w:rsidRDefault="00312139" w:rsidP="00312139">
            <w:pPr>
              <w:pStyle w:val="TableParagraph"/>
              <w:tabs>
                <w:tab w:val="left" w:pos="11057"/>
              </w:tabs>
              <w:jc w:val="center"/>
              <w:rPr>
                <w:szCs w:val="22"/>
              </w:rPr>
            </w:pPr>
            <w:r>
              <w:rPr>
                <w:szCs w:val="22"/>
              </w:rPr>
              <w:t>30.12.2027</w:t>
            </w:r>
          </w:p>
          <w:p w:rsidR="00627AAA" w:rsidRDefault="00627AAA" w:rsidP="00312139">
            <w:pPr>
              <w:pStyle w:val="TableParagraph"/>
              <w:tabs>
                <w:tab w:val="left" w:pos="11057"/>
              </w:tabs>
              <w:jc w:val="center"/>
              <w:rPr>
                <w:szCs w:val="22"/>
              </w:rPr>
            </w:pPr>
            <w:r>
              <w:rPr>
                <w:szCs w:val="22"/>
              </w:rPr>
              <w:t>30.12.2028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Управление культуры города Батайска (начальник отдела бухгалтерского учета Авдонина Н.Л.), МБУ ДО «ДМШ №1» (директор Карелова С.В.), МБУ ДО «ДМШ №3» (директор Горбатенко Л.И.), МБУ ДО «ДШИ» (</w:t>
            </w:r>
            <w:r w:rsidRPr="008A1A61">
              <w:t>директор</w:t>
            </w:r>
            <w:r>
              <w:t xml:space="preserve"> </w:t>
            </w:r>
            <w:r>
              <w:rPr>
                <w:szCs w:val="22"/>
              </w:rPr>
              <w:t>Серегин А.Н.), МБУ ДО «ДХШ» (</w:t>
            </w:r>
            <w:r w:rsidRPr="008A1A61">
              <w:t>директор</w:t>
            </w:r>
            <w:r>
              <w:t xml:space="preserve"> </w:t>
            </w:r>
            <w:r>
              <w:rPr>
                <w:szCs w:val="22"/>
              </w:rPr>
              <w:t>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B14382" w:rsidRDefault="00312139" w:rsidP="00312139">
            <w:pPr>
              <w:pStyle w:val="TableParagraph"/>
              <w:tabs>
                <w:tab w:val="left" w:pos="11057"/>
              </w:tabs>
              <w:jc w:val="both"/>
              <w:rPr>
                <w:szCs w:val="22"/>
              </w:rPr>
            </w:pPr>
            <w:r w:rsidRPr="00B14382">
              <w:rPr>
                <w:szCs w:val="22"/>
              </w:rPr>
              <w:t>информационная система отсутствует</w:t>
            </w:r>
          </w:p>
        </w:tc>
      </w:tr>
      <w:tr w:rsidR="00312139" w:rsidTr="00B00576">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312139" w:rsidRPr="00B14382" w:rsidRDefault="00312139" w:rsidP="00312139">
            <w:pPr>
              <w:pStyle w:val="TableParagraph"/>
              <w:tabs>
                <w:tab w:val="left" w:pos="11057"/>
              </w:tabs>
              <w:jc w:val="center"/>
              <w:rPr>
                <w:szCs w:val="22"/>
              </w:rPr>
            </w:pPr>
            <w:r w:rsidRPr="00120B3D">
              <w:rPr>
                <w:sz w:val="24"/>
                <w:szCs w:val="24"/>
              </w:rPr>
              <w:t xml:space="preserve">Задача </w:t>
            </w:r>
            <w:r>
              <w:rPr>
                <w:sz w:val="24"/>
                <w:szCs w:val="24"/>
              </w:rPr>
              <w:t>5</w:t>
            </w:r>
            <w:r w:rsidRPr="00120B3D">
              <w:rPr>
                <w:sz w:val="24"/>
                <w:szCs w:val="24"/>
              </w:rPr>
              <w:t xml:space="preserve"> комплекса процессных мероприятий</w:t>
            </w:r>
            <w:r>
              <w:rPr>
                <w:sz w:val="24"/>
                <w:szCs w:val="24"/>
              </w:rPr>
              <w:t xml:space="preserve"> </w:t>
            </w:r>
            <w:r w:rsidRPr="001C0EED">
              <w:rPr>
                <w:sz w:val="24"/>
                <w:szCs w:val="24"/>
              </w:rPr>
              <w:t>«</w:t>
            </w:r>
            <w:r w:rsidRPr="00C04CCF">
              <w:rPr>
                <w:sz w:val="24"/>
                <w:szCs w:val="24"/>
              </w:rPr>
              <w:t>Организован досуг жителей города Батайска, проведены праздничные мероприятия</w:t>
            </w:r>
            <w:r w:rsidRPr="001C0EED">
              <w:rPr>
                <w:sz w:val="24"/>
                <w:szCs w:val="24"/>
              </w:rPr>
              <w:t>»</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spacing w:line="247" w:lineRule="exact"/>
              <w:ind w:left="-108" w:right="-108"/>
              <w:jc w:val="center"/>
              <w:rPr>
                <w:szCs w:val="22"/>
              </w:rPr>
            </w:pPr>
            <w:r>
              <w:rPr>
                <w:szCs w:val="22"/>
              </w:rPr>
              <w:t>5.1.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B65B01" w:rsidRDefault="00312139" w:rsidP="00312139">
            <w:pPr>
              <w:pStyle w:val="TableParagraph"/>
              <w:tabs>
                <w:tab w:val="left" w:pos="11057"/>
              </w:tabs>
              <w:spacing w:line="247" w:lineRule="exact"/>
              <w:jc w:val="both"/>
              <w:rPr>
                <w:szCs w:val="22"/>
              </w:rPr>
            </w:pPr>
            <w:r w:rsidRPr="00B65B01">
              <w:rPr>
                <w:szCs w:val="22"/>
              </w:rPr>
              <w:t>Мероприятие</w:t>
            </w:r>
            <w:r>
              <w:rPr>
                <w:szCs w:val="22"/>
              </w:rPr>
              <w:t xml:space="preserve"> </w:t>
            </w:r>
            <w:r w:rsidRPr="00B65B01">
              <w:rPr>
                <w:szCs w:val="22"/>
              </w:rPr>
              <w:t>(результат)</w:t>
            </w:r>
            <w:r>
              <w:rPr>
                <w:szCs w:val="22"/>
              </w:rPr>
              <w:t xml:space="preserve"> </w:t>
            </w:r>
            <w:r w:rsidRPr="001256DB">
              <w:rPr>
                <w:szCs w:val="22"/>
              </w:rPr>
              <w:t>5</w:t>
            </w:r>
            <w:r>
              <w:rPr>
                <w:szCs w:val="22"/>
              </w:rPr>
              <w:t>.1.</w:t>
            </w:r>
            <w:r w:rsidRPr="00B65B01">
              <w:rPr>
                <w:spacing w:val="-1"/>
                <w:szCs w:val="22"/>
              </w:rPr>
              <w:t xml:space="preserve"> «</w:t>
            </w:r>
            <w:r w:rsidRPr="00D610D5">
              <w:rPr>
                <w:szCs w:val="22"/>
              </w:rPr>
              <w:t>Организован досуг жителей города Батайска</w:t>
            </w:r>
            <w:r>
              <w:t>,</w:t>
            </w:r>
            <w:r w:rsidRPr="00414440">
              <w:t xml:space="preserve"> </w:t>
            </w:r>
            <w:r>
              <w:t>п</w:t>
            </w:r>
            <w:r w:rsidRPr="00414440">
              <w:t xml:space="preserve">роведены </w:t>
            </w:r>
            <w:r>
              <w:t>праздничные</w:t>
            </w:r>
            <w:r w:rsidRPr="00414440">
              <w:t xml:space="preserve"> мероприятия</w:t>
            </w:r>
            <w:r w:rsidRPr="00B65B01">
              <w:rPr>
                <w:spacing w:val="-1"/>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Pr="00B65B01" w:rsidRDefault="00312139" w:rsidP="00312139">
            <w:pPr>
              <w:pStyle w:val="TableParagraph"/>
              <w:tabs>
                <w:tab w:val="left" w:pos="11057"/>
              </w:tabs>
              <w:jc w:val="center"/>
              <w:rPr>
                <w:szCs w:val="22"/>
              </w:rPr>
            </w:pPr>
            <w:r w:rsidRPr="00B65B01">
              <w:rPr>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Pr="00B65B01" w:rsidRDefault="00312139" w:rsidP="00312139">
            <w:pPr>
              <w:pStyle w:val="TableParagraph"/>
              <w:tabs>
                <w:tab w:val="left" w:pos="11057"/>
              </w:tabs>
              <w:jc w:val="both"/>
              <w:rPr>
                <w:szCs w:val="22"/>
              </w:rPr>
            </w:pPr>
            <w:r w:rsidRPr="00644277">
              <w:rPr>
                <w:szCs w:val="22"/>
              </w:rPr>
              <w:t>Управление культуры города Батайска</w:t>
            </w:r>
            <w:r>
              <w:rPr>
                <w:szCs w:val="22"/>
              </w:rPr>
              <w:t xml:space="preserve"> (начальник Управления культуры города Батайска  Гетьманская А.В.), ГКДЦ </w:t>
            </w:r>
            <w:r w:rsidR="0019752D">
              <w:rPr>
                <w:szCs w:val="22"/>
              </w:rPr>
              <w:t>(директор Абрамовская Т.М.)</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Pr="00B65B01" w:rsidRDefault="00312139" w:rsidP="00312139">
            <w:pPr>
              <w:pStyle w:val="TableParagraph"/>
              <w:tabs>
                <w:tab w:val="left" w:pos="11057"/>
              </w:tabs>
              <w:spacing w:before="34"/>
              <w:ind w:left="7"/>
              <w:jc w:val="center"/>
              <w:rPr>
                <w:szCs w:val="22"/>
              </w:rPr>
            </w:pPr>
            <w:r>
              <w:rPr>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Pr="00B65B01" w:rsidRDefault="00312139" w:rsidP="00312139">
            <w:pPr>
              <w:pStyle w:val="TableParagraph"/>
              <w:tabs>
                <w:tab w:val="left" w:pos="11057"/>
              </w:tabs>
              <w:spacing w:before="34"/>
              <w:ind w:left="7"/>
              <w:jc w:val="center"/>
              <w:rPr>
                <w:szCs w:val="22"/>
              </w:rPr>
            </w:pPr>
            <w:r>
              <w:rPr>
                <w:szCs w:val="22"/>
              </w:rPr>
              <w:t>Х</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spacing w:line="247" w:lineRule="exact"/>
              <w:ind w:left="-108" w:right="-108"/>
              <w:jc w:val="center"/>
              <w:rPr>
                <w:szCs w:val="22"/>
              </w:rPr>
            </w:pPr>
            <w:r>
              <w:rPr>
                <w:szCs w:val="22"/>
              </w:rPr>
              <w:t>5.2.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B65B01" w:rsidRDefault="00312139" w:rsidP="00312139">
            <w:pPr>
              <w:pStyle w:val="TableParagraph"/>
              <w:tabs>
                <w:tab w:val="left" w:pos="11057"/>
              </w:tabs>
              <w:spacing w:line="247" w:lineRule="exact"/>
              <w:jc w:val="both"/>
              <w:rPr>
                <w:szCs w:val="22"/>
              </w:rPr>
            </w:pPr>
            <w:r w:rsidRPr="00B65B01">
              <w:rPr>
                <w:szCs w:val="22"/>
              </w:rPr>
              <w:t>Контрольная</w:t>
            </w:r>
            <w:r>
              <w:rPr>
                <w:szCs w:val="22"/>
              </w:rPr>
              <w:t xml:space="preserve"> </w:t>
            </w:r>
            <w:r w:rsidRPr="00B65B01">
              <w:rPr>
                <w:szCs w:val="22"/>
              </w:rPr>
              <w:t>точка</w:t>
            </w:r>
            <w:r>
              <w:rPr>
                <w:szCs w:val="22"/>
              </w:rPr>
              <w:t xml:space="preserve"> </w:t>
            </w:r>
            <w:r w:rsidRPr="008A1A61">
              <w:rPr>
                <w:szCs w:val="22"/>
              </w:rPr>
              <w:t>5</w:t>
            </w:r>
            <w:r w:rsidRPr="00B65B01">
              <w:rPr>
                <w:szCs w:val="22"/>
              </w:rPr>
              <w:t>.1.1</w:t>
            </w:r>
            <w:r>
              <w:rPr>
                <w:szCs w:val="22"/>
              </w:rPr>
              <w:t xml:space="preserve"> </w:t>
            </w:r>
            <w:r>
              <w:rPr>
                <w:sz w:val="28"/>
              </w:rPr>
              <w:t>«</w:t>
            </w:r>
            <w:r w:rsidRPr="00BB0CBF">
              <w:rPr>
                <w:szCs w:val="22"/>
              </w:rPr>
              <w:t>Утверждены (одобрены, сформированы) документы, необходимые для оказания услуги (выполнения работы)</w:t>
            </w:r>
            <w:r>
              <w:rPr>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Default="00312139" w:rsidP="00312139">
            <w:pPr>
              <w:pStyle w:val="TableParagraph"/>
              <w:tabs>
                <w:tab w:val="left" w:pos="11057"/>
              </w:tabs>
              <w:jc w:val="center"/>
              <w:rPr>
                <w:szCs w:val="22"/>
              </w:rPr>
            </w:pPr>
            <w:r>
              <w:rPr>
                <w:szCs w:val="22"/>
              </w:rPr>
              <w:t>09 .01.2025</w:t>
            </w:r>
          </w:p>
          <w:p w:rsidR="00312139" w:rsidRDefault="00312139" w:rsidP="00312139">
            <w:pPr>
              <w:pStyle w:val="TableParagraph"/>
              <w:tabs>
                <w:tab w:val="left" w:pos="11057"/>
              </w:tabs>
              <w:jc w:val="center"/>
              <w:rPr>
                <w:szCs w:val="22"/>
              </w:rPr>
            </w:pPr>
            <w:r>
              <w:rPr>
                <w:szCs w:val="22"/>
              </w:rPr>
              <w:t>05.05.2025</w:t>
            </w:r>
          </w:p>
          <w:p w:rsidR="00312139" w:rsidRDefault="00312139" w:rsidP="00312139">
            <w:pPr>
              <w:pStyle w:val="TableParagraph"/>
              <w:tabs>
                <w:tab w:val="left" w:pos="11057"/>
              </w:tabs>
              <w:jc w:val="center"/>
              <w:rPr>
                <w:szCs w:val="22"/>
              </w:rPr>
            </w:pPr>
            <w:r>
              <w:rPr>
                <w:szCs w:val="22"/>
              </w:rPr>
              <w:t>22.09.2025</w:t>
            </w:r>
          </w:p>
          <w:p w:rsidR="00312139" w:rsidRDefault="00312139" w:rsidP="00312139">
            <w:pPr>
              <w:pStyle w:val="TableParagraph"/>
              <w:tabs>
                <w:tab w:val="left" w:pos="11057"/>
              </w:tabs>
              <w:jc w:val="center"/>
              <w:rPr>
                <w:szCs w:val="22"/>
              </w:rPr>
            </w:pPr>
            <w:r>
              <w:rPr>
                <w:szCs w:val="22"/>
              </w:rPr>
              <w:t>01.12.2025</w:t>
            </w:r>
          </w:p>
          <w:p w:rsidR="00312139" w:rsidRDefault="00312139" w:rsidP="00312139">
            <w:pPr>
              <w:pStyle w:val="TableParagraph"/>
              <w:tabs>
                <w:tab w:val="left" w:pos="11057"/>
              </w:tabs>
              <w:jc w:val="center"/>
              <w:rPr>
                <w:szCs w:val="22"/>
              </w:rPr>
            </w:pPr>
            <w:r>
              <w:rPr>
                <w:szCs w:val="22"/>
              </w:rPr>
              <w:t>09 .01.2026</w:t>
            </w:r>
          </w:p>
          <w:p w:rsidR="00312139" w:rsidRDefault="00312139" w:rsidP="00312139">
            <w:pPr>
              <w:pStyle w:val="TableParagraph"/>
              <w:tabs>
                <w:tab w:val="left" w:pos="11057"/>
              </w:tabs>
              <w:jc w:val="center"/>
              <w:rPr>
                <w:szCs w:val="22"/>
              </w:rPr>
            </w:pPr>
            <w:r>
              <w:rPr>
                <w:szCs w:val="22"/>
              </w:rPr>
              <w:t>05.05.2026</w:t>
            </w:r>
          </w:p>
          <w:p w:rsidR="00312139" w:rsidRDefault="00312139" w:rsidP="00312139">
            <w:pPr>
              <w:pStyle w:val="TableParagraph"/>
              <w:tabs>
                <w:tab w:val="left" w:pos="11057"/>
              </w:tabs>
              <w:jc w:val="center"/>
              <w:rPr>
                <w:szCs w:val="22"/>
              </w:rPr>
            </w:pPr>
            <w:r>
              <w:rPr>
                <w:szCs w:val="22"/>
              </w:rPr>
              <w:t>22.09.2026</w:t>
            </w:r>
          </w:p>
          <w:p w:rsidR="00312139" w:rsidRDefault="00312139" w:rsidP="00312139">
            <w:pPr>
              <w:pStyle w:val="TableParagraph"/>
              <w:tabs>
                <w:tab w:val="left" w:pos="11057"/>
              </w:tabs>
              <w:jc w:val="center"/>
              <w:rPr>
                <w:szCs w:val="22"/>
              </w:rPr>
            </w:pPr>
            <w:r>
              <w:rPr>
                <w:szCs w:val="22"/>
              </w:rPr>
              <w:t>01.12.2026</w:t>
            </w:r>
          </w:p>
          <w:p w:rsidR="00312139" w:rsidRDefault="00312139" w:rsidP="00312139">
            <w:pPr>
              <w:pStyle w:val="TableParagraph"/>
              <w:tabs>
                <w:tab w:val="left" w:pos="11057"/>
              </w:tabs>
              <w:jc w:val="center"/>
              <w:rPr>
                <w:szCs w:val="22"/>
              </w:rPr>
            </w:pPr>
            <w:r>
              <w:rPr>
                <w:szCs w:val="22"/>
              </w:rPr>
              <w:t>09 .01.2027</w:t>
            </w:r>
          </w:p>
          <w:p w:rsidR="00312139" w:rsidRDefault="00312139" w:rsidP="00312139">
            <w:pPr>
              <w:pStyle w:val="TableParagraph"/>
              <w:tabs>
                <w:tab w:val="left" w:pos="11057"/>
              </w:tabs>
              <w:jc w:val="center"/>
              <w:rPr>
                <w:szCs w:val="22"/>
              </w:rPr>
            </w:pPr>
            <w:r>
              <w:rPr>
                <w:szCs w:val="22"/>
              </w:rPr>
              <w:t>05.05.2027</w:t>
            </w:r>
          </w:p>
          <w:p w:rsidR="00312139" w:rsidRDefault="00312139" w:rsidP="00312139">
            <w:pPr>
              <w:pStyle w:val="TableParagraph"/>
              <w:tabs>
                <w:tab w:val="left" w:pos="11057"/>
              </w:tabs>
              <w:jc w:val="center"/>
              <w:rPr>
                <w:szCs w:val="22"/>
              </w:rPr>
            </w:pPr>
            <w:r>
              <w:rPr>
                <w:szCs w:val="22"/>
              </w:rPr>
              <w:t>22.09.2027</w:t>
            </w:r>
          </w:p>
          <w:p w:rsidR="00627AAA" w:rsidRDefault="00312139" w:rsidP="00627AAA">
            <w:pPr>
              <w:pStyle w:val="TableParagraph"/>
              <w:tabs>
                <w:tab w:val="left" w:pos="11057"/>
              </w:tabs>
              <w:jc w:val="center"/>
              <w:rPr>
                <w:szCs w:val="22"/>
              </w:rPr>
            </w:pPr>
            <w:r>
              <w:rPr>
                <w:szCs w:val="22"/>
              </w:rPr>
              <w:t>01.12.2027</w:t>
            </w:r>
            <w:r w:rsidR="00627AAA">
              <w:rPr>
                <w:szCs w:val="22"/>
              </w:rPr>
              <w:t>09 .01.2028</w:t>
            </w:r>
          </w:p>
          <w:p w:rsidR="00627AAA" w:rsidRDefault="00627AAA" w:rsidP="00627AAA">
            <w:pPr>
              <w:pStyle w:val="TableParagraph"/>
              <w:tabs>
                <w:tab w:val="left" w:pos="11057"/>
              </w:tabs>
              <w:jc w:val="center"/>
              <w:rPr>
                <w:szCs w:val="22"/>
              </w:rPr>
            </w:pPr>
            <w:r>
              <w:rPr>
                <w:szCs w:val="22"/>
              </w:rPr>
              <w:t>05.05.2028</w:t>
            </w:r>
          </w:p>
          <w:p w:rsidR="00627AAA" w:rsidRDefault="00627AAA" w:rsidP="00627AAA">
            <w:pPr>
              <w:pStyle w:val="TableParagraph"/>
              <w:tabs>
                <w:tab w:val="left" w:pos="11057"/>
              </w:tabs>
              <w:jc w:val="center"/>
              <w:rPr>
                <w:szCs w:val="22"/>
              </w:rPr>
            </w:pPr>
            <w:r>
              <w:rPr>
                <w:szCs w:val="22"/>
              </w:rPr>
              <w:t>22.09.2028</w:t>
            </w:r>
          </w:p>
          <w:p w:rsidR="00312139" w:rsidRPr="00B65B01" w:rsidRDefault="00627AAA" w:rsidP="00627AAA">
            <w:pPr>
              <w:pStyle w:val="TableParagraph"/>
              <w:tabs>
                <w:tab w:val="left" w:pos="11057"/>
              </w:tabs>
              <w:jc w:val="center"/>
              <w:rPr>
                <w:szCs w:val="22"/>
              </w:rPr>
            </w:pPr>
            <w:r>
              <w:rPr>
                <w:szCs w:val="22"/>
              </w:rPr>
              <w:t>01.12.2028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Pr="00B65B01" w:rsidRDefault="00312139" w:rsidP="00312139">
            <w:pPr>
              <w:pStyle w:val="TableParagraph"/>
              <w:tabs>
                <w:tab w:val="left" w:pos="11057"/>
              </w:tabs>
              <w:jc w:val="both"/>
              <w:rPr>
                <w:szCs w:val="22"/>
              </w:rPr>
            </w:pPr>
            <w:r w:rsidRPr="00644277">
              <w:rPr>
                <w:szCs w:val="22"/>
              </w:rPr>
              <w:t>Управление культуры города Батайска</w:t>
            </w:r>
            <w:r>
              <w:rPr>
                <w:szCs w:val="22"/>
              </w:rPr>
              <w:t xml:space="preserve"> (начальник Управления культуры города Батайска  Гетьманская А.В.), ГКДЦ </w:t>
            </w:r>
            <w:r w:rsidR="0019752D">
              <w:rPr>
                <w:szCs w:val="22"/>
              </w:rPr>
              <w:t>(директор Абрамовская Т.М.)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Pr="00B65B01" w:rsidRDefault="00312139" w:rsidP="00312139">
            <w:pPr>
              <w:pStyle w:val="TableParagraph"/>
              <w:tabs>
                <w:tab w:val="left" w:pos="11057"/>
              </w:tabs>
              <w:jc w:val="both"/>
              <w:rPr>
                <w:szCs w:val="22"/>
              </w:rPr>
            </w:pPr>
            <w:r>
              <w:rPr>
                <w:szCs w:val="22"/>
              </w:rPr>
              <w:t>Согласование заявки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B14382" w:rsidRDefault="00312139" w:rsidP="00312139">
            <w:pPr>
              <w:pStyle w:val="TableParagraph"/>
              <w:tabs>
                <w:tab w:val="left" w:pos="11057"/>
              </w:tabs>
              <w:jc w:val="both"/>
              <w:rPr>
                <w:szCs w:val="22"/>
              </w:rPr>
            </w:pPr>
            <w:r w:rsidRPr="00B14382">
              <w:rPr>
                <w:szCs w:val="22"/>
              </w:rPr>
              <w:t>информационная система отсутствует</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spacing w:line="247" w:lineRule="exact"/>
              <w:ind w:left="-108" w:right="-108"/>
              <w:jc w:val="center"/>
              <w:rPr>
                <w:szCs w:val="22"/>
              </w:rPr>
            </w:pPr>
            <w:r>
              <w:rPr>
                <w:szCs w:val="22"/>
              </w:rPr>
              <w:t>5.3.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B65B01" w:rsidRDefault="00312139" w:rsidP="00312139">
            <w:pPr>
              <w:pStyle w:val="TableParagraph"/>
              <w:tabs>
                <w:tab w:val="left" w:pos="11057"/>
              </w:tabs>
              <w:spacing w:line="247" w:lineRule="exact"/>
              <w:jc w:val="both"/>
              <w:rPr>
                <w:szCs w:val="22"/>
              </w:rPr>
            </w:pPr>
            <w:r w:rsidRPr="00B65B01">
              <w:rPr>
                <w:szCs w:val="22"/>
              </w:rPr>
              <w:t>Контрольная</w:t>
            </w:r>
            <w:r>
              <w:rPr>
                <w:szCs w:val="22"/>
              </w:rPr>
              <w:t xml:space="preserve"> </w:t>
            </w:r>
            <w:r w:rsidRPr="00B65B01">
              <w:rPr>
                <w:szCs w:val="22"/>
              </w:rPr>
              <w:t>точка</w:t>
            </w:r>
            <w:r>
              <w:rPr>
                <w:szCs w:val="22"/>
              </w:rPr>
              <w:t xml:space="preserve"> </w:t>
            </w:r>
            <w:r w:rsidRPr="001256DB">
              <w:rPr>
                <w:szCs w:val="22"/>
              </w:rPr>
              <w:t>5</w:t>
            </w:r>
            <w:r w:rsidRPr="00B65B01">
              <w:rPr>
                <w:szCs w:val="22"/>
              </w:rPr>
              <w:t>.1.2.</w:t>
            </w:r>
            <w:r>
              <w:rPr>
                <w:szCs w:val="22"/>
              </w:rPr>
              <w:t xml:space="preserve"> </w:t>
            </w:r>
            <w:r>
              <w:rPr>
                <w:sz w:val="28"/>
              </w:rPr>
              <w:t>«</w:t>
            </w:r>
            <w:r w:rsidRPr="00973E77">
              <w:rPr>
                <w:szCs w:val="22"/>
              </w:rPr>
              <w:t xml:space="preserve">Осуществлен мониторинг проведенных культурных мероприятий </w:t>
            </w:r>
            <w:r>
              <w:rPr>
                <w:szCs w:val="22"/>
              </w:rPr>
              <w:t xml:space="preserve">муниципальными </w:t>
            </w:r>
            <w:r w:rsidRPr="00973E77">
              <w:rPr>
                <w:szCs w:val="22"/>
              </w:rPr>
              <w:t xml:space="preserve"> учреждениями</w:t>
            </w:r>
            <w:r>
              <w:rPr>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Default="00312139" w:rsidP="00312139">
            <w:pPr>
              <w:pStyle w:val="TableParagraph"/>
              <w:tabs>
                <w:tab w:val="left" w:pos="11057"/>
              </w:tabs>
              <w:jc w:val="center"/>
              <w:rPr>
                <w:szCs w:val="22"/>
              </w:rPr>
            </w:pPr>
            <w:r>
              <w:rPr>
                <w:szCs w:val="22"/>
              </w:rPr>
              <w:t>15.01.2025</w:t>
            </w:r>
          </w:p>
          <w:p w:rsidR="00312139" w:rsidRDefault="00312139" w:rsidP="00312139">
            <w:pPr>
              <w:pStyle w:val="TableParagraph"/>
              <w:tabs>
                <w:tab w:val="left" w:pos="11057"/>
              </w:tabs>
              <w:jc w:val="center"/>
              <w:rPr>
                <w:szCs w:val="22"/>
              </w:rPr>
            </w:pPr>
            <w:r>
              <w:rPr>
                <w:szCs w:val="22"/>
              </w:rPr>
              <w:t>09.05.2025</w:t>
            </w:r>
          </w:p>
          <w:p w:rsidR="00312139" w:rsidRDefault="00312139" w:rsidP="00312139">
            <w:pPr>
              <w:pStyle w:val="TableParagraph"/>
              <w:tabs>
                <w:tab w:val="left" w:pos="11057"/>
              </w:tabs>
              <w:jc w:val="center"/>
              <w:rPr>
                <w:szCs w:val="22"/>
              </w:rPr>
            </w:pPr>
            <w:r>
              <w:rPr>
                <w:szCs w:val="22"/>
              </w:rPr>
              <w:t>28.09.2025</w:t>
            </w:r>
          </w:p>
          <w:p w:rsidR="00312139" w:rsidRDefault="00312139" w:rsidP="00312139">
            <w:pPr>
              <w:pStyle w:val="TableParagraph"/>
              <w:tabs>
                <w:tab w:val="left" w:pos="11057"/>
              </w:tabs>
              <w:jc w:val="center"/>
              <w:rPr>
                <w:szCs w:val="22"/>
              </w:rPr>
            </w:pPr>
            <w:r>
              <w:rPr>
                <w:szCs w:val="22"/>
              </w:rPr>
              <w:t>17.12.2025</w:t>
            </w:r>
          </w:p>
          <w:p w:rsidR="00312139" w:rsidRDefault="00312139" w:rsidP="00312139">
            <w:pPr>
              <w:pStyle w:val="TableParagraph"/>
              <w:tabs>
                <w:tab w:val="left" w:pos="11057"/>
              </w:tabs>
              <w:jc w:val="center"/>
              <w:rPr>
                <w:szCs w:val="22"/>
              </w:rPr>
            </w:pPr>
            <w:r>
              <w:rPr>
                <w:szCs w:val="22"/>
              </w:rPr>
              <w:t>15.01.2026</w:t>
            </w:r>
          </w:p>
          <w:p w:rsidR="00312139" w:rsidRDefault="00312139" w:rsidP="00312139">
            <w:pPr>
              <w:pStyle w:val="TableParagraph"/>
              <w:tabs>
                <w:tab w:val="left" w:pos="11057"/>
              </w:tabs>
              <w:jc w:val="center"/>
              <w:rPr>
                <w:szCs w:val="22"/>
              </w:rPr>
            </w:pPr>
            <w:r>
              <w:rPr>
                <w:szCs w:val="22"/>
              </w:rPr>
              <w:t>09.05.2026</w:t>
            </w:r>
          </w:p>
          <w:p w:rsidR="00312139" w:rsidRDefault="00312139" w:rsidP="00312139">
            <w:pPr>
              <w:pStyle w:val="TableParagraph"/>
              <w:tabs>
                <w:tab w:val="left" w:pos="11057"/>
              </w:tabs>
              <w:jc w:val="center"/>
              <w:rPr>
                <w:szCs w:val="22"/>
              </w:rPr>
            </w:pPr>
            <w:r>
              <w:rPr>
                <w:szCs w:val="22"/>
              </w:rPr>
              <w:t>28.09.2026</w:t>
            </w:r>
          </w:p>
          <w:p w:rsidR="00312139" w:rsidRDefault="00312139" w:rsidP="00312139">
            <w:pPr>
              <w:pStyle w:val="TableParagraph"/>
              <w:tabs>
                <w:tab w:val="left" w:pos="11057"/>
              </w:tabs>
              <w:jc w:val="center"/>
              <w:rPr>
                <w:szCs w:val="22"/>
              </w:rPr>
            </w:pPr>
            <w:r>
              <w:rPr>
                <w:szCs w:val="22"/>
              </w:rPr>
              <w:t>17.12.2026</w:t>
            </w:r>
          </w:p>
          <w:p w:rsidR="00312139" w:rsidRDefault="00312139" w:rsidP="00312139">
            <w:pPr>
              <w:pStyle w:val="TableParagraph"/>
              <w:tabs>
                <w:tab w:val="left" w:pos="11057"/>
              </w:tabs>
              <w:jc w:val="center"/>
              <w:rPr>
                <w:szCs w:val="22"/>
              </w:rPr>
            </w:pPr>
            <w:r>
              <w:rPr>
                <w:szCs w:val="22"/>
              </w:rPr>
              <w:t>15.01.2027</w:t>
            </w:r>
          </w:p>
          <w:p w:rsidR="00312139" w:rsidRDefault="00312139" w:rsidP="00312139">
            <w:pPr>
              <w:pStyle w:val="TableParagraph"/>
              <w:tabs>
                <w:tab w:val="left" w:pos="11057"/>
              </w:tabs>
              <w:jc w:val="center"/>
              <w:rPr>
                <w:szCs w:val="22"/>
              </w:rPr>
            </w:pPr>
            <w:r>
              <w:rPr>
                <w:szCs w:val="22"/>
              </w:rPr>
              <w:t>09.05.2027</w:t>
            </w:r>
          </w:p>
          <w:p w:rsidR="00312139" w:rsidRDefault="00312139" w:rsidP="00312139">
            <w:pPr>
              <w:pStyle w:val="TableParagraph"/>
              <w:tabs>
                <w:tab w:val="left" w:pos="11057"/>
              </w:tabs>
              <w:jc w:val="center"/>
              <w:rPr>
                <w:szCs w:val="22"/>
              </w:rPr>
            </w:pPr>
            <w:r>
              <w:rPr>
                <w:szCs w:val="22"/>
              </w:rPr>
              <w:t>28.09.2027</w:t>
            </w:r>
          </w:p>
          <w:p w:rsidR="00627AAA" w:rsidRDefault="00312139" w:rsidP="00627AAA">
            <w:pPr>
              <w:pStyle w:val="TableParagraph"/>
              <w:tabs>
                <w:tab w:val="left" w:pos="11057"/>
              </w:tabs>
              <w:jc w:val="center"/>
              <w:rPr>
                <w:szCs w:val="22"/>
              </w:rPr>
            </w:pPr>
            <w:r>
              <w:rPr>
                <w:szCs w:val="22"/>
              </w:rPr>
              <w:t>17.12.202</w:t>
            </w:r>
            <w:r w:rsidR="00627AAA">
              <w:rPr>
                <w:szCs w:val="22"/>
              </w:rPr>
              <w:t>715.01.2028</w:t>
            </w:r>
          </w:p>
          <w:p w:rsidR="00627AAA" w:rsidRDefault="00627AAA" w:rsidP="00627AAA">
            <w:pPr>
              <w:pStyle w:val="TableParagraph"/>
              <w:tabs>
                <w:tab w:val="left" w:pos="11057"/>
              </w:tabs>
              <w:jc w:val="center"/>
              <w:rPr>
                <w:szCs w:val="22"/>
              </w:rPr>
            </w:pPr>
            <w:r>
              <w:rPr>
                <w:szCs w:val="22"/>
              </w:rPr>
              <w:t>09.05.2028</w:t>
            </w:r>
          </w:p>
          <w:p w:rsidR="00627AAA" w:rsidRDefault="00627AAA" w:rsidP="00627AAA">
            <w:pPr>
              <w:pStyle w:val="TableParagraph"/>
              <w:tabs>
                <w:tab w:val="left" w:pos="11057"/>
              </w:tabs>
              <w:jc w:val="center"/>
              <w:rPr>
                <w:szCs w:val="22"/>
              </w:rPr>
            </w:pPr>
            <w:r>
              <w:rPr>
                <w:szCs w:val="22"/>
              </w:rPr>
              <w:t>28.09.2028</w:t>
            </w:r>
          </w:p>
          <w:p w:rsidR="00627AAA" w:rsidRPr="00B65B01" w:rsidRDefault="00627AAA" w:rsidP="00627AAA">
            <w:pPr>
              <w:pStyle w:val="TableParagraph"/>
              <w:tabs>
                <w:tab w:val="left" w:pos="11057"/>
              </w:tabs>
              <w:jc w:val="center"/>
              <w:rPr>
                <w:szCs w:val="22"/>
              </w:rPr>
            </w:pPr>
            <w:r>
              <w:rPr>
                <w:szCs w:val="22"/>
              </w:rPr>
              <w:t>17.12.2028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Pr="00B65B01" w:rsidRDefault="00312139" w:rsidP="00312139">
            <w:pPr>
              <w:pStyle w:val="TableParagraph"/>
              <w:tabs>
                <w:tab w:val="left" w:pos="11057"/>
              </w:tabs>
              <w:jc w:val="both"/>
              <w:rPr>
                <w:szCs w:val="22"/>
              </w:rPr>
            </w:pPr>
            <w:r w:rsidRPr="00644277">
              <w:rPr>
                <w:szCs w:val="22"/>
              </w:rPr>
              <w:t>Управление культуры города Батайска</w:t>
            </w:r>
            <w:r>
              <w:rPr>
                <w:szCs w:val="22"/>
              </w:rPr>
              <w:t xml:space="preserve"> (начальник Управления культуры города Батайска  Гетьманская А.В.), ГКДЦ </w:t>
            </w:r>
            <w:r w:rsidR="0019752D">
              <w:rPr>
                <w:szCs w:val="22"/>
              </w:rPr>
              <w:t>(директор Абрамовская Т.М.)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Pr="00B65B01" w:rsidRDefault="00312139" w:rsidP="00312139">
            <w:pPr>
              <w:pStyle w:val="TableParagraph"/>
              <w:tabs>
                <w:tab w:val="left" w:pos="11057"/>
              </w:tabs>
              <w:jc w:val="both"/>
              <w:rPr>
                <w:szCs w:val="22"/>
              </w:rPr>
            </w:pPr>
            <w:r>
              <w:rPr>
                <w:szCs w:val="22"/>
              </w:rPr>
              <w:t>Отчет о проведенном мероприятии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B14382" w:rsidRDefault="00312139" w:rsidP="00312139">
            <w:pPr>
              <w:spacing w:line="240" w:lineRule="auto"/>
              <w:jc w:val="both"/>
              <w:rPr>
                <w:rFonts w:ascii="Times New Roman" w:hAnsi="Times New Roman" w:cs="Times New Roman"/>
              </w:rPr>
            </w:pPr>
            <w:r w:rsidRPr="00B14382">
              <w:rPr>
                <w:rFonts w:ascii="Times New Roman" w:hAnsi="Times New Roman" w:cs="Times New Roman"/>
              </w:rPr>
              <w:t>информационная система отсутствует</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spacing w:line="247" w:lineRule="exact"/>
              <w:ind w:left="-108" w:right="-108"/>
              <w:jc w:val="center"/>
              <w:rPr>
                <w:szCs w:val="22"/>
              </w:rPr>
            </w:pPr>
            <w:r>
              <w:rPr>
                <w:szCs w:val="22"/>
              </w:rPr>
              <w:t>5.4.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973E77" w:rsidRDefault="00312139" w:rsidP="00312139">
            <w:pPr>
              <w:pStyle w:val="TableParagraph"/>
              <w:tabs>
                <w:tab w:val="left" w:pos="11057"/>
              </w:tabs>
              <w:spacing w:line="247" w:lineRule="exact"/>
              <w:jc w:val="both"/>
              <w:rPr>
                <w:szCs w:val="22"/>
              </w:rPr>
            </w:pPr>
            <w:r w:rsidRPr="00B65B01">
              <w:rPr>
                <w:szCs w:val="22"/>
              </w:rPr>
              <w:t>Контрольная</w:t>
            </w:r>
            <w:r>
              <w:rPr>
                <w:szCs w:val="22"/>
              </w:rPr>
              <w:t xml:space="preserve"> </w:t>
            </w:r>
            <w:r w:rsidRPr="00B65B01">
              <w:rPr>
                <w:szCs w:val="22"/>
              </w:rPr>
              <w:t>точка</w:t>
            </w:r>
            <w:r>
              <w:rPr>
                <w:szCs w:val="22"/>
              </w:rPr>
              <w:t xml:space="preserve"> </w:t>
            </w:r>
            <w:r w:rsidRPr="001256DB">
              <w:rPr>
                <w:szCs w:val="22"/>
              </w:rPr>
              <w:t>5</w:t>
            </w:r>
            <w:r w:rsidRPr="00B65B01">
              <w:rPr>
                <w:szCs w:val="22"/>
              </w:rPr>
              <w:t>.1.</w:t>
            </w:r>
            <w:r>
              <w:rPr>
                <w:szCs w:val="22"/>
              </w:rPr>
              <w:t>3</w:t>
            </w:r>
            <w:r w:rsidRPr="00B65B01">
              <w:rPr>
                <w:szCs w:val="22"/>
              </w:rPr>
              <w:t>.</w:t>
            </w:r>
            <w:r w:rsidRPr="004F47A8">
              <w:rPr>
                <w:szCs w:val="22"/>
              </w:rPr>
              <w:t>«Услуга оказана, работы выполнены»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center"/>
              <w:rPr>
                <w:szCs w:val="22"/>
              </w:rPr>
            </w:pPr>
            <w:r>
              <w:rPr>
                <w:szCs w:val="22"/>
              </w:rPr>
              <w:t>30.12.2025</w:t>
            </w:r>
          </w:p>
          <w:p w:rsidR="00312139" w:rsidRDefault="00312139" w:rsidP="00312139">
            <w:pPr>
              <w:pStyle w:val="TableParagraph"/>
              <w:tabs>
                <w:tab w:val="left" w:pos="11057"/>
              </w:tabs>
              <w:jc w:val="center"/>
              <w:rPr>
                <w:szCs w:val="22"/>
              </w:rPr>
            </w:pPr>
            <w:r>
              <w:rPr>
                <w:szCs w:val="22"/>
              </w:rPr>
              <w:t>30.12.2026</w:t>
            </w:r>
          </w:p>
          <w:p w:rsidR="00312139" w:rsidRDefault="00312139" w:rsidP="00312139">
            <w:pPr>
              <w:pStyle w:val="TableParagraph"/>
              <w:tabs>
                <w:tab w:val="left" w:pos="11057"/>
              </w:tabs>
              <w:jc w:val="center"/>
              <w:rPr>
                <w:szCs w:val="22"/>
              </w:rPr>
            </w:pPr>
            <w:r>
              <w:rPr>
                <w:szCs w:val="22"/>
              </w:rPr>
              <w:t>30.12.2027</w:t>
            </w:r>
          </w:p>
          <w:p w:rsidR="00627AAA" w:rsidRPr="00973E77" w:rsidRDefault="00627AAA" w:rsidP="00312139">
            <w:pPr>
              <w:pStyle w:val="TableParagraph"/>
              <w:tabs>
                <w:tab w:val="left" w:pos="11057"/>
              </w:tabs>
              <w:jc w:val="center"/>
              <w:rPr>
                <w:szCs w:val="22"/>
              </w:rPr>
            </w:pPr>
            <w:r>
              <w:rPr>
                <w:szCs w:val="22"/>
              </w:rPr>
              <w:t>30.12.2028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Pr="00973E77" w:rsidRDefault="00312139" w:rsidP="00312139">
            <w:pPr>
              <w:pStyle w:val="TableParagraph"/>
              <w:tabs>
                <w:tab w:val="left" w:pos="11057"/>
              </w:tabs>
              <w:jc w:val="both"/>
              <w:rPr>
                <w:szCs w:val="22"/>
              </w:rPr>
            </w:pPr>
            <w:r w:rsidRPr="00644277">
              <w:rPr>
                <w:szCs w:val="22"/>
              </w:rPr>
              <w:t>Управление культуры города Батайска</w:t>
            </w:r>
            <w:r>
              <w:rPr>
                <w:szCs w:val="22"/>
              </w:rPr>
              <w:t xml:space="preserve"> (начальник Управления культуры города Батайска  Гетьманская А.В.), ГКДЦ </w:t>
            </w:r>
            <w:r w:rsidR="0019752D">
              <w:rPr>
                <w:szCs w:val="22"/>
              </w:rPr>
              <w:t>(директор Абрамовская Т.М.)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Pr="00973E77" w:rsidRDefault="00312139" w:rsidP="00312139">
            <w:pPr>
              <w:pStyle w:val="TableParagraph"/>
              <w:tabs>
                <w:tab w:val="left" w:pos="11057"/>
              </w:tabs>
              <w:jc w:val="both"/>
              <w:rPr>
                <w:szCs w:val="22"/>
              </w:rPr>
            </w:pPr>
            <w:r>
              <w:rPr>
                <w:szCs w:val="22"/>
              </w:rPr>
              <w:t>Документ, подтверждающий факт выполнения работ, оказания услуг</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B14382" w:rsidRDefault="00312139" w:rsidP="00312139">
            <w:pPr>
              <w:spacing w:after="0" w:line="240" w:lineRule="auto"/>
              <w:jc w:val="both"/>
              <w:rPr>
                <w:rFonts w:ascii="Times New Roman" w:hAnsi="Times New Roman" w:cs="Times New Roman"/>
              </w:rPr>
            </w:pPr>
            <w:r w:rsidRPr="00B14382">
              <w:rPr>
                <w:rFonts w:ascii="Times New Roman" w:hAnsi="Times New Roman" w:cs="Times New Roman"/>
              </w:rPr>
              <w:t>информационная система отсутствует</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spacing w:line="247" w:lineRule="exact"/>
              <w:ind w:left="-108" w:right="-108"/>
              <w:jc w:val="center"/>
              <w:rPr>
                <w:szCs w:val="22"/>
              </w:rPr>
            </w:pPr>
            <w:r>
              <w:rPr>
                <w:szCs w:val="22"/>
              </w:rPr>
              <w:t>5.5.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B65B01" w:rsidRDefault="00312139" w:rsidP="00312139">
            <w:pPr>
              <w:pStyle w:val="TableParagraph"/>
              <w:tabs>
                <w:tab w:val="left" w:pos="11057"/>
              </w:tabs>
              <w:spacing w:line="247" w:lineRule="exact"/>
              <w:jc w:val="both"/>
              <w:rPr>
                <w:szCs w:val="22"/>
              </w:rPr>
            </w:pPr>
            <w:r w:rsidRPr="00B65B01">
              <w:rPr>
                <w:szCs w:val="22"/>
              </w:rPr>
              <w:t>Контрольная</w:t>
            </w:r>
            <w:r>
              <w:rPr>
                <w:szCs w:val="22"/>
              </w:rPr>
              <w:t xml:space="preserve"> </w:t>
            </w:r>
            <w:r w:rsidRPr="00B65B01">
              <w:rPr>
                <w:szCs w:val="22"/>
              </w:rPr>
              <w:t>точка</w:t>
            </w:r>
            <w:r>
              <w:rPr>
                <w:szCs w:val="22"/>
              </w:rPr>
              <w:t xml:space="preserve"> </w:t>
            </w:r>
            <w:r>
              <w:rPr>
                <w:szCs w:val="22"/>
                <w:lang w:val="en-US"/>
              </w:rPr>
              <w:t>5</w:t>
            </w:r>
            <w:r w:rsidRPr="00B65B01">
              <w:rPr>
                <w:szCs w:val="22"/>
              </w:rPr>
              <w:t>.1.</w:t>
            </w:r>
            <w:r>
              <w:rPr>
                <w:szCs w:val="22"/>
              </w:rPr>
              <w:t>4</w:t>
            </w:r>
            <w:r w:rsidRPr="00B65B01">
              <w:rPr>
                <w:szCs w:val="22"/>
              </w:rPr>
              <w:t>.</w:t>
            </w:r>
            <w:r>
              <w:rPr>
                <w:szCs w:val="22"/>
              </w:rPr>
              <w:t xml:space="preserve"> </w:t>
            </w:r>
            <w:r>
              <w:rPr>
                <w:sz w:val="28"/>
              </w:rPr>
              <w:t>«</w:t>
            </w:r>
            <w:r w:rsidRPr="004F47A8">
              <w:rPr>
                <w:szCs w:val="22"/>
              </w:rPr>
              <w:t>Оплата произведена</w:t>
            </w:r>
            <w:r>
              <w:rPr>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center"/>
              <w:rPr>
                <w:szCs w:val="22"/>
              </w:rPr>
            </w:pPr>
            <w:r>
              <w:rPr>
                <w:szCs w:val="22"/>
              </w:rPr>
              <w:t>30.12.2025</w:t>
            </w:r>
          </w:p>
          <w:p w:rsidR="00312139" w:rsidRDefault="00312139" w:rsidP="00312139">
            <w:pPr>
              <w:pStyle w:val="TableParagraph"/>
              <w:tabs>
                <w:tab w:val="left" w:pos="11057"/>
              </w:tabs>
              <w:jc w:val="center"/>
              <w:rPr>
                <w:szCs w:val="22"/>
              </w:rPr>
            </w:pPr>
            <w:r>
              <w:rPr>
                <w:szCs w:val="22"/>
              </w:rPr>
              <w:t>30.12.2026</w:t>
            </w:r>
          </w:p>
          <w:p w:rsidR="00312139" w:rsidRDefault="00312139" w:rsidP="00312139">
            <w:pPr>
              <w:pStyle w:val="TableParagraph"/>
              <w:tabs>
                <w:tab w:val="left" w:pos="11057"/>
              </w:tabs>
              <w:jc w:val="center"/>
              <w:rPr>
                <w:szCs w:val="22"/>
              </w:rPr>
            </w:pPr>
            <w:r>
              <w:rPr>
                <w:szCs w:val="22"/>
              </w:rPr>
              <w:t>30.12.2027</w:t>
            </w:r>
          </w:p>
          <w:p w:rsidR="00627AAA" w:rsidRPr="00973E77" w:rsidRDefault="00627AAA" w:rsidP="00312139">
            <w:pPr>
              <w:pStyle w:val="TableParagraph"/>
              <w:tabs>
                <w:tab w:val="left" w:pos="11057"/>
              </w:tabs>
              <w:jc w:val="center"/>
              <w:rPr>
                <w:szCs w:val="22"/>
              </w:rPr>
            </w:pPr>
            <w:r>
              <w:rPr>
                <w:szCs w:val="22"/>
              </w:rPr>
              <w:t>30.12.2028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Pr="00973E77" w:rsidRDefault="00312139" w:rsidP="00312139">
            <w:pPr>
              <w:pStyle w:val="TableParagraph"/>
              <w:tabs>
                <w:tab w:val="left" w:pos="11057"/>
              </w:tabs>
              <w:jc w:val="both"/>
              <w:rPr>
                <w:szCs w:val="22"/>
              </w:rPr>
            </w:pPr>
            <w:r w:rsidRPr="00644277">
              <w:rPr>
                <w:szCs w:val="22"/>
              </w:rPr>
              <w:t>Управление культуры города Батайска</w:t>
            </w:r>
            <w:r>
              <w:rPr>
                <w:szCs w:val="22"/>
              </w:rPr>
              <w:t xml:space="preserve"> (начальник Управления культуры города Батайска  Гетьманская А.В.), ГКДЦ </w:t>
            </w:r>
            <w:r w:rsidR="0019752D">
              <w:rPr>
                <w:szCs w:val="22"/>
              </w:rPr>
              <w:t>(директор Абрамовская Т.М.)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Pr="00B14382" w:rsidRDefault="00312139" w:rsidP="00312139">
            <w:pPr>
              <w:pStyle w:val="TableParagraph"/>
              <w:tabs>
                <w:tab w:val="left" w:pos="11057"/>
              </w:tabs>
              <w:jc w:val="both"/>
              <w:rPr>
                <w:szCs w:val="22"/>
              </w:rPr>
            </w:pPr>
            <w:r>
              <w:rPr>
                <w:szCs w:val="22"/>
              </w:rPr>
              <w:t>Платежное поручение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B14382" w:rsidRDefault="00312139" w:rsidP="00312139">
            <w:pPr>
              <w:spacing w:after="0" w:line="240" w:lineRule="auto"/>
              <w:jc w:val="both"/>
              <w:rPr>
                <w:rFonts w:ascii="Times New Roman" w:hAnsi="Times New Roman" w:cs="Times New Roman"/>
              </w:rPr>
            </w:pPr>
            <w:r w:rsidRPr="00B14382">
              <w:rPr>
                <w:rFonts w:ascii="Times New Roman" w:hAnsi="Times New Roman" w:cs="Times New Roman"/>
              </w:rPr>
              <w:t>информационная система отсутствует</w:t>
            </w:r>
          </w:p>
        </w:tc>
      </w:tr>
      <w:tr w:rsidR="00312139" w:rsidTr="00B00576">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jc w:val="center"/>
              <w:rPr>
                <w:szCs w:val="22"/>
              </w:rPr>
            </w:pPr>
            <w:r w:rsidRPr="00120B3D">
              <w:rPr>
                <w:sz w:val="24"/>
                <w:szCs w:val="24"/>
              </w:rPr>
              <w:t xml:space="preserve">Задача </w:t>
            </w:r>
            <w:r>
              <w:rPr>
                <w:sz w:val="24"/>
                <w:szCs w:val="24"/>
              </w:rPr>
              <w:t>6</w:t>
            </w:r>
            <w:r w:rsidRPr="00120B3D">
              <w:rPr>
                <w:sz w:val="24"/>
                <w:szCs w:val="24"/>
              </w:rPr>
              <w:t xml:space="preserve"> комплекса процессных мероприятий</w:t>
            </w:r>
            <w:r>
              <w:rPr>
                <w:sz w:val="24"/>
                <w:szCs w:val="24"/>
              </w:rPr>
              <w:t xml:space="preserve"> </w:t>
            </w:r>
            <w:r w:rsidRPr="001F6DFF">
              <w:rPr>
                <w:sz w:val="24"/>
                <w:szCs w:val="24"/>
              </w:rPr>
              <w:t>«Обеспечены расходы на капитальный и текущий ремонт муниципальных учреждений культуры»</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Pr="008A1A61" w:rsidRDefault="00312139" w:rsidP="00312139">
            <w:pPr>
              <w:pStyle w:val="TableParagraph"/>
              <w:tabs>
                <w:tab w:val="left" w:pos="11057"/>
              </w:tabs>
              <w:spacing w:line="247" w:lineRule="exact"/>
              <w:ind w:left="-108" w:right="-108"/>
              <w:jc w:val="center"/>
              <w:rPr>
                <w:szCs w:val="22"/>
              </w:rPr>
            </w:pPr>
            <w:r>
              <w:rPr>
                <w:szCs w:val="22"/>
                <w:lang w:val="en-US"/>
              </w:rPr>
              <w:t>6</w:t>
            </w:r>
            <w:r>
              <w:rPr>
                <w:szCs w:val="22"/>
              </w:rPr>
              <w:t>.1.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B65B01" w:rsidRDefault="00312139" w:rsidP="00312139">
            <w:pPr>
              <w:pStyle w:val="TableParagraph"/>
              <w:tabs>
                <w:tab w:val="left" w:pos="11057"/>
              </w:tabs>
              <w:spacing w:line="247" w:lineRule="exact"/>
              <w:jc w:val="both"/>
              <w:rPr>
                <w:szCs w:val="22"/>
              </w:rPr>
            </w:pPr>
            <w:r w:rsidRPr="00B65B01">
              <w:rPr>
                <w:szCs w:val="22"/>
              </w:rPr>
              <w:t>Мероприятие</w:t>
            </w:r>
            <w:r>
              <w:rPr>
                <w:szCs w:val="22"/>
              </w:rPr>
              <w:t xml:space="preserve"> </w:t>
            </w:r>
            <w:r w:rsidRPr="00B65B01">
              <w:rPr>
                <w:szCs w:val="22"/>
              </w:rPr>
              <w:t>(результат)</w:t>
            </w:r>
            <w:r>
              <w:rPr>
                <w:szCs w:val="22"/>
              </w:rPr>
              <w:t xml:space="preserve"> 6.1.</w:t>
            </w:r>
            <w:r w:rsidRPr="00B65B01">
              <w:rPr>
                <w:spacing w:val="-1"/>
                <w:szCs w:val="22"/>
              </w:rPr>
              <w:t xml:space="preserve"> «</w:t>
            </w:r>
            <w:r>
              <w:rPr>
                <w:szCs w:val="22"/>
              </w:rPr>
              <w:t>Проведен капитальный или текущий ремонт</w:t>
            </w:r>
            <w:r w:rsidRPr="00B65B01">
              <w:rPr>
                <w:spacing w:val="-1"/>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Pr="00744B3F" w:rsidRDefault="00312139" w:rsidP="00312139">
            <w:pPr>
              <w:pStyle w:val="TableParagraph"/>
              <w:tabs>
                <w:tab w:val="left" w:pos="11057"/>
              </w:tabs>
              <w:jc w:val="center"/>
              <w:rPr>
                <w:szCs w:val="22"/>
              </w:rPr>
            </w:pPr>
            <w:r>
              <w:rPr>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Pr="00744B3F" w:rsidRDefault="00312139" w:rsidP="00312139">
            <w:pPr>
              <w:pStyle w:val="TableParagraph"/>
              <w:tabs>
                <w:tab w:val="left" w:pos="11057"/>
              </w:tabs>
              <w:jc w:val="both"/>
              <w:rPr>
                <w:szCs w:val="22"/>
              </w:rPr>
            </w:pPr>
            <w:r>
              <w:rPr>
                <w:szCs w:val="22"/>
              </w:rPr>
              <w:t xml:space="preserve">Управление культуры города Батайска (начальник Управления культуры города Батайска  Гетьманская А.В.), ГКДЦ </w:t>
            </w:r>
            <w:r w:rsidR="0019752D">
              <w:rPr>
                <w:szCs w:val="22"/>
              </w:rPr>
              <w:t>(директор Абрамовская Т.М.)</w:t>
            </w:r>
            <w:r>
              <w:rPr>
                <w:szCs w:val="22"/>
              </w:rPr>
              <w:t>,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w:t>
            </w:r>
            <w:r w:rsidRPr="008A1A61">
              <w:t>директор</w:t>
            </w:r>
            <w:r>
              <w:t xml:space="preserve"> </w:t>
            </w:r>
            <w:r>
              <w:rPr>
                <w:szCs w:val="22"/>
              </w:rPr>
              <w:t>Парасоцкая Е.В.), МБУК «ГМИБ» (</w:t>
            </w:r>
            <w:r w:rsidRPr="008A1A61">
              <w:t>директор</w:t>
            </w:r>
            <w:r>
              <w:t xml:space="preserve"> </w:t>
            </w:r>
            <w:r>
              <w:rPr>
                <w:szCs w:val="22"/>
              </w:rPr>
              <w:t>Забурдяева Л.Н.), МБУ ДО «ДМШ №1» (директор Карелова С.В.), МБУ ДО «ДМШ №3» (директор Горбатенко Л.И.), МБУ ДО «ДШИ» (</w:t>
            </w:r>
            <w:r w:rsidRPr="008A1A61">
              <w:t>директор</w:t>
            </w:r>
            <w:r>
              <w:t xml:space="preserve"> </w:t>
            </w:r>
            <w:r>
              <w:rPr>
                <w:szCs w:val="22"/>
              </w:rPr>
              <w:t>Серегин А.Н.), МБУ ДО «ДХШ» (</w:t>
            </w:r>
            <w:r w:rsidRPr="008A1A61">
              <w:t>директор</w:t>
            </w:r>
            <w:r>
              <w:t xml:space="preserve"> </w:t>
            </w:r>
            <w:r>
              <w:rPr>
                <w:szCs w:val="22"/>
              </w:rPr>
              <w:t>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Pr="00744B3F" w:rsidRDefault="00312139" w:rsidP="00312139">
            <w:pPr>
              <w:pStyle w:val="TableParagraph"/>
              <w:tabs>
                <w:tab w:val="left" w:pos="11057"/>
              </w:tabs>
              <w:jc w:val="center"/>
              <w:rPr>
                <w:szCs w:val="22"/>
              </w:rPr>
            </w:pPr>
            <w:r>
              <w:rPr>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Pr="00744B3F" w:rsidRDefault="00312139" w:rsidP="00312139">
            <w:pPr>
              <w:pStyle w:val="TableParagraph"/>
              <w:tabs>
                <w:tab w:val="left" w:pos="11057"/>
              </w:tabs>
              <w:jc w:val="center"/>
              <w:rPr>
                <w:szCs w:val="22"/>
              </w:rPr>
            </w:pPr>
            <w:r>
              <w:rPr>
                <w:szCs w:val="22"/>
              </w:rPr>
              <w:t>Х</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spacing w:line="247" w:lineRule="exact"/>
              <w:ind w:left="-108" w:right="-108"/>
              <w:jc w:val="center"/>
              <w:rPr>
                <w:szCs w:val="22"/>
              </w:rPr>
            </w:pPr>
            <w:r>
              <w:rPr>
                <w:szCs w:val="22"/>
              </w:rPr>
              <w:t>6.2.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B65B01" w:rsidRDefault="00312139" w:rsidP="00312139">
            <w:pPr>
              <w:pStyle w:val="TableParagraph"/>
              <w:tabs>
                <w:tab w:val="left" w:pos="11057"/>
              </w:tabs>
              <w:spacing w:line="247" w:lineRule="exact"/>
              <w:jc w:val="both"/>
              <w:rPr>
                <w:szCs w:val="22"/>
              </w:rPr>
            </w:pPr>
            <w:r w:rsidRPr="00B65B01">
              <w:rPr>
                <w:szCs w:val="22"/>
              </w:rPr>
              <w:t>Контрольная</w:t>
            </w:r>
            <w:r>
              <w:rPr>
                <w:szCs w:val="22"/>
              </w:rPr>
              <w:t xml:space="preserve"> </w:t>
            </w:r>
            <w:r w:rsidRPr="00B65B01">
              <w:rPr>
                <w:szCs w:val="22"/>
              </w:rPr>
              <w:t>точка</w:t>
            </w:r>
            <w:r>
              <w:rPr>
                <w:szCs w:val="22"/>
              </w:rPr>
              <w:t xml:space="preserve"> 6</w:t>
            </w:r>
            <w:r w:rsidRPr="00B65B01">
              <w:rPr>
                <w:szCs w:val="22"/>
              </w:rPr>
              <w:t>.1.1</w:t>
            </w:r>
            <w:r>
              <w:rPr>
                <w:szCs w:val="22"/>
              </w:rPr>
              <w:t xml:space="preserve"> </w:t>
            </w:r>
            <w:r>
              <w:rPr>
                <w:sz w:val="28"/>
              </w:rPr>
              <w:t>«</w:t>
            </w:r>
            <w:r w:rsidRPr="00BB0CBF">
              <w:rPr>
                <w:szCs w:val="22"/>
              </w:rPr>
              <w:t>Утверждены (одобрены, сформированы) документы, необходимые для оказания услуги (выполнения работы)</w:t>
            </w:r>
            <w:r>
              <w:rPr>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center"/>
              <w:rPr>
                <w:szCs w:val="22"/>
              </w:rPr>
            </w:pPr>
            <w:r>
              <w:rPr>
                <w:szCs w:val="22"/>
              </w:rPr>
              <w:t>15.01.2025</w:t>
            </w:r>
          </w:p>
          <w:p w:rsidR="00312139" w:rsidRDefault="00312139" w:rsidP="00312139">
            <w:pPr>
              <w:pStyle w:val="TableParagraph"/>
              <w:tabs>
                <w:tab w:val="left" w:pos="11057"/>
              </w:tabs>
              <w:jc w:val="center"/>
              <w:rPr>
                <w:szCs w:val="22"/>
              </w:rPr>
            </w:pPr>
            <w:r>
              <w:rPr>
                <w:szCs w:val="22"/>
              </w:rPr>
              <w:t>15.01.2026</w:t>
            </w:r>
          </w:p>
          <w:p w:rsidR="00312139" w:rsidRDefault="00312139" w:rsidP="00312139">
            <w:pPr>
              <w:pStyle w:val="TableParagraph"/>
              <w:tabs>
                <w:tab w:val="left" w:pos="11057"/>
              </w:tabs>
              <w:jc w:val="center"/>
              <w:rPr>
                <w:szCs w:val="22"/>
              </w:rPr>
            </w:pPr>
            <w:r>
              <w:rPr>
                <w:szCs w:val="22"/>
              </w:rPr>
              <w:t>15.01.2027</w:t>
            </w:r>
          </w:p>
          <w:p w:rsidR="00627AAA" w:rsidRDefault="00627AAA" w:rsidP="00312139">
            <w:pPr>
              <w:pStyle w:val="TableParagraph"/>
              <w:tabs>
                <w:tab w:val="left" w:pos="11057"/>
              </w:tabs>
              <w:jc w:val="center"/>
              <w:rPr>
                <w:szCs w:val="22"/>
              </w:rPr>
            </w:pPr>
            <w:r>
              <w:rPr>
                <w:szCs w:val="22"/>
              </w:rPr>
              <w:t>15.01.2028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Pr="008A1A61" w:rsidRDefault="00312139" w:rsidP="00312139">
            <w:pPr>
              <w:spacing w:after="0" w:line="240" w:lineRule="auto"/>
              <w:jc w:val="both"/>
              <w:rPr>
                <w:rFonts w:ascii="Times New Roman" w:hAnsi="Times New Roman" w:cs="Times New Roman"/>
              </w:rPr>
            </w:pPr>
            <w:r w:rsidRPr="008A1A61">
              <w:rPr>
                <w:rFonts w:ascii="Times New Roman" w:hAnsi="Times New Roman" w:cs="Times New Roman"/>
              </w:rPr>
              <w:t xml:space="preserve">Управление культуры города Батайска </w:t>
            </w:r>
            <w:r w:rsidRPr="00552FB6">
              <w:rPr>
                <w:rFonts w:ascii="Times New Roman" w:hAnsi="Times New Roman" w:cs="Times New Roman"/>
              </w:rPr>
              <w:t xml:space="preserve">(начальник Управления культуры города Батайска </w:t>
            </w:r>
            <w:r>
              <w:t xml:space="preserve"> </w:t>
            </w:r>
            <w:r w:rsidRPr="00E4246F">
              <w:rPr>
                <w:rFonts w:ascii="Times New Roman" w:hAnsi="Times New Roman" w:cs="Times New Roman"/>
              </w:rPr>
              <w:t>Гетьманская А.В.)</w:t>
            </w:r>
            <w:r w:rsidRPr="00552FB6">
              <w:rPr>
                <w:rFonts w:ascii="Times New Roman" w:hAnsi="Times New Roman" w:cs="Times New Roman"/>
              </w:rPr>
              <w:t xml:space="preserve">, </w:t>
            </w:r>
            <w:r w:rsidRPr="0019752D">
              <w:rPr>
                <w:rFonts w:ascii="Times New Roman" w:hAnsi="Times New Roman" w:cs="Times New Roman"/>
              </w:rPr>
              <w:t xml:space="preserve">ГКДЦ </w:t>
            </w:r>
            <w:r w:rsidR="0019752D" w:rsidRPr="0019752D">
              <w:rPr>
                <w:rFonts w:ascii="Times New Roman" w:hAnsi="Times New Roman" w:cs="Times New Roman"/>
              </w:rPr>
              <w:t>(директор Абрамовская Т.М.)</w:t>
            </w:r>
            <w:r w:rsidRPr="0019752D">
              <w:rPr>
                <w:rFonts w:ascii="Times New Roman" w:hAnsi="Times New Roman" w:cs="Times New Roman"/>
              </w:rPr>
              <w:t>,</w:t>
            </w:r>
            <w:r w:rsidRPr="008A1A61">
              <w:rPr>
                <w:rFonts w:ascii="Times New Roman" w:hAnsi="Times New Roman" w:cs="Times New Roman"/>
              </w:rPr>
              <w:t xml:space="preserve">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Pr="00B65B01" w:rsidRDefault="00312139" w:rsidP="00312139">
            <w:pPr>
              <w:pStyle w:val="TableParagraph"/>
              <w:tabs>
                <w:tab w:val="left" w:pos="11057"/>
              </w:tabs>
              <w:jc w:val="both"/>
              <w:rPr>
                <w:szCs w:val="22"/>
              </w:rPr>
            </w:pPr>
            <w:r>
              <w:rPr>
                <w:szCs w:val="22"/>
              </w:rPr>
              <w:t>Согласование заявки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B14382" w:rsidRDefault="00312139" w:rsidP="00312139">
            <w:pPr>
              <w:pStyle w:val="TableParagraph"/>
              <w:tabs>
                <w:tab w:val="left" w:pos="11057"/>
              </w:tabs>
              <w:jc w:val="both"/>
              <w:rPr>
                <w:szCs w:val="22"/>
              </w:rPr>
            </w:pPr>
            <w:r w:rsidRPr="00B14382">
              <w:rPr>
                <w:szCs w:val="22"/>
              </w:rPr>
              <w:t>информационная система отсутствует</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spacing w:line="247" w:lineRule="exact"/>
              <w:ind w:left="-108" w:right="-108"/>
              <w:jc w:val="center"/>
              <w:rPr>
                <w:szCs w:val="22"/>
              </w:rPr>
            </w:pPr>
            <w:r>
              <w:rPr>
                <w:szCs w:val="22"/>
              </w:rPr>
              <w:t>6.3.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B65B01" w:rsidRDefault="00312139" w:rsidP="00312139">
            <w:pPr>
              <w:pStyle w:val="TableParagraph"/>
              <w:tabs>
                <w:tab w:val="left" w:pos="11057"/>
              </w:tabs>
              <w:spacing w:line="247" w:lineRule="exact"/>
              <w:jc w:val="both"/>
              <w:rPr>
                <w:szCs w:val="22"/>
              </w:rPr>
            </w:pPr>
            <w:r w:rsidRPr="00B65B01">
              <w:rPr>
                <w:szCs w:val="22"/>
              </w:rPr>
              <w:t>Контрольная</w:t>
            </w:r>
            <w:r>
              <w:rPr>
                <w:szCs w:val="22"/>
              </w:rPr>
              <w:t xml:space="preserve"> </w:t>
            </w:r>
            <w:r w:rsidRPr="00B65B01">
              <w:rPr>
                <w:szCs w:val="22"/>
              </w:rPr>
              <w:t>точка</w:t>
            </w:r>
            <w:r>
              <w:rPr>
                <w:szCs w:val="22"/>
              </w:rPr>
              <w:t xml:space="preserve"> 6</w:t>
            </w:r>
            <w:r w:rsidRPr="00B65B01">
              <w:rPr>
                <w:szCs w:val="22"/>
              </w:rPr>
              <w:t>.1.2.</w:t>
            </w:r>
            <w:r>
              <w:rPr>
                <w:szCs w:val="22"/>
              </w:rPr>
              <w:t xml:space="preserve"> </w:t>
            </w:r>
            <w:r>
              <w:rPr>
                <w:sz w:val="28"/>
              </w:rPr>
              <w:t>«</w:t>
            </w:r>
            <w:r>
              <w:rPr>
                <w:szCs w:val="22"/>
              </w:rPr>
              <w:t>Проведение конкурсных процедур»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center"/>
              <w:rPr>
                <w:szCs w:val="22"/>
              </w:rPr>
            </w:pPr>
            <w:r>
              <w:rPr>
                <w:szCs w:val="22"/>
              </w:rPr>
              <w:t>15.03.2025</w:t>
            </w:r>
          </w:p>
          <w:p w:rsidR="00312139" w:rsidRDefault="00312139" w:rsidP="00312139">
            <w:pPr>
              <w:pStyle w:val="TableParagraph"/>
              <w:tabs>
                <w:tab w:val="left" w:pos="11057"/>
              </w:tabs>
              <w:jc w:val="center"/>
              <w:rPr>
                <w:szCs w:val="22"/>
              </w:rPr>
            </w:pPr>
            <w:r>
              <w:rPr>
                <w:szCs w:val="22"/>
              </w:rPr>
              <w:t>15.03.2026</w:t>
            </w:r>
          </w:p>
          <w:p w:rsidR="00312139" w:rsidRDefault="00312139" w:rsidP="00312139">
            <w:pPr>
              <w:pStyle w:val="TableParagraph"/>
              <w:tabs>
                <w:tab w:val="left" w:pos="11057"/>
              </w:tabs>
              <w:jc w:val="center"/>
              <w:rPr>
                <w:szCs w:val="22"/>
              </w:rPr>
            </w:pPr>
            <w:r>
              <w:rPr>
                <w:szCs w:val="22"/>
              </w:rPr>
              <w:t>15.03.2027</w:t>
            </w:r>
          </w:p>
          <w:p w:rsidR="00627AAA" w:rsidRDefault="00627AAA" w:rsidP="00312139">
            <w:pPr>
              <w:pStyle w:val="TableParagraph"/>
              <w:tabs>
                <w:tab w:val="left" w:pos="11057"/>
              </w:tabs>
              <w:jc w:val="center"/>
              <w:rPr>
                <w:szCs w:val="22"/>
              </w:rPr>
            </w:pPr>
            <w:r>
              <w:rPr>
                <w:szCs w:val="22"/>
              </w:rPr>
              <w:t>15.03.2028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Pr="008A1A61" w:rsidRDefault="00312139" w:rsidP="00312139">
            <w:pPr>
              <w:spacing w:after="0" w:line="240" w:lineRule="auto"/>
              <w:jc w:val="both"/>
              <w:rPr>
                <w:rFonts w:ascii="Times New Roman" w:hAnsi="Times New Roman" w:cs="Times New Roman"/>
              </w:rPr>
            </w:pPr>
            <w:r w:rsidRPr="008A1A61">
              <w:rPr>
                <w:rFonts w:ascii="Times New Roman" w:hAnsi="Times New Roman" w:cs="Times New Roman"/>
              </w:rPr>
              <w:t xml:space="preserve">Управление культуры города Батайска </w:t>
            </w:r>
            <w:r w:rsidRPr="00552FB6">
              <w:rPr>
                <w:rFonts w:ascii="Times New Roman" w:hAnsi="Times New Roman" w:cs="Times New Roman"/>
              </w:rPr>
              <w:t xml:space="preserve">(начальник Управления культуры города Батайска </w:t>
            </w:r>
            <w:r>
              <w:t xml:space="preserve"> </w:t>
            </w:r>
            <w:r w:rsidRPr="00E4246F">
              <w:rPr>
                <w:rFonts w:ascii="Times New Roman" w:hAnsi="Times New Roman" w:cs="Times New Roman"/>
              </w:rPr>
              <w:t>Гетьманская А.В.</w:t>
            </w:r>
            <w:r w:rsidRPr="00552FB6">
              <w:rPr>
                <w:rFonts w:ascii="Times New Roman" w:hAnsi="Times New Roman" w:cs="Times New Roman"/>
              </w:rPr>
              <w:t xml:space="preserve">), </w:t>
            </w:r>
            <w:r w:rsidRPr="0019752D">
              <w:rPr>
                <w:rFonts w:ascii="Times New Roman" w:hAnsi="Times New Roman" w:cs="Times New Roman"/>
              </w:rPr>
              <w:t xml:space="preserve">ГКДЦ </w:t>
            </w:r>
            <w:r w:rsidR="0019752D" w:rsidRPr="0019752D">
              <w:rPr>
                <w:rFonts w:ascii="Times New Roman" w:hAnsi="Times New Roman" w:cs="Times New Roman"/>
              </w:rPr>
              <w:t>(директор Абрамовская Т.М.)</w:t>
            </w:r>
            <w:r w:rsidRPr="0019752D">
              <w:rPr>
                <w:rFonts w:ascii="Times New Roman" w:hAnsi="Times New Roman" w:cs="Times New Roman"/>
              </w:rPr>
              <w:t>,</w:t>
            </w:r>
            <w:r w:rsidRPr="008A1A61">
              <w:rPr>
                <w:rFonts w:ascii="Times New Roman" w:hAnsi="Times New Roman" w:cs="Times New Roman"/>
              </w:rPr>
              <w:t xml:space="preserve">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w:t>
            </w:r>
            <w:r>
              <w:rPr>
                <w:rFonts w:ascii="Times New Roman" w:hAnsi="Times New Roman" w:cs="Times New Roman"/>
              </w:rPr>
              <w:t xml:space="preserve">директор </w:t>
            </w:r>
            <w:r w:rsidRPr="008A1A61">
              <w:rPr>
                <w:rFonts w:ascii="Times New Roman" w:hAnsi="Times New Roman" w:cs="Times New Roman"/>
              </w:rPr>
              <w:t>Забурдяева Л.Н.), МБУ ДО «ДМШ №1» (директор Карелова С.В.), МБУ ДО «ДМШ №3» (директор Горбатенко Л.И.), МБУ ДО «ДШИ»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Протокол подведения итогов определения поставщика (подрядчика, исполнителя) Подписание муниципального контракта.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8A1A61" w:rsidRDefault="00312139" w:rsidP="00312139">
            <w:pPr>
              <w:spacing w:line="240" w:lineRule="auto"/>
              <w:jc w:val="both"/>
              <w:rPr>
                <w:rFonts w:ascii="Times New Roman" w:hAnsi="Times New Roman" w:cs="Times New Roman"/>
              </w:rPr>
            </w:pPr>
            <w:r w:rsidRPr="008A1A61">
              <w:rPr>
                <w:rFonts w:ascii="Times New Roman" w:hAnsi="Times New Roman" w:cs="Times New Roman"/>
              </w:rPr>
              <w:t>информационная система отсутствует</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spacing w:line="247" w:lineRule="exact"/>
              <w:ind w:left="-108" w:right="-108"/>
              <w:jc w:val="center"/>
              <w:rPr>
                <w:szCs w:val="22"/>
              </w:rPr>
            </w:pPr>
            <w:r>
              <w:rPr>
                <w:szCs w:val="22"/>
              </w:rPr>
              <w:t>6.4.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973E77" w:rsidRDefault="00312139" w:rsidP="00312139">
            <w:pPr>
              <w:pStyle w:val="TableParagraph"/>
              <w:tabs>
                <w:tab w:val="left" w:pos="11057"/>
              </w:tabs>
              <w:spacing w:line="247" w:lineRule="exact"/>
              <w:jc w:val="both"/>
              <w:rPr>
                <w:szCs w:val="22"/>
              </w:rPr>
            </w:pPr>
            <w:r w:rsidRPr="00B65B01">
              <w:rPr>
                <w:szCs w:val="22"/>
              </w:rPr>
              <w:t>Контрольная</w:t>
            </w:r>
            <w:r>
              <w:rPr>
                <w:szCs w:val="22"/>
              </w:rPr>
              <w:t xml:space="preserve"> </w:t>
            </w:r>
            <w:r w:rsidRPr="00B65B01">
              <w:rPr>
                <w:szCs w:val="22"/>
              </w:rPr>
              <w:t>точка</w:t>
            </w:r>
            <w:r>
              <w:rPr>
                <w:szCs w:val="22"/>
              </w:rPr>
              <w:t xml:space="preserve"> 6</w:t>
            </w:r>
            <w:r w:rsidRPr="00B65B01">
              <w:rPr>
                <w:szCs w:val="22"/>
              </w:rPr>
              <w:t>.1.</w:t>
            </w:r>
            <w:r>
              <w:rPr>
                <w:szCs w:val="22"/>
              </w:rPr>
              <w:t>3</w:t>
            </w:r>
            <w:r w:rsidRPr="00B65B01">
              <w:rPr>
                <w:szCs w:val="22"/>
              </w:rPr>
              <w:t>.</w:t>
            </w:r>
            <w:r>
              <w:rPr>
                <w:szCs w:val="22"/>
              </w:rPr>
              <w:t xml:space="preserve"> </w:t>
            </w:r>
            <w:r w:rsidRPr="004F47A8">
              <w:rPr>
                <w:szCs w:val="22"/>
              </w:rPr>
              <w:t>«</w:t>
            </w:r>
            <w:r>
              <w:rPr>
                <w:szCs w:val="22"/>
              </w:rPr>
              <w:t>Р</w:t>
            </w:r>
            <w:r w:rsidRPr="004F47A8">
              <w:rPr>
                <w:szCs w:val="22"/>
              </w:rPr>
              <w:t>аботы выполнены</w:t>
            </w:r>
            <w:r>
              <w:rPr>
                <w:szCs w:val="22"/>
              </w:rPr>
              <w:t>, акты подписаны</w:t>
            </w:r>
            <w:r w:rsidRPr="004F47A8">
              <w:rPr>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30.09.2025</w:t>
            </w:r>
          </w:p>
          <w:p w:rsidR="00312139" w:rsidRDefault="00312139" w:rsidP="00312139">
            <w:pPr>
              <w:pStyle w:val="TableParagraph"/>
              <w:tabs>
                <w:tab w:val="left" w:pos="11057"/>
              </w:tabs>
              <w:jc w:val="both"/>
              <w:rPr>
                <w:szCs w:val="22"/>
              </w:rPr>
            </w:pPr>
            <w:r>
              <w:rPr>
                <w:szCs w:val="22"/>
              </w:rPr>
              <w:t>30.09.2026</w:t>
            </w:r>
          </w:p>
          <w:p w:rsidR="00312139" w:rsidRDefault="00312139" w:rsidP="00312139">
            <w:pPr>
              <w:pStyle w:val="TableParagraph"/>
              <w:tabs>
                <w:tab w:val="left" w:pos="11057"/>
              </w:tabs>
              <w:jc w:val="both"/>
              <w:rPr>
                <w:szCs w:val="22"/>
              </w:rPr>
            </w:pPr>
            <w:r>
              <w:rPr>
                <w:szCs w:val="22"/>
              </w:rPr>
              <w:t>30.09.2027</w:t>
            </w:r>
          </w:p>
          <w:p w:rsidR="00627AAA" w:rsidRDefault="00627AAA" w:rsidP="00312139">
            <w:pPr>
              <w:pStyle w:val="TableParagraph"/>
              <w:tabs>
                <w:tab w:val="left" w:pos="11057"/>
              </w:tabs>
              <w:jc w:val="both"/>
              <w:rPr>
                <w:szCs w:val="22"/>
              </w:rPr>
            </w:pPr>
            <w:r>
              <w:rPr>
                <w:szCs w:val="22"/>
              </w:rPr>
              <w:t>30.09.2028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Pr="008A1A61" w:rsidRDefault="00312139" w:rsidP="00312139">
            <w:pPr>
              <w:spacing w:after="0" w:line="240" w:lineRule="auto"/>
              <w:jc w:val="both"/>
              <w:rPr>
                <w:rFonts w:ascii="Times New Roman" w:hAnsi="Times New Roman" w:cs="Times New Roman"/>
              </w:rPr>
            </w:pPr>
            <w:r w:rsidRPr="008A1A61">
              <w:rPr>
                <w:rFonts w:ascii="Times New Roman" w:hAnsi="Times New Roman" w:cs="Times New Roman"/>
              </w:rPr>
              <w:t xml:space="preserve">Управление культуры города Батайска </w:t>
            </w:r>
            <w:r w:rsidRPr="00552FB6">
              <w:rPr>
                <w:rFonts w:ascii="Times New Roman" w:hAnsi="Times New Roman" w:cs="Times New Roman"/>
              </w:rPr>
              <w:t xml:space="preserve">(начальник Управления культуры города Батайска </w:t>
            </w:r>
            <w:r>
              <w:t xml:space="preserve"> </w:t>
            </w:r>
            <w:r w:rsidRPr="00E4246F">
              <w:rPr>
                <w:rFonts w:ascii="Times New Roman" w:hAnsi="Times New Roman" w:cs="Times New Roman"/>
              </w:rPr>
              <w:t>Гетьманская А.В.</w:t>
            </w:r>
            <w:r w:rsidRPr="00552FB6">
              <w:rPr>
                <w:rFonts w:ascii="Times New Roman" w:hAnsi="Times New Roman" w:cs="Times New Roman"/>
              </w:rPr>
              <w:t xml:space="preserve">), </w:t>
            </w:r>
            <w:r w:rsidRPr="0019752D">
              <w:rPr>
                <w:rFonts w:ascii="Times New Roman" w:hAnsi="Times New Roman" w:cs="Times New Roman"/>
              </w:rPr>
              <w:t xml:space="preserve">ГКДЦ </w:t>
            </w:r>
            <w:r w:rsidR="0019752D" w:rsidRPr="0019752D">
              <w:rPr>
                <w:rFonts w:ascii="Times New Roman" w:hAnsi="Times New Roman" w:cs="Times New Roman"/>
              </w:rPr>
              <w:t>(директор Абрамовская Т.М.)</w:t>
            </w:r>
            <w:r w:rsidRPr="0019752D">
              <w:rPr>
                <w:rFonts w:ascii="Times New Roman" w:hAnsi="Times New Roman" w:cs="Times New Roman"/>
              </w:rPr>
              <w:t>,</w:t>
            </w:r>
            <w:r w:rsidRPr="00552FB6">
              <w:rPr>
                <w:rFonts w:ascii="Times New Roman" w:hAnsi="Times New Roman" w:cs="Times New Roman"/>
              </w:rPr>
              <w:t xml:space="preserve"> </w:t>
            </w:r>
            <w:r w:rsidRPr="008A1A61">
              <w:rPr>
                <w:rFonts w:ascii="Times New Roman" w:hAnsi="Times New Roman" w:cs="Times New Roman"/>
              </w:rPr>
              <w:t>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Подписание актов выполненных работ (КС-2, КС-3 и т.д.)</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8A1A61" w:rsidRDefault="00312139" w:rsidP="00312139">
            <w:pPr>
              <w:spacing w:line="240" w:lineRule="auto"/>
              <w:jc w:val="both"/>
              <w:rPr>
                <w:rFonts w:ascii="Times New Roman" w:hAnsi="Times New Roman" w:cs="Times New Roman"/>
              </w:rPr>
            </w:pPr>
            <w:r w:rsidRPr="008A1A61">
              <w:rPr>
                <w:rFonts w:ascii="Times New Roman" w:hAnsi="Times New Roman" w:cs="Times New Roman"/>
              </w:rPr>
              <w:t>информационная система отсутствует</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spacing w:line="247" w:lineRule="exact"/>
              <w:ind w:left="-108" w:right="-108"/>
              <w:jc w:val="center"/>
              <w:rPr>
                <w:szCs w:val="22"/>
              </w:rPr>
            </w:pPr>
            <w:r>
              <w:rPr>
                <w:szCs w:val="22"/>
              </w:rPr>
              <w:t>6.5.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B65B01" w:rsidRDefault="00312139" w:rsidP="00312139">
            <w:pPr>
              <w:pStyle w:val="TableParagraph"/>
              <w:tabs>
                <w:tab w:val="left" w:pos="11057"/>
              </w:tabs>
              <w:spacing w:line="247" w:lineRule="exact"/>
              <w:jc w:val="both"/>
              <w:rPr>
                <w:szCs w:val="22"/>
              </w:rPr>
            </w:pPr>
            <w:r w:rsidRPr="00B65B01">
              <w:rPr>
                <w:szCs w:val="22"/>
              </w:rPr>
              <w:t>Контрольная</w:t>
            </w:r>
            <w:r>
              <w:rPr>
                <w:szCs w:val="22"/>
              </w:rPr>
              <w:t xml:space="preserve"> </w:t>
            </w:r>
            <w:r w:rsidRPr="00B65B01">
              <w:rPr>
                <w:szCs w:val="22"/>
              </w:rPr>
              <w:t>точка</w:t>
            </w:r>
            <w:r>
              <w:rPr>
                <w:szCs w:val="22"/>
              </w:rPr>
              <w:t xml:space="preserve"> 6</w:t>
            </w:r>
            <w:r w:rsidRPr="00B65B01">
              <w:rPr>
                <w:szCs w:val="22"/>
              </w:rPr>
              <w:t>.1.</w:t>
            </w:r>
            <w:r>
              <w:rPr>
                <w:szCs w:val="22"/>
              </w:rPr>
              <w:t>4</w:t>
            </w:r>
            <w:r w:rsidRPr="00B65B01">
              <w:rPr>
                <w:szCs w:val="22"/>
              </w:rPr>
              <w:t>.</w:t>
            </w:r>
            <w:r>
              <w:rPr>
                <w:szCs w:val="22"/>
              </w:rPr>
              <w:t xml:space="preserve"> </w:t>
            </w:r>
            <w:r>
              <w:rPr>
                <w:sz w:val="28"/>
              </w:rPr>
              <w:t>«</w:t>
            </w:r>
            <w:r w:rsidRPr="004F47A8">
              <w:rPr>
                <w:szCs w:val="22"/>
              </w:rPr>
              <w:t>Оплата произведена</w:t>
            </w:r>
            <w:r>
              <w:rPr>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09.10.2025</w:t>
            </w:r>
          </w:p>
          <w:p w:rsidR="00312139" w:rsidRDefault="00312139" w:rsidP="00312139">
            <w:pPr>
              <w:pStyle w:val="TableParagraph"/>
              <w:tabs>
                <w:tab w:val="left" w:pos="11057"/>
              </w:tabs>
              <w:jc w:val="both"/>
              <w:rPr>
                <w:szCs w:val="22"/>
              </w:rPr>
            </w:pPr>
            <w:r>
              <w:rPr>
                <w:szCs w:val="22"/>
              </w:rPr>
              <w:t>09.10.2026</w:t>
            </w:r>
          </w:p>
          <w:p w:rsidR="00312139" w:rsidRDefault="00312139" w:rsidP="00312139">
            <w:pPr>
              <w:pStyle w:val="TableParagraph"/>
              <w:tabs>
                <w:tab w:val="left" w:pos="11057"/>
              </w:tabs>
              <w:jc w:val="both"/>
              <w:rPr>
                <w:szCs w:val="22"/>
              </w:rPr>
            </w:pPr>
            <w:r>
              <w:rPr>
                <w:szCs w:val="22"/>
              </w:rPr>
              <w:t>09.10.2027</w:t>
            </w:r>
          </w:p>
          <w:p w:rsidR="00627AAA" w:rsidRDefault="00627AAA" w:rsidP="00312139">
            <w:pPr>
              <w:pStyle w:val="TableParagraph"/>
              <w:tabs>
                <w:tab w:val="left" w:pos="11057"/>
              </w:tabs>
              <w:jc w:val="both"/>
              <w:rPr>
                <w:szCs w:val="22"/>
              </w:rPr>
            </w:pPr>
            <w:r>
              <w:rPr>
                <w:szCs w:val="22"/>
              </w:rPr>
              <w:t>09.10.2028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Pr="008A1A61" w:rsidRDefault="00312139" w:rsidP="00312139">
            <w:pPr>
              <w:spacing w:after="0" w:line="240" w:lineRule="auto"/>
              <w:jc w:val="both"/>
              <w:rPr>
                <w:rFonts w:ascii="Times New Roman" w:hAnsi="Times New Roman" w:cs="Times New Roman"/>
              </w:rPr>
            </w:pPr>
            <w:r w:rsidRPr="008A1A61">
              <w:rPr>
                <w:rFonts w:ascii="Times New Roman" w:hAnsi="Times New Roman" w:cs="Times New Roman"/>
              </w:rPr>
              <w:t xml:space="preserve">Управление культуры города Батайска </w:t>
            </w:r>
            <w:r w:rsidRPr="00552FB6">
              <w:rPr>
                <w:rFonts w:ascii="Times New Roman" w:hAnsi="Times New Roman" w:cs="Times New Roman"/>
              </w:rPr>
              <w:t xml:space="preserve">(начальник Управления культуры города Батайска </w:t>
            </w:r>
            <w:r>
              <w:t xml:space="preserve"> </w:t>
            </w:r>
            <w:r w:rsidRPr="00E4246F">
              <w:rPr>
                <w:rFonts w:ascii="Times New Roman" w:hAnsi="Times New Roman" w:cs="Times New Roman"/>
              </w:rPr>
              <w:t>Гетьманская А.В.)</w:t>
            </w:r>
            <w:r w:rsidRPr="00552FB6">
              <w:rPr>
                <w:rFonts w:ascii="Times New Roman" w:hAnsi="Times New Roman" w:cs="Times New Roman"/>
              </w:rPr>
              <w:t xml:space="preserve">, </w:t>
            </w:r>
            <w:r w:rsidRPr="0019752D">
              <w:rPr>
                <w:rFonts w:ascii="Times New Roman" w:hAnsi="Times New Roman" w:cs="Times New Roman"/>
              </w:rPr>
              <w:t xml:space="preserve">ГКДЦ </w:t>
            </w:r>
            <w:r w:rsidR="0019752D" w:rsidRPr="0019752D">
              <w:rPr>
                <w:rFonts w:ascii="Times New Roman" w:hAnsi="Times New Roman" w:cs="Times New Roman"/>
              </w:rPr>
              <w:t>(директор Абрамовская Т.М.)</w:t>
            </w:r>
            <w:r w:rsidRPr="0019752D">
              <w:rPr>
                <w:rFonts w:ascii="Times New Roman" w:hAnsi="Times New Roman" w:cs="Times New Roman"/>
              </w:rPr>
              <w:t>,</w:t>
            </w:r>
            <w:r w:rsidRPr="008A1A61">
              <w:rPr>
                <w:rFonts w:ascii="Times New Roman" w:hAnsi="Times New Roman" w:cs="Times New Roman"/>
              </w:rPr>
              <w:t xml:space="preserve">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Платежное поручение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8A1A61" w:rsidRDefault="00312139" w:rsidP="00312139">
            <w:pPr>
              <w:spacing w:line="240" w:lineRule="auto"/>
              <w:jc w:val="both"/>
              <w:rPr>
                <w:rFonts w:ascii="Times New Roman" w:hAnsi="Times New Roman" w:cs="Times New Roman"/>
              </w:rPr>
            </w:pPr>
            <w:r w:rsidRPr="008A1A61">
              <w:rPr>
                <w:rFonts w:ascii="Times New Roman" w:hAnsi="Times New Roman" w:cs="Times New Roman"/>
              </w:rPr>
              <w:t>информационная система отсутствует</w:t>
            </w:r>
          </w:p>
        </w:tc>
      </w:tr>
      <w:tr w:rsidR="00312139" w:rsidTr="00B00576">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jc w:val="center"/>
              <w:rPr>
                <w:szCs w:val="22"/>
              </w:rPr>
            </w:pPr>
            <w:r w:rsidRPr="00120B3D">
              <w:rPr>
                <w:sz w:val="24"/>
                <w:szCs w:val="24"/>
              </w:rPr>
              <w:t xml:space="preserve">Задача </w:t>
            </w:r>
            <w:r>
              <w:rPr>
                <w:sz w:val="24"/>
                <w:szCs w:val="24"/>
              </w:rPr>
              <w:t>7</w:t>
            </w:r>
            <w:r w:rsidRPr="00120B3D">
              <w:rPr>
                <w:sz w:val="24"/>
                <w:szCs w:val="24"/>
              </w:rPr>
              <w:t xml:space="preserve"> комплекса процессных мероприятий</w:t>
            </w:r>
            <w:r>
              <w:rPr>
                <w:sz w:val="24"/>
                <w:szCs w:val="24"/>
              </w:rPr>
              <w:t xml:space="preserve"> </w:t>
            </w:r>
            <w:r w:rsidRPr="006741FE">
              <w:rPr>
                <w:sz w:val="24"/>
                <w:szCs w:val="24"/>
              </w:rPr>
              <w:t>«Обеспечены расходы на приобретение основных средств муниципальными учреждениями культуры»</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spacing w:line="247" w:lineRule="exact"/>
              <w:ind w:left="-108" w:right="-108"/>
              <w:jc w:val="center"/>
              <w:rPr>
                <w:szCs w:val="22"/>
              </w:rPr>
            </w:pPr>
            <w:r>
              <w:rPr>
                <w:szCs w:val="22"/>
              </w:rPr>
              <w:t>7.1.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B65B01" w:rsidRDefault="00312139" w:rsidP="00312139">
            <w:pPr>
              <w:pStyle w:val="TableParagraph"/>
              <w:tabs>
                <w:tab w:val="left" w:pos="11057"/>
              </w:tabs>
              <w:spacing w:line="247" w:lineRule="exact"/>
              <w:jc w:val="both"/>
              <w:rPr>
                <w:szCs w:val="22"/>
              </w:rPr>
            </w:pPr>
            <w:r w:rsidRPr="00B65B01">
              <w:rPr>
                <w:szCs w:val="22"/>
              </w:rPr>
              <w:t>Мероприятие</w:t>
            </w:r>
            <w:r>
              <w:rPr>
                <w:szCs w:val="22"/>
              </w:rPr>
              <w:t xml:space="preserve"> </w:t>
            </w:r>
            <w:r w:rsidRPr="00B65B01">
              <w:rPr>
                <w:szCs w:val="22"/>
              </w:rPr>
              <w:t>(результат)</w:t>
            </w:r>
            <w:r>
              <w:rPr>
                <w:szCs w:val="22"/>
              </w:rPr>
              <w:t xml:space="preserve"> 7.1.</w:t>
            </w:r>
            <w:r w:rsidRPr="00B65B01">
              <w:rPr>
                <w:spacing w:val="-1"/>
                <w:szCs w:val="22"/>
              </w:rPr>
              <w:t xml:space="preserve"> </w:t>
            </w:r>
            <w:r>
              <w:rPr>
                <w:spacing w:val="-1"/>
                <w:szCs w:val="22"/>
              </w:rPr>
              <w:t xml:space="preserve"> </w:t>
            </w:r>
            <w:r w:rsidRPr="00B65B01">
              <w:rPr>
                <w:spacing w:val="-1"/>
                <w:szCs w:val="22"/>
              </w:rPr>
              <w:t>«</w:t>
            </w:r>
            <w:r>
              <w:rPr>
                <w:szCs w:val="22"/>
              </w:rPr>
              <w:t>Приобретены основные средства</w:t>
            </w:r>
            <w:r w:rsidRPr="00B65B01">
              <w:rPr>
                <w:spacing w:val="-1"/>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Pr="00744B3F" w:rsidRDefault="00312139" w:rsidP="00312139">
            <w:pPr>
              <w:pStyle w:val="TableParagraph"/>
              <w:tabs>
                <w:tab w:val="left" w:pos="11057"/>
              </w:tabs>
              <w:jc w:val="center"/>
              <w:rPr>
                <w:szCs w:val="22"/>
              </w:rPr>
            </w:pPr>
            <w:r>
              <w:rPr>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Pr="00744B3F" w:rsidRDefault="00312139" w:rsidP="00312139">
            <w:pPr>
              <w:pStyle w:val="TableParagraph"/>
              <w:tabs>
                <w:tab w:val="left" w:pos="11057"/>
              </w:tabs>
              <w:jc w:val="both"/>
              <w:rPr>
                <w:szCs w:val="22"/>
              </w:rPr>
            </w:pPr>
            <w:r>
              <w:rPr>
                <w:szCs w:val="22"/>
              </w:rPr>
              <w:t xml:space="preserve">Управление культуры города Батайска (начальник Управления культуры города Батайска  Гетьманская А.В.), ГКДЦ </w:t>
            </w:r>
            <w:r w:rsidR="0019752D">
              <w:rPr>
                <w:szCs w:val="22"/>
              </w:rPr>
              <w:t>(директор Абрамовская Т.М.)</w:t>
            </w:r>
            <w:r>
              <w:rPr>
                <w:szCs w:val="22"/>
              </w:rPr>
              <w:t>,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w:t>
            </w:r>
            <w:r w:rsidRPr="008A1A61">
              <w:t>директор</w:t>
            </w:r>
            <w:r>
              <w:t xml:space="preserve"> </w:t>
            </w:r>
            <w:r>
              <w:rPr>
                <w:szCs w:val="22"/>
              </w:rPr>
              <w:t>Парасоцкая Е.В.), МБУК «ГМИБ» (</w:t>
            </w:r>
            <w:r w:rsidRPr="008A1A61">
              <w:t>директор</w:t>
            </w:r>
            <w:r>
              <w:t xml:space="preserve"> </w:t>
            </w:r>
            <w:r>
              <w:rPr>
                <w:szCs w:val="22"/>
              </w:rPr>
              <w:t>Забурдяева Л.Н.), МБУ ДО «ДМШ №1» (директор Карелова С.В.), МБУ ДО «ДМШ №3» (директор Горбатенко Л.И.), МБУ ДО «ДШИ» (</w:t>
            </w:r>
            <w:r w:rsidRPr="008A1A61">
              <w:t>директор</w:t>
            </w:r>
            <w:r>
              <w:rPr>
                <w:szCs w:val="22"/>
              </w:rPr>
              <w:t xml:space="preserve"> Серегин А.Н.), МБУ ДО «ДХШ» (</w:t>
            </w:r>
            <w:r w:rsidRPr="008A1A61">
              <w:t>директор</w:t>
            </w:r>
            <w:r>
              <w:rPr>
                <w:szCs w:val="22"/>
              </w:rPr>
              <w:t xml:space="preserve">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Pr="00744B3F" w:rsidRDefault="00312139" w:rsidP="00312139">
            <w:pPr>
              <w:pStyle w:val="TableParagraph"/>
              <w:tabs>
                <w:tab w:val="left" w:pos="11057"/>
              </w:tabs>
              <w:jc w:val="center"/>
              <w:rPr>
                <w:szCs w:val="22"/>
              </w:rPr>
            </w:pPr>
            <w:r>
              <w:rPr>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Pr="00744B3F" w:rsidRDefault="00312139" w:rsidP="00312139">
            <w:pPr>
              <w:pStyle w:val="TableParagraph"/>
              <w:tabs>
                <w:tab w:val="left" w:pos="11057"/>
              </w:tabs>
              <w:jc w:val="center"/>
              <w:rPr>
                <w:szCs w:val="22"/>
              </w:rPr>
            </w:pPr>
            <w:r>
              <w:rPr>
                <w:szCs w:val="22"/>
              </w:rPr>
              <w:t>Х</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spacing w:line="247" w:lineRule="exact"/>
              <w:ind w:left="-108" w:right="-108"/>
              <w:jc w:val="center"/>
              <w:rPr>
                <w:szCs w:val="22"/>
              </w:rPr>
            </w:pPr>
            <w:r>
              <w:rPr>
                <w:szCs w:val="22"/>
              </w:rPr>
              <w:t>7.2.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B65B01" w:rsidRDefault="00312139" w:rsidP="00312139">
            <w:pPr>
              <w:pStyle w:val="TableParagraph"/>
              <w:tabs>
                <w:tab w:val="left" w:pos="11057"/>
              </w:tabs>
              <w:spacing w:line="247" w:lineRule="exact"/>
              <w:jc w:val="both"/>
              <w:rPr>
                <w:szCs w:val="22"/>
              </w:rPr>
            </w:pPr>
            <w:r w:rsidRPr="00B65B01">
              <w:rPr>
                <w:szCs w:val="22"/>
              </w:rPr>
              <w:t>Контрольная</w:t>
            </w:r>
            <w:r>
              <w:rPr>
                <w:szCs w:val="22"/>
              </w:rPr>
              <w:t xml:space="preserve"> </w:t>
            </w:r>
            <w:r w:rsidRPr="00B65B01">
              <w:rPr>
                <w:szCs w:val="22"/>
              </w:rPr>
              <w:t>точка</w:t>
            </w:r>
            <w:r>
              <w:rPr>
                <w:szCs w:val="22"/>
              </w:rPr>
              <w:t xml:space="preserve"> 7</w:t>
            </w:r>
            <w:r w:rsidRPr="00B65B01">
              <w:rPr>
                <w:szCs w:val="22"/>
              </w:rPr>
              <w:t>.1.1</w:t>
            </w:r>
            <w:r>
              <w:rPr>
                <w:szCs w:val="22"/>
              </w:rPr>
              <w:t xml:space="preserve"> </w:t>
            </w:r>
            <w:r>
              <w:rPr>
                <w:sz w:val="28"/>
              </w:rPr>
              <w:t>«</w:t>
            </w:r>
            <w:r w:rsidRPr="00BB0CBF">
              <w:rPr>
                <w:szCs w:val="22"/>
              </w:rPr>
              <w:t>Утверждены (одобрены, сформированы) документы, необходимые для ока</w:t>
            </w:r>
            <w:r>
              <w:rPr>
                <w:szCs w:val="22"/>
              </w:rPr>
              <w:t>зания услуги»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center"/>
              <w:rPr>
                <w:szCs w:val="22"/>
              </w:rPr>
            </w:pPr>
            <w:r>
              <w:rPr>
                <w:szCs w:val="22"/>
              </w:rPr>
              <w:t>15.03.2025</w:t>
            </w:r>
          </w:p>
          <w:p w:rsidR="00312139" w:rsidRDefault="00312139" w:rsidP="00312139">
            <w:pPr>
              <w:pStyle w:val="TableParagraph"/>
              <w:tabs>
                <w:tab w:val="left" w:pos="11057"/>
              </w:tabs>
              <w:jc w:val="center"/>
              <w:rPr>
                <w:szCs w:val="22"/>
              </w:rPr>
            </w:pPr>
            <w:r>
              <w:rPr>
                <w:szCs w:val="22"/>
              </w:rPr>
              <w:t>15.06.2025</w:t>
            </w:r>
          </w:p>
          <w:p w:rsidR="00312139" w:rsidRDefault="00312139" w:rsidP="00312139">
            <w:pPr>
              <w:pStyle w:val="TableParagraph"/>
              <w:tabs>
                <w:tab w:val="left" w:pos="11057"/>
              </w:tabs>
              <w:jc w:val="center"/>
              <w:rPr>
                <w:szCs w:val="22"/>
              </w:rPr>
            </w:pPr>
            <w:r>
              <w:rPr>
                <w:szCs w:val="22"/>
              </w:rPr>
              <w:t>15.09.2025</w:t>
            </w:r>
          </w:p>
          <w:p w:rsidR="00312139" w:rsidRDefault="00312139" w:rsidP="00312139">
            <w:pPr>
              <w:pStyle w:val="TableParagraph"/>
              <w:tabs>
                <w:tab w:val="left" w:pos="11057"/>
              </w:tabs>
              <w:jc w:val="center"/>
              <w:rPr>
                <w:szCs w:val="22"/>
              </w:rPr>
            </w:pPr>
            <w:r>
              <w:rPr>
                <w:szCs w:val="22"/>
              </w:rPr>
              <w:t>15.03.2026</w:t>
            </w:r>
          </w:p>
          <w:p w:rsidR="00312139" w:rsidRDefault="00312139" w:rsidP="00312139">
            <w:pPr>
              <w:pStyle w:val="TableParagraph"/>
              <w:tabs>
                <w:tab w:val="left" w:pos="11057"/>
              </w:tabs>
              <w:jc w:val="center"/>
              <w:rPr>
                <w:szCs w:val="22"/>
              </w:rPr>
            </w:pPr>
            <w:r>
              <w:rPr>
                <w:szCs w:val="22"/>
              </w:rPr>
              <w:t>15.06.2026</w:t>
            </w:r>
          </w:p>
          <w:p w:rsidR="00312139" w:rsidRDefault="00312139" w:rsidP="00312139">
            <w:pPr>
              <w:pStyle w:val="TableParagraph"/>
              <w:tabs>
                <w:tab w:val="left" w:pos="11057"/>
              </w:tabs>
              <w:jc w:val="center"/>
              <w:rPr>
                <w:szCs w:val="22"/>
              </w:rPr>
            </w:pPr>
            <w:r>
              <w:rPr>
                <w:szCs w:val="22"/>
              </w:rPr>
              <w:t>15.09.2026</w:t>
            </w:r>
          </w:p>
          <w:p w:rsidR="00312139" w:rsidRDefault="00312139" w:rsidP="00312139">
            <w:pPr>
              <w:pStyle w:val="TableParagraph"/>
              <w:tabs>
                <w:tab w:val="left" w:pos="11057"/>
              </w:tabs>
              <w:jc w:val="center"/>
              <w:rPr>
                <w:szCs w:val="22"/>
              </w:rPr>
            </w:pPr>
            <w:r>
              <w:rPr>
                <w:szCs w:val="22"/>
              </w:rPr>
              <w:t>15.03.2027</w:t>
            </w:r>
          </w:p>
          <w:p w:rsidR="00312139" w:rsidRDefault="00312139" w:rsidP="00312139">
            <w:pPr>
              <w:pStyle w:val="TableParagraph"/>
              <w:tabs>
                <w:tab w:val="left" w:pos="11057"/>
              </w:tabs>
              <w:jc w:val="center"/>
              <w:rPr>
                <w:szCs w:val="22"/>
              </w:rPr>
            </w:pPr>
            <w:r>
              <w:rPr>
                <w:szCs w:val="22"/>
              </w:rPr>
              <w:t>15.06.2027</w:t>
            </w:r>
          </w:p>
          <w:p w:rsidR="00627AAA" w:rsidRDefault="00312139" w:rsidP="00627AAA">
            <w:pPr>
              <w:pStyle w:val="TableParagraph"/>
              <w:tabs>
                <w:tab w:val="left" w:pos="11057"/>
              </w:tabs>
              <w:jc w:val="center"/>
              <w:rPr>
                <w:szCs w:val="22"/>
              </w:rPr>
            </w:pPr>
            <w:r>
              <w:rPr>
                <w:szCs w:val="22"/>
              </w:rPr>
              <w:t>15.09.2027</w:t>
            </w:r>
            <w:r w:rsidR="00627AAA">
              <w:rPr>
                <w:szCs w:val="22"/>
              </w:rPr>
              <w:t>15.03.2028</w:t>
            </w:r>
          </w:p>
          <w:p w:rsidR="00627AAA" w:rsidRDefault="00627AAA" w:rsidP="00627AAA">
            <w:pPr>
              <w:pStyle w:val="TableParagraph"/>
              <w:tabs>
                <w:tab w:val="left" w:pos="11057"/>
              </w:tabs>
              <w:jc w:val="center"/>
              <w:rPr>
                <w:szCs w:val="22"/>
              </w:rPr>
            </w:pPr>
            <w:r>
              <w:rPr>
                <w:szCs w:val="22"/>
              </w:rPr>
              <w:t>15.06.2028</w:t>
            </w:r>
          </w:p>
          <w:p w:rsidR="00312139" w:rsidRDefault="00627AAA" w:rsidP="00627AAA">
            <w:pPr>
              <w:pStyle w:val="TableParagraph"/>
              <w:tabs>
                <w:tab w:val="left" w:pos="11057"/>
              </w:tabs>
              <w:jc w:val="center"/>
              <w:rPr>
                <w:szCs w:val="22"/>
              </w:rPr>
            </w:pPr>
            <w:r>
              <w:rPr>
                <w:szCs w:val="22"/>
              </w:rPr>
              <w:t>15.09.2028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Pr="008A1A61" w:rsidRDefault="00312139" w:rsidP="00312139">
            <w:pPr>
              <w:spacing w:after="0" w:line="240" w:lineRule="auto"/>
              <w:jc w:val="both"/>
              <w:rPr>
                <w:rFonts w:ascii="Times New Roman" w:hAnsi="Times New Roman" w:cs="Times New Roman"/>
              </w:rPr>
            </w:pPr>
            <w:r w:rsidRPr="008A1A61">
              <w:rPr>
                <w:rFonts w:ascii="Times New Roman" w:hAnsi="Times New Roman" w:cs="Times New Roman"/>
              </w:rPr>
              <w:t xml:space="preserve">Управление культуры города Батайска </w:t>
            </w:r>
            <w:r w:rsidRPr="00552FB6">
              <w:rPr>
                <w:rFonts w:ascii="Times New Roman" w:hAnsi="Times New Roman" w:cs="Times New Roman"/>
              </w:rPr>
              <w:t xml:space="preserve">(начальник Управления культуры города Батайска </w:t>
            </w:r>
            <w:r>
              <w:t xml:space="preserve"> </w:t>
            </w:r>
            <w:r w:rsidRPr="00E4246F">
              <w:rPr>
                <w:rFonts w:ascii="Times New Roman" w:hAnsi="Times New Roman" w:cs="Times New Roman"/>
              </w:rPr>
              <w:t>Гетьманская А.В.</w:t>
            </w:r>
            <w:r w:rsidRPr="00552FB6">
              <w:rPr>
                <w:rFonts w:ascii="Times New Roman" w:hAnsi="Times New Roman" w:cs="Times New Roman"/>
              </w:rPr>
              <w:t xml:space="preserve">), </w:t>
            </w:r>
            <w:r w:rsidRPr="0019752D">
              <w:rPr>
                <w:rFonts w:ascii="Times New Roman" w:hAnsi="Times New Roman" w:cs="Times New Roman"/>
              </w:rPr>
              <w:t xml:space="preserve">ГКДЦ </w:t>
            </w:r>
            <w:r w:rsidR="0019752D" w:rsidRPr="0019752D">
              <w:rPr>
                <w:rFonts w:ascii="Times New Roman" w:hAnsi="Times New Roman" w:cs="Times New Roman"/>
              </w:rPr>
              <w:t>(директор Абрамовская Т.М.)</w:t>
            </w:r>
            <w:r w:rsidRPr="0019752D">
              <w:rPr>
                <w:rFonts w:ascii="Times New Roman" w:hAnsi="Times New Roman" w:cs="Times New Roman"/>
              </w:rPr>
              <w:t>, МБУК</w:t>
            </w:r>
            <w:r w:rsidRPr="008A1A61">
              <w:rPr>
                <w:rFonts w:ascii="Times New Roman" w:hAnsi="Times New Roman" w:cs="Times New Roman"/>
              </w:rPr>
              <w:t xml:space="preserve">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Pr="00B65B01" w:rsidRDefault="00312139" w:rsidP="00312139">
            <w:pPr>
              <w:pStyle w:val="TableParagraph"/>
              <w:tabs>
                <w:tab w:val="left" w:pos="11057"/>
              </w:tabs>
              <w:jc w:val="both"/>
              <w:rPr>
                <w:szCs w:val="22"/>
              </w:rPr>
            </w:pPr>
            <w:r>
              <w:rPr>
                <w:szCs w:val="22"/>
              </w:rPr>
              <w:t>Согласование заявки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B14382" w:rsidRDefault="00312139" w:rsidP="00312139">
            <w:pPr>
              <w:pStyle w:val="TableParagraph"/>
              <w:tabs>
                <w:tab w:val="left" w:pos="11057"/>
              </w:tabs>
              <w:jc w:val="both"/>
              <w:rPr>
                <w:szCs w:val="22"/>
              </w:rPr>
            </w:pPr>
            <w:r w:rsidRPr="00B14382">
              <w:rPr>
                <w:szCs w:val="22"/>
              </w:rPr>
              <w:t>информационная система отсутствует</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spacing w:line="247" w:lineRule="exact"/>
              <w:ind w:left="-108" w:right="-108"/>
              <w:jc w:val="center"/>
              <w:rPr>
                <w:szCs w:val="22"/>
              </w:rPr>
            </w:pPr>
            <w:r>
              <w:rPr>
                <w:szCs w:val="22"/>
              </w:rPr>
              <w:t>7.3.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B65B01" w:rsidRDefault="00312139" w:rsidP="00312139">
            <w:pPr>
              <w:pStyle w:val="TableParagraph"/>
              <w:tabs>
                <w:tab w:val="left" w:pos="11057"/>
              </w:tabs>
              <w:spacing w:line="247" w:lineRule="exact"/>
              <w:jc w:val="both"/>
              <w:rPr>
                <w:szCs w:val="22"/>
              </w:rPr>
            </w:pPr>
            <w:r w:rsidRPr="00B65B01">
              <w:rPr>
                <w:szCs w:val="22"/>
              </w:rPr>
              <w:t>Контрольная</w:t>
            </w:r>
            <w:r>
              <w:rPr>
                <w:szCs w:val="22"/>
              </w:rPr>
              <w:t xml:space="preserve"> </w:t>
            </w:r>
            <w:r w:rsidRPr="00B65B01">
              <w:rPr>
                <w:szCs w:val="22"/>
              </w:rPr>
              <w:t>точка</w:t>
            </w:r>
            <w:r>
              <w:rPr>
                <w:szCs w:val="22"/>
              </w:rPr>
              <w:t xml:space="preserve"> 7</w:t>
            </w:r>
            <w:r w:rsidRPr="00B65B01">
              <w:rPr>
                <w:szCs w:val="22"/>
              </w:rPr>
              <w:t>.1.2.</w:t>
            </w:r>
            <w:r>
              <w:rPr>
                <w:szCs w:val="22"/>
              </w:rPr>
              <w:t xml:space="preserve"> </w:t>
            </w:r>
            <w:r>
              <w:rPr>
                <w:sz w:val="28"/>
              </w:rPr>
              <w:t>«</w:t>
            </w:r>
            <w:r>
              <w:rPr>
                <w:szCs w:val="22"/>
              </w:rPr>
              <w:t>Проведение конкурсных процедур»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center"/>
              <w:rPr>
                <w:szCs w:val="22"/>
              </w:rPr>
            </w:pPr>
            <w:r>
              <w:rPr>
                <w:szCs w:val="22"/>
              </w:rPr>
              <w:t>30.03.2025</w:t>
            </w:r>
          </w:p>
          <w:p w:rsidR="00312139" w:rsidRDefault="00312139" w:rsidP="00312139">
            <w:pPr>
              <w:pStyle w:val="TableParagraph"/>
              <w:tabs>
                <w:tab w:val="left" w:pos="11057"/>
              </w:tabs>
              <w:jc w:val="center"/>
              <w:rPr>
                <w:szCs w:val="22"/>
              </w:rPr>
            </w:pPr>
            <w:r>
              <w:rPr>
                <w:szCs w:val="22"/>
              </w:rPr>
              <w:t>30.06.2025</w:t>
            </w:r>
          </w:p>
          <w:p w:rsidR="00312139" w:rsidRDefault="00312139" w:rsidP="00312139">
            <w:pPr>
              <w:pStyle w:val="TableParagraph"/>
              <w:tabs>
                <w:tab w:val="left" w:pos="11057"/>
              </w:tabs>
              <w:jc w:val="center"/>
              <w:rPr>
                <w:szCs w:val="22"/>
              </w:rPr>
            </w:pPr>
            <w:r>
              <w:rPr>
                <w:szCs w:val="22"/>
              </w:rPr>
              <w:t>30.09.2025</w:t>
            </w:r>
          </w:p>
          <w:p w:rsidR="00312139" w:rsidRDefault="00312139" w:rsidP="00312139">
            <w:pPr>
              <w:pStyle w:val="TableParagraph"/>
              <w:tabs>
                <w:tab w:val="left" w:pos="11057"/>
              </w:tabs>
              <w:jc w:val="center"/>
              <w:rPr>
                <w:szCs w:val="22"/>
              </w:rPr>
            </w:pPr>
            <w:r>
              <w:rPr>
                <w:szCs w:val="22"/>
              </w:rPr>
              <w:t>30.03.2026</w:t>
            </w:r>
          </w:p>
          <w:p w:rsidR="00312139" w:rsidRDefault="00312139" w:rsidP="00312139">
            <w:pPr>
              <w:pStyle w:val="TableParagraph"/>
              <w:tabs>
                <w:tab w:val="left" w:pos="11057"/>
              </w:tabs>
              <w:jc w:val="center"/>
              <w:rPr>
                <w:szCs w:val="22"/>
              </w:rPr>
            </w:pPr>
            <w:r>
              <w:rPr>
                <w:szCs w:val="22"/>
              </w:rPr>
              <w:t>30.06.2026</w:t>
            </w:r>
          </w:p>
          <w:p w:rsidR="00312139" w:rsidRDefault="00312139" w:rsidP="00312139">
            <w:pPr>
              <w:pStyle w:val="TableParagraph"/>
              <w:tabs>
                <w:tab w:val="left" w:pos="11057"/>
              </w:tabs>
              <w:jc w:val="center"/>
              <w:rPr>
                <w:szCs w:val="22"/>
              </w:rPr>
            </w:pPr>
            <w:r>
              <w:rPr>
                <w:szCs w:val="22"/>
              </w:rPr>
              <w:t>30.09.2026</w:t>
            </w:r>
          </w:p>
          <w:p w:rsidR="00312139" w:rsidRDefault="00312139" w:rsidP="00312139">
            <w:pPr>
              <w:pStyle w:val="TableParagraph"/>
              <w:tabs>
                <w:tab w:val="left" w:pos="11057"/>
              </w:tabs>
              <w:jc w:val="center"/>
              <w:rPr>
                <w:szCs w:val="22"/>
              </w:rPr>
            </w:pPr>
            <w:r>
              <w:rPr>
                <w:szCs w:val="22"/>
              </w:rPr>
              <w:t>30.03.2027</w:t>
            </w:r>
          </w:p>
          <w:p w:rsidR="00312139" w:rsidRDefault="00312139" w:rsidP="00312139">
            <w:pPr>
              <w:pStyle w:val="TableParagraph"/>
              <w:tabs>
                <w:tab w:val="left" w:pos="11057"/>
              </w:tabs>
              <w:jc w:val="center"/>
              <w:rPr>
                <w:szCs w:val="22"/>
              </w:rPr>
            </w:pPr>
            <w:r>
              <w:rPr>
                <w:szCs w:val="22"/>
              </w:rPr>
              <w:t>30.06.2027</w:t>
            </w:r>
          </w:p>
          <w:p w:rsidR="00627AAA" w:rsidRDefault="00312139" w:rsidP="00627AAA">
            <w:pPr>
              <w:pStyle w:val="TableParagraph"/>
              <w:tabs>
                <w:tab w:val="left" w:pos="11057"/>
              </w:tabs>
              <w:jc w:val="center"/>
              <w:rPr>
                <w:szCs w:val="22"/>
              </w:rPr>
            </w:pPr>
            <w:r>
              <w:rPr>
                <w:szCs w:val="22"/>
              </w:rPr>
              <w:t>30.09.2027</w:t>
            </w:r>
            <w:r w:rsidR="00627AAA">
              <w:rPr>
                <w:szCs w:val="22"/>
              </w:rPr>
              <w:t>30.03.2028</w:t>
            </w:r>
          </w:p>
          <w:p w:rsidR="00627AAA" w:rsidRDefault="00627AAA" w:rsidP="00627AAA">
            <w:pPr>
              <w:pStyle w:val="TableParagraph"/>
              <w:tabs>
                <w:tab w:val="left" w:pos="11057"/>
              </w:tabs>
              <w:jc w:val="center"/>
              <w:rPr>
                <w:szCs w:val="22"/>
              </w:rPr>
            </w:pPr>
            <w:r>
              <w:rPr>
                <w:szCs w:val="22"/>
              </w:rPr>
              <w:t>30.06.2028</w:t>
            </w:r>
          </w:p>
          <w:p w:rsidR="00312139" w:rsidRDefault="00627AAA" w:rsidP="00627AAA">
            <w:pPr>
              <w:pStyle w:val="TableParagraph"/>
              <w:tabs>
                <w:tab w:val="left" w:pos="11057"/>
              </w:tabs>
              <w:jc w:val="center"/>
              <w:rPr>
                <w:szCs w:val="22"/>
              </w:rPr>
            </w:pPr>
            <w:r>
              <w:rPr>
                <w:szCs w:val="22"/>
              </w:rPr>
              <w:t>30.09.2028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Pr="008A1A61" w:rsidRDefault="00312139" w:rsidP="00312139">
            <w:pPr>
              <w:spacing w:after="0" w:line="240" w:lineRule="auto"/>
              <w:jc w:val="both"/>
              <w:rPr>
                <w:rFonts w:ascii="Times New Roman" w:hAnsi="Times New Roman" w:cs="Times New Roman"/>
              </w:rPr>
            </w:pPr>
            <w:r w:rsidRPr="008A1A61">
              <w:rPr>
                <w:rFonts w:ascii="Times New Roman" w:hAnsi="Times New Roman" w:cs="Times New Roman"/>
              </w:rPr>
              <w:t xml:space="preserve">Управление культуры города Батайска </w:t>
            </w:r>
            <w:r>
              <w:t>(</w:t>
            </w:r>
            <w:r w:rsidRPr="00552FB6">
              <w:rPr>
                <w:rFonts w:ascii="Times New Roman" w:hAnsi="Times New Roman" w:cs="Times New Roman"/>
              </w:rPr>
              <w:t xml:space="preserve">начальник Управления культуры города Батайска </w:t>
            </w:r>
            <w:r>
              <w:t xml:space="preserve"> </w:t>
            </w:r>
            <w:r w:rsidRPr="0019752D">
              <w:rPr>
                <w:rFonts w:ascii="Times New Roman" w:hAnsi="Times New Roman" w:cs="Times New Roman"/>
              </w:rPr>
              <w:t>Гетьм</w:t>
            </w:r>
            <w:r w:rsidRPr="00E4246F">
              <w:rPr>
                <w:rFonts w:ascii="Times New Roman" w:hAnsi="Times New Roman" w:cs="Times New Roman"/>
              </w:rPr>
              <w:t>анская А.В.</w:t>
            </w:r>
            <w:r w:rsidRPr="00552FB6">
              <w:rPr>
                <w:rFonts w:ascii="Times New Roman" w:hAnsi="Times New Roman" w:cs="Times New Roman"/>
              </w:rPr>
              <w:t xml:space="preserve">), </w:t>
            </w:r>
            <w:r w:rsidRPr="0019752D">
              <w:rPr>
                <w:rFonts w:ascii="Times New Roman" w:hAnsi="Times New Roman" w:cs="Times New Roman"/>
              </w:rPr>
              <w:t xml:space="preserve">ГКДЦ </w:t>
            </w:r>
            <w:r w:rsidR="0019752D" w:rsidRPr="0019752D">
              <w:rPr>
                <w:rFonts w:ascii="Times New Roman" w:hAnsi="Times New Roman" w:cs="Times New Roman"/>
              </w:rPr>
              <w:t>(директор Абрамовская Т.М.)</w:t>
            </w:r>
            <w:r w:rsidRPr="0019752D">
              <w:rPr>
                <w:rFonts w:ascii="Times New Roman" w:hAnsi="Times New Roman" w:cs="Times New Roman"/>
              </w:rPr>
              <w:t>, МБУК</w:t>
            </w:r>
            <w:r w:rsidRPr="008A1A61">
              <w:rPr>
                <w:rFonts w:ascii="Times New Roman" w:hAnsi="Times New Roman" w:cs="Times New Roman"/>
              </w:rPr>
              <w:t xml:space="preserve">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w:t>
            </w:r>
            <w:r>
              <w:rPr>
                <w:rFonts w:ascii="Times New Roman" w:hAnsi="Times New Roman" w:cs="Times New Roman"/>
              </w:rPr>
              <w:t xml:space="preserve">директор </w:t>
            </w:r>
            <w:r w:rsidRPr="008A1A61">
              <w:rPr>
                <w:rFonts w:ascii="Times New Roman" w:hAnsi="Times New Roman" w:cs="Times New Roman"/>
              </w:rPr>
              <w:t>Забурдяева Л.Н.), МБУ ДО «ДМШ №1» (директор Карелова С.В.), МБУ ДО «ДМШ №3» (директор Горбатенко Л.И.), МБУ ДО «ДШИ» (</w:t>
            </w:r>
            <w:r>
              <w:rPr>
                <w:rFonts w:ascii="Times New Roman" w:hAnsi="Times New Roman" w:cs="Times New Roman"/>
              </w:rPr>
              <w:t xml:space="preserve">директор </w:t>
            </w:r>
            <w:r w:rsidRPr="008A1A61">
              <w:rPr>
                <w:rFonts w:ascii="Times New Roman" w:hAnsi="Times New Roman" w:cs="Times New Roman"/>
              </w:rPr>
              <w:t>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Протокол подведения итогов определения поставщика (подрядчика, исполнителя) Подписание муниципального контракта.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8A1A61" w:rsidRDefault="00312139" w:rsidP="00312139">
            <w:pPr>
              <w:spacing w:line="240" w:lineRule="auto"/>
              <w:jc w:val="both"/>
              <w:rPr>
                <w:rFonts w:ascii="Times New Roman" w:hAnsi="Times New Roman" w:cs="Times New Roman"/>
              </w:rPr>
            </w:pPr>
            <w:r w:rsidRPr="008A1A61">
              <w:rPr>
                <w:rFonts w:ascii="Times New Roman" w:hAnsi="Times New Roman" w:cs="Times New Roman"/>
              </w:rPr>
              <w:t>информационная система отсутствует</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spacing w:line="247" w:lineRule="exact"/>
              <w:ind w:left="-108" w:right="-108"/>
              <w:jc w:val="center"/>
              <w:rPr>
                <w:szCs w:val="22"/>
              </w:rPr>
            </w:pPr>
            <w:r>
              <w:rPr>
                <w:szCs w:val="22"/>
              </w:rPr>
              <w:t>7.4.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973E77" w:rsidRDefault="00312139" w:rsidP="00312139">
            <w:pPr>
              <w:pStyle w:val="TableParagraph"/>
              <w:tabs>
                <w:tab w:val="left" w:pos="11057"/>
              </w:tabs>
              <w:spacing w:line="247" w:lineRule="exact"/>
              <w:jc w:val="both"/>
              <w:rPr>
                <w:szCs w:val="22"/>
              </w:rPr>
            </w:pPr>
            <w:r w:rsidRPr="00B65B01">
              <w:rPr>
                <w:szCs w:val="22"/>
              </w:rPr>
              <w:t>Контрольная</w:t>
            </w:r>
            <w:r>
              <w:rPr>
                <w:szCs w:val="22"/>
              </w:rPr>
              <w:t xml:space="preserve"> </w:t>
            </w:r>
            <w:r w:rsidRPr="00B65B01">
              <w:rPr>
                <w:szCs w:val="22"/>
              </w:rPr>
              <w:t>точка</w:t>
            </w:r>
            <w:r>
              <w:rPr>
                <w:szCs w:val="22"/>
              </w:rPr>
              <w:t xml:space="preserve"> 7</w:t>
            </w:r>
            <w:r w:rsidRPr="00B65B01">
              <w:rPr>
                <w:szCs w:val="22"/>
              </w:rPr>
              <w:t>.1.</w:t>
            </w:r>
            <w:r>
              <w:rPr>
                <w:szCs w:val="22"/>
              </w:rPr>
              <w:t>3</w:t>
            </w:r>
            <w:r w:rsidRPr="00B65B01">
              <w:rPr>
                <w:szCs w:val="22"/>
              </w:rPr>
              <w:t>.</w:t>
            </w:r>
            <w:r>
              <w:rPr>
                <w:szCs w:val="22"/>
              </w:rPr>
              <w:t xml:space="preserve"> </w:t>
            </w:r>
            <w:r w:rsidRPr="004F47A8">
              <w:rPr>
                <w:szCs w:val="22"/>
              </w:rPr>
              <w:t>«</w:t>
            </w:r>
            <w:r>
              <w:rPr>
                <w:szCs w:val="22"/>
              </w:rPr>
              <w:t>Товар поставлен, акты подписаны</w:t>
            </w:r>
            <w:r w:rsidRPr="004F47A8">
              <w:rPr>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30.05.2025</w:t>
            </w:r>
          </w:p>
          <w:p w:rsidR="00312139" w:rsidRDefault="00312139" w:rsidP="00312139">
            <w:pPr>
              <w:pStyle w:val="TableParagraph"/>
              <w:tabs>
                <w:tab w:val="left" w:pos="11057"/>
              </w:tabs>
              <w:jc w:val="both"/>
              <w:rPr>
                <w:szCs w:val="22"/>
              </w:rPr>
            </w:pPr>
            <w:r>
              <w:rPr>
                <w:szCs w:val="22"/>
              </w:rPr>
              <w:t>30.08.2025</w:t>
            </w:r>
          </w:p>
          <w:p w:rsidR="00312139" w:rsidRDefault="00312139" w:rsidP="00312139">
            <w:pPr>
              <w:pStyle w:val="TableParagraph"/>
              <w:tabs>
                <w:tab w:val="left" w:pos="11057"/>
              </w:tabs>
              <w:jc w:val="both"/>
              <w:rPr>
                <w:szCs w:val="22"/>
              </w:rPr>
            </w:pPr>
            <w:r>
              <w:rPr>
                <w:szCs w:val="22"/>
              </w:rPr>
              <w:t>30.11.2025</w:t>
            </w:r>
          </w:p>
          <w:p w:rsidR="00312139" w:rsidRDefault="00312139" w:rsidP="00312139">
            <w:pPr>
              <w:pStyle w:val="TableParagraph"/>
              <w:tabs>
                <w:tab w:val="left" w:pos="11057"/>
              </w:tabs>
              <w:jc w:val="both"/>
              <w:rPr>
                <w:szCs w:val="22"/>
              </w:rPr>
            </w:pPr>
            <w:r>
              <w:rPr>
                <w:szCs w:val="22"/>
              </w:rPr>
              <w:t>30.05.2026</w:t>
            </w:r>
          </w:p>
          <w:p w:rsidR="00312139" w:rsidRDefault="00312139" w:rsidP="00312139">
            <w:pPr>
              <w:pStyle w:val="TableParagraph"/>
              <w:tabs>
                <w:tab w:val="left" w:pos="11057"/>
              </w:tabs>
              <w:jc w:val="both"/>
              <w:rPr>
                <w:szCs w:val="22"/>
              </w:rPr>
            </w:pPr>
            <w:r>
              <w:rPr>
                <w:szCs w:val="22"/>
              </w:rPr>
              <w:t>30.08.2026</w:t>
            </w:r>
          </w:p>
          <w:p w:rsidR="00312139" w:rsidRDefault="00312139" w:rsidP="00312139">
            <w:pPr>
              <w:pStyle w:val="TableParagraph"/>
              <w:tabs>
                <w:tab w:val="left" w:pos="11057"/>
              </w:tabs>
              <w:jc w:val="both"/>
              <w:rPr>
                <w:szCs w:val="22"/>
              </w:rPr>
            </w:pPr>
            <w:r>
              <w:rPr>
                <w:szCs w:val="22"/>
              </w:rPr>
              <w:t>30.11.2026</w:t>
            </w:r>
          </w:p>
          <w:p w:rsidR="00312139" w:rsidRDefault="00312139" w:rsidP="00312139">
            <w:pPr>
              <w:pStyle w:val="TableParagraph"/>
              <w:tabs>
                <w:tab w:val="left" w:pos="11057"/>
              </w:tabs>
              <w:jc w:val="both"/>
              <w:rPr>
                <w:szCs w:val="22"/>
              </w:rPr>
            </w:pPr>
            <w:r>
              <w:rPr>
                <w:szCs w:val="22"/>
              </w:rPr>
              <w:t>30.05.2027</w:t>
            </w:r>
          </w:p>
          <w:p w:rsidR="00312139" w:rsidRDefault="00312139" w:rsidP="00312139">
            <w:pPr>
              <w:pStyle w:val="TableParagraph"/>
              <w:tabs>
                <w:tab w:val="left" w:pos="11057"/>
              </w:tabs>
              <w:jc w:val="both"/>
              <w:rPr>
                <w:szCs w:val="22"/>
              </w:rPr>
            </w:pPr>
            <w:r>
              <w:rPr>
                <w:szCs w:val="22"/>
              </w:rPr>
              <w:t>30.08.2027</w:t>
            </w:r>
          </w:p>
          <w:p w:rsidR="00312139" w:rsidRDefault="00312139" w:rsidP="00312139">
            <w:pPr>
              <w:pStyle w:val="TableParagraph"/>
              <w:tabs>
                <w:tab w:val="left" w:pos="11057"/>
              </w:tabs>
              <w:jc w:val="both"/>
              <w:rPr>
                <w:szCs w:val="22"/>
              </w:rPr>
            </w:pPr>
            <w:r>
              <w:rPr>
                <w:szCs w:val="22"/>
              </w:rPr>
              <w:t>30.11.2027</w:t>
            </w:r>
          </w:p>
          <w:p w:rsidR="00627AAA" w:rsidRDefault="00627AAA" w:rsidP="00627AAA">
            <w:pPr>
              <w:pStyle w:val="TableParagraph"/>
              <w:tabs>
                <w:tab w:val="left" w:pos="11057"/>
              </w:tabs>
              <w:jc w:val="both"/>
              <w:rPr>
                <w:szCs w:val="22"/>
              </w:rPr>
            </w:pPr>
            <w:r>
              <w:rPr>
                <w:szCs w:val="22"/>
              </w:rPr>
              <w:t>30.05.2028</w:t>
            </w:r>
          </w:p>
          <w:p w:rsidR="00627AAA" w:rsidRDefault="00627AAA" w:rsidP="00627AAA">
            <w:pPr>
              <w:pStyle w:val="TableParagraph"/>
              <w:tabs>
                <w:tab w:val="left" w:pos="11057"/>
              </w:tabs>
              <w:jc w:val="both"/>
              <w:rPr>
                <w:szCs w:val="22"/>
              </w:rPr>
            </w:pPr>
            <w:r>
              <w:rPr>
                <w:szCs w:val="22"/>
              </w:rPr>
              <w:t>30.08.2028</w:t>
            </w:r>
          </w:p>
          <w:p w:rsidR="00627AAA" w:rsidRDefault="00627AAA" w:rsidP="00627AAA">
            <w:pPr>
              <w:pStyle w:val="TableParagraph"/>
              <w:tabs>
                <w:tab w:val="left" w:pos="11057"/>
              </w:tabs>
              <w:jc w:val="both"/>
              <w:rPr>
                <w:szCs w:val="22"/>
              </w:rPr>
            </w:pPr>
            <w:r>
              <w:rPr>
                <w:szCs w:val="22"/>
              </w:rPr>
              <w:t>30.11.2028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Pr="008A1A61" w:rsidRDefault="00312139" w:rsidP="00312139">
            <w:pPr>
              <w:spacing w:after="0" w:line="240" w:lineRule="auto"/>
              <w:jc w:val="both"/>
              <w:rPr>
                <w:rFonts w:ascii="Times New Roman" w:hAnsi="Times New Roman" w:cs="Times New Roman"/>
              </w:rPr>
            </w:pPr>
            <w:r w:rsidRPr="008A1A61">
              <w:rPr>
                <w:rFonts w:ascii="Times New Roman" w:hAnsi="Times New Roman" w:cs="Times New Roman"/>
              </w:rPr>
              <w:t xml:space="preserve">Управление культуры города Батайска </w:t>
            </w:r>
            <w:r w:rsidRPr="00552FB6">
              <w:rPr>
                <w:rFonts w:ascii="Times New Roman" w:hAnsi="Times New Roman" w:cs="Times New Roman"/>
              </w:rPr>
              <w:t xml:space="preserve">(начальник Управления культуры города Батайска </w:t>
            </w:r>
            <w:r>
              <w:t xml:space="preserve"> </w:t>
            </w:r>
            <w:r w:rsidRPr="00E4246F">
              <w:rPr>
                <w:rFonts w:ascii="Times New Roman" w:hAnsi="Times New Roman" w:cs="Times New Roman"/>
              </w:rPr>
              <w:t>Гетьманская А.В.</w:t>
            </w:r>
            <w:r w:rsidRPr="00552FB6">
              <w:rPr>
                <w:rFonts w:ascii="Times New Roman" w:hAnsi="Times New Roman" w:cs="Times New Roman"/>
              </w:rPr>
              <w:t xml:space="preserve">), </w:t>
            </w:r>
            <w:r w:rsidRPr="0019752D">
              <w:rPr>
                <w:rFonts w:ascii="Times New Roman" w:hAnsi="Times New Roman" w:cs="Times New Roman"/>
              </w:rPr>
              <w:t xml:space="preserve">ГКДЦ </w:t>
            </w:r>
            <w:r w:rsidR="0019752D" w:rsidRPr="0019752D">
              <w:rPr>
                <w:rFonts w:ascii="Times New Roman" w:hAnsi="Times New Roman" w:cs="Times New Roman"/>
              </w:rPr>
              <w:t>(директор Абрамовская Т.М.)</w:t>
            </w:r>
            <w:r w:rsidRPr="0019752D">
              <w:rPr>
                <w:rFonts w:ascii="Times New Roman" w:hAnsi="Times New Roman" w:cs="Times New Roman"/>
              </w:rPr>
              <w:t>,</w:t>
            </w:r>
            <w:r w:rsidRPr="00552FB6">
              <w:rPr>
                <w:rFonts w:ascii="Times New Roman" w:hAnsi="Times New Roman" w:cs="Times New Roman"/>
              </w:rPr>
              <w:t xml:space="preserve"> </w:t>
            </w:r>
            <w:r w:rsidRPr="008A1A61">
              <w:rPr>
                <w:rFonts w:ascii="Times New Roman" w:hAnsi="Times New Roman" w:cs="Times New Roman"/>
              </w:rPr>
              <w:t>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Подписание актов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8A1A61" w:rsidRDefault="00312139" w:rsidP="00312139">
            <w:pPr>
              <w:spacing w:line="240" w:lineRule="auto"/>
              <w:jc w:val="both"/>
              <w:rPr>
                <w:rFonts w:ascii="Times New Roman" w:hAnsi="Times New Roman" w:cs="Times New Roman"/>
              </w:rPr>
            </w:pPr>
            <w:r w:rsidRPr="008A1A61">
              <w:rPr>
                <w:rFonts w:ascii="Times New Roman" w:hAnsi="Times New Roman" w:cs="Times New Roman"/>
              </w:rPr>
              <w:t>информационная система отсутствует</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spacing w:line="247" w:lineRule="exact"/>
              <w:ind w:left="-108" w:right="-108"/>
              <w:jc w:val="center"/>
              <w:rPr>
                <w:szCs w:val="22"/>
              </w:rPr>
            </w:pPr>
            <w:r>
              <w:rPr>
                <w:szCs w:val="22"/>
              </w:rPr>
              <w:t>7.5.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B65B01" w:rsidRDefault="00312139" w:rsidP="00312139">
            <w:pPr>
              <w:pStyle w:val="TableParagraph"/>
              <w:tabs>
                <w:tab w:val="left" w:pos="11057"/>
              </w:tabs>
              <w:spacing w:line="247" w:lineRule="exact"/>
              <w:jc w:val="both"/>
              <w:rPr>
                <w:szCs w:val="22"/>
              </w:rPr>
            </w:pPr>
            <w:r w:rsidRPr="00B65B01">
              <w:rPr>
                <w:szCs w:val="22"/>
              </w:rPr>
              <w:t>Контрольная</w:t>
            </w:r>
            <w:r>
              <w:rPr>
                <w:szCs w:val="22"/>
              </w:rPr>
              <w:t xml:space="preserve"> </w:t>
            </w:r>
            <w:r w:rsidRPr="00B65B01">
              <w:rPr>
                <w:szCs w:val="22"/>
              </w:rPr>
              <w:t>точка</w:t>
            </w:r>
            <w:r>
              <w:rPr>
                <w:szCs w:val="22"/>
              </w:rPr>
              <w:t xml:space="preserve"> 7</w:t>
            </w:r>
            <w:r w:rsidRPr="00B65B01">
              <w:rPr>
                <w:szCs w:val="22"/>
              </w:rPr>
              <w:t>.1.</w:t>
            </w:r>
            <w:r>
              <w:rPr>
                <w:szCs w:val="22"/>
              </w:rPr>
              <w:t>4</w:t>
            </w:r>
            <w:r w:rsidRPr="00B65B01">
              <w:rPr>
                <w:szCs w:val="22"/>
              </w:rPr>
              <w:t>.</w:t>
            </w:r>
            <w:r>
              <w:rPr>
                <w:szCs w:val="22"/>
              </w:rPr>
              <w:t xml:space="preserve"> </w:t>
            </w:r>
            <w:r>
              <w:rPr>
                <w:sz w:val="28"/>
              </w:rPr>
              <w:t>«</w:t>
            </w:r>
            <w:r w:rsidRPr="004F47A8">
              <w:rPr>
                <w:szCs w:val="22"/>
              </w:rPr>
              <w:t>Оплата произведена</w:t>
            </w:r>
            <w:r>
              <w:rPr>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09.06.2025</w:t>
            </w:r>
          </w:p>
          <w:p w:rsidR="00312139" w:rsidRDefault="00312139" w:rsidP="00312139">
            <w:pPr>
              <w:pStyle w:val="TableParagraph"/>
              <w:tabs>
                <w:tab w:val="left" w:pos="11057"/>
              </w:tabs>
              <w:jc w:val="both"/>
              <w:rPr>
                <w:szCs w:val="22"/>
              </w:rPr>
            </w:pPr>
            <w:r>
              <w:rPr>
                <w:szCs w:val="22"/>
              </w:rPr>
              <w:t>09.09.2025</w:t>
            </w:r>
          </w:p>
          <w:p w:rsidR="00312139" w:rsidRDefault="00312139" w:rsidP="00312139">
            <w:pPr>
              <w:pStyle w:val="TableParagraph"/>
              <w:tabs>
                <w:tab w:val="left" w:pos="11057"/>
              </w:tabs>
              <w:jc w:val="both"/>
              <w:rPr>
                <w:szCs w:val="22"/>
              </w:rPr>
            </w:pPr>
            <w:r>
              <w:rPr>
                <w:szCs w:val="22"/>
              </w:rPr>
              <w:t>09.12.2025</w:t>
            </w:r>
          </w:p>
          <w:p w:rsidR="00312139" w:rsidRDefault="00312139" w:rsidP="00312139">
            <w:pPr>
              <w:pStyle w:val="TableParagraph"/>
              <w:tabs>
                <w:tab w:val="left" w:pos="11057"/>
              </w:tabs>
              <w:jc w:val="both"/>
              <w:rPr>
                <w:szCs w:val="22"/>
              </w:rPr>
            </w:pPr>
            <w:r>
              <w:rPr>
                <w:szCs w:val="22"/>
              </w:rPr>
              <w:t>09.06.2026</w:t>
            </w:r>
          </w:p>
          <w:p w:rsidR="00312139" w:rsidRDefault="00312139" w:rsidP="00312139">
            <w:pPr>
              <w:pStyle w:val="TableParagraph"/>
              <w:tabs>
                <w:tab w:val="left" w:pos="11057"/>
              </w:tabs>
              <w:jc w:val="both"/>
              <w:rPr>
                <w:szCs w:val="22"/>
              </w:rPr>
            </w:pPr>
            <w:r>
              <w:rPr>
                <w:szCs w:val="22"/>
              </w:rPr>
              <w:t>09.09.2026</w:t>
            </w:r>
          </w:p>
          <w:p w:rsidR="00312139" w:rsidRDefault="00312139" w:rsidP="00312139">
            <w:pPr>
              <w:pStyle w:val="TableParagraph"/>
              <w:tabs>
                <w:tab w:val="left" w:pos="11057"/>
              </w:tabs>
              <w:jc w:val="both"/>
              <w:rPr>
                <w:szCs w:val="22"/>
              </w:rPr>
            </w:pPr>
            <w:r>
              <w:rPr>
                <w:szCs w:val="22"/>
              </w:rPr>
              <w:t>09.12.2026</w:t>
            </w:r>
          </w:p>
          <w:p w:rsidR="00312139" w:rsidRDefault="00312139" w:rsidP="00312139">
            <w:pPr>
              <w:pStyle w:val="TableParagraph"/>
              <w:tabs>
                <w:tab w:val="left" w:pos="11057"/>
              </w:tabs>
              <w:jc w:val="both"/>
              <w:rPr>
                <w:szCs w:val="22"/>
              </w:rPr>
            </w:pPr>
            <w:r>
              <w:rPr>
                <w:szCs w:val="22"/>
              </w:rPr>
              <w:t>09.06.2027</w:t>
            </w:r>
          </w:p>
          <w:p w:rsidR="00312139" w:rsidRDefault="00312139" w:rsidP="00312139">
            <w:pPr>
              <w:pStyle w:val="TableParagraph"/>
              <w:tabs>
                <w:tab w:val="left" w:pos="11057"/>
              </w:tabs>
              <w:jc w:val="both"/>
              <w:rPr>
                <w:szCs w:val="22"/>
              </w:rPr>
            </w:pPr>
            <w:r>
              <w:rPr>
                <w:szCs w:val="22"/>
              </w:rPr>
              <w:t>09.09.2027</w:t>
            </w:r>
          </w:p>
          <w:p w:rsidR="00627AAA" w:rsidRDefault="00312139" w:rsidP="00627AAA">
            <w:pPr>
              <w:pStyle w:val="TableParagraph"/>
              <w:tabs>
                <w:tab w:val="left" w:pos="11057"/>
              </w:tabs>
              <w:jc w:val="both"/>
              <w:rPr>
                <w:szCs w:val="22"/>
              </w:rPr>
            </w:pPr>
            <w:r>
              <w:rPr>
                <w:szCs w:val="22"/>
              </w:rPr>
              <w:t>09.12.2027</w:t>
            </w:r>
            <w:r w:rsidR="00627AAA">
              <w:rPr>
                <w:szCs w:val="22"/>
              </w:rPr>
              <w:t>09.06.2028</w:t>
            </w:r>
          </w:p>
          <w:p w:rsidR="00627AAA" w:rsidRDefault="00627AAA" w:rsidP="00627AAA">
            <w:pPr>
              <w:pStyle w:val="TableParagraph"/>
              <w:tabs>
                <w:tab w:val="left" w:pos="11057"/>
              </w:tabs>
              <w:jc w:val="both"/>
              <w:rPr>
                <w:szCs w:val="22"/>
              </w:rPr>
            </w:pPr>
            <w:r>
              <w:rPr>
                <w:szCs w:val="22"/>
              </w:rPr>
              <w:t>09.09.2028</w:t>
            </w:r>
          </w:p>
          <w:p w:rsidR="00312139" w:rsidRDefault="00627AAA" w:rsidP="00627AAA">
            <w:pPr>
              <w:pStyle w:val="TableParagraph"/>
              <w:tabs>
                <w:tab w:val="left" w:pos="11057"/>
              </w:tabs>
              <w:jc w:val="both"/>
              <w:rPr>
                <w:szCs w:val="22"/>
              </w:rPr>
            </w:pPr>
            <w:r>
              <w:rPr>
                <w:szCs w:val="22"/>
              </w:rPr>
              <w:t>09.12.2028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Pr="008A1A61" w:rsidRDefault="00312139" w:rsidP="00312139">
            <w:pPr>
              <w:spacing w:after="0" w:line="240" w:lineRule="auto"/>
              <w:jc w:val="both"/>
              <w:rPr>
                <w:rFonts w:ascii="Times New Roman" w:hAnsi="Times New Roman" w:cs="Times New Roman"/>
              </w:rPr>
            </w:pPr>
            <w:r w:rsidRPr="008A1A61">
              <w:rPr>
                <w:rFonts w:ascii="Times New Roman" w:hAnsi="Times New Roman" w:cs="Times New Roman"/>
              </w:rPr>
              <w:t xml:space="preserve">Управление культуры города Батайска </w:t>
            </w:r>
            <w:r w:rsidRPr="00552FB6">
              <w:rPr>
                <w:rFonts w:ascii="Times New Roman" w:hAnsi="Times New Roman" w:cs="Times New Roman"/>
              </w:rPr>
              <w:t xml:space="preserve">(начальник Управления культуры города Батайска </w:t>
            </w:r>
            <w:r>
              <w:t xml:space="preserve"> </w:t>
            </w:r>
            <w:r w:rsidRPr="00E4246F">
              <w:rPr>
                <w:rFonts w:ascii="Times New Roman" w:hAnsi="Times New Roman" w:cs="Times New Roman"/>
              </w:rPr>
              <w:t>Гетьманская А.В.</w:t>
            </w:r>
            <w:r w:rsidRPr="00552FB6">
              <w:rPr>
                <w:rFonts w:ascii="Times New Roman" w:hAnsi="Times New Roman" w:cs="Times New Roman"/>
              </w:rPr>
              <w:t xml:space="preserve">), </w:t>
            </w:r>
            <w:r w:rsidRPr="0019752D">
              <w:rPr>
                <w:rFonts w:ascii="Times New Roman" w:hAnsi="Times New Roman" w:cs="Times New Roman"/>
              </w:rPr>
              <w:t xml:space="preserve">ГКДЦ </w:t>
            </w:r>
            <w:r w:rsidR="0019752D" w:rsidRPr="0019752D">
              <w:rPr>
                <w:rFonts w:ascii="Times New Roman" w:hAnsi="Times New Roman" w:cs="Times New Roman"/>
              </w:rPr>
              <w:t>(директор Абрамовская Т.М.)</w:t>
            </w:r>
            <w:r w:rsidRPr="0019752D">
              <w:rPr>
                <w:rFonts w:ascii="Times New Roman" w:hAnsi="Times New Roman" w:cs="Times New Roman"/>
              </w:rPr>
              <w:t>,</w:t>
            </w:r>
            <w:r w:rsidRPr="008A1A61">
              <w:rPr>
                <w:rFonts w:ascii="Times New Roman" w:hAnsi="Times New Roman" w:cs="Times New Roman"/>
              </w:rPr>
              <w:t xml:space="preserve">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Платежное поручение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8A1A61" w:rsidRDefault="00312139" w:rsidP="00312139">
            <w:pPr>
              <w:spacing w:line="240" w:lineRule="auto"/>
              <w:jc w:val="both"/>
              <w:rPr>
                <w:rFonts w:ascii="Times New Roman" w:hAnsi="Times New Roman" w:cs="Times New Roman"/>
              </w:rPr>
            </w:pPr>
            <w:r w:rsidRPr="008A1A61">
              <w:rPr>
                <w:rFonts w:ascii="Times New Roman" w:hAnsi="Times New Roman" w:cs="Times New Roman"/>
              </w:rPr>
              <w:t>информационная система отсутствует</w:t>
            </w:r>
          </w:p>
        </w:tc>
      </w:tr>
      <w:tr w:rsidR="00312139" w:rsidTr="00B00576">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jc w:val="center"/>
              <w:rPr>
                <w:szCs w:val="22"/>
              </w:rPr>
            </w:pPr>
            <w:r w:rsidRPr="00120B3D">
              <w:rPr>
                <w:sz w:val="24"/>
                <w:szCs w:val="24"/>
              </w:rPr>
              <w:t xml:space="preserve">Задача </w:t>
            </w:r>
            <w:r>
              <w:rPr>
                <w:sz w:val="24"/>
                <w:szCs w:val="24"/>
              </w:rPr>
              <w:t>8</w:t>
            </w:r>
            <w:r w:rsidRPr="00120B3D">
              <w:rPr>
                <w:sz w:val="24"/>
                <w:szCs w:val="24"/>
              </w:rPr>
              <w:t xml:space="preserve"> комплекса процессных мероприятий</w:t>
            </w:r>
            <w:r>
              <w:rPr>
                <w:sz w:val="24"/>
                <w:szCs w:val="24"/>
              </w:rPr>
              <w:t xml:space="preserve"> </w:t>
            </w:r>
            <w:r w:rsidRPr="00DE04B1">
              <w:rPr>
                <w:sz w:val="24"/>
                <w:szCs w:val="24"/>
              </w:rPr>
              <w:t>«Проведены антитеррористические мероприятия муниципальными бюджетными учреждениями культуры»</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spacing w:line="247" w:lineRule="exact"/>
              <w:ind w:left="-108" w:right="-108"/>
              <w:jc w:val="center"/>
              <w:rPr>
                <w:szCs w:val="22"/>
              </w:rPr>
            </w:pPr>
            <w:r>
              <w:rPr>
                <w:szCs w:val="22"/>
              </w:rPr>
              <w:t>8.1.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B65B01" w:rsidRDefault="00312139" w:rsidP="00312139">
            <w:pPr>
              <w:pStyle w:val="TableParagraph"/>
              <w:tabs>
                <w:tab w:val="left" w:pos="11057"/>
              </w:tabs>
              <w:spacing w:line="247" w:lineRule="exact"/>
              <w:jc w:val="both"/>
              <w:rPr>
                <w:szCs w:val="22"/>
              </w:rPr>
            </w:pPr>
            <w:r w:rsidRPr="00B65B01">
              <w:rPr>
                <w:szCs w:val="22"/>
              </w:rPr>
              <w:t>Мероприятие</w:t>
            </w:r>
            <w:r>
              <w:rPr>
                <w:szCs w:val="22"/>
              </w:rPr>
              <w:t xml:space="preserve"> </w:t>
            </w:r>
            <w:r w:rsidRPr="00B65B01">
              <w:rPr>
                <w:szCs w:val="22"/>
              </w:rPr>
              <w:t>(результат)</w:t>
            </w:r>
            <w:r>
              <w:rPr>
                <w:szCs w:val="22"/>
              </w:rPr>
              <w:t xml:space="preserve"> 8.1.</w:t>
            </w:r>
            <w:r w:rsidRPr="00B65B01">
              <w:rPr>
                <w:spacing w:val="-1"/>
                <w:szCs w:val="22"/>
              </w:rPr>
              <w:t xml:space="preserve"> «</w:t>
            </w:r>
            <w:r>
              <w:rPr>
                <w:szCs w:val="22"/>
              </w:rPr>
              <w:t>Проведены антитеррористические мероприятия</w:t>
            </w:r>
            <w:r w:rsidRPr="00B65B01">
              <w:rPr>
                <w:spacing w:val="-1"/>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Pr="00744B3F" w:rsidRDefault="00312139" w:rsidP="00312139">
            <w:pPr>
              <w:pStyle w:val="TableParagraph"/>
              <w:tabs>
                <w:tab w:val="left" w:pos="11057"/>
              </w:tabs>
              <w:jc w:val="center"/>
              <w:rPr>
                <w:szCs w:val="22"/>
              </w:rPr>
            </w:pPr>
            <w:r>
              <w:rPr>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Pr="00744B3F" w:rsidRDefault="00312139" w:rsidP="00312139">
            <w:pPr>
              <w:pStyle w:val="TableParagraph"/>
              <w:tabs>
                <w:tab w:val="left" w:pos="11057"/>
              </w:tabs>
              <w:jc w:val="both"/>
              <w:rPr>
                <w:szCs w:val="22"/>
              </w:rPr>
            </w:pPr>
            <w:r>
              <w:rPr>
                <w:szCs w:val="22"/>
              </w:rPr>
              <w:t xml:space="preserve">Управление культуры города Батайска (начальник Управления культуры города Батайска  Гетьманская А.В.), ГКДЦ </w:t>
            </w:r>
            <w:r w:rsidR="0019752D">
              <w:rPr>
                <w:szCs w:val="22"/>
              </w:rPr>
              <w:t>(директор Абрамовская Т.М.)</w:t>
            </w:r>
            <w:r>
              <w:rPr>
                <w:szCs w:val="22"/>
              </w:rPr>
              <w:t>,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w:t>
            </w:r>
            <w:r w:rsidRPr="008A1A61">
              <w:t>директор</w:t>
            </w:r>
            <w:r>
              <w:t xml:space="preserve"> </w:t>
            </w:r>
            <w:r>
              <w:rPr>
                <w:szCs w:val="22"/>
              </w:rPr>
              <w:t>Парасоцкая Е.В.), МБУК «ГМИБ» (</w:t>
            </w:r>
            <w:r w:rsidRPr="008A1A61">
              <w:t>директор</w:t>
            </w:r>
            <w:r>
              <w:t xml:space="preserve"> </w:t>
            </w:r>
            <w:r>
              <w:rPr>
                <w:szCs w:val="22"/>
              </w:rPr>
              <w:t>Забурдяева Л.Н.), МБУ ДО «ДМШ №1» (директор Карелова С.В.), МБУ ДО «ДМШ №3» (директор Горбатенко Л.И.), МБУ ДО «ДШИ» (</w:t>
            </w:r>
            <w:r w:rsidRPr="008A1A61">
              <w:t>директор</w:t>
            </w:r>
            <w:r>
              <w:rPr>
                <w:szCs w:val="22"/>
              </w:rPr>
              <w:t xml:space="preserve"> Серегин А.Н.), МБУ ДО «ДХШ» (</w:t>
            </w:r>
            <w:r w:rsidRPr="008A1A61">
              <w:t>директор</w:t>
            </w:r>
            <w:r>
              <w:rPr>
                <w:szCs w:val="22"/>
              </w:rPr>
              <w:t xml:space="preserve">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Pr="00744B3F" w:rsidRDefault="00312139" w:rsidP="00312139">
            <w:pPr>
              <w:pStyle w:val="TableParagraph"/>
              <w:tabs>
                <w:tab w:val="left" w:pos="11057"/>
              </w:tabs>
              <w:jc w:val="center"/>
              <w:rPr>
                <w:szCs w:val="22"/>
              </w:rPr>
            </w:pPr>
            <w:r>
              <w:rPr>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Pr="00744B3F" w:rsidRDefault="00312139" w:rsidP="00312139">
            <w:pPr>
              <w:pStyle w:val="TableParagraph"/>
              <w:tabs>
                <w:tab w:val="left" w:pos="11057"/>
              </w:tabs>
              <w:jc w:val="center"/>
              <w:rPr>
                <w:szCs w:val="22"/>
              </w:rPr>
            </w:pPr>
            <w:r>
              <w:rPr>
                <w:szCs w:val="22"/>
              </w:rPr>
              <w:t>Х</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spacing w:line="247" w:lineRule="exact"/>
              <w:ind w:left="-108" w:right="-108"/>
              <w:jc w:val="center"/>
              <w:rPr>
                <w:szCs w:val="22"/>
              </w:rPr>
            </w:pPr>
            <w:r>
              <w:rPr>
                <w:szCs w:val="22"/>
              </w:rPr>
              <w:t>8.2.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B65B01" w:rsidRDefault="00312139" w:rsidP="00312139">
            <w:pPr>
              <w:pStyle w:val="TableParagraph"/>
              <w:tabs>
                <w:tab w:val="left" w:pos="11057"/>
              </w:tabs>
              <w:spacing w:line="247" w:lineRule="exact"/>
              <w:jc w:val="both"/>
              <w:rPr>
                <w:szCs w:val="22"/>
              </w:rPr>
            </w:pPr>
            <w:r w:rsidRPr="00B65B01">
              <w:rPr>
                <w:szCs w:val="22"/>
              </w:rPr>
              <w:t>Контрольная</w:t>
            </w:r>
            <w:r>
              <w:rPr>
                <w:szCs w:val="22"/>
              </w:rPr>
              <w:t xml:space="preserve"> </w:t>
            </w:r>
            <w:r w:rsidRPr="00B65B01">
              <w:rPr>
                <w:szCs w:val="22"/>
              </w:rPr>
              <w:t>точка</w:t>
            </w:r>
            <w:r>
              <w:rPr>
                <w:szCs w:val="22"/>
              </w:rPr>
              <w:t xml:space="preserve"> 8</w:t>
            </w:r>
            <w:r w:rsidRPr="00B65B01">
              <w:rPr>
                <w:szCs w:val="22"/>
              </w:rPr>
              <w:t>.1.1</w:t>
            </w:r>
            <w:r>
              <w:rPr>
                <w:szCs w:val="22"/>
              </w:rPr>
              <w:t xml:space="preserve"> </w:t>
            </w:r>
            <w:r>
              <w:rPr>
                <w:sz w:val="28"/>
              </w:rPr>
              <w:t>«</w:t>
            </w:r>
            <w:r w:rsidRPr="00BB0CBF">
              <w:rPr>
                <w:szCs w:val="22"/>
              </w:rPr>
              <w:t>Утверждены (одобрены, сформированы) документы, необходимые для ока</w:t>
            </w:r>
            <w:r>
              <w:rPr>
                <w:szCs w:val="22"/>
              </w:rPr>
              <w:t>зания услуги»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center"/>
              <w:rPr>
                <w:szCs w:val="22"/>
              </w:rPr>
            </w:pPr>
            <w:r>
              <w:rPr>
                <w:szCs w:val="22"/>
              </w:rPr>
              <w:t>15.03.2025</w:t>
            </w:r>
          </w:p>
          <w:p w:rsidR="00312139" w:rsidRDefault="00312139" w:rsidP="00312139">
            <w:pPr>
              <w:pStyle w:val="TableParagraph"/>
              <w:tabs>
                <w:tab w:val="left" w:pos="11057"/>
              </w:tabs>
              <w:jc w:val="center"/>
              <w:rPr>
                <w:szCs w:val="22"/>
              </w:rPr>
            </w:pPr>
            <w:r>
              <w:rPr>
                <w:szCs w:val="22"/>
              </w:rPr>
              <w:t>15.06.2025</w:t>
            </w:r>
          </w:p>
          <w:p w:rsidR="00312139" w:rsidRDefault="00312139" w:rsidP="00312139">
            <w:pPr>
              <w:pStyle w:val="TableParagraph"/>
              <w:tabs>
                <w:tab w:val="left" w:pos="11057"/>
              </w:tabs>
              <w:jc w:val="center"/>
              <w:rPr>
                <w:szCs w:val="22"/>
              </w:rPr>
            </w:pPr>
            <w:r>
              <w:rPr>
                <w:szCs w:val="22"/>
              </w:rPr>
              <w:t>15.09.2025</w:t>
            </w:r>
          </w:p>
          <w:p w:rsidR="00312139" w:rsidRDefault="00312139" w:rsidP="00312139">
            <w:pPr>
              <w:pStyle w:val="TableParagraph"/>
              <w:tabs>
                <w:tab w:val="left" w:pos="11057"/>
              </w:tabs>
              <w:jc w:val="center"/>
              <w:rPr>
                <w:szCs w:val="22"/>
              </w:rPr>
            </w:pPr>
            <w:r>
              <w:rPr>
                <w:szCs w:val="22"/>
              </w:rPr>
              <w:t>15.03.2026</w:t>
            </w:r>
          </w:p>
          <w:p w:rsidR="00312139" w:rsidRDefault="00312139" w:rsidP="00312139">
            <w:pPr>
              <w:pStyle w:val="TableParagraph"/>
              <w:tabs>
                <w:tab w:val="left" w:pos="11057"/>
              </w:tabs>
              <w:jc w:val="center"/>
              <w:rPr>
                <w:szCs w:val="22"/>
              </w:rPr>
            </w:pPr>
            <w:r>
              <w:rPr>
                <w:szCs w:val="22"/>
              </w:rPr>
              <w:t>15.06.2026</w:t>
            </w:r>
          </w:p>
          <w:p w:rsidR="00312139" w:rsidRDefault="00312139" w:rsidP="00312139">
            <w:pPr>
              <w:pStyle w:val="TableParagraph"/>
              <w:tabs>
                <w:tab w:val="left" w:pos="11057"/>
              </w:tabs>
              <w:jc w:val="center"/>
              <w:rPr>
                <w:szCs w:val="22"/>
              </w:rPr>
            </w:pPr>
            <w:r>
              <w:rPr>
                <w:szCs w:val="22"/>
              </w:rPr>
              <w:t>15.09.2026</w:t>
            </w:r>
          </w:p>
          <w:p w:rsidR="00312139" w:rsidRDefault="00312139" w:rsidP="00312139">
            <w:pPr>
              <w:pStyle w:val="TableParagraph"/>
              <w:tabs>
                <w:tab w:val="left" w:pos="11057"/>
              </w:tabs>
              <w:jc w:val="center"/>
              <w:rPr>
                <w:szCs w:val="22"/>
              </w:rPr>
            </w:pPr>
            <w:r>
              <w:rPr>
                <w:szCs w:val="22"/>
              </w:rPr>
              <w:t>15.03.2027</w:t>
            </w:r>
          </w:p>
          <w:p w:rsidR="00312139" w:rsidRDefault="00312139" w:rsidP="00312139">
            <w:pPr>
              <w:pStyle w:val="TableParagraph"/>
              <w:tabs>
                <w:tab w:val="left" w:pos="11057"/>
              </w:tabs>
              <w:jc w:val="center"/>
              <w:rPr>
                <w:szCs w:val="22"/>
              </w:rPr>
            </w:pPr>
            <w:r>
              <w:rPr>
                <w:szCs w:val="22"/>
              </w:rPr>
              <w:t>15.06.2027</w:t>
            </w:r>
          </w:p>
          <w:p w:rsidR="00312139" w:rsidRDefault="00312139" w:rsidP="00312139">
            <w:pPr>
              <w:pStyle w:val="TableParagraph"/>
              <w:tabs>
                <w:tab w:val="left" w:pos="11057"/>
              </w:tabs>
              <w:jc w:val="center"/>
              <w:rPr>
                <w:szCs w:val="22"/>
              </w:rPr>
            </w:pPr>
            <w:r>
              <w:rPr>
                <w:szCs w:val="22"/>
              </w:rPr>
              <w:t>15.09.2027</w:t>
            </w:r>
          </w:p>
          <w:p w:rsidR="00627AAA" w:rsidRDefault="00627AAA" w:rsidP="00627AAA">
            <w:pPr>
              <w:pStyle w:val="TableParagraph"/>
              <w:tabs>
                <w:tab w:val="left" w:pos="11057"/>
              </w:tabs>
              <w:jc w:val="center"/>
              <w:rPr>
                <w:szCs w:val="22"/>
              </w:rPr>
            </w:pPr>
            <w:r>
              <w:rPr>
                <w:szCs w:val="22"/>
              </w:rPr>
              <w:t>15.03.2028</w:t>
            </w:r>
          </w:p>
          <w:p w:rsidR="00627AAA" w:rsidRDefault="00627AAA" w:rsidP="00627AAA">
            <w:pPr>
              <w:pStyle w:val="TableParagraph"/>
              <w:tabs>
                <w:tab w:val="left" w:pos="11057"/>
              </w:tabs>
              <w:jc w:val="center"/>
              <w:rPr>
                <w:szCs w:val="22"/>
              </w:rPr>
            </w:pPr>
            <w:r>
              <w:rPr>
                <w:szCs w:val="22"/>
              </w:rPr>
              <w:t>15.06.2028</w:t>
            </w:r>
          </w:p>
          <w:p w:rsidR="00627AAA" w:rsidRDefault="00627AAA" w:rsidP="00627AAA">
            <w:pPr>
              <w:pStyle w:val="TableParagraph"/>
              <w:tabs>
                <w:tab w:val="left" w:pos="11057"/>
              </w:tabs>
              <w:jc w:val="center"/>
              <w:rPr>
                <w:szCs w:val="22"/>
              </w:rPr>
            </w:pPr>
            <w:r>
              <w:rPr>
                <w:szCs w:val="22"/>
              </w:rPr>
              <w:t>15.09.2028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Pr="008A1A61" w:rsidRDefault="00312139" w:rsidP="00312139">
            <w:pPr>
              <w:spacing w:after="0" w:line="240" w:lineRule="auto"/>
              <w:jc w:val="both"/>
              <w:rPr>
                <w:rFonts w:ascii="Times New Roman" w:hAnsi="Times New Roman" w:cs="Times New Roman"/>
              </w:rPr>
            </w:pPr>
            <w:r w:rsidRPr="008A1A61">
              <w:rPr>
                <w:rFonts w:ascii="Times New Roman" w:hAnsi="Times New Roman" w:cs="Times New Roman"/>
              </w:rPr>
              <w:t xml:space="preserve">Управление культуры города Батайска </w:t>
            </w:r>
            <w:r w:rsidRPr="00552FB6">
              <w:rPr>
                <w:rFonts w:ascii="Times New Roman" w:hAnsi="Times New Roman" w:cs="Times New Roman"/>
              </w:rPr>
              <w:t xml:space="preserve">(начальник Управления культуры города Батайска </w:t>
            </w:r>
            <w:r>
              <w:t xml:space="preserve"> </w:t>
            </w:r>
            <w:r w:rsidRPr="0041367C">
              <w:rPr>
                <w:rFonts w:ascii="Times New Roman" w:hAnsi="Times New Roman" w:cs="Times New Roman"/>
              </w:rPr>
              <w:t>Гетьманская А.В.</w:t>
            </w:r>
            <w:r w:rsidRPr="00552FB6">
              <w:rPr>
                <w:rFonts w:ascii="Times New Roman" w:hAnsi="Times New Roman" w:cs="Times New Roman"/>
              </w:rPr>
              <w:t xml:space="preserve">), </w:t>
            </w:r>
            <w:r w:rsidRPr="0019752D">
              <w:rPr>
                <w:rFonts w:ascii="Times New Roman" w:hAnsi="Times New Roman" w:cs="Times New Roman"/>
              </w:rPr>
              <w:t xml:space="preserve">ГКДЦ </w:t>
            </w:r>
            <w:r w:rsidR="0019752D" w:rsidRPr="0019752D">
              <w:rPr>
                <w:rFonts w:ascii="Times New Roman" w:hAnsi="Times New Roman" w:cs="Times New Roman"/>
              </w:rPr>
              <w:t>(директор Абрамовская Т.М.),</w:t>
            </w:r>
            <w:r w:rsidR="0019752D">
              <w:t xml:space="preserve"> </w:t>
            </w:r>
            <w:r w:rsidRPr="008A1A61">
              <w:rPr>
                <w:rFonts w:ascii="Times New Roman" w:hAnsi="Times New Roman" w:cs="Times New Roman"/>
              </w:rPr>
              <w:t>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Pr="00B65B01" w:rsidRDefault="00312139" w:rsidP="00312139">
            <w:pPr>
              <w:pStyle w:val="TableParagraph"/>
              <w:tabs>
                <w:tab w:val="left" w:pos="11057"/>
              </w:tabs>
              <w:jc w:val="both"/>
              <w:rPr>
                <w:szCs w:val="22"/>
              </w:rPr>
            </w:pPr>
            <w:r>
              <w:rPr>
                <w:szCs w:val="22"/>
              </w:rPr>
              <w:t>Согласование заявки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B14382" w:rsidRDefault="00312139" w:rsidP="00312139">
            <w:pPr>
              <w:pStyle w:val="TableParagraph"/>
              <w:tabs>
                <w:tab w:val="left" w:pos="11057"/>
              </w:tabs>
              <w:jc w:val="both"/>
              <w:rPr>
                <w:szCs w:val="22"/>
              </w:rPr>
            </w:pPr>
            <w:r w:rsidRPr="00B14382">
              <w:rPr>
                <w:szCs w:val="22"/>
              </w:rPr>
              <w:t>информационная система отсутствует</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spacing w:line="247" w:lineRule="exact"/>
              <w:ind w:left="-108" w:right="-108"/>
              <w:jc w:val="center"/>
              <w:rPr>
                <w:szCs w:val="22"/>
              </w:rPr>
            </w:pPr>
            <w:r>
              <w:rPr>
                <w:szCs w:val="22"/>
              </w:rPr>
              <w:t>8.3.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B65B01" w:rsidRDefault="00312139" w:rsidP="00312139">
            <w:pPr>
              <w:pStyle w:val="TableParagraph"/>
              <w:tabs>
                <w:tab w:val="left" w:pos="11057"/>
              </w:tabs>
              <w:spacing w:line="247" w:lineRule="exact"/>
              <w:jc w:val="both"/>
              <w:rPr>
                <w:szCs w:val="22"/>
              </w:rPr>
            </w:pPr>
            <w:r w:rsidRPr="00B65B01">
              <w:rPr>
                <w:szCs w:val="22"/>
              </w:rPr>
              <w:t>Контрольная</w:t>
            </w:r>
            <w:r>
              <w:rPr>
                <w:szCs w:val="22"/>
              </w:rPr>
              <w:t xml:space="preserve"> </w:t>
            </w:r>
            <w:r w:rsidRPr="00B65B01">
              <w:rPr>
                <w:szCs w:val="22"/>
              </w:rPr>
              <w:t>точка</w:t>
            </w:r>
            <w:r>
              <w:rPr>
                <w:szCs w:val="22"/>
              </w:rPr>
              <w:t xml:space="preserve"> 8</w:t>
            </w:r>
            <w:r w:rsidRPr="00B65B01">
              <w:rPr>
                <w:szCs w:val="22"/>
              </w:rPr>
              <w:t>.1.2.</w:t>
            </w:r>
            <w:r>
              <w:rPr>
                <w:szCs w:val="22"/>
              </w:rPr>
              <w:t xml:space="preserve"> </w:t>
            </w:r>
            <w:r>
              <w:rPr>
                <w:sz w:val="28"/>
              </w:rPr>
              <w:t>«</w:t>
            </w:r>
            <w:r>
              <w:rPr>
                <w:szCs w:val="22"/>
              </w:rPr>
              <w:t>Проведение конкурсных процедур»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center"/>
              <w:rPr>
                <w:szCs w:val="22"/>
              </w:rPr>
            </w:pPr>
            <w:r>
              <w:rPr>
                <w:szCs w:val="22"/>
              </w:rPr>
              <w:t>30.03.2025</w:t>
            </w:r>
          </w:p>
          <w:p w:rsidR="00312139" w:rsidRDefault="00312139" w:rsidP="00312139">
            <w:pPr>
              <w:pStyle w:val="TableParagraph"/>
              <w:tabs>
                <w:tab w:val="left" w:pos="11057"/>
              </w:tabs>
              <w:jc w:val="center"/>
              <w:rPr>
                <w:szCs w:val="22"/>
              </w:rPr>
            </w:pPr>
            <w:r>
              <w:rPr>
                <w:szCs w:val="22"/>
              </w:rPr>
              <w:t>30.06.2025</w:t>
            </w:r>
          </w:p>
          <w:p w:rsidR="00312139" w:rsidRDefault="00312139" w:rsidP="00312139">
            <w:pPr>
              <w:pStyle w:val="TableParagraph"/>
              <w:tabs>
                <w:tab w:val="left" w:pos="11057"/>
              </w:tabs>
              <w:jc w:val="center"/>
              <w:rPr>
                <w:szCs w:val="22"/>
              </w:rPr>
            </w:pPr>
            <w:r>
              <w:rPr>
                <w:szCs w:val="22"/>
              </w:rPr>
              <w:t>30.09.2025</w:t>
            </w:r>
          </w:p>
          <w:p w:rsidR="00312139" w:rsidRDefault="00312139" w:rsidP="00312139">
            <w:pPr>
              <w:pStyle w:val="TableParagraph"/>
              <w:tabs>
                <w:tab w:val="left" w:pos="11057"/>
              </w:tabs>
              <w:jc w:val="center"/>
              <w:rPr>
                <w:szCs w:val="22"/>
              </w:rPr>
            </w:pPr>
            <w:r>
              <w:rPr>
                <w:szCs w:val="22"/>
              </w:rPr>
              <w:t>30.03.2026</w:t>
            </w:r>
          </w:p>
          <w:p w:rsidR="00312139" w:rsidRDefault="00312139" w:rsidP="00312139">
            <w:pPr>
              <w:pStyle w:val="TableParagraph"/>
              <w:tabs>
                <w:tab w:val="left" w:pos="11057"/>
              </w:tabs>
              <w:jc w:val="center"/>
              <w:rPr>
                <w:szCs w:val="22"/>
              </w:rPr>
            </w:pPr>
            <w:r>
              <w:rPr>
                <w:szCs w:val="22"/>
              </w:rPr>
              <w:t>30.06.2026</w:t>
            </w:r>
          </w:p>
          <w:p w:rsidR="00312139" w:rsidRDefault="00312139" w:rsidP="00312139">
            <w:pPr>
              <w:pStyle w:val="TableParagraph"/>
              <w:tabs>
                <w:tab w:val="left" w:pos="11057"/>
              </w:tabs>
              <w:jc w:val="center"/>
              <w:rPr>
                <w:szCs w:val="22"/>
              </w:rPr>
            </w:pPr>
            <w:r>
              <w:rPr>
                <w:szCs w:val="22"/>
              </w:rPr>
              <w:t>30.09.2026</w:t>
            </w:r>
          </w:p>
          <w:p w:rsidR="00312139" w:rsidRDefault="00312139" w:rsidP="00312139">
            <w:pPr>
              <w:pStyle w:val="TableParagraph"/>
              <w:tabs>
                <w:tab w:val="left" w:pos="11057"/>
              </w:tabs>
              <w:jc w:val="center"/>
              <w:rPr>
                <w:szCs w:val="22"/>
              </w:rPr>
            </w:pPr>
            <w:r>
              <w:rPr>
                <w:szCs w:val="22"/>
              </w:rPr>
              <w:t>30.03.2027</w:t>
            </w:r>
          </w:p>
          <w:p w:rsidR="00312139" w:rsidRDefault="00312139" w:rsidP="00312139">
            <w:pPr>
              <w:pStyle w:val="TableParagraph"/>
              <w:tabs>
                <w:tab w:val="left" w:pos="11057"/>
              </w:tabs>
              <w:jc w:val="center"/>
              <w:rPr>
                <w:szCs w:val="22"/>
              </w:rPr>
            </w:pPr>
            <w:r>
              <w:rPr>
                <w:szCs w:val="22"/>
              </w:rPr>
              <w:t>30.06.2027</w:t>
            </w:r>
          </w:p>
          <w:p w:rsidR="00312139" w:rsidRDefault="00312139" w:rsidP="00312139">
            <w:pPr>
              <w:pStyle w:val="TableParagraph"/>
              <w:tabs>
                <w:tab w:val="left" w:pos="11057"/>
              </w:tabs>
              <w:jc w:val="center"/>
              <w:rPr>
                <w:szCs w:val="22"/>
              </w:rPr>
            </w:pPr>
            <w:r>
              <w:rPr>
                <w:szCs w:val="22"/>
              </w:rPr>
              <w:t>30.09.2027</w:t>
            </w:r>
          </w:p>
          <w:p w:rsidR="00627AAA" w:rsidRDefault="00627AAA" w:rsidP="00627AAA">
            <w:pPr>
              <w:pStyle w:val="TableParagraph"/>
              <w:tabs>
                <w:tab w:val="left" w:pos="11057"/>
              </w:tabs>
              <w:jc w:val="center"/>
              <w:rPr>
                <w:szCs w:val="22"/>
              </w:rPr>
            </w:pPr>
            <w:r>
              <w:rPr>
                <w:szCs w:val="22"/>
              </w:rPr>
              <w:t>30.03.2028</w:t>
            </w:r>
          </w:p>
          <w:p w:rsidR="00627AAA" w:rsidRDefault="00627AAA" w:rsidP="00627AAA">
            <w:pPr>
              <w:pStyle w:val="TableParagraph"/>
              <w:tabs>
                <w:tab w:val="left" w:pos="11057"/>
              </w:tabs>
              <w:jc w:val="center"/>
              <w:rPr>
                <w:szCs w:val="22"/>
              </w:rPr>
            </w:pPr>
            <w:r>
              <w:rPr>
                <w:szCs w:val="22"/>
              </w:rPr>
              <w:t>30.06.2028</w:t>
            </w:r>
          </w:p>
          <w:p w:rsidR="00627AAA" w:rsidRDefault="00627AAA" w:rsidP="00627AAA">
            <w:pPr>
              <w:pStyle w:val="TableParagraph"/>
              <w:tabs>
                <w:tab w:val="left" w:pos="11057"/>
              </w:tabs>
              <w:jc w:val="center"/>
              <w:rPr>
                <w:szCs w:val="22"/>
              </w:rPr>
            </w:pPr>
            <w:r>
              <w:rPr>
                <w:szCs w:val="22"/>
              </w:rPr>
              <w:t>30.09.2028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Pr="008A1A61" w:rsidRDefault="00312139" w:rsidP="00312139">
            <w:pPr>
              <w:spacing w:after="0" w:line="240" w:lineRule="auto"/>
              <w:jc w:val="both"/>
              <w:rPr>
                <w:rFonts w:ascii="Times New Roman" w:hAnsi="Times New Roman" w:cs="Times New Roman"/>
              </w:rPr>
            </w:pPr>
            <w:r w:rsidRPr="008A1A61">
              <w:rPr>
                <w:rFonts w:ascii="Times New Roman" w:hAnsi="Times New Roman" w:cs="Times New Roman"/>
              </w:rPr>
              <w:t xml:space="preserve">Управление культуры города Батайска </w:t>
            </w:r>
            <w:r w:rsidRPr="00552FB6">
              <w:rPr>
                <w:rFonts w:ascii="Times New Roman" w:hAnsi="Times New Roman" w:cs="Times New Roman"/>
              </w:rPr>
              <w:t xml:space="preserve">(начальник Управления культуры города Батайска </w:t>
            </w:r>
            <w:r>
              <w:t xml:space="preserve"> </w:t>
            </w:r>
            <w:r w:rsidRPr="0041367C">
              <w:rPr>
                <w:rFonts w:ascii="Times New Roman" w:hAnsi="Times New Roman" w:cs="Times New Roman"/>
              </w:rPr>
              <w:t>Гетьманская А.В.</w:t>
            </w:r>
            <w:r w:rsidRPr="00552FB6">
              <w:rPr>
                <w:rFonts w:ascii="Times New Roman" w:hAnsi="Times New Roman" w:cs="Times New Roman"/>
              </w:rPr>
              <w:t xml:space="preserve">), </w:t>
            </w:r>
            <w:r w:rsidRPr="0019752D">
              <w:rPr>
                <w:rFonts w:ascii="Times New Roman" w:hAnsi="Times New Roman" w:cs="Times New Roman"/>
              </w:rPr>
              <w:t xml:space="preserve">ГКДЦ </w:t>
            </w:r>
            <w:r w:rsidR="0019752D" w:rsidRPr="0019752D">
              <w:rPr>
                <w:rFonts w:ascii="Times New Roman" w:hAnsi="Times New Roman" w:cs="Times New Roman"/>
              </w:rPr>
              <w:t>(директор Абрамовская Т.М.)</w:t>
            </w:r>
            <w:r w:rsidRPr="0019752D">
              <w:rPr>
                <w:rFonts w:ascii="Times New Roman" w:hAnsi="Times New Roman" w:cs="Times New Roman"/>
              </w:rPr>
              <w:t>,</w:t>
            </w:r>
            <w:r w:rsidRPr="008A1A61">
              <w:rPr>
                <w:rFonts w:ascii="Times New Roman" w:hAnsi="Times New Roman" w:cs="Times New Roman"/>
              </w:rPr>
              <w:t xml:space="preserve">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(Забурдяева Л.Н.), МБУ ДО «ДМШ №1» (директор Карелова С.В.), МБУ ДО «ДМШ №3» (директор Горбатенко Л.И.), МБУ ДО «ДШИ»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Протокол подведения итогов определения поставщика (подрядчика, исполнителя) Подписание муниципального контракта.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8A1A61" w:rsidRDefault="00312139" w:rsidP="00312139">
            <w:pPr>
              <w:spacing w:line="240" w:lineRule="auto"/>
              <w:jc w:val="both"/>
              <w:rPr>
                <w:rFonts w:ascii="Times New Roman" w:hAnsi="Times New Roman" w:cs="Times New Roman"/>
              </w:rPr>
            </w:pPr>
            <w:r w:rsidRPr="008A1A61">
              <w:rPr>
                <w:rFonts w:ascii="Times New Roman" w:hAnsi="Times New Roman" w:cs="Times New Roman"/>
              </w:rPr>
              <w:t>информационная система отсутствует</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spacing w:line="247" w:lineRule="exact"/>
              <w:ind w:left="-108" w:right="-108"/>
              <w:jc w:val="center"/>
              <w:rPr>
                <w:szCs w:val="22"/>
              </w:rPr>
            </w:pPr>
            <w:r>
              <w:rPr>
                <w:szCs w:val="22"/>
              </w:rPr>
              <w:t>8.4.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973E77" w:rsidRDefault="00312139" w:rsidP="00312139">
            <w:pPr>
              <w:pStyle w:val="TableParagraph"/>
              <w:tabs>
                <w:tab w:val="left" w:pos="11057"/>
              </w:tabs>
              <w:spacing w:line="247" w:lineRule="exact"/>
              <w:jc w:val="both"/>
              <w:rPr>
                <w:szCs w:val="22"/>
              </w:rPr>
            </w:pPr>
            <w:r w:rsidRPr="00B65B01">
              <w:rPr>
                <w:szCs w:val="22"/>
              </w:rPr>
              <w:t>Контрольная</w:t>
            </w:r>
            <w:r>
              <w:rPr>
                <w:szCs w:val="22"/>
              </w:rPr>
              <w:t xml:space="preserve"> </w:t>
            </w:r>
            <w:r w:rsidRPr="00B65B01">
              <w:rPr>
                <w:szCs w:val="22"/>
              </w:rPr>
              <w:t>точка</w:t>
            </w:r>
            <w:r>
              <w:rPr>
                <w:szCs w:val="22"/>
              </w:rPr>
              <w:t xml:space="preserve"> 8</w:t>
            </w:r>
            <w:r w:rsidRPr="00B65B01">
              <w:rPr>
                <w:szCs w:val="22"/>
              </w:rPr>
              <w:t>.1.</w:t>
            </w:r>
            <w:r>
              <w:rPr>
                <w:szCs w:val="22"/>
              </w:rPr>
              <w:t>3</w:t>
            </w:r>
            <w:r w:rsidRPr="00B65B01">
              <w:rPr>
                <w:szCs w:val="22"/>
              </w:rPr>
              <w:t>.</w:t>
            </w:r>
            <w:r>
              <w:rPr>
                <w:szCs w:val="22"/>
              </w:rPr>
              <w:t xml:space="preserve"> </w:t>
            </w:r>
            <w:r w:rsidRPr="004F47A8">
              <w:rPr>
                <w:szCs w:val="22"/>
              </w:rPr>
              <w:t>«</w:t>
            </w:r>
            <w:r>
              <w:rPr>
                <w:szCs w:val="22"/>
              </w:rPr>
              <w:t>Услуги выполнены (товар поставлен), акты подписаны</w:t>
            </w:r>
            <w:r w:rsidRPr="004F47A8">
              <w:rPr>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30.05.2025</w:t>
            </w:r>
          </w:p>
          <w:p w:rsidR="00312139" w:rsidRDefault="00312139" w:rsidP="00312139">
            <w:pPr>
              <w:pStyle w:val="TableParagraph"/>
              <w:tabs>
                <w:tab w:val="left" w:pos="11057"/>
              </w:tabs>
              <w:jc w:val="both"/>
              <w:rPr>
                <w:szCs w:val="22"/>
              </w:rPr>
            </w:pPr>
            <w:r>
              <w:rPr>
                <w:szCs w:val="22"/>
              </w:rPr>
              <w:t>30.08.2025</w:t>
            </w:r>
          </w:p>
          <w:p w:rsidR="00312139" w:rsidRDefault="00312139" w:rsidP="00312139">
            <w:pPr>
              <w:pStyle w:val="TableParagraph"/>
              <w:tabs>
                <w:tab w:val="left" w:pos="11057"/>
              </w:tabs>
              <w:jc w:val="both"/>
              <w:rPr>
                <w:szCs w:val="22"/>
              </w:rPr>
            </w:pPr>
            <w:r>
              <w:rPr>
                <w:szCs w:val="22"/>
              </w:rPr>
              <w:t>30.11.2025</w:t>
            </w:r>
          </w:p>
          <w:p w:rsidR="00312139" w:rsidRDefault="00312139" w:rsidP="00312139">
            <w:pPr>
              <w:pStyle w:val="TableParagraph"/>
              <w:tabs>
                <w:tab w:val="left" w:pos="11057"/>
              </w:tabs>
              <w:jc w:val="both"/>
              <w:rPr>
                <w:szCs w:val="22"/>
              </w:rPr>
            </w:pPr>
            <w:r>
              <w:rPr>
                <w:szCs w:val="22"/>
              </w:rPr>
              <w:t>30.05.2026</w:t>
            </w:r>
          </w:p>
          <w:p w:rsidR="00312139" w:rsidRDefault="00312139" w:rsidP="00312139">
            <w:pPr>
              <w:pStyle w:val="TableParagraph"/>
              <w:tabs>
                <w:tab w:val="left" w:pos="11057"/>
              </w:tabs>
              <w:jc w:val="both"/>
              <w:rPr>
                <w:szCs w:val="22"/>
              </w:rPr>
            </w:pPr>
            <w:r>
              <w:rPr>
                <w:szCs w:val="22"/>
              </w:rPr>
              <w:t>30.08.2026</w:t>
            </w:r>
          </w:p>
          <w:p w:rsidR="00312139" w:rsidRDefault="00312139" w:rsidP="00312139">
            <w:pPr>
              <w:pStyle w:val="TableParagraph"/>
              <w:tabs>
                <w:tab w:val="left" w:pos="11057"/>
              </w:tabs>
              <w:jc w:val="both"/>
              <w:rPr>
                <w:szCs w:val="22"/>
              </w:rPr>
            </w:pPr>
            <w:r>
              <w:rPr>
                <w:szCs w:val="22"/>
              </w:rPr>
              <w:t>30.11.2026</w:t>
            </w:r>
          </w:p>
          <w:p w:rsidR="00312139" w:rsidRDefault="00312139" w:rsidP="00312139">
            <w:pPr>
              <w:pStyle w:val="TableParagraph"/>
              <w:tabs>
                <w:tab w:val="left" w:pos="11057"/>
              </w:tabs>
              <w:jc w:val="both"/>
              <w:rPr>
                <w:szCs w:val="22"/>
              </w:rPr>
            </w:pPr>
            <w:r>
              <w:rPr>
                <w:szCs w:val="22"/>
              </w:rPr>
              <w:t>30.05.2027</w:t>
            </w:r>
          </w:p>
          <w:p w:rsidR="00312139" w:rsidRDefault="00312139" w:rsidP="00312139">
            <w:pPr>
              <w:pStyle w:val="TableParagraph"/>
              <w:tabs>
                <w:tab w:val="left" w:pos="11057"/>
              </w:tabs>
              <w:jc w:val="both"/>
              <w:rPr>
                <w:szCs w:val="22"/>
              </w:rPr>
            </w:pPr>
            <w:r>
              <w:rPr>
                <w:szCs w:val="22"/>
              </w:rPr>
              <w:t>30.08.2027</w:t>
            </w:r>
          </w:p>
          <w:p w:rsidR="00627AAA" w:rsidRDefault="00312139" w:rsidP="00627AAA">
            <w:pPr>
              <w:pStyle w:val="TableParagraph"/>
              <w:tabs>
                <w:tab w:val="left" w:pos="11057"/>
              </w:tabs>
              <w:jc w:val="both"/>
              <w:rPr>
                <w:szCs w:val="22"/>
              </w:rPr>
            </w:pPr>
            <w:r>
              <w:rPr>
                <w:szCs w:val="22"/>
              </w:rPr>
              <w:t>30.11.2027</w:t>
            </w:r>
            <w:r w:rsidR="00627AAA">
              <w:rPr>
                <w:szCs w:val="22"/>
              </w:rPr>
              <w:t>30.05.2028</w:t>
            </w:r>
          </w:p>
          <w:p w:rsidR="00627AAA" w:rsidRDefault="00627AAA" w:rsidP="00627AAA">
            <w:pPr>
              <w:pStyle w:val="TableParagraph"/>
              <w:tabs>
                <w:tab w:val="left" w:pos="11057"/>
              </w:tabs>
              <w:jc w:val="both"/>
              <w:rPr>
                <w:szCs w:val="22"/>
              </w:rPr>
            </w:pPr>
            <w:r>
              <w:rPr>
                <w:szCs w:val="22"/>
              </w:rPr>
              <w:t>30.08.2028</w:t>
            </w:r>
          </w:p>
          <w:p w:rsidR="00312139" w:rsidRDefault="00627AAA" w:rsidP="00627AAA">
            <w:pPr>
              <w:pStyle w:val="TableParagraph"/>
              <w:tabs>
                <w:tab w:val="left" w:pos="11057"/>
              </w:tabs>
              <w:jc w:val="both"/>
              <w:rPr>
                <w:szCs w:val="22"/>
              </w:rPr>
            </w:pPr>
            <w:r>
              <w:rPr>
                <w:szCs w:val="22"/>
              </w:rPr>
              <w:t>30.11.2028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Pr="008A1A61" w:rsidRDefault="00312139" w:rsidP="00312139">
            <w:pPr>
              <w:spacing w:after="0" w:line="240" w:lineRule="auto"/>
              <w:jc w:val="both"/>
              <w:rPr>
                <w:rFonts w:ascii="Times New Roman" w:hAnsi="Times New Roman" w:cs="Times New Roman"/>
              </w:rPr>
            </w:pPr>
            <w:r w:rsidRPr="008A1A61">
              <w:rPr>
                <w:rFonts w:ascii="Times New Roman" w:hAnsi="Times New Roman" w:cs="Times New Roman"/>
              </w:rPr>
              <w:t xml:space="preserve">Управление культуры города Батайска </w:t>
            </w:r>
            <w:r w:rsidRPr="00552FB6">
              <w:rPr>
                <w:rFonts w:ascii="Times New Roman" w:hAnsi="Times New Roman" w:cs="Times New Roman"/>
              </w:rPr>
              <w:t xml:space="preserve">(начальник Управления культуры города Батайска </w:t>
            </w:r>
            <w:r>
              <w:t xml:space="preserve"> </w:t>
            </w:r>
            <w:r w:rsidRPr="0041367C">
              <w:rPr>
                <w:rFonts w:ascii="Times New Roman" w:hAnsi="Times New Roman" w:cs="Times New Roman"/>
              </w:rPr>
              <w:t>Гетьманская А.В.</w:t>
            </w:r>
            <w:r w:rsidRPr="00552FB6">
              <w:rPr>
                <w:rFonts w:ascii="Times New Roman" w:hAnsi="Times New Roman" w:cs="Times New Roman"/>
              </w:rPr>
              <w:t xml:space="preserve">), ГКДЦ </w:t>
            </w:r>
            <w:r w:rsidR="00291846" w:rsidRPr="00291846">
              <w:rPr>
                <w:rFonts w:ascii="Times New Roman" w:hAnsi="Times New Roman" w:cs="Times New Roman"/>
              </w:rPr>
              <w:t>(директор Абрамовская Т.М.)</w:t>
            </w:r>
            <w:r w:rsidRPr="00291846">
              <w:rPr>
                <w:rFonts w:ascii="Times New Roman" w:hAnsi="Times New Roman" w:cs="Times New Roman"/>
              </w:rPr>
              <w:t>,</w:t>
            </w:r>
            <w:r w:rsidRPr="008A1A61">
              <w:rPr>
                <w:rFonts w:ascii="Times New Roman" w:hAnsi="Times New Roman" w:cs="Times New Roman"/>
              </w:rPr>
              <w:t xml:space="preserve">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Подписание актов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8A1A61" w:rsidRDefault="00312139" w:rsidP="00312139">
            <w:pPr>
              <w:spacing w:line="240" w:lineRule="auto"/>
              <w:jc w:val="both"/>
              <w:rPr>
                <w:rFonts w:ascii="Times New Roman" w:hAnsi="Times New Roman" w:cs="Times New Roman"/>
              </w:rPr>
            </w:pPr>
            <w:r w:rsidRPr="008A1A61">
              <w:rPr>
                <w:rFonts w:ascii="Times New Roman" w:hAnsi="Times New Roman" w:cs="Times New Roman"/>
              </w:rPr>
              <w:t>информационная система отсутствует</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spacing w:line="247" w:lineRule="exact"/>
              <w:ind w:left="-108" w:right="-108"/>
              <w:jc w:val="center"/>
              <w:rPr>
                <w:szCs w:val="22"/>
              </w:rPr>
            </w:pPr>
            <w:r>
              <w:rPr>
                <w:szCs w:val="22"/>
              </w:rPr>
              <w:t>8.5.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B65B01" w:rsidRDefault="00312139" w:rsidP="00312139">
            <w:pPr>
              <w:pStyle w:val="TableParagraph"/>
              <w:tabs>
                <w:tab w:val="left" w:pos="11057"/>
              </w:tabs>
              <w:spacing w:line="247" w:lineRule="exact"/>
              <w:jc w:val="both"/>
              <w:rPr>
                <w:szCs w:val="22"/>
              </w:rPr>
            </w:pPr>
            <w:r w:rsidRPr="00B65B01">
              <w:rPr>
                <w:szCs w:val="22"/>
              </w:rPr>
              <w:t>Контрольная</w:t>
            </w:r>
            <w:r>
              <w:rPr>
                <w:szCs w:val="22"/>
              </w:rPr>
              <w:t xml:space="preserve"> </w:t>
            </w:r>
            <w:r w:rsidRPr="00B65B01">
              <w:rPr>
                <w:szCs w:val="22"/>
              </w:rPr>
              <w:t>точка</w:t>
            </w:r>
            <w:r>
              <w:rPr>
                <w:szCs w:val="22"/>
              </w:rPr>
              <w:t xml:space="preserve"> 8</w:t>
            </w:r>
            <w:r w:rsidRPr="00B65B01">
              <w:rPr>
                <w:szCs w:val="22"/>
              </w:rPr>
              <w:t>.1.</w:t>
            </w:r>
            <w:r>
              <w:rPr>
                <w:szCs w:val="22"/>
              </w:rPr>
              <w:t>4</w:t>
            </w:r>
            <w:r w:rsidRPr="00B65B01">
              <w:rPr>
                <w:szCs w:val="22"/>
              </w:rPr>
              <w:t>.</w:t>
            </w:r>
            <w:r>
              <w:rPr>
                <w:szCs w:val="22"/>
              </w:rPr>
              <w:t xml:space="preserve"> </w:t>
            </w:r>
            <w:r>
              <w:rPr>
                <w:sz w:val="28"/>
              </w:rPr>
              <w:t>«</w:t>
            </w:r>
            <w:r w:rsidRPr="004F47A8">
              <w:rPr>
                <w:szCs w:val="22"/>
              </w:rPr>
              <w:t>Оплата произведена</w:t>
            </w:r>
            <w:r>
              <w:rPr>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09.06.2025</w:t>
            </w:r>
          </w:p>
          <w:p w:rsidR="00312139" w:rsidRDefault="00312139" w:rsidP="00312139">
            <w:pPr>
              <w:pStyle w:val="TableParagraph"/>
              <w:tabs>
                <w:tab w:val="left" w:pos="11057"/>
              </w:tabs>
              <w:jc w:val="both"/>
              <w:rPr>
                <w:szCs w:val="22"/>
              </w:rPr>
            </w:pPr>
            <w:r>
              <w:rPr>
                <w:szCs w:val="22"/>
              </w:rPr>
              <w:t>09.09.2025</w:t>
            </w:r>
          </w:p>
          <w:p w:rsidR="00312139" w:rsidRDefault="00312139" w:rsidP="00312139">
            <w:pPr>
              <w:pStyle w:val="TableParagraph"/>
              <w:tabs>
                <w:tab w:val="left" w:pos="11057"/>
              </w:tabs>
              <w:jc w:val="both"/>
              <w:rPr>
                <w:szCs w:val="22"/>
              </w:rPr>
            </w:pPr>
            <w:r>
              <w:rPr>
                <w:szCs w:val="22"/>
              </w:rPr>
              <w:t>09.12.2025</w:t>
            </w:r>
          </w:p>
          <w:p w:rsidR="00312139" w:rsidRDefault="00312139" w:rsidP="00312139">
            <w:pPr>
              <w:pStyle w:val="TableParagraph"/>
              <w:tabs>
                <w:tab w:val="left" w:pos="11057"/>
              </w:tabs>
              <w:jc w:val="both"/>
              <w:rPr>
                <w:szCs w:val="22"/>
              </w:rPr>
            </w:pPr>
            <w:r>
              <w:rPr>
                <w:szCs w:val="22"/>
              </w:rPr>
              <w:t>09.06.2026</w:t>
            </w:r>
          </w:p>
          <w:p w:rsidR="00312139" w:rsidRDefault="00312139" w:rsidP="00312139">
            <w:pPr>
              <w:pStyle w:val="TableParagraph"/>
              <w:tabs>
                <w:tab w:val="left" w:pos="11057"/>
              </w:tabs>
              <w:jc w:val="both"/>
              <w:rPr>
                <w:szCs w:val="22"/>
              </w:rPr>
            </w:pPr>
            <w:r>
              <w:rPr>
                <w:szCs w:val="22"/>
              </w:rPr>
              <w:t>09.09.2026</w:t>
            </w:r>
          </w:p>
          <w:p w:rsidR="00312139" w:rsidRDefault="00312139" w:rsidP="00312139">
            <w:pPr>
              <w:pStyle w:val="TableParagraph"/>
              <w:tabs>
                <w:tab w:val="left" w:pos="11057"/>
              </w:tabs>
              <w:jc w:val="both"/>
              <w:rPr>
                <w:szCs w:val="22"/>
              </w:rPr>
            </w:pPr>
            <w:r>
              <w:rPr>
                <w:szCs w:val="22"/>
              </w:rPr>
              <w:t>09.12.2026</w:t>
            </w:r>
          </w:p>
          <w:p w:rsidR="00312139" w:rsidRDefault="00312139" w:rsidP="00312139">
            <w:pPr>
              <w:pStyle w:val="TableParagraph"/>
              <w:tabs>
                <w:tab w:val="left" w:pos="11057"/>
              </w:tabs>
              <w:jc w:val="both"/>
              <w:rPr>
                <w:szCs w:val="22"/>
              </w:rPr>
            </w:pPr>
            <w:r>
              <w:rPr>
                <w:szCs w:val="22"/>
              </w:rPr>
              <w:t>09.06.2027</w:t>
            </w:r>
          </w:p>
          <w:p w:rsidR="00312139" w:rsidRDefault="00312139" w:rsidP="00312139">
            <w:pPr>
              <w:pStyle w:val="TableParagraph"/>
              <w:tabs>
                <w:tab w:val="left" w:pos="11057"/>
              </w:tabs>
              <w:jc w:val="both"/>
              <w:rPr>
                <w:szCs w:val="22"/>
              </w:rPr>
            </w:pPr>
            <w:r>
              <w:rPr>
                <w:szCs w:val="22"/>
              </w:rPr>
              <w:t>09.09.2027</w:t>
            </w:r>
          </w:p>
          <w:p w:rsidR="00627AAA" w:rsidRDefault="00312139" w:rsidP="00627AAA">
            <w:pPr>
              <w:pStyle w:val="TableParagraph"/>
              <w:tabs>
                <w:tab w:val="left" w:pos="11057"/>
              </w:tabs>
              <w:jc w:val="both"/>
              <w:rPr>
                <w:szCs w:val="22"/>
              </w:rPr>
            </w:pPr>
            <w:r>
              <w:rPr>
                <w:szCs w:val="22"/>
              </w:rPr>
              <w:t>09.12.2027</w:t>
            </w:r>
            <w:r w:rsidR="00627AAA">
              <w:rPr>
                <w:szCs w:val="22"/>
              </w:rPr>
              <w:t>09.06.2028</w:t>
            </w:r>
          </w:p>
          <w:p w:rsidR="00627AAA" w:rsidRDefault="00627AAA" w:rsidP="00627AAA">
            <w:pPr>
              <w:pStyle w:val="TableParagraph"/>
              <w:tabs>
                <w:tab w:val="left" w:pos="11057"/>
              </w:tabs>
              <w:jc w:val="both"/>
              <w:rPr>
                <w:szCs w:val="22"/>
              </w:rPr>
            </w:pPr>
            <w:r>
              <w:rPr>
                <w:szCs w:val="22"/>
              </w:rPr>
              <w:t>09.09.2028</w:t>
            </w:r>
          </w:p>
          <w:p w:rsidR="00312139" w:rsidRDefault="00627AAA" w:rsidP="00627AAA">
            <w:pPr>
              <w:pStyle w:val="TableParagraph"/>
              <w:tabs>
                <w:tab w:val="left" w:pos="11057"/>
              </w:tabs>
              <w:jc w:val="both"/>
              <w:rPr>
                <w:szCs w:val="22"/>
              </w:rPr>
            </w:pPr>
            <w:r>
              <w:rPr>
                <w:szCs w:val="22"/>
              </w:rPr>
              <w:t>09.12.2028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Pr="008A1A61" w:rsidRDefault="00312139" w:rsidP="00312139">
            <w:pPr>
              <w:spacing w:after="0" w:line="240" w:lineRule="auto"/>
              <w:jc w:val="both"/>
              <w:rPr>
                <w:rFonts w:ascii="Times New Roman" w:hAnsi="Times New Roman" w:cs="Times New Roman"/>
              </w:rPr>
            </w:pPr>
            <w:r w:rsidRPr="008A1A61">
              <w:rPr>
                <w:rFonts w:ascii="Times New Roman" w:hAnsi="Times New Roman" w:cs="Times New Roman"/>
              </w:rPr>
              <w:t xml:space="preserve">Управление культуры города Батайска </w:t>
            </w:r>
            <w:r w:rsidRPr="00552FB6">
              <w:rPr>
                <w:rFonts w:ascii="Times New Roman" w:hAnsi="Times New Roman" w:cs="Times New Roman"/>
              </w:rPr>
              <w:t xml:space="preserve">(начальник Управления культуры города Батайска </w:t>
            </w:r>
            <w:r>
              <w:t xml:space="preserve"> </w:t>
            </w:r>
            <w:r w:rsidRPr="0041367C">
              <w:rPr>
                <w:rFonts w:ascii="Times New Roman" w:hAnsi="Times New Roman" w:cs="Times New Roman"/>
              </w:rPr>
              <w:t>Гетьманская А.В.),</w:t>
            </w:r>
            <w:r w:rsidRPr="00552FB6">
              <w:rPr>
                <w:rFonts w:ascii="Times New Roman" w:hAnsi="Times New Roman" w:cs="Times New Roman"/>
              </w:rPr>
              <w:t xml:space="preserve"> ГКДЦ </w:t>
            </w:r>
            <w:r w:rsidR="00291846" w:rsidRPr="00291846">
              <w:rPr>
                <w:rFonts w:ascii="Times New Roman" w:hAnsi="Times New Roman" w:cs="Times New Roman"/>
              </w:rPr>
              <w:t>(директор Абрамовская Т.М.)</w:t>
            </w:r>
            <w:r w:rsidRPr="00291846">
              <w:rPr>
                <w:rFonts w:ascii="Times New Roman" w:hAnsi="Times New Roman" w:cs="Times New Roman"/>
              </w:rPr>
              <w:t>,</w:t>
            </w:r>
            <w:r>
              <w:rPr>
                <w:rFonts w:ascii="Times New Roman" w:hAnsi="Times New Roman" w:cs="Times New Roman"/>
              </w:rPr>
              <w:t xml:space="preserve"> </w:t>
            </w:r>
            <w:r w:rsidRPr="008A1A61">
              <w:rPr>
                <w:rFonts w:ascii="Times New Roman" w:hAnsi="Times New Roman" w:cs="Times New Roman"/>
              </w:rPr>
              <w:t>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Платежное поручение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8A1A61" w:rsidRDefault="00312139" w:rsidP="00312139">
            <w:pPr>
              <w:spacing w:line="240" w:lineRule="auto"/>
              <w:jc w:val="both"/>
              <w:rPr>
                <w:rFonts w:ascii="Times New Roman" w:hAnsi="Times New Roman" w:cs="Times New Roman"/>
              </w:rPr>
            </w:pPr>
            <w:r w:rsidRPr="008A1A61">
              <w:rPr>
                <w:rFonts w:ascii="Times New Roman" w:hAnsi="Times New Roman" w:cs="Times New Roman"/>
              </w:rPr>
              <w:t>информационная система отсутствует</w:t>
            </w:r>
          </w:p>
        </w:tc>
      </w:tr>
      <w:tr w:rsidR="00312139" w:rsidTr="00B00576">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jc w:val="center"/>
              <w:rPr>
                <w:szCs w:val="22"/>
              </w:rPr>
            </w:pPr>
            <w:r w:rsidRPr="00120B3D">
              <w:rPr>
                <w:sz w:val="24"/>
                <w:szCs w:val="24"/>
              </w:rPr>
              <w:t xml:space="preserve">Задача </w:t>
            </w:r>
            <w:r>
              <w:rPr>
                <w:sz w:val="24"/>
                <w:szCs w:val="24"/>
              </w:rPr>
              <w:t>9</w:t>
            </w:r>
            <w:r w:rsidRPr="00120B3D">
              <w:rPr>
                <w:sz w:val="24"/>
                <w:szCs w:val="24"/>
              </w:rPr>
              <w:t xml:space="preserve"> комплекса процессных мероприятий</w:t>
            </w:r>
            <w:r>
              <w:rPr>
                <w:sz w:val="24"/>
                <w:szCs w:val="24"/>
              </w:rPr>
              <w:t xml:space="preserve"> «</w:t>
            </w:r>
            <w:r w:rsidRPr="001256DB">
              <w:rPr>
                <w:sz w:val="24"/>
                <w:szCs w:val="24"/>
              </w:rPr>
              <w:t>Обеспечены расходы на ежемесячные взносы на капитальный ремонт помещений»</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spacing w:line="247" w:lineRule="exact"/>
              <w:ind w:left="-108" w:right="-108"/>
              <w:jc w:val="center"/>
              <w:rPr>
                <w:szCs w:val="22"/>
              </w:rPr>
            </w:pPr>
            <w:r>
              <w:rPr>
                <w:szCs w:val="22"/>
              </w:rPr>
              <w:t>9.1.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B65B01" w:rsidRDefault="00312139" w:rsidP="00312139">
            <w:pPr>
              <w:pStyle w:val="TableParagraph"/>
              <w:tabs>
                <w:tab w:val="left" w:pos="11057"/>
              </w:tabs>
              <w:spacing w:line="247" w:lineRule="exact"/>
              <w:jc w:val="both"/>
              <w:rPr>
                <w:szCs w:val="22"/>
              </w:rPr>
            </w:pPr>
            <w:r w:rsidRPr="00B65B01">
              <w:rPr>
                <w:szCs w:val="22"/>
              </w:rPr>
              <w:t>Мероприятие</w:t>
            </w:r>
            <w:r>
              <w:rPr>
                <w:szCs w:val="22"/>
              </w:rPr>
              <w:t xml:space="preserve"> </w:t>
            </w:r>
            <w:r w:rsidRPr="00B65B01">
              <w:rPr>
                <w:szCs w:val="22"/>
              </w:rPr>
              <w:t>(результат)</w:t>
            </w:r>
            <w:r>
              <w:rPr>
                <w:szCs w:val="22"/>
              </w:rPr>
              <w:t xml:space="preserve"> 9.1.</w:t>
            </w:r>
            <w:r w:rsidRPr="00B65B01">
              <w:rPr>
                <w:spacing w:val="-1"/>
                <w:szCs w:val="22"/>
              </w:rPr>
              <w:t xml:space="preserve"> «</w:t>
            </w:r>
            <w:r w:rsidRPr="009A353D">
              <w:t>Произведены ежемесячные взносы на капитальный ремонт помещений</w:t>
            </w:r>
            <w:r w:rsidRPr="00B65B01">
              <w:rPr>
                <w:spacing w:val="-1"/>
                <w:szCs w:val="22"/>
              </w:rPr>
              <w:t xml:space="preserve"> »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Pr="00744B3F" w:rsidRDefault="00312139" w:rsidP="00312139">
            <w:pPr>
              <w:pStyle w:val="TableParagraph"/>
              <w:tabs>
                <w:tab w:val="left" w:pos="11057"/>
              </w:tabs>
              <w:jc w:val="center"/>
              <w:rPr>
                <w:szCs w:val="22"/>
              </w:rPr>
            </w:pPr>
            <w:r>
              <w:rPr>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Pr="00744B3F" w:rsidRDefault="00312139" w:rsidP="00291846">
            <w:pPr>
              <w:pStyle w:val="TableParagraph"/>
              <w:tabs>
                <w:tab w:val="left" w:pos="11057"/>
              </w:tabs>
              <w:jc w:val="both"/>
              <w:rPr>
                <w:szCs w:val="22"/>
              </w:rPr>
            </w:pPr>
            <w:r>
              <w:rPr>
                <w:szCs w:val="22"/>
              </w:rPr>
              <w:t>Управление культуры города Батайска (</w:t>
            </w:r>
            <w:r w:rsidRPr="00D52809">
              <w:rPr>
                <w:szCs w:val="22"/>
              </w:rPr>
              <w:t>начальни</w:t>
            </w:r>
            <w:r>
              <w:rPr>
                <w:szCs w:val="22"/>
              </w:rPr>
              <w:t>к</w:t>
            </w:r>
            <w:r w:rsidRPr="00D52809">
              <w:rPr>
                <w:szCs w:val="22"/>
              </w:rPr>
              <w:t xml:space="preserve"> Управления культуры города Батайска </w:t>
            </w:r>
            <w:r w:rsidR="00291846">
              <w:rPr>
                <w:szCs w:val="22"/>
              </w:rPr>
              <w:t xml:space="preserve">Гетьманская </w:t>
            </w:r>
            <w:r>
              <w:rPr>
                <w:szCs w:val="22"/>
              </w:rPr>
              <w:t>А.В.),   МБУК «ЦБС» (</w:t>
            </w:r>
            <w:r w:rsidRPr="008A1A61">
              <w:t>директор</w:t>
            </w:r>
            <w:r>
              <w:t xml:space="preserve"> </w:t>
            </w:r>
            <w:r>
              <w:rPr>
                <w:szCs w:val="22"/>
              </w:rPr>
              <w:t>Парасоцкая Е.В.), МБУ ДО «ДХШ» (</w:t>
            </w:r>
            <w:r w:rsidRPr="008A1A61">
              <w:t>директор</w:t>
            </w:r>
            <w:r>
              <w:rPr>
                <w:szCs w:val="22"/>
              </w:rPr>
              <w:t xml:space="preserve">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Pr="00744B3F" w:rsidRDefault="00312139" w:rsidP="00312139">
            <w:pPr>
              <w:pStyle w:val="TableParagraph"/>
              <w:tabs>
                <w:tab w:val="left" w:pos="11057"/>
              </w:tabs>
              <w:jc w:val="center"/>
              <w:rPr>
                <w:szCs w:val="22"/>
              </w:rPr>
            </w:pPr>
            <w:r>
              <w:rPr>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Pr="00744B3F" w:rsidRDefault="00312139" w:rsidP="00312139">
            <w:pPr>
              <w:pStyle w:val="TableParagraph"/>
              <w:tabs>
                <w:tab w:val="left" w:pos="11057"/>
              </w:tabs>
              <w:jc w:val="center"/>
              <w:rPr>
                <w:szCs w:val="22"/>
              </w:rPr>
            </w:pPr>
            <w:r>
              <w:rPr>
                <w:szCs w:val="22"/>
              </w:rPr>
              <w:t>Х</w:t>
            </w:r>
          </w:p>
        </w:tc>
      </w:tr>
      <w:tr w:rsidR="00312139" w:rsidTr="00B00576">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jc w:val="center"/>
              <w:rPr>
                <w:szCs w:val="22"/>
              </w:rPr>
            </w:pPr>
            <w:r w:rsidRPr="00120B3D">
              <w:rPr>
                <w:sz w:val="24"/>
                <w:szCs w:val="24"/>
              </w:rPr>
              <w:t xml:space="preserve">Задача </w:t>
            </w:r>
            <w:r>
              <w:rPr>
                <w:sz w:val="24"/>
                <w:szCs w:val="24"/>
              </w:rPr>
              <w:t>10</w:t>
            </w:r>
            <w:r w:rsidRPr="00120B3D">
              <w:rPr>
                <w:sz w:val="24"/>
                <w:szCs w:val="24"/>
              </w:rPr>
              <w:t xml:space="preserve"> комплекса процессных мероприятий</w:t>
            </w:r>
            <w:r>
              <w:rPr>
                <w:sz w:val="24"/>
                <w:szCs w:val="24"/>
              </w:rPr>
              <w:t xml:space="preserve"> </w:t>
            </w:r>
            <w:r w:rsidRPr="001256DB">
              <w:rPr>
                <w:sz w:val="24"/>
                <w:szCs w:val="24"/>
              </w:rPr>
              <w:t>«Произведены расходы на определение стоимости проектных и изыскательных работ для капитального ремонта муниципальных учреждений культуры»</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spacing w:line="247" w:lineRule="exact"/>
              <w:ind w:left="-108" w:right="-108"/>
              <w:jc w:val="center"/>
              <w:rPr>
                <w:szCs w:val="22"/>
              </w:rPr>
            </w:pPr>
            <w:r>
              <w:rPr>
                <w:szCs w:val="22"/>
              </w:rPr>
              <w:t>10.1.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B65B01" w:rsidRDefault="00312139" w:rsidP="00312139">
            <w:pPr>
              <w:pStyle w:val="TableParagraph"/>
              <w:tabs>
                <w:tab w:val="left" w:pos="11057"/>
              </w:tabs>
              <w:spacing w:line="247" w:lineRule="exact"/>
              <w:jc w:val="both"/>
              <w:rPr>
                <w:szCs w:val="22"/>
              </w:rPr>
            </w:pPr>
            <w:r w:rsidRPr="00B65B01">
              <w:rPr>
                <w:szCs w:val="22"/>
              </w:rPr>
              <w:t>Мероприятие</w:t>
            </w:r>
            <w:r>
              <w:rPr>
                <w:szCs w:val="22"/>
              </w:rPr>
              <w:t xml:space="preserve"> </w:t>
            </w:r>
            <w:r w:rsidRPr="00B65B01">
              <w:rPr>
                <w:szCs w:val="22"/>
              </w:rPr>
              <w:t>(результат)</w:t>
            </w:r>
            <w:r>
              <w:rPr>
                <w:szCs w:val="22"/>
              </w:rPr>
              <w:t xml:space="preserve"> 10.1.</w:t>
            </w:r>
            <w:r w:rsidRPr="00B65B01">
              <w:rPr>
                <w:spacing w:val="-1"/>
                <w:szCs w:val="22"/>
              </w:rPr>
              <w:t xml:space="preserve"> «</w:t>
            </w:r>
            <w:r>
              <w:rPr>
                <w:szCs w:val="22"/>
              </w:rPr>
              <w:t>Проведены проектные и изыскательские работы</w:t>
            </w:r>
            <w:r w:rsidRPr="00B65B01">
              <w:rPr>
                <w:spacing w:val="-1"/>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Pr="00744B3F" w:rsidRDefault="00312139" w:rsidP="00312139">
            <w:pPr>
              <w:pStyle w:val="TableParagraph"/>
              <w:tabs>
                <w:tab w:val="left" w:pos="11057"/>
              </w:tabs>
              <w:jc w:val="center"/>
              <w:rPr>
                <w:szCs w:val="22"/>
              </w:rPr>
            </w:pPr>
            <w:r>
              <w:rPr>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Pr="00744B3F" w:rsidRDefault="00312139" w:rsidP="00312139">
            <w:pPr>
              <w:pStyle w:val="TableParagraph"/>
              <w:tabs>
                <w:tab w:val="left" w:pos="11057"/>
              </w:tabs>
              <w:jc w:val="both"/>
              <w:rPr>
                <w:szCs w:val="22"/>
              </w:rPr>
            </w:pPr>
            <w:r>
              <w:rPr>
                <w:szCs w:val="22"/>
              </w:rPr>
              <w:t xml:space="preserve">Управление культуры города Батайска (начальник Управления культуры города Батайска  Гетьманская А.В.), ГКДЦ </w:t>
            </w:r>
            <w:r w:rsidR="00291846">
              <w:rPr>
                <w:szCs w:val="22"/>
              </w:rPr>
              <w:t>(директор Абрамовская Т.М.)</w:t>
            </w:r>
            <w:r>
              <w:rPr>
                <w:szCs w:val="22"/>
              </w:rPr>
              <w:t>,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w:t>
            </w:r>
            <w:r w:rsidRPr="008A1A61">
              <w:t>директор</w:t>
            </w:r>
            <w:r>
              <w:t xml:space="preserve"> </w:t>
            </w:r>
            <w:r>
              <w:rPr>
                <w:szCs w:val="22"/>
              </w:rPr>
              <w:t>Парасоцкая Е.В.), МБУК «ГМИБ» (</w:t>
            </w:r>
            <w:r w:rsidRPr="008A1A61">
              <w:t>директор</w:t>
            </w:r>
            <w:r>
              <w:t xml:space="preserve"> </w:t>
            </w:r>
            <w:r>
              <w:rPr>
                <w:szCs w:val="22"/>
              </w:rPr>
              <w:t>Забурдяева Л.Н.), МБУ ДО «ДМШ №1» (директор Карелова С.В.), МБУ ДО «ДМШ №3» (директор Горбатенко Л.И.), МБУ ДО «ДШИ» (</w:t>
            </w:r>
            <w:r w:rsidRPr="008A1A61">
              <w:t>директор</w:t>
            </w:r>
            <w:r>
              <w:rPr>
                <w:szCs w:val="22"/>
              </w:rPr>
              <w:t xml:space="preserve"> Серегин А.Н.), МБУ ДО «ДХШ» (</w:t>
            </w:r>
            <w:r w:rsidRPr="008A1A61">
              <w:t>директор</w:t>
            </w:r>
            <w:r>
              <w:rPr>
                <w:szCs w:val="22"/>
              </w:rPr>
              <w:t xml:space="preserve">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Pr="00744B3F" w:rsidRDefault="00312139" w:rsidP="00312139">
            <w:pPr>
              <w:pStyle w:val="TableParagraph"/>
              <w:tabs>
                <w:tab w:val="left" w:pos="11057"/>
              </w:tabs>
              <w:jc w:val="center"/>
              <w:rPr>
                <w:szCs w:val="22"/>
              </w:rPr>
            </w:pPr>
            <w:r>
              <w:rPr>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139" w:rsidRPr="00744B3F" w:rsidRDefault="00312139" w:rsidP="00312139">
            <w:pPr>
              <w:pStyle w:val="TableParagraph"/>
              <w:tabs>
                <w:tab w:val="left" w:pos="11057"/>
              </w:tabs>
              <w:jc w:val="center"/>
              <w:rPr>
                <w:szCs w:val="22"/>
              </w:rPr>
            </w:pPr>
            <w:r>
              <w:rPr>
                <w:szCs w:val="22"/>
              </w:rPr>
              <w:t>Х</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spacing w:line="247" w:lineRule="exact"/>
              <w:ind w:left="-108" w:right="-108"/>
              <w:jc w:val="center"/>
              <w:rPr>
                <w:szCs w:val="22"/>
              </w:rPr>
            </w:pPr>
            <w:r>
              <w:rPr>
                <w:szCs w:val="22"/>
              </w:rPr>
              <w:t>10.2.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B65B01" w:rsidRDefault="00312139" w:rsidP="00312139">
            <w:pPr>
              <w:pStyle w:val="TableParagraph"/>
              <w:tabs>
                <w:tab w:val="left" w:pos="11057"/>
              </w:tabs>
              <w:spacing w:line="247" w:lineRule="exact"/>
              <w:jc w:val="both"/>
              <w:rPr>
                <w:szCs w:val="22"/>
              </w:rPr>
            </w:pPr>
            <w:r w:rsidRPr="00B65B01">
              <w:rPr>
                <w:szCs w:val="22"/>
              </w:rPr>
              <w:t>Контрольная</w:t>
            </w:r>
            <w:r>
              <w:rPr>
                <w:szCs w:val="22"/>
              </w:rPr>
              <w:t xml:space="preserve"> </w:t>
            </w:r>
            <w:r w:rsidRPr="00B65B01">
              <w:rPr>
                <w:szCs w:val="22"/>
              </w:rPr>
              <w:t>точка</w:t>
            </w:r>
            <w:r>
              <w:rPr>
                <w:szCs w:val="22"/>
              </w:rPr>
              <w:t xml:space="preserve"> 10</w:t>
            </w:r>
            <w:r w:rsidRPr="00B65B01">
              <w:rPr>
                <w:szCs w:val="22"/>
              </w:rPr>
              <w:t>.1.1</w:t>
            </w:r>
            <w:r>
              <w:rPr>
                <w:szCs w:val="22"/>
              </w:rPr>
              <w:t xml:space="preserve"> </w:t>
            </w:r>
            <w:r>
              <w:rPr>
                <w:sz w:val="28"/>
              </w:rPr>
              <w:t>«</w:t>
            </w:r>
            <w:r w:rsidRPr="00BB0CBF">
              <w:rPr>
                <w:szCs w:val="22"/>
              </w:rPr>
              <w:t>Утверждены (одобрены, сформированы) документы, необходимые для оказания услуги (выполнения работы)</w:t>
            </w:r>
            <w:r>
              <w:rPr>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center"/>
              <w:rPr>
                <w:szCs w:val="22"/>
              </w:rPr>
            </w:pPr>
            <w:r>
              <w:rPr>
                <w:szCs w:val="22"/>
              </w:rPr>
              <w:t>15.01.2025</w:t>
            </w:r>
          </w:p>
          <w:p w:rsidR="00312139" w:rsidRDefault="00312139" w:rsidP="00312139">
            <w:pPr>
              <w:pStyle w:val="TableParagraph"/>
              <w:tabs>
                <w:tab w:val="left" w:pos="11057"/>
              </w:tabs>
              <w:jc w:val="center"/>
              <w:rPr>
                <w:szCs w:val="22"/>
              </w:rPr>
            </w:pPr>
            <w:r>
              <w:rPr>
                <w:szCs w:val="22"/>
              </w:rPr>
              <w:t>15.01.2026</w:t>
            </w:r>
          </w:p>
          <w:p w:rsidR="00312139" w:rsidRDefault="00312139" w:rsidP="00312139">
            <w:pPr>
              <w:pStyle w:val="TableParagraph"/>
              <w:tabs>
                <w:tab w:val="left" w:pos="11057"/>
              </w:tabs>
              <w:jc w:val="center"/>
              <w:rPr>
                <w:szCs w:val="22"/>
              </w:rPr>
            </w:pPr>
            <w:r>
              <w:rPr>
                <w:szCs w:val="22"/>
              </w:rPr>
              <w:t>15.01.2027</w:t>
            </w:r>
          </w:p>
          <w:p w:rsidR="00627AAA" w:rsidRDefault="00627AAA" w:rsidP="00312139">
            <w:pPr>
              <w:pStyle w:val="TableParagraph"/>
              <w:tabs>
                <w:tab w:val="left" w:pos="11057"/>
              </w:tabs>
              <w:jc w:val="center"/>
              <w:rPr>
                <w:szCs w:val="22"/>
              </w:rPr>
            </w:pPr>
            <w:r>
              <w:rPr>
                <w:szCs w:val="22"/>
              </w:rPr>
              <w:t>15.01.2028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Pr="008A1A61" w:rsidRDefault="00312139" w:rsidP="00312139">
            <w:pPr>
              <w:spacing w:after="0" w:line="240" w:lineRule="auto"/>
              <w:jc w:val="both"/>
              <w:rPr>
                <w:rFonts w:ascii="Times New Roman" w:hAnsi="Times New Roman" w:cs="Times New Roman"/>
              </w:rPr>
            </w:pPr>
            <w:r w:rsidRPr="008A1A61">
              <w:rPr>
                <w:rFonts w:ascii="Times New Roman" w:hAnsi="Times New Roman" w:cs="Times New Roman"/>
              </w:rPr>
              <w:t xml:space="preserve">Управление культуры города Батайска </w:t>
            </w:r>
            <w:r w:rsidRPr="00552FB6">
              <w:rPr>
                <w:rFonts w:ascii="Times New Roman" w:hAnsi="Times New Roman" w:cs="Times New Roman"/>
              </w:rPr>
              <w:t xml:space="preserve">(начальник Управления культуры города Батайска </w:t>
            </w:r>
            <w:r>
              <w:t xml:space="preserve"> </w:t>
            </w:r>
            <w:r w:rsidRPr="0041367C">
              <w:rPr>
                <w:rFonts w:ascii="Times New Roman" w:hAnsi="Times New Roman" w:cs="Times New Roman"/>
              </w:rPr>
              <w:t>Гетьманская А.В.),</w:t>
            </w:r>
            <w:r w:rsidRPr="00552FB6">
              <w:rPr>
                <w:rFonts w:ascii="Times New Roman" w:hAnsi="Times New Roman" w:cs="Times New Roman"/>
              </w:rPr>
              <w:t xml:space="preserve"> ГКДЦ </w:t>
            </w:r>
            <w:r w:rsidR="00291846" w:rsidRPr="00291846">
              <w:rPr>
                <w:rFonts w:ascii="Times New Roman" w:hAnsi="Times New Roman" w:cs="Times New Roman"/>
              </w:rPr>
              <w:t>(директор Абрамовская Т.М.)</w:t>
            </w:r>
            <w:r w:rsidRPr="00291846">
              <w:rPr>
                <w:rFonts w:ascii="Times New Roman" w:hAnsi="Times New Roman" w:cs="Times New Roman"/>
              </w:rPr>
              <w:t>,</w:t>
            </w:r>
            <w:r w:rsidRPr="008A1A61">
              <w:rPr>
                <w:rFonts w:ascii="Times New Roman" w:hAnsi="Times New Roman" w:cs="Times New Roman"/>
              </w:rPr>
              <w:t xml:space="preserve">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Pr="00B65B01" w:rsidRDefault="00312139" w:rsidP="00312139">
            <w:pPr>
              <w:pStyle w:val="TableParagraph"/>
              <w:tabs>
                <w:tab w:val="left" w:pos="11057"/>
              </w:tabs>
              <w:jc w:val="both"/>
              <w:rPr>
                <w:szCs w:val="22"/>
              </w:rPr>
            </w:pPr>
            <w:r>
              <w:rPr>
                <w:szCs w:val="22"/>
              </w:rPr>
              <w:t>Согласование заявки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B14382" w:rsidRDefault="00312139" w:rsidP="00312139">
            <w:pPr>
              <w:pStyle w:val="TableParagraph"/>
              <w:tabs>
                <w:tab w:val="left" w:pos="11057"/>
              </w:tabs>
              <w:jc w:val="both"/>
              <w:rPr>
                <w:szCs w:val="22"/>
              </w:rPr>
            </w:pPr>
            <w:r w:rsidRPr="00B14382">
              <w:rPr>
                <w:szCs w:val="22"/>
              </w:rPr>
              <w:t>информационная система отсутствует</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spacing w:line="247" w:lineRule="exact"/>
              <w:ind w:left="-108" w:right="-108"/>
              <w:jc w:val="center"/>
              <w:rPr>
                <w:szCs w:val="22"/>
              </w:rPr>
            </w:pPr>
            <w:r>
              <w:rPr>
                <w:szCs w:val="22"/>
              </w:rPr>
              <w:t>10.3.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B65B01" w:rsidRDefault="00312139" w:rsidP="00312139">
            <w:pPr>
              <w:pStyle w:val="TableParagraph"/>
              <w:tabs>
                <w:tab w:val="left" w:pos="11057"/>
              </w:tabs>
              <w:spacing w:line="247" w:lineRule="exact"/>
              <w:jc w:val="both"/>
              <w:rPr>
                <w:szCs w:val="22"/>
              </w:rPr>
            </w:pPr>
            <w:r w:rsidRPr="00B65B01">
              <w:rPr>
                <w:szCs w:val="22"/>
              </w:rPr>
              <w:t>Контрольная</w:t>
            </w:r>
            <w:r>
              <w:rPr>
                <w:szCs w:val="22"/>
              </w:rPr>
              <w:t xml:space="preserve"> </w:t>
            </w:r>
            <w:r w:rsidRPr="00B65B01">
              <w:rPr>
                <w:szCs w:val="22"/>
              </w:rPr>
              <w:t>точка</w:t>
            </w:r>
            <w:r>
              <w:rPr>
                <w:szCs w:val="22"/>
              </w:rPr>
              <w:t xml:space="preserve"> 10</w:t>
            </w:r>
            <w:r w:rsidRPr="00B65B01">
              <w:rPr>
                <w:szCs w:val="22"/>
              </w:rPr>
              <w:t>.1.2.</w:t>
            </w:r>
            <w:r>
              <w:rPr>
                <w:szCs w:val="22"/>
              </w:rPr>
              <w:t xml:space="preserve"> </w:t>
            </w:r>
            <w:r>
              <w:rPr>
                <w:sz w:val="28"/>
              </w:rPr>
              <w:t>«</w:t>
            </w:r>
            <w:r>
              <w:rPr>
                <w:szCs w:val="22"/>
              </w:rPr>
              <w:t>Проведение конкурсных процедур»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center"/>
              <w:rPr>
                <w:szCs w:val="22"/>
              </w:rPr>
            </w:pPr>
            <w:r>
              <w:rPr>
                <w:szCs w:val="22"/>
              </w:rPr>
              <w:t>15.02.2025</w:t>
            </w:r>
          </w:p>
          <w:p w:rsidR="00312139" w:rsidRDefault="00312139" w:rsidP="00312139">
            <w:pPr>
              <w:pStyle w:val="TableParagraph"/>
              <w:tabs>
                <w:tab w:val="left" w:pos="11057"/>
              </w:tabs>
              <w:jc w:val="center"/>
              <w:rPr>
                <w:szCs w:val="22"/>
              </w:rPr>
            </w:pPr>
            <w:r>
              <w:rPr>
                <w:szCs w:val="22"/>
              </w:rPr>
              <w:t>15.02.2026</w:t>
            </w:r>
          </w:p>
          <w:p w:rsidR="00312139" w:rsidRDefault="00312139" w:rsidP="00312139">
            <w:pPr>
              <w:pStyle w:val="TableParagraph"/>
              <w:tabs>
                <w:tab w:val="left" w:pos="11057"/>
              </w:tabs>
              <w:jc w:val="center"/>
              <w:rPr>
                <w:szCs w:val="22"/>
              </w:rPr>
            </w:pPr>
            <w:r>
              <w:rPr>
                <w:szCs w:val="22"/>
              </w:rPr>
              <w:t>15.02.2027</w:t>
            </w:r>
          </w:p>
          <w:p w:rsidR="00627AAA" w:rsidRDefault="00627AAA" w:rsidP="00312139">
            <w:pPr>
              <w:pStyle w:val="TableParagraph"/>
              <w:tabs>
                <w:tab w:val="left" w:pos="11057"/>
              </w:tabs>
              <w:jc w:val="center"/>
              <w:rPr>
                <w:szCs w:val="22"/>
              </w:rPr>
            </w:pPr>
            <w:r>
              <w:rPr>
                <w:szCs w:val="22"/>
              </w:rPr>
              <w:t>15.02.2028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Pr="008A1A61" w:rsidRDefault="00312139" w:rsidP="00312139">
            <w:pPr>
              <w:spacing w:after="0" w:line="240" w:lineRule="auto"/>
              <w:jc w:val="both"/>
              <w:rPr>
                <w:rFonts w:ascii="Times New Roman" w:hAnsi="Times New Roman" w:cs="Times New Roman"/>
              </w:rPr>
            </w:pPr>
            <w:r w:rsidRPr="008A1A61">
              <w:rPr>
                <w:rFonts w:ascii="Times New Roman" w:hAnsi="Times New Roman" w:cs="Times New Roman"/>
              </w:rPr>
              <w:t xml:space="preserve">Управление культуры города Батайска </w:t>
            </w:r>
            <w:r>
              <w:t>(</w:t>
            </w:r>
            <w:r w:rsidRPr="007A6D7A">
              <w:rPr>
                <w:rFonts w:ascii="Times New Roman" w:hAnsi="Times New Roman" w:cs="Times New Roman"/>
              </w:rPr>
              <w:t xml:space="preserve">начальник Управления культуры города Батайска </w:t>
            </w:r>
            <w:r>
              <w:t xml:space="preserve"> </w:t>
            </w:r>
            <w:r w:rsidRPr="0041367C">
              <w:rPr>
                <w:rFonts w:ascii="Times New Roman" w:hAnsi="Times New Roman" w:cs="Times New Roman"/>
              </w:rPr>
              <w:t>Гетьманская А.В.),</w:t>
            </w:r>
            <w:r w:rsidRPr="007A6D7A">
              <w:rPr>
                <w:rFonts w:ascii="Times New Roman" w:hAnsi="Times New Roman" w:cs="Times New Roman"/>
              </w:rPr>
              <w:t xml:space="preserve"> ГКДЦ </w:t>
            </w:r>
            <w:r w:rsidR="00291846" w:rsidRPr="00291846">
              <w:rPr>
                <w:rFonts w:ascii="Times New Roman" w:hAnsi="Times New Roman" w:cs="Times New Roman"/>
              </w:rPr>
              <w:t>(директор Абрамовская Т.М.)</w:t>
            </w:r>
            <w:r w:rsidRPr="00291846">
              <w:rPr>
                <w:rFonts w:ascii="Times New Roman" w:hAnsi="Times New Roman" w:cs="Times New Roman"/>
              </w:rPr>
              <w:t>,</w:t>
            </w:r>
            <w:r w:rsidRPr="008A1A61">
              <w:rPr>
                <w:rFonts w:ascii="Times New Roman" w:hAnsi="Times New Roman" w:cs="Times New Roman"/>
              </w:rPr>
              <w:t xml:space="preserve">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(Забурдяева Л.Н.), МБУ ДО «ДМШ №1» (директор Карелова С.В.), МБУ ДО «ДМШ №3» (директор Горбатенко Л.И.), МБУ ДО «ДШИ»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Протокол подведения итогов определения поставщика (подрядчика, исполнителя) Подписание муниципального контракта.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8A1A61" w:rsidRDefault="00312139" w:rsidP="00312139">
            <w:pPr>
              <w:spacing w:line="240" w:lineRule="auto"/>
              <w:jc w:val="both"/>
              <w:rPr>
                <w:rFonts w:ascii="Times New Roman" w:hAnsi="Times New Roman" w:cs="Times New Roman"/>
              </w:rPr>
            </w:pPr>
            <w:r w:rsidRPr="008A1A61">
              <w:rPr>
                <w:rFonts w:ascii="Times New Roman" w:hAnsi="Times New Roman" w:cs="Times New Roman"/>
              </w:rPr>
              <w:t>информационная система отсутствует</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spacing w:line="247" w:lineRule="exact"/>
              <w:ind w:left="-108" w:right="-108"/>
              <w:jc w:val="center"/>
              <w:rPr>
                <w:szCs w:val="22"/>
              </w:rPr>
            </w:pPr>
            <w:r>
              <w:rPr>
                <w:szCs w:val="22"/>
              </w:rPr>
              <w:t>10.4.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973E77" w:rsidRDefault="00312139" w:rsidP="00312139">
            <w:pPr>
              <w:pStyle w:val="TableParagraph"/>
              <w:tabs>
                <w:tab w:val="left" w:pos="11057"/>
              </w:tabs>
              <w:spacing w:line="247" w:lineRule="exact"/>
              <w:jc w:val="both"/>
              <w:rPr>
                <w:szCs w:val="22"/>
              </w:rPr>
            </w:pPr>
            <w:r w:rsidRPr="00B65B01">
              <w:rPr>
                <w:szCs w:val="22"/>
              </w:rPr>
              <w:t>Контрольная</w:t>
            </w:r>
            <w:r>
              <w:rPr>
                <w:szCs w:val="22"/>
              </w:rPr>
              <w:t xml:space="preserve"> </w:t>
            </w:r>
            <w:r w:rsidRPr="00B65B01">
              <w:rPr>
                <w:szCs w:val="22"/>
              </w:rPr>
              <w:t>точка</w:t>
            </w:r>
            <w:r>
              <w:rPr>
                <w:szCs w:val="22"/>
              </w:rPr>
              <w:t xml:space="preserve"> 10</w:t>
            </w:r>
            <w:r w:rsidRPr="00B65B01">
              <w:rPr>
                <w:szCs w:val="22"/>
              </w:rPr>
              <w:t>.1.</w:t>
            </w:r>
            <w:r>
              <w:rPr>
                <w:szCs w:val="22"/>
              </w:rPr>
              <w:t>3</w:t>
            </w:r>
            <w:r w:rsidRPr="00B65B01">
              <w:rPr>
                <w:szCs w:val="22"/>
              </w:rPr>
              <w:t>.</w:t>
            </w:r>
            <w:r>
              <w:rPr>
                <w:szCs w:val="22"/>
              </w:rPr>
              <w:t xml:space="preserve"> </w:t>
            </w:r>
            <w:r w:rsidRPr="004F47A8">
              <w:rPr>
                <w:szCs w:val="22"/>
              </w:rPr>
              <w:t>«</w:t>
            </w:r>
            <w:r>
              <w:rPr>
                <w:szCs w:val="22"/>
              </w:rPr>
              <w:t>Р</w:t>
            </w:r>
            <w:r w:rsidRPr="004F47A8">
              <w:rPr>
                <w:szCs w:val="22"/>
              </w:rPr>
              <w:t>аботы выполнены</w:t>
            </w:r>
            <w:r>
              <w:rPr>
                <w:szCs w:val="22"/>
              </w:rPr>
              <w:t xml:space="preserve"> (услуга оказана), акты подписаны</w:t>
            </w:r>
            <w:r w:rsidRPr="004F47A8">
              <w:rPr>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30.06.2025</w:t>
            </w:r>
          </w:p>
          <w:p w:rsidR="00312139" w:rsidRDefault="00312139" w:rsidP="00312139">
            <w:pPr>
              <w:pStyle w:val="TableParagraph"/>
              <w:tabs>
                <w:tab w:val="left" w:pos="11057"/>
              </w:tabs>
              <w:jc w:val="both"/>
              <w:rPr>
                <w:szCs w:val="22"/>
              </w:rPr>
            </w:pPr>
            <w:r>
              <w:rPr>
                <w:szCs w:val="22"/>
              </w:rPr>
              <w:t>30.06.2026</w:t>
            </w:r>
          </w:p>
          <w:p w:rsidR="00312139" w:rsidRDefault="00312139" w:rsidP="00312139">
            <w:pPr>
              <w:pStyle w:val="TableParagraph"/>
              <w:tabs>
                <w:tab w:val="left" w:pos="11057"/>
              </w:tabs>
              <w:jc w:val="both"/>
              <w:rPr>
                <w:szCs w:val="22"/>
              </w:rPr>
            </w:pPr>
            <w:r>
              <w:rPr>
                <w:szCs w:val="22"/>
              </w:rPr>
              <w:t>30.06.2027</w:t>
            </w:r>
          </w:p>
          <w:p w:rsidR="00627AAA" w:rsidRDefault="00627AAA" w:rsidP="00312139">
            <w:pPr>
              <w:pStyle w:val="TableParagraph"/>
              <w:tabs>
                <w:tab w:val="left" w:pos="11057"/>
              </w:tabs>
              <w:jc w:val="both"/>
              <w:rPr>
                <w:szCs w:val="22"/>
              </w:rPr>
            </w:pPr>
            <w:r>
              <w:rPr>
                <w:szCs w:val="22"/>
              </w:rPr>
              <w:t>30.06.2028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Pr="008A1A61" w:rsidRDefault="00312139" w:rsidP="00312139">
            <w:pPr>
              <w:spacing w:after="0" w:line="240" w:lineRule="auto"/>
              <w:jc w:val="both"/>
              <w:rPr>
                <w:rFonts w:ascii="Times New Roman" w:hAnsi="Times New Roman" w:cs="Times New Roman"/>
              </w:rPr>
            </w:pPr>
            <w:r w:rsidRPr="008A1A61">
              <w:rPr>
                <w:rFonts w:ascii="Times New Roman" w:hAnsi="Times New Roman" w:cs="Times New Roman"/>
              </w:rPr>
              <w:t xml:space="preserve">Управление культуры города Батайска </w:t>
            </w:r>
            <w:r w:rsidRPr="007A6D7A">
              <w:rPr>
                <w:rFonts w:ascii="Times New Roman" w:hAnsi="Times New Roman" w:cs="Times New Roman"/>
              </w:rPr>
              <w:t xml:space="preserve">(начальник Управления культуры города Батайска </w:t>
            </w:r>
            <w:r>
              <w:t xml:space="preserve"> </w:t>
            </w:r>
            <w:r w:rsidRPr="0041367C">
              <w:rPr>
                <w:rFonts w:ascii="Times New Roman" w:hAnsi="Times New Roman" w:cs="Times New Roman"/>
              </w:rPr>
              <w:t>Гетьманская А.В.),</w:t>
            </w:r>
            <w:r w:rsidRPr="007A6D7A">
              <w:rPr>
                <w:rFonts w:ascii="Times New Roman" w:hAnsi="Times New Roman" w:cs="Times New Roman"/>
              </w:rPr>
              <w:t xml:space="preserve"> ГКДЦ </w:t>
            </w:r>
            <w:r w:rsidR="00291846" w:rsidRPr="00291846">
              <w:rPr>
                <w:rFonts w:ascii="Times New Roman" w:hAnsi="Times New Roman" w:cs="Times New Roman"/>
              </w:rPr>
              <w:t>(директор Абрамовская Т.М.)</w:t>
            </w:r>
            <w:r w:rsidRPr="00291846">
              <w:rPr>
                <w:rFonts w:ascii="Times New Roman" w:hAnsi="Times New Roman" w:cs="Times New Roman"/>
              </w:rPr>
              <w:t>,</w:t>
            </w:r>
            <w:r w:rsidRPr="008A1A61">
              <w:rPr>
                <w:rFonts w:ascii="Times New Roman" w:hAnsi="Times New Roman" w:cs="Times New Roman"/>
              </w:rPr>
              <w:t xml:space="preserve">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 xml:space="preserve">Подписание актов выполненных работ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8A1A61" w:rsidRDefault="00312139" w:rsidP="00312139">
            <w:pPr>
              <w:spacing w:line="240" w:lineRule="auto"/>
              <w:jc w:val="both"/>
              <w:rPr>
                <w:rFonts w:ascii="Times New Roman" w:hAnsi="Times New Roman" w:cs="Times New Roman"/>
              </w:rPr>
            </w:pPr>
            <w:r w:rsidRPr="008A1A61">
              <w:rPr>
                <w:rFonts w:ascii="Times New Roman" w:hAnsi="Times New Roman" w:cs="Times New Roman"/>
              </w:rPr>
              <w:t>информационная система отсутствует</w:t>
            </w:r>
          </w:p>
        </w:tc>
      </w:tr>
      <w:tr w:rsidR="00312139"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12139" w:rsidRDefault="00312139" w:rsidP="00312139">
            <w:pPr>
              <w:pStyle w:val="TableParagraph"/>
              <w:tabs>
                <w:tab w:val="left" w:pos="11057"/>
              </w:tabs>
              <w:spacing w:line="247" w:lineRule="exact"/>
              <w:ind w:left="-108" w:right="-108"/>
              <w:jc w:val="center"/>
              <w:rPr>
                <w:szCs w:val="22"/>
              </w:rPr>
            </w:pPr>
            <w:r>
              <w:rPr>
                <w:szCs w:val="22"/>
              </w:rPr>
              <w:t>10.5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12139" w:rsidRPr="00B65B01" w:rsidRDefault="00312139" w:rsidP="00312139">
            <w:pPr>
              <w:pStyle w:val="TableParagraph"/>
              <w:tabs>
                <w:tab w:val="left" w:pos="11057"/>
              </w:tabs>
              <w:spacing w:line="247" w:lineRule="exact"/>
              <w:jc w:val="both"/>
              <w:rPr>
                <w:szCs w:val="22"/>
              </w:rPr>
            </w:pPr>
            <w:r w:rsidRPr="00B65B01">
              <w:rPr>
                <w:szCs w:val="22"/>
              </w:rPr>
              <w:t>Контрольная</w:t>
            </w:r>
            <w:r>
              <w:rPr>
                <w:szCs w:val="22"/>
              </w:rPr>
              <w:t xml:space="preserve"> </w:t>
            </w:r>
            <w:r w:rsidRPr="00B65B01">
              <w:rPr>
                <w:szCs w:val="22"/>
              </w:rPr>
              <w:t>точка</w:t>
            </w:r>
            <w:r>
              <w:rPr>
                <w:szCs w:val="22"/>
              </w:rPr>
              <w:t xml:space="preserve"> 10</w:t>
            </w:r>
            <w:r w:rsidRPr="00B65B01">
              <w:rPr>
                <w:szCs w:val="22"/>
              </w:rPr>
              <w:t>.1.</w:t>
            </w:r>
            <w:r>
              <w:rPr>
                <w:szCs w:val="22"/>
              </w:rPr>
              <w:t>4</w:t>
            </w:r>
            <w:r w:rsidRPr="00B65B01">
              <w:rPr>
                <w:szCs w:val="22"/>
              </w:rPr>
              <w:t>.</w:t>
            </w:r>
            <w:r>
              <w:rPr>
                <w:szCs w:val="22"/>
              </w:rPr>
              <w:t xml:space="preserve"> </w:t>
            </w:r>
            <w:r>
              <w:rPr>
                <w:sz w:val="28"/>
              </w:rPr>
              <w:t>«</w:t>
            </w:r>
            <w:r w:rsidRPr="004F47A8">
              <w:rPr>
                <w:szCs w:val="22"/>
              </w:rPr>
              <w:t>Оплата произведена</w:t>
            </w:r>
            <w:r>
              <w:rPr>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09.07.2025</w:t>
            </w:r>
          </w:p>
          <w:p w:rsidR="00312139" w:rsidRDefault="00312139" w:rsidP="00312139">
            <w:pPr>
              <w:pStyle w:val="TableParagraph"/>
              <w:tabs>
                <w:tab w:val="left" w:pos="11057"/>
              </w:tabs>
              <w:jc w:val="both"/>
              <w:rPr>
                <w:szCs w:val="22"/>
              </w:rPr>
            </w:pPr>
            <w:r>
              <w:rPr>
                <w:szCs w:val="22"/>
              </w:rPr>
              <w:t>09.07.2026</w:t>
            </w:r>
          </w:p>
          <w:p w:rsidR="00312139" w:rsidRDefault="00312139" w:rsidP="00312139">
            <w:pPr>
              <w:pStyle w:val="TableParagraph"/>
              <w:tabs>
                <w:tab w:val="left" w:pos="11057"/>
              </w:tabs>
              <w:jc w:val="both"/>
              <w:rPr>
                <w:szCs w:val="22"/>
              </w:rPr>
            </w:pPr>
            <w:r>
              <w:rPr>
                <w:szCs w:val="22"/>
              </w:rPr>
              <w:t>09.07.2027</w:t>
            </w:r>
            <w:r w:rsidR="00627AAA">
              <w:rPr>
                <w:szCs w:val="22"/>
              </w:rPr>
              <w:t>09.07.2028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12139" w:rsidRPr="008A1A61" w:rsidRDefault="00312139" w:rsidP="00312139">
            <w:pPr>
              <w:spacing w:after="0" w:line="240" w:lineRule="auto"/>
              <w:jc w:val="both"/>
              <w:rPr>
                <w:rFonts w:ascii="Times New Roman" w:hAnsi="Times New Roman" w:cs="Times New Roman"/>
              </w:rPr>
            </w:pPr>
            <w:r w:rsidRPr="008A1A61">
              <w:rPr>
                <w:rFonts w:ascii="Times New Roman" w:hAnsi="Times New Roman" w:cs="Times New Roman"/>
              </w:rPr>
              <w:t>Управ</w:t>
            </w:r>
            <w:r>
              <w:rPr>
                <w:rFonts w:ascii="Times New Roman" w:hAnsi="Times New Roman" w:cs="Times New Roman"/>
              </w:rPr>
              <w:t xml:space="preserve">ление культуры города Батайска </w:t>
            </w:r>
            <w:r w:rsidRPr="007A6D7A">
              <w:rPr>
                <w:rFonts w:ascii="Times New Roman" w:hAnsi="Times New Roman" w:cs="Times New Roman"/>
              </w:rPr>
              <w:t xml:space="preserve">(начальник Управления культуры города Батайска </w:t>
            </w:r>
            <w:r>
              <w:t xml:space="preserve"> </w:t>
            </w:r>
            <w:r w:rsidRPr="0041367C">
              <w:rPr>
                <w:rFonts w:ascii="Times New Roman" w:hAnsi="Times New Roman" w:cs="Times New Roman"/>
              </w:rPr>
              <w:t xml:space="preserve">Гетьманская А.В.), </w:t>
            </w:r>
            <w:r w:rsidRPr="007A6D7A">
              <w:rPr>
                <w:rFonts w:ascii="Times New Roman" w:hAnsi="Times New Roman" w:cs="Times New Roman"/>
              </w:rPr>
              <w:t xml:space="preserve">ГКДЦ </w:t>
            </w:r>
            <w:r w:rsidR="00291846" w:rsidRPr="00291846">
              <w:rPr>
                <w:rFonts w:ascii="Times New Roman" w:hAnsi="Times New Roman" w:cs="Times New Roman"/>
              </w:rPr>
              <w:t>(директор Абрамовская Т.М.)</w:t>
            </w:r>
            <w:r w:rsidRPr="00291846">
              <w:rPr>
                <w:rFonts w:ascii="Times New Roman" w:hAnsi="Times New Roman" w:cs="Times New Roman"/>
              </w:rPr>
              <w:t>,</w:t>
            </w:r>
            <w:r w:rsidRPr="008A1A61">
              <w:rPr>
                <w:rFonts w:ascii="Times New Roman" w:hAnsi="Times New Roman" w:cs="Times New Roman"/>
              </w:rPr>
              <w:t xml:space="preserve">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12139" w:rsidRDefault="00312139" w:rsidP="00312139">
            <w:pPr>
              <w:pStyle w:val="TableParagraph"/>
              <w:tabs>
                <w:tab w:val="left" w:pos="11057"/>
              </w:tabs>
              <w:jc w:val="both"/>
              <w:rPr>
                <w:szCs w:val="22"/>
              </w:rPr>
            </w:pPr>
            <w:r>
              <w:rPr>
                <w:szCs w:val="22"/>
              </w:rPr>
              <w:t>Платежное поручение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2139" w:rsidRPr="008A1A61" w:rsidRDefault="00312139" w:rsidP="00312139">
            <w:pPr>
              <w:spacing w:line="240" w:lineRule="auto"/>
              <w:jc w:val="both"/>
              <w:rPr>
                <w:rFonts w:ascii="Times New Roman" w:hAnsi="Times New Roman" w:cs="Times New Roman"/>
              </w:rPr>
            </w:pPr>
            <w:r w:rsidRPr="008A1A61">
              <w:rPr>
                <w:rFonts w:ascii="Times New Roman" w:hAnsi="Times New Roman" w:cs="Times New Roman"/>
              </w:rPr>
              <w:t>информационная система отсутствует</w:t>
            </w:r>
          </w:p>
        </w:tc>
      </w:tr>
      <w:tr w:rsidR="00291846" w:rsidTr="00B00576">
        <w:trPr>
          <w:trHeight w:val="158"/>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291846" w:rsidRPr="008A1A61" w:rsidRDefault="00291846" w:rsidP="00D06CED">
            <w:pPr>
              <w:spacing w:after="0" w:line="240" w:lineRule="auto"/>
              <w:jc w:val="center"/>
              <w:rPr>
                <w:rFonts w:ascii="Times New Roman" w:hAnsi="Times New Roman" w:cs="Times New Roman"/>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 xml:space="preserve">11 </w:t>
            </w:r>
            <w:r w:rsidRPr="00120B3D">
              <w:rPr>
                <w:rFonts w:ascii="Times New Roman" w:hAnsi="Times New Roman" w:cs="Times New Roman"/>
                <w:sz w:val="24"/>
                <w:szCs w:val="24"/>
              </w:rPr>
              <w:t>комплекса процессных мероприятий</w:t>
            </w:r>
            <w:r>
              <w:rPr>
                <w:rFonts w:ascii="Times New Roman" w:hAnsi="Times New Roman" w:cs="Times New Roman"/>
                <w:sz w:val="21"/>
                <w:szCs w:val="21"/>
              </w:rPr>
              <w:t xml:space="preserve"> </w:t>
            </w:r>
            <w:r w:rsidRPr="00FE3F4F">
              <w:rPr>
                <w:rFonts w:ascii="Times New Roman" w:hAnsi="Times New Roman" w:cs="Times New Roman"/>
                <w:sz w:val="24"/>
                <w:szCs w:val="24"/>
              </w:rPr>
              <w:t>«Проведена акарицидная обработка территории»</w:t>
            </w:r>
          </w:p>
        </w:tc>
      </w:tr>
      <w:tr w:rsidR="0037585A"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7585A" w:rsidRDefault="0037585A" w:rsidP="0037585A">
            <w:pPr>
              <w:pStyle w:val="TableParagraph"/>
              <w:tabs>
                <w:tab w:val="left" w:pos="11057"/>
              </w:tabs>
              <w:spacing w:line="247" w:lineRule="exact"/>
              <w:ind w:left="-108" w:right="-108"/>
              <w:jc w:val="center"/>
              <w:rPr>
                <w:szCs w:val="22"/>
              </w:rPr>
            </w:pPr>
            <w:r>
              <w:rPr>
                <w:szCs w:val="22"/>
              </w:rPr>
              <w:t>11.1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7585A" w:rsidRPr="00B65B01" w:rsidRDefault="0037585A" w:rsidP="0037585A">
            <w:pPr>
              <w:pStyle w:val="TableParagraph"/>
              <w:tabs>
                <w:tab w:val="left" w:pos="11057"/>
              </w:tabs>
              <w:spacing w:line="247" w:lineRule="exact"/>
              <w:jc w:val="both"/>
              <w:rPr>
                <w:szCs w:val="22"/>
              </w:rPr>
            </w:pPr>
            <w:r w:rsidRPr="00B65B01">
              <w:rPr>
                <w:szCs w:val="22"/>
              </w:rPr>
              <w:t>Мероприятие</w:t>
            </w:r>
            <w:r>
              <w:rPr>
                <w:szCs w:val="22"/>
              </w:rPr>
              <w:t xml:space="preserve"> </w:t>
            </w:r>
            <w:r w:rsidRPr="00B65B01">
              <w:rPr>
                <w:szCs w:val="22"/>
              </w:rPr>
              <w:t>(результат)</w:t>
            </w:r>
            <w:r>
              <w:rPr>
                <w:szCs w:val="22"/>
              </w:rPr>
              <w:t xml:space="preserve"> 11.1.</w:t>
            </w:r>
            <w:r w:rsidRPr="00B65B01">
              <w:rPr>
                <w:spacing w:val="-1"/>
                <w:szCs w:val="22"/>
              </w:rPr>
              <w:t xml:space="preserve"> «</w:t>
            </w:r>
            <w:r w:rsidRPr="00FE3F4F">
              <w:rPr>
                <w:sz w:val="24"/>
                <w:szCs w:val="24"/>
              </w:rPr>
              <w:t>Проведена акарицидная обработка территории</w:t>
            </w:r>
            <w:r w:rsidRPr="00B65B01">
              <w:rPr>
                <w:spacing w:val="-1"/>
                <w:szCs w:val="22"/>
              </w:rPr>
              <w:t xml:space="preserve"> »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85A" w:rsidRPr="00744B3F" w:rsidRDefault="0037585A" w:rsidP="0037585A">
            <w:pPr>
              <w:pStyle w:val="TableParagraph"/>
              <w:tabs>
                <w:tab w:val="left" w:pos="11057"/>
              </w:tabs>
              <w:jc w:val="center"/>
              <w:rPr>
                <w:szCs w:val="22"/>
              </w:rPr>
            </w:pPr>
            <w:r>
              <w:rPr>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85A" w:rsidRPr="00744B3F" w:rsidRDefault="0037585A" w:rsidP="0037585A">
            <w:pPr>
              <w:pStyle w:val="TableParagraph"/>
              <w:tabs>
                <w:tab w:val="left" w:pos="11057"/>
              </w:tabs>
              <w:jc w:val="both"/>
              <w:rPr>
                <w:szCs w:val="22"/>
              </w:rPr>
            </w:pPr>
            <w:r>
              <w:rPr>
                <w:szCs w:val="22"/>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85A" w:rsidRPr="00744B3F" w:rsidRDefault="0037585A" w:rsidP="0037585A">
            <w:pPr>
              <w:pStyle w:val="TableParagraph"/>
              <w:tabs>
                <w:tab w:val="left" w:pos="11057"/>
              </w:tabs>
              <w:jc w:val="center"/>
              <w:rPr>
                <w:szCs w:val="22"/>
              </w:rPr>
            </w:pPr>
            <w:r>
              <w:rPr>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85A" w:rsidRPr="00744B3F" w:rsidRDefault="0037585A" w:rsidP="0037585A">
            <w:pPr>
              <w:pStyle w:val="TableParagraph"/>
              <w:tabs>
                <w:tab w:val="left" w:pos="11057"/>
              </w:tabs>
              <w:jc w:val="center"/>
              <w:rPr>
                <w:szCs w:val="22"/>
              </w:rPr>
            </w:pPr>
            <w:r>
              <w:rPr>
                <w:szCs w:val="22"/>
              </w:rPr>
              <w:t>Х</w:t>
            </w:r>
          </w:p>
        </w:tc>
      </w:tr>
      <w:tr w:rsidR="0037585A"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7585A" w:rsidRDefault="0037585A" w:rsidP="0037585A">
            <w:pPr>
              <w:pStyle w:val="TableParagraph"/>
              <w:tabs>
                <w:tab w:val="left" w:pos="11057"/>
              </w:tabs>
              <w:spacing w:line="247" w:lineRule="exact"/>
              <w:ind w:left="-108" w:right="-108"/>
              <w:jc w:val="center"/>
              <w:rPr>
                <w:szCs w:val="22"/>
              </w:rPr>
            </w:pPr>
            <w:r>
              <w:rPr>
                <w:szCs w:val="22"/>
              </w:rPr>
              <w:t>11.2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7585A" w:rsidRPr="00B65B01" w:rsidRDefault="0037585A" w:rsidP="0037585A">
            <w:pPr>
              <w:pStyle w:val="TableParagraph"/>
              <w:tabs>
                <w:tab w:val="left" w:pos="11057"/>
              </w:tabs>
              <w:spacing w:line="247" w:lineRule="exact"/>
              <w:jc w:val="both"/>
              <w:rPr>
                <w:szCs w:val="22"/>
              </w:rPr>
            </w:pPr>
            <w:r w:rsidRPr="00B65B01">
              <w:rPr>
                <w:szCs w:val="22"/>
              </w:rPr>
              <w:t>Контрольная</w:t>
            </w:r>
            <w:r>
              <w:rPr>
                <w:szCs w:val="22"/>
              </w:rPr>
              <w:t xml:space="preserve"> </w:t>
            </w:r>
            <w:r w:rsidRPr="00B65B01">
              <w:rPr>
                <w:szCs w:val="22"/>
              </w:rPr>
              <w:t>точка</w:t>
            </w:r>
            <w:r>
              <w:rPr>
                <w:szCs w:val="22"/>
              </w:rPr>
              <w:t xml:space="preserve"> 11</w:t>
            </w:r>
            <w:r w:rsidRPr="00B65B01">
              <w:rPr>
                <w:szCs w:val="22"/>
              </w:rPr>
              <w:t>.1.1</w:t>
            </w:r>
            <w:r>
              <w:rPr>
                <w:szCs w:val="22"/>
              </w:rPr>
              <w:t xml:space="preserve"> </w:t>
            </w:r>
            <w:r>
              <w:rPr>
                <w:sz w:val="28"/>
              </w:rPr>
              <w:t>«</w:t>
            </w:r>
            <w:r w:rsidRPr="00BB0CBF">
              <w:rPr>
                <w:szCs w:val="22"/>
              </w:rPr>
              <w:t>Утверждены (одобрены, сформированы) документы, необходимые для оказания услуги (выполнения работы)</w:t>
            </w:r>
            <w:r>
              <w:rPr>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7585A" w:rsidRDefault="0037585A" w:rsidP="0037585A">
            <w:pPr>
              <w:pStyle w:val="TableParagraph"/>
              <w:tabs>
                <w:tab w:val="left" w:pos="11057"/>
              </w:tabs>
              <w:jc w:val="both"/>
              <w:rPr>
                <w:szCs w:val="22"/>
              </w:rPr>
            </w:pPr>
            <w:r>
              <w:rPr>
                <w:szCs w:val="22"/>
              </w:rPr>
              <w:t>15.07.2025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7585A" w:rsidRPr="0037585A" w:rsidRDefault="0037585A" w:rsidP="001A519D">
            <w:pPr>
              <w:jc w:val="both"/>
              <w:rPr>
                <w:rFonts w:ascii="Times New Roman" w:hAnsi="Times New Roman" w:cs="Times New Roman"/>
              </w:rPr>
            </w:pPr>
            <w:r w:rsidRPr="0037585A">
              <w:rPr>
                <w:rFonts w:ascii="Times New Roman" w:hAnsi="Times New Roman" w:cs="Times New Roman"/>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7585A" w:rsidRPr="00B65B01" w:rsidRDefault="0037585A" w:rsidP="0037585A">
            <w:pPr>
              <w:pStyle w:val="TableParagraph"/>
              <w:tabs>
                <w:tab w:val="left" w:pos="11057"/>
              </w:tabs>
              <w:jc w:val="both"/>
              <w:rPr>
                <w:szCs w:val="22"/>
              </w:rPr>
            </w:pPr>
            <w:r>
              <w:rPr>
                <w:szCs w:val="22"/>
              </w:rPr>
              <w:t>Согласование заявки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7585A" w:rsidRPr="00B14382" w:rsidRDefault="0037585A" w:rsidP="0037585A">
            <w:pPr>
              <w:pStyle w:val="TableParagraph"/>
              <w:tabs>
                <w:tab w:val="left" w:pos="11057"/>
              </w:tabs>
              <w:jc w:val="both"/>
              <w:rPr>
                <w:szCs w:val="22"/>
              </w:rPr>
            </w:pPr>
            <w:r w:rsidRPr="00B14382">
              <w:rPr>
                <w:szCs w:val="22"/>
              </w:rPr>
              <w:t>информационная система отсутствует</w:t>
            </w:r>
          </w:p>
        </w:tc>
      </w:tr>
      <w:tr w:rsidR="0037585A"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7585A" w:rsidRDefault="0037585A" w:rsidP="0037585A">
            <w:pPr>
              <w:pStyle w:val="TableParagraph"/>
              <w:tabs>
                <w:tab w:val="left" w:pos="11057"/>
              </w:tabs>
              <w:spacing w:line="247" w:lineRule="exact"/>
              <w:ind w:left="-108" w:right="-108"/>
              <w:jc w:val="center"/>
              <w:rPr>
                <w:szCs w:val="22"/>
              </w:rPr>
            </w:pPr>
            <w:r>
              <w:rPr>
                <w:szCs w:val="22"/>
              </w:rPr>
              <w:t>11.3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7585A" w:rsidRPr="00B65B01" w:rsidRDefault="0037585A" w:rsidP="0037585A">
            <w:pPr>
              <w:pStyle w:val="TableParagraph"/>
              <w:tabs>
                <w:tab w:val="left" w:pos="11057"/>
              </w:tabs>
              <w:spacing w:line="247" w:lineRule="exact"/>
              <w:jc w:val="both"/>
              <w:rPr>
                <w:szCs w:val="22"/>
              </w:rPr>
            </w:pPr>
            <w:r w:rsidRPr="00B65B01">
              <w:rPr>
                <w:szCs w:val="22"/>
              </w:rPr>
              <w:t>Контрольная</w:t>
            </w:r>
            <w:r>
              <w:rPr>
                <w:szCs w:val="22"/>
              </w:rPr>
              <w:t xml:space="preserve"> </w:t>
            </w:r>
            <w:r w:rsidRPr="00B65B01">
              <w:rPr>
                <w:szCs w:val="22"/>
              </w:rPr>
              <w:t>точка</w:t>
            </w:r>
            <w:r>
              <w:rPr>
                <w:szCs w:val="22"/>
              </w:rPr>
              <w:t xml:space="preserve"> 11</w:t>
            </w:r>
            <w:r w:rsidRPr="00B65B01">
              <w:rPr>
                <w:szCs w:val="22"/>
              </w:rPr>
              <w:t>.1.2.</w:t>
            </w:r>
            <w:r>
              <w:rPr>
                <w:szCs w:val="22"/>
              </w:rPr>
              <w:t xml:space="preserve"> </w:t>
            </w:r>
            <w:r>
              <w:rPr>
                <w:sz w:val="28"/>
              </w:rPr>
              <w:t>«</w:t>
            </w:r>
            <w:r>
              <w:rPr>
                <w:szCs w:val="22"/>
              </w:rPr>
              <w:t>Проведение конкурсных процедур»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7585A" w:rsidRDefault="0037585A" w:rsidP="0037585A">
            <w:pPr>
              <w:pStyle w:val="TableParagraph"/>
              <w:tabs>
                <w:tab w:val="left" w:pos="11057"/>
              </w:tabs>
              <w:jc w:val="both"/>
              <w:rPr>
                <w:szCs w:val="22"/>
              </w:rPr>
            </w:pPr>
            <w:r>
              <w:rPr>
                <w:szCs w:val="22"/>
              </w:rPr>
              <w:t>30.07.2025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7585A" w:rsidRPr="0037585A" w:rsidRDefault="0037585A" w:rsidP="001A519D">
            <w:pPr>
              <w:jc w:val="both"/>
              <w:rPr>
                <w:rFonts w:ascii="Times New Roman" w:hAnsi="Times New Roman" w:cs="Times New Roman"/>
              </w:rPr>
            </w:pPr>
            <w:r w:rsidRPr="0037585A">
              <w:rPr>
                <w:rFonts w:ascii="Times New Roman" w:hAnsi="Times New Roman" w:cs="Times New Roman"/>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7585A" w:rsidRDefault="0037585A" w:rsidP="0037585A">
            <w:pPr>
              <w:pStyle w:val="TableParagraph"/>
              <w:tabs>
                <w:tab w:val="left" w:pos="11057"/>
              </w:tabs>
              <w:jc w:val="both"/>
              <w:rPr>
                <w:szCs w:val="22"/>
              </w:rPr>
            </w:pPr>
            <w:r>
              <w:rPr>
                <w:szCs w:val="22"/>
              </w:rPr>
              <w:t>Протокол подведения итогов определения поставщика (подрядчика, исполнителя) Подписание муниципального контракта.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7585A" w:rsidRPr="008A1A61" w:rsidRDefault="0037585A" w:rsidP="0037585A">
            <w:pPr>
              <w:spacing w:line="240" w:lineRule="auto"/>
              <w:jc w:val="both"/>
              <w:rPr>
                <w:rFonts w:ascii="Times New Roman" w:hAnsi="Times New Roman" w:cs="Times New Roman"/>
              </w:rPr>
            </w:pPr>
            <w:r w:rsidRPr="008A1A61">
              <w:rPr>
                <w:rFonts w:ascii="Times New Roman" w:hAnsi="Times New Roman" w:cs="Times New Roman"/>
              </w:rPr>
              <w:t>информационная система отсутствует</w:t>
            </w:r>
          </w:p>
        </w:tc>
      </w:tr>
      <w:tr w:rsidR="0037585A" w:rsidTr="00642F33">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37585A" w:rsidRDefault="0037585A" w:rsidP="00D06CED">
            <w:pPr>
              <w:pStyle w:val="TableParagraph"/>
              <w:tabs>
                <w:tab w:val="left" w:pos="11057"/>
              </w:tabs>
              <w:spacing w:line="247" w:lineRule="exact"/>
              <w:ind w:left="-108" w:right="-108"/>
              <w:jc w:val="center"/>
              <w:rPr>
                <w:szCs w:val="22"/>
              </w:rPr>
            </w:pPr>
            <w:r>
              <w:rPr>
                <w:szCs w:val="22"/>
              </w:rPr>
              <w:t>11.4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7585A" w:rsidRPr="00973E77" w:rsidRDefault="0037585A" w:rsidP="00D06CED">
            <w:pPr>
              <w:pStyle w:val="TableParagraph"/>
              <w:tabs>
                <w:tab w:val="left" w:pos="11057"/>
              </w:tabs>
              <w:spacing w:line="247" w:lineRule="exact"/>
              <w:jc w:val="both"/>
              <w:rPr>
                <w:szCs w:val="22"/>
              </w:rPr>
            </w:pPr>
            <w:r w:rsidRPr="00B65B01">
              <w:rPr>
                <w:szCs w:val="22"/>
              </w:rPr>
              <w:t>Контрольная</w:t>
            </w:r>
            <w:r>
              <w:rPr>
                <w:szCs w:val="22"/>
              </w:rPr>
              <w:t xml:space="preserve"> </w:t>
            </w:r>
            <w:r w:rsidRPr="00B65B01">
              <w:rPr>
                <w:szCs w:val="22"/>
              </w:rPr>
              <w:t>точка</w:t>
            </w:r>
            <w:r>
              <w:rPr>
                <w:szCs w:val="22"/>
              </w:rPr>
              <w:t xml:space="preserve"> 11</w:t>
            </w:r>
            <w:r w:rsidRPr="00B65B01">
              <w:rPr>
                <w:szCs w:val="22"/>
              </w:rPr>
              <w:t>.1.</w:t>
            </w:r>
            <w:r>
              <w:rPr>
                <w:szCs w:val="22"/>
              </w:rPr>
              <w:t>3</w:t>
            </w:r>
            <w:r w:rsidRPr="00B65B01">
              <w:rPr>
                <w:szCs w:val="22"/>
              </w:rPr>
              <w:t>.</w:t>
            </w:r>
            <w:r>
              <w:rPr>
                <w:szCs w:val="22"/>
              </w:rPr>
              <w:t xml:space="preserve"> </w:t>
            </w:r>
            <w:r w:rsidRPr="004F47A8">
              <w:rPr>
                <w:szCs w:val="22"/>
              </w:rPr>
              <w:t>«</w:t>
            </w:r>
            <w:r>
              <w:rPr>
                <w:szCs w:val="22"/>
              </w:rPr>
              <w:t>Р</w:t>
            </w:r>
            <w:r w:rsidRPr="004F47A8">
              <w:rPr>
                <w:szCs w:val="22"/>
              </w:rPr>
              <w:t>аботы выполнены</w:t>
            </w:r>
            <w:r>
              <w:rPr>
                <w:szCs w:val="22"/>
              </w:rPr>
              <w:t xml:space="preserve"> (услуга оказана), акты подписаны</w:t>
            </w:r>
            <w:r w:rsidRPr="004F47A8">
              <w:rPr>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7585A" w:rsidRDefault="0037585A" w:rsidP="00D06CED">
            <w:pPr>
              <w:pStyle w:val="TableParagraph"/>
              <w:tabs>
                <w:tab w:val="left" w:pos="11057"/>
              </w:tabs>
              <w:jc w:val="both"/>
              <w:rPr>
                <w:szCs w:val="22"/>
              </w:rPr>
            </w:pPr>
            <w:r>
              <w:rPr>
                <w:szCs w:val="22"/>
              </w:rPr>
              <w:t>15.08.2025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7585A" w:rsidRPr="0037585A" w:rsidRDefault="0037585A" w:rsidP="001A519D">
            <w:pPr>
              <w:spacing w:after="0"/>
              <w:jc w:val="both"/>
              <w:rPr>
                <w:rFonts w:ascii="Times New Roman" w:hAnsi="Times New Roman" w:cs="Times New Roman"/>
              </w:rPr>
            </w:pPr>
            <w:r w:rsidRPr="0037585A">
              <w:rPr>
                <w:rFonts w:ascii="Times New Roman" w:hAnsi="Times New Roman" w:cs="Times New Roman"/>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7585A" w:rsidRDefault="0037585A" w:rsidP="00D06CED">
            <w:pPr>
              <w:pStyle w:val="TableParagraph"/>
              <w:tabs>
                <w:tab w:val="left" w:pos="11057"/>
              </w:tabs>
              <w:jc w:val="both"/>
              <w:rPr>
                <w:szCs w:val="22"/>
              </w:rPr>
            </w:pPr>
            <w:r>
              <w:rPr>
                <w:szCs w:val="22"/>
              </w:rPr>
              <w:t xml:space="preserve">Подписание актов выполненных работ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7585A" w:rsidRPr="008A1A61" w:rsidRDefault="0037585A" w:rsidP="00D06CED">
            <w:pPr>
              <w:spacing w:after="0" w:line="240" w:lineRule="auto"/>
              <w:jc w:val="both"/>
              <w:rPr>
                <w:rFonts w:ascii="Times New Roman" w:hAnsi="Times New Roman" w:cs="Times New Roman"/>
              </w:rPr>
            </w:pPr>
            <w:r w:rsidRPr="008A1A61">
              <w:rPr>
                <w:rFonts w:ascii="Times New Roman" w:hAnsi="Times New Roman" w:cs="Times New Roman"/>
              </w:rPr>
              <w:t>информационная система отсутствует</w:t>
            </w:r>
          </w:p>
        </w:tc>
      </w:tr>
      <w:tr w:rsidR="0037585A" w:rsidTr="00642F33">
        <w:trPr>
          <w:trHeight w:val="675"/>
        </w:trPr>
        <w:tc>
          <w:tcPr>
            <w:tcW w:w="567" w:type="dxa"/>
            <w:tcBorders>
              <w:top w:val="single" w:sz="4" w:space="0" w:color="000000"/>
              <w:left w:val="single" w:sz="4" w:space="0" w:color="000000"/>
              <w:bottom w:val="single" w:sz="4" w:space="0" w:color="000000"/>
              <w:right w:val="single" w:sz="4" w:space="0" w:color="000000"/>
            </w:tcBorders>
            <w:vAlign w:val="center"/>
          </w:tcPr>
          <w:p w:rsidR="0037585A" w:rsidRDefault="0037585A" w:rsidP="00D06CED">
            <w:pPr>
              <w:pStyle w:val="TableParagraph"/>
              <w:tabs>
                <w:tab w:val="left" w:pos="11057"/>
              </w:tabs>
              <w:spacing w:line="247" w:lineRule="exact"/>
              <w:ind w:left="-108" w:right="-108"/>
              <w:jc w:val="center"/>
              <w:rPr>
                <w:szCs w:val="22"/>
              </w:rPr>
            </w:pPr>
            <w:r>
              <w:rPr>
                <w:szCs w:val="22"/>
              </w:rPr>
              <w:t>11.5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37585A" w:rsidRPr="00B65B01" w:rsidRDefault="0037585A" w:rsidP="00D06CED">
            <w:pPr>
              <w:pStyle w:val="TableParagraph"/>
              <w:tabs>
                <w:tab w:val="left" w:pos="11057"/>
              </w:tabs>
              <w:spacing w:line="247" w:lineRule="exact"/>
              <w:jc w:val="both"/>
              <w:rPr>
                <w:szCs w:val="22"/>
              </w:rPr>
            </w:pPr>
            <w:r w:rsidRPr="00B65B01">
              <w:rPr>
                <w:szCs w:val="22"/>
              </w:rPr>
              <w:t>Контрольная</w:t>
            </w:r>
            <w:r>
              <w:rPr>
                <w:szCs w:val="22"/>
              </w:rPr>
              <w:t xml:space="preserve"> </w:t>
            </w:r>
            <w:r w:rsidRPr="00B65B01">
              <w:rPr>
                <w:szCs w:val="22"/>
              </w:rPr>
              <w:t>точка</w:t>
            </w:r>
            <w:r>
              <w:rPr>
                <w:szCs w:val="22"/>
              </w:rPr>
              <w:t xml:space="preserve"> 11</w:t>
            </w:r>
            <w:r w:rsidRPr="00B65B01">
              <w:rPr>
                <w:szCs w:val="22"/>
              </w:rPr>
              <w:t>.1.</w:t>
            </w:r>
            <w:r>
              <w:rPr>
                <w:szCs w:val="22"/>
              </w:rPr>
              <w:t>4</w:t>
            </w:r>
            <w:r w:rsidRPr="00B65B01">
              <w:rPr>
                <w:szCs w:val="22"/>
              </w:rPr>
              <w:t>.</w:t>
            </w:r>
            <w:r>
              <w:rPr>
                <w:szCs w:val="22"/>
              </w:rPr>
              <w:t xml:space="preserve"> </w:t>
            </w:r>
            <w:r>
              <w:rPr>
                <w:sz w:val="28"/>
              </w:rPr>
              <w:t>«</w:t>
            </w:r>
            <w:r w:rsidRPr="004F47A8">
              <w:rPr>
                <w:szCs w:val="22"/>
              </w:rPr>
              <w:t>Оплата произведена</w:t>
            </w:r>
            <w:r>
              <w:rPr>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7585A" w:rsidRDefault="0037585A" w:rsidP="00D06CED">
            <w:pPr>
              <w:pStyle w:val="TableParagraph"/>
              <w:tabs>
                <w:tab w:val="left" w:pos="11057"/>
              </w:tabs>
              <w:jc w:val="both"/>
              <w:rPr>
                <w:szCs w:val="22"/>
              </w:rPr>
            </w:pPr>
            <w:r>
              <w:rPr>
                <w:szCs w:val="22"/>
              </w:rPr>
              <w:t>30.08.2025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7585A" w:rsidRPr="0037585A" w:rsidRDefault="0037585A" w:rsidP="001A519D">
            <w:pPr>
              <w:spacing w:after="0"/>
              <w:jc w:val="both"/>
              <w:rPr>
                <w:rFonts w:ascii="Times New Roman" w:hAnsi="Times New Roman" w:cs="Times New Roman"/>
              </w:rPr>
            </w:pPr>
            <w:r w:rsidRPr="0037585A">
              <w:rPr>
                <w:rFonts w:ascii="Times New Roman" w:hAnsi="Times New Roman" w:cs="Times New Roman"/>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7585A" w:rsidRDefault="0037585A" w:rsidP="00D06CED">
            <w:pPr>
              <w:pStyle w:val="TableParagraph"/>
              <w:tabs>
                <w:tab w:val="left" w:pos="11057"/>
              </w:tabs>
              <w:jc w:val="both"/>
              <w:rPr>
                <w:szCs w:val="22"/>
              </w:rPr>
            </w:pPr>
            <w:r>
              <w:rPr>
                <w:szCs w:val="22"/>
              </w:rPr>
              <w:t>Платежное поручение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7585A" w:rsidRPr="008A1A61" w:rsidRDefault="0037585A" w:rsidP="00D06CED">
            <w:pPr>
              <w:spacing w:after="0" w:line="240" w:lineRule="auto"/>
              <w:jc w:val="both"/>
              <w:rPr>
                <w:rFonts w:ascii="Times New Roman" w:hAnsi="Times New Roman" w:cs="Times New Roman"/>
              </w:rPr>
            </w:pPr>
            <w:r w:rsidRPr="008A1A61">
              <w:rPr>
                <w:rFonts w:ascii="Times New Roman" w:hAnsi="Times New Roman" w:cs="Times New Roman"/>
              </w:rPr>
              <w:t>информационная система отсутствует</w:t>
            </w:r>
          </w:p>
        </w:tc>
      </w:tr>
      <w:tr w:rsidR="008C123D" w:rsidTr="008C123D">
        <w:trPr>
          <w:trHeight w:val="356"/>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8C123D" w:rsidRPr="008A1A61" w:rsidRDefault="008C123D" w:rsidP="008C123D">
            <w:pPr>
              <w:spacing w:after="0" w:line="240" w:lineRule="auto"/>
              <w:jc w:val="center"/>
              <w:rPr>
                <w:rFonts w:ascii="Times New Roman" w:hAnsi="Times New Roman" w:cs="Times New Roman"/>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 xml:space="preserve">12 </w:t>
            </w:r>
            <w:r w:rsidRPr="00120B3D">
              <w:rPr>
                <w:rFonts w:ascii="Times New Roman" w:hAnsi="Times New Roman" w:cs="Times New Roman"/>
                <w:sz w:val="24"/>
                <w:szCs w:val="24"/>
              </w:rPr>
              <w:t>комплекса процессных мероприятий</w:t>
            </w:r>
            <w:r>
              <w:rPr>
                <w:rFonts w:ascii="Times New Roman" w:hAnsi="Times New Roman" w:cs="Times New Roman"/>
                <w:sz w:val="24"/>
                <w:szCs w:val="24"/>
              </w:rPr>
              <w:t xml:space="preserve"> </w:t>
            </w:r>
            <w:r w:rsidRPr="008C123D">
              <w:rPr>
                <w:rFonts w:ascii="Times New Roman" w:hAnsi="Times New Roman" w:cs="Times New Roman"/>
                <w:sz w:val="24"/>
                <w:szCs w:val="24"/>
              </w:rPr>
              <w:t>«Проведено техническое присоединение газоиспользующего оборудования»</w:t>
            </w:r>
          </w:p>
        </w:tc>
      </w:tr>
      <w:tr w:rsidR="00F92DD1" w:rsidTr="008C123D">
        <w:trPr>
          <w:trHeight w:val="675"/>
        </w:trPr>
        <w:tc>
          <w:tcPr>
            <w:tcW w:w="567" w:type="dxa"/>
            <w:tcBorders>
              <w:top w:val="single" w:sz="4" w:space="0" w:color="000000"/>
              <w:left w:val="single" w:sz="4" w:space="0" w:color="000000"/>
              <w:bottom w:val="single" w:sz="4" w:space="0" w:color="000000"/>
              <w:right w:val="single" w:sz="4" w:space="0" w:color="000000"/>
            </w:tcBorders>
            <w:vAlign w:val="center"/>
          </w:tcPr>
          <w:p w:rsidR="00F92DD1" w:rsidRDefault="00F92DD1" w:rsidP="00F92DD1">
            <w:pPr>
              <w:pStyle w:val="TableParagraph"/>
              <w:tabs>
                <w:tab w:val="left" w:pos="11057"/>
              </w:tabs>
              <w:spacing w:line="247" w:lineRule="exact"/>
              <w:ind w:left="-108" w:right="-108"/>
              <w:jc w:val="center"/>
              <w:rPr>
                <w:szCs w:val="22"/>
              </w:rPr>
            </w:pPr>
            <w:r>
              <w:rPr>
                <w:szCs w:val="22"/>
              </w:rPr>
              <w:t>12.1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F92DD1" w:rsidRPr="00F92DD1" w:rsidRDefault="00F92DD1" w:rsidP="00F92DD1">
            <w:pPr>
              <w:pStyle w:val="TableParagraph"/>
              <w:tabs>
                <w:tab w:val="left" w:pos="11057"/>
              </w:tabs>
              <w:spacing w:line="247" w:lineRule="exact"/>
              <w:jc w:val="both"/>
              <w:rPr>
                <w:szCs w:val="22"/>
              </w:rPr>
            </w:pPr>
            <w:r w:rsidRPr="00F92DD1">
              <w:rPr>
                <w:szCs w:val="22"/>
              </w:rPr>
              <w:t>Мероприятие (результат) 11.1.</w:t>
            </w:r>
            <w:r w:rsidRPr="00F92DD1">
              <w:rPr>
                <w:spacing w:val="-1"/>
                <w:szCs w:val="22"/>
              </w:rPr>
              <w:t xml:space="preserve"> «</w:t>
            </w:r>
            <w:r w:rsidRPr="00F92DD1">
              <w:rPr>
                <w:szCs w:val="22"/>
              </w:rPr>
              <w:t>Выполнено техническое присоединение  газоиспользующего оборудования</w:t>
            </w:r>
            <w:r w:rsidRPr="00F92DD1">
              <w:rPr>
                <w:spacing w:val="-1"/>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DD1" w:rsidRPr="00744B3F" w:rsidRDefault="00F92DD1" w:rsidP="00F92DD1">
            <w:pPr>
              <w:pStyle w:val="TableParagraph"/>
              <w:tabs>
                <w:tab w:val="left" w:pos="11057"/>
              </w:tabs>
              <w:jc w:val="center"/>
              <w:rPr>
                <w:szCs w:val="22"/>
              </w:rPr>
            </w:pPr>
            <w:r>
              <w:rPr>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F92DD1" w:rsidRDefault="00F92DD1" w:rsidP="00F92DD1">
            <w:pPr>
              <w:spacing w:after="0" w:line="240" w:lineRule="auto"/>
              <w:jc w:val="both"/>
            </w:pPr>
            <w:r w:rsidRPr="007E2492">
              <w:rPr>
                <w:rFonts w:ascii="Times New Roman" w:hAnsi="Times New Roman" w:cs="Times New Roman"/>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92DD1" w:rsidRPr="00B65B01" w:rsidRDefault="00F92DD1" w:rsidP="00F92DD1">
            <w:pPr>
              <w:pStyle w:val="TableParagraph"/>
              <w:tabs>
                <w:tab w:val="left" w:pos="11057"/>
              </w:tabs>
              <w:jc w:val="both"/>
              <w:rPr>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92DD1" w:rsidRDefault="00F92DD1" w:rsidP="00F92DD1">
            <w:pPr>
              <w:spacing w:after="0" w:line="240" w:lineRule="auto"/>
            </w:pPr>
            <w:r w:rsidRPr="00F16959">
              <w:rPr>
                <w:rFonts w:ascii="Times New Roman" w:hAnsi="Times New Roman" w:cs="Times New Roman"/>
              </w:rPr>
              <w:t>информационная система отсутствует</w:t>
            </w:r>
          </w:p>
        </w:tc>
      </w:tr>
      <w:tr w:rsidR="00F92DD1" w:rsidTr="00642F33">
        <w:trPr>
          <w:trHeight w:val="675"/>
        </w:trPr>
        <w:tc>
          <w:tcPr>
            <w:tcW w:w="567" w:type="dxa"/>
            <w:tcBorders>
              <w:top w:val="single" w:sz="4" w:space="0" w:color="000000"/>
              <w:left w:val="single" w:sz="4" w:space="0" w:color="000000"/>
              <w:bottom w:val="single" w:sz="4" w:space="0" w:color="000000"/>
              <w:right w:val="single" w:sz="4" w:space="0" w:color="000000"/>
            </w:tcBorders>
            <w:vAlign w:val="center"/>
          </w:tcPr>
          <w:p w:rsidR="00F92DD1" w:rsidRDefault="00F92DD1" w:rsidP="00F92DD1">
            <w:pPr>
              <w:pStyle w:val="TableParagraph"/>
              <w:tabs>
                <w:tab w:val="left" w:pos="11057"/>
              </w:tabs>
              <w:spacing w:line="247" w:lineRule="exact"/>
              <w:ind w:left="-108" w:right="-108"/>
              <w:jc w:val="center"/>
              <w:rPr>
                <w:szCs w:val="22"/>
              </w:rPr>
            </w:pPr>
            <w:r>
              <w:rPr>
                <w:szCs w:val="22"/>
              </w:rPr>
              <w:t>12.2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F92DD1" w:rsidRPr="00B65B01" w:rsidRDefault="00F92DD1" w:rsidP="00F92DD1">
            <w:pPr>
              <w:pStyle w:val="TableParagraph"/>
              <w:tabs>
                <w:tab w:val="left" w:pos="11057"/>
              </w:tabs>
              <w:spacing w:line="247" w:lineRule="exact"/>
              <w:jc w:val="both"/>
              <w:rPr>
                <w:szCs w:val="22"/>
              </w:rPr>
            </w:pPr>
            <w:r w:rsidRPr="00B65B01">
              <w:rPr>
                <w:szCs w:val="22"/>
              </w:rPr>
              <w:t>Контрольная</w:t>
            </w:r>
            <w:r>
              <w:rPr>
                <w:szCs w:val="22"/>
              </w:rPr>
              <w:t xml:space="preserve"> </w:t>
            </w:r>
            <w:r w:rsidRPr="00B65B01">
              <w:rPr>
                <w:szCs w:val="22"/>
              </w:rPr>
              <w:t>точка</w:t>
            </w:r>
            <w:r>
              <w:rPr>
                <w:szCs w:val="22"/>
              </w:rPr>
              <w:t xml:space="preserve"> 11</w:t>
            </w:r>
            <w:r w:rsidRPr="00B65B01">
              <w:rPr>
                <w:szCs w:val="22"/>
              </w:rPr>
              <w:t>.1.1</w:t>
            </w:r>
            <w:r>
              <w:rPr>
                <w:szCs w:val="22"/>
              </w:rPr>
              <w:t xml:space="preserve"> </w:t>
            </w:r>
            <w:r>
              <w:rPr>
                <w:sz w:val="28"/>
              </w:rPr>
              <w:t>«</w:t>
            </w:r>
            <w:r w:rsidRPr="00BB0CBF">
              <w:rPr>
                <w:szCs w:val="22"/>
              </w:rPr>
              <w:t>Утверждены (одобрены, сформированы) документы, необходимые для оказания услуги (выполнения работы)</w:t>
            </w:r>
            <w:r>
              <w:rPr>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92DD1" w:rsidRDefault="00F92DD1" w:rsidP="00F92DD1">
            <w:pPr>
              <w:pStyle w:val="TableParagraph"/>
              <w:tabs>
                <w:tab w:val="left" w:pos="11057"/>
              </w:tabs>
              <w:jc w:val="both"/>
              <w:rPr>
                <w:szCs w:val="22"/>
              </w:rPr>
            </w:pPr>
            <w:r>
              <w:rPr>
                <w:szCs w:val="22"/>
              </w:rPr>
              <w:t>05.08.2025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F92DD1" w:rsidRDefault="00F92DD1" w:rsidP="00F92DD1">
            <w:pPr>
              <w:spacing w:after="0" w:line="240" w:lineRule="auto"/>
              <w:jc w:val="both"/>
            </w:pPr>
            <w:r w:rsidRPr="007E2492">
              <w:rPr>
                <w:rFonts w:ascii="Times New Roman" w:hAnsi="Times New Roman" w:cs="Times New Roman"/>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92DD1" w:rsidRPr="00B65B01" w:rsidRDefault="00F92DD1" w:rsidP="00F92DD1">
            <w:pPr>
              <w:pStyle w:val="TableParagraph"/>
              <w:tabs>
                <w:tab w:val="left" w:pos="11057"/>
              </w:tabs>
              <w:jc w:val="both"/>
              <w:rPr>
                <w:szCs w:val="22"/>
              </w:rPr>
            </w:pPr>
            <w:r>
              <w:rPr>
                <w:szCs w:val="22"/>
              </w:rPr>
              <w:t xml:space="preserve">Предоставление документов по техническому присоединению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92DD1" w:rsidRDefault="00F92DD1" w:rsidP="00F92DD1">
            <w:pPr>
              <w:spacing w:after="0" w:line="240" w:lineRule="auto"/>
            </w:pPr>
            <w:r w:rsidRPr="00F16959">
              <w:rPr>
                <w:rFonts w:ascii="Times New Roman" w:hAnsi="Times New Roman" w:cs="Times New Roman"/>
              </w:rPr>
              <w:t>информационная система отсутствует</w:t>
            </w:r>
          </w:p>
        </w:tc>
      </w:tr>
      <w:tr w:rsidR="00F92DD1" w:rsidTr="00642F33">
        <w:trPr>
          <w:trHeight w:val="675"/>
        </w:trPr>
        <w:tc>
          <w:tcPr>
            <w:tcW w:w="567" w:type="dxa"/>
            <w:tcBorders>
              <w:top w:val="single" w:sz="4" w:space="0" w:color="000000"/>
              <w:left w:val="single" w:sz="4" w:space="0" w:color="000000"/>
              <w:bottom w:val="single" w:sz="4" w:space="0" w:color="000000"/>
              <w:right w:val="single" w:sz="4" w:space="0" w:color="000000"/>
            </w:tcBorders>
            <w:vAlign w:val="center"/>
          </w:tcPr>
          <w:p w:rsidR="00F92DD1" w:rsidRDefault="00F92DD1" w:rsidP="00F92DD1">
            <w:pPr>
              <w:pStyle w:val="TableParagraph"/>
              <w:tabs>
                <w:tab w:val="left" w:pos="11057"/>
              </w:tabs>
              <w:spacing w:line="247" w:lineRule="exact"/>
              <w:ind w:left="-108" w:right="-108"/>
              <w:jc w:val="center"/>
              <w:rPr>
                <w:szCs w:val="22"/>
              </w:rPr>
            </w:pPr>
            <w:r>
              <w:rPr>
                <w:szCs w:val="22"/>
              </w:rPr>
              <w:t>12.3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F92DD1" w:rsidRPr="00B65B01" w:rsidRDefault="00F92DD1" w:rsidP="00F92DD1">
            <w:pPr>
              <w:pStyle w:val="TableParagraph"/>
              <w:tabs>
                <w:tab w:val="left" w:pos="11057"/>
              </w:tabs>
              <w:spacing w:line="247" w:lineRule="exact"/>
              <w:jc w:val="both"/>
              <w:rPr>
                <w:szCs w:val="22"/>
              </w:rPr>
            </w:pPr>
            <w:r w:rsidRPr="00B65B01">
              <w:rPr>
                <w:szCs w:val="22"/>
              </w:rPr>
              <w:t>Контрольная</w:t>
            </w:r>
            <w:r>
              <w:rPr>
                <w:szCs w:val="22"/>
              </w:rPr>
              <w:t xml:space="preserve"> </w:t>
            </w:r>
            <w:r w:rsidRPr="00B65B01">
              <w:rPr>
                <w:szCs w:val="22"/>
              </w:rPr>
              <w:t>точка</w:t>
            </w:r>
            <w:r>
              <w:rPr>
                <w:szCs w:val="22"/>
              </w:rPr>
              <w:t xml:space="preserve"> 11</w:t>
            </w:r>
            <w:r w:rsidRPr="00B65B01">
              <w:rPr>
                <w:szCs w:val="22"/>
              </w:rPr>
              <w:t>.1.2.</w:t>
            </w:r>
            <w:r>
              <w:rPr>
                <w:szCs w:val="22"/>
              </w:rPr>
              <w:t xml:space="preserve"> </w:t>
            </w:r>
            <w:r>
              <w:rPr>
                <w:sz w:val="28"/>
              </w:rPr>
              <w:t>«</w:t>
            </w:r>
            <w:r>
              <w:rPr>
                <w:szCs w:val="22"/>
              </w:rPr>
              <w:t>Заключение договора»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92DD1" w:rsidRDefault="00F92DD1" w:rsidP="00F92DD1">
            <w:pPr>
              <w:pStyle w:val="TableParagraph"/>
              <w:tabs>
                <w:tab w:val="left" w:pos="11057"/>
              </w:tabs>
              <w:jc w:val="both"/>
              <w:rPr>
                <w:szCs w:val="22"/>
              </w:rPr>
            </w:pPr>
            <w:r>
              <w:rPr>
                <w:szCs w:val="22"/>
              </w:rPr>
              <w:t>29.08.2025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F92DD1" w:rsidRDefault="00F92DD1" w:rsidP="00F92DD1">
            <w:pPr>
              <w:spacing w:after="0" w:line="240" w:lineRule="auto"/>
              <w:jc w:val="both"/>
            </w:pPr>
            <w:r w:rsidRPr="007E2492">
              <w:rPr>
                <w:rFonts w:ascii="Times New Roman" w:hAnsi="Times New Roman" w:cs="Times New Roman"/>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92DD1" w:rsidRDefault="00F92DD1" w:rsidP="00F92DD1">
            <w:pPr>
              <w:pStyle w:val="TableParagraph"/>
              <w:tabs>
                <w:tab w:val="left" w:pos="11057"/>
              </w:tabs>
              <w:jc w:val="both"/>
              <w:rPr>
                <w:szCs w:val="22"/>
              </w:rPr>
            </w:pPr>
            <w:r>
              <w:rPr>
                <w:szCs w:val="22"/>
              </w:rPr>
              <w:t>Подписание договора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92DD1" w:rsidRDefault="00F92DD1" w:rsidP="00F92DD1">
            <w:pPr>
              <w:spacing w:after="0" w:line="240" w:lineRule="auto"/>
            </w:pPr>
            <w:r w:rsidRPr="00F16959">
              <w:rPr>
                <w:rFonts w:ascii="Times New Roman" w:hAnsi="Times New Roman" w:cs="Times New Roman"/>
              </w:rPr>
              <w:t>информационная система отсутствует</w:t>
            </w:r>
          </w:p>
        </w:tc>
      </w:tr>
      <w:tr w:rsidR="00F92DD1" w:rsidTr="00642F33">
        <w:trPr>
          <w:trHeight w:val="675"/>
        </w:trPr>
        <w:tc>
          <w:tcPr>
            <w:tcW w:w="567" w:type="dxa"/>
            <w:tcBorders>
              <w:top w:val="single" w:sz="4" w:space="0" w:color="000000"/>
              <w:left w:val="single" w:sz="4" w:space="0" w:color="000000"/>
              <w:bottom w:val="single" w:sz="4" w:space="0" w:color="000000"/>
              <w:right w:val="single" w:sz="4" w:space="0" w:color="000000"/>
            </w:tcBorders>
            <w:vAlign w:val="center"/>
          </w:tcPr>
          <w:p w:rsidR="00F92DD1" w:rsidRDefault="00F92DD1" w:rsidP="00F92DD1">
            <w:pPr>
              <w:pStyle w:val="TableParagraph"/>
              <w:tabs>
                <w:tab w:val="left" w:pos="11057"/>
              </w:tabs>
              <w:spacing w:line="247" w:lineRule="exact"/>
              <w:ind w:left="-108" w:right="-108"/>
              <w:jc w:val="center"/>
              <w:rPr>
                <w:szCs w:val="22"/>
              </w:rPr>
            </w:pPr>
            <w:r>
              <w:rPr>
                <w:szCs w:val="22"/>
              </w:rPr>
              <w:t>12.4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F92DD1" w:rsidRPr="00973E77" w:rsidRDefault="00F92DD1" w:rsidP="00F92DD1">
            <w:pPr>
              <w:pStyle w:val="TableParagraph"/>
              <w:tabs>
                <w:tab w:val="left" w:pos="11057"/>
              </w:tabs>
              <w:spacing w:line="247" w:lineRule="exact"/>
              <w:jc w:val="both"/>
              <w:rPr>
                <w:szCs w:val="22"/>
              </w:rPr>
            </w:pPr>
            <w:r w:rsidRPr="00B65B01">
              <w:rPr>
                <w:szCs w:val="22"/>
              </w:rPr>
              <w:t>Контрольная</w:t>
            </w:r>
            <w:r>
              <w:rPr>
                <w:szCs w:val="22"/>
              </w:rPr>
              <w:t xml:space="preserve"> </w:t>
            </w:r>
            <w:r w:rsidRPr="00B65B01">
              <w:rPr>
                <w:szCs w:val="22"/>
              </w:rPr>
              <w:t>точка</w:t>
            </w:r>
            <w:r>
              <w:rPr>
                <w:szCs w:val="22"/>
              </w:rPr>
              <w:t xml:space="preserve"> 11</w:t>
            </w:r>
            <w:r w:rsidRPr="00B65B01">
              <w:rPr>
                <w:szCs w:val="22"/>
              </w:rPr>
              <w:t>.1.</w:t>
            </w:r>
            <w:r>
              <w:rPr>
                <w:szCs w:val="22"/>
              </w:rPr>
              <w:t>3</w:t>
            </w:r>
            <w:r w:rsidRPr="00B65B01">
              <w:rPr>
                <w:szCs w:val="22"/>
              </w:rPr>
              <w:t>.</w:t>
            </w:r>
            <w:r>
              <w:rPr>
                <w:szCs w:val="22"/>
              </w:rPr>
              <w:t xml:space="preserve"> </w:t>
            </w:r>
            <w:r w:rsidRPr="004F47A8">
              <w:rPr>
                <w:szCs w:val="22"/>
              </w:rPr>
              <w:t>«</w:t>
            </w:r>
            <w:r>
              <w:rPr>
                <w:szCs w:val="22"/>
              </w:rPr>
              <w:t>Р</w:t>
            </w:r>
            <w:r w:rsidRPr="004F47A8">
              <w:rPr>
                <w:szCs w:val="22"/>
              </w:rPr>
              <w:t>аботы выполнены</w:t>
            </w:r>
            <w:r>
              <w:rPr>
                <w:szCs w:val="22"/>
              </w:rPr>
              <w:t xml:space="preserve"> (услуга оказана), акты подписаны</w:t>
            </w:r>
            <w:r w:rsidRPr="004F47A8">
              <w:rPr>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92DD1" w:rsidRDefault="00F92DD1" w:rsidP="00F92DD1">
            <w:pPr>
              <w:pStyle w:val="TableParagraph"/>
              <w:tabs>
                <w:tab w:val="left" w:pos="11057"/>
              </w:tabs>
              <w:jc w:val="both"/>
              <w:rPr>
                <w:szCs w:val="22"/>
              </w:rPr>
            </w:pPr>
            <w:r>
              <w:rPr>
                <w:szCs w:val="22"/>
              </w:rPr>
              <w:t>15.10.2025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F92DD1" w:rsidRDefault="00F92DD1" w:rsidP="00F92DD1">
            <w:pPr>
              <w:spacing w:after="0" w:line="240" w:lineRule="auto"/>
              <w:jc w:val="both"/>
            </w:pPr>
            <w:r w:rsidRPr="007E2492">
              <w:rPr>
                <w:rFonts w:ascii="Times New Roman" w:hAnsi="Times New Roman" w:cs="Times New Roman"/>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92DD1" w:rsidRDefault="00F92DD1" w:rsidP="00F92DD1">
            <w:pPr>
              <w:pStyle w:val="TableParagraph"/>
              <w:tabs>
                <w:tab w:val="left" w:pos="11057"/>
              </w:tabs>
              <w:jc w:val="both"/>
              <w:rPr>
                <w:szCs w:val="22"/>
              </w:rPr>
            </w:pPr>
            <w:r>
              <w:rPr>
                <w:szCs w:val="22"/>
              </w:rPr>
              <w:t xml:space="preserve">Подписание актов выполненных работ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92DD1" w:rsidRDefault="00F92DD1" w:rsidP="00F92DD1">
            <w:pPr>
              <w:spacing w:after="0" w:line="240" w:lineRule="auto"/>
            </w:pPr>
            <w:r w:rsidRPr="00F16959">
              <w:rPr>
                <w:rFonts w:ascii="Times New Roman" w:hAnsi="Times New Roman" w:cs="Times New Roman"/>
              </w:rPr>
              <w:t>информационная система отсутствует</w:t>
            </w:r>
          </w:p>
        </w:tc>
      </w:tr>
      <w:tr w:rsidR="00F92DD1" w:rsidTr="008C123D">
        <w:trPr>
          <w:trHeight w:val="631"/>
        </w:trPr>
        <w:tc>
          <w:tcPr>
            <w:tcW w:w="567" w:type="dxa"/>
            <w:tcBorders>
              <w:top w:val="single" w:sz="4" w:space="0" w:color="000000"/>
              <w:left w:val="single" w:sz="4" w:space="0" w:color="000000"/>
              <w:bottom w:val="single" w:sz="4" w:space="0" w:color="000000"/>
              <w:right w:val="single" w:sz="4" w:space="0" w:color="000000"/>
            </w:tcBorders>
            <w:vAlign w:val="center"/>
          </w:tcPr>
          <w:p w:rsidR="00F92DD1" w:rsidRDefault="00F92DD1" w:rsidP="00F92DD1">
            <w:pPr>
              <w:pStyle w:val="TableParagraph"/>
              <w:tabs>
                <w:tab w:val="left" w:pos="11057"/>
              </w:tabs>
              <w:spacing w:line="247" w:lineRule="exact"/>
              <w:ind w:left="-108" w:right="-108"/>
              <w:jc w:val="center"/>
              <w:rPr>
                <w:szCs w:val="22"/>
              </w:rPr>
            </w:pPr>
            <w:r>
              <w:rPr>
                <w:szCs w:val="22"/>
              </w:rPr>
              <w:t>12.5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F92DD1" w:rsidRPr="00B65B01" w:rsidRDefault="00F92DD1" w:rsidP="00F92DD1">
            <w:pPr>
              <w:pStyle w:val="TableParagraph"/>
              <w:tabs>
                <w:tab w:val="left" w:pos="11057"/>
              </w:tabs>
              <w:spacing w:line="247" w:lineRule="exact"/>
              <w:jc w:val="both"/>
              <w:rPr>
                <w:szCs w:val="22"/>
              </w:rPr>
            </w:pPr>
            <w:r w:rsidRPr="00B65B01">
              <w:rPr>
                <w:szCs w:val="22"/>
              </w:rPr>
              <w:t>Контрольная</w:t>
            </w:r>
            <w:r>
              <w:rPr>
                <w:szCs w:val="22"/>
              </w:rPr>
              <w:t xml:space="preserve"> </w:t>
            </w:r>
            <w:r w:rsidRPr="00B65B01">
              <w:rPr>
                <w:szCs w:val="22"/>
              </w:rPr>
              <w:t>точка</w:t>
            </w:r>
            <w:r>
              <w:rPr>
                <w:szCs w:val="22"/>
              </w:rPr>
              <w:t xml:space="preserve"> 11</w:t>
            </w:r>
            <w:r w:rsidRPr="00B65B01">
              <w:rPr>
                <w:szCs w:val="22"/>
              </w:rPr>
              <w:t>.1.</w:t>
            </w:r>
            <w:r>
              <w:rPr>
                <w:szCs w:val="22"/>
              </w:rPr>
              <w:t>4</w:t>
            </w:r>
            <w:r w:rsidRPr="00B65B01">
              <w:rPr>
                <w:szCs w:val="22"/>
              </w:rPr>
              <w:t>.</w:t>
            </w:r>
            <w:r>
              <w:rPr>
                <w:szCs w:val="22"/>
              </w:rPr>
              <w:t xml:space="preserve"> </w:t>
            </w:r>
            <w:r>
              <w:rPr>
                <w:sz w:val="28"/>
              </w:rPr>
              <w:t>«</w:t>
            </w:r>
            <w:r w:rsidRPr="004F47A8">
              <w:rPr>
                <w:szCs w:val="22"/>
              </w:rPr>
              <w:t>Оплата произведена</w:t>
            </w:r>
            <w:r>
              <w:rPr>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92DD1" w:rsidRDefault="00F92DD1" w:rsidP="00F92DD1">
            <w:pPr>
              <w:pStyle w:val="TableParagraph"/>
              <w:tabs>
                <w:tab w:val="left" w:pos="11057"/>
              </w:tabs>
              <w:jc w:val="both"/>
              <w:rPr>
                <w:szCs w:val="22"/>
              </w:rPr>
            </w:pPr>
            <w:r>
              <w:rPr>
                <w:szCs w:val="22"/>
              </w:rPr>
              <w:t>31.12.2025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F92DD1" w:rsidRDefault="00F92DD1" w:rsidP="00F92DD1">
            <w:pPr>
              <w:spacing w:after="0" w:line="240" w:lineRule="auto"/>
              <w:jc w:val="both"/>
            </w:pPr>
            <w:r w:rsidRPr="007E2492">
              <w:rPr>
                <w:rFonts w:ascii="Times New Roman" w:hAnsi="Times New Roman" w:cs="Times New Roman"/>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92DD1" w:rsidRDefault="00F92DD1" w:rsidP="00F92DD1">
            <w:pPr>
              <w:pStyle w:val="TableParagraph"/>
              <w:tabs>
                <w:tab w:val="left" w:pos="11057"/>
              </w:tabs>
              <w:jc w:val="both"/>
              <w:rPr>
                <w:szCs w:val="22"/>
              </w:rPr>
            </w:pPr>
            <w:r>
              <w:rPr>
                <w:szCs w:val="22"/>
              </w:rPr>
              <w:t>Платежное поручение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92DD1" w:rsidRDefault="00F92DD1" w:rsidP="00F92DD1">
            <w:pPr>
              <w:spacing w:after="0" w:line="240" w:lineRule="auto"/>
            </w:pPr>
            <w:r w:rsidRPr="00F16959">
              <w:rPr>
                <w:rFonts w:ascii="Times New Roman" w:hAnsi="Times New Roman" w:cs="Times New Roman"/>
              </w:rPr>
              <w:t>информационная система отсутствует</w:t>
            </w:r>
          </w:p>
        </w:tc>
      </w:tr>
      <w:tr w:rsidR="00061DD3" w:rsidTr="00377966">
        <w:trPr>
          <w:trHeight w:val="675"/>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061DD3" w:rsidRPr="008A1A61" w:rsidRDefault="00061DD3" w:rsidP="00C352DA">
            <w:pPr>
              <w:spacing w:after="0" w:line="240" w:lineRule="auto"/>
              <w:jc w:val="center"/>
              <w:rPr>
                <w:rFonts w:ascii="Times New Roman" w:hAnsi="Times New Roman" w:cs="Times New Roman"/>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1</w:t>
            </w:r>
            <w:r w:rsidR="008C123D">
              <w:rPr>
                <w:rFonts w:ascii="Times New Roman" w:hAnsi="Times New Roman" w:cs="Times New Roman"/>
                <w:sz w:val="24"/>
                <w:szCs w:val="24"/>
              </w:rPr>
              <w:t>3</w:t>
            </w:r>
            <w:r>
              <w:rPr>
                <w:rFonts w:ascii="Times New Roman" w:hAnsi="Times New Roman" w:cs="Times New Roman"/>
                <w:sz w:val="24"/>
                <w:szCs w:val="24"/>
              </w:rPr>
              <w:t xml:space="preserve"> </w:t>
            </w:r>
            <w:r w:rsidRPr="00120B3D">
              <w:rPr>
                <w:rFonts w:ascii="Times New Roman" w:hAnsi="Times New Roman" w:cs="Times New Roman"/>
                <w:sz w:val="24"/>
                <w:szCs w:val="24"/>
              </w:rPr>
              <w:t>комплекса процессных мероприятий</w:t>
            </w:r>
            <w:r>
              <w:rPr>
                <w:rFonts w:ascii="Times New Roman" w:hAnsi="Times New Roman" w:cs="Times New Roman"/>
                <w:sz w:val="24"/>
                <w:szCs w:val="24"/>
              </w:rPr>
              <w:t xml:space="preserve"> «</w:t>
            </w:r>
            <w:r w:rsidRPr="0028749C">
              <w:rPr>
                <w:rFonts w:ascii="Times New Roman" w:hAnsi="Times New Roman" w:cs="Times New Roman"/>
                <w:sz w:val="24"/>
                <w:szCs w:val="24"/>
              </w:rPr>
              <w:t>Мероприятия по принятию участия в областном слете работников культуры Ростовской области «Донские зори</w:t>
            </w:r>
            <w:r>
              <w:rPr>
                <w:rFonts w:ascii="Times New Roman" w:hAnsi="Times New Roman" w:cs="Times New Roman"/>
                <w:sz w:val="21"/>
                <w:szCs w:val="21"/>
              </w:rPr>
              <w:t>»</w:t>
            </w:r>
          </w:p>
        </w:tc>
      </w:tr>
      <w:tr w:rsidR="001A519D" w:rsidTr="00061DD3">
        <w:trPr>
          <w:trHeight w:val="1244"/>
        </w:trPr>
        <w:tc>
          <w:tcPr>
            <w:tcW w:w="567" w:type="dxa"/>
            <w:tcBorders>
              <w:top w:val="single" w:sz="4" w:space="0" w:color="000000"/>
              <w:left w:val="single" w:sz="4" w:space="0" w:color="000000"/>
              <w:bottom w:val="single" w:sz="4" w:space="0" w:color="000000"/>
              <w:right w:val="single" w:sz="4" w:space="0" w:color="000000"/>
            </w:tcBorders>
            <w:vAlign w:val="center"/>
          </w:tcPr>
          <w:p w:rsidR="001A519D" w:rsidRDefault="001A519D" w:rsidP="008C123D">
            <w:pPr>
              <w:pStyle w:val="TableParagraph"/>
              <w:tabs>
                <w:tab w:val="left" w:pos="11057"/>
              </w:tabs>
              <w:spacing w:line="247" w:lineRule="exact"/>
              <w:ind w:left="-108" w:right="-108"/>
              <w:jc w:val="center"/>
              <w:rPr>
                <w:szCs w:val="22"/>
              </w:rPr>
            </w:pPr>
            <w:r>
              <w:rPr>
                <w:szCs w:val="22"/>
              </w:rPr>
              <w:t>1</w:t>
            </w:r>
            <w:r w:rsidR="008C123D">
              <w:rPr>
                <w:szCs w:val="22"/>
              </w:rPr>
              <w:t>3</w:t>
            </w:r>
            <w:r>
              <w:rPr>
                <w:szCs w:val="22"/>
              </w:rPr>
              <w:t>.1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1A519D" w:rsidRPr="00061DD3" w:rsidRDefault="001A519D" w:rsidP="00061DD3">
            <w:pPr>
              <w:spacing w:after="0" w:line="240" w:lineRule="auto"/>
              <w:jc w:val="both"/>
              <w:rPr>
                <w:rFonts w:ascii="Times New Roman" w:hAnsi="Times New Roman" w:cs="Times New Roman"/>
              </w:rPr>
            </w:pPr>
            <w:r w:rsidRPr="00061DD3">
              <w:rPr>
                <w:rFonts w:ascii="Times New Roman" w:hAnsi="Times New Roman" w:cs="Times New Roman"/>
              </w:rPr>
              <w:t>Мероприятие (результат) 11.1. «принят</w:t>
            </w:r>
            <w:r>
              <w:rPr>
                <w:rFonts w:ascii="Times New Roman" w:hAnsi="Times New Roman" w:cs="Times New Roman"/>
              </w:rPr>
              <w:t>о</w:t>
            </w:r>
            <w:r w:rsidRPr="00061DD3">
              <w:rPr>
                <w:rFonts w:ascii="Times New Roman" w:hAnsi="Times New Roman" w:cs="Times New Roman"/>
              </w:rPr>
              <w:t xml:space="preserve"> участия в областном слете работников культуры Ростовской области «Донские зори»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A519D" w:rsidRPr="001A519D" w:rsidRDefault="001A519D" w:rsidP="00416C6F">
            <w:pPr>
              <w:rPr>
                <w:rFonts w:ascii="Times New Roman" w:hAnsi="Times New Roman" w:cs="Times New Roman"/>
              </w:rPr>
            </w:pPr>
            <w:r w:rsidRPr="001A519D">
              <w:rPr>
                <w:rFonts w:ascii="Times New Roman" w:hAnsi="Times New Roman" w:cs="Times New Roman"/>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1A519D" w:rsidRPr="001A519D" w:rsidRDefault="001A519D" w:rsidP="001A519D">
            <w:pPr>
              <w:spacing w:after="0" w:line="240" w:lineRule="auto"/>
              <w:jc w:val="both"/>
              <w:rPr>
                <w:rFonts w:ascii="Times New Roman" w:hAnsi="Times New Roman" w:cs="Times New Roman"/>
              </w:rPr>
            </w:pPr>
            <w:r w:rsidRPr="001A519D">
              <w:rPr>
                <w:rFonts w:ascii="Times New Roman" w:hAnsi="Times New Roman" w:cs="Times New Roman"/>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A519D" w:rsidRPr="001A519D" w:rsidRDefault="001A519D" w:rsidP="00416C6F">
            <w:pPr>
              <w:rPr>
                <w:rFonts w:ascii="Times New Roman" w:hAnsi="Times New Roman" w:cs="Times New Roman"/>
              </w:rPr>
            </w:pPr>
            <w:r w:rsidRPr="001A519D">
              <w:rPr>
                <w:rFonts w:ascii="Times New Roman" w:hAnsi="Times New Roman" w:cs="Times New Roman"/>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A519D" w:rsidRPr="001A519D" w:rsidRDefault="001A519D" w:rsidP="00416C6F">
            <w:pPr>
              <w:rPr>
                <w:rFonts w:ascii="Times New Roman" w:hAnsi="Times New Roman" w:cs="Times New Roman"/>
              </w:rPr>
            </w:pPr>
            <w:r w:rsidRPr="001A519D">
              <w:rPr>
                <w:rFonts w:ascii="Times New Roman" w:hAnsi="Times New Roman" w:cs="Times New Roman"/>
              </w:rPr>
              <w:t>Х</w:t>
            </w:r>
          </w:p>
        </w:tc>
      </w:tr>
      <w:tr w:rsidR="001A519D" w:rsidTr="001A519D">
        <w:trPr>
          <w:trHeight w:val="2691"/>
        </w:trPr>
        <w:tc>
          <w:tcPr>
            <w:tcW w:w="567" w:type="dxa"/>
            <w:tcBorders>
              <w:top w:val="single" w:sz="4" w:space="0" w:color="000000"/>
              <w:left w:val="single" w:sz="4" w:space="0" w:color="000000"/>
              <w:bottom w:val="single" w:sz="4" w:space="0" w:color="000000"/>
              <w:right w:val="single" w:sz="4" w:space="0" w:color="000000"/>
            </w:tcBorders>
            <w:vAlign w:val="center"/>
          </w:tcPr>
          <w:p w:rsidR="001A519D" w:rsidRDefault="001A519D" w:rsidP="008C123D">
            <w:pPr>
              <w:pStyle w:val="TableParagraph"/>
              <w:tabs>
                <w:tab w:val="left" w:pos="11057"/>
              </w:tabs>
              <w:spacing w:line="247" w:lineRule="exact"/>
              <w:ind w:left="-108" w:right="-108"/>
              <w:jc w:val="center"/>
              <w:rPr>
                <w:szCs w:val="22"/>
              </w:rPr>
            </w:pPr>
            <w:r>
              <w:rPr>
                <w:szCs w:val="22"/>
              </w:rPr>
              <w:t>1</w:t>
            </w:r>
            <w:r w:rsidR="008C123D">
              <w:rPr>
                <w:szCs w:val="22"/>
              </w:rPr>
              <w:t>3</w:t>
            </w:r>
            <w:r>
              <w:rPr>
                <w:szCs w:val="22"/>
              </w:rPr>
              <w:t>.2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1A519D" w:rsidRPr="00061DD3" w:rsidRDefault="001A519D" w:rsidP="00061DD3">
            <w:pPr>
              <w:spacing w:after="0" w:line="240" w:lineRule="auto"/>
              <w:rPr>
                <w:rFonts w:ascii="Times New Roman" w:hAnsi="Times New Roman" w:cs="Times New Roman"/>
              </w:rPr>
            </w:pPr>
            <w:r w:rsidRPr="00061DD3">
              <w:rPr>
                <w:rFonts w:ascii="Times New Roman" w:hAnsi="Times New Roman" w:cs="Times New Roman"/>
              </w:rPr>
              <w:t>Контрольная точка 11.1.1 «Утверждены (одобрены, сформированы) документы, необходимые для оказания услуги (выполнения работы)»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A519D" w:rsidRDefault="001A519D" w:rsidP="00D06CED">
            <w:pPr>
              <w:pStyle w:val="TableParagraph"/>
              <w:tabs>
                <w:tab w:val="left" w:pos="11057"/>
              </w:tabs>
              <w:jc w:val="both"/>
              <w:rPr>
                <w:szCs w:val="22"/>
              </w:rPr>
            </w:pPr>
            <w:r>
              <w:rPr>
                <w:szCs w:val="22"/>
              </w:rPr>
              <w:t>15.08.2025</w:t>
            </w:r>
          </w:p>
          <w:p w:rsidR="001A519D" w:rsidRDefault="001A519D" w:rsidP="00D06CED">
            <w:pPr>
              <w:pStyle w:val="TableParagraph"/>
              <w:tabs>
                <w:tab w:val="left" w:pos="11057"/>
              </w:tabs>
              <w:jc w:val="both"/>
              <w:rPr>
                <w:szCs w:val="22"/>
              </w:rPr>
            </w:pPr>
            <w:r>
              <w:rPr>
                <w:szCs w:val="22"/>
              </w:rPr>
              <w:t>15.08.2026</w:t>
            </w:r>
          </w:p>
          <w:p w:rsidR="001A519D" w:rsidRDefault="001A519D" w:rsidP="00D06CED">
            <w:pPr>
              <w:pStyle w:val="TableParagraph"/>
              <w:tabs>
                <w:tab w:val="left" w:pos="11057"/>
              </w:tabs>
              <w:jc w:val="both"/>
              <w:rPr>
                <w:szCs w:val="22"/>
              </w:rPr>
            </w:pPr>
            <w:r>
              <w:rPr>
                <w:szCs w:val="22"/>
              </w:rPr>
              <w:t>15.08.2027</w:t>
            </w:r>
          </w:p>
          <w:p w:rsidR="00627AAA" w:rsidRDefault="00627AAA" w:rsidP="00D06CED">
            <w:pPr>
              <w:pStyle w:val="TableParagraph"/>
              <w:tabs>
                <w:tab w:val="left" w:pos="11057"/>
              </w:tabs>
              <w:jc w:val="both"/>
              <w:rPr>
                <w:szCs w:val="22"/>
              </w:rPr>
            </w:pPr>
            <w:r>
              <w:rPr>
                <w:szCs w:val="22"/>
              </w:rPr>
              <w:t>15.08.2028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1A519D" w:rsidRPr="001A519D" w:rsidRDefault="001A519D" w:rsidP="001A519D">
            <w:pPr>
              <w:spacing w:after="0" w:line="240" w:lineRule="auto"/>
              <w:jc w:val="both"/>
              <w:rPr>
                <w:rFonts w:ascii="Times New Roman" w:hAnsi="Times New Roman" w:cs="Times New Roman"/>
              </w:rPr>
            </w:pPr>
            <w:r w:rsidRPr="001A519D">
              <w:rPr>
                <w:rFonts w:ascii="Times New Roman" w:hAnsi="Times New Roman" w:cs="Times New Roman"/>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A519D" w:rsidRPr="001A519D" w:rsidRDefault="001A519D" w:rsidP="00416C6F">
            <w:pPr>
              <w:rPr>
                <w:rFonts w:ascii="Times New Roman" w:hAnsi="Times New Roman" w:cs="Times New Roman"/>
              </w:rPr>
            </w:pPr>
            <w:r w:rsidRPr="001A519D">
              <w:rPr>
                <w:rFonts w:ascii="Times New Roman" w:hAnsi="Times New Roman" w:cs="Times New Roman"/>
              </w:rPr>
              <w:t>Согласование заявки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A519D" w:rsidRPr="001A519D" w:rsidRDefault="001A519D" w:rsidP="001A519D">
            <w:pPr>
              <w:spacing w:line="240" w:lineRule="auto"/>
              <w:rPr>
                <w:rFonts w:ascii="Times New Roman" w:hAnsi="Times New Roman" w:cs="Times New Roman"/>
              </w:rPr>
            </w:pPr>
            <w:r w:rsidRPr="001A519D">
              <w:rPr>
                <w:rFonts w:ascii="Times New Roman" w:hAnsi="Times New Roman" w:cs="Times New Roman"/>
              </w:rPr>
              <w:t>информационная система отсутствует</w:t>
            </w:r>
          </w:p>
        </w:tc>
      </w:tr>
      <w:tr w:rsidR="001A519D" w:rsidTr="00642F33">
        <w:trPr>
          <w:trHeight w:val="675"/>
        </w:trPr>
        <w:tc>
          <w:tcPr>
            <w:tcW w:w="567" w:type="dxa"/>
            <w:tcBorders>
              <w:top w:val="single" w:sz="4" w:space="0" w:color="000000"/>
              <w:left w:val="single" w:sz="4" w:space="0" w:color="000000"/>
              <w:bottom w:val="single" w:sz="4" w:space="0" w:color="000000"/>
              <w:right w:val="single" w:sz="4" w:space="0" w:color="000000"/>
            </w:tcBorders>
            <w:vAlign w:val="center"/>
          </w:tcPr>
          <w:p w:rsidR="001A519D" w:rsidRDefault="001A519D" w:rsidP="008C123D">
            <w:pPr>
              <w:pStyle w:val="TableParagraph"/>
              <w:tabs>
                <w:tab w:val="left" w:pos="11057"/>
              </w:tabs>
              <w:spacing w:line="247" w:lineRule="exact"/>
              <w:ind w:left="-108" w:right="-108"/>
              <w:jc w:val="center"/>
              <w:rPr>
                <w:szCs w:val="22"/>
              </w:rPr>
            </w:pPr>
            <w:r>
              <w:rPr>
                <w:szCs w:val="22"/>
              </w:rPr>
              <w:t>1</w:t>
            </w:r>
            <w:r w:rsidR="008C123D">
              <w:rPr>
                <w:szCs w:val="22"/>
              </w:rPr>
              <w:t>3</w:t>
            </w:r>
            <w:r>
              <w:rPr>
                <w:szCs w:val="22"/>
              </w:rPr>
              <w:t>.3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1A519D" w:rsidRPr="00061DD3" w:rsidRDefault="001A519D" w:rsidP="00061DD3">
            <w:pPr>
              <w:spacing w:after="0" w:line="240" w:lineRule="auto"/>
              <w:rPr>
                <w:rFonts w:ascii="Times New Roman" w:hAnsi="Times New Roman" w:cs="Times New Roman"/>
              </w:rPr>
            </w:pPr>
            <w:r w:rsidRPr="00061DD3">
              <w:rPr>
                <w:rFonts w:ascii="Times New Roman" w:hAnsi="Times New Roman" w:cs="Times New Roman"/>
              </w:rPr>
              <w:t>Контрольная точка 11.1.2. «Проведение конкурсных процедур»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A519D" w:rsidRDefault="001A519D" w:rsidP="00D06CED">
            <w:pPr>
              <w:pStyle w:val="TableParagraph"/>
              <w:tabs>
                <w:tab w:val="left" w:pos="11057"/>
              </w:tabs>
              <w:jc w:val="both"/>
              <w:rPr>
                <w:szCs w:val="22"/>
              </w:rPr>
            </w:pPr>
            <w:r>
              <w:rPr>
                <w:szCs w:val="22"/>
              </w:rPr>
              <w:t>20.08.2025</w:t>
            </w:r>
          </w:p>
          <w:p w:rsidR="001A519D" w:rsidRDefault="001A519D" w:rsidP="00D06CED">
            <w:pPr>
              <w:pStyle w:val="TableParagraph"/>
              <w:tabs>
                <w:tab w:val="left" w:pos="11057"/>
              </w:tabs>
              <w:jc w:val="both"/>
              <w:rPr>
                <w:szCs w:val="22"/>
              </w:rPr>
            </w:pPr>
            <w:r>
              <w:rPr>
                <w:szCs w:val="22"/>
              </w:rPr>
              <w:t>20.08.2026</w:t>
            </w:r>
          </w:p>
          <w:p w:rsidR="001A519D" w:rsidRDefault="001A519D" w:rsidP="00D06CED">
            <w:pPr>
              <w:pStyle w:val="TableParagraph"/>
              <w:tabs>
                <w:tab w:val="left" w:pos="11057"/>
              </w:tabs>
              <w:jc w:val="both"/>
              <w:rPr>
                <w:szCs w:val="22"/>
              </w:rPr>
            </w:pPr>
            <w:r>
              <w:rPr>
                <w:szCs w:val="22"/>
              </w:rPr>
              <w:t>20.08.2027</w:t>
            </w:r>
          </w:p>
          <w:p w:rsidR="00627AAA" w:rsidRDefault="00627AAA" w:rsidP="00D06CED">
            <w:pPr>
              <w:pStyle w:val="TableParagraph"/>
              <w:tabs>
                <w:tab w:val="left" w:pos="11057"/>
              </w:tabs>
              <w:jc w:val="both"/>
              <w:rPr>
                <w:szCs w:val="22"/>
              </w:rPr>
            </w:pPr>
            <w:r>
              <w:rPr>
                <w:szCs w:val="22"/>
              </w:rPr>
              <w:t>20.08.2028</w:t>
            </w:r>
          </w:p>
          <w:p w:rsidR="001A519D" w:rsidRDefault="001A519D" w:rsidP="00D06CED">
            <w:pPr>
              <w:pStyle w:val="TableParagraph"/>
              <w:tabs>
                <w:tab w:val="left" w:pos="11057"/>
              </w:tabs>
              <w:jc w:val="both"/>
              <w:rPr>
                <w:szCs w:val="22"/>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1A519D" w:rsidRPr="001A519D" w:rsidRDefault="001A519D" w:rsidP="001A519D">
            <w:pPr>
              <w:spacing w:after="0" w:line="240" w:lineRule="auto"/>
              <w:jc w:val="both"/>
              <w:rPr>
                <w:rFonts w:ascii="Times New Roman" w:hAnsi="Times New Roman" w:cs="Times New Roman"/>
              </w:rPr>
            </w:pPr>
            <w:r w:rsidRPr="001A519D">
              <w:rPr>
                <w:rFonts w:ascii="Times New Roman" w:hAnsi="Times New Roman" w:cs="Times New Roman"/>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(Забурдяева Л.Н.), МБУ ДО «ДМШ №1» (директор Карелова С.В.), МБУ ДО «ДМШ №3» (директор Горбатенко Л.И.), МБУ ДО «ДШИ»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A519D" w:rsidRPr="001A519D" w:rsidRDefault="001A519D" w:rsidP="001A519D">
            <w:pPr>
              <w:spacing w:after="0" w:line="240" w:lineRule="auto"/>
              <w:rPr>
                <w:rFonts w:ascii="Times New Roman" w:hAnsi="Times New Roman" w:cs="Times New Roman"/>
              </w:rPr>
            </w:pPr>
            <w:r w:rsidRPr="001A519D">
              <w:rPr>
                <w:rFonts w:ascii="Times New Roman" w:hAnsi="Times New Roman" w:cs="Times New Roman"/>
              </w:rPr>
              <w:t>Протокол подведения итогов определения поставщика (подрядчика, исполнителя) Подписание муниципального контракта.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A519D" w:rsidRPr="001A519D" w:rsidRDefault="001A519D" w:rsidP="00416C6F">
            <w:pPr>
              <w:rPr>
                <w:rFonts w:ascii="Times New Roman" w:hAnsi="Times New Roman" w:cs="Times New Roman"/>
              </w:rPr>
            </w:pPr>
            <w:r w:rsidRPr="001A519D">
              <w:rPr>
                <w:rFonts w:ascii="Times New Roman" w:hAnsi="Times New Roman" w:cs="Times New Roman"/>
              </w:rPr>
              <w:t>информационная система отсутствует</w:t>
            </w:r>
          </w:p>
        </w:tc>
      </w:tr>
      <w:tr w:rsidR="001A519D" w:rsidTr="00642F33">
        <w:trPr>
          <w:trHeight w:val="675"/>
        </w:trPr>
        <w:tc>
          <w:tcPr>
            <w:tcW w:w="567" w:type="dxa"/>
            <w:tcBorders>
              <w:top w:val="single" w:sz="4" w:space="0" w:color="000000"/>
              <w:left w:val="single" w:sz="4" w:space="0" w:color="000000"/>
              <w:bottom w:val="single" w:sz="4" w:space="0" w:color="000000"/>
              <w:right w:val="single" w:sz="4" w:space="0" w:color="000000"/>
            </w:tcBorders>
            <w:vAlign w:val="center"/>
          </w:tcPr>
          <w:p w:rsidR="001A519D" w:rsidRDefault="001A519D" w:rsidP="008C123D">
            <w:pPr>
              <w:pStyle w:val="TableParagraph"/>
              <w:tabs>
                <w:tab w:val="left" w:pos="11057"/>
              </w:tabs>
              <w:spacing w:line="247" w:lineRule="exact"/>
              <w:ind w:left="-108" w:right="-108"/>
              <w:jc w:val="center"/>
              <w:rPr>
                <w:szCs w:val="22"/>
              </w:rPr>
            </w:pPr>
            <w:r>
              <w:rPr>
                <w:szCs w:val="22"/>
              </w:rPr>
              <w:t>1</w:t>
            </w:r>
            <w:r w:rsidR="008C123D">
              <w:rPr>
                <w:szCs w:val="22"/>
              </w:rPr>
              <w:t>3</w:t>
            </w:r>
            <w:r>
              <w:rPr>
                <w:szCs w:val="22"/>
              </w:rPr>
              <w:t>.4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1A519D" w:rsidRPr="00061DD3" w:rsidRDefault="001A519D" w:rsidP="00061DD3">
            <w:pPr>
              <w:spacing w:after="0" w:line="240" w:lineRule="auto"/>
              <w:rPr>
                <w:rFonts w:ascii="Times New Roman" w:hAnsi="Times New Roman" w:cs="Times New Roman"/>
              </w:rPr>
            </w:pPr>
            <w:r w:rsidRPr="00061DD3">
              <w:rPr>
                <w:rFonts w:ascii="Times New Roman" w:hAnsi="Times New Roman" w:cs="Times New Roman"/>
              </w:rPr>
              <w:t>Контрольная точка 11.1.3. «Работы выполнены (услуга оказана), акты подписаны»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A519D" w:rsidRDefault="001A519D" w:rsidP="00D06CED">
            <w:pPr>
              <w:pStyle w:val="TableParagraph"/>
              <w:tabs>
                <w:tab w:val="left" w:pos="11057"/>
              </w:tabs>
              <w:jc w:val="both"/>
              <w:rPr>
                <w:szCs w:val="22"/>
              </w:rPr>
            </w:pPr>
            <w:r>
              <w:rPr>
                <w:szCs w:val="22"/>
              </w:rPr>
              <w:t>31.08.2025</w:t>
            </w:r>
          </w:p>
          <w:p w:rsidR="001A519D" w:rsidRDefault="001A519D" w:rsidP="00D06CED">
            <w:pPr>
              <w:pStyle w:val="TableParagraph"/>
              <w:tabs>
                <w:tab w:val="left" w:pos="11057"/>
              </w:tabs>
              <w:jc w:val="both"/>
              <w:rPr>
                <w:szCs w:val="22"/>
              </w:rPr>
            </w:pPr>
            <w:r>
              <w:rPr>
                <w:szCs w:val="22"/>
              </w:rPr>
              <w:t>31.08.2026</w:t>
            </w:r>
          </w:p>
          <w:p w:rsidR="001A519D" w:rsidRDefault="001A519D" w:rsidP="00D06CED">
            <w:pPr>
              <w:pStyle w:val="TableParagraph"/>
              <w:tabs>
                <w:tab w:val="left" w:pos="11057"/>
              </w:tabs>
              <w:jc w:val="both"/>
              <w:rPr>
                <w:szCs w:val="22"/>
              </w:rPr>
            </w:pPr>
            <w:r>
              <w:rPr>
                <w:szCs w:val="22"/>
              </w:rPr>
              <w:t>31.08.2027</w:t>
            </w:r>
          </w:p>
          <w:p w:rsidR="00627AAA" w:rsidRDefault="00627AAA" w:rsidP="00D06CED">
            <w:pPr>
              <w:pStyle w:val="TableParagraph"/>
              <w:tabs>
                <w:tab w:val="left" w:pos="11057"/>
              </w:tabs>
              <w:jc w:val="both"/>
              <w:rPr>
                <w:szCs w:val="22"/>
              </w:rPr>
            </w:pPr>
            <w:r>
              <w:rPr>
                <w:szCs w:val="22"/>
              </w:rPr>
              <w:t>31.08.2028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1A519D" w:rsidRPr="001A519D" w:rsidRDefault="001A519D" w:rsidP="001A519D">
            <w:pPr>
              <w:spacing w:after="0" w:line="240" w:lineRule="auto"/>
              <w:jc w:val="both"/>
              <w:rPr>
                <w:rFonts w:ascii="Times New Roman" w:hAnsi="Times New Roman" w:cs="Times New Roman"/>
              </w:rPr>
            </w:pPr>
            <w:r w:rsidRPr="001A519D">
              <w:rPr>
                <w:rFonts w:ascii="Times New Roman" w:hAnsi="Times New Roman" w:cs="Times New Roman"/>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A519D" w:rsidRPr="001A519D" w:rsidRDefault="001A519D" w:rsidP="001A519D">
            <w:pPr>
              <w:spacing w:line="240" w:lineRule="auto"/>
              <w:rPr>
                <w:rFonts w:ascii="Times New Roman" w:hAnsi="Times New Roman" w:cs="Times New Roman"/>
              </w:rPr>
            </w:pPr>
            <w:r w:rsidRPr="001A519D">
              <w:rPr>
                <w:rFonts w:ascii="Times New Roman" w:hAnsi="Times New Roman" w:cs="Times New Roman"/>
              </w:rPr>
              <w:t xml:space="preserve">Подписание актов выполненных работ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A519D" w:rsidRPr="001A519D" w:rsidRDefault="001A519D" w:rsidP="001A519D">
            <w:pPr>
              <w:spacing w:line="240" w:lineRule="auto"/>
              <w:rPr>
                <w:rFonts w:ascii="Times New Roman" w:hAnsi="Times New Roman" w:cs="Times New Roman"/>
              </w:rPr>
            </w:pPr>
            <w:r w:rsidRPr="001A519D">
              <w:rPr>
                <w:rFonts w:ascii="Times New Roman" w:hAnsi="Times New Roman" w:cs="Times New Roman"/>
              </w:rPr>
              <w:t>информационная система отсутствует</w:t>
            </w:r>
          </w:p>
        </w:tc>
      </w:tr>
      <w:tr w:rsidR="001A519D" w:rsidTr="00061DD3">
        <w:trPr>
          <w:trHeight w:val="460"/>
        </w:trPr>
        <w:tc>
          <w:tcPr>
            <w:tcW w:w="567" w:type="dxa"/>
            <w:tcBorders>
              <w:top w:val="single" w:sz="4" w:space="0" w:color="000000"/>
              <w:left w:val="single" w:sz="4" w:space="0" w:color="000000"/>
              <w:bottom w:val="single" w:sz="4" w:space="0" w:color="000000"/>
              <w:right w:val="single" w:sz="4" w:space="0" w:color="000000"/>
            </w:tcBorders>
            <w:vAlign w:val="center"/>
          </w:tcPr>
          <w:p w:rsidR="001A519D" w:rsidRDefault="001A519D" w:rsidP="008C123D">
            <w:pPr>
              <w:pStyle w:val="TableParagraph"/>
              <w:tabs>
                <w:tab w:val="left" w:pos="11057"/>
              </w:tabs>
              <w:spacing w:line="247" w:lineRule="exact"/>
              <w:ind w:left="-108" w:right="-108"/>
              <w:jc w:val="center"/>
              <w:rPr>
                <w:szCs w:val="22"/>
              </w:rPr>
            </w:pPr>
            <w:r>
              <w:rPr>
                <w:szCs w:val="22"/>
              </w:rPr>
              <w:t>1</w:t>
            </w:r>
            <w:r w:rsidR="008C123D">
              <w:rPr>
                <w:szCs w:val="22"/>
              </w:rPr>
              <w:t>3</w:t>
            </w:r>
            <w:r>
              <w:rPr>
                <w:szCs w:val="22"/>
              </w:rPr>
              <w:t>.5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1A519D" w:rsidRPr="00061DD3" w:rsidRDefault="001A519D" w:rsidP="00061DD3">
            <w:pPr>
              <w:spacing w:after="0" w:line="240" w:lineRule="auto"/>
              <w:rPr>
                <w:rFonts w:ascii="Times New Roman" w:hAnsi="Times New Roman" w:cs="Times New Roman"/>
              </w:rPr>
            </w:pPr>
            <w:r w:rsidRPr="00061DD3">
              <w:rPr>
                <w:rFonts w:ascii="Times New Roman" w:hAnsi="Times New Roman" w:cs="Times New Roman"/>
              </w:rPr>
              <w:t>Контрольная точка 11.1.4. «Оплата произведена»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A519D" w:rsidRDefault="001A519D" w:rsidP="00D06CED">
            <w:pPr>
              <w:pStyle w:val="TableParagraph"/>
              <w:tabs>
                <w:tab w:val="left" w:pos="11057"/>
              </w:tabs>
              <w:jc w:val="both"/>
              <w:rPr>
                <w:szCs w:val="22"/>
              </w:rPr>
            </w:pPr>
            <w:r>
              <w:rPr>
                <w:szCs w:val="22"/>
              </w:rPr>
              <w:t>04.09.2025</w:t>
            </w:r>
          </w:p>
          <w:p w:rsidR="001A519D" w:rsidRDefault="001A519D" w:rsidP="00D06CED">
            <w:pPr>
              <w:pStyle w:val="TableParagraph"/>
              <w:tabs>
                <w:tab w:val="left" w:pos="11057"/>
              </w:tabs>
              <w:jc w:val="both"/>
              <w:rPr>
                <w:szCs w:val="22"/>
              </w:rPr>
            </w:pPr>
            <w:r>
              <w:rPr>
                <w:szCs w:val="22"/>
              </w:rPr>
              <w:t>04.09.2026</w:t>
            </w:r>
          </w:p>
          <w:p w:rsidR="001A519D" w:rsidRDefault="001A519D" w:rsidP="00D06CED">
            <w:pPr>
              <w:pStyle w:val="TableParagraph"/>
              <w:tabs>
                <w:tab w:val="left" w:pos="11057"/>
              </w:tabs>
              <w:jc w:val="both"/>
              <w:rPr>
                <w:szCs w:val="22"/>
              </w:rPr>
            </w:pPr>
            <w:r>
              <w:rPr>
                <w:szCs w:val="22"/>
              </w:rPr>
              <w:t>04.09.2027</w:t>
            </w:r>
          </w:p>
          <w:p w:rsidR="00627AAA" w:rsidRDefault="00627AAA" w:rsidP="00D06CED">
            <w:pPr>
              <w:pStyle w:val="TableParagraph"/>
              <w:tabs>
                <w:tab w:val="left" w:pos="11057"/>
              </w:tabs>
              <w:jc w:val="both"/>
              <w:rPr>
                <w:szCs w:val="22"/>
              </w:rPr>
            </w:pPr>
            <w:r>
              <w:rPr>
                <w:szCs w:val="22"/>
              </w:rPr>
              <w:t>04.09.2028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1A519D" w:rsidRPr="001A519D" w:rsidRDefault="001A519D" w:rsidP="001A519D">
            <w:pPr>
              <w:spacing w:after="0" w:line="240" w:lineRule="auto"/>
              <w:jc w:val="both"/>
              <w:rPr>
                <w:rFonts w:ascii="Times New Roman" w:hAnsi="Times New Roman" w:cs="Times New Roman"/>
              </w:rPr>
            </w:pPr>
            <w:r w:rsidRPr="001A519D">
              <w:rPr>
                <w:rFonts w:ascii="Times New Roman" w:hAnsi="Times New Roman" w:cs="Times New Roman"/>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A519D" w:rsidRPr="001A519D" w:rsidRDefault="001A519D" w:rsidP="001A519D">
            <w:pPr>
              <w:spacing w:line="240" w:lineRule="auto"/>
              <w:rPr>
                <w:rFonts w:ascii="Times New Roman" w:hAnsi="Times New Roman" w:cs="Times New Roman"/>
              </w:rPr>
            </w:pPr>
            <w:r w:rsidRPr="001A519D">
              <w:rPr>
                <w:rFonts w:ascii="Times New Roman" w:hAnsi="Times New Roman" w:cs="Times New Roman"/>
              </w:rPr>
              <w:t>Платежное поручение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A519D" w:rsidRPr="001A519D" w:rsidRDefault="001A519D" w:rsidP="001A519D">
            <w:pPr>
              <w:spacing w:line="240" w:lineRule="auto"/>
              <w:rPr>
                <w:rFonts w:ascii="Times New Roman" w:hAnsi="Times New Roman" w:cs="Times New Roman"/>
              </w:rPr>
            </w:pPr>
            <w:r w:rsidRPr="001A519D">
              <w:rPr>
                <w:rFonts w:ascii="Times New Roman" w:hAnsi="Times New Roman" w:cs="Times New Roman"/>
              </w:rPr>
              <w:t>информационная система отсутствует</w:t>
            </w:r>
          </w:p>
        </w:tc>
      </w:tr>
    </w:tbl>
    <w:p w:rsidR="00312139" w:rsidRPr="00291846" w:rsidRDefault="00B00576" w:rsidP="00B00576">
      <w:pPr>
        <w:widowControl w:val="0"/>
        <w:spacing w:after="0"/>
        <w:ind w:left="720" w:hanging="720"/>
        <w:jc w:val="both"/>
        <w:outlineLvl w:val="2"/>
        <w:rPr>
          <w:rFonts w:ascii="Times New Roman" w:hAnsi="Times New Roman" w:cs="Times New Roman"/>
          <w:sz w:val="28"/>
          <w:szCs w:val="28"/>
        </w:rPr>
      </w:pPr>
      <w:r>
        <w:rPr>
          <w:rFonts w:ascii="Times New Roman" w:hAnsi="Times New Roman" w:cs="Times New Roman"/>
          <w:sz w:val="28"/>
          <w:szCs w:val="28"/>
        </w:rPr>
        <w:t>»</w:t>
      </w:r>
    </w:p>
    <w:p w:rsidR="00312139" w:rsidRPr="00291846" w:rsidRDefault="00312139" w:rsidP="00312139">
      <w:pPr>
        <w:widowControl w:val="0"/>
        <w:ind w:left="720"/>
        <w:jc w:val="center"/>
        <w:outlineLvl w:val="2"/>
        <w:rPr>
          <w:rFonts w:ascii="Times New Roman" w:hAnsi="Times New Roman" w:cs="Times New Roman"/>
          <w:sz w:val="28"/>
          <w:szCs w:val="28"/>
        </w:rPr>
      </w:pPr>
    </w:p>
    <w:p w:rsidR="00312139" w:rsidRPr="00291846" w:rsidRDefault="00312139" w:rsidP="00312139">
      <w:pPr>
        <w:widowControl w:val="0"/>
        <w:ind w:left="720"/>
        <w:jc w:val="center"/>
        <w:outlineLvl w:val="2"/>
        <w:rPr>
          <w:rFonts w:ascii="Times New Roman" w:hAnsi="Times New Roman" w:cs="Times New Roman"/>
          <w:sz w:val="28"/>
          <w:szCs w:val="28"/>
        </w:rPr>
      </w:pPr>
    </w:p>
    <w:p w:rsidR="00312139" w:rsidRPr="00291846" w:rsidRDefault="00312139" w:rsidP="00312139">
      <w:pPr>
        <w:widowControl w:val="0"/>
        <w:ind w:left="720"/>
        <w:jc w:val="center"/>
        <w:outlineLvl w:val="2"/>
        <w:rPr>
          <w:rFonts w:ascii="Times New Roman" w:hAnsi="Times New Roman" w:cs="Times New Roman"/>
          <w:sz w:val="28"/>
          <w:szCs w:val="28"/>
        </w:rPr>
      </w:pPr>
    </w:p>
    <w:p w:rsidR="00312139" w:rsidRPr="00291846" w:rsidRDefault="00312139" w:rsidP="00312139">
      <w:pPr>
        <w:widowControl w:val="0"/>
        <w:ind w:left="720"/>
        <w:jc w:val="center"/>
        <w:outlineLvl w:val="2"/>
        <w:rPr>
          <w:rFonts w:ascii="Times New Roman" w:hAnsi="Times New Roman" w:cs="Times New Roman"/>
          <w:sz w:val="28"/>
          <w:szCs w:val="28"/>
        </w:rPr>
      </w:pPr>
    </w:p>
    <w:p w:rsidR="00312139" w:rsidRDefault="00312139" w:rsidP="00312139">
      <w:pPr>
        <w:widowControl w:val="0"/>
        <w:ind w:left="720"/>
        <w:jc w:val="center"/>
        <w:outlineLvl w:val="2"/>
        <w:rPr>
          <w:rFonts w:ascii="Times New Roman" w:hAnsi="Times New Roman" w:cs="Times New Roman"/>
          <w:sz w:val="28"/>
          <w:szCs w:val="28"/>
        </w:rPr>
      </w:pPr>
    </w:p>
    <w:p w:rsidR="00627AAA" w:rsidRDefault="00627AAA" w:rsidP="00312139">
      <w:pPr>
        <w:widowControl w:val="0"/>
        <w:ind w:left="720"/>
        <w:jc w:val="center"/>
        <w:outlineLvl w:val="2"/>
        <w:rPr>
          <w:rFonts w:ascii="Times New Roman" w:hAnsi="Times New Roman" w:cs="Times New Roman"/>
          <w:sz w:val="28"/>
          <w:szCs w:val="28"/>
        </w:rPr>
      </w:pPr>
    </w:p>
    <w:p w:rsidR="00627AAA" w:rsidRDefault="00627AAA" w:rsidP="00312139">
      <w:pPr>
        <w:widowControl w:val="0"/>
        <w:ind w:left="720"/>
        <w:jc w:val="center"/>
        <w:outlineLvl w:val="2"/>
        <w:rPr>
          <w:rFonts w:ascii="Times New Roman" w:hAnsi="Times New Roman" w:cs="Times New Roman"/>
          <w:sz w:val="28"/>
          <w:szCs w:val="28"/>
        </w:rPr>
      </w:pPr>
    </w:p>
    <w:p w:rsidR="00627AAA" w:rsidRDefault="00627AAA" w:rsidP="00312139">
      <w:pPr>
        <w:widowControl w:val="0"/>
        <w:ind w:left="720"/>
        <w:jc w:val="center"/>
        <w:outlineLvl w:val="2"/>
        <w:rPr>
          <w:rFonts w:ascii="Times New Roman" w:hAnsi="Times New Roman" w:cs="Times New Roman"/>
          <w:sz w:val="28"/>
          <w:szCs w:val="28"/>
        </w:rPr>
      </w:pPr>
    </w:p>
    <w:p w:rsidR="00AB1C98" w:rsidRDefault="00416C6F" w:rsidP="00AB1C98">
      <w:pPr>
        <w:widowControl w:val="0"/>
        <w:spacing w:after="0" w:line="240" w:lineRule="auto"/>
        <w:jc w:val="both"/>
        <w:outlineLvl w:val="2"/>
        <w:rPr>
          <w:rFonts w:ascii="Times New Roman" w:hAnsi="Times New Roman"/>
          <w:b/>
          <w:sz w:val="24"/>
        </w:rPr>
      </w:pPr>
      <w:r>
        <w:rPr>
          <w:rFonts w:ascii="Times New Roman" w:hAnsi="Times New Roman" w:cs="Times New Roman"/>
          <w:sz w:val="24"/>
          <w:szCs w:val="24"/>
        </w:rPr>
        <w:t>8</w:t>
      </w:r>
      <w:r w:rsidR="00D06CED" w:rsidRPr="00D06CED">
        <w:rPr>
          <w:rFonts w:ascii="Times New Roman" w:hAnsi="Times New Roman" w:cs="Times New Roman"/>
          <w:sz w:val="24"/>
          <w:szCs w:val="24"/>
        </w:rPr>
        <w:t>.</w:t>
      </w:r>
      <w:r w:rsidR="00D06CED">
        <w:rPr>
          <w:rFonts w:ascii="Times New Roman" w:hAnsi="Times New Roman" w:cs="Times New Roman"/>
          <w:sz w:val="24"/>
          <w:szCs w:val="24"/>
        </w:rPr>
        <w:t xml:space="preserve"> </w:t>
      </w:r>
      <w:r w:rsidR="00AB1C98">
        <w:rPr>
          <w:rFonts w:ascii="Times New Roman" w:hAnsi="Times New Roman" w:cs="Times New Roman"/>
          <w:sz w:val="24"/>
          <w:szCs w:val="24"/>
        </w:rPr>
        <w:t xml:space="preserve">пункт 2 раздела </w:t>
      </w:r>
      <w:r w:rsidR="00AB1C98" w:rsidRPr="00D06CED">
        <w:rPr>
          <w:rFonts w:ascii="Times New Roman" w:hAnsi="Times New Roman" w:cs="Times New Roman"/>
          <w:sz w:val="24"/>
          <w:szCs w:val="24"/>
          <w:lang w:val="en-US"/>
        </w:rPr>
        <w:t>IV</w:t>
      </w:r>
      <w:r w:rsidR="00AB1C98" w:rsidRPr="00D06CED">
        <w:rPr>
          <w:rFonts w:ascii="Times New Roman" w:hAnsi="Times New Roman" w:cs="Times New Roman"/>
          <w:sz w:val="24"/>
          <w:szCs w:val="24"/>
        </w:rPr>
        <w:t xml:space="preserve">  </w:t>
      </w:r>
      <w:r w:rsidR="00AB1C98">
        <w:rPr>
          <w:rFonts w:ascii="Times New Roman" w:hAnsi="Times New Roman" w:cs="Times New Roman"/>
          <w:kern w:val="2"/>
          <w:sz w:val="24"/>
          <w:szCs w:val="24"/>
        </w:rPr>
        <w:t>изложить в новой редакции:</w:t>
      </w:r>
      <w:r w:rsidR="00AB1C98" w:rsidRPr="00834577">
        <w:rPr>
          <w:rFonts w:ascii="Times New Roman" w:hAnsi="Times New Roman"/>
          <w:b/>
          <w:sz w:val="24"/>
        </w:rPr>
        <w:t xml:space="preserve"> </w:t>
      </w:r>
    </w:p>
    <w:p w:rsidR="00627AAA" w:rsidRDefault="00CF0199" w:rsidP="00CF0199">
      <w:pPr>
        <w:widowControl w:val="0"/>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r w:rsidRPr="003E059E">
        <w:rPr>
          <w:rFonts w:ascii="Times New Roman" w:hAnsi="Times New Roman" w:cs="Times New Roman"/>
          <w:sz w:val="24"/>
          <w:szCs w:val="24"/>
        </w:rPr>
        <w:t>2. Показатели комплекса процессных мероприятий</w:t>
      </w:r>
    </w:p>
    <w:tbl>
      <w:tblPr>
        <w:tblW w:w="0" w:type="auto"/>
        <w:tblLayout w:type="fixed"/>
        <w:tblCellMar>
          <w:left w:w="75" w:type="dxa"/>
          <w:right w:w="75" w:type="dxa"/>
        </w:tblCellMar>
        <w:tblLook w:val="04A0" w:firstRow="1" w:lastRow="0" w:firstColumn="1" w:lastColumn="0" w:noHBand="0" w:noVBand="1"/>
      </w:tblPr>
      <w:tblGrid>
        <w:gridCol w:w="784"/>
        <w:gridCol w:w="4820"/>
        <w:gridCol w:w="708"/>
        <w:gridCol w:w="709"/>
        <w:gridCol w:w="709"/>
        <w:gridCol w:w="709"/>
        <w:gridCol w:w="992"/>
        <w:gridCol w:w="992"/>
        <w:gridCol w:w="851"/>
        <w:gridCol w:w="16"/>
        <w:gridCol w:w="9"/>
        <w:gridCol w:w="967"/>
        <w:gridCol w:w="1276"/>
        <w:gridCol w:w="1037"/>
      </w:tblGrid>
      <w:tr w:rsidR="00AB1C98" w:rsidRPr="003E059E" w:rsidTr="00BB22B3">
        <w:trPr>
          <w:trHeight w:val="278"/>
        </w:trPr>
        <w:tc>
          <w:tcPr>
            <w:tcW w:w="7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AB1C98" w:rsidRPr="003E059E" w:rsidRDefault="00AB1C98" w:rsidP="00AB1C98">
            <w:pPr>
              <w:widowControl w:val="0"/>
              <w:spacing w:after="0" w:line="240" w:lineRule="auto"/>
              <w:jc w:val="center"/>
              <w:rPr>
                <w:rFonts w:ascii="Times New Roman" w:hAnsi="Times New Roman" w:cs="Times New Roman"/>
                <w:sz w:val="24"/>
                <w:szCs w:val="24"/>
              </w:rPr>
            </w:pPr>
            <w:r w:rsidRPr="003E059E">
              <w:rPr>
                <w:rFonts w:ascii="Times New Roman" w:hAnsi="Times New Roman" w:cs="Times New Roman"/>
                <w:sz w:val="24"/>
                <w:szCs w:val="24"/>
              </w:rPr>
              <w:t>№</w:t>
            </w:r>
          </w:p>
          <w:p w:rsidR="00AB1C98" w:rsidRPr="003E059E" w:rsidRDefault="00AB1C98" w:rsidP="00AB1C98">
            <w:pPr>
              <w:widowControl w:val="0"/>
              <w:spacing w:after="0" w:line="240" w:lineRule="auto"/>
              <w:jc w:val="center"/>
              <w:rPr>
                <w:rFonts w:ascii="Times New Roman" w:hAnsi="Times New Roman" w:cs="Times New Roman"/>
                <w:sz w:val="24"/>
                <w:szCs w:val="24"/>
              </w:rPr>
            </w:pPr>
            <w:r w:rsidRPr="003E059E">
              <w:rPr>
                <w:rFonts w:ascii="Times New Roman" w:hAnsi="Times New Roman" w:cs="Times New Roman"/>
                <w:sz w:val="24"/>
                <w:szCs w:val="24"/>
              </w:rPr>
              <w:t>п/п</w:t>
            </w:r>
          </w:p>
        </w:tc>
        <w:tc>
          <w:tcPr>
            <w:tcW w:w="482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AB1C98" w:rsidRPr="003E059E" w:rsidRDefault="00AB1C98" w:rsidP="00AB1C98">
            <w:pPr>
              <w:widowControl w:val="0"/>
              <w:spacing w:after="0" w:line="240" w:lineRule="auto"/>
              <w:jc w:val="center"/>
              <w:rPr>
                <w:rFonts w:ascii="Times New Roman" w:hAnsi="Times New Roman" w:cs="Times New Roman"/>
                <w:sz w:val="24"/>
                <w:szCs w:val="24"/>
              </w:rPr>
            </w:pPr>
            <w:r w:rsidRPr="003E059E">
              <w:rPr>
                <w:rFonts w:ascii="Times New Roman" w:hAnsi="Times New Roman" w:cs="Times New Roman"/>
                <w:sz w:val="24"/>
                <w:szCs w:val="24"/>
              </w:rPr>
              <w:t>Наименование показателя</w:t>
            </w:r>
          </w:p>
        </w:tc>
        <w:tc>
          <w:tcPr>
            <w:tcW w:w="70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AB1C98" w:rsidRPr="003E059E" w:rsidRDefault="00AB1C98" w:rsidP="00AB1C98">
            <w:pPr>
              <w:widowControl w:val="0"/>
              <w:spacing w:after="0" w:line="240" w:lineRule="auto"/>
              <w:jc w:val="center"/>
              <w:rPr>
                <w:rFonts w:ascii="Times New Roman" w:hAnsi="Times New Roman" w:cs="Times New Roman"/>
                <w:sz w:val="24"/>
                <w:szCs w:val="24"/>
              </w:rPr>
            </w:pPr>
            <w:r w:rsidRPr="003E059E">
              <w:rPr>
                <w:rFonts w:ascii="Times New Roman" w:hAnsi="Times New Roman" w:cs="Times New Roman"/>
                <w:sz w:val="24"/>
                <w:szCs w:val="24"/>
              </w:rPr>
              <w:t>Признак возрастания/убывания</w:t>
            </w:r>
          </w:p>
        </w:tc>
        <w:tc>
          <w:tcPr>
            <w:tcW w:w="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AB1C98" w:rsidRPr="003E059E" w:rsidRDefault="00AB1C98" w:rsidP="00AB1C98">
            <w:pPr>
              <w:widowControl w:val="0"/>
              <w:spacing w:after="0" w:line="240" w:lineRule="auto"/>
              <w:jc w:val="center"/>
              <w:rPr>
                <w:rFonts w:ascii="Times New Roman" w:hAnsi="Times New Roman" w:cs="Times New Roman"/>
                <w:sz w:val="24"/>
                <w:szCs w:val="24"/>
              </w:rPr>
            </w:pPr>
            <w:r w:rsidRPr="003E059E">
              <w:rPr>
                <w:rFonts w:ascii="Times New Roman" w:hAnsi="Times New Roman" w:cs="Times New Roman"/>
                <w:sz w:val="24"/>
                <w:szCs w:val="24"/>
              </w:rPr>
              <w:t>Единица измерения (по ОКЕИ)</w:t>
            </w:r>
          </w:p>
        </w:tc>
        <w:tc>
          <w:tcPr>
            <w:tcW w:w="1418" w:type="dxa"/>
            <w:gridSpan w:val="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AB1C98" w:rsidRPr="003E059E" w:rsidRDefault="00AB1C98" w:rsidP="00AB1C98">
            <w:pPr>
              <w:widowControl w:val="0"/>
              <w:spacing w:after="0" w:line="240" w:lineRule="auto"/>
              <w:jc w:val="center"/>
              <w:rPr>
                <w:rFonts w:ascii="Times New Roman" w:hAnsi="Times New Roman" w:cs="Times New Roman"/>
                <w:sz w:val="24"/>
                <w:szCs w:val="24"/>
              </w:rPr>
            </w:pPr>
            <w:r w:rsidRPr="003E059E">
              <w:rPr>
                <w:rFonts w:ascii="Times New Roman" w:hAnsi="Times New Roman" w:cs="Times New Roman"/>
                <w:sz w:val="24"/>
                <w:szCs w:val="24"/>
              </w:rPr>
              <w:t xml:space="preserve">Базовое значение показателя </w:t>
            </w:r>
          </w:p>
        </w:tc>
        <w:tc>
          <w:tcPr>
            <w:tcW w:w="3827" w:type="dxa"/>
            <w:gridSpan w:val="6"/>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AB1C98" w:rsidRPr="003E059E" w:rsidRDefault="00AB1C98" w:rsidP="00AB1C98">
            <w:pPr>
              <w:widowControl w:val="0"/>
              <w:spacing w:after="0" w:line="240" w:lineRule="auto"/>
              <w:jc w:val="center"/>
              <w:rPr>
                <w:rFonts w:ascii="Times New Roman" w:hAnsi="Times New Roman" w:cs="Times New Roman"/>
                <w:sz w:val="24"/>
                <w:szCs w:val="24"/>
              </w:rPr>
            </w:pPr>
            <w:r w:rsidRPr="003E059E">
              <w:rPr>
                <w:rFonts w:ascii="Times New Roman" w:hAnsi="Times New Roman" w:cs="Times New Roman"/>
                <w:sz w:val="24"/>
                <w:szCs w:val="24"/>
              </w:rPr>
              <w:t>Значения показателей</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AB1C98" w:rsidRPr="003E059E" w:rsidRDefault="00AB1C98" w:rsidP="00AB1C98">
            <w:pPr>
              <w:widowControl w:val="0"/>
              <w:spacing w:after="0" w:line="240" w:lineRule="auto"/>
              <w:jc w:val="center"/>
              <w:rPr>
                <w:rFonts w:ascii="Times New Roman" w:hAnsi="Times New Roman" w:cs="Times New Roman"/>
                <w:sz w:val="24"/>
                <w:szCs w:val="24"/>
              </w:rPr>
            </w:pPr>
            <w:r w:rsidRPr="003E059E">
              <w:rPr>
                <w:rFonts w:ascii="Times New Roman" w:hAnsi="Times New Roman" w:cs="Times New Roman"/>
                <w:sz w:val="24"/>
                <w:szCs w:val="24"/>
              </w:rPr>
              <w:t>Ответственный за достижение показате</w:t>
            </w:r>
            <w:r>
              <w:rPr>
                <w:rFonts w:ascii="Times New Roman" w:hAnsi="Times New Roman" w:cs="Times New Roman"/>
                <w:sz w:val="24"/>
                <w:szCs w:val="24"/>
              </w:rPr>
              <w:t xml:space="preserve">ля </w:t>
            </w:r>
          </w:p>
        </w:tc>
        <w:tc>
          <w:tcPr>
            <w:tcW w:w="103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AB1C98" w:rsidRPr="003E059E" w:rsidRDefault="00AB1C98" w:rsidP="00AB1C98">
            <w:pPr>
              <w:spacing w:after="0" w:line="240" w:lineRule="auto"/>
              <w:jc w:val="center"/>
              <w:rPr>
                <w:rFonts w:ascii="Times New Roman" w:hAnsi="Times New Roman" w:cs="Times New Roman"/>
                <w:sz w:val="24"/>
                <w:szCs w:val="24"/>
              </w:rPr>
            </w:pPr>
            <w:r w:rsidRPr="003E059E">
              <w:rPr>
                <w:rFonts w:ascii="Times New Roman" w:hAnsi="Times New Roman" w:cs="Times New Roman"/>
                <w:sz w:val="24"/>
                <w:szCs w:val="24"/>
              </w:rPr>
              <w:t>Информационная система</w:t>
            </w:r>
          </w:p>
        </w:tc>
      </w:tr>
      <w:tr w:rsidR="00BB22B3" w:rsidRPr="003E059E" w:rsidTr="00BB22B3">
        <w:trPr>
          <w:trHeight w:val="647"/>
        </w:trPr>
        <w:tc>
          <w:tcPr>
            <w:tcW w:w="784"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BB22B3" w:rsidRPr="003E059E" w:rsidRDefault="00BB22B3" w:rsidP="00AB1C98">
            <w:pPr>
              <w:spacing w:after="0" w:line="240" w:lineRule="auto"/>
              <w:rPr>
                <w:rFonts w:ascii="Times New Roman" w:hAnsi="Times New Roman" w:cs="Times New Roman"/>
                <w:sz w:val="24"/>
                <w:szCs w:val="24"/>
              </w:rPr>
            </w:pPr>
          </w:p>
        </w:tc>
        <w:tc>
          <w:tcPr>
            <w:tcW w:w="4820"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BB22B3" w:rsidRPr="003E059E" w:rsidRDefault="00BB22B3" w:rsidP="00AB1C98">
            <w:pPr>
              <w:spacing w:line="240" w:lineRule="auto"/>
              <w:rPr>
                <w:rFonts w:ascii="Times New Roman" w:hAnsi="Times New Roman" w:cs="Times New Roman"/>
                <w:sz w:val="24"/>
                <w:szCs w:val="24"/>
              </w:rPr>
            </w:pPr>
          </w:p>
        </w:tc>
        <w:tc>
          <w:tcPr>
            <w:tcW w:w="70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BB22B3" w:rsidRPr="003E059E" w:rsidRDefault="00BB22B3" w:rsidP="00AB1C98">
            <w:pPr>
              <w:spacing w:line="240" w:lineRule="auto"/>
              <w:rPr>
                <w:rFonts w:ascii="Times New Roman" w:hAnsi="Times New Roman" w:cs="Times New Roman"/>
                <w:sz w:val="24"/>
                <w:szCs w:val="24"/>
              </w:rPr>
            </w:pPr>
          </w:p>
        </w:tc>
        <w:tc>
          <w:tcPr>
            <w:tcW w:w="709"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BB22B3" w:rsidRPr="003E059E" w:rsidRDefault="00BB22B3" w:rsidP="00AB1C98">
            <w:pPr>
              <w:spacing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BB22B3" w:rsidRPr="003E059E" w:rsidRDefault="00BB22B3" w:rsidP="00AB1C98">
            <w:pPr>
              <w:widowControl w:val="0"/>
              <w:spacing w:line="240" w:lineRule="auto"/>
              <w:jc w:val="center"/>
              <w:rPr>
                <w:rFonts w:ascii="Times New Roman" w:hAnsi="Times New Roman" w:cs="Times New Roman"/>
                <w:sz w:val="24"/>
                <w:szCs w:val="24"/>
              </w:rPr>
            </w:pPr>
            <w:r w:rsidRPr="003E059E">
              <w:rPr>
                <w:rFonts w:ascii="Times New Roman" w:hAnsi="Times New Roman" w:cs="Times New Roman"/>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BB22B3" w:rsidRPr="003E059E" w:rsidRDefault="00BB22B3" w:rsidP="00AB1C98">
            <w:pPr>
              <w:widowControl w:val="0"/>
              <w:spacing w:line="240" w:lineRule="auto"/>
              <w:jc w:val="center"/>
              <w:rPr>
                <w:rFonts w:ascii="Times New Roman" w:hAnsi="Times New Roman" w:cs="Times New Roman"/>
                <w:sz w:val="24"/>
                <w:szCs w:val="24"/>
              </w:rPr>
            </w:pPr>
            <w:r w:rsidRPr="003E059E">
              <w:rPr>
                <w:rFonts w:ascii="Times New Roman" w:hAnsi="Times New Roman" w:cs="Times New Roman"/>
                <w:sz w:val="24"/>
                <w:szCs w:val="24"/>
              </w:rPr>
              <w:t>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BB22B3" w:rsidRPr="003E059E" w:rsidRDefault="00BB22B3" w:rsidP="00AB1C98">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BB22B3" w:rsidRPr="003E059E" w:rsidRDefault="00BB22B3" w:rsidP="00AB1C98">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876" w:type="dxa"/>
            <w:gridSpan w:val="3"/>
            <w:tcBorders>
              <w:top w:val="single" w:sz="4" w:space="0" w:color="000000"/>
              <w:left w:val="single" w:sz="4" w:space="0" w:color="000000"/>
              <w:bottom w:val="single" w:sz="4" w:space="0" w:color="000000"/>
              <w:right w:val="single" w:sz="4" w:space="0" w:color="auto"/>
            </w:tcBorders>
            <w:tcMar>
              <w:left w:w="75" w:type="dxa"/>
              <w:right w:w="75" w:type="dxa"/>
            </w:tcMar>
            <w:vAlign w:val="center"/>
          </w:tcPr>
          <w:p w:rsidR="00BB22B3" w:rsidRPr="003E059E" w:rsidRDefault="00BB22B3" w:rsidP="00AB1C98">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967" w:type="dxa"/>
            <w:tcBorders>
              <w:top w:val="single" w:sz="4" w:space="0" w:color="000000"/>
              <w:left w:val="single" w:sz="4" w:space="0" w:color="auto"/>
              <w:bottom w:val="single" w:sz="4" w:space="0" w:color="000000"/>
              <w:right w:val="single" w:sz="4" w:space="0" w:color="000000"/>
            </w:tcBorders>
            <w:vAlign w:val="center"/>
          </w:tcPr>
          <w:p w:rsidR="00BB22B3" w:rsidRPr="003E059E" w:rsidRDefault="00BB22B3" w:rsidP="00AB1C98">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2028</w:t>
            </w: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BB22B3" w:rsidRPr="003E059E" w:rsidRDefault="00BB22B3" w:rsidP="00AB1C98">
            <w:pPr>
              <w:spacing w:line="240" w:lineRule="auto"/>
              <w:rPr>
                <w:rFonts w:ascii="Times New Roman" w:hAnsi="Times New Roman" w:cs="Times New Roman"/>
                <w:sz w:val="24"/>
                <w:szCs w:val="24"/>
              </w:rPr>
            </w:pPr>
          </w:p>
        </w:tc>
        <w:tc>
          <w:tcPr>
            <w:tcW w:w="1037"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BB22B3" w:rsidRPr="003E059E" w:rsidRDefault="00BB22B3" w:rsidP="00AB1C98">
            <w:pPr>
              <w:spacing w:line="240" w:lineRule="auto"/>
              <w:rPr>
                <w:rFonts w:ascii="Times New Roman" w:hAnsi="Times New Roman" w:cs="Times New Roman"/>
                <w:sz w:val="24"/>
                <w:szCs w:val="24"/>
              </w:rPr>
            </w:pPr>
          </w:p>
        </w:tc>
      </w:tr>
      <w:tr w:rsidR="00BB22B3" w:rsidRPr="003E059E" w:rsidTr="00BB22B3">
        <w:tc>
          <w:tcPr>
            <w:tcW w:w="784" w:type="dxa"/>
            <w:tcBorders>
              <w:left w:val="single" w:sz="4" w:space="0" w:color="000000"/>
              <w:bottom w:val="single" w:sz="4" w:space="0" w:color="000000"/>
              <w:right w:val="single" w:sz="4" w:space="0" w:color="000000"/>
            </w:tcBorders>
            <w:tcMar>
              <w:left w:w="75" w:type="dxa"/>
              <w:right w:w="75" w:type="dxa"/>
            </w:tcMar>
            <w:vAlign w:val="center"/>
          </w:tcPr>
          <w:p w:rsidR="00BB22B3" w:rsidRPr="003E059E" w:rsidRDefault="00BB22B3" w:rsidP="00AB1C98">
            <w:pPr>
              <w:widowControl w:val="0"/>
              <w:spacing w:after="0" w:line="240" w:lineRule="auto"/>
              <w:jc w:val="center"/>
              <w:rPr>
                <w:rFonts w:ascii="Times New Roman" w:hAnsi="Times New Roman" w:cs="Times New Roman"/>
                <w:sz w:val="24"/>
                <w:szCs w:val="24"/>
              </w:rPr>
            </w:pPr>
            <w:r w:rsidRPr="003E059E">
              <w:rPr>
                <w:rFonts w:ascii="Times New Roman" w:hAnsi="Times New Roman" w:cs="Times New Roman"/>
                <w:sz w:val="24"/>
                <w:szCs w:val="24"/>
              </w:rPr>
              <w:t>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BB22B3" w:rsidRPr="003E059E" w:rsidRDefault="00BB22B3" w:rsidP="00AB1C98">
            <w:pPr>
              <w:widowControl w:val="0"/>
              <w:spacing w:after="0" w:line="240" w:lineRule="auto"/>
              <w:jc w:val="center"/>
              <w:rPr>
                <w:rFonts w:ascii="Times New Roman" w:hAnsi="Times New Roman" w:cs="Times New Roman"/>
                <w:sz w:val="24"/>
                <w:szCs w:val="24"/>
              </w:rPr>
            </w:pPr>
            <w:r w:rsidRPr="003E059E">
              <w:rPr>
                <w:rFonts w:ascii="Times New Roman" w:hAnsi="Times New Roman" w:cs="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BB22B3" w:rsidRPr="003E059E" w:rsidRDefault="00BB22B3" w:rsidP="00AB1C98">
            <w:pPr>
              <w:widowControl w:val="0"/>
              <w:spacing w:after="0" w:line="240" w:lineRule="auto"/>
              <w:jc w:val="center"/>
              <w:rPr>
                <w:rFonts w:ascii="Times New Roman" w:hAnsi="Times New Roman" w:cs="Times New Roman"/>
                <w:sz w:val="24"/>
                <w:szCs w:val="24"/>
              </w:rPr>
            </w:pPr>
            <w:r w:rsidRPr="003E059E">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BB22B3" w:rsidRPr="003E059E" w:rsidRDefault="00BB22B3" w:rsidP="00AB1C98">
            <w:pPr>
              <w:widowControl w:val="0"/>
              <w:spacing w:after="0" w:line="240" w:lineRule="auto"/>
              <w:jc w:val="center"/>
              <w:rPr>
                <w:rFonts w:ascii="Times New Roman" w:hAnsi="Times New Roman" w:cs="Times New Roman"/>
                <w:sz w:val="24"/>
                <w:szCs w:val="24"/>
              </w:rPr>
            </w:pPr>
            <w:r w:rsidRPr="003E059E">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BB22B3" w:rsidRPr="003E059E" w:rsidRDefault="00BB22B3" w:rsidP="00AB1C98">
            <w:pPr>
              <w:widowControl w:val="0"/>
              <w:spacing w:after="0" w:line="240" w:lineRule="auto"/>
              <w:jc w:val="center"/>
              <w:rPr>
                <w:rFonts w:ascii="Times New Roman" w:hAnsi="Times New Roman" w:cs="Times New Roman"/>
                <w:sz w:val="24"/>
                <w:szCs w:val="24"/>
              </w:rPr>
            </w:pPr>
            <w:r w:rsidRPr="003E059E">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BB22B3" w:rsidRPr="003E059E" w:rsidRDefault="00BB22B3" w:rsidP="00AB1C9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BB22B3" w:rsidRPr="003E059E" w:rsidRDefault="00BB22B3" w:rsidP="00AB1C9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BB22B3" w:rsidRPr="003E059E" w:rsidRDefault="00BB22B3" w:rsidP="00AB1C9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76" w:type="dxa"/>
            <w:gridSpan w:val="3"/>
            <w:tcBorders>
              <w:top w:val="single" w:sz="4" w:space="0" w:color="000000"/>
              <w:left w:val="single" w:sz="4" w:space="0" w:color="000000"/>
              <w:bottom w:val="single" w:sz="4" w:space="0" w:color="000000"/>
              <w:right w:val="single" w:sz="4" w:space="0" w:color="auto"/>
            </w:tcBorders>
            <w:tcMar>
              <w:left w:w="75" w:type="dxa"/>
              <w:right w:w="75" w:type="dxa"/>
            </w:tcMar>
            <w:vAlign w:val="center"/>
          </w:tcPr>
          <w:p w:rsidR="00BB22B3" w:rsidRPr="003E059E" w:rsidRDefault="00BB22B3" w:rsidP="00AB1C9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67" w:type="dxa"/>
            <w:tcBorders>
              <w:top w:val="single" w:sz="4" w:space="0" w:color="000000"/>
              <w:left w:val="single" w:sz="4" w:space="0" w:color="auto"/>
              <w:bottom w:val="single" w:sz="4" w:space="0" w:color="000000"/>
              <w:right w:val="single" w:sz="4" w:space="0" w:color="000000"/>
            </w:tcBorders>
            <w:vAlign w:val="center"/>
          </w:tcPr>
          <w:p w:rsidR="00BB22B3" w:rsidRPr="003E059E" w:rsidRDefault="00BB22B3" w:rsidP="009472DB">
            <w:pPr>
              <w:widowControl w:val="0"/>
              <w:spacing w:after="0" w:line="240" w:lineRule="auto"/>
              <w:jc w:val="center"/>
              <w:rPr>
                <w:rFonts w:ascii="Times New Roman" w:hAnsi="Times New Roman" w:cs="Times New Roman"/>
                <w:sz w:val="24"/>
                <w:szCs w:val="24"/>
              </w:rPr>
            </w:pPr>
            <w:r w:rsidRPr="003E059E">
              <w:rPr>
                <w:rFonts w:ascii="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BB22B3" w:rsidRPr="003E059E" w:rsidRDefault="00BB22B3" w:rsidP="009472DB">
            <w:pPr>
              <w:spacing w:after="0" w:line="240" w:lineRule="auto"/>
              <w:jc w:val="center"/>
              <w:rPr>
                <w:rFonts w:ascii="Times New Roman" w:hAnsi="Times New Roman" w:cs="Times New Roman"/>
                <w:sz w:val="24"/>
                <w:szCs w:val="24"/>
              </w:rPr>
            </w:pPr>
            <w:r w:rsidRPr="003E059E">
              <w:rPr>
                <w:rFonts w:ascii="Times New Roman" w:hAnsi="Times New Roman" w:cs="Times New Roman"/>
                <w:sz w:val="24"/>
                <w:szCs w:val="24"/>
              </w:rPr>
              <w:t>11</w:t>
            </w:r>
          </w:p>
        </w:tc>
        <w:tc>
          <w:tcPr>
            <w:tcW w:w="103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BB22B3" w:rsidRPr="003E059E" w:rsidRDefault="00BB22B3" w:rsidP="00AB1C98">
            <w:pPr>
              <w:spacing w:after="0" w:line="240" w:lineRule="auto"/>
              <w:jc w:val="center"/>
              <w:rPr>
                <w:rFonts w:ascii="Times New Roman" w:hAnsi="Times New Roman" w:cs="Times New Roman"/>
                <w:sz w:val="24"/>
                <w:szCs w:val="24"/>
              </w:rPr>
            </w:pPr>
          </w:p>
        </w:tc>
      </w:tr>
      <w:tr w:rsidR="00BB22B3" w:rsidRPr="003E059E" w:rsidTr="00AB1C98">
        <w:trPr>
          <w:trHeight w:val="191"/>
        </w:trPr>
        <w:tc>
          <w:tcPr>
            <w:tcW w:w="14579" w:type="dxa"/>
            <w:gridSpan w:val="14"/>
            <w:tcBorders>
              <w:left w:val="single" w:sz="4" w:space="0" w:color="000000"/>
              <w:bottom w:val="single" w:sz="4" w:space="0" w:color="auto"/>
              <w:right w:val="single" w:sz="4" w:space="0" w:color="000000"/>
            </w:tcBorders>
            <w:tcMar>
              <w:left w:w="75" w:type="dxa"/>
              <w:right w:w="75" w:type="dxa"/>
            </w:tcMar>
          </w:tcPr>
          <w:p w:rsidR="00BB22B3" w:rsidRPr="00120B3D" w:rsidRDefault="00BB22B3" w:rsidP="00AB1C98">
            <w:pPr>
              <w:spacing w:after="0" w:line="240" w:lineRule="auto"/>
              <w:jc w:val="center"/>
              <w:rPr>
                <w:rFonts w:ascii="Times New Roman" w:hAnsi="Times New Roman" w:cs="Times New Roman"/>
                <w:sz w:val="24"/>
                <w:szCs w:val="24"/>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1</w:t>
            </w:r>
            <w:r w:rsidRPr="00120B3D">
              <w:rPr>
                <w:rFonts w:ascii="Times New Roman" w:hAnsi="Times New Roman" w:cs="Times New Roman"/>
                <w:sz w:val="24"/>
                <w:szCs w:val="24"/>
              </w:rPr>
              <w:t xml:space="preserve"> комплекса процессных мероприятий </w:t>
            </w:r>
            <w:r>
              <w:rPr>
                <w:rFonts w:ascii="Times New Roman" w:hAnsi="Times New Roman" w:cs="Times New Roman"/>
                <w:sz w:val="24"/>
                <w:szCs w:val="24"/>
              </w:rPr>
              <w:t>«</w:t>
            </w:r>
            <w:r w:rsidRPr="0002539B">
              <w:rPr>
                <w:rFonts w:ascii="Times New Roman" w:hAnsi="Times New Roman" w:cs="Times New Roman"/>
                <w:bCs/>
                <w:kern w:val="2"/>
              </w:rPr>
              <w:t>Обеспечены расходы по оплате труда работников Управления культуры города Батайска</w:t>
            </w:r>
            <w:r>
              <w:rPr>
                <w:rFonts w:ascii="Times New Roman" w:hAnsi="Times New Roman" w:cs="Times New Roman"/>
                <w:bCs/>
                <w:kern w:val="2"/>
              </w:rPr>
              <w:t>»</w:t>
            </w:r>
          </w:p>
        </w:tc>
      </w:tr>
      <w:tr w:rsidR="00BB22B3" w:rsidRPr="003E059E" w:rsidTr="00BB22B3">
        <w:trPr>
          <w:trHeight w:val="191"/>
        </w:trPr>
        <w:tc>
          <w:tcPr>
            <w:tcW w:w="784" w:type="dxa"/>
            <w:tcBorders>
              <w:left w:val="single" w:sz="4" w:space="0" w:color="000000"/>
              <w:bottom w:val="single" w:sz="4" w:space="0" w:color="auto"/>
              <w:right w:val="single" w:sz="4" w:space="0" w:color="000000"/>
            </w:tcBorders>
            <w:tcMar>
              <w:left w:w="75" w:type="dxa"/>
              <w:right w:w="75" w:type="dxa"/>
            </w:tcMar>
          </w:tcPr>
          <w:p w:rsidR="00BB22B3" w:rsidRDefault="00BB22B3" w:rsidP="00AB1C98">
            <w:pPr>
              <w:widowControl w:val="0"/>
              <w:spacing w:after="0"/>
              <w:jc w:val="center"/>
              <w:rPr>
                <w:rFonts w:ascii="Times New Roman" w:hAnsi="Times New Roman" w:cs="Times New Roman"/>
                <w:sz w:val="24"/>
                <w:szCs w:val="24"/>
              </w:rPr>
            </w:pPr>
            <w:r>
              <w:rPr>
                <w:rFonts w:ascii="Times New Roman" w:hAnsi="Times New Roman" w:cs="Times New Roman"/>
                <w:sz w:val="24"/>
                <w:szCs w:val="24"/>
              </w:rPr>
              <w:t>1.1.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621D48" w:rsidRDefault="00BB22B3" w:rsidP="00AB1C98">
            <w:pPr>
              <w:spacing w:line="240" w:lineRule="auto"/>
              <w:rPr>
                <w:rFonts w:ascii="Times New Roman" w:hAnsi="Times New Roman" w:cs="Times New Roman"/>
              </w:rPr>
            </w:pPr>
            <w:r>
              <w:rPr>
                <w:rFonts w:ascii="Times New Roman" w:hAnsi="Times New Roman" w:cs="Times New Roman"/>
              </w:rPr>
              <w:t>Процент выплаты заработной платы муниципальным служащим</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widowControl w:val="0"/>
              <w:spacing w:after="0" w:line="240" w:lineRule="auto"/>
              <w:jc w:val="center"/>
              <w:rPr>
                <w:rFonts w:ascii="Times New Roman" w:hAnsi="Times New Roman" w:cs="Times New Roman"/>
              </w:rPr>
            </w:pPr>
            <w:r w:rsidRPr="00B2010D">
              <w:rPr>
                <w:rFonts w:ascii="Times New Roman" w:hAnsi="Times New Roman" w:cs="Times New Roman"/>
              </w:rPr>
              <w:t>возрастание</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widowControl w:val="0"/>
              <w:spacing w:after="0" w:line="240" w:lineRule="auto"/>
              <w:jc w:val="center"/>
              <w:rPr>
                <w:rFonts w:ascii="Times New Roman" w:hAnsi="Times New Roman" w:cs="Times New Roman"/>
              </w:rPr>
            </w:pPr>
            <w:r w:rsidRPr="00B2010D">
              <w:rPr>
                <w:rFonts w:ascii="Times New Roman" w:hAnsi="Times New Roman" w:cs="Times New Roman"/>
              </w:rPr>
              <w:t>процент</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201475" w:rsidRDefault="00BB22B3" w:rsidP="00AB1C98">
            <w:pPr>
              <w:widowControl w:val="0"/>
              <w:spacing w:after="0" w:line="240" w:lineRule="auto"/>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widowControl w:val="0"/>
              <w:spacing w:after="0" w:line="240" w:lineRule="auto"/>
              <w:jc w:val="center"/>
              <w:rPr>
                <w:rFonts w:ascii="Times New Roman" w:hAnsi="Times New Roman" w:cs="Times New Roman"/>
              </w:rPr>
            </w:pPr>
            <w:r>
              <w:rPr>
                <w:rFonts w:ascii="Times New Roman" w:hAnsi="Times New Roman" w:cs="Times New Roman"/>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201475" w:rsidRDefault="00BB22B3" w:rsidP="00AB1C98">
            <w:pPr>
              <w:widowControl w:val="0"/>
              <w:spacing w:after="0" w:line="240" w:lineRule="auto"/>
              <w:jc w:val="center"/>
              <w:rPr>
                <w:rFonts w:ascii="Times New Roman" w:hAnsi="Times New Roman" w:cs="Times New Roman"/>
              </w:rPr>
            </w:pPr>
            <w:r>
              <w:rPr>
                <w:rFonts w:ascii="Times New Roman" w:hAnsi="Times New Roman" w:cs="Times New Roman"/>
              </w:rPr>
              <w:t>100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201475" w:rsidRDefault="00BB22B3" w:rsidP="00AB1C98">
            <w:pPr>
              <w:widowControl w:val="0"/>
              <w:spacing w:after="0" w:line="240" w:lineRule="auto"/>
              <w:jc w:val="center"/>
              <w:rPr>
                <w:rFonts w:ascii="Times New Roman" w:hAnsi="Times New Roman" w:cs="Times New Roman"/>
              </w:rPr>
            </w:pPr>
            <w:r>
              <w:rPr>
                <w:rFonts w:ascii="Times New Roman" w:hAnsi="Times New Roman" w:cs="Times New Roman"/>
              </w:rPr>
              <w:t>100</w:t>
            </w:r>
          </w:p>
        </w:tc>
        <w:tc>
          <w:tcPr>
            <w:tcW w:w="867" w:type="dxa"/>
            <w:gridSpan w:val="2"/>
            <w:tcBorders>
              <w:top w:val="single" w:sz="4" w:space="0" w:color="000000"/>
              <w:left w:val="single" w:sz="4" w:space="0" w:color="000000"/>
              <w:bottom w:val="single" w:sz="4" w:space="0" w:color="000000"/>
              <w:right w:val="single" w:sz="4" w:space="0" w:color="auto"/>
            </w:tcBorders>
            <w:tcMar>
              <w:left w:w="75" w:type="dxa"/>
              <w:right w:w="75" w:type="dxa"/>
            </w:tcMar>
          </w:tcPr>
          <w:p w:rsidR="00BB22B3" w:rsidRPr="00201475" w:rsidRDefault="00BB22B3" w:rsidP="00AB1C98">
            <w:pPr>
              <w:widowControl w:val="0"/>
              <w:spacing w:after="0" w:line="240" w:lineRule="auto"/>
              <w:jc w:val="center"/>
              <w:rPr>
                <w:rFonts w:ascii="Times New Roman" w:hAnsi="Times New Roman" w:cs="Times New Roman"/>
              </w:rPr>
            </w:pPr>
            <w:r>
              <w:rPr>
                <w:rFonts w:ascii="Times New Roman" w:hAnsi="Times New Roman" w:cs="Times New Roman"/>
              </w:rPr>
              <w:t>100</w:t>
            </w:r>
          </w:p>
        </w:tc>
        <w:tc>
          <w:tcPr>
            <w:tcW w:w="976" w:type="dxa"/>
            <w:gridSpan w:val="2"/>
            <w:tcBorders>
              <w:top w:val="single" w:sz="4" w:space="0" w:color="000000"/>
              <w:left w:val="single" w:sz="4" w:space="0" w:color="auto"/>
              <w:bottom w:val="single" w:sz="4" w:space="0" w:color="000000"/>
              <w:right w:val="single" w:sz="4" w:space="0" w:color="000000"/>
            </w:tcBorders>
          </w:tcPr>
          <w:p w:rsidR="00BB22B3" w:rsidRPr="00201475" w:rsidRDefault="00BB22B3" w:rsidP="00AB1C98">
            <w:pPr>
              <w:widowControl w:val="0"/>
              <w:spacing w:after="0" w:line="240" w:lineRule="auto"/>
              <w:jc w:val="center"/>
              <w:rPr>
                <w:rFonts w:ascii="Times New Roman" w:hAnsi="Times New Roman" w:cs="Times New Roman"/>
              </w:rPr>
            </w:pPr>
            <w:r>
              <w:rPr>
                <w:rFonts w:ascii="Times New Roman" w:hAnsi="Times New Roman" w:cs="Times New Roman"/>
              </w:rPr>
              <w:t>100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widowControl w:val="0"/>
              <w:spacing w:after="0" w:line="240" w:lineRule="auto"/>
              <w:jc w:val="center"/>
              <w:rPr>
                <w:rFonts w:ascii="Times New Roman" w:hAnsi="Times New Roman" w:cs="Times New Roman"/>
              </w:rPr>
            </w:pPr>
            <w:r w:rsidRPr="00B2010D">
              <w:rPr>
                <w:rFonts w:ascii="Times New Roman" w:hAnsi="Times New Roman" w:cs="Times New Roman"/>
              </w:rPr>
              <w:t>Управление культуры города Батайска</w:t>
            </w:r>
          </w:p>
        </w:tc>
        <w:tc>
          <w:tcPr>
            <w:tcW w:w="10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spacing w:after="0" w:line="240" w:lineRule="auto"/>
              <w:jc w:val="center"/>
              <w:rPr>
                <w:rFonts w:ascii="Times New Roman" w:hAnsi="Times New Roman" w:cs="Times New Roman"/>
              </w:rPr>
            </w:pPr>
            <w:r w:rsidRPr="00B2010D">
              <w:rPr>
                <w:rFonts w:ascii="Times New Roman" w:hAnsi="Times New Roman" w:cs="Times New Roman"/>
              </w:rPr>
              <w:t>-</w:t>
            </w:r>
          </w:p>
        </w:tc>
      </w:tr>
      <w:tr w:rsidR="00BB22B3" w:rsidRPr="003E059E" w:rsidTr="00AB1C98">
        <w:trPr>
          <w:trHeight w:val="191"/>
        </w:trPr>
        <w:tc>
          <w:tcPr>
            <w:tcW w:w="14579" w:type="dxa"/>
            <w:gridSpan w:val="14"/>
            <w:tcBorders>
              <w:left w:val="single" w:sz="4" w:space="0" w:color="000000"/>
              <w:bottom w:val="single" w:sz="4" w:space="0" w:color="auto"/>
              <w:right w:val="single" w:sz="4" w:space="0" w:color="000000"/>
            </w:tcBorders>
            <w:tcMar>
              <w:left w:w="75" w:type="dxa"/>
              <w:right w:w="75" w:type="dxa"/>
            </w:tcMar>
          </w:tcPr>
          <w:p w:rsidR="00BB22B3" w:rsidRPr="00B2010D" w:rsidRDefault="00BB22B3" w:rsidP="00AB1C98">
            <w:pPr>
              <w:spacing w:after="0" w:line="240" w:lineRule="auto"/>
              <w:jc w:val="center"/>
              <w:rPr>
                <w:rFonts w:ascii="Times New Roman" w:hAnsi="Times New Roman" w:cs="Times New Roman"/>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2</w:t>
            </w:r>
            <w:r w:rsidRPr="00120B3D">
              <w:rPr>
                <w:rFonts w:ascii="Times New Roman" w:hAnsi="Times New Roman" w:cs="Times New Roman"/>
                <w:sz w:val="24"/>
                <w:szCs w:val="24"/>
              </w:rPr>
              <w:t xml:space="preserve"> комплекса процессных мероприятий </w:t>
            </w:r>
            <w:r w:rsidRPr="00621D48">
              <w:rPr>
                <w:rFonts w:ascii="Times New Roman" w:hAnsi="Times New Roman" w:cs="Times New Roman"/>
                <w:sz w:val="24"/>
                <w:szCs w:val="24"/>
              </w:rPr>
              <w:t>«</w:t>
            </w:r>
            <w:r>
              <w:rPr>
                <w:rFonts w:ascii="Times New Roman" w:hAnsi="Times New Roman" w:cs="Times New Roman"/>
                <w:bCs/>
                <w:kern w:val="2"/>
                <w:sz w:val="24"/>
                <w:szCs w:val="24"/>
              </w:rPr>
              <w:t>Обеспечена деятельность структурных подразделений Управления культуры города Батайска, обеспечивающих его деятельность и деятельность подведомственных учреждений</w:t>
            </w:r>
            <w:r w:rsidRPr="00621D48">
              <w:rPr>
                <w:rFonts w:ascii="Times New Roman" w:hAnsi="Times New Roman" w:cs="Times New Roman"/>
                <w:sz w:val="24"/>
                <w:szCs w:val="24"/>
              </w:rPr>
              <w:t>»</w:t>
            </w:r>
          </w:p>
        </w:tc>
      </w:tr>
      <w:tr w:rsidR="00BB22B3" w:rsidRPr="003E059E" w:rsidTr="00BB22B3">
        <w:trPr>
          <w:trHeight w:val="191"/>
        </w:trPr>
        <w:tc>
          <w:tcPr>
            <w:tcW w:w="784" w:type="dxa"/>
            <w:tcBorders>
              <w:left w:val="single" w:sz="4" w:space="0" w:color="000000"/>
              <w:bottom w:val="single" w:sz="4" w:space="0" w:color="auto"/>
              <w:right w:val="single" w:sz="4" w:space="0" w:color="000000"/>
            </w:tcBorders>
            <w:tcMar>
              <w:left w:w="75" w:type="dxa"/>
              <w:right w:w="75" w:type="dxa"/>
            </w:tcMar>
          </w:tcPr>
          <w:p w:rsidR="00BB22B3" w:rsidRPr="003E059E" w:rsidRDefault="00BB22B3" w:rsidP="00AB1C98">
            <w:pPr>
              <w:widowControl w:val="0"/>
              <w:spacing w:after="0"/>
              <w:jc w:val="center"/>
              <w:rPr>
                <w:rFonts w:ascii="Times New Roman" w:hAnsi="Times New Roman" w:cs="Times New Roman"/>
                <w:sz w:val="24"/>
                <w:szCs w:val="24"/>
              </w:rPr>
            </w:pPr>
            <w:r>
              <w:rPr>
                <w:rFonts w:ascii="Times New Roman" w:hAnsi="Times New Roman" w:cs="Times New Roman"/>
                <w:sz w:val="24"/>
                <w:szCs w:val="24"/>
              </w:rPr>
              <w:t>2</w:t>
            </w:r>
            <w:r w:rsidRPr="003E059E">
              <w:rPr>
                <w:rFonts w:ascii="Times New Roman" w:hAnsi="Times New Roman" w:cs="Times New Roman"/>
                <w:sz w:val="24"/>
                <w:szCs w:val="24"/>
              </w:rPr>
              <w:t>.1.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621D48" w:rsidRDefault="00BB22B3" w:rsidP="00AB1C98">
            <w:pPr>
              <w:spacing w:line="240" w:lineRule="auto"/>
              <w:rPr>
                <w:rFonts w:ascii="Times New Roman" w:hAnsi="Times New Roman" w:cs="Times New Roman"/>
                <w:i/>
              </w:rPr>
            </w:pPr>
            <w:r w:rsidRPr="00621D48">
              <w:rPr>
                <w:rFonts w:ascii="Times New Roman" w:hAnsi="Times New Roman" w:cs="Times New Roman"/>
              </w:rPr>
              <w:t xml:space="preserve">Уровень освоения бюджетных средств, выделенных на реализацию </w:t>
            </w:r>
            <w:r>
              <w:rPr>
                <w:rFonts w:ascii="Times New Roman" w:hAnsi="Times New Roman" w:cs="Times New Roman"/>
              </w:rPr>
              <w:t>муниципальной</w:t>
            </w:r>
            <w:r w:rsidRPr="00621D48">
              <w:rPr>
                <w:rFonts w:ascii="Times New Roman" w:hAnsi="Times New Roman" w:cs="Times New Roman"/>
              </w:rPr>
              <w:t xml:space="preserve"> программы</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widowControl w:val="0"/>
              <w:spacing w:after="0" w:line="240" w:lineRule="auto"/>
              <w:jc w:val="center"/>
              <w:rPr>
                <w:rFonts w:ascii="Times New Roman" w:hAnsi="Times New Roman" w:cs="Times New Roman"/>
              </w:rPr>
            </w:pPr>
            <w:r w:rsidRPr="00B2010D">
              <w:rPr>
                <w:rFonts w:ascii="Times New Roman" w:hAnsi="Times New Roman" w:cs="Times New Roman"/>
              </w:rPr>
              <w:t>возрастание</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widowControl w:val="0"/>
              <w:spacing w:after="0" w:line="240" w:lineRule="auto"/>
              <w:jc w:val="center"/>
              <w:rPr>
                <w:rFonts w:ascii="Times New Roman" w:hAnsi="Times New Roman" w:cs="Times New Roman"/>
              </w:rPr>
            </w:pPr>
            <w:r w:rsidRPr="00B2010D">
              <w:rPr>
                <w:rFonts w:ascii="Times New Roman" w:hAnsi="Times New Roman" w:cs="Times New Roman"/>
              </w:rPr>
              <w:t>процент</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621D48" w:rsidRDefault="00BB22B3" w:rsidP="00AB1C98">
            <w:pPr>
              <w:widowControl w:val="0"/>
              <w:spacing w:after="0" w:line="240" w:lineRule="auto"/>
              <w:jc w:val="center"/>
              <w:rPr>
                <w:rFonts w:ascii="Times New Roman" w:hAnsi="Times New Roman" w:cs="Times New Roman"/>
                <w:lang w:val="en-US"/>
              </w:rPr>
            </w:pPr>
            <w:r>
              <w:rPr>
                <w:rFonts w:ascii="Times New Roman" w:hAnsi="Times New Roman" w:cs="Times New Roman"/>
                <w:lang w:val="en-US"/>
              </w:rPr>
              <w:t>99</w:t>
            </w:r>
            <w:r>
              <w:rPr>
                <w:rFonts w:ascii="Times New Roman" w:hAnsi="Times New Roman" w:cs="Times New Roman"/>
              </w:rPr>
              <w:t>,</w:t>
            </w:r>
            <w:r>
              <w:rPr>
                <w:rFonts w:ascii="Times New Roman" w:hAnsi="Times New Roman" w:cs="Times New Roman"/>
                <w:lang w:val="en-US"/>
              </w:rPr>
              <w:t>2</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widowControl w:val="0"/>
              <w:spacing w:after="0" w:line="240" w:lineRule="auto"/>
              <w:jc w:val="center"/>
              <w:rPr>
                <w:rFonts w:ascii="Times New Roman" w:hAnsi="Times New Roman" w:cs="Times New Roman"/>
              </w:rPr>
            </w:pPr>
            <w:r w:rsidRPr="00B2010D">
              <w:rPr>
                <w:rFonts w:ascii="Times New Roman" w:hAnsi="Times New Roman" w:cs="Times New Roman"/>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621D48" w:rsidRDefault="00BB22B3" w:rsidP="00AB1C98">
            <w:pPr>
              <w:widowControl w:val="0"/>
              <w:spacing w:after="0" w:line="240" w:lineRule="auto"/>
              <w:jc w:val="center"/>
              <w:rPr>
                <w:rFonts w:ascii="Times New Roman" w:hAnsi="Times New Roman" w:cs="Times New Roman"/>
                <w:lang w:val="en-US"/>
              </w:rPr>
            </w:pPr>
            <w:r>
              <w:rPr>
                <w:rFonts w:ascii="Times New Roman" w:hAnsi="Times New Roman" w:cs="Times New Roman"/>
                <w:lang w:val="en-US"/>
              </w:rPr>
              <w:t>95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621D48" w:rsidRDefault="00BB22B3" w:rsidP="00AB1C98">
            <w:pPr>
              <w:widowControl w:val="0"/>
              <w:spacing w:after="0" w:line="240" w:lineRule="auto"/>
              <w:jc w:val="center"/>
              <w:rPr>
                <w:rFonts w:ascii="Times New Roman" w:hAnsi="Times New Roman" w:cs="Times New Roman"/>
                <w:lang w:val="en-US"/>
              </w:rPr>
            </w:pPr>
            <w:r>
              <w:rPr>
                <w:rFonts w:ascii="Times New Roman" w:hAnsi="Times New Roman" w:cs="Times New Roman"/>
                <w:lang w:val="en-US"/>
              </w:rPr>
              <w:t>95</w:t>
            </w:r>
          </w:p>
        </w:tc>
        <w:tc>
          <w:tcPr>
            <w:tcW w:w="876" w:type="dxa"/>
            <w:gridSpan w:val="3"/>
            <w:tcBorders>
              <w:top w:val="single" w:sz="4" w:space="0" w:color="000000"/>
              <w:left w:val="single" w:sz="4" w:space="0" w:color="000000"/>
              <w:bottom w:val="single" w:sz="4" w:space="0" w:color="000000"/>
              <w:right w:val="single" w:sz="4" w:space="0" w:color="auto"/>
            </w:tcBorders>
            <w:tcMar>
              <w:left w:w="75" w:type="dxa"/>
              <w:right w:w="75" w:type="dxa"/>
            </w:tcMar>
          </w:tcPr>
          <w:p w:rsidR="00BB22B3" w:rsidRPr="00621D48" w:rsidRDefault="00BB22B3" w:rsidP="00AB1C98">
            <w:pPr>
              <w:widowControl w:val="0"/>
              <w:spacing w:after="0" w:line="240" w:lineRule="auto"/>
              <w:jc w:val="center"/>
              <w:rPr>
                <w:rFonts w:ascii="Times New Roman" w:hAnsi="Times New Roman" w:cs="Times New Roman"/>
                <w:lang w:val="en-US"/>
              </w:rPr>
            </w:pPr>
            <w:r>
              <w:rPr>
                <w:rFonts w:ascii="Times New Roman" w:hAnsi="Times New Roman" w:cs="Times New Roman"/>
                <w:lang w:val="en-US"/>
              </w:rPr>
              <w:t>95</w:t>
            </w:r>
          </w:p>
        </w:tc>
        <w:tc>
          <w:tcPr>
            <w:tcW w:w="967" w:type="dxa"/>
            <w:tcBorders>
              <w:top w:val="single" w:sz="4" w:space="0" w:color="000000"/>
              <w:left w:val="single" w:sz="4" w:space="0" w:color="auto"/>
              <w:bottom w:val="single" w:sz="4" w:space="0" w:color="000000"/>
              <w:right w:val="single" w:sz="4" w:space="0" w:color="000000"/>
            </w:tcBorders>
          </w:tcPr>
          <w:p w:rsidR="00BB22B3" w:rsidRPr="00BB22B3" w:rsidRDefault="00BB22B3" w:rsidP="00BB22B3">
            <w:pPr>
              <w:widowControl w:val="0"/>
              <w:spacing w:after="0" w:line="240" w:lineRule="auto"/>
              <w:jc w:val="center"/>
              <w:rPr>
                <w:rFonts w:ascii="Times New Roman" w:hAnsi="Times New Roman" w:cs="Times New Roman"/>
              </w:rPr>
            </w:pPr>
            <w:r>
              <w:rPr>
                <w:rFonts w:ascii="Times New Roman" w:hAnsi="Times New Roman" w:cs="Times New Roman"/>
              </w:rPr>
              <w:t>95</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widowControl w:val="0"/>
              <w:spacing w:after="0" w:line="240" w:lineRule="auto"/>
              <w:jc w:val="center"/>
              <w:rPr>
                <w:rFonts w:ascii="Times New Roman" w:hAnsi="Times New Roman" w:cs="Times New Roman"/>
              </w:rPr>
            </w:pPr>
            <w:r w:rsidRPr="00B2010D">
              <w:rPr>
                <w:rFonts w:ascii="Times New Roman" w:hAnsi="Times New Roman" w:cs="Times New Roman"/>
              </w:rPr>
              <w:t>Управление культуры города Батайска</w:t>
            </w:r>
          </w:p>
        </w:tc>
        <w:tc>
          <w:tcPr>
            <w:tcW w:w="10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spacing w:after="0" w:line="240" w:lineRule="auto"/>
              <w:jc w:val="center"/>
              <w:rPr>
                <w:rFonts w:ascii="Times New Roman" w:hAnsi="Times New Roman" w:cs="Times New Roman"/>
              </w:rPr>
            </w:pPr>
            <w:r w:rsidRPr="00B2010D">
              <w:rPr>
                <w:rFonts w:ascii="Times New Roman" w:hAnsi="Times New Roman" w:cs="Times New Roman"/>
              </w:rPr>
              <w:t>-</w:t>
            </w:r>
          </w:p>
        </w:tc>
      </w:tr>
      <w:tr w:rsidR="00BB22B3" w:rsidRPr="003E059E" w:rsidTr="00AB1C98">
        <w:trPr>
          <w:trHeight w:val="191"/>
        </w:trPr>
        <w:tc>
          <w:tcPr>
            <w:tcW w:w="14579" w:type="dxa"/>
            <w:gridSpan w:val="14"/>
            <w:tcBorders>
              <w:top w:val="single" w:sz="4" w:space="0" w:color="auto"/>
              <w:left w:val="single" w:sz="4" w:space="0" w:color="000000"/>
              <w:bottom w:val="single" w:sz="4" w:space="0" w:color="auto"/>
              <w:right w:val="single" w:sz="4" w:space="0" w:color="000000"/>
            </w:tcBorders>
            <w:tcMar>
              <w:left w:w="75" w:type="dxa"/>
              <w:right w:w="75" w:type="dxa"/>
            </w:tcMar>
          </w:tcPr>
          <w:p w:rsidR="00BB22B3" w:rsidRPr="00B2010D" w:rsidRDefault="00BB22B3" w:rsidP="00AB1C98">
            <w:pPr>
              <w:widowControl w:val="0"/>
              <w:spacing w:after="0"/>
              <w:jc w:val="center"/>
              <w:rPr>
                <w:rFonts w:ascii="Times New Roman" w:hAnsi="Times New Roman" w:cs="Times New Roman"/>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3</w:t>
            </w:r>
            <w:r w:rsidRPr="00120B3D">
              <w:rPr>
                <w:rFonts w:ascii="Times New Roman" w:hAnsi="Times New Roman" w:cs="Times New Roman"/>
                <w:sz w:val="24"/>
                <w:szCs w:val="24"/>
              </w:rPr>
              <w:t xml:space="preserve"> комплекса процессных мероприятий «</w:t>
            </w:r>
            <w:r>
              <w:rPr>
                <w:rFonts w:ascii="Times New Roman" w:hAnsi="Times New Roman" w:cs="Times New Roman"/>
                <w:sz w:val="24"/>
                <w:szCs w:val="24"/>
              </w:rPr>
              <w:t>Обеспечено с</w:t>
            </w:r>
            <w:r w:rsidRPr="00120B3D">
              <w:rPr>
                <w:rFonts w:ascii="Times New Roman" w:hAnsi="Times New Roman" w:cs="Times New Roman"/>
                <w:sz w:val="24"/>
                <w:szCs w:val="24"/>
              </w:rPr>
              <w:t>охранение  объектов  культурного  наследия»</w:t>
            </w:r>
          </w:p>
        </w:tc>
      </w:tr>
      <w:tr w:rsidR="00BB22B3" w:rsidRPr="003E059E" w:rsidTr="00BB22B3">
        <w:trPr>
          <w:trHeight w:val="191"/>
        </w:trPr>
        <w:tc>
          <w:tcPr>
            <w:tcW w:w="784" w:type="dxa"/>
            <w:tcBorders>
              <w:top w:val="single" w:sz="4" w:space="0" w:color="auto"/>
              <w:left w:val="single" w:sz="4" w:space="0" w:color="000000"/>
              <w:bottom w:val="single" w:sz="4" w:space="0" w:color="auto"/>
              <w:right w:val="single" w:sz="4" w:space="0" w:color="000000"/>
            </w:tcBorders>
            <w:tcMar>
              <w:left w:w="75" w:type="dxa"/>
              <w:right w:w="75" w:type="dxa"/>
            </w:tcMar>
          </w:tcPr>
          <w:p w:rsidR="00BB22B3" w:rsidRPr="003E059E" w:rsidRDefault="00BB22B3" w:rsidP="00AB1C98">
            <w:pPr>
              <w:widowControl w:val="0"/>
              <w:spacing w:after="0"/>
              <w:jc w:val="center"/>
              <w:rPr>
                <w:rFonts w:ascii="Times New Roman" w:hAnsi="Times New Roman" w:cs="Times New Roman"/>
                <w:sz w:val="24"/>
                <w:szCs w:val="24"/>
              </w:rPr>
            </w:pPr>
            <w:r>
              <w:rPr>
                <w:rFonts w:ascii="Times New Roman" w:hAnsi="Times New Roman" w:cs="Times New Roman"/>
                <w:sz w:val="24"/>
                <w:szCs w:val="24"/>
              </w:rPr>
              <w:t>3</w:t>
            </w:r>
            <w:r w:rsidRPr="003E059E">
              <w:rPr>
                <w:rFonts w:ascii="Times New Roman" w:hAnsi="Times New Roman" w:cs="Times New Roman"/>
                <w:sz w:val="24"/>
                <w:szCs w:val="24"/>
              </w:rPr>
              <w:t>.1.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3E059E" w:rsidRDefault="00BB22B3" w:rsidP="00AB1C98">
            <w:pPr>
              <w:widowControl w:val="0"/>
              <w:spacing w:after="0" w:line="240" w:lineRule="auto"/>
              <w:jc w:val="both"/>
              <w:rPr>
                <w:rFonts w:ascii="Times New Roman" w:hAnsi="Times New Roman" w:cs="Times New Roman"/>
                <w:i/>
                <w:sz w:val="24"/>
                <w:szCs w:val="24"/>
              </w:rPr>
            </w:pPr>
            <w:r w:rsidRPr="00CF2C6E">
              <w:rPr>
                <w:rFonts w:ascii="Times New Roman" w:hAnsi="Times New Roman" w:cs="Times New Roman"/>
              </w:rPr>
              <w:t>Доля  объектов культурного наследия, находящихся в удовлетворительном  состоянии, в общем  количестве объектов  культурного насле</w:t>
            </w:r>
            <w:r>
              <w:rPr>
                <w:rFonts w:ascii="Times New Roman" w:hAnsi="Times New Roman" w:cs="Times New Roman"/>
              </w:rPr>
              <w:t>дия муниципальной собственности</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widowControl w:val="0"/>
              <w:spacing w:after="0"/>
              <w:jc w:val="center"/>
              <w:rPr>
                <w:rFonts w:ascii="Times New Roman" w:hAnsi="Times New Roman" w:cs="Times New Roman"/>
              </w:rPr>
            </w:pPr>
            <w:r w:rsidRPr="00B2010D">
              <w:rPr>
                <w:rFonts w:ascii="Times New Roman" w:hAnsi="Times New Roman" w:cs="Times New Roman"/>
              </w:rPr>
              <w:t>возрастание</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widowControl w:val="0"/>
              <w:spacing w:after="0"/>
              <w:jc w:val="center"/>
              <w:rPr>
                <w:rFonts w:ascii="Times New Roman" w:hAnsi="Times New Roman" w:cs="Times New Roman"/>
              </w:rPr>
            </w:pPr>
            <w:r w:rsidRPr="00B2010D">
              <w:rPr>
                <w:rFonts w:ascii="Times New Roman" w:hAnsi="Times New Roman" w:cs="Times New Roman"/>
              </w:rPr>
              <w:t>процент</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widowControl w:val="0"/>
              <w:spacing w:after="0"/>
              <w:jc w:val="center"/>
              <w:rPr>
                <w:rFonts w:ascii="Times New Roman" w:hAnsi="Times New Roman" w:cs="Times New Roman"/>
              </w:rPr>
            </w:pPr>
            <w:r w:rsidRPr="00B2010D">
              <w:rPr>
                <w:rFonts w:ascii="Times New Roman" w:hAnsi="Times New Roman" w:cs="Times New Roman"/>
              </w:rPr>
              <w:t>100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widowControl w:val="0"/>
              <w:spacing w:after="0"/>
              <w:jc w:val="center"/>
              <w:rPr>
                <w:rFonts w:ascii="Times New Roman" w:hAnsi="Times New Roman" w:cs="Times New Roman"/>
              </w:rPr>
            </w:pPr>
            <w:r w:rsidRPr="00B2010D">
              <w:rPr>
                <w:rFonts w:ascii="Times New Roman" w:hAnsi="Times New Roman" w:cs="Times New Roman"/>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widowControl w:val="0"/>
              <w:spacing w:after="0"/>
              <w:jc w:val="center"/>
              <w:rPr>
                <w:rFonts w:ascii="Times New Roman" w:hAnsi="Times New Roman" w:cs="Times New Roman"/>
              </w:rPr>
            </w:pPr>
            <w:r w:rsidRPr="00B2010D">
              <w:rPr>
                <w:rFonts w:ascii="Times New Roman" w:hAnsi="Times New Roman" w:cs="Times New Roman"/>
              </w:rPr>
              <w:t>100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widowControl w:val="0"/>
              <w:spacing w:after="0"/>
              <w:jc w:val="center"/>
              <w:rPr>
                <w:rFonts w:ascii="Times New Roman" w:hAnsi="Times New Roman" w:cs="Times New Roman"/>
              </w:rPr>
            </w:pPr>
            <w:r w:rsidRPr="00B2010D">
              <w:rPr>
                <w:rFonts w:ascii="Times New Roman" w:hAnsi="Times New Roman" w:cs="Times New Roman"/>
              </w:rPr>
              <w:t>100</w:t>
            </w:r>
          </w:p>
        </w:tc>
        <w:tc>
          <w:tcPr>
            <w:tcW w:w="851" w:type="dxa"/>
            <w:tcBorders>
              <w:top w:val="single" w:sz="4" w:space="0" w:color="000000"/>
              <w:left w:val="single" w:sz="4" w:space="0" w:color="000000"/>
              <w:bottom w:val="single" w:sz="4" w:space="0" w:color="000000"/>
              <w:right w:val="single" w:sz="4" w:space="0" w:color="auto"/>
            </w:tcBorders>
            <w:tcMar>
              <w:left w:w="75" w:type="dxa"/>
              <w:right w:w="75" w:type="dxa"/>
            </w:tcMar>
          </w:tcPr>
          <w:p w:rsidR="00BB22B3" w:rsidRPr="00B2010D" w:rsidRDefault="00BB22B3" w:rsidP="00AB1C98">
            <w:pPr>
              <w:widowControl w:val="0"/>
              <w:spacing w:after="0"/>
              <w:jc w:val="center"/>
              <w:rPr>
                <w:rFonts w:ascii="Times New Roman" w:hAnsi="Times New Roman" w:cs="Times New Roman"/>
              </w:rPr>
            </w:pPr>
            <w:r w:rsidRPr="00B2010D">
              <w:rPr>
                <w:rFonts w:ascii="Times New Roman" w:hAnsi="Times New Roman" w:cs="Times New Roman"/>
              </w:rPr>
              <w:t>100</w:t>
            </w:r>
          </w:p>
        </w:tc>
        <w:tc>
          <w:tcPr>
            <w:tcW w:w="992" w:type="dxa"/>
            <w:gridSpan w:val="3"/>
            <w:tcBorders>
              <w:top w:val="single" w:sz="4" w:space="0" w:color="000000"/>
              <w:left w:val="single" w:sz="4" w:space="0" w:color="auto"/>
              <w:bottom w:val="single" w:sz="4" w:space="0" w:color="000000"/>
              <w:right w:val="single" w:sz="4" w:space="0" w:color="000000"/>
            </w:tcBorders>
          </w:tcPr>
          <w:p w:rsidR="00BB22B3" w:rsidRPr="00B2010D" w:rsidRDefault="00BB22B3" w:rsidP="00BB22B3">
            <w:pPr>
              <w:widowControl w:val="0"/>
              <w:spacing w:after="0"/>
              <w:jc w:val="center"/>
              <w:rPr>
                <w:rFonts w:ascii="Times New Roman" w:hAnsi="Times New Roman" w:cs="Times New Roman"/>
              </w:rPr>
            </w:pPr>
            <w:r>
              <w:rPr>
                <w:rFonts w:ascii="Times New Roman" w:hAnsi="Times New Roman" w:cs="Times New Roman"/>
              </w:rPr>
              <w:t>100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widowControl w:val="0"/>
              <w:spacing w:after="0" w:line="240" w:lineRule="auto"/>
              <w:jc w:val="center"/>
              <w:rPr>
                <w:rFonts w:ascii="Times New Roman" w:hAnsi="Times New Roman" w:cs="Times New Roman"/>
              </w:rPr>
            </w:pPr>
            <w:r w:rsidRPr="00B2010D">
              <w:rPr>
                <w:rFonts w:ascii="Times New Roman" w:hAnsi="Times New Roman" w:cs="Times New Roman"/>
              </w:rPr>
              <w:t>Управление культуры города Батайска</w:t>
            </w:r>
          </w:p>
        </w:tc>
        <w:tc>
          <w:tcPr>
            <w:tcW w:w="10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spacing w:after="0"/>
              <w:jc w:val="center"/>
              <w:rPr>
                <w:rFonts w:ascii="Times New Roman" w:hAnsi="Times New Roman" w:cs="Times New Roman"/>
              </w:rPr>
            </w:pPr>
            <w:r w:rsidRPr="00B2010D">
              <w:rPr>
                <w:rFonts w:ascii="Times New Roman" w:hAnsi="Times New Roman" w:cs="Times New Roman"/>
              </w:rPr>
              <w:t>-</w:t>
            </w:r>
          </w:p>
        </w:tc>
      </w:tr>
      <w:tr w:rsidR="00BB22B3" w:rsidRPr="003E059E" w:rsidTr="00BB22B3">
        <w:trPr>
          <w:trHeight w:val="191"/>
        </w:trPr>
        <w:tc>
          <w:tcPr>
            <w:tcW w:w="784" w:type="dxa"/>
            <w:tcBorders>
              <w:top w:val="single" w:sz="4" w:space="0" w:color="auto"/>
              <w:left w:val="single" w:sz="4" w:space="0" w:color="000000"/>
              <w:bottom w:val="single" w:sz="4" w:space="0" w:color="auto"/>
              <w:right w:val="single" w:sz="4" w:space="0" w:color="000000"/>
            </w:tcBorders>
            <w:tcMar>
              <w:left w:w="75" w:type="dxa"/>
              <w:right w:w="75" w:type="dxa"/>
            </w:tcMar>
          </w:tcPr>
          <w:p w:rsidR="00BB22B3" w:rsidRPr="003E059E" w:rsidRDefault="00BB22B3" w:rsidP="00AB1C98">
            <w:pPr>
              <w:widowControl w:val="0"/>
              <w:spacing w:after="0"/>
              <w:jc w:val="center"/>
              <w:rPr>
                <w:rFonts w:ascii="Times New Roman" w:hAnsi="Times New Roman" w:cs="Times New Roman"/>
                <w:sz w:val="24"/>
                <w:szCs w:val="24"/>
              </w:rPr>
            </w:pPr>
            <w:r>
              <w:rPr>
                <w:rFonts w:ascii="Times New Roman" w:hAnsi="Times New Roman" w:cs="Times New Roman"/>
                <w:sz w:val="24"/>
                <w:szCs w:val="24"/>
              </w:rPr>
              <w:t>3</w:t>
            </w:r>
            <w:r w:rsidRPr="003E059E">
              <w:rPr>
                <w:rFonts w:ascii="Times New Roman" w:hAnsi="Times New Roman" w:cs="Times New Roman"/>
                <w:sz w:val="24"/>
                <w:szCs w:val="24"/>
              </w:rPr>
              <w:t>.2.</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3E059E" w:rsidRDefault="00BB22B3" w:rsidP="00AB1C98">
            <w:pPr>
              <w:widowControl w:val="0"/>
              <w:spacing w:after="0" w:line="240" w:lineRule="auto"/>
              <w:jc w:val="both"/>
              <w:rPr>
                <w:rFonts w:ascii="Times New Roman" w:hAnsi="Times New Roman" w:cs="Times New Roman"/>
                <w:sz w:val="24"/>
                <w:szCs w:val="24"/>
              </w:rPr>
            </w:pPr>
            <w:r>
              <w:rPr>
                <w:rFonts w:ascii="Times New Roman" w:hAnsi="Times New Roman" w:cs="Times New Roman"/>
              </w:rPr>
              <w:t>Доля объектов культурного наследия (памятников истории, архитектуры, монументального искусства), на которые оформлены охранные обязательства в соответствии с Приказом Министерства культуры Российской Федерации от 01.07.2015 №1887 «О реализации отдельных положений статьи 47.6 Федерального закона  от 25.06.2002 № 73 – ФЗ, Об объектах культурного наследия (памятниках истории культуры)», в общем количестве объектов культурного наследия  (памятников истории, архитектуры, монументального искусства)</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widowControl w:val="0"/>
              <w:spacing w:after="0"/>
              <w:jc w:val="center"/>
              <w:rPr>
                <w:rFonts w:ascii="Times New Roman" w:hAnsi="Times New Roman" w:cs="Times New Roman"/>
              </w:rPr>
            </w:pPr>
            <w:r w:rsidRPr="00B2010D">
              <w:rPr>
                <w:rFonts w:ascii="Times New Roman" w:hAnsi="Times New Roman" w:cs="Times New Roman"/>
              </w:rPr>
              <w:t>возрастание</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widowControl w:val="0"/>
              <w:spacing w:after="0"/>
              <w:jc w:val="center"/>
              <w:rPr>
                <w:rFonts w:ascii="Times New Roman" w:hAnsi="Times New Roman" w:cs="Times New Roman"/>
              </w:rPr>
            </w:pPr>
            <w:r w:rsidRPr="00B2010D">
              <w:rPr>
                <w:rFonts w:ascii="Times New Roman" w:hAnsi="Times New Roman" w:cs="Times New Roman"/>
              </w:rPr>
              <w:t>процент</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widowControl w:val="0"/>
              <w:spacing w:after="0"/>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widowControl w:val="0"/>
              <w:spacing w:after="0"/>
              <w:jc w:val="center"/>
              <w:rPr>
                <w:rFonts w:ascii="Times New Roman" w:hAnsi="Times New Roman" w:cs="Times New Roman"/>
              </w:rPr>
            </w:pPr>
            <w:r>
              <w:rPr>
                <w:rFonts w:ascii="Times New Roman" w:hAnsi="Times New Roman" w:cs="Times New Roman"/>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widowControl w:val="0"/>
              <w:spacing w:after="0"/>
              <w:jc w:val="center"/>
              <w:rPr>
                <w:rFonts w:ascii="Times New Roman" w:hAnsi="Times New Roman" w:cs="Times New Roman"/>
              </w:rPr>
            </w:pPr>
            <w:r>
              <w:rPr>
                <w:rFonts w:ascii="Times New Roman" w:hAnsi="Times New Roman" w:cs="Times New Roman"/>
              </w:rPr>
              <w:t>100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widowControl w:val="0"/>
              <w:spacing w:after="0"/>
              <w:jc w:val="center"/>
              <w:rPr>
                <w:rFonts w:ascii="Times New Roman" w:hAnsi="Times New Roman" w:cs="Times New Roman"/>
              </w:rPr>
            </w:pPr>
            <w:r>
              <w:rPr>
                <w:rFonts w:ascii="Times New Roman" w:hAnsi="Times New Roman" w:cs="Times New Roman"/>
              </w:rPr>
              <w:t>100</w:t>
            </w:r>
          </w:p>
        </w:tc>
        <w:tc>
          <w:tcPr>
            <w:tcW w:w="851" w:type="dxa"/>
            <w:tcBorders>
              <w:top w:val="single" w:sz="4" w:space="0" w:color="000000"/>
              <w:left w:val="single" w:sz="4" w:space="0" w:color="000000"/>
              <w:bottom w:val="single" w:sz="4" w:space="0" w:color="000000"/>
              <w:right w:val="single" w:sz="4" w:space="0" w:color="auto"/>
            </w:tcBorders>
            <w:tcMar>
              <w:left w:w="75" w:type="dxa"/>
              <w:right w:w="75" w:type="dxa"/>
            </w:tcMar>
          </w:tcPr>
          <w:p w:rsidR="00BB22B3" w:rsidRPr="00B2010D" w:rsidRDefault="00BB22B3" w:rsidP="00AB1C98">
            <w:pPr>
              <w:widowControl w:val="0"/>
              <w:spacing w:after="0"/>
              <w:jc w:val="center"/>
              <w:rPr>
                <w:rFonts w:ascii="Times New Roman" w:hAnsi="Times New Roman" w:cs="Times New Roman"/>
              </w:rPr>
            </w:pPr>
            <w:r>
              <w:rPr>
                <w:rFonts w:ascii="Times New Roman" w:hAnsi="Times New Roman" w:cs="Times New Roman"/>
              </w:rPr>
              <w:t>100</w:t>
            </w:r>
          </w:p>
        </w:tc>
        <w:tc>
          <w:tcPr>
            <w:tcW w:w="992" w:type="dxa"/>
            <w:gridSpan w:val="3"/>
            <w:tcBorders>
              <w:top w:val="single" w:sz="4" w:space="0" w:color="000000"/>
              <w:left w:val="single" w:sz="4" w:space="0" w:color="auto"/>
              <w:bottom w:val="single" w:sz="4" w:space="0" w:color="000000"/>
              <w:right w:val="single" w:sz="4" w:space="0" w:color="000000"/>
            </w:tcBorders>
          </w:tcPr>
          <w:p w:rsidR="00BB22B3" w:rsidRPr="00B2010D" w:rsidRDefault="00BB22B3" w:rsidP="00BB22B3">
            <w:pPr>
              <w:widowControl w:val="0"/>
              <w:spacing w:after="0"/>
              <w:jc w:val="center"/>
              <w:rPr>
                <w:rFonts w:ascii="Times New Roman" w:hAnsi="Times New Roman" w:cs="Times New Roman"/>
              </w:rPr>
            </w:pPr>
            <w:r>
              <w:rPr>
                <w:rFonts w:ascii="Times New Roman" w:hAnsi="Times New Roman" w:cs="Times New Roman"/>
              </w:rPr>
              <w:t>100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widowControl w:val="0"/>
              <w:spacing w:after="0" w:line="240" w:lineRule="auto"/>
              <w:jc w:val="center"/>
              <w:rPr>
                <w:rFonts w:ascii="Times New Roman" w:hAnsi="Times New Roman" w:cs="Times New Roman"/>
              </w:rPr>
            </w:pPr>
            <w:r w:rsidRPr="00B2010D">
              <w:rPr>
                <w:rFonts w:ascii="Times New Roman" w:hAnsi="Times New Roman" w:cs="Times New Roman"/>
              </w:rPr>
              <w:t>Управление культуры города Батайска</w:t>
            </w:r>
          </w:p>
        </w:tc>
        <w:tc>
          <w:tcPr>
            <w:tcW w:w="10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spacing w:after="0"/>
              <w:jc w:val="center"/>
              <w:rPr>
                <w:rFonts w:ascii="Times New Roman" w:hAnsi="Times New Roman" w:cs="Times New Roman"/>
              </w:rPr>
            </w:pPr>
            <w:r w:rsidRPr="00B2010D">
              <w:rPr>
                <w:rFonts w:ascii="Times New Roman" w:hAnsi="Times New Roman" w:cs="Times New Roman"/>
              </w:rPr>
              <w:t>-</w:t>
            </w:r>
          </w:p>
        </w:tc>
      </w:tr>
      <w:tr w:rsidR="00BB22B3" w:rsidRPr="003E059E" w:rsidTr="00AB1C98">
        <w:trPr>
          <w:trHeight w:val="191"/>
        </w:trPr>
        <w:tc>
          <w:tcPr>
            <w:tcW w:w="14579" w:type="dxa"/>
            <w:gridSpan w:val="14"/>
            <w:tcBorders>
              <w:top w:val="single" w:sz="4" w:space="0" w:color="auto"/>
              <w:left w:val="single" w:sz="4" w:space="0" w:color="000000"/>
              <w:bottom w:val="single" w:sz="4" w:space="0" w:color="auto"/>
              <w:right w:val="single" w:sz="4" w:space="0" w:color="000000"/>
            </w:tcBorders>
            <w:tcMar>
              <w:left w:w="75" w:type="dxa"/>
              <w:right w:w="75" w:type="dxa"/>
            </w:tcMar>
          </w:tcPr>
          <w:p w:rsidR="00BB22B3" w:rsidRPr="00B2010D" w:rsidRDefault="00BB22B3" w:rsidP="00AB1C98">
            <w:pPr>
              <w:spacing w:after="0"/>
              <w:jc w:val="center"/>
              <w:rPr>
                <w:rFonts w:ascii="Times New Roman" w:hAnsi="Times New Roman" w:cs="Times New Roman"/>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4</w:t>
            </w:r>
            <w:r w:rsidRPr="00120B3D">
              <w:rPr>
                <w:rFonts w:ascii="Times New Roman" w:hAnsi="Times New Roman" w:cs="Times New Roman"/>
                <w:sz w:val="24"/>
                <w:szCs w:val="24"/>
              </w:rPr>
              <w:t xml:space="preserve"> комплекса процессных мероприятий</w:t>
            </w:r>
            <w:r>
              <w:rPr>
                <w:rFonts w:ascii="Times New Roman" w:hAnsi="Times New Roman" w:cs="Times New Roman"/>
                <w:sz w:val="24"/>
                <w:szCs w:val="24"/>
              </w:rPr>
              <w:t xml:space="preserve"> «</w:t>
            </w:r>
            <w:r w:rsidRPr="00224DB2">
              <w:rPr>
                <w:rFonts w:ascii="Times New Roman" w:hAnsi="Times New Roman" w:cs="Times New Roman"/>
                <w:sz w:val="24"/>
                <w:szCs w:val="24"/>
              </w:rPr>
              <w:t>Обеспечены ежегодные разовые выплаты главы города Батайска мастерам народной культуры»</w:t>
            </w:r>
          </w:p>
        </w:tc>
      </w:tr>
      <w:tr w:rsidR="00BB22B3" w:rsidRPr="003E059E" w:rsidTr="00BB22B3">
        <w:trPr>
          <w:trHeight w:val="191"/>
        </w:trPr>
        <w:tc>
          <w:tcPr>
            <w:tcW w:w="784" w:type="dxa"/>
            <w:tcBorders>
              <w:top w:val="single" w:sz="4" w:space="0" w:color="auto"/>
              <w:left w:val="single" w:sz="4" w:space="0" w:color="000000"/>
              <w:bottom w:val="single" w:sz="4" w:space="0" w:color="auto"/>
              <w:right w:val="single" w:sz="4" w:space="0" w:color="000000"/>
            </w:tcBorders>
            <w:tcMar>
              <w:left w:w="75" w:type="dxa"/>
              <w:right w:w="75" w:type="dxa"/>
            </w:tcMar>
          </w:tcPr>
          <w:p w:rsidR="00BB22B3" w:rsidRPr="003E059E" w:rsidRDefault="00BB22B3" w:rsidP="00AB1C98">
            <w:pPr>
              <w:widowControl w:val="0"/>
              <w:spacing w:after="0"/>
              <w:jc w:val="center"/>
              <w:rPr>
                <w:rFonts w:ascii="Times New Roman" w:hAnsi="Times New Roman" w:cs="Times New Roman"/>
                <w:sz w:val="24"/>
                <w:szCs w:val="24"/>
              </w:rPr>
            </w:pPr>
            <w:r>
              <w:rPr>
                <w:rFonts w:ascii="Times New Roman" w:hAnsi="Times New Roman" w:cs="Times New Roman"/>
                <w:sz w:val="24"/>
                <w:szCs w:val="24"/>
              </w:rPr>
              <w:t>4.1.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Default="00BB22B3" w:rsidP="00AB1C98">
            <w:pPr>
              <w:widowControl w:val="0"/>
              <w:spacing w:after="0" w:line="240" w:lineRule="auto"/>
              <w:jc w:val="both"/>
              <w:rPr>
                <w:rFonts w:ascii="Times New Roman" w:hAnsi="Times New Roman" w:cs="Times New Roman"/>
              </w:rPr>
            </w:pPr>
            <w:r>
              <w:rPr>
                <w:rFonts w:ascii="Times New Roman" w:hAnsi="Times New Roman" w:cs="Times New Roman"/>
              </w:rPr>
              <w:t>Количество победителей конкурса</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widowControl w:val="0"/>
              <w:spacing w:after="0"/>
              <w:jc w:val="center"/>
              <w:rPr>
                <w:rFonts w:ascii="Times New Roman" w:hAnsi="Times New Roman" w:cs="Times New Roman"/>
              </w:rPr>
            </w:pPr>
            <w:r w:rsidRPr="00B2010D">
              <w:rPr>
                <w:rFonts w:ascii="Times New Roman" w:hAnsi="Times New Roman" w:cs="Times New Roman"/>
              </w:rPr>
              <w:t>возрастание</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widowControl w:val="0"/>
              <w:spacing w:after="0"/>
              <w:jc w:val="center"/>
              <w:rPr>
                <w:rFonts w:ascii="Times New Roman" w:hAnsi="Times New Roman" w:cs="Times New Roman"/>
              </w:rPr>
            </w:pPr>
            <w:r>
              <w:rPr>
                <w:rFonts w:ascii="Times New Roman" w:hAnsi="Times New Roman" w:cs="Times New Roman"/>
              </w:rPr>
              <w:t>единиц</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Default="00BB22B3" w:rsidP="00AB1C98">
            <w:pPr>
              <w:widowControl w:val="0"/>
              <w:spacing w:after="0"/>
              <w:jc w:val="center"/>
              <w:rPr>
                <w:rFonts w:ascii="Times New Roman" w:hAnsi="Times New Roman" w:cs="Times New Roman"/>
              </w:rPr>
            </w:pPr>
            <w:r>
              <w:rPr>
                <w:rFonts w:ascii="Times New Roman" w:hAnsi="Times New Roman" w:cs="Times New Roman"/>
              </w:rPr>
              <w:t>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Default="00BB22B3" w:rsidP="00AB1C98">
            <w:pPr>
              <w:widowControl w:val="0"/>
              <w:spacing w:after="0"/>
              <w:jc w:val="center"/>
              <w:rPr>
                <w:rFonts w:ascii="Times New Roman" w:hAnsi="Times New Roman" w:cs="Times New Roman"/>
              </w:rPr>
            </w:pPr>
            <w:r>
              <w:rPr>
                <w:rFonts w:ascii="Times New Roman" w:hAnsi="Times New Roman" w:cs="Times New Roman"/>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Default="00BB22B3" w:rsidP="00AB1C98">
            <w:pPr>
              <w:widowControl w:val="0"/>
              <w:spacing w:after="0"/>
              <w:jc w:val="center"/>
              <w:rPr>
                <w:rFonts w:ascii="Times New Roman" w:hAnsi="Times New Roman" w:cs="Times New Roman"/>
              </w:rPr>
            </w:pPr>
            <w:r>
              <w:rPr>
                <w:rFonts w:ascii="Times New Roman" w:hAnsi="Times New Roman" w:cs="Times New Roman"/>
              </w:rPr>
              <w:t>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Default="00BB22B3" w:rsidP="00AB1C98">
            <w:pPr>
              <w:widowControl w:val="0"/>
              <w:spacing w:after="0"/>
              <w:jc w:val="center"/>
              <w:rPr>
                <w:rFonts w:ascii="Times New Roman" w:hAnsi="Times New Roman" w:cs="Times New Roman"/>
              </w:rPr>
            </w:pPr>
            <w:r>
              <w:rPr>
                <w:rFonts w:ascii="Times New Roman" w:hAnsi="Times New Roman" w:cs="Times New Roman"/>
              </w:rPr>
              <w:t>3</w:t>
            </w:r>
          </w:p>
        </w:tc>
        <w:tc>
          <w:tcPr>
            <w:tcW w:w="851" w:type="dxa"/>
            <w:tcBorders>
              <w:top w:val="single" w:sz="4" w:space="0" w:color="000000"/>
              <w:left w:val="single" w:sz="4" w:space="0" w:color="000000"/>
              <w:bottom w:val="single" w:sz="4" w:space="0" w:color="000000"/>
              <w:right w:val="single" w:sz="4" w:space="0" w:color="auto"/>
            </w:tcBorders>
            <w:tcMar>
              <w:left w:w="75" w:type="dxa"/>
              <w:right w:w="75" w:type="dxa"/>
            </w:tcMar>
          </w:tcPr>
          <w:p w:rsidR="00BB22B3" w:rsidRDefault="00BB22B3" w:rsidP="00AB1C98">
            <w:pPr>
              <w:widowControl w:val="0"/>
              <w:spacing w:after="0"/>
              <w:jc w:val="center"/>
              <w:rPr>
                <w:rFonts w:ascii="Times New Roman" w:hAnsi="Times New Roman" w:cs="Times New Roman"/>
              </w:rPr>
            </w:pPr>
            <w:r>
              <w:rPr>
                <w:rFonts w:ascii="Times New Roman" w:hAnsi="Times New Roman" w:cs="Times New Roman"/>
              </w:rPr>
              <w:t>3</w:t>
            </w:r>
          </w:p>
        </w:tc>
        <w:tc>
          <w:tcPr>
            <w:tcW w:w="992" w:type="dxa"/>
            <w:gridSpan w:val="3"/>
            <w:tcBorders>
              <w:top w:val="single" w:sz="4" w:space="0" w:color="000000"/>
              <w:left w:val="single" w:sz="4" w:space="0" w:color="auto"/>
              <w:bottom w:val="single" w:sz="4" w:space="0" w:color="000000"/>
              <w:right w:val="single" w:sz="4" w:space="0" w:color="000000"/>
            </w:tcBorders>
          </w:tcPr>
          <w:p w:rsidR="00BB22B3" w:rsidRDefault="00BB22B3" w:rsidP="00BB22B3">
            <w:pPr>
              <w:widowControl w:val="0"/>
              <w:spacing w:after="0"/>
              <w:jc w:val="center"/>
              <w:rPr>
                <w:rFonts w:ascii="Times New Roman" w:hAnsi="Times New Roman" w:cs="Times New Roman"/>
              </w:rPr>
            </w:pPr>
            <w:r>
              <w:rPr>
                <w:rFonts w:ascii="Times New Roman" w:hAnsi="Times New Roman" w:cs="Times New Roman"/>
              </w:rPr>
              <w:t>3</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widowControl w:val="0"/>
              <w:spacing w:after="0" w:line="240" w:lineRule="auto"/>
              <w:jc w:val="center"/>
              <w:rPr>
                <w:rFonts w:ascii="Times New Roman" w:hAnsi="Times New Roman" w:cs="Times New Roman"/>
              </w:rPr>
            </w:pPr>
            <w:r w:rsidRPr="00B2010D">
              <w:rPr>
                <w:rFonts w:ascii="Times New Roman" w:hAnsi="Times New Roman" w:cs="Times New Roman"/>
              </w:rPr>
              <w:t>Управление культуры города Батайска</w:t>
            </w:r>
          </w:p>
        </w:tc>
        <w:tc>
          <w:tcPr>
            <w:tcW w:w="10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spacing w:after="0"/>
              <w:jc w:val="center"/>
              <w:rPr>
                <w:rFonts w:ascii="Times New Roman" w:hAnsi="Times New Roman" w:cs="Times New Roman"/>
              </w:rPr>
            </w:pPr>
            <w:r w:rsidRPr="00B2010D">
              <w:rPr>
                <w:rFonts w:ascii="Times New Roman" w:hAnsi="Times New Roman" w:cs="Times New Roman"/>
              </w:rPr>
              <w:t>-</w:t>
            </w:r>
          </w:p>
        </w:tc>
      </w:tr>
      <w:tr w:rsidR="00BB22B3" w:rsidRPr="003E059E" w:rsidTr="00AB1C98">
        <w:trPr>
          <w:trHeight w:val="191"/>
        </w:trPr>
        <w:tc>
          <w:tcPr>
            <w:tcW w:w="14579" w:type="dxa"/>
            <w:gridSpan w:val="14"/>
            <w:tcBorders>
              <w:top w:val="single" w:sz="4" w:space="0" w:color="auto"/>
              <w:left w:val="single" w:sz="4" w:space="0" w:color="000000"/>
              <w:bottom w:val="single" w:sz="4" w:space="0" w:color="auto"/>
              <w:right w:val="single" w:sz="4" w:space="0" w:color="000000"/>
            </w:tcBorders>
            <w:tcMar>
              <w:left w:w="75" w:type="dxa"/>
              <w:right w:w="75" w:type="dxa"/>
            </w:tcMar>
          </w:tcPr>
          <w:p w:rsidR="00BB22B3" w:rsidRPr="00B2010D" w:rsidRDefault="00BB22B3" w:rsidP="00AB1C98">
            <w:pPr>
              <w:spacing w:after="0"/>
              <w:jc w:val="center"/>
              <w:rPr>
                <w:rFonts w:ascii="Times New Roman" w:hAnsi="Times New Roman" w:cs="Times New Roman"/>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5</w:t>
            </w:r>
            <w:r w:rsidRPr="00120B3D">
              <w:rPr>
                <w:rFonts w:ascii="Times New Roman" w:hAnsi="Times New Roman" w:cs="Times New Roman"/>
                <w:sz w:val="24"/>
                <w:szCs w:val="24"/>
              </w:rPr>
              <w:t xml:space="preserve"> комплекса процессных мероприятий</w:t>
            </w:r>
            <w:r>
              <w:rPr>
                <w:rFonts w:ascii="Times New Roman" w:hAnsi="Times New Roman" w:cs="Times New Roman"/>
                <w:sz w:val="24"/>
                <w:szCs w:val="24"/>
              </w:rPr>
              <w:t xml:space="preserve"> «</w:t>
            </w:r>
            <w:r w:rsidRPr="00224DB2">
              <w:rPr>
                <w:rFonts w:ascii="Times New Roman" w:hAnsi="Times New Roman" w:cs="Times New Roman"/>
                <w:sz w:val="24"/>
                <w:szCs w:val="24"/>
              </w:rPr>
              <w:t>Обеспечено проведение независимой оценки  качества условий оказания услуг учреждениями культуры</w:t>
            </w:r>
            <w:r>
              <w:rPr>
                <w:rFonts w:ascii="Times New Roman" w:hAnsi="Times New Roman" w:cs="Times New Roman"/>
              </w:rPr>
              <w:t>»</w:t>
            </w:r>
          </w:p>
        </w:tc>
      </w:tr>
      <w:tr w:rsidR="00BB22B3" w:rsidRPr="003E059E" w:rsidTr="00BB22B3">
        <w:trPr>
          <w:trHeight w:val="191"/>
        </w:trPr>
        <w:tc>
          <w:tcPr>
            <w:tcW w:w="784" w:type="dxa"/>
            <w:tcBorders>
              <w:top w:val="single" w:sz="4" w:space="0" w:color="auto"/>
              <w:left w:val="single" w:sz="4" w:space="0" w:color="000000"/>
              <w:bottom w:val="single" w:sz="4" w:space="0" w:color="000000"/>
              <w:right w:val="single" w:sz="4" w:space="0" w:color="000000"/>
            </w:tcBorders>
            <w:tcMar>
              <w:left w:w="75" w:type="dxa"/>
              <w:right w:w="75" w:type="dxa"/>
            </w:tcMar>
          </w:tcPr>
          <w:p w:rsidR="00BB22B3" w:rsidRPr="003E059E" w:rsidRDefault="00BB22B3" w:rsidP="00AB1C98">
            <w:pPr>
              <w:widowControl w:val="0"/>
              <w:spacing w:after="0"/>
              <w:jc w:val="center"/>
              <w:rPr>
                <w:rFonts w:ascii="Times New Roman" w:hAnsi="Times New Roman" w:cs="Times New Roman"/>
                <w:sz w:val="24"/>
                <w:szCs w:val="24"/>
              </w:rPr>
            </w:pPr>
            <w:r>
              <w:rPr>
                <w:rFonts w:ascii="Times New Roman" w:hAnsi="Times New Roman" w:cs="Times New Roman"/>
                <w:sz w:val="24"/>
                <w:szCs w:val="24"/>
              </w:rPr>
              <w:t>5.1.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Default="00BB22B3" w:rsidP="00AB1C98">
            <w:pPr>
              <w:widowControl w:val="0"/>
              <w:spacing w:after="0" w:line="240" w:lineRule="auto"/>
              <w:jc w:val="both"/>
              <w:rPr>
                <w:rFonts w:ascii="Times New Roman" w:hAnsi="Times New Roman" w:cs="Times New Roman"/>
              </w:rPr>
            </w:pPr>
            <w:r>
              <w:rPr>
                <w:rFonts w:ascii="Times New Roman" w:hAnsi="Times New Roman" w:cs="Times New Roman"/>
              </w:rPr>
              <w:t xml:space="preserve">Количество учреждений подлежащих охвату  независимой </w:t>
            </w:r>
            <w:r w:rsidRPr="00E5527C">
              <w:rPr>
                <w:rFonts w:ascii="Times New Roman" w:hAnsi="Times New Roman" w:cs="Times New Roman"/>
              </w:rPr>
              <w:t>оценки  качества условий оказания услуг учреждениями</w:t>
            </w:r>
            <w:r>
              <w:rPr>
                <w:rFonts w:ascii="Times New Roman" w:hAnsi="Times New Roman" w:cs="Times New Roman"/>
              </w:rPr>
              <w:t xml:space="preserve"> (1 раз в три года)</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widowControl w:val="0"/>
              <w:spacing w:after="0"/>
              <w:jc w:val="center"/>
              <w:rPr>
                <w:rFonts w:ascii="Times New Roman" w:hAnsi="Times New Roman" w:cs="Times New Roman"/>
              </w:rPr>
            </w:pPr>
            <w:r w:rsidRPr="00B2010D">
              <w:rPr>
                <w:rFonts w:ascii="Times New Roman" w:hAnsi="Times New Roman" w:cs="Times New Roman"/>
              </w:rPr>
              <w:t>возрастание</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widowControl w:val="0"/>
              <w:spacing w:after="0"/>
              <w:jc w:val="center"/>
              <w:rPr>
                <w:rFonts w:ascii="Times New Roman" w:hAnsi="Times New Roman" w:cs="Times New Roman"/>
              </w:rPr>
            </w:pPr>
            <w:r>
              <w:rPr>
                <w:rFonts w:ascii="Times New Roman" w:hAnsi="Times New Roman" w:cs="Times New Roman"/>
              </w:rPr>
              <w:t>единиц</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Default="00BB22B3" w:rsidP="00AB1C98">
            <w:pPr>
              <w:widowControl w:val="0"/>
              <w:spacing w:after="0"/>
              <w:jc w:val="center"/>
              <w:rPr>
                <w:rFonts w:ascii="Times New Roman" w:hAnsi="Times New Roman" w:cs="Times New Roman"/>
              </w:rPr>
            </w:pPr>
            <w:r>
              <w:rPr>
                <w:rFonts w:ascii="Times New Roman" w:hAnsi="Times New Roman" w:cs="Times New Roman"/>
              </w:rPr>
              <w:t>11</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Default="00BB22B3" w:rsidP="00AB1C98">
            <w:pPr>
              <w:widowControl w:val="0"/>
              <w:spacing w:after="0"/>
              <w:jc w:val="center"/>
              <w:rPr>
                <w:rFonts w:ascii="Times New Roman" w:hAnsi="Times New Roman" w:cs="Times New Roman"/>
              </w:rPr>
            </w:pPr>
            <w:r>
              <w:rPr>
                <w:rFonts w:ascii="Times New Roman" w:hAnsi="Times New Roman" w:cs="Times New Roman"/>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Default="00BB22B3" w:rsidP="00AB1C98">
            <w:pPr>
              <w:widowControl w:val="0"/>
              <w:spacing w:after="0"/>
              <w:jc w:val="center"/>
              <w:rPr>
                <w:rFonts w:ascii="Times New Roman" w:hAnsi="Times New Roman" w:cs="Times New Roman"/>
              </w:rPr>
            </w:pPr>
            <w:r>
              <w:rPr>
                <w:rFonts w:ascii="Times New Roman"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Default="00BB22B3" w:rsidP="00AB1C98">
            <w:pPr>
              <w:widowControl w:val="0"/>
              <w:spacing w:after="0"/>
              <w:jc w:val="center"/>
              <w:rPr>
                <w:rFonts w:ascii="Times New Roman" w:hAnsi="Times New Roman" w:cs="Times New Roman"/>
              </w:rPr>
            </w:pPr>
            <w:r>
              <w:rPr>
                <w:rFonts w:ascii="Times New Roman" w:hAnsi="Times New Roman" w:cs="Times New Roman"/>
              </w:rPr>
              <w:t>11</w:t>
            </w:r>
          </w:p>
        </w:tc>
        <w:tc>
          <w:tcPr>
            <w:tcW w:w="851" w:type="dxa"/>
            <w:tcBorders>
              <w:top w:val="single" w:sz="4" w:space="0" w:color="000000"/>
              <w:left w:val="single" w:sz="4" w:space="0" w:color="000000"/>
              <w:bottom w:val="single" w:sz="4" w:space="0" w:color="000000"/>
              <w:right w:val="single" w:sz="4" w:space="0" w:color="auto"/>
            </w:tcBorders>
            <w:tcMar>
              <w:left w:w="75" w:type="dxa"/>
              <w:right w:w="75" w:type="dxa"/>
            </w:tcMar>
          </w:tcPr>
          <w:p w:rsidR="00BB22B3" w:rsidRDefault="00BB22B3" w:rsidP="00AB1C98">
            <w:pPr>
              <w:widowControl w:val="0"/>
              <w:spacing w:after="0"/>
              <w:jc w:val="center"/>
              <w:rPr>
                <w:rFonts w:ascii="Times New Roman" w:hAnsi="Times New Roman" w:cs="Times New Roman"/>
              </w:rPr>
            </w:pPr>
            <w:r>
              <w:rPr>
                <w:rFonts w:ascii="Times New Roman" w:hAnsi="Times New Roman" w:cs="Times New Roman"/>
              </w:rPr>
              <w:t>0</w:t>
            </w:r>
          </w:p>
        </w:tc>
        <w:tc>
          <w:tcPr>
            <w:tcW w:w="992" w:type="dxa"/>
            <w:gridSpan w:val="3"/>
            <w:tcBorders>
              <w:top w:val="single" w:sz="4" w:space="0" w:color="000000"/>
              <w:left w:val="single" w:sz="4" w:space="0" w:color="auto"/>
              <w:bottom w:val="single" w:sz="4" w:space="0" w:color="000000"/>
              <w:right w:val="single" w:sz="4" w:space="0" w:color="000000"/>
            </w:tcBorders>
          </w:tcPr>
          <w:p w:rsidR="00BB22B3" w:rsidRDefault="00BB22B3" w:rsidP="00BB22B3">
            <w:pPr>
              <w:widowControl w:val="0"/>
              <w:spacing w:after="0"/>
              <w:jc w:val="center"/>
              <w:rPr>
                <w:rFonts w:ascii="Times New Roman" w:hAnsi="Times New Roman" w:cs="Times New Roman"/>
              </w:rPr>
            </w:pPr>
            <w:r>
              <w:rPr>
                <w:rFonts w:ascii="Times New Roman" w:hAnsi="Times New Roman" w:cs="Times New Roman"/>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widowControl w:val="0"/>
              <w:spacing w:after="0" w:line="240" w:lineRule="auto"/>
              <w:jc w:val="center"/>
              <w:rPr>
                <w:rFonts w:ascii="Times New Roman" w:hAnsi="Times New Roman" w:cs="Times New Roman"/>
              </w:rPr>
            </w:pPr>
            <w:r w:rsidRPr="00B2010D">
              <w:rPr>
                <w:rFonts w:ascii="Times New Roman" w:hAnsi="Times New Roman" w:cs="Times New Roman"/>
              </w:rPr>
              <w:t>Управление культуры города Батайска</w:t>
            </w:r>
          </w:p>
        </w:tc>
        <w:tc>
          <w:tcPr>
            <w:tcW w:w="10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BB22B3" w:rsidRPr="00B2010D" w:rsidRDefault="00BB22B3" w:rsidP="00AB1C98">
            <w:pPr>
              <w:spacing w:after="0"/>
              <w:jc w:val="center"/>
              <w:rPr>
                <w:rFonts w:ascii="Times New Roman" w:hAnsi="Times New Roman" w:cs="Times New Roman"/>
              </w:rPr>
            </w:pPr>
            <w:r w:rsidRPr="00B2010D">
              <w:rPr>
                <w:rFonts w:ascii="Times New Roman" w:hAnsi="Times New Roman" w:cs="Times New Roman"/>
              </w:rPr>
              <w:t>-</w:t>
            </w:r>
          </w:p>
        </w:tc>
      </w:tr>
    </w:tbl>
    <w:p w:rsidR="00AB1C98" w:rsidRDefault="00CF0199" w:rsidP="00021797">
      <w:pPr>
        <w:widowControl w:val="0"/>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w:t>
      </w:r>
    </w:p>
    <w:p w:rsidR="00AB1C98" w:rsidRDefault="00AB1C98" w:rsidP="00021797">
      <w:pPr>
        <w:widowControl w:val="0"/>
        <w:spacing w:after="0" w:line="240" w:lineRule="auto"/>
        <w:jc w:val="both"/>
        <w:outlineLvl w:val="2"/>
        <w:rPr>
          <w:rFonts w:ascii="Times New Roman" w:hAnsi="Times New Roman" w:cs="Times New Roman"/>
          <w:sz w:val="24"/>
          <w:szCs w:val="24"/>
        </w:rPr>
      </w:pPr>
    </w:p>
    <w:p w:rsidR="005B7026" w:rsidRDefault="005B7026" w:rsidP="00021797">
      <w:pPr>
        <w:widowControl w:val="0"/>
        <w:spacing w:after="0" w:line="240" w:lineRule="auto"/>
        <w:jc w:val="both"/>
        <w:outlineLvl w:val="2"/>
        <w:rPr>
          <w:rFonts w:ascii="Times New Roman" w:hAnsi="Times New Roman" w:cs="Times New Roman"/>
          <w:sz w:val="24"/>
          <w:szCs w:val="24"/>
        </w:rPr>
      </w:pPr>
    </w:p>
    <w:p w:rsidR="005B7026" w:rsidRDefault="005B7026" w:rsidP="00021797">
      <w:pPr>
        <w:widowControl w:val="0"/>
        <w:spacing w:after="0" w:line="240" w:lineRule="auto"/>
        <w:jc w:val="both"/>
        <w:outlineLvl w:val="2"/>
        <w:rPr>
          <w:rFonts w:ascii="Times New Roman" w:hAnsi="Times New Roman" w:cs="Times New Roman"/>
          <w:sz w:val="24"/>
          <w:szCs w:val="24"/>
        </w:rPr>
      </w:pPr>
    </w:p>
    <w:p w:rsidR="005B7026" w:rsidRDefault="005B7026" w:rsidP="00021797">
      <w:pPr>
        <w:widowControl w:val="0"/>
        <w:spacing w:after="0" w:line="240" w:lineRule="auto"/>
        <w:jc w:val="both"/>
        <w:outlineLvl w:val="2"/>
        <w:rPr>
          <w:rFonts w:ascii="Times New Roman" w:hAnsi="Times New Roman" w:cs="Times New Roman"/>
          <w:sz w:val="24"/>
          <w:szCs w:val="24"/>
        </w:rPr>
      </w:pPr>
    </w:p>
    <w:p w:rsidR="005B7026" w:rsidRDefault="005B7026" w:rsidP="00021797">
      <w:pPr>
        <w:widowControl w:val="0"/>
        <w:spacing w:after="0" w:line="240" w:lineRule="auto"/>
        <w:jc w:val="both"/>
        <w:outlineLvl w:val="2"/>
        <w:rPr>
          <w:rFonts w:ascii="Times New Roman" w:hAnsi="Times New Roman" w:cs="Times New Roman"/>
          <w:sz w:val="24"/>
          <w:szCs w:val="24"/>
        </w:rPr>
      </w:pPr>
    </w:p>
    <w:p w:rsidR="005B7026" w:rsidRDefault="005B7026" w:rsidP="00021797">
      <w:pPr>
        <w:widowControl w:val="0"/>
        <w:spacing w:after="0" w:line="240" w:lineRule="auto"/>
        <w:jc w:val="both"/>
        <w:outlineLvl w:val="2"/>
        <w:rPr>
          <w:rFonts w:ascii="Times New Roman" w:hAnsi="Times New Roman" w:cs="Times New Roman"/>
          <w:sz w:val="24"/>
          <w:szCs w:val="24"/>
        </w:rPr>
      </w:pPr>
    </w:p>
    <w:p w:rsidR="005B7026" w:rsidRDefault="005B7026" w:rsidP="00021797">
      <w:pPr>
        <w:widowControl w:val="0"/>
        <w:spacing w:after="0" w:line="240" w:lineRule="auto"/>
        <w:jc w:val="both"/>
        <w:outlineLvl w:val="2"/>
        <w:rPr>
          <w:rFonts w:ascii="Times New Roman" w:hAnsi="Times New Roman" w:cs="Times New Roman"/>
          <w:sz w:val="24"/>
          <w:szCs w:val="24"/>
        </w:rPr>
      </w:pPr>
    </w:p>
    <w:p w:rsidR="005B7026" w:rsidRDefault="005B7026" w:rsidP="00021797">
      <w:pPr>
        <w:widowControl w:val="0"/>
        <w:spacing w:after="0" w:line="240" w:lineRule="auto"/>
        <w:jc w:val="both"/>
        <w:outlineLvl w:val="2"/>
        <w:rPr>
          <w:rFonts w:ascii="Times New Roman" w:hAnsi="Times New Roman" w:cs="Times New Roman"/>
          <w:sz w:val="24"/>
          <w:szCs w:val="24"/>
        </w:rPr>
      </w:pPr>
    </w:p>
    <w:p w:rsidR="005B7026" w:rsidRDefault="005B7026" w:rsidP="00021797">
      <w:pPr>
        <w:widowControl w:val="0"/>
        <w:spacing w:after="0" w:line="240" w:lineRule="auto"/>
        <w:jc w:val="both"/>
        <w:outlineLvl w:val="2"/>
        <w:rPr>
          <w:rFonts w:ascii="Times New Roman" w:hAnsi="Times New Roman" w:cs="Times New Roman"/>
          <w:sz w:val="24"/>
          <w:szCs w:val="24"/>
        </w:rPr>
      </w:pPr>
    </w:p>
    <w:p w:rsidR="005B7026" w:rsidRDefault="005B7026" w:rsidP="00021797">
      <w:pPr>
        <w:widowControl w:val="0"/>
        <w:spacing w:after="0" w:line="240" w:lineRule="auto"/>
        <w:jc w:val="both"/>
        <w:outlineLvl w:val="2"/>
        <w:rPr>
          <w:rFonts w:ascii="Times New Roman" w:hAnsi="Times New Roman" w:cs="Times New Roman"/>
          <w:sz w:val="24"/>
          <w:szCs w:val="24"/>
        </w:rPr>
      </w:pPr>
    </w:p>
    <w:p w:rsidR="005B7026" w:rsidRDefault="005B7026" w:rsidP="00021797">
      <w:pPr>
        <w:widowControl w:val="0"/>
        <w:spacing w:after="0" w:line="240" w:lineRule="auto"/>
        <w:jc w:val="both"/>
        <w:outlineLvl w:val="2"/>
        <w:rPr>
          <w:rFonts w:ascii="Times New Roman" w:hAnsi="Times New Roman" w:cs="Times New Roman"/>
          <w:sz w:val="24"/>
          <w:szCs w:val="24"/>
        </w:rPr>
      </w:pPr>
    </w:p>
    <w:p w:rsidR="005B7026" w:rsidRDefault="005B7026" w:rsidP="00021797">
      <w:pPr>
        <w:widowControl w:val="0"/>
        <w:spacing w:after="0" w:line="240" w:lineRule="auto"/>
        <w:jc w:val="both"/>
        <w:outlineLvl w:val="2"/>
        <w:rPr>
          <w:rFonts w:ascii="Times New Roman" w:hAnsi="Times New Roman" w:cs="Times New Roman"/>
          <w:sz w:val="24"/>
          <w:szCs w:val="24"/>
        </w:rPr>
      </w:pPr>
    </w:p>
    <w:p w:rsidR="005B7026" w:rsidRDefault="005B7026" w:rsidP="00021797">
      <w:pPr>
        <w:widowControl w:val="0"/>
        <w:spacing w:after="0" w:line="240" w:lineRule="auto"/>
        <w:jc w:val="both"/>
        <w:outlineLvl w:val="2"/>
        <w:rPr>
          <w:rFonts w:ascii="Times New Roman" w:hAnsi="Times New Roman" w:cs="Times New Roman"/>
          <w:sz w:val="24"/>
          <w:szCs w:val="24"/>
        </w:rPr>
      </w:pPr>
    </w:p>
    <w:p w:rsidR="005B7026" w:rsidRDefault="005B7026" w:rsidP="00021797">
      <w:pPr>
        <w:widowControl w:val="0"/>
        <w:spacing w:after="0" w:line="240" w:lineRule="auto"/>
        <w:jc w:val="both"/>
        <w:outlineLvl w:val="2"/>
        <w:rPr>
          <w:rFonts w:ascii="Times New Roman" w:hAnsi="Times New Roman" w:cs="Times New Roman"/>
          <w:sz w:val="24"/>
          <w:szCs w:val="24"/>
        </w:rPr>
      </w:pPr>
    </w:p>
    <w:p w:rsidR="005B7026" w:rsidRDefault="005B7026" w:rsidP="00021797">
      <w:pPr>
        <w:widowControl w:val="0"/>
        <w:spacing w:after="0" w:line="240" w:lineRule="auto"/>
        <w:jc w:val="both"/>
        <w:outlineLvl w:val="2"/>
        <w:rPr>
          <w:rFonts w:ascii="Times New Roman" w:hAnsi="Times New Roman" w:cs="Times New Roman"/>
          <w:sz w:val="24"/>
          <w:szCs w:val="24"/>
        </w:rPr>
      </w:pPr>
    </w:p>
    <w:p w:rsidR="005B7026" w:rsidRDefault="005B7026" w:rsidP="00021797">
      <w:pPr>
        <w:widowControl w:val="0"/>
        <w:spacing w:after="0" w:line="240" w:lineRule="auto"/>
        <w:jc w:val="both"/>
        <w:outlineLvl w:val="2"/>
        <w:rPr>
          <w:rFonts w:ascii="Times New Roman" w:hAnsi="Times New Roman" w:cs="Times New Roman"/>
          <w:sz w:val="24"/>
          <w:szCs w:val="24"/>
        </w:rPr>
      </w:pPr>
    </w:p>
    <w:p w:rsidR="005B7026" w:rsidRDefault="005B7026" w:rsidP="00021797">
      <w:pPr>
        <w:widowControl w:val="0"/>
        <w:spacing w:after="0" w:line="240" w:lineRule="auto"/>
        <w:jc w:val="both"/>
        <w:outlineLvl w:val="2"/>
        <w:rPr>
          <w:rFonts w:ascii="Times New Roman" w:hAnsi="Times New Roman" w:cs="Times New Roman"/>
          <w:sz w:val="24"/>
          <w:szCs w:val="24"/>
        </w:rPr>
      </w:pPr>
    </w:p>
    <w:p w:rsidR="005B7026" w:rsidRDefault="005B7026" w:rsidP="00021797">
      <w:pPr>
        <w:widowControl w:val="0"/>
        <w:spacing w:after="0" w:line="240" w:lineRule="auto"/>
        <w:jc w:val="both"/>
        <w:outlineLvl w:val="2"/>
        <w:rPr>
          <w:rFonts w:ascii="Times New Roman" w:hAnsi="Times New Roman" w:cs="Times New Roman"/>
          <w:sz w:val="24"/>
          <w:szCs w:val="24"/>
        </w:rPr>
      </w:pPr>
    </w:p>
    <w:p w:rsidR="005B7026" w:rsidRDefault="005B7026" w:rsidP="00021797">
      <w:pPr>
        <w:widowControl w:val="0"/>
        <w:spacing w:after="0" w:line="240" w:lineRule="auto"/>
        <w:jc w:val="both"/>
        <w:outlineLvl w:val="2"/>
        <w:rPr>
          <w:rFonts w:ascii="Times New Roman" w:hAnsi="Times New Roman" w:cs="Times New Roman"/>
          <w:sz w:val="24"/>
          <w:szCs w:val="24"/>
        </w:rPr>
      </w:pPr>
    </w:p>
    <w:p w:rsidR="00BB22B3" w:rsidRDefault="00BB22B3" w:rsidP="00BB22B3">
      <w:pPr>
        <w:widowControl w:val="0"/>
        <w:spacing w:after="0" w:line="240" w:lineRule="auto"/>
        <w:jc w:val="both"/>
        <w:outlineLvl w:val="2"/>
        <w:rPr>
          <w:rFonts w:ascii="Times New Roman" w:hAnsi="Times New Roman"/>
          <w:b/>
          <w:sz w:val="24"/>
        </w:rPr>
      </w:pPr>
      <w:r>
        <w:rPr>
          <w:rFonts w:ascii="Times New Roman" w:hAnsi="Times New Roman" w:cs="Times New Roman"/>
          <w:sz w:val="24"/>
          <w:szCs w:val="24"/>
        </w:rPr>
        <w:t>9.</w:t>
      </w:r>
      <w:r w:rsidRPr="00BB22B3">
        <w:rPr>
          <w:rFonts w:ascii="Times New Roman" w:hAnsi="Times New Roman" w:cs="Times New Roman"/>
          <w:sz w:val="24"/>
          <w:szCs w:val="24"/>
        </w:rPr>
        <w:t xml:space="preserve"> </w:t>
      </w:r>
      <w:r>
        <w:rPr>
          <w:rFonts w:ascii="Times New Roman" w:hAnsi="Times New Roman" w:cs="Times New Roman"/>
          <w:sz w:val="24"/>
          <w:szCs w:val="24"/>
        </w:rPr>
        <w:t xml:space="preserve">пункт 3 раздела </w:t>
      </w:r>
      <w:r w:rsidRPr="00D06CED">
        <w:rPr>
          <w:rFonts w:ascii="Times New Roman" w:hAnsi="Times New Roman" w:cs="Times New Roman"/>
          <w:sz w:val="24"/>
          <w:szCs w:val="24"/>
          <w:lang w:val="en-US"/>
        </w:rPr>
        <w:t>IV</w:t>
      </w:r>
      <w:r w:rsidRPr="00D06CED">
        <w:rPr>
          <w:rFonts w:ascii="Times New Roman" w:hAnsi="Times New Roman" w:cs="Times New Roman"/>
          <w:sz w:val="24"/>
          <w:szCs w:val="24"/>
        </w:rPr>
        <w:t xml:space="preserve">  </w:t>
      </w:r>
      <w:r>
        <w:rPr>
          <w:rFonts w:ascii="Times New Roman" w:hAnsi="Times New Roman" w:cs="Times New Roman"/>
          <w:kern w:val="2"/>
          <w:sz w:val="24"/>
          <w:szCs w:val="24"/>
        </w:rPr>
        <w:t>изложить в новой редакции:</w:t>
      </w:r>
      <w:r w:rsidRPr="00834577">
        <w:rPr>
          <w:rFonts w:ascii="Times New Roman" w:hAnsi="Times New Roman"/>
          <w:b/>
          <w:sz w:val="24"/>
        </w:rPr>
        <w:t xml:space="preserve"> </w:t>
      </w:r>
    </w:p>
    <w:p w:rsidR="00BB22B3" w:rsidRPr="00BB22B3" w:rsidRDefault="00A06CBD" w:rsidP="00BB22B3">
      <w:pPr>
        <w:widowControl w:val="0"/>
        <w:spacing w:after="0"/>
        <w:outlineLvl w:val="2"/>
        <w:rPr>
          <w:rFonts w:ascii="Times New Roman" w:hAnsi="Times New Roman" w:cs="Times New Roman"/>
          <w:sz w:val="24"/>
          <w:szCs w:val="24"/>
        </w:rPr>
      </w:pPr>
      <w:r>
        <w:rPr>
          <w:rFonts w:ascii="Times New Roman" w:hAnsi="Times New Roman" w:cs="Times New Roman"/>
          <w:sz w:val="24"/>
          <w:szCs w:val="24"/>
        </w:rPr>
        <w:t>«</w:t>
      </w:r>
      <w:r w:rsidR="00BB22B3" w:rsidRPr="00BB22B3">
        <w:rPr>
          <w:rFonts w:ascii="Times New Roman" w:hAnsi="Times New Roman" w:cs="Times New Roman"/>
          <w:sz w:val="24"/>
          <w:szCs w:val="24"/>
        </w:rPr>
        <w:t>3. Перечень мероприятий (результатов) комплекса процессных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
        <w:gridCol w:w="4025"/>
        <w:gridCol w:w="1560"/>
        <w:gridCol w:w="2693"/>
        <w:gridCol w:w="850"/>
        <w:gridCol w:w="567"/>
        <w:gridCol w:w="709"/>
        <w:gridCol w:w="709"/>
        <w:gridCol w:w="709"/>
        <w:gridCol w:w="711"/>
        <w:gridCol w:w="10"/>
        <w:gridCol w:w="18"/>
        <w:gridCol w:w="685"/>
        <w:gridCol w:w="844"/>
      </w:tblGrid>
      <w:tr w:rsidR="00BB22B3" w:rsidRPr="001B2EB8" w:rsidTr="003B10BE">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22B3" w:rsidRPr="001B2EB8" w:rsidRDefault="00BB22B3" w:rsidP="00754F7A">
            <w:pPr>
              <w:widowControl w:val="0"/>
              <w:spacing w:after="0" w:line="240" w:lineRule="auto"/>
              <w:jc w:val="center"/>
              <w:outlineLvl w:val="2"/>
              <w:rPr>
                <w:rFonts w:ascii="Times New Roman" w:hAnsi="Times New Roman" w:cs="Times New Roman"/>
                <w:sz w:val="24"/>
                <w:szCs w:val="24"/>
              </w:rPr>
            </w:pPr>
            <w:r w:rsidRPr="001B2EB8">
              <w:rPr>
                <w:rFonts w:ascii="Times New Roman" w:hAnsi="Times New Roman" w:cs="Times New Roman"/>
                <w:sz w:val="24"/>
                <w:szCs w:val="24"/>
              </w:rPr>
              <w:t>№ п/п</w:t>
            </w:r>
          </w:p>
        </w:tc>
        <w:tc>
          <w:tcPr>
            <w:tcW w:w="40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22B3" w:rsidRPr="001B2EB8" w:rsidRDefault="00BB22B3" w:rsidP="00754F7A">
            <w:pPr>
              <w:widowControl w:val="0"/>
              <w:spacing w:after="0" w:line="240" w:lineRule="auto"/>
              <w:jc w:val="center"/>
              <w:outlineLvl w:val="2"/>
              <w:rPr>
                <w:rFonts w:ascii="Times New Roman" w:hAnsi="Times New Roman" w:cs="Times New Roman"/>
                <w:sz w:val="24"/>
                <w:szCs w:val="24"/>
              </w:rPr>
            </w:pPr>
            <w:r w:rsidRPr="001B2EB8">
              <w:rPr>
                <w:rFonts w:ascii="Times New Roman" w:hAnsi="Times New Roman" w:cs="Times New Roman"/>
                <w:sz w:val="24"/>
                <w:szCs w:val="24"/>
              </w:rPr>
              <w:t>Наименование мероприятия (результата)</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BB22B3" w:rsidRPr="001B2EB8" w:rsidRDefault="00BB22B3" w:rsidP="00754F7A">
            <w:pPr>
              <w:widowControl w:val="0"/>
              <w:spacing w:after="0" w:line="240" w:lineRule="auto"/>
              <w:jc w:val="center"/>
              <w:outlineLvl w:val="2"/>
              <w:rPr>
                <w:rFonts w:ascii="Times New Roman" w:hAnsi="Times New Roman" w:cs="Times New Roman"/>
                <w:sz w:val="24"/>
                <w:szCs w:val="24"/>
              </w:rPr>
            </w:pPr>
            <w:r w:rsidRPr="001B2EB8">
              <w:rPr>
                <w:rFonts w:ascii="Times New Roman" w:hAnsi="Times New Roman" w:cs="Times New Roman"/>
                <w:sz w:val="24"/>
                <w:szCs w:val="24"/>
              </w:rPr>
              <w:t xml:space="preserve">Тип мероприятия  (результата) </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rsidR="00BB22B3" w:rsidRPr="001B2EB8" w:rsidRDefault="00BB22B3" w:rsidP="00754F7A">
            <w:pPr>
              <w:widowControl w:val="0"/>
              <w:spacing w:after="0" w:line="240" w:lineRule="auto"/>
              <w:jc w:val="center"/>
              <w:outlineLvl w:val="2"/>
              <w:rPr>
                <w:rFonts w:ascii="Times New Roman" w:hAnsi="Times New Roman" w:cs="Times New Roman"/>
                <w:sz w:val="24"/>
                <w:szCs w:val="24"/>
              </w:rPr>
            </w:pPr>
            <w:r w:rsidRPr="001B2EB8">
              <w:rPr>
                <w:rFonts w:ascii="Times New Roman" w:hAnsi="Times New Roman" w:cs="Times New Roman"/>
                <w:sz w:val="24"/>
                <w:szCs w:val="24"/>
              </w:rPr>
              <w:t xml:space="preserve">Характеристика </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22B3" w:rsidRPr="003B10BE" w:rsidRDefault="00BB22B3" w:rsidP="00754F7A">
            <w:pPr>
              <w:widowControl w:val="0"/>
              <w:spacing w:after="0" w:line="240" w:lineRule="auto"/>
              <w:jc w:val="center"/>
              <w:outlineLvl w:val="2"/>
              <w:rPr>
                <w:rFonts w:ascii="Times New Roman" w:hAnsi="Times New Roman" w:cs="Times New Roman"/>
              </w:rPr>
            </w:pPr>
            <w:r w:rsidRPr="003B10BE">
              <w:rPr>
                <w:rFonts w:ascii="Times New Roman" w:hAnsi="Times New Roman" w:cs="Times New Roman"/>
              </w:rPr>
              <w:t>Единица измерения</w:t>
            </w:r>
          </w:p>
          <w:p w:rsidR="00BB22B3" w:rsidRPr="005B7026" w:rsidRDefault="00BB22B3" w:rsidP="005B7026">
            <w:pPr>
              <w:widowControl w:val="0"/>
              <w:spacing w:after="0" w:line="240" w:lineRule="auto"/>
              <w:jc w:val="center"/>
              <w:outlineLvl w:val="2"/>
              <w:rPr>
                <w:rFonts w:ascii="Times New Roman" w:hAnsi="Times New Roman" w:cs="Times New Roman"/>
                <w:sz w:val="16"/>
                <w:szCs w:val="16"/>
              </w:rPr>
            </w:pPr>
            <w:r w:rsidRPr="005B7026">
              <w:rPr>
                <w:rFonts w:ascii="Times New Roman" w:hAnsi="Times New Roman" w:cs="Times New Roman"/>
                <w:sz w:val="16"/>
                <w:szCs w:val="16"/>
              </w:rPr>
              <w:t>по ОКЕИ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BB22B3" w:rsidRPr="001B2EB8" w:rsidRDefault="00BB22B3" w:rsidP="00754F7A">
            <w:pPr>
              <w:widowControl w:val="0"/>
              <w:spacing w:after="0" w:line="240" w:lineRule="auto"/>
              <w:jc w:val="center"/>
              <w:outlineLvl w:val="2"/>
              <w:rPr>
                <w:rFonts w:ascii="Times New Roman" w:hAnsi="Times New Roman" w:cs="Times New Roman"/>
                <w:sz w:val="24"/>
                <w:szCs w:val="24"/>
              </w:rPr>
            </w:pPr>
            <w:r w:rsidRPr="001B2EB8">
              <w:rPr>
                <w:rFonts w:ascii="Times New Roman" w:hAnsi="Times New Roman" w:cs="Times New Roman"/>
                <w:sz w:val="24"/>
                <w:szCs w:val="24"/>
              </w:rPr>
              <w:t>Базовое значение</w:t>
            </w:r>
          </w:p>
        </w:tc>
        <w:tc>
          <w:tcPr>
            <w:tcW w:w="3686" w:type="dxa"/>
            <w:gridSpan w:val="7"/>
            <w:tcBorders>
              <w:top w:val="single" w:sz="4" w:space="0" w:color="000000"/>
              <w:left w:val="single" w:sz="4" w:space="0" w:color="000000"/>
              <w:bottom w:val="single" w:sz="4" w:space="0" w:color="000000"/>
              <w:right w:val="single" w:sz="4" w:space="0" w:color="000000"/>
            </w:tcBorders>
            <w:vAlign w:val="center"/>
          </w:tcPr>
          <w:p w:rsidR="00BB22B3" w:rsidRPr="001B2EB8" w:rsidRDefault="00BB22B3" w:rsidP="00754F7A">
            <w:pPr>
              <w:widowControl w:val="0"/>
              <w:spacing w:after="0" w:line="240" w:lineRule="auto"/>
              <w:jc w:val="center"/>
              <w:outlineLvl w:val="2"/>
              <w:rPr>
                <w:rFonts w:ascii="Times New Roman" w:hAnsi="Times New Roman" w:cs="Times New Roman"/>
                <w:sz w:val="24"/>
                <w:szCs w:val="24"/>
              </w:rPr>
            </w:pPr>
            <w:r w:rsidRPr="001B2EB8">
              <w:rPr>
                <w:rFonts w:ascii="Times New Roman" w:hAnsi="Times New Roman" w:cs="Times New Roman"/>
                <w:sz w:val="24"/>
                <w:szCs w:val="24"/>
              </w:rPr>
              <w:t>Значение результата по годам реализации</w:t>
            </w:r>
          </w:p>
        </w:tc>
      </w:tr>
      <w:tr w:rsidR="00A06CBD" w:rsidRPr="001B2EB8" w:rsidTr="003B10BE">
        <w:tc>
          <w:tcPr>
            <w:tcW w:w="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06CBD" w:rsidRPr="001B2EB8" w:rsidRDefault="00A06CBD" w:rsidP="00754F7A">
            <w:pPr>
              <w:spacing w:after="0" w:line="240" w:lineRule="auto"/>
              <w:rPr>
                <w:rFonts w:ascii="Times New Roman" w:hAnsi="Times New Roman" w:cs="Times New Roman"/>
                <w:sz w:val="24"/>
                <w:szCs w:val="24"/>
              </w:rPr>
            </w:pPr>
          </w:p>
        </w:tc>
        <w:tc>
          <w:tcPr>
            <w:tcW w:w="4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06CBD" w:rsidRPr="001B2EB8" w:rsidRDefault="00A06CBD" w:rsidP="00754F7A">
            <w:pPr>
              <w:spacing w:after="0" w:line="240" w:lineRule="auto"/>
              <w:rPr>
                <w:rFonts w:ascii="Times New Roman" w:hAnsi="Times New Roman" w:cs="Times New Roman"/>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A06CBD" w:rsidRPr="001B2EB8" w:rsidRDefault="00A06CBD" w:rsidP="00754F7A">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tcPr>
          <w:p w:rsidR="00A06CBD" w:rsidRPr="001B2EB8" w:rsidRDefault="00A06CBD" w:rsidP="00754F7A">
            <w:pPr>
              <w:spacing w:after="0" w:line="240" w:lineRule="auto"/>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06CBD" w:rsidRPr="001B2EB8" w:rsidRDefault="00A06CBD" w:rsidP="00754F7A">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6CBD" w:rsidRPr="003B10BE" w:rsidRDefault="00A06CBD" w:rsidP="00754F7A">
            <w:pPr>
              <w:widowControl w:val="0"/>
              <w:spacing w:after="0" w:line="240" w:lineRule="auto"/>
              <w:jc w:val="center"/>
              <w:outlineLvl w:val="2"/>
              <w:rPr>
                <w:rFonts w:ascii="Times New Roman" w:hAnsi="Times New Roman" w:cs="Times New Roman"/>
              </w:rPr>
            </w:pPr>
            <w:r w:rsidRPr="003B10BE">
              <w:rPr>
                <w:rFonts w:ascii="Times New Roman" w:hAnsi="Times New Roman" w:cs="Times New Roman"/>
              </w:rPr>
              <w:t>значение</w:t>
            </w:r>
          </w:p>
        </w:tc>
        <w:tc>
          <w:tcPr>
            <w:tcW w:w="709" w:type="dxa"/>
            <w:tcBorders>
              <w:top w:val="single" w:sz="4" w:space="0" w:color="000000"/>
              <w:left w:val="single" w:sz="4" w:space="0" w:color="000000"/>
              <w:bottom w:val="single" w:sz="4" w:space="0" w:color="000000"/>
              <w:right w:val="single" w:sz="4" w:space="0" w:color="000000"/>
            </w:tcBorders>
            <w:vAlign w:val="center"/>
          </w:tcPr>
          <w:p w:rsidR="00A06CBD" w:rsidRPr="001B2EB8" w:rsidRDefault="00A06CBD" w:rsidP="00754F7A">
            <w:pPr>
              <w:widowControl w:val="0"/>
              <w:spacing w:after="0" w:line="240" w:lineRule="auto"/>
              <w:jc w:val="center"/>
              <w:outlineLvl w:val="2"/>
              <w:rPr>
                <w:rFonts w:ascii="Times New Roman" w:hAnsi="Times New Roman" w:cs="Times New Roman"/>
                <w:sz w:val="24"/>
                <w:szCs w:val="24"/>
              </w:rPr>
            </w:pPr>
            <w:r w:rsidRPr="001B2EB8">
              <w:rPr>
                <w:rFonts w:ascii="Times New Roman" w:hAnsi="Times New Roman" w:cs="Times New Roman"/>
                <w:sz w:val="24"/>
                <w:szCs w:val="24"/>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CBD" w:rsidRPr="001B2EB8" w:rsidRDefault="00A06CBD" w:rsidP="00754F7A">
            <w:pPr>
              <w:widowControl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CBD" w:rsidRPr="001B2EB8" w:rsidRDefault="00A06CBD" w:rsidP="00754F7A">
            <w:pPr>
              <w:widowControl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2026</w:t>
            </w:r>
          </w:p>
        </w:tc>
        <w:tc>
          <w:tcPr>
            <w:tcW w:w="72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06CBD" w:rsidRPr="001B2EB8" w:rsidRDefault="00A06CBD" w:rsidP="00754F7A">
            <w:pPr>
              <w:widowControl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2027</w:t>
            </w:r>
          </w:p>
        </w:tc>
        <w:tc>
          <w:tcPr>
            <w:tcW w:w="70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06CBD" w:rsidRPr="001B2EB8" w:rsidRDefault="005B7026" w:rsidP="00754F7A">
            <w:pPr>
              <w:widowControl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2028</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CBD" w:rsidRDefault="00A06CBD" w:rsidP="00754F7A">
            <w:pPr>
              <w:widowControl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2030</w:t>
            </w:r>
          </w:p>
          <w:p w:rsidR="00A06CBD" w:rsidRPr="005B7026" w:rsidRDefault="00A06CBD" w:rsidP="00754F7A">
            <w:pPr>
              <w:widowControl w:val="0"/>
              <w:spacing w:after="0" w:line="240" w:lineRule="auto"/>
              <w:jc w:val="center"/>
              <w:outlineLvl w:val="2"/>
              <w:rPr>
                <w:rFonts w:ascii="Times New Roman" w:hAnsi="Times New Roman" w:cs="Times New Roman"/>
                <w:sz w:val="20"/>
                <w:szCs w:val="20"/>
              </w:rPr>
            </w:pPr>
            <w:r w:rsidRPr="005B7026">
              <w:rPr>
                <w:rFonts w:ascii="Times New Roman" w:hAnsi="Times New Roman" w:cs="Times New Roman"/>
                <w:sz w:val="20"/>
                <w:szCs w:val="20"/>
              </w:rPr>
              <w:t>(справочно)</w:t>
            </w:r>
          </w:p>
        </w:tc>
      </w:tr>
      <w:tr w:rsidR="005B7026" w:rsidRPr="001B2EB8" w:rsidTr="003B10BE">
        <w:trPr>
          <w:trHeight w:val="157"/>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026" w:rsidRPr="001B2EB8" w:rsidRDefault="005B7026" w:rsidP="00754F7A">
            <w:pPr>
              <w:widowControl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1</w:t>
            </w:r>
          </w:p>
        </w:tc>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026" w:rsidRPr="001B2EB8" w:rsidRDefault="005B7026" w:rsidP="00754F7A">
            <w:pPr>
              <w:widowControl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5B7026" w:rsidRPr="001B2EB8" w:rsidRDefault="005B7026" w:rsidP="00754F7A">
            <w:pPr>
              <w:widowControl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3</w:t>
            </w:r>
          </w:p>
        </w:tc>
        <w:tc>
          <w:tcPr>
            <w:tcW w:w="2693" w:type="dxa"/>
            <w:tcBorders>
              <w:top w:val="single" w:sz="4" w:space="0" w:color="000000"/>
              <w:left w:val="single" w:sz="4" w:space="0" w:color="000000"/>
              <w:bottom w:val="single" w:sz="4" w:space="0" w:color="000000"/>
              <w:right w:val="single" w:sz="4" w:space="0" w:color="000000"/>
            </w:tcBorders>
            <w:vAlign w:val="center"/>
          </w:tcPr>
          <w:p w:rsidR="005B7026" w:rsidRPr="001B2EB8" w:rsidRDefault="005B7026" w:rsidP="00754F7A">
            <w:pPr>
              <w:widowControl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026" w:rsidRPr="001B2EB8" w:rsidRDefault="005B7026" w:rsidP="00754F7A">
            <w:pPr>
              <w:widowControl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026" w:rsidRPr="001B2EB8" w:rsidRDefault="005B7026" w:rsidP="00754F7A">
            <w:pPr>
              <w:widowControl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5B7026" w:rsidRPr="001B2EB8" w:rsidRDefault="005B7026" w:rsidP="00754F7A">
            <w:pPr>
              <w:widowControl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026" w:rsidRPr="001B2EB8" w:rsidRDefault="005B7026" w:rsidP="00754F7A">
            <w:pPr>
              <w:widowControl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026" w:rsidRPr="001B2EB8" w:rsidRDefault="005B7026" w:rsidP="00754F7A">
            <w:pPr>
              <w:widowControl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9</w:t>
            </w:r>
          </w:p>
        </w:tc>
        <w:tc>
          <w:tcPr>
            <w:tcW w:w="72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B7026" w:rsidRPr="001B2EB8" w:rsidRDefault="005B7026" w:rsidP="00754F7A">
            <w:pPr>
              <w:widowControl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10</w:t>
            </w:r>
          </w:p>
        </w:tc>
        <w:tc>
          <w:tcPr>
            <w:tcW w:w="70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B7026" w:rsidRPr="001B2EB8" w:rsidRDefault="005B7026" w:rsidP="005B7026">
            <w:pPr>
              <w:widowControl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11</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026" w:rsidRPr="001B2EB8" w:rsidRDefault="005B7026" w:rsidP="00754F7A">
            <w:pPr>
              <w:widowControl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12</w:t>
            </w:r>
          </w:p>
        </w:tc>
      </w:tr>
      <w:tr w:rsidR="00BB22B3" w:rsidRPr="001B2EB8" w:rsidTr="005B7026">
        <w:tc>
          <w:tcPr>
            <w:tcW w:w="14709" w:type="dxa"/>
            <w:gridSpan w:val="14"/>
            <w:tcBorders>
              <w:top w:val="single" w:sz="4" w:space="0" w:color="000000"/>
              <w:left w:val="single" w:sz="4" w:space="0" w:color="000000"/>
              <w:bottom w:val="single" w:sz="4" w:space="0" w:color="000000"/>
              <w:right w:val="single" w:sz="4" w:space="0" w:color="000000"/>
            </w:tcBorders>
          </w:tcPr>
          <w:p w:rsidR="00BB22B3" w:rsidRPr="001B2EB8" w:rsidRDefault="00BB22B3" w:rsidP="00754F7A">
            <w:pPr>
              <w:widowControl w:val="0"/>
              <w:spacing w:after="0" w:line="240" w:lineRule="auto"/>
              <w:jc w:val="both"/>
              <w:rPr>
                <w:rFonts w:ascii="Times New Roman" w:hAnsi="Times New Roman" w:cs="Times New Roman"/>
                <w:sz w:val="24"/>
                <w:szCs w:val="24"/>
              </w:rPr>
            </w:pPr>
            <w:r w:rsidRPr="00120B3D">
              <w:rPr>
                <w:rFonts w:ascii="Times New Roman" w:hAnsi="Times New Roman" w:cs="Times New Roman"/>
                <w:sz w:val="24"/>
                <w:szCs w:val="24"/>
              </w:rPr>
              <w:t xml:space="preserve">Задача 1 комплекса процессных мероприятий </w:t>
            </w:r>
            <w:r w:rsidRPr="00621D48">
              <w:rPr>
                <w:rFonts w:ascii="Times New Roman" w:hAnsi="Times New Roman" w:cs="Times New Roman"/>
                <w:sz w:val="24"/>
                <w:szCs w:val="24"/>
              </w:rPr>
              <w:t>«</w:t>
            </w:r>
            <w:r>
              <w:rPr>
                <w:rFonts w:ascii="Times New Roman" w:hAnsi="Times New Roman" w:cs="Times New Roman"/>
                <w:bCs/>
                <w:kern w:val="2"/>
                <w:sz w:val="24"/>
                <w:szCs w:val="24"/>
              </w:rPr>
              <w:t>Обеспечены расходы по оплате труда работников Управления культуры города Батайска</w:t>
            </w:r>
            <w:r w:rsidRPr="00621D48">
              <w:rPr>
                <w:rFonts w:ascii="Times New Roman" w:hAnsi="Times New Roman" w:cs="Times New Roman"/>
                <w:sz w:val="24"/>
                <w:szCs w:val="24"/>
              </w:rPr>
              <w:t>»</w:t>
            </w:r>
          </w:p>
        </w:tc>
      </w:tr>
      <w:tr w:rsidR="005B7026" w:rsidRPr="001B2EB8" w:rsidTr="003B10BE">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5B7026" w:rsidRPr="00A648D2"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1.1.</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5B7026" w:rsidRPr="00A648D2" w:rsidRDefault="005B7026" w:rsidP="00754F7A">
            <w:pPr>
              <w:spacing w:after="0" w:line="240" w:lineRule="auto"/>
              <w:jc w:val="both"/>
              <w:rPr>
                <w:rFonts w:ascii="Times New Roman" w:hAnsi="Times New Roman" w:cs="Times New Roman"/>
              </w:rPr>
            </w:pPr>
            <w:r>
              <w:rPr>
                <w:rFonts w:ascii="Times New Roman" w:hAnsi="Times New Roman" w:cs="Times New Roman"/>
              </w:rPr>
              <w:t xml:space="preserve">Произведены расходы на выплаты персоналу (муниципальным служащим) </w:t>
            </w:r>
          </w:p>
        </w:tc>
        <w:tc>
          <w:tcPr>
            <w:tcW w:w="1560" w:type="dxa"/>
            <w:tcBorders>
              <w:top w:val="single" w:sz="4" w:space="0" w:color="000000"/>
              <w:left w:val="single" w:sz="4" w:space="0" w:color="000000"/>
              <w:bottom w:val="single" w:sz="4" w:space="0" w:color="000000"/>
              <w:right w:val="single" w:sz="4" w:space="0" w:color="000000"/>
            </w:tcBorders>
          </w:tcPr>
          <w:p w:rsidR="005B7026" w:rsidRPr="00110578" w:rsidRDefault="005B7026" w:rsidP="00754F7A">
            <w:pPr>
              <w:widowControl w:val="0"/>
              <w:spacing w:after="0" w:line="240" w:lineRule="auto"/>
              <w:jc w:val="both"/>
              <w:outlineLvl w:val="2"/>
              <w:rPr>
                <w:rFonts w:ascii="Times New Roman" w:hAnsi="Times New Roman" w:cs="Times New Roman"/>
              </w:rPr>
            </w:pPr>
            <w:r w:rsidRPr="00A648D2">
              <w:rPr>
                <w:rFonts w:ascii="Times New Roman" w:hAnsi="Times New Roman" w:cs="Times New Roman"/>
              </w:rPr>
              <w:t>Осуществление текущей деятельности</w:t>
            </w:r>
          </w:p>
        </w:tc>
        <w:tc>
          <w:tcPr>
            <w:tcW w:w="2693" w:type="dxa"/>
            <w:tcBorders>
              <w:top w:val="single" w:sz="4" w:space="0" w:color="000000"/>
              <w:left w:val="single" w:sz="4" w:space="0" w:color="000000"/>
              <w:bottom w:val="single" w:sz="4" w:space="0" w:color="000000"/>
              <w:right w:val="single" w:sz="4" w:space="0" w:color="000000"/>
            </w:tcBorders>
          </w:tcPr>
          <w:p w:rsidR="005B7026" w:rsidRPr="00110578" w:rsidRDefault="005B7026" w:rsidP="00754F7A">
            <w:pPr>
              <w:widowControl w:val="0"/>
              <w:spacing w:after="0" w:line="240" w:lineRule="auto"/>
              <w:jc w:val="both"/>
              <w:outlineLvl w:val="2"/>
              <w:rPr>
                <w:rFonts w:ascii="Times New Roman" w:hAnsi="Times New Roman" w:cs="Times New Roman"/>
              </w:rPr>
            </w:pPr>
            <w:r>
              <w:rPr>
                <w:rFonts w:ascii="Times New Roman" w:hAnsi="Times New Roman" w:cs="Times New Roman"/>
              </w:rPr>
              <w:t>Обеспечение финансирования расходов на выплаты персоналу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B7026" w:rsidRPr="00110578"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B7026" w:rsidRPr="00110578"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w:t>
            </w:r>
          </w:p>
        </w:tc>
        <w:tc>
          <w:tcPr>
            <w:tcW w:w="709" w:type="dxa"/>
            <w:tcBorders>
              <w:top w:val="single" w:sz="4" w:space="0" w:color="000000"/>
              <w:left w:val="single" w:sz="4" w:space="0" w:color="000000"/>
              <w:bottom w:val="single" w:sz="4" w:space="0" w:color="000000"/>
              <w:right w:val="single" w:sz="4" w:space="0" w:color="000000"/>
            </w:tcBorders>
          </w:tcPr>
          <w:p w:rsidR="005B7026" w:rsidRPr="00110578"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B7026" w:rsidRPr="00110578"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B7026" w:rsidRPr="00110578"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w:t>
            </w:r>
          </w:p>
        </w:tc>
        <w:tc>
          <w:tcPr>
            <w:tcW w:w="711" w:type="dxa"/>
            <w:tcBorders>
              <w:top w:val="single" w:sz="4" w:space="0" w:color="000000"/>
              <w:left w:val="single" w:sz="4" w:space="0" w:color="000000"/>
              <w:bottom w:val="single" w:sz="4" w:space="0" w:color="000000"/>
              <w:right w:val="single" w:sz="4" w:space="0" w:color="auto"/>
            </w:tcBorders>
            <w:shd w:val="clear" w:color="auto" w:fill="auto"/>
          </w:tcPr>
          <w:p w:rsidR="005B7026" w:rsidRPr="00110578"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w:t>
            </w:r>
          </w:p>
        </w:tc>
        <w:tc>
          <w:tcPr>
            <w:tcW w:w="713" w:type="dxa"/>
            <w:gridSpan w:val="3"/>
            <w:tcBorders>
              <w:top w:val="single" w:sz="4" w:space="0" w:color="000000"/>
              <w:left w:val="single" w:sz="4" w:space="0" w:color="auto"/>
              <w:bottom w:val="single" w:sz="4" w:space="0" w:color="000000"/>
              <w:right w:val="single" w:sz="4" w:space="0" w:color="000000"/>
            </w:tcBorders>
            <w:shd w:val="clear" w:color="auto" w:fill="auto"/>
          </w:tcPr>
          <w:p w:rsidR="005B7026" w:rsidRPr="00110578"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5B7026" w:rsidRPr="00110578"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w:t>
            </w:r>
          </w:p>
        </w:tc>
      </w:tr>
      <w:tr w:rsidR="00BB22B3" w:rsidRPr="001B2EB8" w:rsidTr="005B7026">
        <w:tc>
          <w:tcPr>
            <w:tcW w:w="14709" w:type="dxa"/>
            <w:gridSpan w:val="14"/>
            <w:tcBorders>
              <w:top w:val="single" w:sz="4" w:space="0" w:color="000000"/>
              <w:left w:val="single" w:sz="4" w:space="0" w:color="000000"/>
              <w:bottom w:val="single" w:sz="4" w:space="0" w:color="000000"/>
              <w:right w:val="single" w:sz="4" w:space="0" w:color="000000"/>
            </w:tcBorders>
            <w:shd w:val="clear" w:color="auto" w:fill="auto"/>
          </w:tcPr>
          <w:p w:rsidR="00BB22B3" w:rsidRDefault="00BB22B3" w:rsidP="00754F7A">
            <w:pPr>
              <w:widowControl w:val="0"/>
              <w:spacing w:after="0" w:line="240" w:lineRule="auto"/>
              <w:jc w:val="center"/>
              <w:outlineLvl w:val="2"/>
              <w:rPr>
                <w:rFonts w:ascii="Times New Roman" w:hAnsi="Times New Roman" w:cs="Times New Roman"/>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2</w:t>
            </w:r>
            <w:r w:rsidRPr="00120B3D">
              <w:rPr>
                <w:rFonts w:ascii="Times New Roman" w:hAnsi="Times New Roman" w:cs="Times New Roman"/>
                <w:sz w:val="24"/>
                <w:szCs w:val="24"/>
              </w:rPr>
              <w:t xml:space="preserve"> комплекса процессных мероприятий </w:t>
            </w:r>
            <w:r w:rsidRPr="00621D48">
              <w:rPr>
                <w:rFonts w:ascii="Times New Roman" w:hAnsi="Times New Roman" w:cs="Times New Roman"/>
                <w:sz w:val="24"/>
                <w:szCs w:val="24"/>
              </w:rPr>
              <w:t>«</w:t>
            </w:r>
            <w:r>
              <w:rPr>
                <w:rFonts w:ascii="Times New Roman" w:hAnsi="Times New Roman" w:cs="Times New Roman"/>
                <w:bCs/>
                <w:kern w:val="2"/>
                <w:sz w:val="24"/>
                <w:szCs w:val="24"/>
              </w:rPr>
              <w:t>Обеспечена деятельность структурных подразделений Управления культуры города Батайска, обеспечивающих его деятельность и деятельность подведомственных учреждений</w:t>
            </w:r>
            <w:r w:rsidRPr="00621D48">
              <w:rPr>
                <w:rFonts w:ascii="Times New Roman" w:hAnsi="Times New Roman" w:cs="Times New Roman"/>
                <w:sz w:val="24"/>
                <w:szCs w:val="24"/>
              </w:rPr>
              <w:t>»</w:t>
            </w:r>
          </w:p>
        </w:tc>
      </w:tr>
      <w:tr w:rsidR="005B7026" w:rsidRPr="001B2EB8" w:rsidTr="003B10BE">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5B7026" w:rsidRPr="00A648D2"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2</w:t>
            </w:r>
            <w:r w:rsidRPr="00A648D2">
              <w:rPr>
                <w:rFonts w:ascii="Times New Roman" w:hAnsi="Times New Roman" w:cs="Times New Roman"/>
              </w:rPr>
              <w:t>.1.</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5B7026" w:rsidRPr="008A419B" w:rsidRDefault="005B7026" w:rsidP="00754F7A">
            <w:pPr>
              <w:spacing w:after="0" w:line="240" w:lineRule="auto"/>
              <w:jc w:val="both"/>
              <w:rPr>
                <w:rFonts w:ascii="Times New Roman" w:hAnsi="Times New Roman" w:cs="Times New Roman"/>
              </w:rPr>
            </w:pPr>
            <w:r w:rsidRPr="008A419B">
              <w:rPr>
                <w:rFonts w:ascii="Times New Roman" w:hAnsi="Times New Roman" w:cs="Times New Roman"/>
                <w:bCs/>
                <w:kern w:val="2"/>
              </w:rPr>
              <w:t>Обеспечены расходы деятельност</w:t>
            </w:r>
            <w:r>
              <w:rPr>
                <w:rFonts w:ascii="Times New Roman" w:hAnsi="Times New Roman" w:cs="Times New Roman"/>
                <w:bCs/>
                <w:kern w:val="2"/>
              </w:rPr>
              <w:t>и</w:t>
            </w:r>
            <w:r w:rsidRPr="008A419B">
              <w:rPr>
                <w:rFonts w:ascii="Times New Roman" w:hAnsi="Times New Roman" w:cs="Times New Roman"/>
                <w:bCs/>
                <w:kern w:val="2"/>
              </w:rPr>
              <w:t xml:space="preserve"> структурных подразделений Управления культуры города Батайска, обеспечивающих его деятельность и деятельность подведомственных учреждений</w:t>
            </w:r>
          </w:p>
        </w:tc>
        <w:tc>
          <w:tcPr>
            <w:tcW w:w="1560" w:type="dxa"/>
            <w:tcBorders>
              <w:top w:val="single" w:sz="4" w:space="0" w:color="000000"/>
              <w:left w:val="single" w:sz="4" w:space="0" w:color="000000"/>
              <w:bottom w:val="single" w:sz="4" w:space="0" w:color="000000"/>
              <w:right w:val="single" w:sz="4" w:space="0" w:color="000000"/>
            </w:tcBorders>
          </w:tcPr>
          <w:p w:rsidR="005B7026" w:rsidRPr="00110578" w:rsidRDefault="005B7026" w:rsidP="00754F7A">
            <w:pPr>
              <w:widowControl w:val="0"/>
              <w:spacing w:after="0" w:line="240" w:lineRule="auto"/>
              <w:jc w:val="both"/>
              <w:outlineLvl w:val="2"/>
              <w:rPr>
                <w:rFonts w:ascii="Times New Roman" w:hAnsi="Times New Roman" w:cs="Times New Roman"/>
              </w:rPr>
            </w:pPr>
            <w:r w:rsidRPr="00A648D2">
              <w:rPr>
                <w:rFonts w:ascii="Times New Roman" w:hAnsi="Times New Roman" w:cs="Times New Roman"/>
              </w:rPr>
              <w:t>Осуществление текущей деятельности</w:t>
            </w:r>
          </w:p>
        </w:tc>
        <w:tc>
          <w:tcPr>
            <w:tcW w:w="2693" w:type="dxa"/>
            <w:tcBorders>
              <w:top w:val="single" w:sz="4" w:space="0" w:color="000000"/>
              <w:left w:val="single" w:sz="4" w:space="0" w:color="000000"/>
              <w:bottom w:val="single" w:sz="4" w:space="0" w:color="000000"/>
              <w:right w:val="single" w:sz="4" w:space="0" w:color="000000"/>
            </w:tcBorders>
          </w:tcPr>
          <w:p w:rsidR="005B7026" w:rsidRPr="00110578" w:rsidRDefault="005B7026" w:rsidP="00754F7A">
            <w:pPr>
              <w:widowControl w:val="0"/>
              <w:spacing w:after="0" w:line="240" w:lineRule="auto"/>
              <w:jc w:val="both"/>
              <w:outlineLvl w:val="2"/>
              <w:rPr>
                <w:rFonts w:ascii="Times New Roman" w:hAnsi="Times New Roman" w:cs="Times New Roman"/>
              </w:rPr>
            </w:pPr>
            <w:r>
              <w:rPr>
                <w:rFonts w:ascii="Times New Roman" w:hAnsi="Times New Roman" w:cs="Times New Roman"/>
              </w:rPr>
              <w:t>Обеспечение финансирования содержания Управления культуры города Батайска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B7026" w:rsidRPr="00110578"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B7026" w:rsidRPr="00110578"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w:t>
            </w:r>
          </w:p>
        </w:tc>
        <w:tc>
          <w:tcPr>
            <w:tcW w:w="709" w:type="dxa"/>
            <w:tcBorders>
              <w:top w:val="single" w:sz="4" w:space="0" w:color="000000"/>
              <w:left w:val="single" w:sz="4" w:space="0" w:color="000000"/>
              <w:bottom w:val="single" w:sz="4" w:space="0" w:color="000000"/>
              <w:right w:val="single" w:sz="4" w:space="0" w:color="000000"/>
            </w:tcBorders>
          </w:tcPr>
          <w:p w:rsidR="005B7026" w:rsidRPr="00110578"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B7026" w:rsidRPr="00110578"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B7026" w:rsidRPr="00110578"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w:t>
            </w:r>
          </w:p>
        </w:tc>
        <w:tc>
          <w:tcPr>
            <w:tcW w:w="711" w:type="dxa"/>
            <w:tcBorders>
              <w:top w:val="single" w:sz="4" w:space="0" w:color="000000"/>
              <w:left w:val="single" w:sz="4" w:space="0" w:color="000000"/>
              <w:bottom w:val="single" w:sz="4" w:space="0" w:color="000000"/>
              <w:right w:val="single" w:sz="4" w:space="0" w:color="auto"/>
            </w:tcBorders>
            <w:shd w:val="clear" w:color="auto" w:fill="auto"/>
          </w:tcPr>
          <w:p w:rsidR="005B7026" w:rsidRPr="00110578"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w:t>
            </w:r>
          </w:p>
        </w:tc>
        <w:tc>
          <w:tcPr>
            <w:tcW w:w="713" w:type="dxa"/>
            <w:gridSpan w:val="3"/>
            <w:tcBorders>
              <w:top w:val="single" w:sz="4" w:space="0" w:color="000000"/>
              <w:left w:val="single" w:sz="4" w:space="0" w:color="auto"/>
              <w:bottom w:val="single" w:sz="4" w:space="0" w:color="000000"/>
              <w:right w:val="single" w:sz="4" w:space="0" w:color="000000"/>
            </w:tcBorders>
            <w:shd w:val="clear" w:color="auto" w:fill="auto"/>
          </w:tcPr>
          <w:p w:rsidR="005B7026" w:rsidRPr="00110578" w:rsidRDefault="005B7026" w:rsidP="005B7026">
            <w:pPr>
              <w:widowControl w:val="0"/>
              <w:spacing w:after="0" w:line="240" w:lineRule="auto"/>
              <w:jc w:val="center"/>
              <w:outlineLvl w:val="2"/>
              <w:rPr>
                <w:rFonts w:ascii="Times New Roman" w:hAnsi="Times New Roman" w:cs="Times New Roman"/>
              </w:rPr>
            </w:pPr>
            <w:r>
              <w:rPr>
                <w:rFonts w:ascii="Times New Roman" w:hAnsi="Times New Roman" w:cs="Times New Roman"/>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5B7026" w:rsidRPr="00110578"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w:t>
            </w:r>
          </w:p>
        </w:tc>
      </w:tr>
      <w:tr w:rsidR="00BB22B3" w:rsidRPr="001B2EB8" w:rsidTr="005B7026">
        <w:tc>
          <w:tcPr>
            <w:tcW w:w="14709" w:type="dxa"/>
            <w:gridSpan w:val="14"/>
            <w:tcBorders>
              <w:top w:val="single" w:sz="4" w:space="0" w:color="000000"/>
              <w:left w:val="single" w:sz="4" w:space="0" w:color="000000"/>
              <w:bottom w:val="single" w:sz="4" w:space="0" w:color="000000"/>
              <w:right w:val="single" w:sz="4" w:space="0" w:color="000000"/>
            </w:tcBorders>
            <w:shd w:val="clear" w:color="auto" w:fill="auto"/>
          </w:tcPr>
          <w:p w:rsidR="00BB22B3" w:rsidRDefault="00BB22B3" w:rsidP="00754F7A">
            <w:pPr>
              <w:widowControl w:val="0"/>
              <w:spacing w:after="0" w:line="240" w:lineRule="auto"/>
              <w:jc w:val="center"/>
              <w:rPr>
                <w:rFonts w:ascii="Times New Roman" w:hAnsi="Times New Roman" w:cs="Times New Roman"/>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3</w:t>
            </w:r>
            <w:r w:rsidRPr="00120B3D">
              <w:rPr>
                <w:rFonts w:ascii="Times New Roman" w:hAnsi="Times New Roman" w:cs="Times New Roman"/>
                <w:sz w:val="24"/>
                <w:szCs w:val="24"/>
              </w:rPr>
              <w:t xml:space="preserve"> комплекса процессных мероприятий «</w:t>
            </w:r>
            <w:r>
              <w:rPr>
                <w:rFonts w:ascii="Times New Roman" w:hAnsi="Times New Roman" w:cs="Times New Roman"/>
                <w:sz w:val="24"/>
                <w:szCs w:val="24"/>
              </w:rPr>
              <w:t>Обеспечено с</w:t>
            </w:r>
            <w:r w:rsidRPr="00120B3D">
              <w:rPr>
                <w:rFonts w:ascii="Times New Roman" w:hAnsi="Times New Roman" w:cs="Times New Roman"/>
                <w:sz w:val="24"/>
                <w:szCs w:val="24"/>
              </w:rPr>
              <w:t>охранение  объектов  культурного  наследия»</w:t>
            </w:r>
          </w:p>
        </w:tc>
      </w:tr>
      <w:tr w:rsidR="005B7026" w:rsidRPr="001B2EB8" w:rsidTr="003B10BE">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5B7026" w:rsidRPr="00A648D2"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3</w:t>
            </w:r>
            <w:r w:rsidRPr="00A648D2">
              <w:rPr>
                <w:rFonts w:ascii="Times New Roman" w:hAnsi="Times New Roman" w:cs="Times New Roman"/>
              </w:rPr>
              <w:t>.1.</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5B7026" w:rsidRPr="00EA1DB1" w:rsidRDefault="005B7026" w:rsidP="00754F7A">
            <w:pPr>
              <w:widowControl w:val="0"/>
              <w:spacing w:after="0" w:line="240" w:lineRule="auto"/>
              <w:jc w:val="both"/>
              <w:outlineLvl w:val="2"/>
              <w:rPr>
                <w:rFonts w:ascii="Times New Roman" w:hAnsi="Times New Roman" w:cs="Times New Roman"/>
              </w:rPr>
            </w:pPr>
            <w:r w:rsidRPr="00EA1DB1">
              <w:rPr>
                <w:rFonts w:ascii="Times New Roman" w:hAnsi="Times New Roman" w:cs="Times New Roman"/>
                <w:spacing w:val="-1"/>
              </w:rPr>
              <w:t>Обеспечено с</w:t>
            </w:r>
            <w:r w:rsidRPr="00EA1DB1">
              <w:rPr>
                <w:rFonts w:ascii="Times New Roman" w:hAnsi="Times New Roman" w:cs="Times New Roman"/>
              </w:rPr>
              <w:t>одержание объектов культурного наследия</w:t>
            </w:r>
          </w:p>
        </w:tc>
        <w:tc>
          <w:tcPr>
            <w:tcW w:w="1560" w:type="dxa"/>
            <w:tcBorders>
              <w:top w:val="single" w:sz="4" w:space="0" w:color="000000"/>
              <w:left w:val="single" w:sz="4" w:space="0" w:color="000000"/>
              <w:bottom w:val="single" w:sz="4" w:space="0" w:color="000000"/>
              <w:right w:val="single" w:sz="4" w:space="0" w:color="000000"/>
            </w:tcBorders>
          </w:tcPr>
          <w:p w:rsidR="005B7026" w:rsidRPr="00110578" w:rsidRDefault="005B7026" w:rsidP="00754F7A">
            <w:pPr>
              <w:widowControl w:val="0"/>
              <w:spacing w:after="0" w:line="240" w:lineRule="auto"/>
              <w:jc w:val="both"/>
              <w:outlineLvl w:val="2"/>
              <w:rPr>
                <w:rFonts w:ascii="Times New Roman" w:hAnsi="Times New Roman" w:cs="Times New Roman"/>
              </w:rPr>
            </w:pPr>
            <w:r w:rsidRPr="00811C4B">
              <w:rPr>
                <w:rFonts w:ascii="Times New Roman" w:hAnsi="Times New Roman" w:cs="Times New Roman"/>
              </w:rPr>
              <w:t>Приобретение товаров, работ и услуг</w:t>
            </w:r>
          </w:p>
        </w:tc>
        <w:tc>
          <w:tcPr>
            <w:tcW w:w="2693" w:type="dxa"/>
            <w:tcBorders>
              <w:top w:val="single" w:sz="4" w:space="0" w:color="000000"/>
              <w:left w:val="single" w:sz="4" w:space="0" w:color="000000"/>
              <w:bottom w:val="single" w:sz="4" w:space="0" w:color="000000"/>
              <w:right w:val="single" w:sz="4" w:space="0" w:color="000000"/>
            </w:tcBorders>
          </w:tcPr>
          <w:p w:rsidR="005B7026" w:rsidRPr="00110578" w:rsidRDefault="005B7026" w:rsidP="00754F7A">
            <w:pPr>
              <w:widowControl w:val="0"/>
              <w:spacing w:after="0" w:line="240" w:lineRule="auto"/>
              <w:jc w:val="both"/>
              <w:outlineLvl w:val="2"/>
              <w:rPr>
                <w:rFonts w:ascii="Times New Roman" w:hAnsi="Times New Roman" w:cs="Times New Roman"/>
              </w:rPr>
            </w:pPr>
            <w:r>
              <w:rPr>
                <w:rFonts w:ascii="Times New Roman" w:hAnsi="Times New Roman" w:cs="Times New Roman"/>
              </w:rPr>
              <w:t>П</w:t>
            </w:r>
            <w:r w:rsidRPr="00110578">
              <w:rPr>
                <w:rFonts w:ascii="Times New Roman" w:hAnsi="Times New Roman" w:cs="Times New Roman"/>
              </w:rPr>
              <w:t xml:space="preserve">опуляризация культурного наследия </w:t>
            </w:r>
            <w:r>
              <w:rPr>
                <w:rFonts w:ascii="Times New Roman" w:hAnsi="Times New Roman" w:cs="Times New Roman"/>
              </w:rPr>
              <w:t>города Батайска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B7026" w:rsidRPr="00110578"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единиц</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B7026" w:rsidRPr="00110578"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tcPr>
          <w:p w:rsidR="005B7026" w:rsidRPr="00110578"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2023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B7026" w:rsidRPr="00110578"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B7026" w:rsidRPr="00110578"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2</w:t>
            </w:r>
          </w:p>
        </w:tc>
        <w:tc>
          <w:tcPr>
            <w:tcW w:w="711" w:type="dxa"/>
            <w:tcBorders>
              <w:top w:val="single" w:sz="4" w:space="0" w:color="000000"/>
              <w:left w:val="single" w:sz="4" w:space="0" w:color="000000"/>
              <w:bottom w:val="single" w:sz="4" w:space="0" w:color="000000"/>
              <w:right w:val="single" w:sz="4" w:space="0" w:color="auto"/>
            </w:tcBorders>
            <w:shd w:val="clear" w:color="auto" w:fill="auto"/>
          </w:tcPr>
          <w:p w:rsidR="005B7026" w:rsidRPr="00110578"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2</w:t>
            </w:r>
          </w:p>
        </w:tc>
        <w:tc>
          <w:tcPr>
            <w:tcW w:w="713" w:type="dxa"/>
            <w:gridSpan w:val="3"/>
            <w:tcBorders>
              <w:top w:val="single" w:sz="4" w:space="0" w:color="000000"/>
              <w:left w:val="single" w:sz="4" w:space="0" w:color="auto"/>
              <w:bottom w:val="single" w:sz="4" w:space="0" w:color="000000"/>
              <w:right w:val="single" w:sz="4" w:space="0" w:color="000000"/>
            </w:tcBorders>
            <w:shd w:val="clear" w:color="auto" w:fill="auto"/>
          </w:tcPr>
          <w:p w:rsidR="005B7026" w:rsidRPr="00110578" w:rsidRDefault="005B7026" w:rsidP="005B7026">
            <w:pPr>
              <w:widowControl w:val="0"/>
              <w:spacing w:after="0" w:line="240" w:lineRule="auto"/>
              <w:jc w:val="center"/>
              <w:outlineLvl w:val="2"/>
              <w:rPr>
                <w:rFonts w:ascii="Times New Roman" w:hAnsi="Times New Roman" w:cs="Times New Roman"/>
              </w:rPr>
            </w:pPr>
            <w:r>
              <w:rPr>
                <w:rFonts w:ascii="Times New Roman" w:hAnsi="Times New Roman" w:cs="Times New Roman"/>
              </w:rPr>
              <w:t>2</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5B7026" w:rsidRPr="00110578"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2</w:t>
            </w:r>
          </w:p>
        </w:tc>
      </w:tr>
      <w:tr w:rsidR="00BB22B3" w:rsidRPr="001B2EB8" w:rsidTr="005B7026">
        <w:trPr>
          <w:trHeight w:val="491"/>
        </w:trPr>
        <w:tc>
          <w:tcPr>
            <w:tcW w:w="14709" w:type="dxa"/>
            <w:gridSpan w:val="14"/>
            <w:tcBorders>
              <w:top w:val="single" w:sz="4" w:space="0" w:color="000000"/>
              <w:left w:val="single" w:sz="4" w:space="0" w:color="000000"/>
              <w:bottom w:val="single" w:sz="4" w:space="0" w:color="000000"/>
              <w:right w:val="single" w:sz="4" w:space="0" w:color="000000"/>
            </w:tcBorders>
            <w:shd w:val="clear" w:color="auto" w:fill="auto"/>
          </w:tcPr>
          <w:p w:rsidR="00BB22B3" w:rsidRDefault="00BB22B3" w:rsidP="00754F7A">
            <w:pPr>
              <w:widowControl w:val="0"/>
              <w:spacing w:after="0" w:line="240" w:lineRule="auto"/>
              <w:jc w:val="center"/>
              <w:outlineLvl w:val="2"/>
              <w:rPr>
                <w:rFonts w:ascii="Times New Roman" w:hAnsi="Times New Roman" w:cs="Times New Roman"/>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4</w:t>
            </w:r>
            <w:r w:rsidRPr="00120B3D">
              <w:rPr>
                <w:rFonts w:ascii="Times New Roman" w:hAnsi="Times New Roman" w:cs="Times New Roman"/>
                <w:sz w:val="24"/>
                <w:szCs w:val="24"/>
              </w:rPr>
              <w:t xml:space="preserve"> комплекса процессных мероприятий</w:t>
            </w:r>
            <w:r>
              <w:rPr>
                <w:rFonts w:ascii="Times New Roman" w:hAnsi="Times New Roman" w:cs="Times New Roman"/>
                <w:sz w:val="24"/>
                <w:szCs w:val="24"/>
              </w:rPr>
              <w:t xml:space="preserve"> «</w:t>
            </w:r>
            <w:r w:rsidRPr="00224DB2">
              <w:rPr>
                <w:rFonts w:ascii="Times New Roman" w:hAnsi="Times New Roman" w:cs="Times New Roman"/>
                <w:sz w:val="24"/>
                <w:szCs w:val="24"/>
              </w:rPr>
              <w:t>Обеспечены ежегодные разовые выплаты главы города Батайска мастерам народной культуры»</w:t>
            </w:r>
          </w:p>
        </w:tc>
      </w:tr>
      <w:tr w:rsidR="005B7026" w:rsidRPr="001B2EB8" w:rsidTr="003B10BE">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5B7026"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4.1.</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5B7026" w:rsidRPr="00EA1DB1" w:rsidRDefault="005B7026" w:rsidP="00754F7A">
            <w:pPr>
              <w:widowControl w:val="0"/>
              <w:spacing w:after="0" w:line="240" w:lineRule="auto"/>
              <w:jc w:val="both"/>
              <w:outlineLvl w:val="2"/>
              <w:rPr>
                <w:rFonts w:ascii="Times New Roman" w:hAnsi="Times New Roman" w:cs="Times New Roman"/>
                <w:spacing w:val="-1"/>
              </w:rPr>
            </w:pPr>
            <w:r>
              <w:rPr>
                <w:rFonts w:ascii="Times New Roman" w:hAnsi="Times New Roman" w:cs="Times New Roman"/>
                <w:spacing w:val="-1"/>
              </w:rPr>
              <w:t xml:space="preserve">Произведены </w:t>
            </w:r>
            <w:r w:rsidRPr="008A419B">
              <w:rPr>
                <w:rFonts w:ascii="Times New Roman" w:hAnsi="Times New Roman" w:cs="Times New Roman"/>
              </w:rPr>
              <w:t>ежегодные разовые выплаты главы города Батайска мастерам народной культуры</w:t>
            </w:r>
          </w:p>
        </w:tc>
        <w:tc>
          <w:tcPr>
            <w:tcW w:w="1560" w:type="dxa"/>
            <w:tcBorders>
              <w:top w:val="single" w:sz="4" w:space="0" w:color="000000"/>
              <w:left w:val="single" w:sz="4" w:space="0" w:color="000000"/>
              <w:bottom w:val="single" w:sz="4" w:space="0" w:color="000000"/>
              <w:right w:val="single" w:sz="4" w:space="0" w:color="000000"/>
            </w:tcBorders>
          </w:tcPr>
          <w:p w:rsidR="005B7026" w:rsidRPr="00EF51C0" w:rsidRDefault="005B7026" w:rsidP="00754F7A">
            <w:pPr>
              <w:widowControl w:val="0"/>
              <w:spacing w:after="0" w:line="240" w:lineRule="auto"/>
              <w:jc w:val="both"/>
              <w:outlineLvl w:val="2"/>
              <w:rPr>
                <w:rFonts w:ascii="Times New Roman" w:hAnsi="Times New Roman" w:cs="Times New Roman"/>
              </w:rPr>
            </w:pPr>
            <w:r w:rsidRPr="00EF51C0">
              <w:rPr>
                <w:rFonts w:ascii="Times New Roman" w:hAnsi="Times New Roman" w:cs="Times New Roman"/>
              </w:rPr>
              <w:t>Выплаты физическим лицам</w:t>
            </w:r>
          </w:p>
        </w:tc>
        <w:tc>
          <w:tcPr>
            <w:tcW w:w="2693" w:type="dxa"/>
            <w:tcBorders>
              <w:top w:val="single" w:sz="4" w:space="0" w:color="000000"/>
              <w:left w:val="single" w:sz="4" w:space="0" w:color="000000"/>
              <w:bottom w:val="single" w:sz="4" w:space="0" w:color="000000"/>
              <w:right w:val="single" w:sz="4" w:space="0" w:color="000000"/>
            </w:tcBorders>
          </w:tcPr>
          <w:p w:rsidR="005B7026" w:rsidRDefault="005B7026" w:rsidP="00754F7A">
            <w:pPr>
              <w:widowControl w:val="0"/>
              <w:spacing w:after="0" w:line="240" w:lineRule="auto"/>
              <w:jc w:val="both"/>
              <w:outlineLvl w:val="2"/>
              <w:rPr>
                <w:rFonts w:ascii="Times New Roman" w:hAnsi="Times New Roman" w:cs="Times New Roman"/>
              </w:rPr>
            </w:pPr>
            <w:r>
              <w:rPr>
                <w:rFonts w:ascii="Times New Roman" w:hAnsi="Times New Roman" w:cs="Times New Roman"/>
              </w:rPr>
              <w:t xml:space="preserve">Постановление  Администрации города Батайска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B7026"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единиц</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B7026"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3</w:t>
            </w:r>
          </w:p>
        </w:tc>
        <w:tc>
          <w:tcPr>
            <w:tcW w:w="709" w:type="dxa"/>
            <w:tcBorders>
              <w:top w:val="single" w:sz="4" w:space="0" w:color="000000"/>
              <w:left w:val="single" w:sz="4" w:space="0" w:color="000000"/>
              <w:bottom w:val="single" w:sz="4" w:space="0" w:color="000000"/>
              <w:right w:val="single" w:sz="4" w:space="0" w:color="000000"/>
            </w:tcBorders>
          </w:tcPr>
          <w:p w:rsidR="005B7026"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2023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B7026"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B7026"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3</w:t>
            </w:r>
          </w:p>
        </w:tc>
        <w:tc>
          <w:tcPr>
            <w:tcW w:w="739" w:type="dxa"/>
            <w:gridSpan w:val="3"/>
            <w:tcBorders>
              <w:top w:val="single" w:sz="4" w:space="0" w:color="000000"/>
              <w:left w:val="single" w:sz="4" w:space="0" w:color="000000"/>
              <w:bottom w:val="single" w:sz="4" w:space="0" w:color="000000"/>
              <w:right w:val="single" w:sz="4" w:space="0" w:color="auto"/>
            </w:tcBorders>
            <w:shd w:val="clear" w:color="auto" w:fill="auto"/>
          </w:tcPr>
          <w:p w:rsidR="005B7026"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3</w:t>
            </w:r>
          </w:p>
        </w:tc>
        <w:tc>
          <w:tcPr>
            <w:tcW w:w="685" w:type="dxa"/>
            <w:tcBorders>
              <w:top w:val="single" w:sz="4" w:space="0" w:color="000000"/>
              <w:left w:val="single" w:sz="4" w:space="0" w:color="auto"/>
              <w:bottom w:val="single" w:sz="4" w:space="0" w:color="000000"/>
              <w:right w:val="single" w:sz="4" w:space="0" w:color="000000"/>
            </w:tcBorders>
            <w:shd w:val="clear" w:color="auto" w:fill="auto"/>
          </w:tcPr>
          <w:p w:rsidR="005B7026" w:rsidRDefault="005B7026" w:rsidP="005B7026">
            <w:pPr>
              <w:widowControl w:val="0"/>
              <w:spacing w:after="0" w:line="240" w:lineRule="auto"/>
              <w:jc w:val="center"/>
              <w:outlineLvl w:val="2"/>
              <w:rPr>
                <w:rFonts w:ascii="Times New Roman" w:hAnsi="Times New Roman" w:cs="Times New Roman"/>
              </w:rPr>
            </w:pPr>
            <w:r>
              <w:rPr>
                <w:rFonts w:ascii="Times New Roman" w:hAnsi="Times New Roman" w:cs="Times New Roman"/>
              </w:rPr>
              <w:t>3</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5B7026"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3</w:t>
            </w:r>
          </w:p>
        </w:tc>
      </w:tr>
      <w:tr w:rsidR="00BB22B3" w:rsidRPr="001B2EB8" w:rsidTr="005B7026">
        <w:trPr>
          <w:trHeight w:val="438"/>
        </w:trPr>
        <w:tc>
          <w:tcPr>
            <w:tcW w:w="14709" w:type="dxa"/>
            <w:gridSpan w:val="14"/>
            <w:tcBorders>
              <w:top w:val="single" w:sz="4" w:space="0" w:color="000000"/>
              <w:left w:val="single" w:sz="4" w:space="0" w:color="000000"/>
              <w:bottom w:val="single" w:sz="4" w:space="0" w:color="000000"/>
              <w:right w:val="single" w:sz="4" w:space="0" w:color="000000"/>
            </w:tcBorders>
            <w:shd w:val="clear" w:color="auto" w:fill="auto"/>
          </w:tcPr>
          <w:p w:rsidR="00BB22B3" w:rsidRDefault="00BB22B3" w:rsidP="00754F7A">
            <w:pPr>
              <w:widowControl w:val="0"/>
              <w:spacing w:after="0" w:line="240" w:lineRule="auto"/>
              <w:jc w:val="center"/>
              <w:outlineLvl w:val="2"/>
              <w:rPr>
                <w:rFonts w:ascii="Times New Roman" w:hAnsi="Times New Roman" w:cs="Times New Roman"/>
              </w:rP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5</w:t>
            </w:r>
            <w:r w:rsidRPr="00120B3D">
              <w:rPr>
                <w:rFonts w:ascii="Times New Roman" w:hAnsi="Times New Roman" w:cs="Times New Roman"/>
                <w:sz w:val="24"/>
                <w:szCs w:val="24"/>
              </w:rPr>
              <w:t xml:space="preserve"> комплекса процессных мероприятий</w:t>
            </w:r>
            <w:r>
              <w:rPr>
                <w:rFonts w:ascii="Times New Roman" w:hAnsi="Times New Roman" w:cs="Times New Roman"/>
                <w:sz w:val="24"/>
                <w:szCs w:val="24"/>
              </w:rPr>
              <w:t xml:space="preserve"> «</w:t>
            </w:r>
            <w:r w:rsidRPr="00224DB2">
              <w:rPr>
                <w:rFonts w:ascii="Times New Roman" w:hAnsi="Times New Roman" w:cs="Times New Roman"/>
                <w:sz w:val="24"/>
                <w:szCs w:val="24"/>
              </w:rPr>
              <w:t>Обеспечено проведение независимой оценки  качества условий оказания услуг учреждениями культуры</w:t>
            </w:r>
            <w:r>
              <w:rPr>
                <w:rFonts w:ascii="Times New Roman" w:hAnsi="Times New Roman" w:cs="Times New Roman"/>
              </w:rPr>
              <w:t>»</w:t>
            </w:r>
          </w:p>
        </w:tc>
      </w:tr>
      <w:tr w:rsidR="005B7026" w:rsidRPr="001B2EB8" w:rsidTr="003B10BE">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5B7026"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5.1.</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5B7026" w:rsidRPr="00EA1DB1" w:rsidRDefault="005B7026" w:rsidP="00754F7A">
            <w:pPr>
              <w:widowControl w:val="0"/>
              <w:spacing w:after="0" w:line="240" w:lineRule="auto"/>
              <w:jc w:val="both"/>
              <w:outlineLvl w:val="2"/>
              <w:rPr>
                <w:rFonts w:ascii="Times New Roman" w:hAnsi="Times New Roman" w:cs="Times New Roman"/>
                <w:spacing w:val="-1"/>
              </w:rPr>
            </w:pPr>
            <w:r>
              <w:rPr>
                <w:rFonts w:ascii="Times New Roman" w:hAnsi="Times New Roman" w:cs="Times New Roman"/>
                <w:spacing w:val="-1"/>
              </w:rPr>
              <w:t xml:space="preserve">Проведена независимая оценка </w:t>
            </w:r>
            <w:r w:rsidRPr="003A293B">
              <w:rPr>
                <w:rFonts w:ascii="Times New Roman" w:hAnsi="Times New Roman" w:cs="Times New Roman"/>
              </w:rPr>
              <w:t>качества условий оказания услуг учреждениями культуры</w:t>
            </w:r>
          </w:p>
        </w:tc>
        <w:tc>
          <w:tcPr>
            <w:tcW w:w="1560" w:type="dxa"/>
            <w:tcBorders>
              <w:top w:val="single" w:sz="4" w:space="0" w:color="000000"/>
              <w:left w:val="single" w:sz="4" w:space="0" w:color="000000"/>
              <w:bottom w:val="single" w:sz="4" w:space="0" w:color="000000"/>
              <w:right w:val="single" w:sz="4" w:space="0" w:color="000000"/>
            </w:tcBorders>
          </w:tcPr>
          <w:p w:rsidR="005B7026" w:rsidRPr="00811C4B" w:rsidRDefault="005B7026" w:rsidP="00754F7A">
            <w:pPr>
              <w:widowControl w:val="0"/>
              <w:spacing w:after="0" w:line="240" w:lineRule="auto"/>
              <w:jc w:val="both"/>
              <w:outlineLvl w:val="2"/>
              <w:rPr>
                <w:rFonts w:ascii="Times New Roman" w:hAnsi="Times New Roman" w:cs="Times New Roman"/>
              </w:rPr>
            </w:pPr>
            <w:r w:rsidRPr="00811C4B">
              <w:rPr>
                <w:rFonts w:ascii="Times New Roman" w:hAnsi="Times New Roman" w:cs="Times New Roman"/>
              </w:rPr>
              <w:t>Приобретение товаров, работ и услуг</w:t>
            </w:r>
          </w:p>
        </w:tc>
        <w:tc>
          <w:tcPr>
            <w:tcW w:w="2693" w:type="dxa"/>
            <w:tcBorders>
              <w:top w:val="single" w:sz="4" w:space="0" w:color="000000"/>
              <w:left w:val="single" w:sz="4" w:space="0" w:color="000000"/>
              <w:bottom w:val="single" w:sz="4" w:space="0" w:color="000000"/>
              <w:right w:val="single" w:sz="4" w:space="0" w:color="000000"/>
            </w:tcBorders>
          </w:tcPr>
          <w:p w:rsidR="005B7026" w:rsidRDefault="005B7026" w:rsidP="00754F7A">
            <w:pPr>
              <w:widowControl w:val="0"/>
              <w:spacing w:after="0" w:line="240" w:lineRule="auto"/>
              <w:jc w:val="both"/>
              <w:outlineLvl w:val="2"/>
              <w:rPr>
                <w:rFonts w:ascii="Times New Roman" w:hAnsi="Times New Roman" w:cs="Times New Roman"/>
              </w:rPr>
            </w:pPr>
            <w:r>
              <w:rPr>
                <w:rFonts w:ascii="Times New Roman" w:hAnsi="Times New Roman" w:cs="Times New Roman"/>
              </w:rPr>
              <w:t xml:space="preserve">Улучшение качества условий оказания </w:t>
            </w:r>
            <w:r w:rsidRPr="003A293B">
              <w:rPr>
                <w:rFonts w:ascii="Times New Roman" w:hAnsi="Times New Roman" w:cs="Times New Roman"/>
              </w:rPr>
              <w:t>услуг учреждениями культуры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B7026"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единиц</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B7026"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11</w:t>
            </w:r>
          </w:p>
        </w:tc>
        <w:tc>
          <w:tcPr>
            <w:tcW w:w="709" w:type="dxa"/>
            <w:tcBorders>
              <w:top w:val="single" w:sz="4" w:space="0" w:color="000000"/>
              <w:left w:val="single" w:sz="4" w:space="0" w:color="000000"/>
              <w:bottom w:val="single" w:sz="4" w:space="0" w:color="000000"/>
              <w:right w:val="single" w:sz="4" w:space="0" w:color="000000"/>
            </w:tcBorders>
          </w:tcPr>
          <w:p w:rsidR="005B7026"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2023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B7026"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B7026"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11</w:t>
            </w:r>
          </w:p>
        </w:tc>
        <w:tc>
          <w:tcPr>
            <w:tcW w:w="711" w:type="dxa"/>
            <w:tcBorders>
              <w:top w:val="single" w:sz="4" w:space="0" w:color="000000"/>
              <w:left w:val="single" w:sz="4" w:space="0" w:color="000000"/>
              <w:bottom w:val="single" w:sz="4" w:space="0" w:color="000000"/>
              <w:right w:val="single" w:sz="4" w:space="0" w:color="auto"/>
            </w:tcBorders>
            <w:shd w:val="clear" w:color="auto" w:fill="auto"/>
          </w:tcPr>
          <w:p w:rsidR="005B7026"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0</w:t>
            </w:r>
          </w:p>
        </w:tc>
        <w:tc>
          <w:tcPr>
            <w:tcW w:w="713" w:type="dxa"/>
            <w:gridSpan w:val="3"/>
            <w:tcBorders>
              <w:top w:val="single" w:sz="4" w:space="0" w:color="000000"/>
              <w:left w:val="single" w:sz="4" w:space="0" w:color="auto"/>
              <w:bottom w:val="single" w:sz="4" w:space="0" w:color="000000"/>
              <w:right w:val="single" w:sz="4" w:space="0" w:color="000000"/>
            </w:tcBorders>
            <w:shd w:val="clear" w:color="auto" w:fill="auto"/>
          </w:tcPr>
          <w:p w:rsidR="005B7026" w:rsidRDefault="005B7026" w:rsidP="005B7026">
            <w:pPr>
              <w:widowControl w:val="0"/>
              <w:spacing w:after="0" w:line="240" w:lineRule="auto"/>
              <w:jc w:val="center"/>
              <w:outlineLvl w:val="2"/>
              <w:rPr>
                <w:rFonts w:ascii="Times New Roman" w:hAnsi="Times New Roman" w:cs="Times New Roman"/>
              </w:rPr>
            </w:pPr>
            <w:r>
              <w:rPr>
                <w:rFonts w:ascii="Times New Roman" w:hAnsi="Times New Roman" w:cs="Times New Roman"/>
              </w:rPr>
              <w:t>0</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5B7026" w:rsidRDefault="005B7026" w:rsidP="00754F7A">
            <w:pPr>
              <w:widowControl w:val="0"/>
              <w:spacing w:after="0" w:line="240" w:lineRule="auto"/>
              <w:jc w:val="center"/>
              <w:outlineLvl w:val="2"/>
              <w:rPr>
                <w:rFonts w:ascii="Times New Roman" w:hAnsi="Times New Roman" w:cs="Times New Roman"/>
              </w:rPr>
            </w:pPr>
            <w:r>
              <w:rPr>
                <w:rFonts w:ascii="Times New Roman" w:hAnsi="Times New Roman" w:cs="Times New Roman"/>
              </w:rPr>
              <w:t>0</w:t>
            </w:r>
          </w:p>
        </w:tc>
      </w:tr>
    </w:tbl>
    <w:p w:rsidR="00BB22B3" w:rsidRDefault="005B7026" w:rsidP="00021797">
      <w:pPr>
        <w:widowControl w:val="0"/>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w:t>
      </w:r>
    </w:p>
    <w:p w:rsidR="001929B0" w:rsidRDefault="003B10BE" w:rsidP="00021797">
      <w:pPr>
        <w:widowControl w:val="0"/>
        <w:spacing w:after="0" w:line="240" w:lineRule="auto"/>
        <w:jc w:val="both"/>
        <w:outlineLvl w:val="2"/>
        <w:rPr>
          <w:rFonts w:ascii="Times New Roman" w:hAnsi="Times New Roman"/>
          <w:b/>
          <w:sz w:val="24"/>
        </w:rPr>
      </w:pPr>
      <w:r>
        <w:rPr>
          <w:rFonts w:ascii="Times New Roman" w:hAnsi="Times New Roman" w:cs="Times New Roman"/>
          <w:sz w:val="24"/>
          <w:szCs w:val="24"/>
        </w:rPr>
        <w:t xml:space="preserve">10. </w:t>
      </w:r>
      <w:r w:rsidR="001929B0">
        <w:rPr>
          <w:rFonts w:ascii="Times New Roman" w:hAnsi="Times New Roman" w:cs="Times New Roman"/>
          <w:sz w:val="24"/>
          <w:szCs w:val="24"/>
        </w:rPr>
        <w:t>пункт</w:t>
      </w:r>
      <w:r w:rsidR="00D06CED">
        <w:rPr>
          <w:rFonts w:ascii="Times New Roman" w:hAnsi="Times New Roman" w:cs="Times New Roman"/>
          <w:sz w:val="24"/>
          <w:szCs w:val="24"/>
        </w:rPr>
        <w:t xml:space="preserve"> 4 раздела </w:t>
      </w:r>
      <w:r w:rsidR="00D06CED" w:rsidRPr="00D06CED">
        <w:rPr>
          <w:rFonts w:ascii="Times New Roman" w:hAnsi="Times New Roman" w:cs="Times New Roman"/>
          <w:sz w:val="24"/>
          <w:szCs w:val="24"/>
          <w:lang w:val="en-US"/>
        </w:rPr>
        <w:t>IV</w:t>
      </w:r>
      <w:r w:rsidR="00D06CED" w:rsidRPr="00D06CED">
        <w:rPr>
          <w:rFonts w:ascii="Times New Roman" w:hAnsi="Times New Roman" w:cs="Times New Roman"/>
          <w:sz w:val="24"/>
          <w:szCs w:val="24"/>
        </w:rPr>
        <w:t xml:space="preserve">  </w:t>
      </w:r>
      <w:r w:rsidR="00D06CED">
        <w:rPr>
          <w:rFonts w:ascii="Times New Roman" w:hAnsi="Times New Roman" w:cs="Times New Roman"/>
          <w:kern w:val="2"/>
          <w:sz w:val="24"/>
          <w:szCs w:val="24"/>
        </w:rPr>
        <w:t xml:space="preserve">изложить в </w:t>
      </w:r>
      <w:r w:rsidR="00B00576">
        <w:rPr>
          <w:rFonts w:ascii="Times New Roman" w:hAnsi="Times New Roman" w:cs="Times New Roman"/>
          <w:kern w:val="2"/>
          <w:sz w:val="24"/>
          <w:szCs w:val="24"/>
        </w:rPr>
        <w:t>новой</w:t>
      </w:r>
      <w:r w:rsidR="00D06CED">
        <w:rPr>
          <w:rFonts w:ascii="Times New Roman" w:hAnsi="Times New Roman" w:cs="Times New Roman"/>
          <w:kern w:val="2"/>
          <w:sz w:val="24"/>
          <w:szCs w:val="24"/>
        </w:rPr>
        <w:t xml:space="preserve"> редакции</w:t>
      </w:r>
      <w:r w:rsidR="00021797">
        <w:rPr>
          <w:rFonts w:ascii="Times New Roman" w:hAnsi="Times New Roman" w:cs="Times New Roman"/>
          <w:kern w:val="2"/>
          <w:sz w:val="24"/>
          <w:szCs w:val="24"/>
        </w:rPr>
        <w:t>:</w:t>
      </w:r>
      <w:r w:rsidR="00621D48" w:rsidRPr="00834577">
        <w:rPr>
          <w:rFonts w:ascii="Times New Roman" w:hAnsi="Times New Roman"/>
          <w:b/>
          <w:sz w:val="24"/>
        </w:rPr>
        <w:t xml:space="preserve"> </w:t>
      </w:r>
    </w:p>
    <w:p w:rsidR="00621D48" w:rsidRDefault="00B00576" w:rsidP="00021797">
      <w:pPr>
        <w:widowControl w:val="0"/>
        <w:spacing w:after="0" w:line="240" w:lineRule="auto"/>
        <w:jc w:val="both"/>
        <w:outlineLvl w:val="2"/>
        <w:rPr>
          <w:rFonts w:ascii="Times New Roman" w:hAnsi="Times New Roman"/>
          <w:sz w:val="24"/>
        </w:rPr>
      </w:pPr>
      <w:r w:rsidRPr="001929B0">
        <w:rPr>
          <w:rFonts w:ascii="Times New Roman" w:hAnsi="Times New Roman"/>
          <w:sz w:val="24"/>
        </w:rPr>
        <w:t>«</w:t>
      </w:r>
      <w:r w:rsidR="001929B0" w:rsidRPr="001929B0">
        <w:rPr>
          <w:rFonts w:ascii="Times New Roman" w:hAnsi="Times New Roman"/>
          <w:sz w:val="24"/>
        </w:rPr>
        <w:t>4.</w:t>
      </w:r>
      <w:r w:rsidR="001929B0">
        <w:rPr>
          <w:rFonts w:ascii="Times New Roman" w:hAnsi="Times New Roman"/>
          <w:b/>
          <w:sz w:val="24"/>
        </w:rPr>
        <w:t xml:space="preserve"> </w:t>
      </w:r>
      <w:r w:rsidR="00621D48" w:rsidRPr="00021797">
        <w:rPr>
          <w:rFonts w:ascii="Times New Roman" w:hAnsi="Times New Roman"/>
          <w:sz w:val="24"/>
        </w:rPr>
        <w:t>Финансовое обеспечение комплекса процессных мероприятий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5192"/>
        <w:gridCol w:w="2551"/>
        <w:gridCol w:w="1134"/>
        <w:gridCol w:w="1134"/>
        <w:gridCol w:w="1134"/>
        <w:gridCol w:w="1275"/>
        <w:gridCol w:w="1418"/>
      </w:tblGrid>
      <w:tr w:rsidR="00AB1C98" w:rsidTr="00AB1C98">
        <w:tc>
          <w:tcPr>
            <w:tcW w:w="762" w:type="dxa"/>
            <w:vMerge w:val="restart"/>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jc w:val="center"/>
              <w:outlineLvl w:val="2"/>
              <w:rPr>
                <w:rFonts w:ascii="Times New Roman" w:hAnsi="Times New Roman"/>
              </w:rPr>
            </w:pPr>
            <w:r>
              <w:rPr>
                <w:rFonts w:ascii="Times New Roman" w:hAnsi="Times New Roman"/>
              </w:rPr>
              <w:t>№ п/п</w:t>
            </w:r>
          </w:p>
        </w:tc>
        <w:tc>
          <w:tcPr>
            <w:tcW w:w="5192" w:type="dxa"/>
            <w:vMerge w:val="restart"/>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jc w:val="center"/>
              <w:rPr>
                <w:rFonts w:ascii="Times New Roman" w:hAnsi="Times New Roman"/>
              </w:rPr>
            </w:pPr>
            <w:r>
              <w:rPr>
                <w:rFonts w:ascii="Times New Roman" w:hAnsi="Times New Roman"/>
              </w:rPr>
              <w:t>Наименование мероприятия (результата)/ источник</w:t>
            </w:r>
          </w:p>
          <w:p w:rsidR="00AB1C98" w:rsidRDefault="00AB1C98" w:rsidP="00AB1C98">
            <w:pPr>
              <w:widowControl w:val="0"/>
              <w:spacing w:after="0" w:line="240" w:lineRule="auto"/>
              <w:jc w:val="center"/>
              <w:outlineLvl w:val="2"/>
              <w:rPr>
                <w:rFonts w:ascii="Times New Roman" w:hAnsi="Times New Roman"/>
              </w:rPr>
            </w:pPr>
            <w:r>
              <w:rPr>
                <w:rFonts w:ascii="Times New Roman" w:hAnsi="Times New Roman"/>
              </w:rPr>
              <w:t>финансового обеспечения &lt;1&gt;</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right="-18"/>
              <w:jc w:val="center"/>
              <w:outlineLvl w:val="2"/>
              <w:rPr>
                <w:rFonts w:ascii="Times New Roman" w:hAnsi="Times New Roman"/>
              </w:rPr>
            </w:pPr>
            <w:r>
              <w:rPr>
                <w:rFonts w:ascii="Times New Roman" w:hAnsi="Times New Roman"/>
              </w:rPr>
              <w:t>Код бюджетной классификации расходов &lt;2&gt;</w:t>
            </w:r>
          </w:p>
        </w:tc>
        <w:tc>
          <w:tcPr>
            <w:tcW w:w="6095" w:type="dxa"/>
            <w:gridSpan w:val="5"/>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right="-173"/>
              <w:jc w:val="center"/>
              <w:outlineLvl w:val="2"/>
              <w:rPr>
                <w:rFonts w:ascii="Times New Roman" w:hAnsi="Times New Roman"/>
              </w:rPr>
            </w:pPr>
            <w:r>
              <w:rPr>
                <w:rFonts w:ascii="Times New Roman" w:hAnsi="Times New Roman"/>
              </w:rPr>
              <w:t>Объем финансового обеспечения по годам реализации, тыс. рублей</w:t>
            </w:r>
          </w:p>
        </w:tc>
      </w:tr>
      <w:tr w:rsidR="00AB1C98" w:rsidTr="00AB1C98">
        <w:trPr>
          <w:trHeight w:val="259"/>
        </w:trPr>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2551"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1C98" w:rsidRDefault="00AB1C98" w:rsidP="00AB1C98">
            <w:pPr>
              <w:widowControl w:val="0"/>
              <w:spacing w:after="0" w:line="240" w:lineRule="auto"/>
              <w:ind w:right="-27"/>
              <w:jc w:val="center"/>
              <w:outlineLvl w:val="2"/>
              <w:rPr>
                <w:rFonts w:ascii="Times New Roman" w:hAnsi="Times New Roman"/>
              </w:rPr>
            </w:pPr>
            <w:r>
              <w:rPr>
                <w:rFonts w:ascii="Times New Roman" w:hAnsi="Times New Roman"/>
              </w:rPr>
              <w:t>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1C98" w:rsidRDefault="00AB1C98" w:rsidP="00AB1C98">
            <w:pPr>
              <w:widowControl w:val="0"/>
              <w:spacing w:after="0" w:line="240" w:lineRule="auto"/>
              <w:ind w:right="-27"/>
              <w:jc w:val="center"/>
              <w:outlineLvl w:val="2"/>
              <w:rPr>
                <w:rFonts w:ascii="Times New Roman" w:hAnsi="Times New Roman"/>
              </w:rPr>
            </w:pPr>
            <w:r>
              <w:rPr>
                <w:rFonts w:ascii="Times New Roman" w:hAnsi="Times New Roman"/>
              </w:rPr>
              <w:t>2026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1C98" w:rsidRDefault="00AB1C98" w:rsidP="00AB1C98">
            <w:pPr>
              <w:spacing w:after="0" w:line="240" w:lineRule="auto"/>
              <w:ind w:right="-27"/>
              <w:jc w:val="center"/>
              <w:rPr>
                <w:rFonts w:ascii="Times New Roman" w:hAnsi="Times New Roman"/>
              </w:rPr>
            </w:pPr>
            <w:r>
              <w:rPr>
                <w:rFonts w:ascii="Times New Roman" w:hAnsi="Times New Roman"/>
              </w:rPr>
              <w:t>2027</w:t>
            </w: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ind w:right="-27"/>
              <w:jc w:val="center"/>
              <w:rPr>
                <w:rFonts w:ascii="Times New Roman" w:hAnsi="Times New Roman"/>
              </w:rPr>
            </w:pPr>
            <w:r>
              <w:rPr>
                <w:rFonts w:ascii="Times New Roman" w:hAnsi="Times New Roman"/>
              </w:rPr>
              <w:t>2028</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1C98" w:rsidRDefault="00AB1C98" w:rsidP="00AB1C98">
            <w:pPr>
              <w:widowControl w:val="0"/>
              <w:spacing w:after="0" w:line="240" w:lineRule="auto"/>
              <w:ind w:right="-27"/>
              <w:jc w:val="center"/>
              <w:outlineLvl w:val="2"/>
              <w:rPr>
                <w:rFonts w:ascii="Times New Roman" w:hAnsi="Times New Roman"/>
              </w:rPr>
            </w:pPr>
            <w:r>
              <w:rPr>
                <w:rFonts w:ascii="Times New Roman" w:hAnsi="Times New Roman"/>
              </w:rPr>
              <w:t>Всего</w:t>
            </w:r>
          </w:p>
        </w:tc>
      </w:tr>
      <w:tr w:rsidR="00AB1C98" w:rsidTr="00AB1C98">
        <w:tc>
          <w:tcPr>
            <w:tcW w:w="762"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108" w:right="-55"/>
              <w:jc w:val="center"/>
              <w:outlineLvl w:val="2"/>
              <w:rPr>
                <w:rFonts w:ascii="Times New Roman" w:hAnsi="Times New Roman"/>
              </w:rPr>
            </w:pPr>
            <w:r>
              <w:rPr>
                <w:rFonts w:ascii="Times New Roman" w:hAnsi="Times New Roman"/>
              </w:rPr>
              <w:t>1</w:t>
            </w:r>
          </w:p>
        </w:tc>
        <w:tc>
          <w:tcPr>
            <w:tcW w:w="5192"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108" w:right="-55"/>
              <w:jc w:val="center"/>
              <w:outlineLvl w:val="2"/>
              <w:rPr>
                <w:rFonts w:ascii="Times New Roman" w:hAnsi="Times New Roman"/>
              </w:rPr>
            </w:pPr>
            <w:r>
              <w:rPr>
                <w:rFonts w:ascii="Times New Roman" w:hAnsi="Times New Roman"/>
              </w:rPr>
              <w:t>2</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108" w:right="-55"/>
              <w:jc w:val="center"/>
              <w:outlineLvl w:val="2"/>
              <w:rPr>
                <w:rFonts w:ascii="Times New Roman" w:hAnsi="Times New Roman"/>
              </w:rPr>
            </w:pPr>
            <w:r>
              <w:rPr>
                <w:rFonts w:ascii="Times New Roman" w:hAnsi="Times New Roman"/>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108" w:right="-35"/>
              <w:jc w:val="center"/>
              <w:outlineLvl w:val="2"/>
              <w:rPr>
                <w:rFonts w:ascii="Times New Roman" w:hAnsi="Times New Roman"/>
              </w:rPr>
            </w:pPr>
            <w:r>
              <w:rPr>
                <w:rFonts w:ascii="Times New Roman" w:hAnsi="Times New Roman"/>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108" w:right="-35"/>
              <w:jc w:val="center"/>
              <w:outlineLvl w:val="2"/>
              <w:rPr>
                <w:rFonts w:ascii="Times New Roman" w:hAnsi="Times New Roman"/>
              </w:rPr>
            </w:pPr>
            <w:r>
              <w:rPr>
                <w:rFonts w:ascii="Times New Roman" w:hAnsi="Times New Roman"/>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108" w:right="-35"/>
              <w:jc w:val="center"/>
              <w:outlineLvl w:val="2"/>
              <w:rPr>
                <w:rFonts w:ascii="Times New Roman" w:hAnsi="Times New Roman"/>
              </w:rPr>
            </w:pPr>
            <w:r>
              <w:rPr>
                <w:rFonts w:ascii="Times New Roman" w:hAnsi="Times New Roman"/>
              </w:rPr>
              <w:t>6</w:t>
            </w: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right="-35"/>
              <w:jc w:val="center"/>
              <w:outlineLvl w:val="2"/>
              <w:rPr>
                <w:rFonts w:ascii="Times New Roman" w:hAnsi="Times New Roman"/>
              </w:rPr>
            </w:pPr>
            <w:r>
              <w:rPr>
                <w:rFonts w:ascii="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108" w:right="-35"/>
              <w:jc w:val="center"/>
              <w:outlineLvl w:val="2"/>
              <w:rPr>
                <w:rFonts w:ascii="Times New Roman" w:hAnsi="Times New Roman"/>
              </w:rPr>
            </w:pPr>
            <w:r>
              <w:rPr>
                <w:rFonts w:ascii="Times New Roman" w:hAnsi="Times New Roman"/>
              </w:rPr>
              <w:t>8</w:t>
            </w:r>
          </w:p>
        </w:tc>
      </w:tr>
      <w:tr w:rsidR="00AB1C98" w:rsidTr="00AB1C98">
        <w:tc>
          <w:tcPr>
            <w:tcW w:w="762" w:type="dxa"/>
            <w:vMerge w:val="restart"/>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jc w:val="center"/>
              <w:rPr>
                <w:rFonts w:ascii="Times New Roman" w:hAnsi="Times New Roman"/>
              </w:rPr>
            </w:pPr>
            <w:r>
              <w:rPr>
                <w:rFonts w:ascii="Times New Roman" w:hAnsi="Times New Roman"/>
              </w:rPr>
              <w:t>1</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widowControl w:val="0"/>
              <w:spacing w:after="0" w:line="240" w:lineRule="auto"/>
              <w:ind w:right="-173"/>
              <w:outlineLvl w:val="2"/>
              <w:rPr>
                <w:rFonts w:ascii="Times New Roman" w:hAnsi="Times New Roman"/>
              </w:rPr>
            </w:pPr>
            <w:r>
              <w:rPr>
                <w:rFonts w:ascii="Times New Roman" w:hAnsi="Times New Roman"/>
              </w:rPr>
              <w:t>Комплекс процессных мероприятий «Обеспечение деятельности системы управления в сфере культуры» (всего), в том числе:</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115" w:right="-108"/>
              <w:jc w:val="center"/>
              <w:outlineLvl w:val="2"/>
              <w:rPr>
                <w:rFonts w:ascii="Times New Roman" w:hAnsi="Times New Roman"/>
              </w:rPr>
            </w:pPr>
            <w:r>
              <w:rPr>
                <w:rFonts w:ascii="Times New Roman" w:hAnsi="Times New Roman"/>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56524,0</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69443,8</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69443,8</w:t>
            </w: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69443,8</w:t>
            </w: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264855,4</w:t>
            </w: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widowControl w:val="0"/>
              <w:spacing w:after="0" w:line="240" w:lineRule="auto"/>
              <w:ind w:right="-173"/>
              <w:outlineLvl w:val="2"/>
              <w:rPr>
                <w:rFonts w:ascii="Times New Roman" w:hAnsi="Times New Roman"/>
                <w:sz w:val="21"/>
              </w:rPr>
            </w:pPr>
            <w:r>
              <w:rPr>
                <w:rFonts w:ascii="Times New Roman" w:hAnsi="Times New Roman"/>
                <w:sz w:val="21"/>
              </w:rPr>
              <w:t>Бюджетные источники (всего), в том числе:</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56524,0</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69443,8</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69443,8</w:t>
            </w: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69443,8</w:t>
            </w: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264855,4</w:t>
            </w: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widowControl w:val="0"/>
              <w:spacing w:after="0" w:line="240" w:lineRule="auto"/>
              <w:ind w:right="-173"/>
              <w:outlineLvl w:val="2"/>
              <w:rPr>
                <w:rFonts w:ascii="Times New Roman" w:hAnsi="Times New Roman"/>
                <w:sz w:val="21"/>
              </w:rPr>
            </w:pPr>
            <w:r>
              <w:rPr>
                <w:rFonts w:ascii="Times New Roman" w:hAnsi="Times New Roman"/>
                <w:sz w:val="21"/>
              </w:rPr>
              <w:t>- федеральный бюджет</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spacing w:after="0" w:line="240" w:lineRule="auto"/>
              <w:rPr>
                <w:rFonts w:ascii="Times New Roman" w:hAnsi="Times New Roman"/>
                <w:sz w:val="21"/>
              </w:rPr>
            </w:pPr>
            <w:r>
              <w:rPr>
                <w:rFonts w:ascii="Times New Roman" w:hAnsi="Times New Roman"/>
                <w:sz w:val="21"/>
              </w:rPr>
              <w:t>- областной бюджет</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spacing w:after="0" w:line="240" w:lineRule="auto"/>
              <w:rPr>
                <w:rFonts w:ascii="Times New Roman" w:hAnsi="Times New Roman"/>
                <w:sz w:val="21"/>
              </w:rPr>
            </w:pPr>
            <w:r>
              <w:rPr>
                <w:rFonts w:ascii="Times New Roman" w:hAnsi="Times New Roman"/>
                <w:sz w:val="21"/>
              </w:rPr>
              <w:t>- местный бюджет</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56524,0</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69443,8</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69443,8</w:t>
            </w: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69443,8</w:t>
            </w: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264855,4</w:t>
            </w: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widowControl w:val="0"/>
              <w:spacing w:after="0" w:line="240" w:lineRule="auto"/>
              <w:ind w:right="-173"/>
              <w:outlineLvl w:val="2"/>
              <w:rPr>
                <w:rFonts w:ascii="Times New Roman" w:hAnsi="Times New Roman"/>
              </w:rPr>
            </w:pPr>
            <w:r>
              <w:rPr>
                <w:rFonts w:ascii="Times New Roman" w:hAnsi="Times New Roman"/>
              </w:rPr>
              <w:t>Внебюджетные источники</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r>
      <w:tr w:rsidR="00AB1C98" w:rsidTr="00AB1C98">
        <w:tc>
          <w:tcPr>
            <w:tcW w:w="762" w:type="dxa"/>
            <w:vMerge w:val="restart"/>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jc w:val="center"/>
              <w:rPr>
                <w:rFonts w:ascii="Times New Roman" w:hAnsi="Times New Roman"/>
              </w:rPr>
            </w:pPr>
            <w:r>
              <w:rPr>
                <w:rFonts w:ascii="Times New Roman" w:hAnsi="Times New Roman"/>
              </w:rPr>
              <w:t>2</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widowControl w:val="0"/>
              <w:spacing w:after="0" w:line="240" w:lineRule="auto"/>
              <w:ind w:right="-173"/>
              <w:outlineLvl w:val="2"/>
              <w:rPr>
                <w:rFonts w:ascii="Times New Roman" w:hAnsi="Times New Roman"/>
              </w:rPr>
            </w:pPr>
            <w:r>
              <w:rPr>
                <w:rFonts w:ascii="Times New Roman" w:hAnsi="Times New Roman"/>
              </w:rPr>
              <w:t>Мероприятие 1.1.«Произведены расходы на выплаты персоналу (муниципальным служащим)» (всего), в том числе:</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jc w:val="center"/>
              <w:rPr>
                <w:rFonts w:ascii="Times New Roman" w:hAnsi="Times New Roman"/>
              </w:rPr>
            </w:pPr>
            <w:r>
              <w:rPr>
                <w:rFonts w:ascii="Times New Roman" w:hAnsi="Times New Roman"/>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spacing w:after="0" w:line="240" w:lineRule="auto"/>
              <w:rPr>
                <w:rFonts w:ascii="Times New Roman" w:hAnsi="Times New Roman"/>
              </w:rPr>
            </w:pPr>
            <w:r>
              <w:rPr>
                <w:rFonts w:ascii="Times New Roman" w:hAnsi="Times New Roman"/>
                <w:sz w:val="21"/>
              </w:rPr>
              <w:t>Бюджетные источники (всего), в том числе:</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5269,1</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5935,7</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5935,7</w:t>
            </w: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5935,7</w:t>
            </w: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23076,2</w:t>
            </w: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spacing w:after="0" w:line="240" w:lineRule="auto"/>
              <w:jc w:val="both"/>
              <w:rPr>
                <w:rFonts w:ascii="Times New Roman" w:hAnsi="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jc w:val="center"/>
              <w:rPr>
                <w:rFonts w:ascii="Times New Roman" w:hAnsi="Times New Roman"/>
              </w:rPr>
            </w:pPr>
            <w:r>
              <w:rPr>
                <w:rFonts w:ascii="Times New Roman" w:hAnsi="Times New Roman"/>
              </w:rPr>
              <w:t>90608041140200110120</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5269,1</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5935,7</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5935,7</w:t>
            </w: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5935,7</w:t>
            </w: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23076,2</w:t>
            </w: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widowControl w:val="0"/>
              <w:spacing w:after="0" w:line="240" w:lineRule="auto"/>
              <w:ind w:right="-173"/>
              <w:outlineLvl w:val="2"/>
              <w:rPr>
                <w:rFonts w:ascii="Times New Roman" w:hAnsi="Times New Roman"/>
                <w:sz w:val="21"/>
              </w:rPr>
            </w:pPr>
            <w:r>
              <w:rPr>
                <w:rFonts w:ascii="Times New Roman" w:hAnsi="Times New Roman"/>
                <w:sz w:val="21"/>
              </w:rPr>
              <w:t>- федеральный бюджет</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spacing w:after="0" w:line="240" w:lineRule="auto"/>
              <w:rPr>
                <w:rFonts w:ascii="Times New Roman" w:hAnsi="Times New Roman"/>
                <w:sz w:val="21"/>
              </w:rPr>
            </w:pPr>
            <w:r>
              <w:rPr>
                <w:rFonts w:ascii="Times New Roman" w:hAnsi="Times New Roman"/>
                <w:sz w:val="21"/>
              </w:rPr>
              <w:t>- областной бюджет</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spacing w:after="0" w:line="240" w:lineRule="auto"/>
              <w:rPr>
                <w:rFonts w:ascii="Times New Roman" w:hAnsi="Times New Roman"/>
                <w:sz w:val="21"/>
              </w:rPr>
            </w:pPr>
            <w:r>
              <w:rPr>
                <w:rFonts w:ascii="Times New Roman" w:hAnsi="Times New Roman"/>
                <w:sz w:val="21"/>
              </w:rPr>
              <w:t>- местный бюджет</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5269,1</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5935,7</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5935,7</w:t>
            </w: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5935,7</w:t>
            </w: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23076,2</w:t>
            </w: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widowControl w:val="0"/>
              <w:spacing w:after="0" w:line="240" w:lineRule="auto"/>
              <w:ind w:right="-173"/>
              <w:outlineLvl w:val="2"/>
              <w:rPr>
                <w:rFonts w:ascii="Times New Roman" w:hAnsi="Times New Roman"/>
              </w:rPr>
            </w:pPr>
            <w:r>
              <w:rPr>
                <w:rFonts w:ascii="Times New Roman" w:hAnsi="Times New Roman"/>
              </w:rPr>
              <w:t>Внебюджетные источники</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r>
      <w:tr w:rsidR="00AB1C98" w:rsidTr="00AB1C98">
        <w:tc>
          <w:tcPr>
            <w:tcW w:w="762" w:type="dxa"/>
            <w:vMerge w:val="restart"/>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jc w:val="center"/>
              <w:rPr>
                <w:rFonts w:ascii="Times New Roman" w:hAnsi="Times New Roman"/>
              </w:rPr>
            </w:pPr>
            <w:r>
              <w:rPr>
                <w:rFonts w:ascii="Times New Roman" w:hAnsi="Times New Roman"/>
              </w:rPr>
              <w:t>3</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widowControl w:val="0"/>
              <w:spacing w:after="0" w:line="240" w:lineRule="auto"/>
              <w:ind w:right="-173"/>
              <w:outlineLvl w:val="2"/>
              <w:rPr>
                <w:rFonts w:ascii="Times New Roman" w:hAnsi="Times New Roman"/>
              </w:rPr>
            </w:pPr>
            <w:r>
              <w:rPr>
                <w:rFonts w:ascii="Times New Roman" w:hAnsi="Times New Roman"/>
              </w:rPr>
              <w:t>Мероприятие 2.1.«Обеспечены расходы деятельности структурных подразделений Управления культуры города Батайска, обеспечивающих его деятельность и деятельность подведомственных учреждений» (всего), в том числе:</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115" w:right="-108"/>
              <w:jc w:val="center"/>
              <w:outlineLvl w:val="2"/>
              <w:rPr>
                <w:rFonts w:ascii="Times New Roman" w:hAnsi="Times New Roman"/>
              </w:rPr>
            </w:pPr>
            <w:r>
              <w:rPr>
                <w:rFonts w:ascii="Times New Roman" w:hAnsi="Times New Roman"/>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51243,2</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63496,3</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63496,3</w:t>
            </w: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63496,3</w:t>
            </w: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241732,1</w:t>
            </w: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spacing w:after="0" w:line="240" w:lineRule="auto"/>
              <w:rPr>
                <w:rFonts w:ascii="Times New Roman" w:hAnsi="Times New Roman"/>
              </w:rPr>
            </w:pPr>
            <w:r>
              <w:rPr>
                <w:rFonts w:ascii="Times New Roman" w:hAnsi="Times New Roman"/>
                <w:sz w:val="21"/>
              </w:rPr>
              <w:t>Бюджетные источники (всего), в том числе:</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51243,2</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63496,3</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63496,3</w:t>
            </w: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63496,3</w:t>
            </w: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241732,1</w:t>
            </w: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widowControl w:val="0"/>
              <w:spacing w:after="0" w:line="240" w:lineRule="auto"/>
              <w:ind w:right="-173"/>
              <w:outlineLvl w:val="2"/>
              <w:rPr>
                <w:rFonts w:ascii="Times New Roman" w:hAnsi="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jc w:val="center"/>
              <w:rPr>
                <w:rFonts w:ascii="Times New Roman" w:hAnsi="Times New Roman"/>
              </w:rPr>
            </w:pPr>
            <w:r>
              <w:rPr>
                <w:rFonts w:ascii="Times New Roman" w:hAnsi="Times New Roman"/>
              </w:rPr>
              <w:t>90608041140223030120</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50030,8</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62136,3</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62136,3</w:t>
            </w: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62136,3</w:t>
            </w: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236439,7</w:t>
            </w:r>
          </w:p>
        </w:tc>
      </w:tr>
      <w:tr w:rsidR="00AB1C98" w:rsidTr="00AB1C98">
        <w:trPr>
          <w:trHeight w:val="62"/>
        </w:trPr>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tc>
        <w:tc>
          <w:tcPr>
            <w:tcW w:w="2551" w:type="dxa"/>
            <w:tcBorders>
              <w:top w:val="single" w:sz="4" w:space="0" w:color="000000"/>
              <w:left w:val="single" w:sz="4" w:space="0" w:color="000000"/>
              <w:bottom w:val="single" w:sz="4" w:space="0" w:color="000000"/>
              <w:right w:val="single" w:sz="4" w:space="0" w:color="000000"/>
            </w:tcBorders>
          </w:tcPr>
          <w:p w:rsidR="00AB1C98" w:rsidRDefault="00AB1C98" w:rsidP="00AB1C98">
            <w:pPr>
              <w:spacing w:after="0" w:line="240" w:lineRule="auto"/>
              <w:jc w:val="center"/>
              <w:rPr>
                <w:rFonts w:ascii="Times New Roman" w:hAnsi="Times New Roman"/>
              </w:rPr>
            </w:pPr>
            <w:r>
              <w:rPr>
                <w:rFonts w:ascii="Times New Roman" w:hAnsi="Times New Roman"/>
              </w:rPr>
              <w:t>90608041140223030240</w:t>
            </w:r>
          </w:p>
        </w:tc>
        <w:tc>
          <w:tcPr>
            <w:tcW w:w="1134" w:type="dxa"/>
            <w:tcBorders>
              <w:top w:val="single" w:sz="4" w:space="0" w:color="000000"/>
              <w:left w:val="single" w:sz="4" w:space="0" w:color="000000"/>
              <w:bottom w:val="single" w:sz="4" w:space="0" w:color="000000"/>
              <w:right w:val="single" w:sz="4" w:space="0" w:color="000000"/>
            </w:tcBorders>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1198,6</w:t>
            </w:r>
          </w:p>
        </w:tc>
        <w:tc>
          <w:tcPr>
            <w:tcW w:w="1134" w:type="dxa"/>
            <w:tcBorders>
              <w:top w:val="single" w:sz="4" w:space="0" w:color="000000"/>
              <w:left w:val="single" w:sz="4" w:space="0" w:color="000000"/>
              <w:bottom w:val="single" w:sz="4" w:space="0" w:color="000000"/>
              <w:right w:val="single" w:sz="4" w:space="0" w:color="000000"/>
            </w:tcBorders>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1317,0</w:t>
            </w:r>
          </w:p>
        </w:tc>
        <w:tc>
          <w:tcPr>
            <w:tcW w:w="1134" w:type="dxa"/>
            <w:tcBorders>
              <w:top w:val="single" w:sz="4" w:space="0" w:color="000000"/>
              <w:left w:val="single" w:sz="4" w:space="0" w:color="000000"/>
              <w:bottom w:val="single" w:sz="4" w:space="0" w:color="000000"/>
              <w:right w:val="single" w:sz="4" w:space="0" w:color="000000"/>
            </w:tcBorders>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1317,0</w:t>
            </w:r>
          </w:p>
        </w:tc>
        <w:tc>
          <w:tcPr>
            <w:tcW w:w="1275" w:type="dxa"/>
            <w:tcBorders>
              <w:top w:val="single" w:sz="4" w:space="0" w:color="000000"/>
              <w:left w:val="single" w:sz="4" w:space="0" w:color="000000"/>
              <w:bottom w:val="single" w:sz="4" w:space="0" w:color="000000"/>
              <w:right w:val="single" w:sz="4" w:space="0" w:color="000000"/>
            </w:tcBorders>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1317,0</w:t>
            </w:r>
          </w:p>
        </w:tc>
        <w:tc>
          <w:tcPr>
            <w:tcW w:w="1418" w:type="dxa"/>
            <w:tcBorders>
              <w:top w:val="single" w:sz="4" w:space="0" w:color="000000"/>
              <w:left w:val="single" w:sz="4" w:space="0" w:color="000000"/>
              <w:bottom w:val="single" w:sz="4" w:space="0" w:color="000000"/>
              <w:right w:val="single" w:sz="4" w:space="0" w:color="000000"/>
            </w:tcBorders>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5149,6</w:t>
            </w: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jc w:val="center"/>
              <w:rPr>
                <w:rFonts w:ascii="Times New Roman" w:hAnsi="Times New Roman"/>
              </w:rPr>
            </w:pPr>
            <w:r>
              <w:rPr>
                <w:rFonts w:ascii="Times New Roman" w:hAnsi="Times New Roman"/>
              </w:rPr>
              <w:t>90608011140209999850</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13,8</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43,0</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43,0</w:t>
            </w: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43,0</w:t>
            </w: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142,8</w:t>
            </w: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widowControl w:val="0"/>
              <w:spacing w:after="0" w:line="240" w:lineRule="auto"/>
              <w:ind w:right="-173"/>
              <w:outlineLvl w:val="2"/>
              <w:rPr>
                <w:rFonts w:ascii="Times New Roman" w:hAnsi="Times New Roman"/>
                <w:sz w:val="21"/>
              </w:rPr>
            </w:pPr>
            <w:r>
              <w:rPr>
                <w:rFonts w:ascii="Times New Roman" w:hAnsi="Times New Roman"/>
                <w:sz w:val="21"/>
              </w:rPr>
              <w:t>- федеральный бюджет</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spacing w:after="0" w:line="240" w:lineRule="auto"/>
              <w:rPr>
                <w:rFonts w:ascii="Times New Roman" w:hAnsi="Times New Roman"/>
                <w:sz w:val="21"/>
              </w:rPr>
            </w:pPr>
            <w:r>
              <w:rPr>
                <w:rFonts w:ascii="Times New Roman" w:hAnsi="Times New Roman"/>
                <w:sz w:val="21"/>
              </w:rPr>
              <w:t>- областной бюджет</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spacing w:after="0" w:line="240" w:lineRule="auto"/>
              <w:rPr>
                <w:rFonts w:ascii="Times New Roman" w:hAnsi="Times New Roman"/>
                <w:sz w:val="21"/>
              </w:rPr>
            </w:pPr>
            <w:r>
              <w:rPr>
                <w:rFonts w:ascii="Times New Roman" w:hAnsi="Times New Roman"/>
                <w:sz w:val="21"/>
              </w:rPr>
              <w:t>- местный бюджет</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51243,2</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63496,3</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63496,3</w:t>
            </w: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63496,3</w:t>
            </w: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241732,1</w:t>
            </w: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widowControl w:val="0"/>
              <w:spacing w:after="0" w:line="240" w:lineRule="auto"/>
              <w:ind w:right="-173"/>
              <w:outlineLvl w:val="2"/>
              <w:rPr>
                <w:rFonts w:ascii="Times New Roman" w:hAnsi="Times New Roman"/>
              </w:rPr>
            </w:pPr>
            <w:r>
              <w:rPr>
                <w:rFonts w:ascii="Times New Roman" w:hAnsi="Times New Roman"/>
              </w:rPr>
              <w:t>Внебюджетные источники</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r>
      <w:tr w:rsidR="00AB1C98" w:rsidTr="00AB1C98">
        <w:tc>
          <w:tcPr>
            <w:tcW w:w="762" w:type="dxa"/>
            <w:vMerge w:val="restart"/>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jc w:val="center"/>
              <w:rPr>
                <w:rFonts w:ascii="Times New Roman" w:hAnsi="Times New Roman"/>
              </w:rPr>
            </w:pPr>
            <w:r>
              <w:rPr>
                <w:rFonts w:ascii="Times New Roman" w:hAnsi="Times New Roman"/>
              </w:rPr>
              <w:t>4</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widowControl w:val="0"/>
              <w:spacing w:after="0" w:line="240" w:lineRule="auto"/>
              <w:ind w:right="-173"/>
              <w:outlineLvl w:val="2"/>
              <w:rPr>
                <w:rFonts w:ascii="Times New Roman" w:hAnsi="Times New Roman"/>
              </w:rPr>
            </w:pPr>
            <w:r>
              <w:rPr>
                <w:rFonts w:ascii="Times New Roman" w:hAnsi="Times New Roman"/>
              </w:rPr>
              <w:t>Мероприятие 3.1.«Обеспечено сохранение  объектов  культурного  наследия» (всего), в том числе:</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spacing w:after="0" w:line="240" w:lineRule="auto"/>
              <w:rPr>
                <w:rFonts w:ascii="Times New Roman" w:hAnsi="Times New Roman"/>
              </w:rPr>
            </w:pPr>
            <w:r>
              <w:rPr>
                <w:rFonts w:ascii="Times New Roman" w:hAnsi="Times New Roman"/>
                <w:sz w:val="21"/>
              </w:rPr>
              <w:t>Бюджетные источники (всего), в том числе:</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widowControl w:val="0"/>
              <w:spacing w:after="0" w:line="240" w:lineRule="auto"/>
              <w:ind w:right="-173"/>
              <w:outlineLvl w:val="2"/>
              <w:rPr>
                <w:rFonts w:ascii="Times New Roman" w:hAnsi="Times New Roman"/>
                <w:sz w:val="21"/>
              </w:rPr>
            </w:pPr>
            <w:r>
              <w:rPr>
                <w:rFonts w:ascii="Times New Roman" w:hAnsi="Times New Roman"/>
                <w:sz w:val="21"/>
              </w:rPr>
              <w:t>- федеральный бюджет</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spacing w:after="0" w:line="240" w:lineRule="auto"/>
              <w:rPr>
                <w:rFonts w:ascii="Times New Roman" w:hAnsi="Times New Roman"/>
                <w:sz w:val="21"/>
              </w:rPr>
            </w:pPr>
            <w:r>
              <w:rPr>
                <w:rFonts w:ascii="Times New Roman" w:hAnsi="Times New Roman"/>
                <w:sz w:val="21"/>
              </w:rPr>
              <w:t>- областной бюджет</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spacing w:after="0" w:line="240" w:lineRule="auto"/>
              <w:rPr>
                <w:rFonts w:ascii="Times New Roman" w:hAnsi="Times New Roman"/>
                <w:sz w:val="21"/>
              </w:rPr>
            </w:pPr>
            <w:r>
              <w:rPr>
                <w:rFonts w:ascii="Times New Roman" w:hAnsi="Times New Roman"/>
                <w:sz w:val="21"/>
              </w:rPr>
              <w:t>- местный бюджет</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widowControl w:val="0"/>
              <w:spacing w:after="0" w:line="240" w:lineRule="auto"/>
              <w:ind w:right="-173"/>
              <w:outlineLvl w:val="2"/>
              <w:rPr>
                <w:rFonts w:ascii="Times New Roman" w:hAnsi="Times New Roman"/>
              </w:rPr>
            </w:pPr>
            <w:r>
              <w:rPr>
                <w:rFonts w:ascii="Times New Roman" w:hAnsi="Times New Roman"/>
              </w:rPr>
              <w:t>Внебюджетные источники</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yellow"/>
              </w:rPr>
            </w:pPr>
          </w:p>
        </w:tc>
      </w:tr>
      <w:tr w:rsidR="00AB1C98" w:rsidTr="00AB1C98">
        <w:tc>
          <w:tcPr>
            <w:tcW w:w="762" w:type="dxa"/>
            <w:vMerge w:val="restart"/>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jc w:val="center"/>
              <w:rPr>
                <w:rFonts w:ascii="Times New Roman" w:hAnsi="Times New Roman"/>
              </w:rPr>
            </w:pPr>
            <w:r>
              <w:rPr>
                <w:rFonts w:ascii="Times New Roman" w:hAnsi="Times New Roman"/>
              </w:rPr>
              <w:t>5</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widowControl w:val="0"/>
              <w:spacing w:after="0" w:line="240" w:lineRule="auto"/>
              <w:ind w:right="-173"/>
              <w:outlineLvl w:val="2"/>
              <w:rPr>
                <w:rFonts w:ascii="Times New Roman" w:hAnsi="Times New Roman"/>
                <w:highlight w:val="yellow"/>
              </w:rPr>
            </w:pPr>
            <w:r>
              <w:rPr>
                <w:rFonts w:ascii="Times New Roman" w:hAnsi="Times New Roman"/>
              </w:rPr>
              <w:t>Мероприятие 4.1. «</w:t>
            </w:r>
            <w:r>
              <w:rPr>
                <w:rFonts w:ascii="Times New Roman" w:hAnsi="Times New Roman"/>
                <w:spacing w:val="-1"/>
              </w:rPr>
              <w:t xml:space="preserve">Произведены </w:t>
            </w:r>
            <w:r>
              <w:rPr>
                <w:rFonts w:ascii="Times New Roman" w:hAnsi="Times New Roman"/>
              </w:rPr>
              <w:t>ежегодные разовые выплаты главы города Батайска мастерам народной культуры» (всего), в том числе:</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jc w:val="center"/>
              <w:rPr>
                <w:rFonts w:ascii="Times New Roman" w:hAnsi="Times New Roman"/>
              </w:rPr>
            </w:pPr>
            <w:r>
              <w:rPr>
                <w:rFonts w:ascii="Times New Roman" w:hAnsi="Times New Roman"/>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11,7</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11,8</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11,8</w:t>
            </w: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11,8</w:t>
            </w: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47,1</w:t>
            </w: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spacing w:after="0" w:line="240" w:lineRule="auto"/>
              <w:rPr>
                <w:rFonts w:ascii="Times New Roman" w:hAnsi="Times New Roman"/>
              </w:rPr>
            </w:pPr>
            <w:r>
              <w:rPr>
                <w:rFonts w:ascii="Times New Roman" w:hAnsi="Times New Roman"/>
                <w:sz w:val="21"/>
              </w:rPr>
              <w:t>Бюджетные источники (всего), в том числе:</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11,7</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11,8</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11,8</w:t>
            </w: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11,8</w:t>
            </w: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47,1</w:t>
            </w: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spacing w:after="0" w:line="240" w:lineRule="auto"/>
              <w:jc w:val="both"/>
              <w:rPr>
                <w:rFonts w:ascii="Times New Roman" w:hAnsi="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rPr>
                <w:rFonts w:ascii="Times New Roman" w:hAnsi="Times New Roman"/>
              </w:rPr>
            </w:pPr>
            <w:r>
              <w:rPr>
                <w:rFonts w:ascii="Times New Roman" w:hAnsi="Times New Roman"/>
              </w:rPr>
              <w:t>90608041140223020350</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11,7</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11,8</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11,8</w:t>
            </w: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11,8</w:t>
            </w: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47,1</w:t>
            </w: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widowControl w:val="0"/>
              <w:spacing w:after="0" w:line="240" w:lineRule="auto"/>
              <w:ind w:right="-173"/>
              <w:outlineLvl w:val="2"/>
              <w:rPr>
                <w:rFonts w:ascii="Times New Roman" w:hAnsi="Times New Roman"/>
                <w:sz w:val="21"/>
              </w:rPr>
            </w:pPr>
            <w:r>
              <w:rPr>
                <w:rFonts w:ascii="Times New Roman" w:hAnsi="Times New Roman"/>
                <w:sz w:val="21"/>
              </w:rPr>
              <w:t>- федеральный бюджет</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spacing w:after="0" w:line="240" w:lineRule="auto"/>
              <w:rPr>
                <w:rFonts w:ascii="Times New Roman" w:hAnsi="Times New Roman"/>
                <w:sz w:val="21"/>
              </w:rPr>
            </w:pPr>
            <w:r>
              <w:rPr>
                <w:rFonts w:ascii="Times New Roman" w:hAnsi="Times New Roman"/>
                <w:sz w:val="21"/>
              </w:rPr>
              <w:t>- областной бюджет</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spacing w:after="0" w:line="240" w:lineRule="auto"/>
              <w:rPr>
                <w:rFonts w:ascii="Times New Roman" w:hAnsi="Times New Roman"/>
                <w:sz w:val="21"/>
              </w:rPr>
            </w:pPr>
            <w:r>
              <w:rPr>
                <w:rFonts w:ascii="Times New Roman" w:hAnsi="Times New Roman"/>
                <w:sz w:val="21"/>
              </w:rPr>
              <w:t>- местный бюджет</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11,7</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11,8</w:t>
            </w: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11,8</w:t>
            </w: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11,8</w:t>
            </w: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r>
              <w:rPr>
                <w:rFonts w:ascii="Times New Roman" w:hAnsi="Times New Roman"/>
              </w:rPr>
              <w:t>47,1</w:t>
            </w: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widowControl w:val="0"/>
              <w:spacing w:after="0" w:line="240" w:lineRule="auto"/>
              <w:ind w:right="-173"/>
              <w:outlineLvl w:val="2"/>
              <w:rPr>
                <w:rFonts w:ascii="Times New Roman" w:hAnsi="Times New Roman"/>
              </w:rPr>
            </w:pPr>
            <w:r>
              <w:rPr>
                <w:rFonts w:ascii="Times New Roman" w:hAnsi="Times New Roman"/>
              </w:rPr>
              <w:t>Внебюджетные источники</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r>
      <w:tr w:rsidR="00AB1C98" w:rsidTr="00AB1C98">
        <w:tc>
          <w:tcPr>
            <w:tcW w:w="762" w:type="dxa"/>
            <w:vMerge w:val="restart"/>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jc w:val="center"/>
              <w:rPr>
                <w:rFonts w:ascii="Times New Roman" w:hAnsi="Times New Roman"/>
              </w:rPr>
            </w:pPr>
            <w:r>
              <w:rPr>
                <w:rFonts w:ascii="Times New Roman" w:hAnsi="Times New Roman"/>
              </w:rPr>
              <w:t>6</w:t>
            </w:r>
          </w:p>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widowControl w:val="0"/>
              <w:spacing w:after="0" w:line="240" w:lineRule="auto"/>
              <w:ind w:right="-173"/>
              <w:outlineLvl w:val="2"/>
              <w:rPr>
                <w:rFonts w:ascii="Times New Roman" w:hAnsi="Times New Roman"/>
              </w:rPr>
            </w:pPr>
            <w:r>
              <w:rPr>
                <w:rFonts w:ascii="Times New Roman" w:hAnsi="Times New Roman"/>
              </w:rPr>
              <w:t>Мероприятие 5.1.«</w:t>
            </w:r>
            <w:r>
              <w:rPr>
                <w:rFonts w:ascii="Times New Roman" w:hAnsi="Times New Roman"/>
                <w:spacing w:val="-1"/>
              </w:rPr>
              <w:t xml:space="preserve">Проведена независимая оценка </w:t>
            </w:r>
            <w:r>
              <w:rPr>
                <w:rFonts w:ascii="Times New Roman" w:hAnsi="Times New Roman"/>
              </w:rPr>
              <w:t>качества условий оказания услуг учреждениями культуры» (всего), в том числе:</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spacing w:after="0" w:line="240" w:lineRule="auto"/>
              <w:rPr>
                <w:rFonts w:ascii="Times New Roman" w:hAnsi="Times New Roman"/>
              </w:rPr>
            </w:pPr>
            <w:r>
              <w:rPr>
                <w:rFonts w:ascii="Times New Roman" w:hAnsi="Times New Roman"/>
                <w:sz w:val="21"/>
              </w:rPr>
              <w:t>Бюджетные источники (всего), в том числе:</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widowControl w:val="0"/>
              <w:spacing w:after="0" w:line="240" w:lineRule="auto"/>
              <w:ind w:right="-173"/>
              <w:outlineLvl w:val="2"/>
              <w:rPr>
                <w:rFonts w:ascii="Times New Roman" w:hAnsi="Times New Roman"/>
                <w:sz w:val="21"/>
              </w:rPr>
            </w:pPr>
            <w:r>
              <w:rPr>
                <w:rFonts w:ascii="Times New Roman" w:hAnsi="Times New Roman"/>
                <w:sz w:val="21"/>
              </w:rPr>
              <w:t>- федеральный бюджет</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rPr>
                <w:rFonts w:ascii="Times New Roman" w:hAnsi="Times New Roman"/>
                <w:highlight w:val="red"/>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red"/>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red"/>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red"/>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red"/>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red"/>
              </w:rPr>
            </w:pP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spacing w:after="0" w:line="240" w:lineRule="auto"/>
              <w:rPr>
                <w:rFonts w:ascii="Times New Roman" w:hAnsi="Times New Roman"/>
                <w:sz w:val="21"/>
              </w:rPr>
            </w:pPr>
            <w:r>
              <w:rPr>
                <w:rFonts w:ascii="Times New Roman" w:hAnsi="Times New Roman"/>
                <w:sz w:val="21"/>
              </w:rPr>
              <w:t>- областной бюджет</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rPr>
                <w:rFonts w:ascii="Times New Roman" w:hAnsi="Times New Roman"/>
                <w:highlight w:val="red"/>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red"/>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red"/>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red"/>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red"/>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red"/>
              </w:rPr>
            </w:pP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spacing w:after="0" w:line="240" w:lineRule="auto"/>
              <w:rPr>
                <w:rFonts w:ascii="Times New Roman" w:hAnsi="Times New Roman"/>
                <w:sz w:val="21"/>
              </w:rPr>
            </w:pPr>
            <w:r>
              <w:rPr>
                <w:rFonts w:ascii="Times New Roman" w:hAnsi="Times New Roman"/>
                <w:sz w:val="21"/>
              </w:rPr>
              <w:t>- местный бюджет</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rPr>
                <w:rFonts w:ascii="Times New Roman" w:hAnsi="Times New Roman"/>
                <w:highlight w:val="red"/>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red"/>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red"/>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red"/>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red"/>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highlight w:val="red"/>
              </w:rPr>
            </w:pPr>
          </w:p>
        </w:tc>
      </w:tr>
      <w:tr w:rsidR="00AB1C98" w:rsidTr="00AB1C98">
        <w:tc>
          <w:tcPr>
            <w:tcW w:w="762" w:type="dxa"/>
            <w:vMerge/>
            <w:tcBorders>
              <w:top w:val="single" w:sz="4" w:space="0" w:color="000000"/>
              <w:left w:val="single" w:sz="4" w:space="0" w:color="000000"/>
              <w:bottom w:val="single" w:sz="4" w:space="0" w:color="000000"/>
              <w:right w:val="single" w:sz="4" w:space="0" w:color="000000"/>
            </w:tcBorders>
            <w:vAlign w:val="center"/>
          </w:tcPr>
          <w:p w:rsidR="00AB1C98" w:rsidRDefault="00AB1C98" w:rsidP="00AB1C98"/>
        </w:tc>
        <w:tc>
          <w:tcPr>
            <w:tcW w:w="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C98" w:rsidRDefault="00AB1C98" w:rsidP="00AB1C98">
            <w:pPr>
              <w:widowControl w:val="0"/>
              <w:spacing w:after="0" w:line="240" w:lineRule="auto"/>
              <w:ind w:right="-173"/>
              <w:outlineLvl w:val="2"/>
              <w:rPr>
                <w:rFonts w:ascii="Times New Roman" w:hAnsi="Times New Roman"/>
              </w:rPr>
            </w:pPr>
            <w:r>
              <w:rPr>
                <w:rFonts w:ascii="Times New Roman" w:hAnsi="Times New Roman"/>
              </w:rPr>
              <w:t>Внебюджетные источники</w:t>
            </w:r>
          </w:p>
        </w:tc>
        <w:tc>
          <w:tcPr>
            <w:tcW w:w="2551"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B1C98" w:rsidRDefault="00AB1C98" w:rsidP="00AB1C98">
            <w:pPr>
              <w:widowControl w:val="0"/>
              <w:spacing w:after="0" w:line="240" w:lineRule="auto"/>
              <w:ind w:left="-93" w:right="-35"/>
              <w:jc w:val="center"/>
              <w:outlineLvl w:val="2"/>
              <w:rPr>
                <w:rFonts w:ascii="Times New Roman" w:hAnsi="Times New Roman"/>
              </w:rPr>
            </w:pPr>
          </w:p>
        </w:tc>
      </w:tr>
    </w:tbl>
    <w:p w:rsidR="0034252F" w:rsidRPr="00B00576" w:rsidRDefault="00B00576" w:rsidP="0034252F">
      <w:pPr>
        <w:rPr>
          <w:rFonts w:ascii="Times New Roman" w:hAnsi="Times New Roman" w:cs="Times New Roman"/>
        </w:rPr>
      </w:pPr>
      <w:r w:rsidRPr="00B00576">
        <w:rPr>
          <w:rFonts w:ascii="Times New Roman" w:hAnsi="Times New Roman" w:cs="Times New Roman"/>
        </w:rPr>
        <w:t>»</w:t>
      </w:r>
    </w:p>
    <w:p w:rsidR="00B00576" w:rsidRDefault="00B00576" w:rsidP="00021797">
      <w:pPr>
        <w:spacing w:after="0"/>
        <w:rPr>
          <w:rFonts w:ascii="Times New Roman" w:hAnsi="Times New Roman" w:cs="Times New Roman"/>
          <w:kern w:val="2"/>
          <w:sz w:val="28"/>
          <w:szCs w:val="28"/>
        </w:rPr>
      </w:pPr>
    </w:p>
    <w:p w:rsidR="003B10BE" w:rsidRDefault="003B10BE" w:rsidP="00021797">
      <w:pPr>
        <w:spacing w:after="0"/>
        <w:rPr>
          <w:rFonts w:ascii="Times New Roman" w:hAnsi="Times New Roman" w:cs="Times New Roman"/>
          <w:kern w:val="2"/>
          <w:sz w:val="28"/>
          <w:szCs w:val="28"/>
        </w:rPr>
      </w:pPr>
    </w:p>
    <w:p w:rsidR="003B10BE" w:rsidRDefault="003B10BE" w:rsidP="00021797">
      <w:pPr>
        <w:spacing w:after="0"/>
        <w:rPr>
          <w:rFonts w:ascii="Times New Roman" w:hAnsi="Times New Roman" w:cs="Times New Roman"/>
          <w:kern w:val="2"/>
          <w:sz w:val="28"/>
          <w:szCs w:val="28"/>
        </w:rPr>
      </w:pPr>
    </w:p>
    <w:p w:rsidR="003B10BE" w:rsidRDefault="003B10BE" w:rsidP="00021797">
      <w:pPr>
        <w:spacing w:after="0"/>
        <w:rPr>
          <w:rFonts w:ascii="Times New Roman" w:hAnsi="Times New Roman" w:cs="Times New Roman"/>
          <w:kern w:val="2"/>
          <w:sz w:val="28"/>
          <w:szCs w:val="28"/>
        </w:rPr>
      </w:pPr>
    </w:p>
    <w:p w:rsidR="003B10BE" w:rsidRDefault="003B10BE" w:rsidP="00021797">
      <w:pPr>
        <w:spacing w:after="0"/>
        <w:rPr>
          <w:rFonts w:ascii="Times New Roman" w:hAnsi="Times New Roman" w:cs="Times New Roman"/>
          <w:kern w:val="2"/>
          <w:sz w:val="28"/>
          <w:szCs w:val="28"/>
        </w:rPr>
      </w:pPr>
    </w:p>
    <w:p w:rsidR="003B10BE" w:rsidRDefault="003B10BE" w:rsidP="00021797">
      <w:pPr>
        <w:spacing w:after="0"/>
        <w:rPr>
          <w:rFonts w:ascii="Times New Roman" w:hAnsi="Times New Roman" w:cs="Times New Roman"/>
          <w:kern w:val="2"/>
          <w:sz w:val="28"/>
          <w:szCs w:val="28"/>
        </w:rPr>
      </w:pPr>
    </w:p>
    <w:p w:rsidR="003B10BE" w:rsidRDefault="003B10BE" w:rsidP="00021797">
      <w:pPr>
        <w:spacing w:after="0"/>
        <w:rPr>
          <w:rFonts w:ascii="Times New Roman" w:hAnsi="Times New Roman" w:cs="Times New Roman"/>
          <w:kern w:val="2"/>
          <w:sz w:val="28"/>
          <w:szCs w:val="28"/>
        </w:rPr>
      </w:pPr>
    </w:p>
    <w:p w:rsidR="003B10BE" w:rsidRDefault="003B10BE" w:rsidP="00021797">
      <w:pPr>
        <w:spacing w:after="0"/>
        <w:rPr>
          <w:rFonts w:ascii="Times New Roman" w:hAnsi="Times New Roman" w:cs="Times New Roman"/>
          <w:kern w:val="2"/>
          <w:sz w:val="28"/>
          <w:szCs w:val="28"/>
        </w:rPr>
      </w:pPr>
    </w:p>
    <w:p w:rsidR="003B10BE" w:rsidRDefault="003B10BE" w:rsidP="00021797">
      <w:pPr>
        <w:spacing w:after="0"/>
        <w:rPr>
          <w:rFonts w:ascii="Times New Roman" w:hAnsi="Times New Roman" w:cs="Times New Roman"/>
          <w:kern w:val="2"/>
          <w:sz w:val="24"/>
          <w:szCs w:val="24"/>
        </w:rPr>
      </w:pPr>
      <w:r>
        <w:rPr>
          <w:rFonts w:ascii="Times New Roman" w:hAnsi="Times New Roman" w:cs="Times New Roman"/>
          <w:sz w:val="24"/>
          <w:szCs w:val="24"/>
        </w:rPr>
        <w:t xml:space="preserve">11. пункт 5 раздела </w:t>
      </w:r>
      <w:r w:rsidRPr="00D06CED">
        <w:rPr>
          <w:rFonts w:ascii="Times New Roman" w:hAnsi="Times New Roman" w:cs="Times New Roman"/>
          <w:sz w:val="24"/>
          <w:szCs w:val="24"/>
          <w:lang w:val="en-US"/>
        </w:rPr>
        <w:t>IV</w:t>
      </w:r>
      <w:r w:rsidRPr="00D06CED">
        <w:rPr>
          <w:rFonts w:ascii="Times New Roman" w:hAnsi="Times New Roman" w:cs="Times New Roman"/>
          <w:sz w:val="24"/>
          <w:szCs w:val="24"/>
        </w:rPr>
        <w:t xml:space="preserve">  </w:t>
      </w:r>
      <w:r>
        <w:rPr>
          <w:rFonts w:ascii="Times New Roman" w:hAnsi="Times New Roman" w:cs="Times New Roman"/>
          <w:kern w:val="2"/>
          <w:sz w:val="24"/>
          <w:szCs w:val="24"/>
        </w:rPr>
        <w:t>изложить в новой редакции:</w:t>
      </w:r>
    </w:p>
    <w:p w:rsidR="003B10BE" w:rsidRDefault="003B10BE" w:rsidP="003B10BE">
      <w:pPr>
        <w:pStyle w:val="1"/>
        <w:tabs>
          <w:tab w:val="left" w:pos="851"/>
          <w:tab w:val="left" w:pos="11057"/>
        </w:tabs>
        <w:jc w:val="left"/>
        <w:rPr>
          <w:rFonts w:ascii="Times New Roman" w:hAnsi="Times New Roman"/>
          <w:b w:val="0"/>
          <w:spacing w:val="0"/>
          <w:sz w:val="24"/>
        </w:rPr>
      </w:pPr>
      <w:r>
        <w:rPr>
          <w:rFonts w:ascii="Times New Roman" w:hAnsi="Times New Roman"/>
          <w:b w:val="0"/>
          <w:spacing w:val="0"/>
          <w:sz w:val="24"/>
        </w:rPr>
        <w:t>«5. План реализации комплекса процессных мероприятий на 2025 - 2028 года</w:t>
      </w:r>
    </w:p>
    <w:tbl>
      <w:tblPr>
        <w:tblW w:w="0" w:type="auto"/>
        <w:tblInd w:w="108" w:type="dxa"/>
        <w:tblLayout w:type="fixed"/>
        <w:tblLook w:val="04A0" w:firstRow="1" w:lastRow="0" w:firstColumn="1" w:lastColumn="0" w:noHBand="0" w:noVBand="1"/>
      </w:tblPr>
      <w:tblGrid>
        <w:gridCol w:w="709"/>
        <w:gridCol w:w="4253"/>
        <w:gridCol w:w="1275"/>
        <w:gridCol w:w="4536"/>
        <w:gridCol w:w="2127"/>
        <w:gridCol w:w="1572"/>
      </w:tblGrid>
      <w:tr w:rsidR="003B10BE" w:rsidTr="00754F7A">
        <w:trPr>
          <w:trHeight w:val="646"/>
        </w:trPr>
        <w:tc>
          <w:tcPr>
            <w:tcW w:w="709" w:type="dxa"/>
            <w:tcBorders>
              <w:top w:val="single" w:sz="4" w:space="0" w:color="000000"/>
              <w:left w:val="single" w:sz="4" w:space="0" w:color="000000"/>
              <w:bottom w:val="single" w:sz="4" w:space="0" w:color="000000"/>
              <w:right w:val="single" w:sz="4" w:space="0" w:color="000000"/>
            </w:tcBorders>
            <w:vAlign w:val="center"/>
          </w:tcPr>
          <w:p w:rsidR="003B10BE" w:rsidRDefault="003B10BE" w:rsidP="00754F7A">
            <w:pPr>
              <w:pStyle w:val="TableParagraph"/>
              <w:tabs>
                <w:tab w:val="left" w:pos="11057"/>
              </w:tabs>
              <w:spacing w:line="247" w:lineRule="exact"/>
              <w:ind w:left="-16" w:right="-39"/>
              <w:jc w:val="center"/>
              <w:rPr>
                <w:sz w:val="24"/>
              </w:rPr>
            </w:pPr>
            <w:r>
              <w:rPr>
                <w:sz w:val="24"/>
              </w:rPr>
              <w:t>№</w:t>
            </w:r>
          </w:p>
          <w:p w:rsidR="003B10BE" w:rsidRDefault="003B10BE" w:rsidP="00754F7A">
            <w:pPr>
              <w:pStyle w:val="TableParagraph"/>
              <w:tabs>
                <w:tab w:val="left" w:pos="11057"/>
              </w:tabs>
              <w:spacing w:line="247" w:lineRule="exact"/>
              <w:ind w:left="-16" w:right="-39"/>
              <w:jc w:val="center"/>
              <w:rPr>
                <w:sz w:val="24"/>
              </w:rPr>
            </w:pPr>
            <w:r>
              <w:rPr>
                <w:sz w:val="24"/>
              </w:rPr>
              <w:t>п/п</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Default="003B10BE" w:rsidP="00754F7A">
            <w:pPr>
              <w:pStyle w:val="TableParagraph"/>
              <w:tabs>
                <w:tab w:val="left" w:pos="11057"/>
              </w:tabs>
              <w:spacing w:line="247" w:lineRule="exact"/>
              <w:ind w:left="-16" w:right="-39"/>
              <w:jc w:val="center"/>
              <w:rPr>
                <w:spacing w:val="-1"/>
              </w:rPr>
            </w:pPr>
            <w:r>
              <w:rPr>
                <w:sz w:val="24"/>
              </w:rPr>
              <w:t>Задача,</w:t>
            </w:r>
            <w:r>
              <w:rPr>
                <w:spacing w:val="-2"/>
                <w:sz w:val="24"/>
              </w:rPr>
              <w:t xml:space="preserve"> м</w:t>
            </w:r>
            <w:r>
              <w:rPr>
                <w:sz w:val="24"/>
              </w:rPr>
              <w:t>ероприятие (результат) /</w:t>
            </w:r>
          </w:p>
          <w:p w:rsidR="003B10BE" w:rsidRDefault="003B10BE" w:rsidP="00754F7A">
            <w:pPr>
              <w:pStyle w:val="TableParagraph"/>
              <w:tabs>
                <w:tab w:val="left" w:pos="11057"/>
              </w:tabs>
              <w:spacing w:line="247" w:lineRule="exact"/>
              <w:ind w:left="-16" w:right="-39"/>
              <w:jc w:val="center"/>
              <w:rPr>
                <w:sz w:val="24"/>
              </w:rPr>
            </w:pPr>
            <w:r>
              <w:rPr>
                <w:sz w:val="24"/>
              </w:rPr>
              <w:t>Контрольная точка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Default="003B10BE" w:rsidP="00754F7A">
            <w:pPr>
              <w:pStyle w:val="TableParagraph"/>
              <w:tabs>
                <w:tab w:val="left" w:pos="11057"/>
              </w:tabs>
              <w:ind w:right="13"/>
              <w:jc w:val="center"/>
              <w:rPr>
                <w:sz w:val="24"/>
              </w:rPr>
            </w:pPr>
            <w:r>
              <w:rPr>
                <w:sz w:val="24"/>
              </w:rPr>
              <w:t>Дата наступления контрольной точки</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Default="003B10BE" w:rsidP="00754F7A">
            <w:pPr>
              <w:pStyle w:val="TableParagraph"/>
              <w:tabs>
                <w:tab w:val="left" w:pos="11057"/>
              </w:tabs>
              <w:ind w:right="13"/>
              <w:jc w:val="center"/>
              <w:rPr>
                <w:sz w:val="24"/>
              </w:rPr>
            </w:pPr>
            <w:r>
              <w:rPr>
                <w:sz w:val="24"/>
              </w:rPr>
              <w:t>Ответственный исполнитель</w:t>
            </w:r>
          </w:p>
          <w:p w:rsidR="003B10BE" w:rsidRDefault="003B10BE" w:rsidP="00754F7A">
            <w:pPr>
              <w:pStyle w:val="TableParagraph"/>
              <w:tabs>
                <w:tab w:val="left" w:pos="11057"/>
              </w:tabs>
              <w:ind w:right="13"/>
              <w:jc w:val="center"/>
              <w:rPr>
                <w:sz w:val="24"/>
              </w:rPr>
            </w:pPr>
            <w:r>
              <w:rPr>
                <w:sz w:val="24"/>
              </w:rPr>
              <w:t>(ФИО, должность,</w:t>
            </w:r>
            <w:r>
              <w:rPr>
                <w:spacing w:val="-1"/>
                <w:sz w:val="24"/>
              </w:rPr>
              <w:t xml:space="preserve"> наименование </w:t>
            </w:r>
            <w:r>
              <w:rPr>
                <w:sz w:val="24"/>
              </w:rPr>
              <w:t>структурного подразделения Администрации города Батайска, отраслевого (функционального) органа Администрации города Батайска)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Default="003B10BE" w:rsidP="00754F7A">
            <w:pPr>
              <w:pStyle w:val="TableParagraph"/>
              <w:tabs>
                <w:tab w:val="left" w:pos="11057"/>
              </w:tabs>
              <w:jc w:val="center"/>
              <w:rPr>
                <w:sz w:val="24"/>
              </w:rPr>
            </w:pPr>
            <w:r>
              <w:rPr>
                <w:sz w:val="24"/>
              </w:rPr>
              <w:t xml:space="preserve">Вид подтверждающего документа </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Default="003B10BE" w:rsidP="00754F7A">
            <w:pPr>
              <w:pStyle w:val="TableParagraph"/>
              <w:tabs>
                <w:tab w:val="left" w:pos="11057"/>
              </w:tabs>
              <w:ind w:right="52"/>
              <w:jc w:val="center"/>
              <w:rPr>
                <w:sz w:val="24"/>
              </w:rPr>
            </w:pPr>
            <w:r>
              <w:rPr>
                <w:sz w:val="24"/>
              </w:rPr>
              <w:t>Информационная система</w:t>
            </w:r>
          </w:p>
          <w:p w:rsidR="003B10BE" w:rsidRDefault="003B10BE" w:rsidP="00754F7A">
            <w:pPr>
              <w:pStyle w:val="TableParagraph"/>
              <w:tabs>
                <w:tab w:val="left" w:pos="11057"/>
              </w:tabs>
              <w:ind w:right="52"/>
              <w:jc w:val="center"/>
              <w:rPr>
                <w:sz w:val="24"/>
              </w:rPr>
            </w:pPr>
            <w:r>
              <w:rPr>
                <w:sz w:val="24"/>
              </w:rPr>
              <w:t xml:space="preserve">(источник данных) </w:t>
            </w:r>
          </w:p>
        </w:tc>
      </w:tr>
      <w:tr w:rsidR="003B10BE" w:rsidTr="00754F7A">
        <w:trPr>
          <w:trHeight w:val="273"/>
        </w:trPr>
        <w:tc>
          <w:tcPr>
            <w:tcW w:w="709" w:type="dxa"/>
            <w:tcBorders>
              <w:top w:val="single" w:sz="4" w:space="0" w:color="000000"/>
              <w:left w:val="single" w:sz="4" w:space="0" w:color="000000"/>
              <w:bottom w:val="single" w:sz="4" w:space="0" w:color="000000"/>
              <w:right w:val="single" w:sz="4" w:space="0" w:color="000000"/>
            </w:tcBorders>
          </w:tcPr>
          <w:p w:rsidR="003B10BE" w:rsidRDefault="003B10BE" w:rsidP="00754F7A">
            <w:pPr>
              <w:pStyle w:val="TableParagraph"/>
              <w:tabs>
                <w:tab w:val="left" w:pos="11057"/>
              </w:tabs>
              <w:spacing w:before="10"/>
              <w:ind w:left="9"/>
              <w:jc w:val="center"/>
              <w:rPr>
                <w:sz w:val="24"/>
              </w:rPr>
            </w:pPr>
            <w:r>
              <w:rPr>
                <w:sz w:val="24"/>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B10BE" w:rsidRDefault="003B10BE" w:rsidP="00754F7A">
            <w:pPr>
              <w:pStyle w:val="TableParagraph"/>
              <w:tabs>
                <w:tab w:val="left" w:pos="11057"/>
              </w:tabs>
              <w:spacing w:before="10"/>
              <w:ind w:left="9"/>
              <w:jc w:val="center"/>
              <w:rPr>
                <w:sz w:val="24"/>
              </w:rPr>
            </w:pPr>
            <w:r>
              <w:rPr>
                <w:sz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B10BE" w:rsidRDefault="003B10BE" w:rsidP="00754F7A">
            <w:pPr>
              <w:pStyle w:val="TableParagraph"/>
              <w:tabs>
                <w:tab w:val="left" w:pos="11057"/>
              </w:tabs>
              <w:spacing w:before="10"/>
              <w:jc w:val="center"/>
              <w:rPr>
                <w:sz w:val="24"/>
              </w:rPr>
            </w:pPr>
            <w:r>
              <w:rPr>
                <w:sz w:val="24"/>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B10BE" w:rsidRDefault="003B10BE" w:rsidP="00754F7A">
            <w:pPr>
              <w:pStyle w:val="TableParagraph"/>
              <w:tabs>
                <w:tab w:val="left" w:pos="11057"/>
              </w:tabs>
              <w:spacing w:before="10"/>
              <w:jc w:val="center"/>
              <w:rPr>
                <w:sz w:val="24"/>
              </w:rPr>
            </w:pPr>
            <w:r>
              <w:rPr>
                <w:sz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3B10BE" w:rsidRDefault="003B10BE" w:rsidP="00754F7A">
            <w:pPr>
              <w:pStyle w:val="TableParagraph"/>
              <w:tabs>
                <w:tab w:val="left" w:pos="11057"/>
              </w:tabs>
              <w:spacing w:before="10"/>
              <w:ind w:left="6"/>
              <w:jc w:val="center"/>
              <w:rPr>
                <w:sz w:val="24"/>
              </w:rPr>
            </w:pPr>
            <w:r>
              <w:rPr>
                <w:sz w:val="24"/>
              </w:rPr>
              <w:t>5</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3B10BE" w:rsidRDefault="003B10BE" w:rsidP="00754F7A">
            <w:pPr>
              <w:pStyle w:val="TableParagraph"/>
              <w:tabs>
                <w:tab w:val="left" w:pos="11057"/>
              </w:tabs>
              <w:spacing w:before="10"/>
              <w:ind w:left="6"/>
              <w:jc w:val="center"/>
              <w:rPr>
                <w:sz w:val="24"/>
              </w:rPr>
            </w:pPr>
            <w:r>
              <w:rPr>
                <w:sz w:val="24"/>
              </w:rPr>
              <w:t>6</w:t>
            </w:r>
          </w:p>
        </w:tc>
      </w:tr>
      <w:tr w:rsidR="003B10BE" w:rsidTr="00754F7A">
        <w:trPr>
          <w:trHeight w:val="315"/>
        </w:trPr>
        <w:tc>
          <w:tcPr>
            <w:tcW w:w="14472" w:type="dxa"/>
            <w:gridSpan w:val="6"/>
            <w:tcBorders>
              <w:top w:val="single" w:sz="4" w:space="0" w:color="000000"/>
              <w:left w:val="single" w:sz="4" w:space="0" w:color="000000"/>
              <w:bottom w:val="single" w:sz="4" w:space="0" w:color="000000"/>
              <w:right w:val="single" w:sz="4" w:space="0" w:color="000000"/>
            </w:tcBorders>
          </w:tcPr>
          <w:p w:rsidR="003B10BE" w:rsidRDefault="003B10BE" w:rsidP="00754F7A">
            <w:pPr>
              <w:pStyle w:val="TableParagraph"/>
              <w:tabs>
                <w:tab w:val="left" w:pos="11057"/>
              </w:tabs>
              <w:ind w:left="7"/>
              <w:jc w:val="both"/>
              <w:rPr>
                <w:i/>
              </w:rPr>
            </w:pPr>
            <w:r w:rsidRPr="00120B3D">
              <w:rPr>
                <w:sz w:val="24"/>
                <w:szCs w:val="24"/>
              </w:rPr>
              <w:t xml:space="preserve">Задача 1 комплекса процессных мероприятий </w:t>
            </w:r>
            <w:r w:rsidRPr="00621D48">
              <w:rPr>
                <w:sz w:val="24"/>
                <w:szCs w:val="24"/>
              </w:rPr>
              <w:t>«</w:t>
            </w:r>
            <w:r>
              <w:rPr>
                <w:bCs/>
                <w:kern w:val="2"/>
                <w:sz w:val="24"/>
                <w:szCs w:val="24"/>
              </w:rPr>
              <w:t>Обеспечены расходы по оплате труда работников Управления культуры города Батайска</w:t>
            </w:r>
            <w:r w:rsidRPr="00621D48">
              <w:rPr>
                <w:sz w:val="24"/>
                <w:szCs w:val="24"/>
              </w:rPr>
              <w:t>»</w:t>
            </w:r>
          </w:p>
        </w:tc>
      </w:tr>
      <w:tr w:rsidR="003B10BE" w:rsidTr="00754F7A">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3B10BE" w:rsidRPr="00F42661" w:rsidRDefault="003B10BE" w:rsidP="00754F7A">
            <w:pPr>
              <w:pStyle w:val="TableParagraph"/>
              <w:tabs>
                <w:tab w:val="left" w:pos="11057"/>
              </w:tabs>
              <w:spacing w:line="247" w:lineRule="exact"/>
              <w:ind w:left="-108" w:right="-108"/>
              <w:jc w:val="center"/>
              <w:rPr>
                <w:szCs w:val="22"/>
              </w:rPr>
            </w:pPr>
            <w:r w:rsidRPr="00F42661">
              <w:rPr>
                <w:szCs w:val="22"/>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B10BE" w:rsidRDefault="003B10BE" w:rsidP="00754F7A">
            <w:pPr>
              <w:pStyle w:val="TableParagraph"/>
              <w:tabs>
                <w:tab w:val="left" w:pos="11057"/>
              </w:tabs>
              <w:spacing w:line="247" w:lineRule="exact"/>
              <w:jc w:val="both"/>
              <w:rPr>
                <w:i/>
              </w:rPr>
            </w:pPr>
            <w:r>
              <w:t>Произведены расходы на выплаты персоналу (муниципальным служащим)</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Pr="00644277" w:rsidRDefault="003B10BE" w:rsidP="00754F7A">
            <w:pPr>
              <w:pStyle w:val="TableParagraph"/>
              <w:tabs>
                <w:tab w:val="left" w:pos="11057"/>
              </w:tabs>
              <w:jc w:val="center"/>
              <w:rPr>
                <w:szCs w:val="22"/>
              </w:rPr>
            </w:pPr>
            <w:r w:rsidRPr="00644277">
              <w:rPr>
                <w:szCs w:val="22"/>
              </w:rPr>
              <w:t>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B10BE" w:rsidRPr="00644277" w:rsidRDefault="003B10BE" w:rsidP="00754F7A">
            <w:pPr>
              <w:pStyle w:val="TableParagraph"/>
              <w:tabs>
                <w:tab w:val="left" w:pos="11057"/>
              </w:tabs>
              <w:jc w:val="both"/>
              <w:rPr>
                <w:szCs w:val="22"/>
              </w:rPr>
            </w:pPr>
            <w:r w:rsidRPr="00644277">
              <w:rPr>
                <w:szCs w:val="22"/>
              </w:rPr>
              <w:t>Управление культуры города Батайска</w:t>
            </w:r>
            <w:r>
              <w:rPr>
                <w:szCs w:val="22"/>
              </w:rPr>
              <w:t xml:space="preserve"> (начальник отдела бухгалтерского учета Управления культуры города Батайска Авдонина Н.Л.)</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3B10BE" w:rsidRPr="006553DC" w:rsidRDefault="003B10BE" w:rsidP="00754F7A">
            <w:pPr>
              <w:pStyle w:val="TableParagraph"/>
              <w:tabs>
                <w:tab w:val="left" w:pos="11057"/>
              </w:tabs>
              <w:jc w:val="both"/>
              <w:rPr>
                <w:szCs w:val="22"/>
              </w:rPr>
            </w:pPr>
            <w:r w:rsidRPr="006553DC">
              <w:rPr>
                <w:szCs w:val="22"/>
              </w:rPr>
              <w:t>отчет о выполнении мероприятия</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3B10BE" w:rsidRPr="006553DC" w:rsidRDefault="003B10BE" w:rsidP="00754F7A">
            <w:pPr>
              <w:pStyle w:val="TableParagraph"/>
              <w:tabs>
                <w:tab w:val="left" w:pos="11057"/>
              </w:tabs>
              <w:jc w:val="both"/>
              <w:rPr>
                <w:szCs w:val="22"/>
              </w:rPr>
            </w:pPr>
            <w:r w:rsidRPr="006553DC">
              <w:rPr>
                <w:szCs w:val="22"/>
              </w:rPr>
              <w:t>информационная система отсутствует</w:t>
            </w:r>
          </w:p>
        </w:tc>
      </w:tr>
      <w:tr w:rsidR="003B10BE" w:rsidTr="00754F7A">
        <w:trPr>
          <w:trHeight w:val="314"/>
        </w:trPr>
        <w:tc>
          <w:tcPr>
            <w:tcW w:w="14472" w:type="dxa"/>
            <w:gridSpan w:val="6"/>
            <w:tcBorders>
              <w:top w:val="single" w:sz="4" w:space="0" w:color="000000"/>
              <w:left w:val="single" w:sz="4" w:space="0" w:color="000000"/>
              <w:bottom w:val="single" w:sz="4" w:space="0" w:color="000000"/>
              <w:right w:val="single" w:sz="4" w:space="0" w:color="000000"/>
            </w:tcBorders>
            <w:vAlign w:val="center"/>
          </w:tcPr>
          <w:p w:rsidR="003B10BE" w:rsidRPr="006553DC" w:rsidRDefault="003B10BE" w:rsidP="00754F7A">
            <w:pPr>
              <w:pStyle w:val="TableParagraph"/>
              <w:tabs>
                <w:tab w:val="left" w:pos="11057"/>
              </w:tabs>
              <w:jc w:val="both"/>
              <w:rPr>
                <w:szCs w:val="22"/>
              </w:rPr>
            </w:pPr>
            <w:r w:rsidRPr="00120B3D">
              <w:rPr>
                <w:sz w:val="24"/>
                <w:szCs w:val="24"/>
              </w:rPr>
              <w:t xml:space="preserve">Задача </w:t>
            </w:r>
            <w:r>
              <w:rPr>
                <w:sz w:val="24"/>
                <w:szCs w:val="24"/>
              </w:rPr>
              <w:t>2</w:t>
            </w:r>
            <w:r w:rsidRPr="00120B3D">
              <w:rPr>
                <w:sz w:val="24"/>
                <w:szCs w:val="24"/>
              </w:rPr>
              <w:t xml:space="preserve"> комплекса процессных мероприятий </w:t>
            </w:r>
            <w:r>
              <w:rPr>
                <w:sz w:val="24"/>
                <w:szCs w:val="24"/>
              </w:rPr>
              <w:t>«</w:t>
            </w:r>
            <w:r>
              <w:rPr>
                <w:bCs/>
                <w:kern w:val="2"/>
                <w:sz w:val="24"/>
                <w:szCs w:val="24"/>
              </w:rPr>
              <w:t>Обеспечена деятельность структурных подразделений Управления культуры города Батайска, обеспечивающих его деятельность и деятельность подведомственных учреждений</w:t>
            </w:r>
            <w:r w:rsidRPr="00621D48">
              <w:rPr>
                <w:sz w:val="24"/>
                <w:szCs w:val="24"/>
              </w:rPr>
              <w:t>»</w:t>
            </w:r>
          </w:p>
        </w:tc>
      </w:tr>
      <w:tr w:rsidR="003B10BE" w:rsidTr="00754F7A">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3B10BE" w:rsidRPr="00F42661" w:rsidRDefault="003B10BE" w:rsidP="00754F7A">
            <w:pPr>
              <w:pStyle w:val="TableParagraph"/>
              <w:tabs>
                <w:tab w:val="left" w:pos="11057"/>
              </w:tabs>
              <w:spacing w:line="247" w:lineRule="exact"/>
              <w:ind w:left="-108" w:right="-108"/>
              <w:jc w:val="center"/>
              <w:rPr>
                <w:szCs w:val="22"/>
              </w:rPr>
            </w:pPr>
            <w:r>
              <w:rPr>
                <w:szCs w:val="22"/>
              </w:rPr>
              <w:t>2.1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B10BE" w:rsidRDefault="003B10BE" w:rsidP="00754F7A">
            <w:pPr>
              <w:pStyle w:val="TableParagraph"/>
              <w:tabs>
                <w:tab w:val="left" w:pos="11057"/>
              </w:tabs>
              <w:spacing w:line="247" w:lineRule="exact"/>
              <w:rPr>
                <w:i/>
              </w:rPr>
            </w:pPr>
            <w:r w:rsidRPr="00B65B01">
              <w:rPr>
                <w:szCs w:val="22"/>
              </w:rPr>
              <w:t>Мероприятие</w:t>
            </w:r>
            <w:r>
              <w:rPr>
                <w:szCs w:val="22"/>
              </w:rPr>
              <w:t xml:space="preserve"> </w:t>
            </w:r>
            <w:r w:rsidRPr="00B65B01">
              <w:rPr>
                <w:szCs w:val="22"/>
              </w:rPr>
              <w:t>(результат)</w:t>
            </w:r>
            <w:r>
              <w:rPr>
                <w:szCs w:val="22"/>
              </w:rPr>
              <w:t xml:space="preserve"> 1.1. </w:t>
            </w:r>
            <w:r>
              <w:rPr>
                <w:bCs/>
                <w:kern w:val="2"/>
                <w:szCs w:val="22"/>
              </w:rPr>
              <w:t xml:space="preserve"> </w:t>
            </w:r>
            <w:r w:rsidRPr="008A419B">
              <w:rPr>
                <w:bCs/>
                <w:kern w:val="2"/>
                <w:szCs w:val="22"/>
              </w:rPr>
              <w:t>Обеспечены расходы деятельност</w:t>
            </w:r>
            <w:r>
              <w:rPr>
                <w:bCs/>
                <w:kern w:val="2"/>
              </w:rPr>
              <w:t>и</w:t>
            </w:r>
            <w:r w:rsidRPr="008A419B">
              <w:rPr>
                <w:bCs/>
                <w:kern w:val="2"/>
                <w:szCs w:val="22"/>
              </w:rPr>
              <w:t xml:space="preserve"> структурных подразделений Управления культуры города Батайска, обеспечивающих его деятельность и деятельность подведомственных учреждений</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Pr="00644277" w:rsidRDefault="003B10BE" w:rsidP="00754F7A">
            <w:pPr>
              <w:pStyle w:val="TableParagraph"/>
              <w:tabs>
                <w:tab w:val="left" w:pos="11057"/>
              </w:tabs>
              <w:jc w:val="center"/>
              <w:rPr>
                <w:szCs w:val="22"/>
              </w:rPr>
            </w:pPr>
            <w:r w:rsidRPr="00644277">
              <w:rPr>
                <w:szCs w:val="22"/>
              </w:rPr>
              <w:t>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B10BE" w:rsidRPr="00644277" w:rsidRDefault="003B10BE" w:rsidP="00754F7A">
            <w:pPr>
              <w:pStyle w:val="TableParagraph"/>
              <w:tabs>
                <w:tab w:val="left" w:pos="11057"/>
              </w:tabs>
              <w:jc w:val="both"/>
              <w:rPr>
                <w:szCs w:val="22"/>
              </w:rPr>
            </w:pPr>
            <w:r w:rsidRPr="00644277">
              <w:rPr>
                <w:szCs w:val="22"/>
              </w:rPr>
              <w:t>Управление культуры города Батайска</w:t>
            </w:r>
            <w:r>
              <w:rPr>
                <w:szCs w:val="22"/>
              </w:rPr>
              <w:t xml:space="preserve"> (начальник отдела бухгалтерского учета Управления культуры города Батайска Авдонина Н.Л.)</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3B10BE" w:rsidRPr="006553DC" w:rsidRDefault="003B10BE" w:rsidP="00754F7A">
            <w:pPr>
              <w:pStyle w:val="TableParagraph"/>
              <w:tabs>
                <w:tab w:val="left" w:pos="11057"/>
              </w:tabs>
              <w:jc w:val="both"/>
              <w:rPr>
                <w:szCs w:val="22"/>
              </w:rPr>
            </w:pPr>
            <w:r w:rsidRPr="006553DC">
              <w:rPr>
                <w:szCs w:val="22"/>
              </w:rPr>
              <w:t>отчет о выполнении мероприятия</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3B10BE" w:rsidRPr="006553DC" w:rsidRDefault="003B10BE" w:rsidP="00754F7A">
            <w:pPr>
              <w:pStyle w:val="TableParagraph"/>
              <w:tabs>
                <w:tab w:val="left" w:pos="11057"/>
              </w:tabs>
              <w:jc w:val="both"/>
              <w:rPr>
                <w:szCs w:val="22"/>
              </w:rPr>
            </w:pPr>
            <w:r w:rsidRPr="006553DC">
              <w:rPr>
                <w:szCs w:val="22"/>
              </w:rPr>
              <w:t>информационная система отсутствует</w:t>
            </w:r>
          </w:p>
        </w:tc>
      </w:tr>
      <w:tr w:rsidR="003B10BE" w:rsidTr="00754F7A">
        <w:trPr>
          <w:trHeight w:val="56"/>
        </w:trPr>
        <w:tc>
          <w:tcPr>
            <w:tcW w:w="14472" w:type="dxa"/>
            <w:gridSpan w:val="6"/>
            <w:tcBorders>
              <w:top w:val="single" w:sz="4" w:space="0" w:color="000000"/>
              <w:left w:val="single" w:sz="4" w:space="0" w:color="000000"/>
              <w:bottom w:val="single" w:sz="4" w:space="0" w:color="000000"/>
              <w:right w:val="single" w:sz="4" w:space="0" w:color="000000"/>
            </w:tcBorders>
            <w:vAlign w:val="center"/>
          </w:tcPr>
          <w:p w:rsidR="003B10BE" w:rsidRPr="006553DC" w:rsidRDefault="003B10BE" w:rsidP="00754F7A">
            <w:pPr>
              <w:widowControl w:val="0"/>
              <w:spacing w:after="0"/>
              <w:jc w:val="center"/>
            </w:pPr>
            <w:r w:rsidRPr="00120B3D">
              <w:rPr>
                <w:rFonts w:ascii="Times New Roman" w:hAnsi="Times New Roman" w:cs="Times New Roman"/>
                <w:sz w:val="24"/>
                <w:szCs w:val="24"/>
              </w:rPr>
              <w:t xml:space="preserve">Задача </w:t>
            </w:r>
            <w:r>
              <w:rPr>
                <w:rFonts w:ascii="Times New Roman" w:hAnsi="Times New Roman" w:cs="Times New Roman"/>
                <w:sz w:val="24"/>
                <w:szCs w:val="24"/>
              </w:rPr>
              <w:t>3</w:t>
            </w:r>
            <w:r w:rsidRPr="00120B3D">
              <w:rPr>
                <w:rFonts w:ascii="Times New Roman" w:hAnsi="Times New Roman" w:cs="Times New Roman"/>
                <w:sz w:val="24"/>
                <w:szCs w:val="24"/>
              </w:rPr>
              <w:t xml:space="preserve"> комплекса процессных мероприятий «</w:t>
            </w:r>
            <w:r>
              <w:rPr>
                <w:rFonts w:ascii="Times New Roman" w:hAnsi="Times New Roman" w:cs="Times New Roman"/>
                <w:sz w:val="24"/>
                <w:szCs w:val="24"/>
              </w:rPr>
              <w:t>Обеспечено с</w:t>
            </w:r>
            <w:r w:rsidRPr="00120B3D">
              <w:rPr>
                <w:rFonts w:ascii="Times New Roman" w:hAnsi="Times New Roman" w:cs="Times New Roman"/>
                <w:sz w:val="24"/>
                <w:szCs w:val="24"/>
              </w:rPr>
              <w:t>охранение  объектов  культурного  наследия»</w:t>
            </w:r>
          </w:p>
        </w:tc>
      </w:tr>
      <w:tr w:rsidR="003B10BE" w:rsidTr="00754F7A">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3B10BE" w:rsidRDefault="003B10BE" w:rsidP="00754F7A">
            <w:pPr>
              <w:pStyle w:val="TableParagraph"/>
              <w:tabs>
                <w:tab w:val="left" w:pos="11057"/>
              </w:tabs>
              <w:spacing w:line="247" w:lineRule="exact"/>
              <w:ind w:left="-108" w:right="-108"/>
              <w:jc w:val="center"/>
              <w:rPr>
                <w:szCs w:val="22"/>
              </w:rPr>
            </w:pPr>
          </w:p>
          <w:p w:rsidR="003B10BE" w:rsidRPr="00F42661" w:rsidRDefault="003B10BE" w:rsidP="00754F7A">
            <w:pPr>
              <w:pStyle w:val="TableParagraph"/>
              <w:tabs>
                <w:tab w:val="left" w:pos="11057"/>
              </w:tabs>
              <w:spacing w:line="247" w:lineRule="exact"/>
              <w:ind w:left="-108" w:right="-108"/>
              <w:jc w:val="center"/>
              <w:rPr>
                <w:szCs w:val="22"/>
              </w:rPr>
            </w:pPr>
            <w:r>
              <w:rPr>
                <w:szCs w:val="22"/>
              </w:rPr>
              <w:t>3</w:t>
            </w:r>
            <w:r w:rsidRPr="00F42661">
              <w:rPr>
                <w:szCs w:val="22"/>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B10BE" w:rsidRDefault="003B10BE" w:rsidP="00754F7A">
            <w:pPr>
              <w:pStyle w:val="TableParagraph"/>
              <w:tabs>
                <w:tab w:val="left" w:pos="11057"/>
              </w:tabs>
              <w:spacing w:line="247" w:lineRule="exact"/>
              <w:rPr>
                <w:i/>
              </w:rPr>
            </w:pPr>
            <w:r w:rsidRPr="00B65B01">
              <w:rPr>
                <w:szCs w:val="22"/>
              </w:rPr>
              <w:t>Мероприятие</w:t>
            </w:r>
            <w:r>
              <w:rPr>
                <w:szCs w:val="22"/>
              </w:rPr>
              <w:t xml:space="preserve"> </w:t>
            </w:r>
            <w:r w:rsidRPr="00B65B01">
              <w:rPr>
                <w:szCs w:val="22"/>
              </w:rPr>
              <w:t>(результат)</w:t>
            </w:r>
            <w:r>
              <w:rPr>
                <w:szCs w:val="22"/>
              </w:rPr>
              <w:t xml:space="preserve"> 2.1.   </w:t>
            </w:r>
            <w:r>
              <w:rPr>
                <w:spacing w:val="-1"/>
                <w:szCs w:val="22"/>
              </w:rPr>
              <w:t>«Обеспечено с</w:t>
            </w:r>
            <w:r>
              <w:t>одержание объектов культурного наследия»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Pr="00644277" w:rsidRDefault="003B10BE" w:rsidP="00754F7A">
            <w:pPr>
              <w:pStyle w:val="TableParagraph"/>
              <w:tabs>
                <w:tab w:val="left" w:pos="11057"/>
              </w:tabs>
              <w:jc w:val="center"/>
              <w:rPr>
                <w:szCs w:val="22"/>
              </w:rPr>
            </w:pPr>
            <w:r w:rsidRPr="00644277">
              <w:rPr>
                <w:szCs w:val="22"/>
              </w:rPr>
              <w:t>Х</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Pr="00644277" w:rsidRDefault="003B10BE" w:rsidP="00754F7A">
            <w:pPr>
              <w:pStyle w:val="TableParagraph"/>
              <w:tabs>
                <w:tab w:val="left" w:pos="11057"/>
              </w:tabs>
              <w:jc w:val="both"/>
              <w:rPr>
                <w:szCs w:val="22"/>
              </w:rPr>
            </w:pPr>
            <w:r w:rsidRPr="00644277">
              <w:rPr>
                <w:szCs w:val="22"/>
              </w:rPr>
              <w:t>Управление культуры города Батайска</w:t>
            </w:r>
            <w:r>
              <w:rPr>
                <w:szCs w:val="22"/>
              </w:rPr>
              <w:t xml:space="preserve"> (</w:t>
            </w:r>
            <w:r w:rsidRPr="00D52809">
              <w:rPr>
                <w:szCs w:val="22"/>
              </w:rPr>
              <w:t xml:space="preserve">начальник Управления культуры города Батайска </w:t>
            </w:r>
            <w:r>
              <w:rPr>
                <w:szCs w:val="22"/>
              </w:rPr>
              <w:t>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Pr="00644277" w:rsidRDefault="003B10BE" w:rsidP="00754F7A">
            <w:pPr>
              <w:pStyle w:val="TableParagraph"/>
              <w:tabs>
                <w:tab w:val="left" w:pos="11057"/>
              </w:tabs>
              <w:spacing w:line="247" w:lineRule="exact"/>
              <w:ind w:left="7"/>
              <w:jc w:val="center"/>
              <w:rPr>
                <w:szCs w:val="22"/>
              </w:rPr>
            </w:pPr>
            <w:r>
              <w:rPr>
                <w:szCs w:val="22"/>
              </w:rPr>
              <w:t>Х</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Pr="00644277" w:rsidRDefault="003B10BE" w:rsidP="00754F7A">
            <w:pPr>
              <w:pStyle w:val="TableParagraph"/>
              <w:tabs>
                <w:tab w:val="left" w:pos="11057"/>
              </w:tabs>
              <w:spacing w:line="247" w:lineRule="exact"/>
              <w:ind w:left="7"/>
              <w:jc w:val="center"/>
              <w:rPr>
                <w:szCs w:val="22"/>
              </w:rPr>
            </w:pPr>
            <w:r>
              <w:rPr>
                <w:szCs w:val="22"/>
              </w:rPr>
              <w:t>Х</w:t>
            </w:r>
          </w:p>
        </w:tc>
      </w:tr>
      <w:tr w:rsidR="003B10BE" w:rsidTr="00754F7A">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3B10BE" w:rsidRPr="00F42661" w:rsidRDefault="003B10BE" w:rsidP="00754F7A">
            <w:pPr>
              <w:pStyle w:val="TableParagraph"/>
              <w:tabs>
                <w:tab w:val="left" w:pos="11057"/>
              </w:tabs>
              <w:spacing w:line="247" w:lineRule="exact"/>
              <w:ind w:left="-108" w:right="-108"/>
              <w:jc w:val="center"/>
              <w:rPr>
                <w:szCs w:val="22"/>
              </w:rPr>
            </w:pPr>
            <w:r>
              <w:rPr>
                <w:szCs w:val="22"/>
              </w:rPr>
              <w:t>3</w:t>
            </w:r>
            <w:r w:rsidRPr="00F42661">
              <w:rPr>
                <w:szCs w:val="22"/>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B10BE" w:rsidRPr="00B65B01" w:rsidRDefault="003B10BE" w:rsidP="00754F7A">
            <w:pPr>
              <w:pStyle w:val="TableParagraph"/>
              <w:tabs>
                <w:tab w:val="left" w:pos="11057"/>
              </w:tabs>
              <w:spacing w:line="247" w:lineRule="exact"/>
              <w:rPr>
                <w:szCs w:val="22"/>
              </w:rPr>
            </w:pPr>
            <w:r>
              <w:rPr>
                <w:szCs w:val="22"/>
              </w:rPr>
              <w:t>Контрольная точка 2</w:t>
            </w:r>
            <w:r w:rsidRPr="00B65B01">
              <w:rPr>
                <w:szCs w:val="22"/>
              </w:rPr>
              <w:t>.1.1</w:t>
            </w:r>
            <w:r>
              <w:rPr>
                <w:szCs w:val="22"/>
              </w:rPr>
              <w:t>. «Произведен о</w:t>
            </w:r>
            <w:r w:rsidRPr="00B65B01">
              <w:rPr>
                <w:szCs w:val="22"/>
              </w:rPr>
              <w:t>смотр состояния объектов культурного наследия</w:t>
            </w:r>
            <w:r>
              <w:rPr>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Pr="003716F2" w:rsidRDefault="003B10BE" w:rsidP="00754F7A">
            <w:pPr>
              <w:pStyle w:val="TableParagraph"/>
              <w:tabs>
                <w:tab w:val="left" w:pos="11057"/>
              </w:tabs>
              <w:jc w:val="center"/>
              <w:rPr>
                <w:szCs w:val="22"/>
              </w:rPr>
            </w:pPr>
            <w:r w:rsidRPr="003716F2">
              <w:rPr>
                <w:szCs w:val="22"/>
              </w:rPr>
              <w:t>01.02.2025</w:t>
            </w:r>
          </w:p>
          <w:p w:rsidR="003B10BE" w:rsidRDefault="003B10BE" w:rsidP="00754F7A">
            <w:pPr>
              <w:pStyle w:val="TableParagraph"/>
              <w:tabs>
                <w:tab w:val="left" w:pos="11057"/>
              </w:tabs>
              <w:jc w:val="center"/>
              <w:rPr>
                <w:szCs w:val="22"/>
              </w:rPr>
            </w:pPr>
            <w:r w:rsidRPr="003716F2">
              <w:rPr>
                <w:szCs w:val="22"/>
              </w:rPr>
              <w:t>07.05.2025</w:t>
            </w:r>
          </w:p>
          <w:p w:rsidR="003B10BE" w:rsidRPr="003716F2" w:rsidRDefault="003B10BE" w:rsidP="00754F7A">
            <w:pPr>
              <w:pStyle w:val="TableParagraph"/>
              <w:tabs>
                <w:tab w:val="left" w:pos="11057"/>
              </w:tabs>
              <w:jc w:val="center"/>
              <w:rPr>
                <w:szCs w:val="22"/>
              </w:rPr>
            </w:pPr>
            <w:r w:rsidRPr="003716F2">
              <w:rPr>
                <w:szCs w:val="22"/>
              </w:rPr>
              <w:t>01.02.202</w:t>
            </w:r>
            <w:r>
              <w:rPr>
                <w:szCs w:val="22"/>
              </w:rPr>
              <w:t>6</w:t>
            </w:r>
          </w:p>
          <w:p w:rsidR="003B10BE" w:rsidRDefault="003B10BE" w:rsidP="00754F7A">
            <w:pPr>
              <w:pStyle w:val="TableParagraph"/>
              <w:tabs>
                <w:tab w:val="left" w:pos="11057"/>
              </w:tabs>
              <w:jc w:val="center"/>
              <w:rPr>
                <w:szCs w:val="22"/>
              </w:rPr>
            </w:pPr>
            <w:r w:rsidRPr="003716F2">
              <w:rPr>
                <w:szCs w:val="22"/>
              </w:rPr>
              <w:t>07.05.202</w:t>
            </w:r>
            <w:r>
              <w:rPr>
                <w:szCs w:val="22"/>
              </w:rPr>
              <w:t>6</w:t>
            </w:r>
          </w:p>
          <w:p w:rsidR="003B10BE" w:rsidRPr="003716F2" w:rsidRDefault="003B10BE" w:rsidP="00754F7A">
            <w:pPr>
              <w:pStyle w:val="TableParagraph"/>
              <w:tabs>
                <w:tab w:val="left" w:pos="11057"/>
              </w:tabs>
              <w:jc w:val="center"/>
              <w:rPr>
                <w:szCs w:val="22"/>
              </w:rPr>
            </w:pPr>
            <w:r w:rsidRPr="003716F2">
              <w:rPr>
                <w:szCs w:val="22"/>
              </w:rPr>
              <w:t>01.02.202</w:t>
            </w:r>
            <w:r>
              <w:rPr>
                <w:szCs w:val="22"/>
              </w:rPr>
              <w:t>7</w:t>
            </w:r>
          </w:p>
          <w:p w:rsidR="003B10BE" w:rsidRPr="003716F2" w:rsidRDefault="003B10BE" w:rsidP="003B10BE">
            <w:pPr>
              <w:pStyle w:val="TableParagraph"/>
              <w:tabs>
                <w:tab w:val="left" w:pos="11057"/>
              </w:tabs>
              <w:jc w:val="center"/>
              <w:rPr>
                <w:szCs w:val="22"/>
              </w:rPr>
            </w:pPr>
            <w:r w:rsidRPr="003716F2">
              <w:rPr>
                <w:szCs w:val="22"/>
              </w:rPr>
              <w:t>07.05.202</w:t>
            </w:r>
            <w:r>
              <w:rPr>
                <w:szCs w:val="22"/>
              </w:rPr>
              <w:t>7</w:t>
            </w:r>
            <w:r w:rsidRPr="003716F2">
              <w:rPr>
                <w:szCs w:val="22"/>
              </w:rPr>
              <w:t>01.02.202</w:t>
            </w:r>
            <w:r>
              <w:rPr>
                <w:szCs w:val="22"/>
              </w:rPr>
              <w:t>8</w:t>
            </w:r>
          </w:p>
          <w:p w:rsidR="003B10BE" w:rsidRPr="00B65B01" w:rsidRDefault="003B10BE" w:rsidP="003B10BE">
            <w:pPr>
              <w:pStyle w:val="TableParagraph"/>
              <w:tabs>
                <w:tab w:val="left" w:pos="11057"/>
              </w:tabs>
              <w:jc w:val="center"/>
              <w:rPr>
                <w:szCs w:val="22"/>
              </w:rPr>
            </w:pPr>
            <w:r w:rsidRPr="003716F2">
              <w:rPr>
                <w:szCs w:val="22"/>
              </w:rPr>
              <w:t>07.05.202</w:t>
            </w:r>
            <w:r>
              <w:rPr>
                <w:szCs w:val="22"/>
              </w:rPr>
              <w:t>8</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Pr="00644277" w:rsidRDefault="003B10BE" w:rsidP="00754F7A">
            <w:pPr>
              <w:pStyle w:val="TableParagraph"/>
              <w:tabs>
                <w:tab w:val="left" w:pos="11057"/>
              </w:tabs>
              <w:jc w:val="both"/>
              <w:rPr>
                <w:szCs w:val="22"/>
              </w:rPr>
            </w:pPr>
            <w:r w:rsidRPr="00644277">
              <w:rPr>
                <w:szCs w:val="22"/>
              </w:rPr>
              <w:t>Управление культуры города Батайска</w:t>
            </w:r>
            <w:r>
              <w:rPr>
                <w:szCs w:val="22"/>
              </w:rPr>
              <w:t xml:space="preserve"> (</w:t>
            </w:r>
            <w:r w:rsidRPr="00D52809">
              <w:rPr>
                <w:szCs w:val="22"/>
              </w:rPr>
              <w:t xml:space="preserve">начальник Управления культуры города Батайска </w:t>
            </w:r>
            <w:r>
              <w:rPr>
                <w:szCs w:val="22"/>
              </w:rPr>
              <w:t>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Pr="00644277" w:rsidRDefault="003B10BE" w:rsidP="00754F7A">
            <w:pPr>
              <w:pStyle w:val="TableParagraph"/>
              <w:tabs>
                <w:tab w:val="left" w:pos="11057"/>
              </w:tabs>
              <w:spacing w:line="247" w:lineRule="exact"/>
              <w:ind w:left="7"/>
              <w:jc w:val="both"/>
              <w:rPr>
                <w:szCs w:val="22"/>
              </w:rPr>
            </w:pPr>
            <w:r>
              <w:rPr>
                <w:szCs w:val="22"/>
              </w:rPr>
              <w:t>Акт визуального осмотра объекта культурного наследия</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Default="003B10BE" w:rsidP="00754F7A">
            <w:pPr>
              <w:pStyle w:val="TableParagraph"/>
              <w:tabs>
                <w:tab w:val="left" w:pos="11057"/>
              </w:tabs>
              <w:spacing w:line="247" w:lineRule="exact"/>
              <w:ind w:left="7"/>
              <w:jc w:val="center"/>
              <w:rPr>
                <w:szCs w:val="22"/>
              </w:rPr>
            </w:pPr>
            <w:r>
              <w:rPr>
                <w:szCs w:val="22"/>
              </w:rPr>
              <w:t>Х</w:t>
            </w:r>
          </w:p>
        </w:tc>
      </w:tr>
      <w:tr w:rsidR="003B10BE" w:rsidTr="00754F7A">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3B10BE" w:rsidRPr="00F42661" w:rsidRDefault="003B10BE" w:rsidP="00754F7A">
            <w:pPr>
              <w:pStyle w:val="TableParagraph"/>
              <w:tabs>
                <w:tab w:val="left" w:pos="11057"/>
              </w:tabs>
              <w:spacing w:line="247" w:lineRule="exact"/>
              <w:ind w:left="-108" w:right="-108"/>
              <w:jc w:val="center"/>
              <w:rPr>
                <w:szCs w:val="22"/>
              </w:rPr>
            </w:pPr>
            <w:r>
              <w:rPr>
                <w:szCs w:val="22"/>
              </w:rPr>
              <w:t>3.3.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B10BE" w:rsidRPr="00B65B01" w:rsidRDefault="003B10BE" w:rsidP="00754F7A">
            <w:pPr>
              <w:pStyle w:val="TableParagraph"/>
              <w:tabs>
                <w:tab w:val="left" w:pos="11057"/>
              </w:tabs>
              <w:spacing w:line="247" w:lineRule="exact"/>
              <w:rPr>
                <w:szCs w:val="22"/>
              </w:rPr>
            </w:pPr>
            <w:r>
              <w:rPr>
                <w:szCs w:val="22"/>
              </w:rPr>
              <w:t>Контрольная точка 2.1.2. «Произведена уборка объекта культурного наследия и прилегающей территории»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Default="003B10BE" w:rsidP="00754F7A">
            <w:pPr>
              <w:pStyle w:val="TableParagraph"/>
              <w:tabs>
                <w:tab w:val="left" w:pos="11057"/>
              </w:tabs>
              <w:jc w:val="center"/>
              <w:rPr>
                <w:szCs w:val="22"/>
              </w:rPr>
            </w:pPr>
            <w:r>
              <w:rPr>
                <w:szCs w:val="22"/>
              </w:rPr>
              <w:t>31.01.2025</w:t>
            </w:r>
          </w:p>
          <w:p w:rsidR="003B10BE" w:rsidRDefault="003B10BE" w:rsidP="00754F7A">
            <w:pPr>
              <w:pStyle w:val="TableParagraph"/>
              <w:tabs>
                <w:tab w:val="left" w:pos="11057"/>
              </w:tabs>
              <w:jc w:val="center"/>
              <w:rPr>
                <w:szCs w:val="22"/>
              </w:rPr>
            </w:pPr>
            <w:r>
              <w:rPr>
                <w:szCs w:val="22"/>
              </w:rPr>
              <w:t>06.05.2025</w:t>
            </w:r>
          </w:p>
          <w:p w:rsidR="003B10BE" w:rsidRDefault="003B10BE" w:rsidP="00754F7A">
            <w:pPr>
              <w:pStyle w:val="TableParagraph"/>
              <w:tabs>
                <w:tab w:val="left" w:pos="11057"/>
              </w:tabs>
              <w:jc w:val="center"/>
              <w:rPr>
                <w:szCs w:val="22"/>
              </w:rPr>
            </w:pPr>
            <w:r>
              <w:rPr>
                <w:szCs w:val="22"/>
              </w:rPr>
              <w:t>21.06.2025</w:t>
            </w:r>
          </w:p>
          <w:p w:rsidR="003B10BE" w:rsidRDefault="003B10BE" w:rsidP="00754F7A">
            <w:pPr>
              <w:pStyle w:val="TableParagraph"/>
              <w:tabs>
                <w:tab w:val="left" w:pos="11057"/>
              </w:tabs>
              <w:jc w:val="center"/>
              <w:rPr>
                <w:szCs w:val="22"/>
              </w:rPr>
            </w:pPr>
            <w:r>
              <w:rPr>
                <w:szCs w:val="22"/>
              </w:rPr>
              <w:t>31.01.2026</w:t>
            </w:r>
          </w:p>
          <w:p w:rsidR="003B10BE" w:rsidRDefault="003B10BE" w:rsidP="00754F7A">
            <w:pPr>
              <w:pStyle w:val="TableParagraph"/>
              <w:tabs>
                <w:tab w:val="left" w:pos="11057"/>
              </w:tabs>
              <w:jc w:val="center"/>
              <w:rPr>
                <w:szCs w:val="22"/>
              </w:rPr>
            </w:pPr>
            <w:r>
              <w:rPr>
                <w:szCs w:val="22"/>
              </w:rPr>
              <w:t>06.05.2026</w:t>
            </w:r>
          </w:p>
          <w:p w:rsidR="003B10BE" w:rsidRDefault="003B10BE" w:rsidP="00754F7A">
            <w:pPr>
              <w:pStyle w:val="TableParagraph"/>
              <w:tabs>
                <w:tab w:val="left" w:pos="11057"/>
              </w:tabs>
              <w:jc w:val="center"/>
              <w:rPr>
                <w:szCs w:val="22"/>
              </w:rPr>
            </w:pPr>
            <w:r>
              <w:rPr>
                <w:szCs w:val="22"/>
              </w:rPr>
              <w:t>21.06.2026</w:t>
            </w:r>
          </w:p>
          <w:p w:rsidR="003B10BE" w:rsidRDefault="003B10BE" w:rsidP="00754F7A">
            <w:pPr>
              <w:pStyle w:val="TableParagraph"/>
              <w:tabs>
                <w:tab w:val="left" w:pos="11057"/>
              </w:tabs>
              <w:jc w:val="center"/>
              <w:rPr>
                <w:szCs w:val="22"/>
              </w:rPr>
            </w:pPr>
            <w:r>
              <w:rPr>
                <w:szCs w:val="22"/>
              </w:rPr>
              <w:t>31.01.2027</w:t>
            </w:r>
          </w:p>
          <w:p w:rsidR="003B10BE" w:rsidRDefault="003B10BE" w:rsidP="00754F7A">
            <w:pPr>
              <w:pStyle w:val="TableParagraph"/>
              <w:tabs>
                <w:tab w:val="left" w:pos="11057"/>
              </w:tabs>
              <w:jc w:val="center"/>
              <w:rPr>
                <w:szCs w:val="22"/>
              </w:rPr>
            </w:pPr>
            <w:r>
              <w:rPr>
                <w:szCs w:val="22"/>
              </w:rPr>
              <w:t>06.05.2027</w:t>
            </w:r>
          </w:p>
          <w:p w:rsidR="003B10BE" w:rsidRDefault="003B10BE" w:rsidP="00754F7A">
            <w:pPr>
              <w:pStyle w:val="TableParagraph"/>
              <w:tabs>
                <w:tab w:val="left" w:pos="11057"/>
              </w:tabs>
              <w:jc w:val="center"/>
              <w:rPr>
                <w:szCs w:val="22"/>
              </w:rPr>
            </w:pPr>
            <w:r>
              <w:rPr>
                <w:szCs w:val="22"/>
              </w:rPr>
              <w:t>21.06.2027</w:t>
            </w:r>
          </w:p>
          <w:p w:rsidR="003B10BE" w:rsidRDefault="003B10BE" w:rsidP="003B10BE">
            <w:pPr>
              <w:pStyle w:val="TableParagraph"/>
              <w:tabs>
                <w:tab w:val="left" w:pos="11057"/>
              </w:tabs>
              <w:jc w:val="center"/>
              <w:rPr>
                <w:szCs w:val="22"/>
              </w:rPr>
            </w:pPr>
            <w:r>
              <w:rPr>
                <w:szCs w:val="22"/>
              </w:rPr>
              <w:t>31.01.2028</w:t>
            </w:r>
          </w:p>
          <w:p w:rsidR="003B10BE" w:rsidRDefault="003B10BE" w:rsidP="003B10BE">
            <w:pPr>
              <w:pStyle w:val="TableParagraph"/>
              <w:tabs>
                <w:tab w:val="left" w:pos="11057"/>
              </w:tabs>
              <w:jc w:val="center"/>
              <w:rPr>
                <w:szCs w:val="22"/>
              </w:rPr>
            </w:pPr>
            <w:r>
              <w:rPr>
                <w:szCs w:val="22"/>
              </w:rPr>
              <w:t>06.05.2028</w:t>
            </w:r>
          </w:p>
          <w:p w:rsidR="003B10BE" w:rsidRPr="003716F2" w:rsidRDefault="003B10BE" w:rsidP="003B10BE">
            <w:pPr>
              <w:pStyle w:val="TableParagraph"/>
              <w:tabs>
                <w:tab w:val="left" w:pos="11057"/>
              </w:tabs>
              <w:jc w:val="center"/>
              <w:rPr>
                <w:szCs w:val="22"/>
              </w:rPr>
            </w:pPr>
            <w:r>
              <w:rPr>
                <w:szCs w:val="22"/>
              </w:rPr>
              <w:t>21.06.2028</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Pr="00644277" w:rsidRDefault="003B10BE" w:rsidP="00754F7A">
            <w:pPr>
              <w:pStyle w:val="TableParagraph"/>
              <w:tabs>
                <w:tab w:val="left" w:pos="11057"/>
              </w:tabs>
              <w:jc w:val="both"/>
              <w:rPr>
                <w:szCs w:val="22"/>
              </w:rPr>
            </w:pPr>
            <w:r w:rsidRPr="00644277">
              <w:rPr>
                <w:szCs w:val="22"/>
              </w:rPr>
              <w:t>Управление культуры города Батайска</w:t>
            </w:r>
            <w:r>
              <w:rPr>
                <w:szCs w:val="22"/>
              </w:rPr>
              <w:t xml:space="preserve"> (</w:t>
            </w:r>
            <w:r w:rsidRPr="00D52809">
              <w:rPr>
                <w:szCs w:val="22"/>
              </w:rPr>
              <w:t xml:space="preserve">начальник Управления культуры города Батайска </w:t>
            </w:r>
            <w:r>
              <w:rPr>
                <w:szCs w:val="22"/>
              </w:rPr>
              <w:t>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Default="003B10BE" w:rsidP="00754F7A">
            <w:pPr>
              <w:pStyle w:val="TableParagraph"/>
              <w:tabs>
                <w:tab w:val="left" w:pos="11057"/>
              </w:tabs>
              <w:spacing w:line="247" w:lineRule="exact"/>
              <w:ind w:left="7"/>
              <w:jc w:val="both"/>
              <w:rPr>
                <w:szCs w:val="22"/>
              </w:rPr>
            </w:pPr>
            <w:r>
              <w:rPr>
                <w:szCs w:val="22"/>
              </w:rPr>
              <w:t>Служебная записка о проделанной работе</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Default="003B10BE" w:rsidP="00754F7A">
            <w:pPr>
              <w:pStyle w:val="TableParagraph"/>
              <w:tabs>
                <w:tab w:val="left" w:pos="11057"/>
              </w:tabs>
              <w:spacing w:line="247" w:lineRule="exact"/>
              <w:ind w:left="7"/>
              <w:jc w:val="center"/>
              <w:rPr>
                <w:szCs w:val="22"/>
              </w:rPr>
            </w:pPr>
            <w:r>
              <w:rPr>
                <w:szCs w:val="22"/>
              </w:rPr>
              <w:t>Х</w:t>
            </w:r>
          </w:p>
        </w:tc>
      </w:tr>
      <w:tr w:rsidR="003B10BE" w:rsidTr="00754F7A">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3B10BE" w:rsidRDefault="003B10BE" w:rsidP="00754F7A">
            <w:pPr>
              <w:pStyle w:val="TableParagraph"/>
              <w:tabs>
                <w:tab w:val="left" w:pos="11057"/>
              </w:tabs>
              <w:spacing w:line="247" w:lineRule="exact"/>
              <w:ind w:left="-108" w:right="-108"/>
              <w:jc w:val="center"/>
              <w:rPr>
                <w:szCs w:val="22"/>
              </w:rPr>
            </w:pPr>
            <w:r>
              <w:rPr>
                <w:szCs w:val="22"/>
              </w:rPr>
              <w:t>3.4.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B10BE" w:rsidRPr="00B65B01" w:rsidRDefault="003B10BE" w:rsidP="00754F7A">
            <w:pPr>
              <w:pStyle w:val="TableParagraph"/>
              <w:tabs>
                <w:tab w:val="left" w:pos="11057"/>
              </w:tabs>
              <w:spacing w:line="247" w:lineRule="exact"/>
              <w:rPr>
                <w:szCs w:val="22"/>
              </w:rPr>
            </w:pPr>
            <w:r>
              <w:rPr>
                <w:szCs w:val="22"/>
              </w:rPr>
              <w:t>Контрольная точка 2.1.3. «Анализ охранных обязательств, их содержания и актуальность»</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Default="003B10BE" w:rsidP="00754F7A">
            <w:pPr>
              <w:pStyle w:val="TableParagraph"/>
              <w:tabs>
                <w:tab w:val="left" w:pos="11057"/>
              </w:tabs>
              <w:jc w:val="center"/>
              <w:rPr>
                <w:szCs w:val="22"/>
              </w:rPr>
            </w:pPr>
            <w:r>
              <w:rPr>
                <w:szCs w:val="22"/>
              </w:rPr>
              <w:t>31.01.2025</w:t>
            </w:r>
          </w:p>
          <w:p w:rsidR="003B10BE" w:rsidRDefault="003B10BE" w:rsidP="00754F7A">
            <w:pPr>
              <w:pStyle w:val="TableParagraph"/>
              <w:tabs>
                <w:tab w:val="left" w:pos="11057"/>
              </w:tabs>
              <w:jc w:val="center"/>
              <w:rPr>
                <w:szCs w:val="22"/>
              </w:rPr>
            </w:pPr>
            <w:r>
              <w:rPr>
                <w:szCs w:val="22"/>
              </w:rPr>
              <w:t>31.01.2026</w:t>
            </w:r>
          </w:p>
          <w:p w:rsidR="003B10BE" w:rsidRDefault="003B10BE" w:rsidP="00754F7A">
            <w:pPr>
              <w:pStyle w:val="TableParagraph"/>
              <w:tabs>
                <w:tab w:val="left" w:pos="11057"/>
              </w:tabs>
              <w:jc w:val="center"/>
              <w:rPr>
                <w:szCs w:val="22"/>
              </w:rPr>
            </w:pPr>
            <w:r>
              <w:rPr>
                <w:szCs w:val="22"/>
              </w:rPr>
              <w:t>31.01.2027</w:t>
            </w:r>
          </w:p>
          <w:p w:rsidR="003B10BE" w:rsidRDefault="003B10BE" w:rsidP="00754F7A">
            <w:pPr>
              <w:pStyle w:val="TableParagraph"/>
              <w:tabs>
                <w:tab w:val="left" w:pos="11057"/>
              </w:tabs>
              <w:jc w:val="center"/>
              <w:rPr>
                <w:szCs w:val="22"/>
              </w:rPr>
            </w:pPr>
            <w:r>
              <w:rPr>
                <w:szCs w:val="22"/>
              </w:rPr>
              <w:t>31.01.2028</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Pr="00644277" w:rsidRDefault="003B10BE" w:rsidP="00754F7A">
            <w:pPr>
              <w:pStyle w:val="TableParagraph"/>
              <w:tabs>
                <w:tab w:val="left" w:pos="11057"/>
              </w:tabs>
              <w:jc w:val="both"/>
              <w:rPr>
                <w:szCs w:val="22"/>
              </w:rPr>
            </w:pPr>
            <w:r w:rsidRPr="00644277">
              <w:rPr>
                <w:szCs w:val="22"/>
              </w:rPr>
              <w:t>Управление культуры города Батайска</w:t>
            </w:r>
            <w:r>
              <w:rPr>
                <w:szCs w:val="22"/>
              </w:rPr>
              <w:t xml:space="preserve"> (</w:t>
            </w:r>
            <w:r w:rsidRPr="00D52809">
              <w:rPr>
                <w:szCs w:val="22"/>
              </w:rPr>
              <w:t xml:space="preserve">начальник Управления культуры города Батайска </w:t>
            </w:r>
            <w:r>
              <w:rPr>
                <w:szCs w:val="22"/>
              </w:rPr>
              <w:t>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Default="003B10BE" w:rsidP="00754F7A">
            <w:pPr>
              <w:pStyle w:val="TableParagraph"/>
              <w:tabs>
                <w:tab w:val="left" w:pos="11057"/>
              </w:tabs>
              <w:spacing w:line="247" w:lineRule="exact"/>
              <w:ind w:left="7"/>
              <w:jc w:val="both"/>
              <w:rPr>
                <w:szCs w:val="22"/>
              </w:rPr>
            </w:pPr>
            <w:r>
              <w:rPr>
                <w:szCs w:val="22"/>
              </w:rPr>
              <w:t>Служебная записка о наличии или отсутствии отклонений</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Default="003B10BE" w:rsidP="00754F7A">
            <w:pPr>
              <w:pStyle w:val="TableParagraph"/>
              <w:tabs>
                <w:tab w:val="left" w:pos="11057"/>
              </w:tabs>
              <w:spacing w:line="247" w:lineRule="exact"/>
              <w:ind w:left="7"/>
              <w:jc w:val="center"/>
              <w:rPr>
                <w:szCs w:val="22"/>
              </w:rPr>
            </w:pPr>
            <w:r>
              <w:rPr>
                <w:szCs w:val="22"/>
              </w:rPr>
              <w:t>Х</w:t>
            </w:r>
          </w:p>
        </w:tc>
      </w:tr>
      <w:tr w:rsidR="003B10BE" w:rsidTr="00754F7A">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3B10BE" w:rsidRDefault="003B10BE" w:rsidP="00754F7A">
            <w:pPr>
              <w:pStyle w:val="TableParagraph"/>
              <w:tabs>
                <w:tab w:val="left" w:pos="11057"/>
              </w:tabs>
              <w:spacing w:line="247" w:lineRule="exact"/>
              <w:ind w:left="-108" w:right="-108"/>
              <w:jc w:val="center"/>
              <w:rPr>
                <w:szCs w:val="22"/>
              </w:rPr>
            </w:pPr>
            <w:r>
              <w:rPr>
                <w:szCs w:val="22"/>
              </w:rPr>
              <w:t>3.5.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B10BE" w:rsidRDefault="003B10BE" w:rsidP="00754F7A">
            <w:pPr>
              <w:pStyle w:val="TableParagraph"/>
              <w:tabs>
                <w:tab w:val="left" w:pos="11057"/>
              </w:tabs>
              <w:spacing w:line="247" w:lineRule="exact"/>
              <w:jc w:val="both"/>
              <w:rPr>
                <w:szCs w:val="22"/>
              </w:rPr>
            </w:pPr>
            <w:r>
              <w:rPr>
                <w:szCs w:val="22"/>
              </w:rPr>
              <w:t>Контрольная точка 2.1.4. «Мониторинг организаций имеющих полномочия по составлению экспертизы и проведения ремонтных работ на объекте культурного наследия»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Default="003B10BE" w:rsidP="00754F7A">
            <w:pPr>
              <w:pStyle w:val="TableParagraph"/>
              <w:tabs>
                <w:tab w:val="left" w:pos="11057"/>
              </w:tabs>
              <w:jc w:val="center"/>
              <w:rPr>
                <w:szCs w:val="22"/>
              </w:rPr>
            </w:pPr>
            <w:r>
              <w:rPr>
                <w:szCs w:val="22"/>
              </w:rPr>
              <w:t>30.03.2025</w:t>
            </w:r>
          </w:p>
          <w:p w:rsidR="003B10BE" w:rsidRDefault="003B10BE" w:rsidP="00754F7A">
            <w:pPr>
              <w:pStyle w:val="TableParagraph"/>
              <w:tabs>
                <w:tab w:val="left" w:pos="11057"/>
              </w:tabs>
              <w:jc w:val="center"/>
              <w:rPr>
                <w:szCs w:val="22"/>
              </w:rPr>
            </w:pPr>
            <w:r>
              <w:rPr>
                <w:szCs w:val="22"/>
              </w:rPr>
              <w:t>30.10.2025</w:t>
            </w:r>
          </w:p>
          <w:p w:rsidR="003B10BE" w:rsidRDefault="003B10BE" w:rsidP="00754F7A">
            <w:pPr>
              <w:pStyle w:val="TableParagraph"/>
              <w:tabs>
                <w:tab w:val="left" w:pos="11057"/>
              </w:tabs>
              <w:jc w:val="center"/>
              <w:rPr>
                <w:szCs w:val="22"/>
              </w:rPr>
            </w:pPr>
            <w:r>
              <w:rPr>
                <w:szCs w:val="22"/>
              </w:rPr>
              <w:t>30.03.2026</w:t>
            </w:r>
          </w:p>
          <w:p w:rsidR="003B10BE" w:rsidRDefault="003B10BE" w:rsidP="00754F7A">
            <w:pPr>
              <w:pStyle w:val="TableParagraph"/>
              <w:tabs>
                <w:tab w:val="left" w:pos="11057"/>
              </w:tabs>
              <w:jc w:val="center"/>
              <w:rPr>
                <w:szCs w:val="22"/>
              </w:rPr>
            </w:pPr>
            <w:r>
              <w:rPr>
                <w:szCs w:val="22"/>
              </w:rPr>
              <w:t>30.10.2026</w:t>
            </w:r>
          </w:p>
          <w:p w:rsidR="003B10BE" w:rsidRDefault="003B10BE" w:rsidP="00754F7A">
            <w:pPr>
              <w:pStyle w:val="TableParagraph"/>
              <w:tabs>
                <w:tab w:val="left" w:pos="11057"/>
              </w:tabs>
              <w:jc w:val="center"/>
              <w:rPr>
                <w:szCs w:val="22"/>
              </w:rPr>
            </w:pPr>
            <w:r>
              <w:rPr>
                <w:szCs w:val="22"/>
              </w:rPr>
              <w:t>30.03.2027</w:t>
            </w:r>
          </w:p>
          <w:p w:rsidR="003B10BE" w:rsidRDefault="003B10BE" w:rsidP="00754F7A">
            <w:pPr>
              <w:pStyle w:val="TableParagraph"/>
              <w:tabs>
                <w:tab w:val="left" w:pos="11057"/>
              </w:tabs>
              <w:jc w:val="center"/>
              <w:rPr>
                <w:szCs w:val="22"/>
              </w:rPr>
            </w:pPr>
            <w:r>
              <w:rPr>
                <w:szCs w:val="22"/>
              </w:rPr>
              <w:t>30.10.2027</w:t>
            </w:r>
          </w:p>
          <w:p w:rsidR="003B10BE" w:rsidRDefault="003B10BE" w:rsidP="003B10BE">
            <w:pPr>
              <w:pStyle w:val="TableParagraph"/>
              <w:tabs>
                <w:tab w:val="left" w:pos="11057"/>
              </w:tabs>
              <w:jc w:val="center"/>
              <w:rPr>
                <w:szCs w:val="22"/>
              </w:rPr>
            </w:pPr>
            <w:r>
              <w:rPr>
                <w:szCs w:val="22"/>
              </w:rPr>
              <w:t>30.03.2028</w:t>
            </w:r>
          </w:p>
          <w:p w:rsidR="003B10BE" w:rsidRDefault="003B10BE" w:rsidP="003B10BE">
            <w:pPr>
              <w:pStyle w:val="TableParagraph"/>
              <w:tabs>
                <w:tab w:val="left" w:pos="11057"/>
              </w:tabs>
              <w:jc w:val="center"/>
              <w:rPr>
                <w:szCs w:val="22"/>
              </w:rPr>
            </w:pPr>
            <w:r>
              <w:rPr>
                <w:szCs w:val="22"/>
              </w:rPr>
              <w:t>30.10.2028</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Pr="00644277" w:rsidRDefault="003B10BE" w:rsidP="00754F7A">
            <w:pPr>
              <w:pStyle w:val="TableParagraph"/>
              <w:tabs>
                <w:tab w:val="left" w:pos="11057"/>
              </w:tabs>
              <w:jc w:val="both"/>
              <w:rPr>
                <w:szCs w:val="22"/>
              </w:rPr>
            </w:pPr>
            <w:r w:rsidRPr="00644277">
              <w:rPr>
                <w:szCs w:val="22"/>
              </w:rPr>
              <w:t>Управление культуры города Батайска</w:t>
            </w:r>
            <w:r>
              <w:rPr>
                <w:szCs w:val="22"/>
              </w:rPr>
              <w:t xml:space="preserve"> (</w:t>
            </w:r>
            <w:r w:rsidRPr="00D52809">
              <w:rPr>
                <w:szCs w:val="22"/>
              </w:rPr>
              <w:t xml:space="preserve">начальник Управления культуры города Батайска </w:t>
            </w:r>
            <w:r>
              <w:rPr>
                <w:szCs w:val="22"/>
              </w:rPr>
              <w:t>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Default="003B10BE" w:rsidP="00754F7A">
            <w:pPr>
              <w:pStyle w:val="TableParagraph"/>
              <w:tabs>
                <w:tab w:val="left" w:pos="11057"/>
              </w:tabs>
              <w:spacing w:line="247" w:lineRule="exact"/>
              <w:ind w:left="7"/>
              <w:jc w:val="both"/>
              <w:rPr>
                <w:szCs w:val="22"/>
              </w:rPr>
            </w:pPr>
            <w:r>
              <w:rPr>
                <w:szCs w:val="22"/>
              </w:rPr>
              <w:t>Служебная записка о результатах мониторинга</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Default="003B10BE" w:rsidP="00754F7A">
            <w:pPr>
              <w:pStyle w:val="TableParagraph"/>
              <w:tabs>
                <w:tab w:val="left" w:pos="11057"/>
              </w:tabs>
              <w:spacing w:line="247" w:lineRule="exact"/>
              <w:ind w:left="7"/>
              <w:jc w:val="center"/>
              <w:rPr>
                <w:szCs w:val="22"/>
              </w:rPr>
            </w:pPr>
            <w:r>
              <w:rPr>
                <w:szCs w:val="22"/>
              </w:rPr>
              <w:t>Х</w:t>
            </w:r>
          </w:p>
        </w:tc>
      </w:tr>
      <w:tr w:rsidR="003B10BE" w:rsidTr="00754F7A">
        <w:trPr>
          <w:trHeight w:val="314"/>
        </w:trPr>
        <w:tc>
          <w:tcPr>
            <w:tcW w:w="14472" w:type="dxa"/>
            <w:gridSpan w:val="6"/>
            <w:tcBorders>
              <w:top w:val="single" w:sz="4" w:space="0" w:color="000000"/>
              <w:left w:val="single" w:sz="4" w:space="0" w:color="000000"/>
              <w:bottom w:val="single" w:sz="4" w:space="0" w:color="000000"/>
              <w:right w:val="single" w:sz="4" w:space="0" w:color="000000"/>
            </w:tcBorders>
            <w:vAlign w:val="center"/>
          </w:tcPr>
          <w:p w:rsidR="003B10BE" w:rsidRDefault="003B10BE" w:rsidP="00754F7A">
            <w:pPr>
              <w:pStyle w:val="TableParagraph"/>
              <w:tabs>
                <w:tab w:val="left" w:pos="11057"/>
              </w:tabs>
              <w:spacing w:line="247" w:lineRule="exact"/>
              <w:ind w:left="7"/>
              <w:jc w:val="center"/>
              <w:rPr>
                <w:szCs w:val="22"/>
              </w:rPr>
            </w:pPr>
            <w:r w:rsidRPr="00120B3D">
              <w:rPr>
                <w:sz w:val="24"/>
                <w:szCs w:val="24"/>
              </w:rPr>
              <w:t xml:space="preserve">Задача </w:t>
            </w:r>
            <w:r>
              <w:rPr>
                <w:sz w:val="24"/>
                <w:szCs w:val="24"/>
              </w:rPr>
              <w:t xml:space="preserve">4 </w:t>
            </w:r>
            <w:r w:rsidRPr="00120B3D">
              <w:rPr>
                <w:sz w:val="24"/>
                <w:szCs w:val="24"/>
              </w:rPr>
              <w:t xml:space="preserve">комплекса процессных мероприятий </w:t>
            </w:r>
            <w:r w:rsidRPr="00122523">
              <w:rPr>
                <w:sz w:val="24"/>
                <w:szCs w:val="24"/>
              </w:rPr>
              <w:t>«Обеспечены ежегодные разовые выплаты главы города Батайска мастерам народной культуры»</w:t>
            </w:r>
          </w:p>
        </w:tc>
      </w:tr>
      <w:tr w:rsidR="003B10BE" w:rsidTr="00754F7A">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3B10BE" w:rsidRDefault="003B10BE" w:rsidP="00754F7A">
            <w:pPr>
              <w:pStyle w:val="TableParagraph"/>
              <w:tabs>
                <w:tab w:val="left" w:pos="11057"/>
              </w:tabs>
              <w:spacing w:line="247" w:lineRule="exact"/>
              <w:ind w:left="-108" w:right="-108"/>
              <w:jc w:val="center"/>
              <w:rPr>
                <w:szCs w:val="22"/>
              </w:rPr>
            </w:pPr>
            <w:r>
              <w:rPr>
                <w:szCs w:val="22"/>
              </w:rPr>
              <w:t>4.1.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B10BE" w:rsidRDefault="003B10BE" w:rsidP="00754F7A">
            <w:pPr>
              <w:pStyle w:val="TableParagraph"/>
              <w:tabs>
                <w:tab w:val="left" w:pos="11057"/>
              </w:tabs>
              <w:spacing w:line="247" w:lineRule="exact"/>
              <w:rPr>
                <w:i/>
              </w:rPr>
            </w:pPr>
            <w:r w:rsidRPr="00B65B01">
              <w:rPr>
                <w:szCs w:val="22"/>
              </w:rPr>
              <w:t>Мероприятие</w:t>
            </w:r>
            <w:r>
              <w:rPr>
                <w:szCs w:val="22"/>
              </w:rPr>
              <w:t xml:space="preserve"> </w:t>
            </w:r>
            <w:r w:rsidRPr="00B65B01">
              <w:rPr>
                <w:szCs w:val="22"/>
              </w:rPr>
              <w:t>(результат)</w:t>
            </w:r>
            <w:r>
              <w:rPr>
                <w:szCs w:val="22"/>
              </w:rPr>
              <w:t xml:space="preserve"> 3.1. </w:t>
            </w:r>
            <w:r>
              <w:rPr>
                <w:spacing w:val="-1"/>
                <w:szCs w:val="22"/>
              </w:rPr>
              <w:t>«</w:t>
            </w:r>
            <w:r>
              <w:rPr>
                <w:spacing w:val="-1"/>
              </w:rPr>
              <w:t xml:space="preserve">Произведены выплаты </w:t>
            </w:r>
            <w:r w:rsidRPr="00255ECE">
              <w:rPr>
                <w:szCs w:val="22"/>
              </w:rPr>
              <w:t>главы города Батайска мастерам народной культуры»</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Pr="00644277" w:rsidRDefault="003B10BE" w:rsidP="00754F7A">
            <w:pPr>
              <w:pStyle w:val="TableParagraph"/>
              <w:tabs>
                <w:tab w:val="left" w:pos="11057"/>
              </w:tabs>
              <w:jc w:val="center"/>
              <w:rPr>
                <w:szCs w:val="22"/>
              </w:rPr>
            </w:pPr>
            <w:r w:rsidRPr="00644277">
              <w:rPr>
                <w:szCs w:val="22"/>
              </w:rPr>
              <w:t>Х</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Pr="00644277" w:rsidRDefault="003B10BE" w:rsidP="00754F7A">
            <w:pPr>
              <w:pStyle w:val="TableParagraph"/>
              <w:tabs>
                <w:tab w:val="left" w:pos="11057"/>
              </w:tabs>
              <w:jc w:val="both"/>
              <w:rPr>
                <w:szCs w:val="22"/>
              </w:rPr>
            </w:pPr>
            <w:r w:rsidRPr="00644277">
              <w:rPr>
                <w:szCs w:val="22"/>
              </w:rPr>
              <w:t>Управление культуры города Батайска</w:t>
            </w:r>
            <w:r>
              <w:rPr>
                <w:szCs w:val="22"/>
              </w:rPr>
              <w:t xml:space="preserve"> (</w:t>
            </w:r>
            <w:r w:rsidRPr="00D52809">
              <w:rPr>
                <w:szCs w:val="22"/>
              </w:rPr>
              <w:t xml:space="preserve">начальник Управления культуры города Батайска </w:t>
            </w:r>
            <w:r>
              <w:rPr>
                <w:szCs w:val="22"/>
              </w:rPr>
              <w:t>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Pr="00644277" w:rsidRDefault="003B10BE" w:rsidP="00754F7A">
            <w:pPr>
              <w:pStyle w:val="TableParagraph"/>
              <w:tabs>
                <w:tab w:val="left" w:pos="11057"/>
              </w:tabs>
              <w:spacing w:line="247" w:lineRule="exact"/>
              <w:ind w:left="7"/>
              <w:jc w:val="center"/>
              <w:rPr>
                <w:szCs w:val="22"/>
              </w:rPr>
            </w:pPr>
            <w:r>
              <w:rPr>
                <w:szCs w:val="22"/>
              </w:rPr>
              <w:t>Х</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Pr="00644277" w:rsidRDefault="003B10BE" w:rsidP="00754F7A">
            <w:pPr>
              <w:pStyle w:val="TableParagraph"/>
              <w:tabs>
                <w:tab w:val="left" w:pos="11057"/>
              </w:tabs>
              <w:spacing w:line="247" w:lineRule="exact"/>
              <w:ind w:left="7"/>
              <w:jc w:val="center"/>
              <w:rPr>
                <w:szCs w:val="22"/>
              </w:rPr>
            </w:pPr>
            <w:r>
              <w:rPr>
                <w:szCs w:val="22"/>
              </w:rPr>
              <w:t>Х</w:t>
            </w:r>
          </w:p>
        </w:tc>
      </w:tr>
      <w:tr w:rsidR="003B10BE" w:rsidTr="00754F7A">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3B10BE" w:rsidRDefault="003B10BE" w:rsidP="00754F7A">
            <w:pPr>
              <w:pStyle w:val="TableParagraph"/>
              <w:tabs>
                <w:tab w:val="left" w:pos="11057"/>
              </w:tabs>
              <w:spacing w:line="247" w:lineRule="exact"/>
              <w:ind w:left="-108" w:right="-108"/>
              <w:jc w:val="center"/>
              <w:rPr>
                <w:szCs w:val="22"/>
              </w:rPr>
            </w:pPr>
            <w:r>
              <w:rPr>
                <w:szCs w:val="22"/>
              </w:rPr>
              <w:t>4.2.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B10BE" w:rsidRPr="00B65B01" w:rsidRDefault="003B10BE" w:rsidP="00754F7A">
            <w:pPr>
              <w:pStyle w:val="TableParagraph"/>
              <w:tabs>
                <w:tab w:val="left" w:pos="11057"/>
              </w:tabs>
              <w:spacing w:line="247" w:lineRule="exact"/>
              <w:rPr>
                <w:szCs w:val="22"/>
              </w:rPr>
            </w:pPr>
            <w:r>
              <w:rPr>
                <w:szCs w:val="22"/>
              </w:rPr>
              <w:t>Контрольная точка 3</w:t>
            </w:r>
            <w:r w:rsidRPr="00B65B01">
              <w:rPr>
                <w:szCs w:val="22"/>
              </w:rPr>
              <w:t>.1.1</w:t>
            </w:r>
            <w:r>
              <w:rPr>
                <w:szCs w:val="22"/>
              </w:rPr>
              <w:t>. «Предоставлены пакеты документов кандидатами на выплаты»</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Default="003B10BE" w:rsidP="00754F7A">
            <w:pPr>
              <w:pStyle w:val="TableParagraph"/>
              <w:tabs>
                <w:tab w:val="left" w:pos="11057"/>
              </w:tabs>
              <w:jc w:val="center"/>
              <w:rPr>
                <w:szCs w:val="22"/>
              </w:rPr>
            </w:pPr>
            <w:r>
              <w:rPr>
                <w:szCs w:val="22"/>
              </w:rPr>
              <w:t>15.06.2025</w:t>
            </w:r>
          </w:p>
          <w:p w:rsidR="003B10BE" w:rsidRDefault="003B10BE" w:rsidP="00754F7A">
            <w:pPr>
              <w:pStyle w:val="TableParagraph"/>
              <w:tabs>
                <w:tab w:val="left" w:pos="11057"/>
              </w:tabs>
              <w:jc w:val="center"/>
              <w:rPr>
                <w:szCs w:val="22"/>
              </w:rPr>
            </w:pPr>
            <w:r>
              <w:rPr>
                <w:szCs w:val="22"/>
              </w:rPr>
              <w:t>15.06.2026</w:t>
            </w:r>
          </w:p>
          <w:p w:rsidR="003B10BE" w:rsidRDefault="003B10BE" w:rsidP="00754F7A">
            <w:pPr>
              <w:pStyle w:val="TableParagraph"/>
              <w:tabs>
                <w:tab w:val="left" w:pos="11057"/>
              </w:tabs>
              <w:jc w:val="center"/>
              <w:rPr>
                <w:szCs w:val="22"/>
              </w:rPr>
            </w:pPr>
            <w:r>
              <w:rPr>
                <w:szCs w:val="22"/>
              </w:rPr>
              <w:t>15.06.2027</w:t>
            </w:r>
          </w:p>
          <w:p w:rsidR="003B10BE" w:rsidRPr="00B65B01" w:rsidRDefault="003B10BE" w:rsidP="00754F7A">
            <w:pPr>
              <w:pStyle w:val="TableParagraph"/>
              <w:tabs>
                <w:tab w:val="left" w:pos="11057"/>
              </w:tabs>
              <w:jc w:val="center"/>
              <w:rPr>
                <w:szCs w:val="22"/>
              </w:rPr>
            </w:pPr>
            <w:r>
              <w:rPr>
                <w:szCs w:val="22"/>
              </w:rPr>
              <w:t>15.06.2028</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Pr="00644277" w:rsidRDefault="003B10BE" w:rsidP="00754F7A">
            <w:pPr>
              <w:pStyle w:val="TableParagraph"/>
              <w:tabs>
                <w:tab w:val="left" w:pos="11057"/>
              </w:tabs>
              <w:jc w:val="both"/>
              <w:rPr>
                <w:szCs w:val="22"/>
              </w:rPr>
            </w:pPr>
            <w:r w:rsidRPr="00644277">
              <w:rPr>
                <w:szCs w:val="22"/>
              </w:rPr>
              <w:t>Управление культуры города Батайска</w:t>
            </w:r>
            <w:r>
              <w:rPr>
                <w:szCs w:val="22"/>
              </w:rPr>
              <w:t xml:space="preserve"> (</w:t>
            </w:r>
            <w:r w:rsidRPr="00D52809">
              <w:rPr>
                <w:szCs w:val="22"/>
              </w:rPr>
              <w:t xml:space="preserve">начальник Управления культуры города Батайска </w:t>
            </w:r>
            <w:r>
              <w:rPr>
                <w:szCs w:val="22"/>
              </w:rPr>
              <w:t>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Pr="00644277" w:rsidRDefault="003B10BE" w:rsidP="00754F7A">
            <w:pPr>
              <w:pStyle w:val="TableParagraph"/>
              <w:tabs>
                <w:tab w:val="left" w:pos="11057"/>
              </w:tabs>
              <w:spacing w:line="247" w:lineRule="exact"/>
              <w:ind w:left="7"/>
              <w:jc w:val="both"/>
              <w:rPr>
                <w:szCs w:val="22"/>
              </w:rPr>
            </w:pPr>
            <w:r>
              <w:rPr>
                <w:szCs w:val="22"/>
              </w:rPr>
              <w:t xml:space="preserve">Предоставлены партфолио кандидатов </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Default="003B10BE" w:rsidP="00754F7A">
            <w:pPr>
              <w:pStyle w:val="TableParagraph"/>
              <w:tabs>
                <w:tab w:val="left" w:pos="11057"/>
              </w:tabs>
              <w:spacing w:line="247" w:lineRule="exact"/>
              <w:ind w:left="7"/>
              <w:jc w:val="center"/>
              <w:rPr>
                <w:szCs w:val="22"/>
              </w:rPr>
            </w:pPr>
            <w:r>
              <w:rPr>
                <w:szCs w:val="22"/>
              </w:rPr>
              <w:t>Х</w:t>
            </w:r>
          </w:p>
        </w:tc>
      </w:tr>
      <w:tr w:rsidR="003B10BE" w:rsidTr="00754F7A">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3B10BE" w:rsidRDefault="003B10BE" w:rsidP="00754F7A">
            <w:pPr>
              <w:pStyle w:val="TableParagraph"/>
              <w:tabs>
                <w:tab w:val="left" w:pos="11057"/>
              </w:tabs>
              <w:spacing w:line="247" w:lineRule="exact"/>
              <w:ind w:left="-108" w:right="-108"/>
              <w:jc w:val="center"/>
              <w:rPr>
                <w:szCs w:val="22"/>
              </w:rPr>
            </w:pPr>
            <w:r>
              <w:rPr>
                <w:szCs w:val="22"/>
              </w:rPr>
              <w:t>4.3.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B10BE" w:rsidRPr="00B65B01" w:rsidRDefault="003B10BE" w:rsidP="00754F7A">
            <w:pPr>
              <w:pStyle w:val="TableParagraph"/>
              <w:tabs>
                <w:tab w:val="left" w:pos="11057"/>
              </w:tabs>
              <w:spacing w:line="247" w:lineRule="exact"/>
              <w:rPr>
                <w:szCs w:val="22"/>
              </w:rPr>
            </w:pPr>
            <w:r>
              <w:rPr>
                <w:szCs w:val="22"/>
              </w:rPr>
              <w:t>Контрольная точка 3.1.2. «Произведен отбор кандидатур»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Default="003B10BE" w:rsidP="00754F7A">
            <w:pPr>
              <w:pStyle w:val="TableParagraph"/>
              <w:tabs>
                <w:tab w:val="left" w:pos="11057"/>
              </w:tabs>
              <w:jc w:val="center"/>
              <w:rPr>
                <w:szCs w:val="22"/>
              </w:rPr>
            </w:pPr>
            <w:r>
              <w:rPr>
                <w:szCs w:val="22"/>
              </w:rPr>
              <w:t>01.07.2025</w:t>
            </w:r>
          </w:p>
          <w:p w:rsidR="003B10BE" w:rsidRDefault="003B10BE" w:rsidP="00754F7A">
            <w:pPr>
              <w:pStyle w:val="TableParagraph"/>
              <w:tabs>
                <w:tab w:val="left" w:pos="11057"/>
              </w:tabs>
              <w:jc w:val="center"/>
              <w:rPr>
                <w:szCs w:val="22"/>
              </w:rPr>
            </w:pPr>
            <w:r>
              <w:rPr>
                <w:szCs w:val="22"/>
              </w:rPr>
              <w:t>01.07.2026</w:t>
            </w:r>
          </w:p>
          <w:p w:rsidR="003B10BE" w:rsidRDefault="003B10BE" w:rsidP="00754F7A">
            <w:pPr>
              <w:pStyle w:val="TableParagraph"/>
              <w:tabs>
                <w:tab w:val="left" w:pos="11057"/>
              </w:tabs>
              <w:jc w:val="center"/>
              <w:rPr>
                <w:szCs w:val="22"/>
              </w:rPr>
            </w:pPr>
            <w:r>
              <w:rPr>
                <w:szCs w:val="22"/>
              </w:rPr>
              <w:t>01.07.2027</w:t>
            </w:r>
          </w:p>
          <w:p w:rsidR="003B10BE" w:rsidRPr="00B65B01" w:rsidRDefault="003B10BE" w:rsidP="00754F7A">
            <w:pPr>
              <w:pStyle w:val="TableParagraph"/>
              <w:tabs>
                <w:tab w:val="left" w:pos="11057"/>
              </w:tabs>
              <w:jc w:val="center"/>
              <w:rPr>
                <w:szCs w:val="22"/>
              </w:rPr>
            </w:pPr>
            <w:r>
              <w:rPr>
                <w:szCs w:val="22"/>
              </w:rPr>
              <w:t>01.07.2028</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Pr="00644277" w:rsidRDefault="003B10BE" w:rsidP="00754F7A">
            <w:pPr>
              <w:pStyle w:val="TableParagraph"/>
              <w:tabs>
                <w:tab w:val="left" w:pos="11057"/>
              </w:tabs>
              <w:jc w:val="both"/>
              <w:rPr>
                <w:szCs w:val="22"/>
              </w:rPr>
            </w:pPr>
            <w:r w:rsidRPr="00644277">
              <w:rPr>
                <w:szCs w:val="22"/>
              </w:rPr>
              <w:t>Управление культуры города Батайска</w:t>
            </w:r>
            <w:r>
              <w:rPr>
                <w:szCs w:val="22"/>
              </w:rPr>
              <w:t xml:space="preserve"> (</w:t>
            </w:r>
            <w:r w:rsidRPr="00D52809">
              <w:rPr>
                <w:szCs w:val="22"/>
              </w:rPr>
              <w:t xml:space="preserve">начальник Управления культуры города Батайска </w:t>
            </w:r>
            <w:r>
              <w:rPr>
                <w:szCs w:val="22"/>
              </w:rPr>
              <w:t>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Pr="00644277" w:rsidRDefault="003B10BE" w:rsidP="00754F7A">
            <w:pPr>
              <w:pStyle w:val="TableParagraph"/>
              <w:tabs>
                <w:tab w:val="left" w:pos="11057"/>
              </w:tabs>
              <w:spacing w:line="247" w:lineRule="exact"/>
              <w:ind w:left="7"/>
              <w:jc w:val="both"/>
              <w:rPr>
                <w:szCs w:val="22"/>
              </w:rPr>
            </w:pPr>
            <w:r>
              <w:rPr>
                <w:szCs w:val="22"/>
              </w:rPr>
              <w:t>Протокол Совета по культуре при Администрации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Default="003B10BE" w:rsidP="00754F7A">
            <w:pPr>
              <w:pStyle w:val="TableParagraph"/>
              <w:tabs>
                <w:tab w:val="left" w:pos="11057"/>
              </w:tabs>
              <w:spacing w:line="247" w:lineRule="exact"/>
              <w:ind w:left="7"/>
              <w:jc w:val="center"/>
              <w:rPr>
                <w:szCs w:val="22"/>
              </w:rPr>
            </w:pPr>
            <w:r>
              <w:rPr>
                <w:szCs w:val="22"/>
              </w:rPr>
              <w:t>Х</w:t>
            </w:r>
          </w:p>
        </w:tc>
      </w:tr>
      <w:tr w:rsidR="003B10BE" w:rsidTr="00754F7A">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3B10BE" w:rsidRDefault="003B10BE" w:rsidP="00754F7A">
            <w:pPr>
              <w:pStyle w:val="TableParagraph"/>
              <w:tabs>
                <w:tab w:val="left" w:pos="11057"/>
              </w:tabs>
              <w:spacing w:line="247" w:lineRule="exact"/>
              <w:ind w:left="-108" w:right="-108"/>
              <w:jc w:val="center"/>
              <w:rPr>
                <w:szCs w:val="22"/>
              </w:rPr>
            </w:pPr>
            <w:r>
              <w:rPr>
                <w:szCs w:val="22"/>
              </w:rPr>
              <w:t>4.4.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B10BE" w:rsidRPr="00B65B01" w:rsidRDefault="003B10BE" w:rsidP="00754F7A">
            <w:pPr>
              <w:pStyle w:val="TableParagraph"/>
              <w:tabs>
                <w:tab w:val="left" w:pos="11057"/>
              </w:tabs>
              <w:spacing w:line="247" w:lineRule="exact"/>
              <w:rPr>
                <w:szCs w:val="22"/>
              </w:rPr>
            </w:pPr>
            <w:r>
              <w:rPr>
                <w:szCs w:val="22"/>
              </w:rPr>
              <w:t>Контрольная точка 3.1.3. «Подготовлено распоряжение Администрации города Батайска о произведении выплаты отобранным кандидатам»</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Default="003B10BE" w:rsidP="00754F7A">
            <w:pPr>
              <w:pStyle w:val="TableParagraph"/>
              <w:tabs>
                <w:tab w:val="left" w:pos="11057"/>
              </w:tabs>
              <w:jc w:val="center"/>
              <w:rPr>
                <w:szCs w:val="22"/>
              </w:rPr>
            </w:pPr>
            <w:r>
              <w:rPr>
                <w:szCs w:val="22"/>
              </w:rPr>
              <w:t>25.07.2025</w:t>
            </w:r>
          </w:p>
          <w:p w:rsidR="003B10BE" w:rsidRDefault="003B10BE" w:rsidP="00754F7A">
            <w:pPr>
              <w:pStyle w:val="TableParagraph"/>
              <w:tabs>
                <w:tab w:val="left" w:pos="11057"/>
              </w:tabs>
              <w:jc w:val="center"/>
              <w:rPr>
                <w:szCs w:val="22"/>
              </w:rPr>
            </w:pPr>
            <w:r>
              <w:rPr>
                <w:szCs w:val="22"/>
              </w:rPr>
              <w:t>25.07.2026</w:t>
            </w:r>
          </w:p>
          <w:p w:rsidR="003B10BE" w:rsidRDefault="003B10BE" w:rsidP="00754F7A">
            <w:pPr>
              <w:pStyle w:val="TableParagraph"/>
              <w:tabs>
                <w:tab w:val="left" w:pos="11057"/>
              </w:tabs>
              <w:jc w:val="center"/>
              <w:rPr>
                <w:szCs w:val="22"/>
              </w:rPr>
            </w:pPr>
            <w:r>
              <w:rPr>
                <w:szCs w:val="22"/>
              </w:rPr>
              <w:t>25.07.2027</w:t>
            </w:r>
          </w:p>
          <w:p w:rsidR="003B10BE" w:rsidRDefault="003B10BE" w:rsidP="00754F7A">
            <w:pPr>
              <w:pStyle w:val="TableParagraph"/>
              <w:tabs>
                <w:tab w:val="left" w:pos="11057"/>
              </w:tabs>
              <w:jc w:val="center"/>
              <w:rPr>
                <w:szCs w:val="22"/>
              </w:rPr>
            </w:pPr>
            <w:r>
              <w:rPr>
                <w:szCs w:val="22"/>
              </w:rPr>
              <w:t>25.07.2028</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Pr="00644277" w:rsidRDefault="003B10BE" w:rsidP="00754F7A">
            <w:pPr>
              <w:pStyle w:val="TableParagraph"/>
              <w:tabs>
                <w:tab w:val="left" w:pos="11057"/>
              </w:tabs>
              <w:jc w:val="both"/>
              <w:rPr>
                <w:szCs w:val="22"/>
              </w:rPr>
            </w:pPr>
            <w:r w:rsidRPr="00644277">
              <w:rPr>
                <w:szCs w:val="22"/>
              </w:rPr>
              <w:t>Управление культуры города Батайска</w:t>
            </w:r>
            <w:r>
              <w:rPr>
                <w:szCs w:val="22"/>
              </w:rPr>
              <w:t xml:space="preserve"> (</w:t>
            </w:r>
            <w:r w:rsidRPr="00D52809">
              <w:rPr>
                <w:szCs w:val="22"/>
              </w:rPr>
              <w:t xml:space="preserve">начальник Управления культуры города Батайска </w:t>
            </w:r>
            <w:r>
              <w:rPr>
                <w:szCs w:val="22"/>
              </w:rPr>
              <w:t>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Default="003B10BE" w:rsidP="00754F7A">
            <w:pPr>
              <w:pStyle w:val="TableParagraph"/>
              <w:tabs>
                <w:tab w:val="left" w:pos="11057"/>
              </w:tabs>
              <w:spacing w:line="247" w:lineRule="exact"/>
              <w:ind w:left="7"/>
              <w:jc w:val="both"/>
              <w:rPr>
                <w:szCs w:val="22"/>
              </w:rPr>
            </w:pPr>
            <w:r>
              <w:rPr>
                <w:szCs w:val="22"/>
              </w:rPr>
              <w:t>Распоряжение Администрации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Default="003B10BE" w:rsidP="00754F7A">
            <w:pPr>
              <w:pStyle w:val="TableParagraph"/>
              <w:tabs>
                <w:tab w:val="left" w:pos="11057"/>
              </w:tabs>
              <w:spacing w:line="247" w:lineRule="exact"/>
              <w:ind w:left="7"/>
              <w:jc w:val="center"/>
              <w:rPr>
                <w:szCs w:val="22"/>
              </w:rPr>
            </w:pPr>
            <w:r>
              <w:rPr>
                <w:szCs w:val="22"/>
              </w:rPr>
              <w:t>Х</w:t>
            </w:r>
          </w:p>
        </w:tc>
      </w:tr>
      <w:tr w:rsidR="003B10BE" w:rsidTr="00754F7A">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3B10BE" w:rsidRDefault="003B10BE" w:rsidP="00754F7A">
            <w:pPr>
              <w:pStyle w:val="TableParagraph"/>
              <w:tabs>
                <w:tab w:val="left" w:pos="11057"/>
              </w:tabs>
              <w:spacing w:line="247" w:lineRule="exact"/>
              <w:ind w:left="-108" w:right="-108"/>
              <w:jc w:val="center"/>
              <w:rPr>
                <w:szCs w:val="22"/>
              </w:rPr>
            </w:pPr>
            <w:r>
              <w:rPr>
                <w:szCs w:val="22"/>
              </w:rPr>
              <w:t>4.5.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B10BE" w:rsidRDefault="003B10BE" w:rsidP="00754F7A">
            <w:pPr>
              <w:pStyle w:val="TableParagraph"/>
              <w:tabs>
                <w:tab w:val="left" w:pos="11057"/>
              </w:tabs>
              <w:spacing w:line="247" w:lineRule="exact"/>
              <w:jc w:val="both"/>
              <w:rPr>
                <w:szCs w:val="22"/>
              </w:rPr>
            </w:pPr>
            <w:r>
              <w:rPr>
                <w:szCs w:val="22"/>
              </w:rPr>
              <w:t xml:space="preserve">Контрольная точка 3.1.4. «Произведены выплаты </w:t>
            </w:r>
            <w:r>
              <w:rPr>
                <w:spacing w:val="-1"/>
              </w:rPr>
              <w:t>мастерам народной культуры</w:t>
            </w:r>
            <w:r>
              <w:rPr>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Default="003B10BE" w:rsidP="00754F7A">
            <w:pPr>
              <w:pStyle w:val="TableParagraph"/>
              <w:tabs>
                <w:tab w:val="left" w:pos="11057"/>
              </w:tabs>
              <w:jc w:val="center"/>
              <w:rPr>
                <w:szCs w:val="22"/>
              </w:rPr>
            </w:pPr>
            <w:r>
              <w:rPr>
                <w:szCs w:val="22"/>
              </w:rPr>
              <w:t>31.07.2025</w:t>
            </w:r>
          </w:p>
          <w:p w:rsidR="003B10BE" w:rsidRDefault="003B10BE" w:rsidP="00754F7A">
            <w:pPr>
              <w:pStyle w:val="TableParagraph"/>
              <w:tabs>
                <w:tab w:val="left" w:pos="11057"/>
              </w:tabs>
              <w:jc w:val="center"/>
              <w:rPr>
                <w:szCs w:val="22"/>
              </w:rPr>
            </w:pPr>
            <w:r>
              <w:rPr>
                <w:szCs w:val="22"/>
              </w:rPr>
              <w:t>31.07.2026</w:t>
            </w:r>
          </w:p>
          <w:p w:rsidR="003B10BE" w:rsidRDefault="003B10BE" w:rsidP="00754F7A">
            <w:pPr>
              <w:pStyle w:val="TableParagraph"/>
              <w:tabs>
                <w:tab w:val="left" w:pos="11057"/>
              </w:tabs>
              <w:jc w:val="center"/>
              <w:rPr>
                <w:szCs w:val="22"/>
              </w:rPr>
            </w:pPr>
            <w:r>
              <w:rPr>
                <w:szCs w:val="22"/>
              </w:rPr>
              <w:t>31.07.2027</w:t>
            </w:r>
          </w:p>
          <w:p w:rsidR="003B10BE" w:rsidRDefault="003B10BE" w:rsidP="00754F7A">
            <w:pPr>
              <w:pStyle w:val="TableParagraph"/>
              <w:tabs>
                <w:tab w:val="left" w:pos="11057"/>
              </w:tabs>
              <w:jc w:val="center"/>
              <w:rPr>
                <w:szCs w:val="22"/>
              </w:rPr>
            </w:pPr>
            <w:r>
              <w:rPr>
                <w:szCs w:val="22"/>
              </w:rPr>
              <w:t>31.07.2028</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Pr="00644277" w:rsidRDefault="003B10BE" w:rsidP="00754F7A">
            <w:pPr>
              <w:pStyle w:val="TableParagraph"/>
              <w:tabs>
                <w:tab w:val="left" w:pos="11057"/>
              </w:tabs>
              <w:jc w:val="both"/>
              <w:rPr>
                <w:szCs w:val="22"/>
              </w:rPr>
            </w:pPr>
            <w:r w:rsidRPr="00644277">
              <w:rPr>
                <w:szCs w:val="22"/>
              </w:rPr>
              <w:t>Управление культуры города Батайска</w:t>
            </w:r>
            <w:r>
              <w:rPr>
                <w:szCs w:val="22"/>
              </w:rPr>
              <w:t xml:space="preserve"> (</w:t>
            </w:r>
            <w:r w:rsidRPr="00D52809">
              <w:rPr>
                <w:szCs w:val="22"/>
              </w:rPr>
              <w:t xml:space="preserve">начальник Управления культуры города Батайска </w:t>
            </w:r>
            <w:r>
              <w:rPr>
                <w:szCs w:val="22"/>
              </w:rPr>
              <w:t>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Default="003B10BE" w:rsidP="00754F7A">
            <w:pPr>
              <w:pStyle w:val="TableParagraph"/>
              <w:tabs>
                <w:tab w:val="left" w:pos="11057"/>
              </w:tabs>
              <w:spacing w:line="247" w:lineRule="exact"/>
              <w:ind w:left="7"/>
              <w:jc w:val="both"/>
              <w:rPr>
                <w:szCs w:val="22"/>
              </w:rPr>
            </w:pPr>
            <w:r>
              <w:rPr>
                <w:szCs w:val="22"/>
              </w:rPr>
              <w:t>Платежное поручение</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Default="003B10BE" w:rsidP="00754F7A">
            <w:pPr>
              <w:pStyle w:val="TableParagraph"/>
              <w:tabs>
                <w:tab w:val="left" w:pos="11057"/>
              </w:tabs>
              <w:spacing w:line="247" w:lineRule="exact"/>
              <w:ind w:left="7"/>
              <w:jc w:val="center"/>
              <w:rPr>
                <w:szCs w:val="22"/>
              </w:rPr>
            </w:pPr>
            <w:r>
              <w:rPr>
                <w:szCs w:val="22"/>
              </w:rPr>
              <w:t>Х</w:t>
            </w:r>
          </w:p>
        </w:tc>
      </w:tr>
      <w:tr w:rsidR="003B10BE" w:rsidTr="00754F7A">
        <w:trPr>
          <w:trHeight w:val="314"/>
        </w:trPr>
        <w:tc>
          <w:tcPr>
            <w:tcW w:w="14472" w:type="dxa"/>
            <w:gridSpan w:val="6"/>
            <w:tcBorders>
              <w:top w:val="single" w:sz="4" w:space="0" w:color="000000"/>
              <w:left w:val="single" w:sz="4" w:space="0" w:color="000000"/>
              <w:bottom w:val="single" w:sz="4" w:space="0" w:color="000000"/>
              <w:right w:val="single" w:sz="4" w:space="0" w:color="000000"/>
            </w:tcBorders>
            <w:vAlign w:val="center"/>
          </w:tcPr>
          <w:p w:rsidR="003B10BE" w:rsidRDefault="003B10BE" w:rsidP="00754F7A">
            <w:pPr>
              <w:pStyle w:val="TableParagraph"/>
              <w:tabs>
                <w:tab w:val="left" w:pos="11057"/>
              </w:tabs>
              <w:spacing w:line="247" w:lineRule="exact"/>
              <w:ind w:left="7"/>
              <w:jc w:val="center"/>
              <w:rPr>
                <w:szCs w:val="22"/>
              </w:rPr>
            </w:pPr>
            <w:r w:rsidRPr="00120B3D">
              <w:rPr>
                <w:sz w:val="24"/>
                <w:szCs w:val="24"/>
              </w:rPr>
              <w:t xml:space="preserve">Задача </w:t>
            </w:r>
            <w:r>
              <w:rPr>
                <w:sz w:val="24"/>
                <w:szCs w:val="24"/>
              </w:rPr>
              <w:t xml:space="preserve">5 </w:t>
            </w:r>
            <w:r w:rsidRPr="00120B3D">
              <w:rPr>
                <w:sz w:val="24"/>
                <w:szCs w:val="24"/>
              </w:rPr>
              <w:t>комплекса процессных мероприятий</w:t>
            </w:r>
            <w:r>
              <w:rPr>
                <w:sz w:val="24"/>
                <w:szCs w:val="24"/>
              </w:rPr>
              <w:t xml:space="preserve"> «</w:t>
            </w:r>
            <w:r w:rsidRPr="00311886">
              <w:rPr>
                <w:sz w:val="24"/>
                <w:szCs w:val="24"/>
              </w:rPr>
              <w:t>Обеспечено проведение независимой оценки  качества условий оказания услуг учреждениями культуры»</w:t>
            </w:r>
          </w:p>
        </w:tc>
      </w:tr>
      <w:tr w:rsidR="003B10BE" w:rsidTr="00754F7A">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3B10BE" w:rsidRDefault="003B10BE" w:rsidP="00754F7A">
            <w:pPr>
              <w:pStyle w:val="TableParagraph"/>
              <w:tabs>
                <w:tab w:val="left" w:pos="11057"/>
              </w:tabs>
              <w:spacing w:line="247" w:lineRule="exact"/>
              <w:ind w:left="-108" w:right="-108"/>
              <w:jc w:val="center"/>
              <w:rPr>
                <w:szCs w:val="22"/>
              </w:rPr>
            </w:pPr>
            <w:r>
              <w:rPr>
                <w:szCs w:val="22"/>
              </w:rPr>
              <w:t>5.1.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B10BE" w:rsidRDefault="003B10BE" w:rsidP="00754F7A">
            <w:pPr>
              <w:pStyle w:val="TableParagraph"/>
              <w:tabs>
                <w:tab w:val="left" w:pos="11057"/>
              </w:tabs>
              <w:spacing w:line="247" w:lineRule="exact"/>
              <w:rPr>
                <w:i/>
              </w:rPr>
            </w:pPr>
            <w:r w:rsidRPr="00B65B01">
              <w:rPr>
                <w:szCs w:val="22"/>
              </w:rPr>
              <w:t>Мероприятие</w:t>
            </w:r>
            <w:r>
              <w:rPr>
                <w:szCs w:val="22"/>
              </w:rPr>
              <w:t xml:space="preserve"> </w:t>
            </w:r>
            <w:r w:rsidRPr="00B65B01">
              <w:rPr>
                <w:szCs w:val="22"/>
              </w:rPr>
              <w:t>(результат)</w:t>
            </w:r>
            <w:r>
              <w:rPr>
                <w:szCs w:val="22"/>
              </w:rPr>
              <w:t xml:space="preserve"> 4.1. </w:t>
            </w:r>
            <w:r>
              <w:rPr>
                <w:spacing w:val="-1"/>
                <w:szCs w:val="22"/>
              </w:rPr>
              <w:t>«</w:t>
            </w:r>
            <w:r>
              <w:rPr>
                <w:spacing w:val="-1"/>
              </w:rPr>
              <w:t xml:space="preserve">Проведена независимая оценка </w:t>
            </w:r>
            <w:r w:rsidRPr="003A293B">
              <w:t>качества условий оказания услуг учреждениями культуры</w:t>
            </w:r>
            <w: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Pr="00644277" w:rsidRDefault="003B10BE" w:rsidP="00754F7A">
            <w:pPr>
              <w:pStyle w:val="TableParagraph"/>
              <w:tabs>
                <w:tab w:val="left" w:pos="11057"/>
              </w:tabs>
              <w:jc w:val="center"/>
              <w:rPr>
                <w:szCs w:val="22"/>
              </w:rPr>
            </w:pPr>
            <w:r w:rsidRPr="00644277">
              <w:rPr>
                <w:szCs w:val="22"/>
              </w:rPr>
              <w:t>Х</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Pr="00644277" w:rsidRDefault="003B10BE" w:rsidP="00754F7A">
            <w:pPr>
              <w:pStyle w:val="TableParagraph"/>
              <w:tabs>
                <w:tab w:val="left" w:pos="11057"/>
              </w:tabs>
              <w:jc w:val="both"/>
              <w:rPr>
                <w:szCs w:val="22"/>
              </w:rPr>
            </w:pPr>
            <w:r w:rsidRPr="00644277">
              <w:rPr>
                <w:szCs w:val="22"/>
              </w:rPr>
              <w:t>Управление культуры города Батайска</w:t>
            </w:r>
            <w:r>
              <w:rPr>
                <w:szCs w:val="22"/>
              </w:rPr>
              <w:t xml:space="preserve"> (</w:t>
            </w:r>
            <w:r w:rsidRPr="00D52809">
              <w:rPr>
                <w:szCs w:val="22"/>
              </w:rPr>
              <w:t xml:space="preserve">начальник Управления культуры города Батайска </w:t>
            </w:r>
            <w:r>
              <w:rPr>
                <w:szCs w:val="22"/>
              </w:rPr>
              <w:t>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Pr="00644277" w:rsidRDefault="003B10BE" w:rsidP="00754F7A">
            <w:pPr>
              <w:pStyle w:val="TableParagraph"/>
              <w:tabs>
                <w:tab w:val="left" w:pos="11057"/>
              </w:tabs>
              <w:spacing w:line="247" w:lineRule="exact"/>
              <w:ind w:left="7"/>
              <w:jc w:val="center"/>
              <w:rPr>
                <w:szCs w:val="22"/>
              </w:rPr>
            </w:pPr>
            <w:r>
              <w:rPr>
                <w:szCs w:val="22"/>
              </w:rPr>
              <w:t>Х</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Pr="00644277" w:rsidRDefault="003B10BE" w:rsidP="00754F7A">
            <w:pPr>
              <w:pStyle w:val="TableParagraph"/>
              <w:tabs>
                <w:tab w:val="left" w:pos="11057"/>
              </w:tabs>
              <w:spacing w:line="247" w:lineRule="exact"/>
              <w:ind w:left="7"/>
              <w:jc w:val="center"/>
              <w:rPr>
                <w:szCs w:val="22"/>
              </w:rPr>
            </w:pPr>
            <w:r>
              <w:rPr>
                <w:szCs w:val="22"/>
              </w:rPr>
              <w:t>Х</w:t>
            </w:r>
          </w:p>
        </w:tc>
      </w:tr>
      <w:tr w:rsidR="003B10BE" w:rsidTr="00754F7A">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3B10BE" w:rsidRDefault="003B10BE" w:rsidP="00754F7A">
            <w:pPr>
              <w:pStyle w:val="TableParagraph"/>
              <w:tabs>
                <w:tab w:val="left" w:pos="11057"/>
              </w:tabs>
              <w:spacing w:line="247" w:lineRule="exact"/>
              <w:ind w:left="-108" w:right="-108"/>
              <w:jc w:val="center"/>
              <w:rPr>
                <w:szCs w:val="22"/>
              </w:rPr>
            </w:pPr>
            <w:r>
              <w:rPr>
                <w:szCs w:val="22"/>
              </w:rPr>
              <w:t>5.2.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B10BE" w:rsidRPr="00B65B01" w:rsidRDefault="003B10BE" w:rsidP="00754F7A">
            <w:pPr>
              <w:pStyle w:val="TableParagraph"/>
              <w:tabs>
                <w:tab w:val="left" w:pos="11057"/>
              </w:tabs>
              <w:spacing w:line="247" w:lineRule="exact"/>
              <w:rPr>
                <w:szCs w:val="22"/>
              </w:rPr>
            </w:pPr>
            <w:r>
              <w:rPr>
                <w:szCs w:val="22"/>
              </w:rPr>
              <w:t>Контрольная точка 4</w:t>
            </w:r>
            <w:r w:rsidRPr="00B65B01">
              <w:rPr>
                <w:szCs w:val="22"/>
              </w:rPr>
              <w:t>.1.1</w:t>
            </w:r>
            <w:r>
              <w:rPr>
                <w:szCs w:val="22"/>
              </w:rPr>
              <w:t>. «Произведен выбор председателя и заместителя председателя общественного совета по НОК в сфере культуры»</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Pr="00B65B01" w:rsidRDefault="003B10BE" w:rsidP="00754F7A">
            <w:pPr>
              <w:pStyle w:val="TableParagraph"/>
              <w:tabs>
                <w:tab w:val="left" w:pos="11057"/>
              </w:tabs>
              <w:jc w:val="center"/>
              <w:rPr>
                <w:szCs w:val="22"/>
              </w:rPr>
            </w:pPr>
            <w:r>
              <w:rPr>
                <w:szCs w:val="22"/>
              </w:rPr>
              <w:t>15.06.2026</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Pr="00644277" w:rsidRDefault="003B10BE" w:rsidP="00754F7A">
            <w:pPr>
              <w:pStyle w:val="TableParagraph"/>
              <w:tabs>
                <w:tab w:val="left" w:pos="11057"/>
              </w:tabs>
              <w:jc w:val="both"/>
              <w:rPr>
                <w:szCs w:val="22"/>
              </w:rPr>
            </w:pPr>
            <w:r w:rsidRPr="00644277">
              <w:rPr>
                <w:szCs w:val="22"/>
              </w:rPr>
              <w:t>Управление культуры города Батайска</w:t>
            </w:r>
            <w:r>
              <w:rPr>
                <w:szCs w:val="22"/>
              </w:rPr>
              <w:t xml:space="preserve"> (</w:t>
            </w:r>
            <w:r w:rsidRPr="00D52809">
              <w:rPr>
                <w:szCs w:val="22"/>
              </w:rPr>
              <w:t xml:space="preserve">начальник Управления культуры города Батайска </w:t>
            </w:r>
            <w:r>
              <w:rPr>
                <w:szCs w:val="22"/>
              </w:rPr>
              <w:t>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Pr="00644277" w:rsidRDefault="003B10BE" w:rsidP="00754F7A">
            <w:pPr>
              <w:pStyle w:val="TableParagraph"/>
              <w:tabs>
                <w:tab w:val="left" w:pos="11057"/>
              </w:tabs>
              <w:spacing w:line="247" w:lineRule="exact"/>
              <w:ind w:left="7"/>
              <w:jc w:val="both"/>
              <w:rPr>
                <w:szCs w:val="22"/>
              </w:rPr>
            </w:pPr>
            <w:r>
              <w:rPr>
                <w:szCs w:val="22"/>
              </w:rPr>
              <w:t>Протокол заседания общественного совета по НОК в сфере культуры</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Default="003B10BE" w:rsidP="00754F7A">
            <w:pPr>
              <w:pStyle w:val="TableParagraph"/>
              <w:tabs>
                <w:tab w:val="left" w:pos="11057"/>
              </w:tabs>
              <w:spacing w:line="247" w:lineRule="exact"/>
              <w:ind w:left="7"/>
              <w:jc w:val="center"/>
              <w:rPr>
                <w:szCs w:val="22"/>
              </w:rPr>
            </w:pPr>
            <w:r>
              <w:rPr>
                <w:szCs w:val="22"/>
              </w:rPr>
              <w:t>Х</w:t>
            </w:r>
          </w:p>
        </w:tc>
      </w:tr>
      <w:tr w:rsidR="003B10BE" w:rsidTr="00754F7A">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3B10BE" w:rsidRDefault="003B10BE" w:rsidP="00754F7A">
            <w:pPr>
              <w:pStyle w:val="TableParagraph"/>
              <w:tabs>
                <w:tab w:val="left" w:pos="11057"/>
              </w:tabs>
              <w:spacing w:line="247" w:lineRule="exact"/>
              <w:ind w:left="-108" w:right="-108"/>
              <w:jc w:val="center"/>
              <w:rPr>
                <w:szCs w:val="22"/>
              </w:rPr>
            </w:pPr>
            <w:r>
              <w:rPr>
                <w:szCs w:val="22"/>
              </w:rPr>
              <w:t>5.3.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B10BE" w:rsidRPr="00B65B01" w:rsidRDefault="003B10BE" w:rsidP="00754F7A">
            <w:pPr>
              <w:pStyle w:val="TableParagraph"/>
              <w:tabs>
                <w:tab w:val="left" w:pos="11057"/>
              </w:tabs>
              <w:spacing w:line="247" w:lineRule="exact"/>
              <w:rPr>
                <w:szCs w:val="22"/>
              </w:rPr>
            </w:pPr>
            <w:r>
              <w:rPr>
                <w:szCs w:val="22"/>
              </w:rPr>
              <w:t>Контрольная точка 4.1.2. «Утвержден перечень муниципальных учреждений культуры, подлежащих проведению независимой оценки качества»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B10BE" w:rsidRPr="003716F2" w:rsidRDefault="003B10BE" w:rsidP="00754F7A">
            <w:pPr>
              <w:pStyle w:val="TableParagraph"/>
              <w:tabs>
                <w:tab w:val="left" w:pos="11057"/>
              </w:tabs>
              <w:jc w:val="both"/>
              <w:rPr>
                <w:szCs w:val="22"/>
              </w:rPr>
            </w:pPr>
            <w:r>
              <w:rPr>
                <w:szCs w:val="22"/>
              </w:rPr>
              <w:t>20.06.2026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B10BE" w:rsidRPr="00644277" w:rsidRDefault="003B10BE" w:rsidP="00754F7A">
            <w:pPr>
              <w:pStyle w:val="TableParagraph"/>
              <w:tabs>
                <w:tab w:val="left" w:pos="11057"/>
              </w:tabs>
              <w:jc w:val="both"/>
              <w:rPr>
                <w:szCs w:val="22"/>
              </w:rPr>
            </w:pPr>
            <w:r w:rsidRPr="00644277">
              <w:rPr>
                <w:szCs w:val="22"/>
              </w:rPr>
              <w:t>Управление культуры города Батайска</w:t>
            </w:r>
            <w:r>
              <w:rPr>
                <w:szCs w:val="22"/>
              </w:rPr>
              <w:t xml:space="preserve"> (</w:t>
            </w:r>
            <w:r w:rsidRPr="00D52809">
              <w:rPr>
                <w:szCs w:val="22"/>
              </w:rPr>
              <w:t xml:space="preserve">начальник Управления культуры города Батайска </w:t>
            </w:r>
            <w:r>
              <w:rPr>
                <w:szCs w:val="22"/>
              </w:rPr>
              <w:t>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Pr="00644277" w:rsidRDefault="003B10BE" w:rsidP="00754F7A">
            <w:pPr>
              <w:pStyle w:val="TableParagraph"/>
              <w:tabs>
                <w:tab w:val="left" w:pos="11057"/>
              </w:tabs>
              <w:spacing w:line="247" w:lineRule="exact"/>
              <w:ind w:left="7"/>
              <w:jc w:val="both"/>
              <w:rPr>
                <w:szCs w:val="22"/>
              </w:rPr>
            </w:pPr>
            <w:r>
              <w:rPr>
                <w:szCs w:val="22"/>
              </w:rPr>
              <w:t>Протокол заседания общественного совета по НОК в сфере культуры</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Default="003B10BE" w:rsidP="00754F7A">
            <w:pPr>
              <w:pStyle w:val="TableParagraph"/>
              <w:tabs>
                <w:tab w:val="left" w:pos="11057"/>
              </w:tabs>
              <w:spacing w:line="247" w:lineRule="exact"/>
              <w:ind w:left="7"/>
              <w:jc w:val="center"/>
              <w:rPr>
                <w:szCs w:val="22"/>
              </w:rPr>
            </w:pPr>
            <w:r>
              <w:rPr>
                <w:szCs w:val="22"/>
              </w:rPr>
              <w:t>Х</w:t>
            </w:r>
          </w:p>
        </w:tc>
      </w:tr>
      <w:tr w:rsidR="003B10BE" w:rsidTr="00754F7A">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3B10BE" w:rsidRDefault="003B10BE" w:rsidP="00754F7A">
            <w:pPr>
              <w:pStyle w:val="TableParagraph"/>
              <w:tabs>
                <w:tab w:val="left" w:pos="11057"/>
              </w:tabs>
              <w:spacing w:line="247" w:lineRule="exact"/>
              <w:ind w:left="-108" w:right="-108"/>
              <w:jc w:val="center"/>
              <w:rPr>
                <w:szCs w:val="22"/>
              </w:rPr>
            </w:pPr>
            <w:r>
              <w:rPr>
                <w:szCs w:val="22"/>
              </w:rPr>
              <w:t>5.4.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B10BE" w:rsidRPr="00B65B01" w:rsidRDefault="003B10BE" w:rsidP="00754F7A">
            <w:pPr>
              <w:pStyle w:val="TableParagraph"/>
              <w:tabs>
                <w:tab w:val="left" w:pos="11057"/>
              </w:tabs>
              <w:spacing w:line="247" w:lineRule="exact"/>
              <w:jc w:val="both"/>
              <w:rPr>
                <w:szCs w:val="22"/>
              </w:rPr>
            </w:pPr>
            <w:r w:rsidRPr="00B65B01">
              <w:rPr>
                <w:szCs w:val="22"/>
              </w:rPr>
              <w:t>Контрольная</w:t>
            </w:r>
            <w:r>
              <w:rPr>
                <w:szCs w:val="22"/>
              </w:rPr>
              <w:t xml:space="preserve"> </w:t>
            </w:r>
            <w:r w:rsidRPr="00B65B01">
              <w:rPr>
                <w:szCs w:val="22"/>
              </w:rPr>
              <w:t>точка</w:t>
            </w:r>
            <w:r>
              <w:rPr>
                <w:szCs w:val="22"/>
              </w:rPr>
              <w:t xml:space="preserve"> 4</w:t>
            </w:r>
            <w:r w:rsidRPr="00B65B01">
              <w:rPr>
                <w:szCs w:val="22"/>
              </w:rPr>
              <w:t>.1.</w:t>
            </w:r>
            <w:r>
              <w:rPr>
                <w:szCs w:val="22"/>
              </w:rPr>
              <w:t>3</w:t>
            </w:r>
            <w:r w:rsidRPr="00B65B01">
              <w:rPr>
                <w:szCs w:val="22"/>
              </w:rPr>
              <w:t>.</w:t>
            </w:r>
            <w:r>
              <w:rPr>
                <w:szCs w:val="22"/>
              </w:rPr>
              <w:t xml:space="preserve"> </w:t>
            </w:r>
            <w:r>
              <w:rPr>
                <w:sz w:val="28"/>
              </w:rPr>
              <w:t>«</w:t>
            </w:r>
            <w:r>
              <w:rPr>
                <w:szCs w:val="22"/>
              </w:rPr>
              <w:t>Проведение конкурсных процедур»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B10BE" w:rsidRDefault="003B10BE" w:rsidP="00754F7A">
            <w:pPr>
              <w:pStyle w:val="TableParagraph"/>
              <w:tabs>
                <w:tab w:val="left" w:pos="11057"/>
              </w:tabs>
              <w:jc w:val="center"/>
              <w:rPr>
                <w:szCs w:val="22"/>
              </w:rPr>
            </w:pPr>
            <w:r>
              <w:rPr>
                <w:szCs w:val="22"/>
              </w:rPr>
              <w:t>20.07.2026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B10BE" w:rsidRPr="00C33EB3" w:rsidRDefault="003B10BE" w:rsidP="00754F7A">
            <w:pPr>
              <w:jc w:val="both"/>
              <w:rPr>
                <w:rFonts w:ascii="Times New Roman" w:hAnsi="Times New Roman" w:cs="Times New Roman"/>
              </w:rPr>
            </w:pPr>
            <w:r w:rsidRPr="00C33EB3">
              <w:rPr>
                <w:rFonts w:ascii="Times New Roman" w:hAnsi="Times New Roman" w:cs="Times New Roman"/>
              </w:rPr>
              <w:t xml:space="preserve">Управление культуры города Батайска </w:t>
            </w:r>
            <w:r w:rsidRPr="007A6D7A">
              <w:rPr>
                <w:rFonts w:ascii="Times New Roman" w:hAnsi="Times New Roman" w:cs="Times New Roman"/>
              </w:rPr>
              <w:t xml:space="preserve">(начальник Управления культуры города Батайска </w:t>
            </w:r>
            <w:r w:rsidRPr="0041367C">
              <w:rPr>
                <w:rFonts w:ascii="Times New Roman" w:hAnsi="Times New Roman" w:cs="Times New Roman"/>
              </w:rPr>
              <w:t>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3B10BE" w:rsidRDefault="003B10BE" w:rsidP="00754F7A">
            <w:pPr>
              <w:pStyle w:val="TableParagraph"/>
              <w:tabs>
                <w:tab w:val="left" w:pos="11057"/>
              </w:tabs>
              <w:jc w:val="both"/>
              <w:rPr>
                <w:szCs w:val="22"/>
              </w:rPr>
            </w:pPr>
            <w:r>
              <w:rPr>
                <w:szCs w:val="22"/>
              </w:rPr>
              <w:t>Протокол подведения итогов определения поставщика (подрядчика, исполнителя) Подписание муниципального контракта.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3B10BE" w:rsidRPr="00813080" w:rsidRDefault="003B10BE" w:rsidP="00754F7A">
            <w:pPr>
              <w:jc w:val="center"/>
              <w:rPr>
                <w:rFonts w:ascii="Times New Roman" w:hAnsi="Times New Roman" w:cs="Times New Roman"/>
              </w:rPr>
            </w:pPr>
            <w:r w:rsidRPr="00813080">
              <w:rPr>
                <w:rFonts w:ascii="Times New Roman" w:hAnsi="Times New Roman" w:cs="Times New Roman"/>
              </w:rPr>
              <w:t>Х</w:t>
            </w:r>
          </w:p>
        </w:tc>
      </w:tr>
      <w:tr w:rsidR="003B10BE" w:rsidTr="00754F7A">
        <w:trPr>
          <w:trHeight w:val="888"/>
        </w:trPr>
        <w:tc>
          <w:tcPr>
            <w:tcW w:w="709" w:type="dxa"/>
            <w:tcBorders>
              <w:top w:val="single" w:sz="4" w:space="0" w:color="000000"/>
              <w:left w:val="single" w:sz="4" w:space="0" w:color="000000"/>
              <w:bottom w:val="single" w:sz="4" w:space="0" w:color="000000"/>
              <w:right w:val="single" w:sz="4" w:space="0" w:color="000000"/>
            </w:tcBorders>
            <w:vAlign w:val="center"/>
          </w:tcPr>
          <w:p w:rsidR="003B10BE" w:rsidRDefault="003B10BE" w:rsidP="00754F7A">
            <w:pPr>
              <w:pStyle w:val="TableParagraph"/>
              <w:tabs>
                <w:tab w:val="left" w:pos="11057"/>
              </w:tabs>
              <w:spacing w:line="247" w:lineRule="exact"/>
              <w:ind w:left="-108" w:right="-108"/>
              <w:jc w:val="center"/>
              <w:rPr>
                <w:szCs w:val="22"/>
              </w:rPr>
            </w:pPr>
            <w:r>
              <w:rPr>
                <w:szCs w:val="22"/>
              </w:rPr>
              <w:t>5.5.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B10BE" w:rsidRPr="00973E77" w:rsidRDefault="003B10BE" w:rsidP="00754F7A">
            <w:pPr>
              <w:pStyle w:val="TableParagraph"/>
              <w:tabs>
                <w:tab w:val="left" w:pos="11057"/>
              </w:tabs>
              <w:spacing w:line="247" w:lineRule="exact"/>
              <w:jc w:val="both"/>
              <w:rPr>
                <w:szCs w:val="22"/>
              </w:rPr>
            </w:pPr>
            <w:r w:rsidRPr="00B65B01">
              <w:rPr>
                <w:szCs w:val="22"/>
              </w:rPr>
              <w:t>Контрольная</w:t>
            </w:r>
            <w:r>
              <w:rPr>
                <w:szCs w:val="22"/>
              </w:rPr>
              <w:t xml:space="preserve"> </w:t>
            </w:r>
            <w:r w:rsidRPr="00B65B01">
              <w:rPr>
                <w:szCs w:val="22"/>
              </w:rPr>
              <w:t>точка</w:t>
            </w:r>
            <w:r>
              <w:rPr>
                <w:szCs w:val="22"/>
              </w:rPr>
              <w:t xml:space="preserve"> 4</w:t>
            </w:r>
            <w:r w:rsidRPr="00B65B01">
              <w:rPr>
                <w:szCs w:val="22"/>
              </w:rPr>
              <w:t>.1.</w:t>
            </w:r>
            <w:r>
              <w:rPr>
                <w:szCs w:val="22"/>
              </w:rPr>
              <w:t>4</w:t>
            </w:r>
            <w:r w:rsidRPr="00B65B01">
              <w:rPr>
                <w:szCs w:val="22"/>
              </w:rPr>
              <w:t>.</w:t>
            </w:r>
            <w:r>
              <w:rPr>
                <w:szCs w:val="22"/>
              </w:rPr>
              <w:t xml:space="preserve"> </w:t>
            </w:r>
            <w:r w:rsidRPr="004F47A8">
              <w:rPr>
                <w:szCs w:val="22"/>
              </w:rPr>
              <w:t>«</w:t>
            </w:r>
            <w:r>
              <w:rPr>
                <w:szCs w:val="22"/>
              </w:rPr>
              <w:t>Услуга по проведению независимой оценки качества  оказана</w:t>
            </w:r>
            <w:r w:rsidRPr="004F47A8">
              <w:rPr>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B10BE" w:rsidRDefault="003B10BE" w:rsidP="00754F7A">
            <w:pPr>
              <w:pStyle w:val="TableParagraph"/>
              <w:tabs>
                <w:tab w:val="left" w:pos="11057"/>
              </w:tabs>
              <w:jc w:val="both"/>
              <w:rPr>
                <w:szCs w:val="22"/>
              </w:rPr>
            </w:pPr>
            <w:r>
              <w:rPr>
                <w:szCs w:val="22"/>
              </w:rPr>
              <w:t>20.09.2026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B10BE" w:rsidRPr="00C33EB3" w:rsidRDefault="003B10BE" w:rsidP="00754F7A">
            <w:pPr>
              <w:jc w:val="both"/>
              <w:rPr>
                <w:rFonts w:ascii="Times New Roman" w:hAnsi="Times New Roman" w:cs="Times New Roman"/>
              </w:rPr>
            </w:pPr>
            <w:r w:rsidRPr="00C33EB3">
              <w:rPr>
                <w:rFonts w:ascii="Times New Roman" w:hAnsi="Times New Roman" w:cs="Times New Roman"/>
              </w:rPr>
              <w:t xml:space="preserve">Управление культуры города </w:t>
            </w:r>
            <w:r w:rsidRPr="007A6D7A">
              <w:rPr>
                <w:rFonts w:ascii="Times New Roman" w:hAnsi="Times New Roman" w:cs="Times New Roman"/>
              </w:rPr>
              <w:t xml:space="preserve">Батайска (начальник Управления культуры города Батайска </w:t>
            </w:r>
            <w:r w:rsidRPr="0041367C">
              <w:rPr>
                <w:rFonts w:ascii="Times New Roman" w:hAnsi="Times New Roman" w:cs="Times New Roman"/>
              </w:rPr>
              <w:t>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3B10BE" w:rsidRDefault="003B10BE" w:rsidP="00754F7A">
            <w:pPr>
              <w:pStyle w:val="TableParagraph"/>
              <w:tabs>
                <w:tab w:val="left" w:pos="11057"/>
              </w:tabs>
              <w:jc w:val="both"/>
              <w:rPr>
                <w:szCs w:val="22"/>
              </w:rPr>
            </w:pPr>
            <w:r>
              <w:rPr>
                <w:szCs w:val="22"/>
              </w:rPr>
              <w:t xml:space="preserve">Подписание актов оказанных услуг </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3B10BE" w:rsidRPr="00813080" w:rsidRDefault="003B10BE" w:rsidP="00754F7A">
            <w:pPr>
              <w:jc w:val="center"/>
              <w:rPr>
                <w:rFonts w:ascii="Times New Roman" w:hAnsi="Times New Roman" w:cs="Times New Roman"/>
              </w:rPr>
            </w:pPr>
            <w:r w:rsidRPr="00813080">
              <w:rPr>
                <w:rFonts w:ascii="Times New Roman" w:hAnsi="Times New Roman" w:cs="Times New Roman"/>
              </w:rPr>
              <w:t>Х</w:t>
            </w:r>
          </w:p>
        </w:tc>
      </w:tr>
      <w:tr w:rsidR="003B10BE" w:rsidTr="00754F7A">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3B10BE" w:rsidRDefault="003B10BE" w:rsidP="00754F7A">
            <w:pPr>
              <w:pStyle w:val="TableParagraph"/>
              <w:tabs>
                <w:tab w:val="left" w:pos="11057"/>
              </w:tabs>
              <w:spacing w:line="247" w:lineRule="exact"/>
              <w:ind w:left="-108" w:right="-108"/>
              <w:jc w:val="center"/>
              <w:rPr>
                <w:szCs w:val="22"/>
              </w:rPr>
            </w:pPr>
            <w:r>
              <w:rPr>
                <w:szCs w:val="22"/>
              </w:rPr>
              <w:t>5.6.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B10BE" w:rsidRPr="00B65B01" w:rsidRDefault="003B10BE" w:rsidP="00754F7A">
            <w:pPr>
              <w:pStyle w:val="TableParagraph"/>
              <w:tabs>
                <w:tab w:val="left" w:pos="11057"/>
              </w:tabs>
              <w:spacing w:line="247" w:lineRule="exact"/>
              <w:jc w:val="both"/>
              <w:rPr>
                <w:szCs w:val="22"/>
              </w:rPr>
            </w:pPr>
            <w:r w:rsidRPr="00B65B01">
              <w:rPr>
                <w:szCs w:val="22"/>
              </w:rPr>
              <w:t>Контрольная</w:t>
            </w:r>
            <w:r>
              <w:rPr>
                <w:szCs w:val="22"/>
              </w:rPr>
              <w:t xml:space="preserve"> </w:t>
            </w:r>
            <w:r w:rsidRPr="00B65B01">
              <w:rPr>
                <w:szCs w:val="22"/>
              </w:rPr>
              <w:t>точка</w:t>
            </w:r>
            <w:r>
              <w:rPr>
                <w:szCs w:val="22"/>
              </w:rPr>
              <w:t xml:space="preserve"> 4</w:t>
            </w:r>
            <w:r w:rsidRPr="00B65B01">
              <w:rPr>
                <w:szCs w:val="22"/>
              </w:rPr>
              <w:t>.1.</w:t>
            </w:r>
            <w:r>
              <w:rPr>
                <w:szCs w:val="22"/>
              </w:rPr>
              <w:t>5</w:t>
            </w:r>
            <w:r w:rsidRPr="00B65B01">
              <w:rPr>
                <w:szCs w:val="22"/>
              </w:rPr>
              <w:t>.</w:t>
            </w:r>
            <w:r>
              <w:rPr>
                <w:szCs w:val="22"/>
              </w:rPr>
              <w:t xml:space="preserve"> </w:t>
            </w:r>
            <w:r>
              <w:rPr>
                <w:sz w:val="28"/>
              </w:rPr>
              <w:t>«</w:t>
            </w:r>
            <w:r w:rsidRPr="004F47A8">
              <w:rPr>
                <w:szCs w:val="22"/>
              </w:rPr>
              <w:t>Оплата произведена</w:t>
            </w:r>
            <w:r>
              <w:rPr>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B10BE" w:rsidRDefault="003B10BE" w:rsidP="00754F7A">
            <w:pPr>
              <w:pStyle w:val="TableParagraph"/>
              <w:tabs>
                <w:tab w:val="left" w:pos="11057"/>
              </w:tabs>
              <w:jc w:val="both"/>
              <w:rPr>
                <w:szCs w:val="22"/>
              </w:rPr>
            </w:pPr>
            <w:r>
              <w:rPr>
                <w:szCs w:val="22"/>
              </w:rPr>
              <w:t>27.09.2026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B10BE" w:rsidRPr="00C33EB3" w:rsidRDefault="003B10BE" w:rsidP="00754F7A">
            <w:pPr>
              <w:spacing w:after="0"/>
              <w:jc w:val="both"/>
              <w:rPr>
                <w:rFonts w:ascii="Times New Roman" w:hAnsi="Times New Roman" w:cs="Times New Roman"/>
              </w:rPr>
            </w:pPr>
            <w:r w:rsidRPr="00C33EB3">
              <w:rPr>
                <w:rFonts w:ascii="Times New Roman" w:hAnsi="Times New Roman" w:cs="Times New Roman"/>
              </w:rPr>
              <w:t xml:space="preserve">Управление культуры города Батайска </w:t>
            </w:r>
            <w:r w:rsidRPr="007A6D7A">
              <w:rPr>
                <w:rFonts w:ascii="Times New Roman" w:hAnsi="Times New Roman" w:cs="Times New Roman"/>
              </w:rPr>
              <w:t xml:space="preserve">(начальник Управления культуры города Батайска </w:t>
            </w:r>
            <w:r w:rsidRPr="0041367C">
              <w:rPr>
                <w:rFonts w:ascii="Times New Roman" w:hAnsi="Times New Roman" w:cs="Times New Roman"/>
              </w:rPr>
              <w:t>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3B10BE" w:rsidRDefault="003B10BE" w:rsidP="00754F7A">
            <w:pPr>
              <w:pStyle w:val="TableParagraph"/>
              <w:tabs>
                <w:tab w:val="left" w:pos="11057"/>
              </w:tabs>
              <w:jc w:val="both"/>
              <w:rPr>
                <w:szCs w:val="22"/>
              </w:rPr>
            </w:pPr>
            <w:r>
              <w:rPr>
                <w:szCs w:val="22"/>
              </w:rPr>
              <w:t>Платежное поручение</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3B10BE" w:rsidRPr="00813080" w:rsidRDefault="003B10BE" w:rsidP="00754F7A">
            <w:pPr>
              <w:jc w:val="center"/>
              <w:rPr>
                <w:rFonts w:ascii="Times New Roman" w:hAnsi="Times New Roman" w:cs="Times New Roman"/>
              </w:rPr>
            </w:pPr>
            <w:r w:rsidRPr="00813080">
              <w:rPr>
                <w:rFonts w:ascii="Times New Roman" w:hAnsi="Times New Roman" w:cs="Times New Roman"/>
              </w:rPr>
              <w:t>Х</w:t>
            </w:r>
          </w:p>
        </w:tc>
      </w:tr>
      <w:tr w:rsidR="003B10BE" w:rsidTr="00754F7A">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3B10BE" w:rsidRDefault="003B10BE" w:rsidP="00754F7A">
            <w:pPr>
              <w:pStyle w:val="TableParagraph"/>
              <w:tabs>
                <w:tab w:val="left" w:pos="11057"/>
              </w:tabs>
              <w:spacing w:line="247" w:lineRule="exact"/>
              <w:ind w:left="-108" w:right="-108"/>
              <w:jc w:val="center"/>
              <w:rPr>
                <w:szCs w:val="22"/>
              </w:rPr>
            </w:pPr>
            <w:r>
              <w:rPr>
                <w:szCs w:val="22"/>
              </w:rPr>
              <w:t>5.7.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B10BE" w:rsidRPr="00B65B01" w:rsidRDefault="003B10BE" w:rsidP="00754F7A">
            <w:pPr>
              <w:pStyle w:val="TableParagraph"/>
              <w:tabs>
                <w:tab w:val="left" w:pos="11057"/>
              </w:tabs>
              <w:spacing w:line="247" w:lineRule="exact"/>
              <w:rPr>
                <w:szCs w:val="22"/>
              </w:rPr>
            </w:pPr>
            <w:r>
              <w:rPr>
                <w:szCs w:val="22"/>
              </w:rPr>
              <w:t>Контрольная точка 4.1.6. «Утверждены аналитические отчеты по результатам сбора, обобщения информации о качестве оказания услуг муниципальными бюджетными учреждениями культуры города Батайска»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B10BE" w:rsidRDefault="003B10BE" w:rsidP="00754F7A">
            <w:pPr>
              <w:pStyle w:val="TableParagraph"/>
              <w:tabs>
                <w:tab w:val="left" w:pos="11057"/>
              </w:tabs>
              <w:jc w:val="both"/>
              <w:rPr>
                <w:szCs w:val="22"/>
              </w:rPr>
            </w:pPr>
            <w:r>
              <w:rPr>
                <w:szCs w:val="22"/>
              </w:rPr>
              <w:t>02.10.2026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B10BE" w:rsidRPr="00644277" w:rsidRDefault="003B10BE" w:rsidP="00754F7A">
            <w:pPr>
              <w:pStyle w:val="TableParagraph"/>
              <w:tabs>
                <w:tab w:val="left" w:pos="11057"/>
              </w:tabs>
              <w:jc w:val="both"/>
              <w:rPr>
                <w:szCs w:val="22"/>
              </w:rPr>
            </w:pPr>
            <w:r w:rsidRPr="00644277">
              <w:rPr>
                <w:szCs w:val="22"/>
              </w:rPr>
              <w:t>Управление культуры города Батайска</w:t>
            </w:r>
            <w:r>
              <w:rPr>
                <w:szCs w:val="22"/>
              </w:rPr>
              <w:t xml:space="preserve"> (</w:t>
            </w:r>
            <w:r w:rsidRPr="00D52809">
              <w:rPr>
                <w:szCs w:val="22"/>
              </w:rPr>
              <w:t xml:space="preserve">начальник Управления культуры города Батайска </w:t>
            </w:r>
            <w:r>
              <w:rPr>
                <w:szCs w:val="22"/>
              </w:rPr>
              <w:t>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3B10BE" w:rsidRDefault="003B10BE" w:rsidP="00754F7A">
            <w:pPr>
              <w:pStyle w:val="TableParagraph"/>
              <w:tabs>
                <w:tab w:val="left" w:pos="11057"/>
              </w:tabs>
              <w:spacing w:line="247" w:lineRule="exact"/>
              <w:ind w:left="7"/>
              <w:jc w:val="both"/>
              <w:rPr>
                <w:szCs w:val="22"/>
              </w:rPr>
            </w:pPr>
            <w:r>
              <w:rPr>
                <w:szCs w:val="22"/>
              </w:rPr>
              <w:t>Протокол заседания общественного совета по НОК в сфере культуры</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Default="003B10BE" w:rsidP="00754F7A">
            <w:pPr>
              <w:pStyle w:val="TableParagraph"/>
              <w:tabs>
                <w:tab w:val="left" w:pos="11057"/>
              </w:tabs>
              <w:spacing w:line="247" w:lineRule="exact"/>
              <w:ind w:left="7"/>
              <w:jc w:val="center"/>
              <w:rPr>
                <w:szCs w:val="22"/>
              </w:rPr>
            </w:pPr>
            <w:r>
              <w:rPr>
                <w:szCs w:val="22"/>
              </w:rPr>
              <w:t>Х</w:t>
            </w:r>
          </w:p>
        </w:tc>
      </w:tr>
      <w:tr w:rsidR="003B10BE" w:rsidTr="00754F7A">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3B10BE" w:rsidRDefault="003B10BE" w:rsidP="00754F7A">
            <w:pPr>
              <w:pStyle w:val="TableParagraph"/>
              <w:tabs>
                <w:tab w:val="left" w:pos="11057"/>
              </w:tabs>
              <w:spacing w:line="247" w:lineRule="exact"/>
              <w:ind w:left="-108" w:right="-108"/>
              <w:jc w:val="center"/>
              <w:rPr>
                <w:szCs w:val="22"/>
              </w:rPr>
            </w:pPr>
            <w:r>
              <w:rPr>
                <w:szCs w:val="22"/>
              </w:rPr>
              <w:t>5.8.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B10BE" w:rsidRDefault="003B10BE" w:rsidP="00754F7A">
            <w:pPr>
              <w:pStyle w:val="TableParagraph"/>
              <w:tabs>
                <w:tab w:val="left" w:pos="11057"/>
              </w:tabs>
              <w:spacing w:line="247" w:lineRule="exact"/>
              <w:jc w:val="both"/>
              <w:rPr>
                <w:szCs w:val="22"/>
              </w:rPr>
            </w:pPr>
            <w:r>
              <w:rPr>
                <w:szCs w:val="22"/>
              </w:rPr>
              <w:t xml:space="preserve">Контрольная точка 4.1.7. «Размещение результатов проведения независимой оценки качества на </w:t>
            </w:r>
            <w:r w:rsidRPr="00FC7645">
              <w:rPr>
                <w:szCs w:val="22"/>
              </w:rPr>
              <w:t>https://bus.gov.ru/</w:t>
            </w:r>
            <w:r>
              <w:rPr>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B10BE" w:rsidRDefault="003B10BE" w:rsidP="00754F7A">
            <w:pPr>
              <w:pStyle w:val="TableParagraph"/>
              <w:tabs>
                <w:tab w:val="left" w:pos="11057"/>
              </w:tabs>
              <w:jc w:val="both"/>
              <w:rPr>
                <w:szCs w:val="22"/>
              </w:rPr>
            </w:pPr>
            <w:r>
              <w:rPr>
                <w:szCs w:val="22"/>
              </w:rPr>
              <w:t>15.10.2026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B10BE" w:rsidRPr="00644277" w:rsidRDefault="003B10BE" w:rsidP="00754F7A">
            <w:pPr>
              <w:pStyle w:val="TableParagraph"/>
              <w:tabs>
                <w:tab w:val="left" w:pos="11057"/>
              </w:tabs>
              <w:jc w:val="both"/>
              <w:rPr>
                <w:szCs w:val="22"/>
              </w:rPr>
            </w:pPr>
            <w:r w:rsidRPr="00644277">
              <w:rPr>
                <w:szCs w:val="22"/>
              </w:rPr>
              <w:t>Управление культуры города Батайска</w:t>
            </w:r>
            <w:r>
              <w:rPr>
                <w:szCs w:val="22"/>
              </w:rPr>
              <w:t xml:space="preserve"> (</w:t>
            </w:r>
            <w:r w:rsidRPr="00D52809">
              <w:rPr>
                <w:szCs w:val="22"/>
              </w:rPr>
              <w:t xml:space="preserve">начальник Управления культуры города Батайска </w:t>
            </w:r>
            <w:r>
              <w:rPr>
                <w:szCs w:val="22"/>
              </w:rPr>
              <w:t>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3B10BE" w:rsidRDefault="003B10BE" w:rsidP="00754F7A">
            <w:pPr>
              <w:pStyle w:val="TableParagraph"/>
              <w:tabs>
                <w:tab w:val="left" w:pos="11057"/>
              </w:tabs>
              <w:spacing w:line="247" w:lineRule="exact"/>
              <w:ind w:left="7"/>
              <w:jc w:val="both"/>
              <w:rPr>
                <w:szCs w:val="22"/>
              </w:rPr>
            </w:pPr>
            <w:r w:rsidRPr="00FC7645">
              <w:rPr>
                <w:szCs w:val="22"/>
              </w:rPr>
              <w:t>https://bus.gov.ru/</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0BE" w:rsidRDefault="003B10BE" w:rsidP="00754F7A">
            <w:pPr>
              <w:pStyle w:val="TableParagraph"/>
              <w:tabs>
                <w:tab w:val="left" w:pos="11057"/>
              </w:tabs>
              <w:spacing w:line="247" w:lineRule="exact"/>
              <w:ind w:left="7"/>
              <w:jc w:val="center"/>
              <w:rPr>
                <w:szCs w:val="22"/>
              </w:rPr>
            </w:pPr>
            <w:r>
              <w:rPr>
                <w:szCs w:val="22"/>
              </w:rPr>
              <w:t>Х</w:t>
            </w:r>
          </w:p>
        </w:tc>
      </w:tr>
    </w:tbl>
    <w:p w:rsidR="003B10BE" w:rsidRPr="003B10BE" w:rsidRDefault="003B10BE" w:rsidP="00021797">
      <w:pPr>
        <w:spacing w:after="0"/>
        <w:rPr>
          <w:rFonts w:ascii="Times New Roman" w:hAnsi="Times New Roman" w:cs="Times New Roman"/>
          <w:kern w:val="2"/>
          <w:sz w:val="24"/>
          <w:szCs w:val="24"/>
        </w:rPr>
      </w:pPr>
      <w:r w:rsidRPr="003B10BE">
        <w:rPr>
          <w:rFonts w:ascii="Times New Roman" w:hAnsi="Times New Roman" w:cs="Times New Roman"/>
          <w:kern w:val="2"/>
          <w:sz w:val="24"/>
          <w:szCs w:val="24"/>
        </w:rPr>
        <w:t>»</w:t>
      </w:r>
    </w:p>
    <w:p w:rsidR="003B10BE" w:rsidRDefault="003B10BE" w:rsidP="00021797">
      <w:pPr>
        <w:spacing w:after="0"/>
        <w:rPr>
          <w:rFonts w:ascii="Times New Roman" w:hAnsi="Times New Roman" w:cs="Times New Roman"/>
          <w:kern w:val="2"/>
          <w:sz w:val="28"/>
          <w:szCs w:val="28"/>
        </w:rPr>
      </w:pPr>
    </w:p>
    <w:p w:rsidR="003B10BE" w:rsidRDefault="003B10BE" w:rsidP="00021797">
      <w:pPr>
        <w:spacing w:after="0"/>
        <w:rPr>
          <w:rFonts w:ascii="Times New Roman" w:hAnsi="Times New Roman" w:cs="Times New Roman"/>
          <w:kern w:val="2"/>
          <w:sz w:val="28"/>
          <w:szCs w:val="28"/>
        </w:rPr>
      </w:pPr>
    </w:p>
    <w:p w:rsidR="00021797" w:rsidRPr="00021797" w:rsidRDefault="00021797" w:rsidP="00021797">
      <w:pPr>
        <w:spacing w:after="0"/>
        <w:rPr>
          <w:rFonts w:ascii="Times New Roman" w:hAnsi="Times New Roman" w:cs="Times New Roman"/>
          <w:kern w:val="2"/>
          <w:sz w:val="28"/>
          <w:szCs w:val="28"/>
        </w:rPr>
      </w:pPr>
      <w:r w:rsidRPr="00021797">
        <w:rPr>
          <w:rFonts w:ascii="Times New Roman" w:hAnsi="Times New Roman" w:cs="Times New Roman"/>
          <w:kern w:val="2"/>
          <w:sz w:val="28"/>
          <w:szCs w:val="28"/>
        </w:rPr>
        <w:t>Начальник  общего отдела</w:t>
      </w:r>
    </w:p>
    <w:p w:rsidR="00021797" w:rsidRPr="00021797" w:rsidRDefault="00021797" w:rsidP="00021797">
      <w:pPr>
        <w:spacing w:after="0"/>
        <w:rPr>
          <w:rFonts w:ascii="Times New Roman" w:hAnsi="Times New Roman" w:cs="Times New Roman"/>
          <w:kern w:val="2"/>
          <w:sz w:val="28"/>
          <w:szCs w:val="28"/>
        </w:rPr>
      </w:pPr>
      <w:r w:rsidRPr="00021797">
        <w:rPr>
          <w:rFonts w:ascii="Times New Roman" w:hAnsi="Times New Roman" w:cs="Times New Roman"/>
          <w:kern w:val="2"/>
          <w:sz w:val="28"/>
          <w:szCs w:val="28"/>
        </w:rPr>
        <w:t xml:space="preserve">Администрации города Батайска                  </w:t>
      </w:r>
      <w:r>
        <w:rPr>
          <w:rFonts w:ascii="Times New Roman" w:hAnsi="Times New Roman" w:cs="Times New Roman"/>
          <w:kern w:val="2"/>
          <w:sz w:val="28"/>
          <w:szCs w:val="28"/>
        </w:rPr>
        <w:t xml:space="preserve">                                                                       </w:t>
      </w:r>
      <w:r w:rsidRPr="00021797">
        <w:rPr>
          <w:rFonts w:ascii="Times New Roman" w:hAnsi="Times New Roman" w:cs="Times New Roman"/>
          <w:kern w:val="2"/>
          <w:sz w:val="28"/>
          <w:szCs w:val="28"/>
        </w:rPr>
        <w:t xml:space="preserve">                            В.С. Мирошникова</w:t>
      </w:r>
    </w:p>
    <w:p w:rsidR="0043625C" w:rsidRDefault="0043625C" w:rsidP="0043625C"/>
    <w:p w:rsidR="0043625C" w:rsidRDefault="0043625C" w:rsidP="0043625C"/>
    <w:sectPr w:rsidR="0043625C" w:rsidSect="00B00576">
      <w:pgSz w:w="16838" w:h="11906" w:orient="landscape"/>
      <w:pgMar w:top="1560" w:right="678"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DBF" w:rsidRDefault="003D5DBF" w:rsidP="00A6359A">
      <w:pPr>
        <w:spacing w:after="0" w:line="240" w:lineRule="auto"/>
      </w:pPr>
      <w:r>
        <w:separator/>
      </w:r>
    </w:p>
  </w:endnote>
  <w:endnote w:type="continuationSeparator" w:id="0">
    <w:p w:rsidR="003D5DBF" w:rsidRDefault="003D5DBF" w:rsidP="00A63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font>
  <w:font w:name="XO Thames">
    <w:altName w:val="Times New Roman"/>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DBF" w:rsidRDefault="003D5DBF" w:rsidP="00A6359A">
      <w:pPr>
        <w:spacing w:after="0" w:line="240" w:lineRule="auto"/>
      </w:pPr>
      <w:r>
        <w:separator/>
      </w:r>
    </w:p>
  </w:footnote>
  <w:footnote w:type="continuationSeparator" w:id="0">
    <w:p w:rsidR="003D5DBF" w:rsidRDefault="003D5DBF" w:rsidP="00A63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539251"/>
      <w:docPartObj>
        <w:docPartGallery w:val="Page Numbers (Top of Page)"/>
        <w:docPartUnique/>
      </w:docPartObj>
    </w:sdtPr>
    <w:sdtEndPr/>
    <w:sdtContent>
      <w:p w:rsidR="00AB1C98" w:rsidRDefault="003D5DBF">
        <w:pPr>
          <w:pStyle w:val="a9"/>
          <w:jc w:val="center"/>
        </w:pPr>
        <w:r>
          <w:fldChar w:fldCharType="begin"/>
        </w:r>
        <w:r>
          <w:instrText xml:space="preserve"> PAGE   \* MERGEFORMAT </w:instrText>
        </w:r>
        <w:r>
          <w:fldChar w:fldCharType="separate"/>
        </w:r>
        <w:r>
          <w:rPr>
            <w:noProof/>
          </w:rPr>
          <w:t>2</w:t>
        </w:r>
        <w:r>
          <w:rPr>
            <w:noProof/>
          </w:rPr>
          <w:fldChar w:fldCharType="end"/>
        </w:r>
      </w:p>
    </w:sdtContent>
  </w:sdt>
  <w:p w:rsidR="00AB1C98" w:rsidRDefault="00AB1C98">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2BD"/>
    <w:rsid w:val="00007C3A"/>
    <w:rsid w:val="00011D97"/>
    <w:rsid w:val="00021797"/>
    <w:rsid w:val="00022B18"/>
    <w:rsid w:val="0002539B"/>
    <w:rsid w:val="00031D64"/>
    <w:rsid w:val="00037E70"/>
    <w:rsid w:val="00047B1C"/>
    <w:rsid w:val="000554A2"/>
    <w:rsid w:val="00056A1F"/>
    <w:rsid w:val="00057A35"/>
    <w:rsid w:val="00061DD3"/>
    <w:rsid w:val="000623F0"/>
    <w:rsid w:val="00063DC0"/>
    <w:rsid w:val="00065B47"/>
    <w:rsid w:val="000738CE"/>
    <w:rsid w:val="00082412"/>
    <w:rsid w:val="000836DF"/>
    <w:rsid w:val="0009210C"/>
    <w:rsid w:val="00094033"/>
    <w:rsid w:val="000A2257"/>
    <w:rsid w:val="000A4DC6"/>
    <w:rsid w:val="000A5863"/>
    <w:rsid w:val="000B3174"/>
    <w:rsid w:val="000B73C6"/>
    <w:rsid w:val="000B77D4"/>
    <w:rsid w:val="000C74DB"/>
    <w:rsid w:val="000D0BF7"/>
    <w:rsid w:val="000D4595"/>
    <w:rsid w:val="000E0049"/>
    <w:rsid w:val="000E3993"/>
    <w:rsid w:val="000E47EB"/>
    <w:rsid w:val="000F35F7"/>
    <w:rsid w:val="000F5A3B"/>
    <w:rsid w:val="000F5BC4"/>
    <w:rsid w:val="00100071"/>
    <w:rsid w:val="00110578"/>
    <w:rsid w:val="001160AD"/>
    <w:rsid w:val="00120B3D"/>
    <w:rsid w:val="00122523"/>
    <w:rsid w:val="0012356D"/>
    <w:rsid w:val="00123FA4"/>
    <w:rsid w:val="00124FA6"/>
    <w:rsid w:val="001256DB"/>
    <w:rsid w:val="00125E60"/>
    <w:rsid w:val="00135207"/>
    <w:rsid w:val="00151CBF"/>
    <w:rsid w:val="0017585C"/>
    <w:rsid w:val="001812EB"/>
    <w:rsid w:val="001832D2"/>
    <w:rsid w:val="00184FFD"/>
    <w:rsid w:val="001910D3"/>
    <w:rsid w:val="001929B0"/>
    <w:rsid w:val="00192C8D"/>
    <w:rsid w:val="001932A3"/>
    <w:rsid w:val="001940A5"/>
    <w:rsid w:val="0019638D"/>
    <w:rsid w:val="0019752D"/>
    <w:rsid w:val="001A519D"/>
    <w:rsid w:val="001B2EB8"/>
    <w:rsid w:val="001B52A9"/>
    <w:rsid w:val="001C0EED"/>
    <w:rsid w:val="001C2279"/>
    <w:rsid w:val="001C51D3"/>
    <w:rsid w:val="001C62BD"/>
    <w:rsid w:val="001C77F3"/>
    <w:rsid w:val="001D12D7"/>
    <w:rsid w:val="001D16B5"/>
    <w:rsid w:val="001D277F"/>
    <w:rsid w:val="001D5F19"/>
    <w:rsid w:val="001D62FF"/>
    <w:rsid w:val="001F453F"/>
    <w:rsid w:val="001F509A"/>
    <w:rsid w:val="001F64CB"/>
    <w:rsid w:val="001F6DFF"/>
    <w:rsid w:val="00201475"/>
    <w:rsid w:val="0020485C"/>
    <w:rsid w:val="00212E1D"/>
    <w:rsid w:val="0021338B"/>
    <w:rsid w:val="00224DB2"/>
    <w:rsid w:val="00240E4F"/>
    <w:rsid w:val="0024160E"/>
    <w:rsid w:val="00243D44"/>
    <w:rsid w:val="00251310"/>
    <w:rsid w:val="00255288"/>
    <w:rsid w:val="00255ECE"/>
    <w:rsid w:val="00260953"/>
    <w:rsid w:val="00270917"/>
    <w:rsid w:val="00275269"/>
    <w:rsid w:val="00275758"/>
    <w:rsid w:val="002770BA"/>
    <w:rsid w:val="00285A37"/>
    <w:rsid w:val="0028749C"/>
    <w:rsid w:val="00291846"/>
    <w:rsid w:val="002A4E39"/>
    <w:rsid w:val="002B0AD8"/>
    <w:rsid w:val="002C2F88"/>
    <w:rsid w:val="002D4089"/>
    <w:rsid w:val="002D47F9"/>
    <w:rsid w:val="002D7FB3"/>
    <w:rsid w:val="002E4DE5"/>
    <w:rsid w:val="002E70F5"/>
    <w:rsid w:val="002F0529"/>
    <w:rsid w:val="002F7DD7"/>
    <w:rsid w:val="00301420"/>
    <w:rsid w:val="00305552"/>
    <w:rsid w:val="00305864"/>
    <w:rsid w:val="0030652B"/>
    <w:rsid w:val="0030771E"/>
    <w:rsid w:val="00310642"/>
    <w:rsid w:val="00311886"/>
    <w:rsid w:val="00312139"/>
    <w:rsid w:val="00315044"/>
    <w:rsid w:val="0031771C"/>
    <w:rsid w:val="0032630D"/>
    <w:rsid w:val="00330B55"/>
    <w:rsid w:val="0034252F"/>
    <w:rsid w:val="003457CB"/>
    <w:rsid w:val="003479D3"/>
    <w:rsid w:val="003572C1"/>
    <w:rsid w:val="00360F00"/>
    <w:rsid w:val="0036557F"/>
    <w:rsid w:val="003714C7"/>
    <w:rsid w:val="003716F2"/>
    <w:rsid w:val="00373DC9"/>
    <w:rsid w:val="0037585A"/>
    <w:rsid w:val="00377966"/>
    <w:rsid w:val="00383E96"/>
    <w:rsid w:val="003A293B"/>
    <w:rsid w:val="003A354E"/>
    <w:rsid w:val="003A53EB"/>
    <w:rsid w:val="003B10BE"/>
    <w:rsid w:val="003B3782"/>
    <w:rsid w:val="003B3D00"/>
    <w:rsid w:val="003B5C52"/>
    <w:rsid w:val="003B5FB6"/>
    <w:rsid w:val="003B6BC6"/>
    <w:rsid w:val="003C20DE"/>
    <w:rsid w:val="003C3007"/>
    <w:rsid w:val="003C30D1"/>
    <w:rsid w:val="003C3FB1"/>
    <w:rsid w:val="003D5DBF"/>
    <w:rsid w:val="003D763E"/>
    <w:rsid w:val="003E059E"/>
    <w:rsid w:val="003E5E8A"/>
    <w:rsid w:val="003E78E7"/>
    <w:rsid w:val="003F6C69"/>
    <w:rsid w:val="003F713F"/>
    <w:rsid w:val="0040081B"/>
    <w:rsid w:val="004009AC"/>
    <w:rsid w:val="00401FC3"/>
    <w:rsid w:val="0040651E"/>
    <w:rsid w:val="00410D3E"/>
    <w:rsid w:val="00411DA4"/>
    <w:rsid w:val="00412C7C"/>
    <w:rsid w:val="00414440"/>
    <w:rsid w:val="00416C6F"/>
    <w:rsid w:val="004179F6"/>
    <w:rsid w:val="00420E5A"/>
    <w:rsid w:val="004317B1"/>
    <w:rsid w:val="00432223"/>
    <w:rsid w:val="00432D72"/>
    <w:rsid w:val="0043625C"/>
    <w:rsid w:val="00440EBE"/>
    <w:rsid w:val="0044148E"/>
    <w:rsid w:val="00442271"/>
    <w:rsid w:val="00443A28"/>
    <w:rsid w:val="00444ABF"/>
    <w:rsid w:val="004465D9"/>
    <w:rsid w:val="00454D7C"/>
    <w:rsid w:val="00457B0D"/>
    <w:rsid w:val="00466409"/>
    <w:rsid w:val="004671AA"/>
    <w:rsid w:val="0047678F"/>
    <w:rsid w:val="00480289"/>
    <w:rsid w:val="004832D5"/>
    <w:rsid w:val="00483CE9"/>
    <w:rsid w:val="00484E52"/>
    <w:rsid w:val="00485BD8"/>
    <w:rsid w:val="00490523"/>
    <w:rsid w:val="004979BC"/>
    <w:rsid w:val="00497EC7"/>
    <w:rsid w:val="004B188E"/>
    <w:rsid w:val="004C35CF"/>
    <w:rsid w:val="004E50B0"/>
    <w:rsid w:val="004E69DE"/>
    <w:rsid w:val="004E707D"/>
    <w:rsid w:val="004F2E2B"/>
    <w:rsid w:val="004F47A8"/>
    <w:rsid w:val="004F6B23"/>
    <w:rsid w:val="004F6D24"/>
    <w:rsid w:val="0050077D"/>
    <w:rsid w:val="00501E80"/>
    <w:rsid w:val="00503DCC"/>
    <w:rsid w:val="005119F8"/>
    <w:rsid w:val="00520CE3"/>
    <w:rsid w:val="0052334F"/>
    <w:rsid w:val="00523B77"/>
    <w:rsid w:val="00524F3B"/>
    <w:rsid w:val="00525EAA"/>
    <w:rsid w:val="00526BC6"/>
    <w:rsid w:val="00530639"/>
    <w:rsid w:val="00534086"/>
    <w:rsid w:val="00542479"/>
    <w:rsid w:val="00542DBC"/>
    <w:rsid w:val="0054579C"/>
    <w:rsid w:val="00545D7C"/>
    <w:rsid w:val="00550425"/>
    <w:rsid w:val="00552FB6"/>
    <w:rsid w:val="00563A40"/>
    <w:rsid w:val="00564FE1"/>
    <w:rsid w:val="00576BE6"/>
    <w:rsid w:val="005836A5"/>
    <w:rsid w:val="00591A86"/>
    <w:rsid w:val="005A06FA"/>
    <w:rsid w:val="005A4291"/>
    <w:rsid w:val="005A607B"/>
    <w:rsid w:val="005B09A3"/>
    <w:rsid w:val="005B1F33"/>
    <w:rsid w:val="005B7026"/>
    <w:rsid w:val="005B7CB5"/>
    <w:rsid w:val="005C1888"/>
    <w:rsid w:val="005C57AB"/>
    <w:rsid w:val="005C77AF"/>
    <w:rsid w:val="005D4310"/>
    <w:rsid w:val="005D549E"/>
    <w:rsid w:val="005D6436"/>
    <w:rsid w:val="005F0E1C"/>
    <w:rsid w:val="005F460C"/>
    <w:rsid w:val="005F5B5D"/>
    <w:rsid w:val="00607DEA"/>
    <w:rsid w:val="00611258"/>
    <w:rsid w:val="00613A58"/>
    <w:rsid w:val="00613CBE"/>
    <w:rsid w:val="00617085"/>
    <w:rsid w:val="00621D48"/>
    <w:rsid w:val="00626124"/>
    <w:rsid w:val="00627AAA"/>
    <w:rsid w:val="0063271A"/>
    <w:rsid w:val="00642F33"/>
    <w:rsid w:val="006437F8"/>
    <w:rsid w:val="00644277"/>
    <w:rsid w:val="00645427"/>
    <w:rsid w:val="00652ABF"/>
    <w:rsid w:val="00654106"/>
    <w:rsid w:val="006553DC"/>
    <w:rsid w:val="006663F4"/>
    <w:rsid w:val="00671250"/>
    <w:rsid w:val="00671AEB"/>
    <w:rsid w:val="0067404C"/>
    <w:rsid w:val="006741FE"/>
    <w:rsid w:val="00693D50"/>
    <w:rsid w:val="0069412A"/>
    <w:rsid w:val="00697A51"/>
    <w:rsid w:val="006A2836"/>
    <w:rsid w:val="006A49DD"/>
    <w:rsid w:val="006C2D06"/>
    <w:rsid w:val="006C2D28"/>
    <w:rsid w:val="006C44C3"/>
    <w:rsid w:val="006C596B"/>
    <w:rsid w:val="006C63AF"/>
    <w:rsid w:val="006D5B4E"/>
    <w:rsid w:val="006D5C84"/>
    <w:rsid w:val="006E6E45"/>
    <w:rsid w:val="006F05B4"/>
    <w:rsid w:val="006F44F5"/>
    <w:rsid w:val="007027B0"/>
    <w:rsid w:val="00703172"/>
    <w:rsid w:val="00703F49"/>
    <w:rsid w:val="0071324B"/>
    <w:rsid w:val="00721FF9"/>
    <w:rsid w:val="00725EBA"/>
    <w:rsid w:val="00727A20"/>
    <w:rsid w:val="00731D9C"/>
    <w:rsid w:val="007346D9"/>
    <w:rsid w:val="007400C0"/>
    <w:rsid w:val="00742DC6"/>
    <w:rsid w:val="00744B3F"/>
    <w:rsid w:val="00746583"/>
    <w:rsid w:val="00746F10"/>
    <w:rsid w:val="00755F3D"/>
    <w:rsid w:val="00757097"/>
    <w:rsid w:val="007610FD"/>
    <w:rsid w:val="0076166E"/>
    <w:rsid w:val="00770967"/>
    <w:rsid w:val="0077413E"/>
    <w:rsid w:val="00774A54"/>
    <w:rsid w:val="00776355"/>
    <w:rsid w:val="007763E2"/>
    <w:rsid w:val="007804AB"/>
    <w:rsid w:val="00784ADA"/>
    <w:rsid w:val="007853EF"/>
    <w:rsid w:val="00785F62"/>
    <w:rsid w:val="0078756D"/>
    <w:rsid w:val="00790611"/>
    <w:rsid w:val="00791A9C"/>
    <w:rsid w:val="007930F9"/>
    <w:rsid w:val="00794CFB"/>
    <w:rsid w:val="007A0C72"/>
    <w:rsid w:val="007A6D7A"/>
    <w:rsid w:val="007B25BB"/>
    <w:rsid w:val="007B5A0A"/>
    <w:rsid w:val="007C4A0E"/>
    <w:rsid w:val="007D061A"/>
    <w:rsid w:val="007E53AC"/>
    <w:rsid w:val="007F0B6F"/>
    <w:rsid w:val="007F3280"/>
    <w:rsid w:val="007F68F1"/>
    <w:rsid w:val="008064C6"/>
    <w:rsid w:val="00811C4B"/>
    <w:rsid w:val="00813080"/>
    <w:rsid w:val="008255B7"/>
    <w:rsid w:val="00834577"/>
    <w:rsid w:val="0083500F"/>
    <w:rsid w:val="008377B7"/>
    <w:rsid w:val="00861CDF"/>
    <w:rsid w:val="008707D2"/>
    <w:rsid w:val="00871FC7"/>
    <w:rsid w:val="00874E08"/>
    <w:rsid w:val="00876401"/>
    <w:rsid w:val="00876C39"/>
    <w:rsid w:val="008805AB"/>
    <w:rsid w:val="00882128"/>
    <w:rsid w:val="00887FEE"/>
    <w:rsid w:val="0089241C"/>
    <w:rsid w:val="008A0511"/>
    <w:rsid w:val="008A10A8"/>
    <w:rsid w:val="008A1A61"/>
    <w:rsid w:val="008A363C"/>
    <w:rsid w:val="008A419B"/>
    <w:rsid w:val="008A432E"/>
    <w:rsid w:val="008B2C79"/>
    <w:rsid w:val="008B7072"/>
    <w:rsid w:val="008C05C7"/>
    <w:rsid w:val="008C123D"/>
    <w:rsid w:val="008C6FAA"/>
    <w:rsid w:val="008D67F7"/>
    <w:rsid w:val="008D6CB7"/>
    <w:rsid w:val="008D6DD5"/>
    <w:rsid w:val="008D7171"/>
    <w:rsid w:val="008E392E"/>
    <w:rsid w:val="008E6AC5"/>
    <w:rsid w:val="008F7F95"/>
    <w:rsid w:val="0090090F"/>
    <w:rsid w:val="009019B4"/>
    <w:rsid w:val="00904673"/>
    <w:rsid w:val="0092360A"/>
    <w:rsid w:val="00930DD4"/>
    <w:rsid w:val="00946FFC"/>
    <w:rsid w:val="00956FFD"/>
    <w:rsid w:val="00957009"/>
    <w:rsid w:val="00957E84"/>
    <w:rsid w:val="00965585"/>
    <w:rsid w:val="009707EC"/>
    <w:rsid w:val="00973D13"/>
    <w:rsid w:val="00973E77"/>
    <w:rsid w:val="0097479B"/>
    <w:rsid w:val="0097502D"/>
    <w:rsid w:val="00983C85"/>
    <w:rsid w:val="0098490E"/>
    <w:rsid w:val="009865DB"/>
    <w:rsid w:val="0099148D"/>
    <w:rsid w:val="00995A30"/>
    <w:rsid w:val="00996BF6"/>
    <w:rsid w:val="00997D2B"/>
    <w:rsid w:val="009A3144"/>
    <w:rsid w:val="009A353D"/>
    <w:rsid w:val="009B67F6"/>
    <w:rsid w:val="009C1BE4"/>
    <w:rsid w:val="009D3A8E"/>
    <w:rsid w:val="009F1BC2"/>
    <w:rsid w:val="009F3A4C"/>
    <w:rsid w:val="00A0332F"/>
    <w:rsid w:val="00A04FB9"/>
    <w:rsid w:val="00A06CBD"/>
    <w:rsid w:val="00A131B5"/>
    <w:rsid w:val="00A1586B"/>
    <w:rsid w:val="00A204EE"/>
    <w:rsid w:val="00A21768"/>
    <w:rsid w:val="00A276D8"/>
    <w:rsid w:val="00A30801"/>
    <w:rsid w:val="00A32D98"/>
    <w:rsid w:val="00A333F5"/>
    <w:rsid w:val="00A410C7"/>
    <w:rsid w:val="00A41B1A"/>
    <w:rsid w:val="00A42B3C"/>
    <w:rsid w:val="00A50E68"/>
    <w:rsid w:val="00A60B6B"/>
    <w:rsid w:val="00A6171B"/>
    <w:rsid w:val="00A6359A"/>
    <w:rsid w:val="00A648D2"/>
    <w:rsid w:val="00A65DCE"/>
    <w:rsid w:val="00A74CFF"/>
    <w:rsid w:val="00A81E20"/>
    <w:rsid w:val="00A822C2"/>
    <w:rsid w:val="00A82754"/>
    <w:rsid w:val="00A90903"/>
    <w:rsid w:val="00AA0967"/>
    <w:rsid w:val="00AA4008"/>
    <w:rsid w:val="00AA5D78"/>
    <w:rsid w:val="00AB1C98"/>
    <w:rsid w:val="00AB3C61"/>
    <w:rsid w:val="00AC003C"/>
    <w:rsid w:val="00AC1394"/>
    <w:rsid w:val="00AC303F"/>
    <w:rsid w:val="00AC529E"/>
    <w:rsid w:val="00AC5FD8"/>
    <w:rsid w:val="00AC6195"/>
    <w:rsid w:val="00AC7D36"/>
    <w:rsid w:val="00AD3A5F"/>
    <w:rsid w:val="00AD47B9"/>
    <w:rsid w:val="00AE5FAB"/>
    <w:rsid w:val="00AE738A"/>
    <w:rsid w:val="00B00576"/>
    <w:rsid w:val="00B03896"/>
    <w:rsid w:val="00B06096"/>
    <w:rsid w:val="00B10DFD"/>
    <w:rsid w:val="00B14382"/>
    <w:rsid w:val="00B14BEF"/>
    <w:rsid w:val="00B15749"/>
    <w:rsid w:val="00B16B3A"/>
    <w:rsid w:val="00B2010D"/>
    <w:rsid w:val="00B23CCE"/>
    <w:rsid w:val="00B32C16"/>
    <w:rsid w:val="00B35A46"/>
    <w:rsid w:val="00B37BD7"/>
    <w:rsid w:val="00B41E2B"/>
    <w:rsid w:val="00B429CD"/>
    <w:rsid w:val="00B43407"/>
    <w:rsid w:val="00B501F3"/>
    <w:rsid w:val="00B56421"/>
    <w:rsid w:val="00B627E6"/>
    <w:rsid w:val="00B63C87"/>
    <w:rsid w:val="00B65B01"/>
    <w:rsid w:val="00B663F3"/>
    <w:rsid w:val="00B715EC"/>
    <w:rsid w:val="00B74115"/>
    <w:rsid w:val="00B86F94"/>
    <w:rsid w:val="00B91008"/>
    <w:rsid w:val="00B955D6"/>
    <w:rsid w:val="00B95955"/>
    <w:rsid w:val="00BA2BE2"/>
    <w:rsid w:val="00BB01E2"/>
    <w:rsid w:val="00BB0CBF"/>
    <w:rsid w:val="00BB22B3"/>
    <w:rsid w:val="00BB5BE7"/>
    <w:rsid w:val="00BC072E"/>
    <w:rsid w:val="00BD58DD"/>
    <w:rsid w:val="00BD73EE"/>
    <w:rsid w:val="00BD7B1A"/>
    <w:rsid w:val="00BE222A"/>
    <w:rsid w:val="00BF1245"/>
    <w:rsid w:val="00BF6ADD"/>
    <w:rsid w:val="00C02A59"/>
    <w:rsid w:val="00C04CCF"/>
    <w:rsid w:val="00C124FC"/>
    <w:rsid w:val="00C2636C"/>
    <w:rsid w:val="00C2660C"/>
    <w:rsid w:val="00C27489"/>
    <w:rsid w:val="00C3058E"/>
    <w:rsid w:val="00C33EB3"/>
    <w:rsid w:val="00C345D8"/>
    <w:rsid w:val="00C352DA"/>
    <w:rsid w:val="00C35855"/>
    <w:rsid w:val="00C45D32"/>
    <w:rsid w:val="00C51382"/>
    <w:rsid w:val="00C53E33"/>
    <w:rsid w:val="00C54687"/>
    <w:rsid w:val="00C57440"/>
    <w:rsid w:val="00C63B44"/>
    <w:rsid w:val="00C66C18"/>
    <w:rsid w:val="00C6796D"/>
    <w:rsid w:val="00C73581"/>
    <w:rsid w:val="00C803A2"/>
    <w:rsid w:val="00C80D36"/>
    <w:rsid w:val="00C80FE1"/>
    <w:rsid w:val="00C9219A"/>
    <w:rsid w:val="00CA1897"/>
    <w:rsid w:val="00CA2645"/>
    <w:rsid w:val="00CB49EF"/>
    <w:rsid w:val="00CB5417"/>
    <w:rsid w:val="00CC4C31"/>
    <w:rsid w:val="00CC4ED0"/>
    <w:rsid w:val="00CD074F"/>
    <w:rsid w:val="00CD1B27"/>
    <w:rsid w:val="00CD540E"/>
    <w:rsid w:val="00CD6081"/>
    <w:rsid w:val="00CD7135"/>
    <w:rsid w:val="00CE0205"/>
    <w:rsid w:val="00CE6C48"/>
    <w:rsid w:val="00CF0199"/>
    <w:rsid w:val="00CF5E04"/>
    <w:rsid w:val="00D00462"/>
    <w:rsid w:val="00D047E5"/>
    <w:rsid w:val="00D06CED"/>
    <w:rsid w:val="00D166D7"/>
    <w:rsid w:val="00D171B4"/>
    <w:rsid w:val="00D22C7C"/>
    <w:rsid w:val="00D22D40"/>
    <w:rsid w:val="00D237E1"/>
    <w:rsid w:val="00D33F55"/>
    <w:rsid w:val="00D35480"/>
    <w:rsid w:val="00D45E6F"/>
    <w:rsid w:val="00D4689D"/>
    <w:rsid w:val="00D4690E"/>
    <w:rsid w:val="00D52809"/>
    <w:rsid w:val="00D610D5"/>
    <w:rsid w:val="00D668B2"/>
    <w:rsid w:val="00D83977"/>
    <w:rsid w:val="00D85358"/>
    <w:rsid w:val="00D940A4"/>
    <w:rsid w:val="00D95B23"/>
    <w:rsid w:val="00DA5880"/>
    <w:rsid w:val="00DA6205"/>
    <w:rsid w:val="00DB0687"/>
    <w:rsid w:val="00DB33F9"/>
    <w:rsid w:val="00DB4563"/>
    <w:rsid w:val="00DB5F95"/>
    <w:rsid w:val="00DC4B41"/>
    <w:rsid w:val="00DC50E9"/>
    <w:rsid w:val="00DC60A7"/>
    <w:rsid w:val="00DC6C63"/>
    <w:rsid w:val="00DD02D9"/>
    <w:rsid w:val="00DD4515"/>
    <w:rsid w:val="00DD4FF3"/>
    <w:rsid w:val="00DE04B1"/>
    <w:rsid w:val="00DE1549"/>
    <w:rsid w:val="00DE72CE"/>
    <w:rsid w:val="00DF4CE3"/>
    <w:rsid w:val="00DF61E4"/>
    <w:rsid w:val="00DF6313"/>
    <w:rsid w:val="00E017E4"/>
    <w:rsid w:val="00E033FF"/>
    <w:rsid w:val="00E13F52"/>
    <w:rsid w:val="00E1666B"/>
    <w:rsid w:val="00E2100B"/>
    <w:rsid w:val="00E268F1"/>
    <w:rsid w:val="00E26CE7"/>
    <w:rsid w:val="00E3566A"/>
    <w:rsid w:val="00E36C46"/>
    <w:rsid w:val="00E37260"/>
    <w:rsid w:val="00E431A8"/>
    <w:rsid w:val="00E507F6"/>
    <w:rsid w:val="00E5139D"/>
    <w:rsid w:val="00E51E31"/>
    <w:rsid w:val="00E5527C"/>
    <w:rsid w:val="00E56A10"/>
    <w:rsid w:val="00E57874"/>
    <w:rsid w:val="00E621AB"/>
    <w:rsid w:val="00E7002D"/>
    <w:rsid w:val="00E7294A"/>
    <w:rsid w:val="00E753A6"/>
    <w:rsid w:val="00E75F1C"/>
    <w:rsid w:val="00E805B4"/>
    <w:rsid w:val="00E842E3"/>
    <w:rsid w:val="00E921BD"/>
    <w:rsid w:val="00E979DA"/>
    <w:rsid w:val="00E97C18"/>
    <w:rsid w:val="00EA1DB1"/>
    <w:rsid w:val="00EA4D78"/>
    <w:rsid w:val="00EA50F3"/>
    <w:rsid w:val="00EA7758"/>
    <w:rsid w:val="00EB06C2"/>
    <w:rsid w:val="00EB77DA"/>
    <w:rsid w:val="00ED26E7"/>
    <w:rsid w:val="00ED2A80"/>
    <w:rsid w:val="00ED3207"/>
    <w:rsid w:val="00EE12F4"/>
    <w:rsid w:val="00EF0B46"/>
    <w:rsid w:val="00EF51C0"/>
    <w:rsid w:val="00EF78B2"/>
    <w:rsid w:val="00F0246E"/>
    <w:rsid w:val="00F115A0"/>
    <w:rsid w:val="00F262B9"/>
    <w:rsid w:val="00F3094E"/>
    <w:rsid w:val="00F40D6A"/>
    <w:rsid w:val="00F42661"/>
    <w:rsid w:val="00F4357A"/>
    <w:rsid w:val="00F54C04"/>
    <w:rsid w:val="00F561E6"/>
    <w:rsid w:val="00F56D75"/>
    <w:rsid w:val="00F5748C"/>
    <w:rsid w:val="00F64AE6"/>
    <w:rsid w:val="00F64E52"/>
    <w:rsid w:val="00F6706D"/>
    <w:rsid w:val="00F72109"/>
    <w:rsid w:val="00F7620A"/>
    <w:rsid w:val="00F76602"/>
    <w:rsid w:val="00F86427"/>
    <w:rsid w:val="00F92DD1"/>
    <w:rsid w:val="00F949B5"/>
    <w:rsid w:val="00F96264"/>
    <w:rsid w:val="00FA127F"/>
    <w:rsid w:val="00FA4F05"/>
    <w:rsid w:val="00FB0F64"/>
    <w:rsid w:val="00FB2FEB"/>
    <w:rsid w:val="00FB4C95"/>
    <w:rsid w:val="00FB5373"/>
    <w:rsid w:val="00FB6648"/>
    <w:rsid w:val="00FB6FD1"/>
    <w:rsid w:val="00FB74DB"/>
    <w:rsid w:val="00FC06F6"/>
    <w:rsid w:val="00FC3D71"/>
    <w:rsid w:val="00FC57B6"/>
    <w:rsid w:val="00FC7645"/>
    <w:rsid w:val="00FD14A0"/>
    <w:rsid w:val="00FD3C9C"/>
    <w:rsid w:val="00FE3006"/>
    <w:rsid w:val="00FE3F4F"/>
    <w:rsid w:val="00FE52E4"/>
    <w:rsid w:val="00FF1C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3E059E"/>
    <w:pPr>
      <w:keepNext/>
      <w:widowControl w:val="0"/>
      <w:tabs>
        <w:tab w:val="left" w:pos="0"/>
      </w:tabs>
      <w:spacing w:after="0" w:line="220" w:lineRule="exact"/>
      <w:jc w:val="center"/>
      <w:outlineLvl w:val="0"/>
    </w:pPr>
    <w:rPr>
      <w:rFonts w:ascii="AG Souvenir" w:eastAsia="Times New Roman" w:hAnsi="AG Souvenir" w:cs="Times New Roman"/>
      <w:b/>
      <w:color w:val="000000"/>
      <w:spacing w:val="38"/>
      <w:sz w:val="28"/>
      <w:szCs w:val="20"/>
    </w:rPr>
  </w:style>
  <w:style w:type="paragraph" w:styleId="2">
    <w:name w:val="heading 2"/>
    <w:next w:val="a"/>
    <w:link w:val="20"/>
    <w:uiPriority w:val="9"/>
    <w:qFormat/>
    <w:rsid w:val="00731D9C"/>
    <w:pPr>
      <w:spacing w:before="120" w:after="120"/>
      <w:jc w:val="both"/>
      <w:outlineLvl w:val="1"/>
    </w:pPr>
    <w:rPr>
      <w:rFonts w:ascii="XO Thames" w:eastAsia="Times New Roman" w:hAnsi="XO Thames" w:cs="Times New Roman"/>
      <w:b/>
      <w:color w:val="000000"/>
      <w:sz w:val="28"/>
      <w:szCs w:val="20"/>
    </w:rPr>
  </w:style>
  <w:style w:type="paragraph" w:styleId="3">
    <w:name w:val="heading 3"/>
    <w:next w:val="a"/>
    <w:link w:val="30"/>
    <w:uiPriority w:val="9"/>
    <w:qFormat/>
    <w:rsid w:val="00731D9C"/>
    <w:pPr>
      <w:spacing w:before="120" w:after="120"/>
      <w:jc w:val="both"/>
      <w:outlineLvl w:val="2"/>
    </w:pPr>
    <w:rPr>
      <w:rFonts w:ascii="XO Thames" w:eastAsia="Times New Roman" w:hAnsi="XO Thames" w:cs="Times New Roman"/>
      <w:b/>
      <w:color w:val="000000"/>
      <w:sz w:val="26"/>
      <w:szCs w:val="20"/>
    </w:rPr>
  </w:style>
  <w:style w:type="paragraph" w:styleId="4">
    <w:name w:val="heading 4"/>
    <w:next w:val="a"/>
    <w:link w:val="40"/>
    <w:uiPriority w:val="9"/>
    <w:qFormat/>
    <w:rsid w:val="00731D9C"/>
    <w:pPr>
      <w:spacing w:before="120" w:after="120"/>
      <w:jc w:val="both"/>
      <w:outlineLvl w:val="3"/>
    </w:pPr>
    <w:rPr>
      <w:rFonts w:ascii="XO Thames" w:eastAsia="Times New Roman" w:hAnsi="XO Thames" w:cs="Times New Roman"/>
      <w:b/>
      <w:color w:val="000000"/>
      <w:sz w:val="24"/>
      <w:szCs w:val="20"/>
    </w:rPr>
  </w:style>
  <w:style w:type="paragraph" w:styleId="5">
    <w:name w:val="heading 5"/>
    <w:next w:val="a"/>
    <w:link w:val="50"/>
    <w:uiPriority w:val="9"/>
    <w:qFormat/>
    <w:rsid w:val="00731D9C"/>
    <w:pPr>
      <w:spacing w:before="120" w:after="120"/>
      <w:jc w:val="both"/>
      <w:outlineLvl w:val="4"/>
    </w:pPr>
    <w:rPr>
      <w:rFonts w:ascii="XO Thames" w:eastAsia="Times New Roman" w:hAnsi="XO Thames" w:cs="Times New Roman"/>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3E059E"/>
    <w:rPr>
      <w:rFonts w:ascii="AG Souvenir" w:eastAsia="Times New Roman" w:hAnsi="AG Souvenir" w:cs="Times New Roman"/>
      <w:b/>
      <w:color w:val="000000"/>
      <w:spacing w:val="38"/>
      <w:sz w:val="28"/>
      <w:szCs w:val="20"/>
    </w:rPr>
  </w:style>
  <w:style w:type="paragraph" w:styleId="a3">
    <w:name w:val="No Spacing"/>
    <w:link w:val="a4"/>
    <w:rsid w:val="00785F62"/>
    <w:pPr>
      <w:spacing w:after="0" w:line="240" w:lineRule="auto"/>
      <w:jc w:val="both"/>
    </w:pPr>
    <w:rPr>
      <w:rFonts w:ascii="Calibri" w:eastAsia="Times New Roman" w:hAnsi="Calibri" w:cs="Times New Roman"/>
      <w:color w:val="000000"/>
      <w:szCs w:val="20"/>
    </w:rPr>
  </w:style>
  <w:style w:type="character" w:customStyle="1" w:styleId="a4">
    <w:name w:val="Без интервала Знак"/>
    <w:link w:val="a3"/>
    <w:rsid w:val="00785F62"/>
    <w:rPr>
      <w:rFonts w:ascii="Calibri" w:eastAsia="Times New Roman" w:hAnsi="Calibri" w:cs="Times New Roman"/>
      <w:color w:val="000000"/>
      <w:szCs w:val="20"/>
    </w:rPr>
  </w:style>
  <w:style w:type="paragraph" w:customStyle="1" w:styleId="21">
    <w:name w:val="Гиперссылка2"/>
    <w:rsid w:val="00785F62"/>
    <w:pPr>
      <w:spacing w:after="0" w:line="240" w:lineRule="auto"/>
    </w:pPr>
    <w:rPr>
      <w:rFonts w:ascii="Times New Roman" w:eastAsia="Times New Roman" w:hAnsi="Times New Roman" w:cs="Times New Roman"/>
      <w:color w:val="0000FF"/>
      <w:sz w:val="20"/>
      <w:szCs w:val="20"/>
      <w:u w:val="single"/>
    </w:rPr>
  </w:style>
  <w:style w:type="paragraph" w:customStyle="1" w:styleId="10">
    <w:name w:val="Обычный1"/>
    <w:rsid w:val="00C9219A"/>
    <w:pPr>
      <w:spacing w:after="0" w:line="240" w:lineRule="auto"/>
    </w:pPr>
    <w:rPr>
      <w:rFonts w:ascii="Times New Roman" w:eastAsia="Times New Roman" w:hAnsi="Times New Roman" w:cs="Times New Roman"/>
      <w:color w:val="000000"/>
      <w:sz w:val="20"/>
      <w:szCs w:val="20"/>
    </w:rPr>
  </w:style>
  <w:style w:type="paragraph" w:styleId="a5">
    <w:name w:val="List Paragraph"/>
    <w:basedOn w:val="a"/>
    <w:link w:val="a6"/>
    <w:rsid w:val="00C9219A"/>
    <w:pPr>
      <w:spacing w:after="0" w:line="240" w:lineRule="auto"/>
      <w:ind w:left="720"/>
      <w:contextualSpacing/>
    </w:pPr>
    <w:rPr>
      <w:rFonts w:ascii="Times New Roman" w:eastAsia="Times New Roman" w:hAnsi="Times New Roman" w:cs="Times New Roman"/>
      <w:color w:val="000000"/>
      <w:sz w:val="20"/>
      <w:szCs w:val="20"/>
    </w:rPr>
  </w:style>
  <w:style w:type="character" w:customStyle="1" w:styleId="a6">
    <w:name w:val="Абзац списка Знак"/>
    <w:link w:val="a5"/>
    <w:rsid w:val="00C9219A"/>
    <w:rPr>
      <w:rFonts w:ascii="Times New Roman" w:eastAsia="Times New Roman" w:hAnsi="Times New Roman" w:cs="Times New Roman"/>
      <w:color w:val="000000"/>
      <w:sz w:val="20"/>
      <w:szCs w:val="20"/>
    </w:rPr>
  </w:style>
  <w:style w:type="paragraph" w:customStyle="1" w:styleId="ConsPlusCell">
    <w:name w:val="ConsPlusCell"/>
    <w:qFormat/>
    <w:rsid w:val="003E5E8A"/>
    <w:pPr>
      <w:suppressAutoHyphens/>
      <w:spacing w:after="0" w:line="240" w:lineRule="auto"/>
    </w:pPr>
    <w:rPr>
      <w:rFonts w:ascii="Arial" w:eastAsia="Arial" w:hAnsi="Arial" w:cs="Arial"/>
      <w:sz w:val="20"/>
      <w:szCs w:val="20"/>
      <w:lang w:eastAsia="ar-SA"/>
    </w:rPr>
  </w:style>
  <w:style w:type="character" w:customStyle="1" w:styleId="12">
    <w:name w:val="Заголовок 1 Знак"/>
    <w:basedOn w:val="a0"/>
    <w:rsid w:val="003E059E"/>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a"/>
    <w:rsid w:val="00E51E31"/>
    <w:pPr>
      <w:widowControl w:val="0"/>
      <w:spacing w:after="0" w:line="240" w:lineRule="auto"/>
    </w:pPr>
    <w:rPr>
      <w:rFonts w:ascii="Times New Roman" w:eastAsia="Times New Roman" w:hAnsi="Times New Roman" w:cs="Times New Roman"/>
      <w:color w:val="000000"/>
      <w:szCs w:val="20"/>
    </w:rPr>
  </w:style>
  <w:style w:type="paragraph" w:styleId="a7">
    <w:name w:val="Normal (Web)"/>
    <w:basedOn w:val="a"/>
    <w:link w:val="a8"/>
    <w:unhideWhenUsed/>
    <w:rsid w:val="00876C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бычный (веб) Знак"/>
    <w:link w:val="a7"/>
    <w:rsid w:val="00731D9C"/>
    <w:rPr>
      <w:rFonts w:ascii="Times New Roman" w:eastAsia="Times New Roman" w:hAnsi="Times New Roman" w:cs="Times New Roman"/>
      <w:sz w:val="24"/>
      <w:szCs w:val="24"/>
    </w:rPr>
  </w:style>
  <w:style w:type="paragraph" w:styleId="a9">
    <w:name w:val="header"/>
    <w:basedOn w:val="a"/>
    <w:link w:val="aa"/>
    <w:unhideWhenUsed/>
    <w:rsid w:val="00A6359A"/>
    <w:pPr>
      <w:tabs>
        <w:tab w:val="center" w:pos="4677"/>
        <w:tab w:val="right" w:pos="9355"/>
      </w:tabs>
      <w:spacing w:after="0" w:line="240" w:lineRule="auto"/>
    </w:pPr>
  </w:style>
  <w:style w:type="character" w:customStyle="1" w:styleId="aa">
    <w:name w:val="Верхний колонтитул Знак"/>
    <w:basedOn w:val="a0"/>
    <w:link w:val="a9"/>
    <w:rsid w:val="00A6359A"/>
  </w:style>
  <w:style w:type="paragraph" w:styleId="ab">
    <w:name w:val="footer"/>
    <w:basedOn w:val="a"/>
    <w:link w:val="ac"/>
    <w:unhideWhenUsed/>
    <w:rsid w:val="00A6359A"/>
    <w:pPr>
      <w:tabs>
        <w:tab w:val="center" w:pos="4677"/>
        <w:tab w:val="right" w:pos="9355"/>
      </w:tabs>
      <w:spacing w:after="0" w:line="240" w:lineRule="auto"/>
    </w:pPr>
  </w:style>
  <w:style w:type="character" w:customStyle="1" w:styleId="ac">
    <w:name w:val="Нижний колонтитул Знак"/>
    <w:basedOn w:val="a0"/>
    <w:link w:val="ab"/>
    <w:rsid w:val="00A6359A"/>
  </w:style>
  <w:style w:type="paragraph" w:styleId="ad">
    <w:name w:val="Balloon Text"/>
    <w:basedOn w:val="a"/>
    <w:link w:val="ae"/>
    <w:unhideWhenUsed/>
    <w:rsid w:val="00A6359A"/>
    <w:pPr>
      <w:spacing w:after="0" w:line="240" w:lineRule="auto"/>
    </w:pPr>
    <w:rPr>
      <w:rFonts w:ascii="Tahoma" w:hAnsi="Tahoma" w:cs="Tahoma"/>
      <w:sz w:val="16"/>
      <w:szCs w:val="16"/>
    </w:rPr>
  </w:style>
  <w:style w:type="character" w:customStyle="1" w:styleId="ae">
    <w:name w:val="Текст выноски Знак"/>
    <w:basedOn w:val="a0"/>
    <w:link w:val="ad"/>
    <w:rsid w:val="00A6359A"/>
    <w:rPr>
      <w:rFonts w:ascii="Tahoma" w:hAnsi="Tahoma" w:cs="Tahoma"/>
      <w:sz w:val="16"/>
      <w:szCs w:val="16"/>
    </w:rPr>
  </w:style>
  <w:style w:type="character" w:customStyle="1" w:styleId="20">
    <w:name w:val="Заголовок 2 Знак"/>
    <w:basedOn w:val="a0"/>
    <w:link w:val="2"/>
    <w:uiPriority w:val="9"/>
    <w:rsid w:val="00731D9C"/>
    <w:rPr>
      <w:rFonts w:ascii="XO Thames" w:eastAsia="Times New Roman" w:hAnsi="XO Thames" w:cs="Times New Roman"/>
      <w:b/>
      <w:color w:val="000000"/>
      <w:sz w:val="28"/>
      <w:szCs w:val="20"/>
    </w:rPr>
  </w:style>
  <w:style w:type="character" w:customStyle="1" w:styleId="30">
    <w:name w:val="Заголовок 3 Знак"/>
    <w:basedOn w:val="a0"/>
    <w:link w:val="3"/>
    <w:uiPriority w:val="9"/>
    <w:rsid w:val="00731D9C"/>
    <w:rPr>
      <w:rFonts w:ascii="XO Thames" w:eastAsia="Times New Roman" w:hAnsi="XO Thames" w:cs="Times New Roman"/>
      <w:b/>
      <w:color w:val="000000"/>
      <w:sz w:val="26"/>
      <w:szCs w:val="20"/>
    </w:rPr>
  </w:style>
  <w:style w:type="character" w:customStyle="1" w:styleId="40">
    <w:name w:val="Заголовок 4 Знак"/>
    <w:basedOn w:val="a0"/>
    <w:link w:val="4"/>
    <w:uiPriority w:val="9"/>
    <w:rsid w:val="00731D9C"/>
    <w:rPr>
      <w:rFonts w:ascii="XO Thames" w:eastAsia="Times New Roman" w:hAnsi="XO Thames" w:cs="Times New Roman"/>
      <w:b/>
      <w:color w:val="000000"/>
      <w:sz w:val="24"/>
      <w:szCs w:val="20"/>
    </w:rPr>
  </w:style>
  <w:style w:type="character" w:customStyle="1" w:styleId="50">
    <w:name w:val="Заголовок 5 Знак"/>
    <w:basedOn w:val="a0"/>
    <w:link w:val="5"/>
    <w:uiPriority w:val="9"/>
    <w:rsid w:val="00731D9C"/>
    <w:rPr>
      <w:rFonts w:ascii="XO Thames" w:eastAsia="Times New Roman" w:hAnsi="XO Thames" w:cs="Times New Roman"/>
      <w:b/>
      <w:color w:val="000000"/>
      <w:szCs w:val="20"/>
    </w:rPr>
  </w:style>
  <w:style w:type="paragraph" w:styleId="22">
    <w:name w:val="toc 2"/>
    <w:next w:val="a"/>
    <w:link w:val="23"/>
    <w:uiPriority w:val="39"/>
    <w:rsid w:val="00731D9C"/>
    <w:pPr>
      <w:ind w:left="200"/>
    </w:pPr>
    <w:rPr>
      <w:rFonts w:ascii="XO Thames" w:eastAsia="Times New Roman" w:hAnsi="XO Thames" w:cs="Times New Roman"/>
      <w:color w:val="000000"/>
      <w:sz w:val="28"/>
      <w:szCs w:val="20"/>
    </w:rPr>
  </w:style>
  <w:style w:type="character" w:customStyle="1" w:styleId="23">
    <w:name w:val="Оглавление 2 Знак"/>
    <w:link w:val="22"/>
    <w:uiPriority w:val="39"/>
    <w:rsid w:val="00731D9C"/>
    <w:rPr>
      <w:rFonts w:ascii="XO Thames" w:eastAsia="Times New Roman" w:hAnsi="XO Thames" w:cs="Times New Roman"/>
      <w:color w:val="000000"/>
      <w:sz w:val="28"/>
      <w:szCs w:val="20"/>
    </w:rPr>
  </w:style>
  <w:style w:type="paragraph" w:styleId="41">
    <w:name w:val="toc 4"/>
    <w:next w:val="a"/>
    <w:link w:val="42"/>
    <w:uiPriority w:val="39"/>
    <w:rsid w:val="00731D9C"/>
    <w:pPr>
      <w:ind w:left="600"/>
    </w:pPr>
    <w:rPr>
      <w:rFonts w:ascii="XO Thames" w:eastAsia="Times New Roman" w:hAnsi="XO Thames" w:cs="Times New Roman"/>
      <w:color w:val="000000"/>
      <w:sz w:val="28"/>
      <w:szCs w:val="20"/>
    </w:rPr>
  </w:style>
  <w:style w:type="character" w:customStyle="1" w:styleId="42">
    <w:name w:val="Оглавление 4 Знак"/>
    <w:link w:val="41"/>
    <w:uiPriority w:val="39"/>
    <w:rsid w:val="00731D9C"/>
    <w:rPr>
      <w:rFonts w:ascii="XO Thames" w:eastAsia="Times New Roman" w:hAnsi="XO Thames" w:cs="Times New Roman"/>
      <w:color w:val="000000"/>
      <w:sz w:val="28"/>
      <w:szCs w:val="20"/>
    </w:rPr>
  </w:style>
  <w:style w:type="paragraph" w:styleId="6">
    <w:name w:val="toc 6"/>
    <w:next w:val="a"/>
    <w:link w:val="60"/>
    <w:uiPriority w:val="39"/>
    <w:rsid w:val="00731D9C"/>
    <w:pPr>
      <w:ind w:left="1000"/>
    </w:pPr>
    <w:rPr>
      <w:rFonts w:ascii="XO Thames" w:eastAsia="Times New Roman" w:hAnsi="XO Thames" w:cs="Times New Roman"/>
      <w:color w:val="000000"/>
      <w:sz w:val="28"/>
      <w:szCs w:val="20"/>
    </w:rPr>
  </w:style>
  <w:style w:type="character" w:customStyle="1" w:styleId="60">
    <w:name w:val="Оглавление 6 Знак"/>
    <w:link w:val="6"/>
    <w:uiPriority w:val="39"/>
    <w:rsid w:val="00731D9C"/>
    <w:rPr>
      <w:rFonts w:ascii="XO Thames" w:eastAsia="Times New Roman" w:hAnsi="XO Thames" w:cs="Times New Roman"/>
      <w:color w:val="000000"/>
      <w:sz w:val="28"/>
      <w:szCs w:val="20"/>
    </w:rPr>
  </w:style>
  <w:style w:type="paragraph" w:styleId="7">
    <w:name w:val="toc 7"/>
    <w:next w:val="a"/>
    <w:link w:val="70"/>
    <w:uiPriority w:val="39"/>
    <w:rsid w:val="00731D9C"/>
    <w:pPr>
      <w:ind w:left="1200"/>
    </w:pPr>
    <w:rPr>
      <w:rFonts w:ascii="XO Thames" w:eastAsia="Times New Roman" w:hAnsi="XO Thames" w:cs="Times New Roman"/>
      <w:color w:val="000000"/>
      <w:sz w:val="28"/>
      <w:szCs w:val="20"/>
    </w:rPr>
  </w:style>
  <w:style w:type="character" w:customStyle="1" w:styleId="70">
    <w:name w:val="Оглавление 7 Знак"/>
    <w:link w:val="7"/>
    <w:uiPriority w:val="39"/>
    <w:rsid w:val="00731D9C"/>
    <w:rPr>
      <w:rFonts w:ascii="XO Thames" w:eastAsia="Times New Roman" w:hAnsi="XO Thames" w:cs="Times New Roman"/>
      <w:color w:val="000000"/>
      <w:sz w:val="28"/>
      <w:szCs w:val="20"/>
    </w:rPr>
  </w:style>
  <w:style w:type="paragraph" w:styleId="31">
    <w:name w:val="toc 3"/>
    <w:next w:val="a"/>
    <w:link w:val="32"/>
    <w:uiPriority w:val="39"/>
    <w:rsid w:val="00731D9C"/>
    <w:pPr>
      <w:ind w:left="400"/>
    </w:pPr>
    <w:rPr>
      <w:rFonts w:ascii="XO Thames" w:eastAsia="Times New Roman" w:hAnsi="XO Thames" w:cs="Times New Roman"/>
      <w:color w:val="000000"/>
      <w:sz w:val="28"/>
      <w:szCs w:val="20"/>
    </w:rPr>
  </w:style>
  <w:style w:type="character" w:customStyle="1" w:styleId="32">
    <w:name w:val="Оглавление 3 Знак"/>
    <w:link w:val="31"/>
    <w:uiPriority w:val="39"/>
    <w:rsid w:val="00731D9C"/>
    <w:rPr>
      <w:rFonts w:ascii="XO Thames" w:eastAsia="Times New Roman" w:hAnsi="XO Thames" w:cs="Times New Roman"/>
      <w:color w:val="000000"/>
      <w:sz w:val="28"/>
      <w:szCs w:val="20"/>
    </w:rPr>
  </w:style>
  <w:style w:type="paragraph" w:customStyle="1" w:styleId="13">
    <w:name w:val="Гиперссылка1"/>
    <w:link w:val="af"/>
    <w:rsid w:val="00731D9C"/>
    <w:rPr>
      <w:rFonts w:eastAsia="Times New Roman" w:cs="Times New Roman"/>
      <w:color w:val="0000FF"/>
      <w:szCs w:val="20"/>
      <w:u w:val="single"/>
    </w:rPr>
  </w:style>
  <w:style w:type="character" w:styleId="af">
    <w:name w:val="Hyperlink"/>
    <w:link w:val="13"/>
    <w:rsid w:val="00731D9C"/>
    <w:rPr>
      <w:rFonts w:eastAsia="Times New Roman" w:cs="Times New Roman"/>
      <w:color w:val="0000FF"/>
      <w:szCs w:val="20"/>
      <w:u w:val="single"/>
    </w:rPr>
  </w:style>
  <w:style w:type="paragraph" w:styleId="14">
    <w:name w:val="toc 1"/>
    <w:next w:val="a"/>
    <w:link w:val="15"/>
    <w:uiPriority w:val="39"/>
    <w:rsid w:val="00731D9C"/>
    <w:rPr>
      <w:rFonts w:ascii="XO Thames" w:eastAsia="Times New Roman" w:hAnsi="XO Thames" w:cs="Times New Roman"/>
      <w:b/>
      <w:color w:val="000000"/>
      <w:sz w:val="28"/>
      <w:szCs w:val="20"/>
    </w:rPr>
  </w:style>
  <w:style w:type="character" w:customStyle="1" w:styleId="15">
    <w:name w:val="Оглавление 1 Знак"/>
    <w:link w:val="14"/>
    <w:uiPriority w:val="39"/>
    <w:rsid w:val="00731D9C"/>
    <w:rPr>
      <w:rFonts w:ascii="XO Thames" w:eastAsia="Times New Roman" w:hAnsi="XO Thames" w:cs="Times New Roman"/>
      <w:b/>
      <w:color w:val="000000"/>
      <w:sz w:val="28"/>
      <w:szCs w:val="20"/>
    </w:rPr>
  </w:style>
  <w:style w:type="paragraph" w:styleId="9">
    <w:name w:val="toc 9"/>
    <w:next w:val="a"/>
    <w:link w:val="90"/>
    <w:uiPriority w:val="39"/>
    <w:rsid w:val="00731D9C"/>
    <w:pPr>
      <w:ind w:left="1600"/>
    </w:pPr>
    <w:rPr>
      <w:rFonts w:ascii="XO Thames" w:eastAsia="Times New Roman" w:hAnsi="XO Thames" w:cs="Times New Roman"/>
      <w:color w:val="000000"/>
      <w:sz w:val="28"/>
      <w:szCs w:val="20"/>
    </w:rPr>
  </w:style>
  <w:style w:type="character" w:customStyle="1" w:styleId="90">
    <w:name w:val="Оглавление 9 Знак"/>
    <w:link w:val="9"/>
    <w:uiPriority w:val="39"/>
    <w:rsid w:val="00731D9C"/>
    <w:rPr>
      <w:rFonts w:ascii="XO Thames" w:eastAsia="Times New Roman" w:hAnsi="XO Thames" w:cs="Times New Roman"/>
      <w:color w:val="000000"/>
      <w:sz w:val="28"/>
      <w:szCs w:val="20"/>
    </w:rPr>
  </w:style>
  <w:style w:type="paragraph" w:styleId="8">
    <w:name w:val="toc 8"/>
    <w:next w:val="a"/>
    <w:link w:val="80"/>
    <w:uiPriority w:val="39"/>
    <w:rsid w:val="00731D9C"/>
    <w:pPr>
      <w:ind w:left="1400"/>
    </w:pPr>
    <w:rPr>
      <w:rFonts w:ascii="XO Thames" w:eastAsia="Times New Roman" w:hAnsi="XO Thames" w:cs="Times New Roman"/>
      <w:color w:val="000000"/>
      <w:sz w:val="28"/>
      <w:szCs w:val="20"/>
    </w:rPr>
  </w:style>
  <w:style w:type="character" w:customStyle="1" w:styleId="80">
    <w:name w:val="Оглавление 8 Знак"/>
    <w:link w:val="8"/>
    <w:uiPriority w:val="39"/>
    <w:rsid w:val="00731D9C"/>
    <w:rPr>
      <w:rFonts w:ascii="XO Thames" w:eastAsia="Times New Roman" w:hAnsi="XO Thames" w:cs="Times New Roman"/>
      <w:color w:val="000000"/>
      <w:sz w:val="28"/>
      <w:szCs w:val="20"/>
    </w:rPr>
  </w:style>
  <w:style w:type="paragraph" w:styleId="51">
    <w:name w:val="toc 5"/>
    <w:next w:val="a"/>
    <w:link w:val="52"/>
    <w:uiPriority w:val="39"/>
    <w:rsid w:val="00731D9C"/>
    <w:pPr>
      <w:ind w:left="800"/>
    </w:pPr>
    <w:rPr>
      <w:rFonts w:ascii="XO Thames" w:eastAsia="Times New Roman" w:hAnsi="XO Thames" w:cs="Times New Roman"/>
      <w:color w:val="000000"/>
      <w:sz w:val="28"/>
      <w:szCs w:val="20"/>
    </w:rPr>
  </w:style>
  <w:style w:type="character" w:customStyle="1" w:styleId="52">
    <w:name w:val="Оглавление 5 Знак"/>
    <w:link w:val="51"/>
    <w:uiPriority w:val="39"/>
    <w:rsid w:val="00731D9C"/>
    <w:rPr>
      <w:rFonts w:ascii="XO Thames" w:eastAsia="Times New Roman" w:hAnsi="XO Thames" w:cs="Times New Roman"/>
      <w:color w:val="000000"/>
      <w:sz w:val="28"/>
      <w:szCs w:val="20"/>
    </w:rPr>
  </w:style>
  <w:style w:type="character" w:customStyle="1" w:styleId="af0">
    <w:name w:val="Подзаголовок Знак"/>
    <w:basedOn w:val="a0"/>
    <w:link w:val="af1"/>
    <w:uiPriority w:val="11"/>
    <w:rsid w:val="00731D9C"/>
    <w:rPr>
      <w:rFonts w:ascii="XO Thames" w:eastAsia="Times New Roman" w:hAnsi="XO Thames" w:cs="Times New Roman"/>
      <w:i/>
      <w:color w:val="000000"/>
      <w:sz w:val="24"/>
      <w:szCs w:val="20"/>
    </w:rPr>
  </w:style>
  <w:style w:type="paragraph" w:styleId="af1">
    <w:name w:val="Subtitle"/>
    <w:next w:val="a"/>
    <w:link w:val="af0"/>
    <w:uiPriority w:val="11"/>
    <w:qFormat/>
    <w:rsid w:val="00731D9C"/>
    <w:pPr>
      <w:jc w:val="both"/>
    </w:pPr>
    <w:rPr>
      <w:rFonts w:ascii="XO Thames" w:eastAsia="Times New Roman" w:hAnsi="XO Thames" w:cs="Times New Roman"/>
      <w:i/>
      <w:color w:val="000000"/>
      <w:sz w:val="24"/>
      <w:szCs w:val="20"/>
    </w:rPr>
  </w:style>
  <w:style w:type="character" w:customStyle="1" w:styleId="af2">
    <w:name w:val="Название Знак"/>
    <w:basedOn w:val="a0"/>
    <w:link w:val="af3"/>
    <w:uiPriority w:val="10"/>
    <w:rsid w:val="00731D9C"/>
    <w:rPr>
      <w:rFonts w:ascii="XO Thames" w:eastAsia="Times New Roman" w:hAnsi="XO Thames" w:cs="Times New Roman"/>
      <w:b/>
      <w:caps/>
      <w:color w:val="000000"/>
      <w:sz w:val="40"/>
      <w:szCs w:val="20"/>
    </w:rPr>
  </w:style>
  <w:style w:type="paragraph" w:styleId="af3">
    <w:name w:val="Title"/>
    <w:next w:val="a"/>
    <w:link w:val="af2"/>
    <w:uiPriority w:val="10"/>
    <w:qFormat/>
    <w:rsid w:val="00731D9C"/>
    <w:pPr>
      <w:spacing w:before="567" w:after="567"/>
      <w:jc w:val="center"/>
    </w:pPr>
    <w:rPr>
      <w:rFonts w:ascii="XO Thames" w:eastAsia="Times New Roman" w:hAnsi="XO Thames" w:cs="Times New Roman"/>
      <w:b/>
      <w:caps/>
      <w:color w:val="000000"/>
      <w:sz w:val="4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3E059E"/>
    <w:pPr>
      <w:keepNext/>
      <w:widowControl w:val="0"/>
      <w:tabs>
        <w:tab w:val="left" w:pos="0"/>
      </w:tabs>
      <w:spacing w:after="0" w:line="220" w:lineRule="exact"/>
      <w:jc w:val="center"/>
      <w:outlineLvl w:val="0"/>
    </w:pPr>
    <w:rPr>
      <w:rFonts w:ascii="AG Souvenir" w:eastAsia="Times New Roman" w:hAnsi="AG Souvenir" w:cs="Times New Roman"/>
      <w:b/>
      <w:color w:val="000000"/>
      <w:spacing w:val="38"/>
      <w:sz w:val="28"/>
      <w:szCs w:val="20"/>
    </w:rPr>
  </w:style>
  <w:style w:type="paragraph" w:styleId="2">
    <w:name w:val="heading 2"/>
    <w:next w:val="a"/>
    <w:link w:val="20"/>
    <w:uiPriority w:val="9"/>
    <w:qFormat/>
    <w:rsid w:val="00731D9C"/>
    <w:pPr>
      <w:spacing w:before="120" w:after="120"/>
      <w:jc w:val="both"/>
      <w:outlineLvl w:val="1"/>
    </w:pPr>
    <w:rPr>
      <w:rFonts w:ascii="XO Thames" w:eastAsia="Times New Roman" w:hAnsi="XO Thames" w:cs="Times New Roman"/>
      <w:b/>
      <w:color w:val="000000"/>
      <w:sz w:val="28"/>
      <w:szCs w:val="20"/>
    </w:rPr>
  </w:style>
  <w:style w:type="paragraph" w:styleId="3">
    <w:name w:val="heading 3"/>
    <w:next w:val="a"/>
    <w:link w:val="30"/>
    <w:uiPriority w:val="9"/>
    <w:qFormat/>
    <w:rsid w:val="00731D9C"/>
    <w:pPr>
      <w:spacing w:before="120" w:after="120"/>
      <w:jc w:val="both"/>
      <w:outlineLvl w:val="2"/>
    </w:pPr>
    <w:rPr>
      <w:rFonts w:ascii="XO Thames" w:eastAsia="Times New Roman" w:hAnsi="XO Thames" w:cs="Times New Roman"/>
      <w:b/>
      <w:color w:val="000000"/>
      <w:sz w:val="26"/>
      <w:szCs w:val="20"/>
    </w:rPr>
  </w:style>
  <w:style w:type="paragraph" w:styleId="4">
    <w:name w:val="heading 4"/>
    <w:next w:val="a"/>
    <w:link w:val="40"/>
    <w:uiPriority w:val="9"/>
    <w:qFormat/>
    <w:rsid w:val="00731D9C"/>
    <w:pPr>
      <w:spacing w:before="120" w:after="120"/>
      <w:jc w:val="both"/>
      <w:outlineLvl w:val="3"/>
    </w:pPr>
    <w:rPr>
      <w:rFonts w:ascii="XO Thames" w:eastAsia="Times New Roman" w:hAnsi="XO Thames" w:cs="Times New Roman"/>
      <w:b/>
      <w:color w:val="000000"/>
      <w:sz w:val="24"/>
      <w:szCs w:val="20"/>
    </w:rPr>
  </w:style>
  <w:style w:type="paragraph" w:styleId="5">
    <w:name w:val="heading 5"/>
    <w:next w:val="a"/>
    <w:link w:val="50"/>
    <w:uiPriority w:val="9"/>
    <w:qFormat/>
    <w:rsid w:val="00731D9C"/>
    <w:pPr>
      <w:spacing w:before="120" w:after="120"/>
      <w:jc w:val="both"/>
      <w:outlineLvl w:val="4"/>
    </w:pPr>
    <w:rPr>
      <w:rFonts w:ascii="XO Thames" w:eastAsia="Times New Roman" w:hAnsi="XO Thames" w:cs="Times New Roman"/>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3E059E"/>
    <w:rPr>
      <w:rFonts w:ascii="AG Souvenir" w:eastAsia="Times New Roman" w:hAnsi="AG Souvenir" w:cs="Times New Roman"/>
      <w:b/>
      <w:color w:val="000000"/>
      <w:spacing w:val="38"/>
      <w:sz w:val="28"/>
      <w:szCs w:val="20"/>
    </w:rPr>
  </w:style>
  <w:style w:type="paragraph" w:styleId="a3">
    <w:name w:val="No Spacing"/>
    <w:link w:val="a4"/>
    <w:rsid w:val="00785F62"/>
    <w:pPr>
      <w:spacing w:after="0" w:line="240" w:lineRule="auto"/>
      <w:jc w:val="both"/>
    </w:pPr>
    <w:rPr>
      <w:rFonts w:ascii="Calibri" w:eastAsia="Times New Roman" w:hAnsi="Calibri" w:cs="Times New Roman"/>
      <w:color w:val="000000"/>
      <w:szCs w:val="20"/>
    </w:rPr>
  </w:style>
  <w:style w:type="character" w:customStyle="1" w:styleId="a4">
    <w:name w:val="Без интервала Знак"/>
    <w:link w:val="a3"/>
    <w:rsid w:val="00785F62"/>
    <w:rPr>
      <w:rFonts w:ascii="Calibri" w:eastAsia="Times New Roman" w:hAnsi="Calibri" w:cs="Times New Roman"/>
      <w:color w:val="000000"/>
      <w:szCs w:val="20"/>
    </w:rPr>
  </w:style>
  <w:style w:type="paragraph" w:customStyle="1" w:styleId="21">
    <w:name w:val="Гиперссылка2"/>
    <w:rsid w:val="00785F62"/>
    <w:pPr>
      <w:spacing w:after="0" w:line="240" w:lineRule="auto"/>
    </w:pPr>
    <w:rPr>
      <w:rFonts w:ascii="Times New Roman" w:eastAsia="Times New Roman" w:hAnsi="Times New Roman" w:cs="Times New Roman"/>
      <w:color w:val="0000FF"/>
      <w:sz w:val="20"/>
      <w:szCs w:val="20"/>
      <w:u w:val="single"/>
    </w:rPr>
  </w:style>
  <w:style w:type="paragraph" w:customStyle="1" w:styleId="10">
    <w:name w:val="Обычный1"/>
    <w:rsid w:val="00C9219A"/>
    <w:pPr>
      <w:spacing w:after="0" w:line="240" w:lineRule="auto"/>
    </w:pPr>
    <w:rPr>
      <w:rFonts w:ascii="Times New Roman" w:eastAsia="Times New Roman" w:hAnsi="Times New Roman" w:cs="Times New Roman"/>
      <w:color w:val="000000"/>
      <w:sz w:val="20"/>
      <w:szCs w:val="20"/>
    </w:rPr>
  </w:style>
  <w:style w:type="paragraph" w:styleId="a5">
    <w:name w:val="List Paragraph"/>
    <w:basedOn w:val="a"/>
    <w:link w:val="a6"/>
    <w:rsid w:val="00C9219A"/>
    <w:pPr>
      <w:spacing w:after="0" w:line="240" w:lineRule="auto"/>
      <w:ind w:left="720"/>
      <w:contextualSpacing/>
    </w:pPr>
    <w:rPr>
      <w:rFonts w:ascii="Times New Roman" w:eastAsia="Times New Roman" w:hAnsi="Times New Roman" w:cs="Times New Roman"/>
      <w:color w:val="000000"/>
      <w:sz w:val="20"/>
      <w:szCs w:val="20"/>
    </w:rPr>
  </w:style>
  <w:style w:type="character" w:customStyle="1" w:styleId="a6">
    <w:name w:val="Абзац списка Знак"/>
    <w:link w:val="a5"/>
    <w:rsid w:val="00C9219A"/>
    <w:rPr>
      <w:rFonts w:ascii="Times New Roman" w:eastAsia="Times New Roman" w:hAnsi="Times New Roman" w:cs="Times New Roman"/>
      <w:color w:val="000000"/>
      <w:sz w:val="20"/>
      <w:szCs w:val="20"/>
    </w:rPr>
  </w:style>
  <w:style w:type="paragraph" w:customStyle="1" w:styleId="ConsPlusCell">
    <w:name w:val="ConsPlusCell"/>
    <w:qFormat/>
    <w:rsid w:val="003E5E8A"/>
    <w:pPr>
      <w:suppressAutoHyphens/>
      <w:spacing w:after="0" w:line="240" w:lineRule="auto"/>
    </w:pPr>
    <w:rPr>
      <w:rFonts w:ascii="Arial" w:eastAsia="Arial" w:hAnsi="Arial" w:cs="Arial"/>
      <w:sz w:val="20"/>
      <w:szCs w:val="20"/>
      <w:lang w:eastAsia="ar-SA"/>
    </w:rPr>
  </w:style>
  <w:style w:type="character" w:customStyle="1" w:styleId="12">
    <w:name w:val="Заголовок 1 Знак"/>
    <w:basedOn w:val="a0"/>
    <w:rsid w:val="003E059E"/>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a"/>
    <w:rsid w:val="00E51E31"/>
    <w:pPr>
      <w:widowControl w:val="0"/>
      <w:spacing w:after="0" w:line="240" w:lineRule="auto"/>
    </w:pPr>
    <w:rPr>
      <w:rFonts w:ascii="Times New Roman" w:eastAsia="Times New Roman" w:hAnsi="Times New Roman" w:cs="Times New Roman"/>
      <w:color w:val="000000"/>
      <w:szCs w:val="20"/>
    </w:rPr>
  </w:style>
  <w:style w:type="paragraph" w:styleId="a7">
    <w:name w:val="Normal (Web)"/>
    <w:basedOn w:val="a"/>
    <w:link w:val="a8"/>
    <w:unhideWhenUsed/>
    <w:rsid w:val="00876C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бычный (веб) Знак"/>
    <w:link w:val="a7"/>
    <w:rsid w:val="00731D9C"/>
    <w:rPr>
      <w:rFonts w:ascii="Times New Roman" w:eastAsia="Times New Roman" w:hAnsi="Times New Roman" w:cs="Times New Roman"/>
      <w:sz w:val="24"/>
      <w:szCs w:val="24"/>
    </w:rPr>
  </w:style>
  <w:style w:type="paragraph" w:styleId="a9">
    <w:name w:val="header"/>
    <w:basedOn w:val="a"/>
    <w:link w:val="aa"/>
    <w:unhideWhenUsed/>
    <w:rsid w:val="00A6359A"/>
    <w:pPr>
      <w:tabs>
        <w:tab w:val="center" w:pos="4677"/>
        <w:tab w:val="right" w:pos="9355"/>
      </w:tabs>
      <w:spacing w:after="0" w:line="240" w:lineRule="auto"/>
    </w:pPr>
  </w:style>
  <w:style w:type="character" w:customStyle="1" w:styleId="aa">
    <w:name w:val="Верхний колонтитул Знак"/>
    <w:basedOn w:val="a0"/>
    <w:link w:val="a9"/>
    <w:rsid w:val="00A6359A"/>
  </w:style>
  <w:style w:type="paragraph" w:styleId="ab">
    <w:name w:val="footer"/>
    <w:basedOn w:val="a"/>
    <w:link w:val="ac"/>
    <w:unhideWhenUsed/>
    <w:rsid w:val="00A6359A"/>
    <w:pPr>
      <w:tabs>
        <w:tab w:val="center" w:pos="4677"/>
        <w:tab w:val="right" w:pos="9355"/>
      </w:tabs>
      <w:spacing w:after="0" w:line="240" w:lineRule="auto"/>
    </w:pPr>
  </w:style>
  <w:style w:type="character" w:customStyle="1" w:styleId="ac">
    <w:name w:val="Нижний колонтитул Знак"/>
    <w:basedOn w:val="a0"/>
    <w:link w:val="ab"/>
    <w:rsid w:val="00A6359A"/>
  </w:style>
  <w:style w:type="paragraph" w:styleId="ad">
    <w:name w:val="Balloon Text"/>
    <w:basedOn w:val="a"/>
    <w:link w:val="ae"/>
    <w:unhideWhenUsed/>
    <w:rsid w:val="00A6359A"/>
    <w:pPr>
      <w:spacing w:after="0" w:line="240" w:lineRule="auto"/>
    </w:pPr>
    <w:rPr>
      <w:rFonts w:ascii="Tahoma" w:hAnsi="Tahoma" w:cs="Tahoma"/>
      <w:sz w:val="16"/>
      <w:szCs w:val="16"/>
    </w:rPr>
  </w:style>
  <w:style w:type="character" w:customStyle="1" w:styleId="ae">
    <w:name w:val="Текст выноски Знак"/>
    <w:basedOn w:val="a0"/>
    <w:link w:val="ad"/>
    <w:rsid w:val="00A6359A"/>
    <w:rPr>
      <w:rFonts w:ascii="Tahoma" w:hAnsi="Tahoma" w:cs="Tahoma"/>
      <w:sz w:val="16"/>
      <w:szCs w:val="16"/>
    </w:rPr>
  </w:style>
  <w:style w:type="character" w:customStyle="1" w:styleId="20">
    <w:name w:val="Заголовок 2 Знак"/>
    <w:basedOn w:val="a0"/>
    <w:link w:val="2"/>
    <w:uiPriority w:val="9"/>
    <w:rsid w:val="00731D9C"/>
    <w:rPr>
      <w:rFonts w:ascii="XO Thames" w:eastAsia="Times New Roman" w:hAnsi="XO Thames" w:cs="Times New Roman"/>
      <w:b/>
      <w:color w:val="000000"/>
      <w:sz w:val="28"/>
      <w:szCs w:val="20"/>
    </w:rPr>
  </w:style>
  <w:style w:type="character" w:customStyle="1" w:styleId="30">
    <w:name w:val="Заголовок 3 Знак"/>
    <w:basedOn w:val="a0"/>
    <w:link w:val="3"/>
    <w:uiPriority w:val="9"/>
    <w:rsid w:val="00731D9C"/>
    <w:rPr>
      <w:rFonts w:ascii="XO Thames" w:eastAsia="Times New Roman" w:hAnsi="XO Thames" w:cs="Times New Roman"/>
      <w:b/>
      <w:color w:val="000000"/>
      <w:sz w:val="26"/>
      <w:szCs w:val="20"/>
    </w:rPr>
  </w:style>
  <w:style w:type="character" w:customStyle="1" w:styleId="40">
    <w:name w:val="Заголовок 4 Знак"/>
    <w:basedOn w:val="a0"/>
    <w:link w:val="4"/>
    <w:uiPriority w:val="9"/>
    <w:rsid w:val="00731D9C"/>
    <w:rPr>
      <w:rFonts w:ascii="XO Thames" w:eastAsia="Times New Roman" w:hAnsi="XO Thames" w:cs="Times New Roman"/>
      <w:b/>
      <w:color w:val="000000"/>
      <w:sz w:val="24"/>
      <w:szCs w:val="20"/>
    </w:rPr>
  </w:style>
  <w:style w:type="character" w:customStyle="1" w:styleId="50">
    <w:name w:val="Заголовок 5 Знак"/>
    <w:basedOn w:val="a0"/>
    <w:link w:val="5"/>
    <w:uiPriority w:val="9"/>
    <w:rsid w:val="00731D9C"/>
    <w:rPr>
      <w:rFonts w:ascii="XO Thames" w:eastAsia="Times New Roman" w:hAnsi="XO Thames" w:cs="Times New Roman"/>
      <w:b/>
      <w:color w:val="000000"/>
      <w:szCs w:val="20"/>
    </w:rPr>
  </w:style>
  <w:style w:type="paragraph" w:styleId="22">
    <w:name w:val="toc 2"/>
    <w:next w:val="a"/>
    <w:link w:val="23"/>
    <w:uiPriority w:val="39"/>
    <w:rsid w:val="00731D9C"/>
    <w:pPr>
      <w:ind w:left="200"/>
    </w:pPr>
    <w:rPr>
      <w:rFonts w:ascii="XO Thames" w:eastAsia="Times New Roman" w:hAnsi="XO Thames" w:cs="Times New Roman"/>
      <w:color w:val="000000"/>
      <w:sz w:val="28"/>
      <w:szCs w:val="20"/>
    </w:rPr>
  </w:style>
  <w:style w:type="character" w:customStyle="1" w:styleId="23">
    <w:name w:val="Оглавление 2 Знак"/>
    <w:link w:val="22"/>
    <w:uiPriority w:val="39"/>
    <w:rsid w:val="00731D9C"/>
    <w:rPr>
      <w:rFonts w:ascii="XO Thames" w:eastAsia="Times New Roman" w:hAnsi="XO Thames" w:cs="Times New Roman"/>
      <w:color w:val="000000"/>
      <w:sz w:val="28"/>
      <w:szCs w:val="20"/>
    </w:rPr>
  </w:style>
  <w:style w:type="paragraph" w:styleId="41">
    <w:name w:val="toc 4"/>
    <w:next w:val="a"/>
    <w:link w:val="42"/>
    <w:uiPriority w:val="39"/>
    <w:rsid w:val="00731D9C"/>
    <w:pPr>
      <w:ind w:left="600"/>
    </w:pPr>
    <w:rPr>
      <w:rFonts w:ascii="XO Thames" w:eastAsia="Times New Roman" w:hAnsi="XO Thames" w:cs="Times New Roman"/>
      <w:color w:val="000000"/>
      <w:sz w:val="28"/>
      <w:szCs w:val="20"/>
    </w:rPr>
  </w:style>
  <w:style w:type="character" w:customStyle="1" w:styleId="42">
    <w:name w:val="Оглавление 4 Знак"/>
    <w:link w:val="41"/>
    <w:uiPriority w:val="39"/>
    <w:rsid w:val="00731D9C"/>
    <w:rPr>
      <w:rFonts w:ascii="XO Thames" w:eastAsia="Times New Roman" w:hAnsi="XO Thames" w:cs="Times New Roman"/>
      <w:color w:val="000000"/>
      <w:sz w:val="28"/>
      <w:szCs w:val="20"/>
    </w:rPr>
  </w:style>
  <w:style w:type="paragraph" w:styleId="6">
    <w:name w:val="toc 6"/>
    <w:next w:val="a"/>
    <w:link w:val="60"/>
    <w:uiPriority w:val="39"/>
    <w:rsid w:val="00731D9C"/>
    <w:pPr>
      <w:ind w:left="1000"/>
    </w:pPr>
    <w:rPr>
      <w:rFonts w:ascii="XO Thames" w:eastAsia="Times New Roman" w:hAnsi="XO Thames" w:cs="Times New Roman"/>
      <w:color w:val="000000"/>
      <w:sz w:val="28"/>
      <w:szCs w:val="20"/>
    </w:rPr>
  </w:style>
  <w:style w:type="character" w:customStyle="1" w:styleId="60">
    <w:name w:val="Оглавление 6 Знак"/>
    <w:link w:val="6"/>
    <w:uiPriority w:val="39"/>
    <w:rsid w:val="00731D9C"/>
    <w:rPr>
      <w:rFonts w:ascii="XO Thames" w:eastAsia="Times New Roman" w:hAnsi="XO Thames" w:cs="Times New Roman"/>
      <w:color w:val="000000"/>
      <w:sz w:val="28"/>
      <w:szCs w:val="20"/>
    </w:rPr>
  </w:style>
  <w:style w:type="paragraph" w:styleId="7">
    <w:name w:val="toc 7"/>
    <w:next w:val="a"/>
    <w:link w:val="70"/>
    <w:uiPriority w:val="39"/>
    <w:rsid w:val="00731D9C"/>
    <w:pPr>
      <w:ind w:left="1200"/>
    </w:pPr>
    <w:rPr>
      <w:rFonts w:ascii="XO Thames" w:eastAsia="Times New Roman" w:hAnsi="XO Thames" w:cs="Times New Roman"/>
      <w:color w:val="000000"/>
      <w:sz w:val="28"/>
      <w:szCs w:val="20"/>
    </w:rPr>
  </w:style>
  <w:style w:type="character" w:customStyle="1" w:styleId="70">
    <w:name w:val="Оглавление 7 Знак"/>
    <w:link w:val="7"/>
    <w:uiPriority w:val="39"/>
    <w:rsid w:val="00731D9C"/>
    <w:rPr>
      <w:rFonts w:ascii="XO Thames" w:eastAsia="Times New Roman" w:hAnsi="XO Thames" w:cs="Times New Roman"/>
      <w:color w:val="000000"/>
      <w:sz w:val="28"/>
      <w:szCs w:val="20"/>
    </w:rPr>
  </w:style>
  <w:style w:type="paragraph" w:styleId="31">
    <w:name w:val="toc 3"/>
    <w:next w:val="a"/>
    <w:link w:val="32"/>
    <w:uiPriority w:val="39"/>
    <w:rsid w:val="00731D9C"/>
    <w:pPr>
      <w:ind w:left="400"/>
    </w:pPr>
    <w:rPr>
      <w:rFonts w:ascii="XO Thames" w:eastAsia="Times New Roman" w:hAnsi="XO Thames" w:cs="Times New Roman"/>
      <w:color w:val="000000"/>
      <w:sz w:val="28"/>
      <w:szCs w:val="20"/>
    </w:rPr>
  </w:style>
  <w:style w:type="character" w:customStyle="1" w:styleId="32">
    <w:name w:val="Оглавление 3 Знак"/>
    <w:link w:val="31"/>
    <w:uiPriority w:val="39"/>
    <w:rsid w:val="00731D9C"/>
    <w:rPr>
      <w:rFonts w:ascii="XO Thames" w:eastAsia="Times New Roman" w:hAnsi="XO Thames" w:cs="Times New Roman"/>
      <w:color w:val="000000"/>
      <w:sz w:val="28"/>
      <w:szCs w:val="20"/>
    </w:rPr>
  </w:style>
  <w:style w:type="paragraph" w:customStyle="1" w:styleId="13">
    <w:name w:val="Гиперссылка1"/>
    <w:link w:val="af"/>
    <w:rsid w:val="00731D9C"/>
    <w:rPr>
      <w:rFonts w:eastAsia="Times New Roman" w:cs="Times New Roman"/>
      <w:color w:val="0000FF"/>
      <w:szCs w:val="20"/>
      <w:u w:val="single"/>
    </w:rPr>
  </w:style>
  <w:style w:type="character" w:styleId="af">
    <w:name w:val="Hyperlink"/>
    <w:link w:val="13"/>
    <w:rsid w:val="00731D9C"/>
    <w:rPr>
      <w:rFonts w:eastAsia="Times New Roman" w:cs="Times New Roman"/>
      <w:color w:val="0000FF"/>
      <w:szCs w:val="20"/>
      <w:u w:val="single"/>
    </w:rPr>
  </w:style>
  <w:style w:type="paragraph" w:styleId="14">
    <w:name w:val="toc 1"/>
    <w:next w:val="a"/>
    <w:link w:val="15"/>
    <w:uiPriority w:val="39"/>
    <w:rsid w:val="00731D9C"/>
    <w:rPr>
      <w:rFonts w:ascii="XO Thames" w:eastAsia="Times New Roman" w:hAnsi="XO Thames" w:cs="Times New Roman"/>
      <w:b/>
      <w:color w:val="000000"/>
      <w:sz w:val="28"/>
      <w:szCs w:val="20"/>
    </w:rPr>
  </w:style>
  <w:style w:type="character" w:customStyle="1" w:styleId="15">
    <w:name w:val="Оглавление 1 Знак"/>
    <w:link w:val="14"/>
    <w:uiPriority w:val="39"/>
    <w:rsid w:val="00731D9C"/>
    <w:rPr>
      <w:rFonts w:ascii="XO Thames" w:eastAsia="Times New Roman" w:hAnsi="XO Thames" w:cs="Times New Roman"/>
      <w:b/>
      <w:color w:val="000000"/>
      <w:sz w:val="28"/>
      <w:szCs w:val="20"/>
    </w:rPr>
  </w:style>
  <w:style w:type="paragraph" w:styleId="9">
    <w:name w:val="toc 9"/>
    <w:next w:val="a"/>
    <w:link w:val="90"/>
    <w:uiPriority w:val="39"/>
    <w:rsid w:val="00731D9C"/>
    <w:pPr>
      <w:ind w:left="1600"/>
    </w:pPr>
    <w:rPr>
      <w:rFonts w:ascii="XO Thames" w:eastAsia="Times New Roman" w:hAnsi="XO Thames" w:cs="Times New Roman"/>
      <w:color w:val="000000"/>
      <w:sz w:val="28"/>
      <w:szCs w:val="20"/>
    </w:rPr>
  </w:style>
  <w:style w:type="character" w:customStyle="1" w:styleId="90">
    <w:name w:val="Оглавление 9 Знак"/>
    <w:link w:val="9"/>
    <w:uiPriority w:val="39"/>
    <w:rsid w:val="00731D9C"/>
    <w:rPr>
      <w:rFonts w:ascii="XO Thames" w:eastAsia="Times New Roman" w:hAnsi="XO Thames" w:cs="Times New Roman"/>
      <w:color w:val="000000"/>
      <w:sz w:val="28"/>
      <w:szCs w:val="20"/>
    </w:rPr>
  </w:style>
  <w:style w:type="paragraph" w:styleId="8">
    <w:name w:val="toc 8"/>
    <w:next w:val="a"/>
    <w:link w:val="80"/>
    <w:uiPriority w:val="39"/>
    <w:rsid w:val="00731D9C"/>
    <w:pPr>
      <w:ind w:left="1400"/>
    </w:pPr>
    <w:rPr>
      <w:rFonts w:ascii="XO Thames" w:eastAsia="Times New Roman" w:hAnsi="XO Thames" w:cs="Times New Roman"/>
      <w:color w:val="000000"/>
      <w:sz w:val="28"/>
      <w:szCs w:val="20"/>
    </w:rPr>
  </w:style>
  <w:style w:type="character" w:customStyle="1" w:styleId="80">
    <w:name w:val="Оглавление 8 Знак"/>
    <w:link w:val="8"/>
    <w:uiPriority w:val="39"/>
    <w:rsid w:val="00731D9C"/>
    <w:rPr>
      <w:rFonts w:ascii="XO Thames" w:eastAsia="Times New Roman" w:hAnsi="XO Thames" w:cs="Times New Roman"/>
      <w:color w:val="000000"/>
      <w:sz w:val="28"/>
      <w:szCs w:val="20"/>
    </w:rPr>
  </w:style>
  <w:style w:type="paragraph" w:styleId="51">
    <w:name w:val="toc 5"/>
    <w:next w:val="a"/>
    <w:link w:val="52"/>
    <w:uiPriority w:val="39"/>
    <w:rsid w:val="00731D9C"/>
    <w:pPr>
      <w:ind w:left="800"/>
    </w:pPr>
    <w:rPr>
      <w:rFonts w:ascii="XO Thames" w:eastAsia="Times New Roman" w:hAnsi="XO Thames" w:cs="Times New Roman"/>
      <w:color w:val="000000"/>
      <w:sz w:val="28"/>
      <w:szCs w:val="20"/>
    </w:rPr>
  </w:style>
  <w:style w:type="character" w:customStyle="1" w:styleId="52">
    <w:name w:val="Оглавление 5 Знак"/>
    <w:link w:val="51"/>
    <w:uiPriority w:val="39"/>
    <w:rsid w:val="00731D9C"/>
    <w:rPr>
      <w:rFonts w:ascii="XO Thames" w:eastAsia="Times New Roman" w:hAnsi="XO Thames" w:cs="Times New Roman"/>
      <w:color w:val="000000"/>
      <w:sz w:val="28"/>
      <w:szCs w:val="20"/>
    </w:rPr>
  </w:style>
  <w:style w:type="character" w:customStyle="1" w:styleId="af0">
    <w:name w:val="Подзаголовок Знак"/>
    <w:basedOn w:val="a0"/>
    <w:link w:val="af1"/>
    <w:uiPriority w:val="11"/>
    <w:rsid w:val="00731D9C"/>
    <w:rPr>
      <w:rFonts w:ascii="XO Thames" w:eastAsia="Times New Roman" w:hAnsi="XO Thames" w:cs="Times New Roman"/>
      <w:i/>
      <w:color w:val="000000"/>
      <w:sz w:val="24"/>
      <w:szCs w:val="20"/>
    </w:rPr>
  </w:style>
  <w:style w:type="paragraph" w:styleId="af1">
    <w:name w:val="Subtitle"/>
    <w:next w:val="a"/>
    <w:link w:val="af0"/>
    <w:uiPriority w:val="11"/>
    <w:qFormat/>
    <w:rsid w:val="00731D9C"/>
    <w:pPr>
      <w:jc w:val="both"/>
    </w:pPr>
    <w:rPr>
      <w:rFonts w:ascii="XO Thames" w:eastAsia="Times New Roman" w:hAnsi="XO Thames" w:cs="Times New Roman"/>
      <w:i/>
      <w:color w:val="000000"/>
      <w:sz w:val="24"/>
      <w:szCs w:val="20"/>
    </w:rPr>
  </w:style>
  <w:style w:type="character" w:customStyle="1" w:styleId="af2">
    <w:name w:val="Название Знак"/>
    <w:basedOn w:val="a0"/>
    <w:link w:val="af3"/>
    <w:uiPriority w:val="10"/>
    <w:rsid w:val="00731D9C"/>
    <w:rPr>
      <w:rFonts w:ascii="XO Thames" w:eastAsia="Times New Roman" w:hAnsi="XO Thames" w:cs="Times New Roman"/>
      <w:b/>
      <w:caps/>
      <w:color w:val="000000"/>
      <w:sz w:val="40"/>
      <w:szCs w:val="20"/>
    </w:rPr>
  </w:style>
  <w:style w:type="paragraph" w:styleId="af3">
    <w:name w:val="Title"/>
    <w:next w:val="a"/>
    <w:link w:val="af2"/>
    <w:uiPriority w:val="10"/>
    <w:qFormat/>
    <w:rsid w:val="00731D9C"/>
    <w:pPr>
      <w:spacing w:before="567" w:after="567"/>
      <w:jc w:val="center"/>
    </w:pPr>
    <w:rPr>
      <w:rFonts w:ascii="XO Thames" w:eastAsia="Times New Roman" w:hAnsi="XO Thames" w:cs="Times New Roman"/>
      <w:b/>
      <w:caps/>
      <w:color w:val="000000"/>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EDDE1-BD61-4C1B-B450-4FB5478A6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11149</Words>
  <Characters>63554</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ARM13_</cp:lastModifiedBy>
  <cp:revision>2</cp:revision>
  <cp:lastPrinted>2025-09-24T09:38:00Z</cp:lastPrinted>
  <dcterms:created xsi:type="dcterms:W3CDTF">2026-03-20T08:37:00Z</dcterms:created>
  <dcterms:modified xsi:type="dcterms:W3CDTF">2026-03-20T08:37:00Z</dcterms:modified>
</cp:coreProperties>
</file>