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AE223" w14:textId="77777777" w:rsidR="00B64A0D" w:rsidRPr="00C0085B" w:rsidRDefault="0034016D">
      <w:pPr>
        <w:jc w:val="center"/>
        <w:rPr>
          <w:color w:val="auto"/>
        </w:rPr>
      </w:pPr>
      <w:r w:rsidRPr="00C0085B">
        <w:rPr>
          <w:noProof/>
          <w:color w:val="auto"/>
          <w:lang w:eastAsia="ru-RU"/>
        </w:rPr>
        <w:drawing>
          <wp:inline distT="0" distB="0" distL="0" distR="0" wp14:anchorId="6473A0FB" wp14:editId="42F39B98">
            <wp:extent cx="542925"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ve="http://schemas.openxmlformats.org/markup-compatibility/2006" xmlns:sm="smNativeData" xmlns:w="http://schemas.openxmlformats.org/wordprocessingml/2006/main" xmlns:w10="urn:schemas-microsoft-com:office:word" xmlns:v="urn:schemas-microsoft-com:vml" xmlns:o="urn:schemas-microsoft-com:office:office" xmlns=""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SMDATA_14_0iSN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BXAwAA7AQAAAAAAAAAAAAAAAAAACgAAAAIAAAAAQAAAAEAAAA="/>
                        </a:ext>
                      </a:extLst>
                    </pic:cNvPicPr>
                  </pic:nvPicPr>
                  <pic:blipFill>
                    <a:blip r:embed="rId9"/>
                    <a:stretch>
                      <a:fillRect/>
                    </a:stretch>
                  </pic:blipFill>
                  <pic:spPr>
                    <a:xfrm>
                      <a:off x="0" y="0"/>
                      <a:ext cx="542925" cy="800100"/>
                    </a:xfrm>
                    <a:prstGeom prst="rect">
                      <a:avLst/>
                    </a:prstGeom>
                    <a:noFill/>
                    <a:ln w="9525">
                      <a:noFill/>
                    </a:ln>
                  </pic:spPr>
                </pic:pic>
              </a:graphicData>
            </a:graphic>
          </wp:inline>
        </w:drawing>
      </w:r>
    </w:p>
    <w:p w14:paraId="19F22704" w14:textId="77777777" w:rsidR="00B64A0D" w:rsidRPr="00C0085B" w:rsidRDefault="00B64A0D">
      <w:pPr>
        <w:jc w:val="center"/>
        <w:rPr>
          <w:color w:val="auto"/>
          <w:spacing w:val="30"/>
          <w:sz w:val="26"/>
          <w:szCs w:val="26"/>
        </w:rPr>
      </w:pPr>
    </w:p>
    <w:p w14:paraId="79CF972C" w14:textId="77777777" w:rsidR="00B64A0D" w:rsidRPr="00C0085B" w:rsidRDefault="0034016D">
      <w:pPr>
        <w:jc w:val="center"/>
        <w:rPr>
          <w:color w:val="auto"/>
          <w:sz w:val="32"/>
          <w:szCs w:val="32"/>
        </w:rPr>
      </w:pPr>
      <w:r w:rsidRPr="00C0085B">
        <w:rPr>
          <w:b/>
          <w:color w:val="auto"/>
          <w:sz w:val="32"/>
          <w:szCs w:val="32"/>
        </w:rPr>
        <w:t>АДМИНИСТРАЦИЯ ГОРОДА БАТАЙСКА</w:t>
      </w:r>
    </w:p>
    <w:p w14:paraId="2BE76135" w14:textId="77777777" w:rsidR="00B64A0D" w:rsidRPr="00C0085B" w:rsidRDefault="00B64A0D">
      <w:pPr>
        <w:jc w:val="center"/>
        <w:rPr>
          <w:color w:val="auto"/>
          <w:sz w:val="26"/>
          <w:szCs w:val="26"/>
        </w:rPr>
      </w:pPr>
    </w:p>
    <w:p w14:paraId="6688E938" w14:textId="77777777" w:rsidR="00B64A0D" w:rsidRPr="00C0085B" w:rsidRDefault="008B121D">
      <w:pPr>
        <w:jc w:val="center"/>
        <w:rPr>
          <w:b/>
          <w:color w:val="auto"/>
          <w:sz w:val="32"/>
          <w:szCs w:val="32"/>
        </w:rPr>
      </w:pPr>
      <w:r w:rsidRPr="00C0085B">
        <w:rPr>
          <w:b/>
          <w:color w:val="auto"/>
          <w:sz w:val="32"/>
          <w:szCs w:val="32"/>
        </w:rPr>
        <w:t>ПОСТАНОВЛЕНИЕ</w:t>
      </w:r>
    </w:p>
    <w:p w14:paraId="2D6807AD" w14:textId="77777777" w:rsidR="00BB7C8A" w:rsidRPr="00C0085B" w:rsidRDefault="00BB7C8A">
      <w:pPr>
        <w:jc w:val="center"/>
        <w:rPr>
          <w:color w:val="auto"/>
          <w:spacing w:val="38"/>
          <w:sz w:val="26"/>
          <w:szCs w:val="26"/>
        </w:rPr>
      </w:pPr>
    </w:p>
    <w:p w14:paraId="0AFB34C5" w14:textId="4A6AF404" w:rsidR="00B64A0D" w:rsidRPr="00C0085B" w:rsidRDefault="0034016D">
      <w:pPr>
        <w:jc w:val="center"/>
        <w:rPr>
          <w:color w:val="auto"/>
        </w:rPr>
      </w:pPr>
      <w:r w:rsidRPr="00C0085B">
        <w:rPr>
          <w:color w:val="auto"/>
          <w:sz w:val="28"/>
          <w:szCs w:val="28"/>
        </w:rPr>
        <w:t xml:space="preserve">от </w:t>
      </w:r>
      <w:r w:rsidR="004E3636">
        <w:rPr>
          <w:color w:val="auto"/>
          <w:sz w:val="28"/>
          <w:szCs w:val="28"/>
        </w:rPr>
        <w:t>09.06.2026</w:t>
      </w:r>
      <w:bookmarkStart w:id="0" w:name="_GoBack"/>
      <w:bookmarkEnd w:id="0"/>
      <w:r w:rsidRPr="00C0085B">
        <w:rPr>
          <w:color w:val="auto"/>
          <w:sz w:val="28"/>
          <w:szCs w:val="28"/>
        </w:rPr>
        <w:t xml:space="preserve"> № </w:t>
      </w:r>
      <w:r w:rsidR="004E3636">
        <w:rPr>
          <w:color w:val="auto"/>
          <w:sz w:val="28"/>
          <w:szCs w:val="28"/>
        </w:rPr>
        <w:t>1034</w:t>
      </w:r>
    </w:p>
    <w:p w14:paraId="62241087" w14:textId="77777777" w:rsidR="00B64A0D" w:rsidRPr="00C0085B" w:rsidRDefault="00B64A0D">
      <w:pPr>
        <w:jc w:val="center"/>
        <w:rPr>
          <w:color w:val="auto"/>
          <w:sz w:val="26"/>
          <w:szCs w:val="26"/>
        </w:rPr>
      </w:pPr>
    </w:p>
    <w:p w14:paraId="1C9AF645" w14:textId="77777777" w:rsidR="00B64A0D" w:rsidRPr="00C0085B" w:rsidRDefault="0034016D">
      <w:pPr>
        <w:jc w:val="center"/>
        <w:rPr>
          <w:color w:val="auto"/>
        </w:rPr>
      </w:pPr>
      <w:r w:rsidRPr="00C0085B">
        <w:rPr>
          <w:color w:val="auto"/>
          <w:sz w:val="28"/>
          <w:szCs w:val="28"/>
        </w:rPr>
        <w:t>г. Батайск</w:t>
      </w:r>
    </w:p>
    <w:p w14:paraId="7FE665C4" w14:textId="77777777" w:rsidR="001F537F" w:rsidRPr="00C0085B" w:rsidRDefault="001F537F" w:rsidP="000C67E6">
      <w:pPr>
        <w:jc w:val="center"/>
        <w:rPr>
          <w:color w:val="auto"/>
          <w:sz w:val="28"/>
          <w:szCs w:val="28"/>
        </w:rPr>
      </w:pPr>
    </w:p>
    <w:p w14:paraId="44DB12F4" w14:textId="77777777" w:rsidR="00796FAF" w:rsidRPr="00C0085B" w:rsidRDefault="000C67E6" w:rsidP="000C67E6">
      <w:pPr>
        <w:autoSpaceDE w:val="0"/>
        <w:autoSpaceDN w:val="0"/>
        <w:adjustRightInd w:val="0"/>
        <w:jc w:val="center"/>
        <w:rPr>
          <w:rFonts w:eastAsiaTheme="minorHAnsi"/>
          <w:b/>
          <w:bCs/>
          <w:color w:val="auto"/>
          <w:kern w:val="2"/>
          <w:sz w:val="28"/>
          <w:szCs w:val="28"/>
          <w:lang w:eastAsia="en-US"/>
        </w:rPr>
      </w:pPr>
      <w:r w:rsidRPr="00C0085B">
        <w:rPr>
          <w:b/>
          <w:bCs/>
          <w:color w:val="auto"/>
          <w:sz w:val="28"/>
          <w:szCs w:val="28"/>
        </w:rPr>
        <w:t xml:space="preserve">О мерах по </w:t>
      </w:r>
      <w:r w:rsidR="00B12C1E" w:rsidRPr="00C0085B">
        <w:rPr>
          <w:rFonts w:eastAsiaTheme="minorHAnsi"/>
          <w:b/>
          <w:bCs/>
          <w:color w:val="auto"/>
          <w:kern w:val="2"/>
          <w:sz w:val="28"/>
          <w:szCs w:val="28"/>
          <w:lang w:eastAsia="en-US"/>
        </w:rPr>
        <w:t>реализации</w:t>
      </w:r>
    </w:p>
    <w:p w14:paraId="2372F322" w14:textId="77777777" w:rsidR="00796FAF" w:rsidRPr="00C0085B" w:rsidRDefault="00796FAF" w:rsidP="000C67E6">
      <w:pPr>
        <w:autoSpaceDE w:val="0"/>
        <w:autoSpaceDN w:val="0"/>
        <w:adjustRightInd w:val="0"/>
        <w:jc w:val="center"/>
        <w:rPr>
          <w:b/>
          <w:color w:val="auto"/>
          <w:kern w:val="0"/>
          <w:sz w:val="28"/>
          <w:szCs w:val="28"/>
        </w:rPr>
      </w:pPr>
      <w:r w:rsidRPr="00C0085B">
        <w:rPr>
          <w:rFonts w:eastAsiaTheme="minorHAnsi"/>
          <w:b/>
          <w:bCs/>
          <w:color w:val="auto"/>
          <w:kern w:val="2"/>
          <w:sz w:val="28"/>
          <w:szCs w:val="28"/>
          <w:lang w:eastAsia="en-US"/>
        </w:rPr>
        <w:t xml:space="preserve"> </w:t>
      </w:r>
      <w:r w:rsidR="000C67E6" w:rsidRPr="00C0085B">
        <w:rPr>
          <w:rFonts w:eastAsiaTheme="minorHAnsi"/>
          <w:b/>
          <w:bCs/>
          <w:color w:val="auto"/>
          <w:kern w:val="2"/>
          <w:sz w:val="28"/>
          <w:szCs w:val="28"/>
          <w:lang w:eastAsia="en-US"/>
        </w:rPr>
        <w:t xml:space="preserve">постановления Правительства Ростовской области от 09.10.2023 № 720 «О порядке </w:t>
      </w:r>
      <w:r w:rsidR="000C67E6" w:rsidRPr="00C0085B">
        <w:rPr>
          <w:b/>
          <w:color w:val="auto"/>
          <w:kern w:val="0"/>
          <w:sz w:val="28"/>
          <w:szCs w:val="28"/>
        </w:rPr>
        <w:t>предоставления межбюджетных трансфертов бюджетам муниципальных образований в Ростовской области</w:t>
      </w:r>
    </w:p>
    <w:p w14:paraId="0BE626B0" w14:textId="77777777" w:rsidR="00796FAF" w:rsidRPr="00C0085B" w:rsidRDefault="000C67E6" w:rsidP="000C67E6">
      <w:pPr>
        <w:autoSpaceDE w:val="0"/>
        <w:autoSpaceDN w:val="0"/>
        <w:adjustRightInd w:val="0"/>
        <w:jc w:val="center"/>
        <w:rPr>
          <w:b/>
          <w:color w:val="auto"/>
          <w:kern w:val="0"/>
          <w:sz w:val="28"/>
          <w:szCs w:val="28"/>
        </w:rPr>
      </w:pPr>
      <w:r w:rsidRPr="00C0085B">
        <w:rPr>
          <w:b/>
          <w:color w:val="auto"/>
          <w:kern w:val="0"/>
          <w:sz w:val="28"/>
          <w:szCs w:val="28"/>
        </w:rPr>
        <w:t xml:space="preserve"> на восстановление поврежденных жилых помещений, </w:t>
      </w:r>
    </w:p>
    <w:p w14:paraId="1766DE6B" w14:textId="77777777" w:rsidR="000C67E6" w:rsidRPr="00C0085B" w:rsidRDefault="000C67E6" w:rsidP="000C67E6">
      <w:pPr>
        <w:autoSpaceDE w:val="0"/>
        <w:autoSpaceDN w:val="0"/>
        <w:adjustRightInd w:val="0"/>
        <w:jc w:val="center"/>
        <w:rPr>
          <w:b/>
          <w:color w:val="auto"/>
          <w:kern w:val="0"/>
          <w:sz w:val="28"/>
          <w:szCs w:val="28"/>
        </w:rPr>
      </w:pPr>
      <w:r w:rsidRPr="00C0085B">
        <w:rPr>
          <w:b/>
          <w:color w:val="auto"/>
          <w:kern w:val="0"/>
          <w:sz w:val="28"/>
          <w:szCs w:val="28"/>
        </w:rPr>
        <w:t>а также на обеспечение жильем граждан»</w:t>
      </w:r>
    </w:p>
    <w:p w14:paraId="606F765A" w14:textId="77777777" w:rsidR="000C67E6" w:rsidRPr="00C0085B" w:rsidRDefault="000C67E6" w:rsidP="000E2232">
      <w:pPr>
        <w:jc w:val="center"/>
        <w:rPr>
          <w:rFonts w:eastAsiaTheme="minorHAnsi"/>
          <w:b/>
          <w:bCs/>
          <w:color w:val="auto"/>
          <w:kern w:val="2"/>
          <w:sz w:val="28"/>
          <w:szCs w:val="28"/>
          <w:lang w:eastAsia="en-US"/>
        </w:rPr>
      </w:pPr>
    </w:p>
    <w:p w14:paraId="2F1C3F7A" w14:textId="5334D795" w:rsidR="00B752EE" w:rsidRPr="00C0085B" w:rsidRDefault="00E10254" w:rsidP="00CA68E9">
      <w:pPr>
        <w:ind w:firstLine="709"/>
        <w:jc w:val="both"/>
        <w:rPr>
          <w:b/>
          <w:color w:val="auto"/>
          <w:sz w:val="28"/>
          <w:szCs w:val="28"/>
        </w:rPr>
      </w:pPr>
      <w:r w:rsidRPr="00C0085B">
        <w:rPr>
          <w:color w:val="auto"/>
          <w:sz w:val="28"/>
          <w:szCs w:val="28"/>
        </w:rPr>
        <w:t xml:space="preserve">В </w:t>
      </w:r>
      <w:r w:rsidR="008B121D" w:rsidRPr="00C0085B">
        <w:rPr>
          <w:color w:val="auto"/>
          <w:sz w:val="28"/>
          <w:szCs w:val="28"/>
        </w:rPr>
        <w:t xml:space="preserve">целях реализации постановления Правительства Ростовской области </w:t>
      </w:r>
      <w:r w:rsidR="00897A46" w:rsidRPr="00C0085B">
        <w:rPr>
          <w:color w:val="auto"/>
          <w:sz w:val="28"/>
          <w:szCs w:val="28"/>
        </w:rPr>
        <w:br/>
      </w:r>
      <w:r w:rsidR="008B121D" w:rsidRPr="00C0085B">
        <w:rPr>
          <w:color w:val="auto"/>
          <w:sz w:val="28"/>
          <w:szCs w:val="28"/>
        </w:rPr>
        <w:t xml:space="preserve">от </w:t>
      </w:r>
      <w:r w:rsidR="009E6545" w:rsidRPr="00C0085B">
        <w:rPr>
          <w:color w:val="auto"/>
          <w:sz w:val="28"/>
          <w:szCs w:val="28"/>
        </w:rPr>
        <w:t>09</w:t>
      </w:r>
      <w:r w:rsidR="008B121D" w:rsidRPr="00C0085B">
        <w:rPr>
          <w:color w:val="auto"/>
          <w:sz w:val="28"/>
          <w:szCs w:val="28"/>
        </w:rPr>
        <w:t>.1</w:t>
      </w:r>
      <w:r w:rsidR="009E6545" w:rsidRPr="00C0085B">
        <w:rPr>
          <w:color w:val="auto"/>
          <w:sz w:val="28"/>
          <w:szCs w:val="28"/>
        </w:rPr>
        <w:t>0</w:t>
      </w:r>
      <w:r w:rsidR="008B121D" w:rsidRPr="00C0085B">
        <w:rPr>
          <w:color w:val="auto"/>
          <w:sz w:val="28"/>
          <w:szCs w:val="28"/>
        </w:rPr>
        <w:t>.202</w:t>
      </w:r>
      <w:r w:rsidR="009E6545" w:rsidRPr="00C0085B">
        <w:rPr>
          <w:color w:val="auto"/>
          <w:sz w:val="28"/>
          <w:szCs w:val="28"/>
        </w:rPr>
        <w:t>3</w:t>
      </w:r>
      <w:r w:rsidR="008B121D" w:rsidRPr="00C0085B">
        <w:rPr>
          <w:color w:val="auto"/>
          <w:sz w:val="28"/>
          <w:szCs w:val="28"/>
        </w:rPr>
        <w:t xml:space="preserve"> № </w:t>
      </w:r>
      <w:r w:rsidR="009E6545" w:rsidRPr="00C0085B">
        <w:rPr>
          <w:color w:val="auto"/>
          <w:sz w:val="28"/>
          <w:szCs w:val="28"/>
        </w:rPr>
        <w:t>720</w:t>
      </w:r>
      <w:r w:rsidR="008A7CA0" w:rsidRPr="00C0085B">
        <w:rPr>
          <w:color w:val="auto"/>
          <w:sz w:val="28"/>
          <w:szCs w:val="28"/>
        </w:rPr>
        <w:t xml:space="preserve"> </w:t>
      </w:r>
      <w:r w:rsidR="009E6545" w:rsidRPr="00C0085B">
        <w:rPr>
          <w:color w:val="auto"/>
          <w:sz w:val="28"/>
          <w:szCs w:val="28"/>
        </w:rPr>
        <w:t>«</w:t>
      </w:r>
      <w:r w:rsidR="00CA68E9" w:rsidRPr="00C0085B">
        <w:rPr>
          <w:color w:val="auto"/>
          <w:sz w:val="28"/>
          <w:szCs w:val="28"/>
        </w:rPr>
        <w:t xml:space="preserve">О порядке предоставления межбюджетных трансфертов бюджетам муниципальных образований в Ростовской области </w:t>
      </w:r>
      <w:r w:rsidR="00527304" w:rsidRPr="00C0085B">
        <w:rPr>
          <w:color w:val="auto"/>
          <w:sz w:val="28"/>
          <w:szCs w:val="28"/>
        </w:rPr>
        <w:br/>
      </w:r>
      <w:r w:rsidR="00CA68E9" w:rsidRPr="00C0085B">
        <w:rPr>
          <w:color w:val="auto"/>
          <w:sz w:val="28"/>
          <w:szCs w:val="28"/>
        </w:rPr>
        <w:t>на</w:t>
      </w:r>
      <w:r w:rsidR="00F70EAF" w:rsidRPr="00C0085B">
        <w:rPr>
          <w:color w:val="auto"/>
          <w:sz w:val="28"/>
          <w:szCs w:val="28"/>
        </w:rPr>
        <w:t xml:space="preserve"> восстановление повр</w:t>
      </w:r>
      <w:r w:rsidR="00527304" w:rsidRPr="00C0085B">
        <w:rPr>
          <w:color w:val="auto"/>
          <w:sz w:val="28"/>
          <w:szCs w:val="28"/>
        </w:rPr>
        <w:t>ежденных жилых помещений, а так</w:t>
      </w:r>
      <w:r w:rsidR="00F70EAF" w:rsidRPr="00C0085B">
        <w:rPr>
          <w:color w:val="auto"/>
          <w:sz w:val="28"/>
          <w:szCs w:val="28"/>
        </w:rPr>
        <w:t xml:space="preserve">же </w:t>
      </w:r>
      <w:r w:rsidR="00527304" w:rsidRPr="00C0085B">
        <w:rPr>
          <w:color w:val="auto"/>
          <w:sz w:val="28"/>
          <w:szCs w:val="28"/>
        </w:rPr>
        <w:br/>
      </w:r>
      <w:r w:rsidR="00F70EAF" w:rsidRPr="00C0085B">
        <w:rPr>
          <w:color w:val="auto"/>
          <w:sz w:val="28"/>
          <w:szCs w:val="28"/>
        </w:rPr>
        <w:t xml:space="preserve">на </w:t>
      </w:r>
      <w:proofErr w:type="gramStart"/>
      <w:r w:rsidR="00F70EAF" w:rsidRPr="00C0085B">
        <w:rPr>
          <w:color w:val="auto"/>
          <w:sz w:val="28"/>
          <w:szCs w:val="28"/>
        </w:rPr>
        <w:t>обеспечение</w:t>
      </w:r>
      <w:proofErr w:type="gramEnd"/>
      <w:r w:rsidR="00F70EAF" w:rsidRPr="00C0085B">
        <w:rPr>
          <w:color w:val="auto"/>
          <w:sz w:val="28"/>
          <w:szCs w:val="28"/>
        </w:rPr>
        <w:t xml:space="preserve"> жильем граждан</w:t>
      </w:r>
      <w:r w:rsidR="008B121D" w:rsidRPr="00C0085B">
        <w:rPr>
          <w:color w:val="auto"/>
          <w:sz w:val="28"/>
          <w:szCs w:val="28"/>
        </w:rPr>
        <w:t>»</w:t>
      </w:r>
      <w:r w:rsidR="00B752EE" w:rsidRPr="00C0085B">
        <w:rPr>
          <w:color w:val="auto"/>
          <w:sz w:val="28"/>
          <w:szCs w:val="28"/>
        </w:rPr>
        <w:t xml:space="preserve">, руководствуясь </w:t>
      </w:r>
      <w:r w:rsidR="00DD524E" w:rsidRPr="00C0085B">
        <w:rPr>
          <w:color w:val="auto"/>
          <w:sz w:val="28"/>
          <w:szCs w:val="28"/>
        </w:rPr>
        <w:t>Устав</w:t>
      </w:r>
      <w:r w:rsidR="00B752EE" w:rsidRPr="00C0085B">
        <w:rPr>
          <w:color w:val="auto"/>
          <w:sz w:val="28"/>
          <w:szCs w:val="28"/>
        </w:rPr>
        <w:t>ом</w:t>
      </w:r>
      <w:r w:rsidR="00DD524E" w:rsidRPr="00C0085B">
        <w:rPr>
          <w:color w:val="auto"/>
          <w:sz w:val="28"/>
          <w:szCs w:val="28"/>
        </w:rPr>
        <w:t xml:space="preserve"> муниципального образования городского округа «Город Батайск» Ростовской области</w:t>
      </w:r>
      <w:r w:rsidRPr="00C0085B">
        <w:rPr>
          <w:color w:val="auto"/>
          <w:sz w:val="28"/>
          <w:szCs w:val="28"/>
        </w:rPr>
        <w:t>,</w:t>
      </w:r>
      <w:r w:rsidR="002C4356" w:rsidRPr="00C0085B">
        <w:rPr>
          <w:color w:val="auto"/>
          <w:sz w:val="28"/>
          <w:szCs w:val="28"/>
        </w:rPr>
        <w:t xml:space="preserve"> Администрация города Батайска </w:t>
      </w:r>
      <w:r w:rsidR="002C4356" w:rsidRPr="00C0085B">
        <w:rPr>
          <w:b/>
          <w:color w:val="auto"/>
          <w:sz w:val="28"/>
          <w:szCs w:val="28"/>
        </w:rPr>
        <w:t>постановляет:</w:t>
      </w:r>
    </w:p>
    <w:p w14:paraId="69BBEA8F" w14:textId="77777777" w:rsidR="00B64A0D" w:rsidRPr="00C0085B" w:rsidRDefault="00B64A0D" w:rsidP="008B121D">
      <w:pPr>
        <w:ind w:firstLine="709"/>
        <w:jc w:val="both"/>
        <w:rPr>
          <w:color w:val="auto"/>
          <w:sz w:val="28"/>
          <w:szCs w:val="28"/>
        </w:rPr>
      </w:pPr>
    </w:p>
    <w:p w14:paraId="6922557A" w14:textId="70BD7BD1" w:rsidR="000C67E6" w:rsidRPr="00C0085B" w:rsidRDefault="0034016D" w:rsidP="002F4498">
      <w:pPr>
        <w:spacing w:line="228" w:lineRule="auto"/>
        <w:ind w:firstLine="709"/>
        <w:jc w:val="both"/>
        <w:rPr>
          <w:color w:val="auto"/>
          <w:sz w:val="28"/>
          <w:szCs w:val="28"/>
        </w:rPr>
      </w:pPr>
      <w:r w:rsidRPr="00C0085B">
        <w:rPr>
          <w:color w:val="auto"/>
          <w:sz w:val="28"/>
          <w:szCs w:val="28"/>
        </w:rPr>
        <w:t xml:space="preserve">1. </w:t>
      </w:r>
      <w:r w:rsidR="008B121D" w:rsidRPr="00C0085B">
        <w:rPr>
          <w:color w:val="auto"/>
          <w:sz w:val="28"/>
          <w:szCs w:val="28"/>
        </w:rPr>
        <w:t xml:space="preserve">Утвердить </w:t>
      </w:r>
      <w:bookmarkStart w:id="1" w:name="_Hlk231563422"/>
      <w:r w:rsidR="002F4498" w:rsidRPr="00C0085B">
        <w:rPr>
          <w:color w:val="auto"/>
          <w:sz w:val="28"/>
          <w:szCs w:val="28"/>
        </w:rPr>
        <w:t>Порядок реализации мер поддержки граждан</w:t>
      </w:r>
      <w:r w:rsidR="00A50CEB" w:rsidRPr="00C0085B">
        <w:rPr>
          <w:color w:val="auto"/>
          <w:sz w:val="28"/>
          <w:szCs w:val="28"/>
        </w:rPr>
        <w:br/>
      </w:r>
      <w:r w:rsidR="002F4498" w:rsidRPr="00C0085B">
        <w:rPr>
          <w:color w:val="auto"/>
          <w:sz w:val="28"/>
          <w:szCs w:val="28"/>
        </w:rPr>
        <w:t xml:space="preserve"> на восстановление поврежденных жилых </w:t>
      </w:r>
      <w:bookmarkStart w:id="2" w:name="_Hlk231563396"/>
      <w:r w:rsidR="002F4498" w:rsidRPr="00C0085B">
        <w:rPr>
          <w:color w:val="auto"/>
          <w:sz w:val="28"/>
          <w:szCs w:val="28"/>
        </w:rPr>
        <w:t xml:space="preserve">помещений в результате стихийных бедствий и других чрезвычайных ситуаций </w:t>
      </w:r>
      <w:proofErr w:type="gramStart"/>
      <w:r w:rsidR="002F4498" w:rsidRPr="00C0085B">
        <w:rPr>
          <w:color w:val="auto"/>
          <w:sz w:val="28"/>
          <w:szCs w:val="28"/>
        </w:rPr>
        <w:t>муниципального</w:t>
      </w:r>
      <w:proofErr w:type="gramEnd"/>
      <w:r w:rsidR="002F4498" w:rsidRPr="00C0085B">
        <w:rPr>
          <w:color w:val="auto"/>
          <w:sz w:val="28"/>
          <w:szCs w:val="28"/>
        </w:rPr>
        <w:t xml:space="preserve"> характера </w:t>
      </w:r>
      <w:bookmarkEnd w:id="2"/>
      <w:r w:rsidR="002F4498" w:rsidRPr="00C0085B">
        <w:rPr>
          <w:color w:val="auto"/>
          <w:sz w:val="28"/>
          <w:szCs w:val="28"/>
        </w:rPr>
        <w:t>и на обеспечение жильем граждан, жилые помещения которых утрачены помещений в результате стихийных бедствий и других чрезвычайных ситуаций муниципального характера</w:t>
      </w:r>
      <w:bookmarkEnd w:id="1"/>
      <w:r w:rsidR="000C67E6" w:rsidRPr="00C0085B">
        <w:rPr>
          <w:color w:val="auto"/>
          <w:sz w:val="28"/>
          <w:szCs w:val="28"/>
        </w:rPr>
        <w:t>, согласно приложению.</w:t>
      </w:r>
      <w:r w:rsidR="008B121D" w:rsidRPr="00C0085B">
        <w:rPr>
          <w:color w:val="auto"/>
          <w:sz w:val="28"/>
          <w:szCs w:val="28"/>
        </w:rPr>
        <w:t xml:space="preserve"> </w:t>
      </w:r>
    </w:p>
    <w:p w14:paraId="64D9256B" w14:textId="1C0D3884" w:rsidR="00796FAF" w:rsidRPr="00C0085B" w:rsidRDefault="001D6E2C" w:rsidP="00F70EAF">
      <w:pPr>
        <w:spacing w:line="228" w:lineRule="auto"/>
        <w:ind w:firstLine="709"/>
        <w:jc w:val="both"/>
        <w:rPr>
          <w:color w:val="auto"/>
          <w:sz w:val="28"/>
          <w:szCs w:val="28"/>
        </w:rPr>
      </w:pPr>
      <w:r w:rsidRPr="00C0085B">
        <w:rPr>
          <w:color w:val="auto"/>
          <w:sz w:val="28"/>
          <w:szCs w:val="28"/>
        </w:rPr>
        <w:t>2</w:t>
      </w:r>
      <w:r w:rsidR="004F1520" w:rsidRPr="00C0085B">
        <w:rPr>
          <w:color w:val="auto"/>
          <w:sz w:val="28"/>
          <w:szCs w:val="28"/>
        </w:rPr>
        <w:t>.</w:t>
      </w:r>
      <w:r w:rsidR="00595713" w:rsidRPr="00C0085B">
        <w:rPr>
          <w:color w:val="auto"/>
          <w:sz w:val="28"/>
          <w:szCs w:val="28"/>
        </w:rPr>
        <w:t xml:space="preserve"> </w:t>
      </w:r>
      <w:proofErr w:type="gramStart"/>
      <w:r w:rsidR="00796FAF" w:rsidRPr="00C0085B">
        <w:rPr>
          <w:color w:val="auto"/>
          <w:sz w:val="28"/>
          <w:szCs w:val="28"/>
        </w:rPr>
        <w:t xml:space="preserve">Назначить Управление жилищно-коммунального хозяйства города Батайска уполномоченным органом по </w:t>
      </w:r>
      <w:r w:rsidR="00A50CEB" w:rsidRPr="00C0085B">
        <w:rPr>
          <w:color w:val="auto"/>
          <w:sz w:val="28"/>
          <w:szCs w:val="28"/>
        </w:rPr>
        <w:t>осуществлению мероприятий, предусмотренных</w:t>
      </w:r>
      <w:r w:rsidR="00796FAF" w:rsidRPr="00C0085B">
        <w:rPr>
          <w:color w:val="auto"/>
          <w:sz w:val="28"/>
          <w:szCs w:val="28"/>
        </w:rPr>
        <w:t xml:space="preserve"> </w:t>
      </w:r>
      <w:r w:rsidR="002F4498" w:rsidRPr="00C0085B">
        <w:rPr>
          <w:color w:val="auto"/>
          <w:sz w:val="28"/>
          <w:szCs w:val="28"/>
        </w:rPr>
        <w:t>Порядк</w:t>
      </w:r>
      <w:r w:rsidR="00A50CEB" w:rsidRPr="00C0085B">
        <w:rPr>
          <w:color w:val="auto"/>
          <w:sz w:val="28"/>
          <w:szCs w:val="28"/>
        </w:rPr>
        <w:t>ом</w:t>
      </w:r>
      <w:r w:rsidR="002F4498" w:rsidRPr="00C0085B">
        <w:rPr>
          <w:color w:val="auto"/>
          <w:sz w:val="28"/>
          <w:szCs w:val="28"/>
        </w:rPr>
        <w:t xml:space="preserve"> реализации мер поддержки граждан </w:t>
      </w:r>
      <w:r w:rsidR="00462D0E" w:rsidRPr="00C0085B">
        <w:rPr>
          <w:color w:val="auto"/>
          <w:sz w:val="28"/>
          <w:szCs w:val="28"/>
        </w:rPr>
        <w:br/>
      </w:r>
      <w:r w:rsidR="002F4498" w:rsidRPr="00C0085B">
        <w:rPr>
          <w:color w:val="auto"/>
          <w:sz w:val="28"/>
          <w:szCs w:val="28"/>
        </w:rPr>
        <w:t xml:space="preserve">на восстановление поврежденных жилых помещений </w:t>
      </w:r>
      <w:r w:rsidR="00A50CEB" w:rsidRPr="00C0085B">
        <w:rPr>
          <w:color w:val="auto"/>
          <w:sz w:val="28"/>
          <w:szCs w:val="28"/>
        </w:rPr>
        <w:br/>
      </w:r>
      <w:r w:rsidR="002F4498" w:rsidRPr="00C0085B">
        <w:rPr>
          <w:color w:val="auto"/>
          <w:sz w:val="28"/>
          <w:szCs w:val="28"/>
        </w:rPr>
        <w:t xml:space="preserve">в результате стихийных бедствий и других чрезвычайных ситуаций муниципального характера и на обеспечение жильем граждан, жилые помещения которых утрачены помещений в результате стихийных бедствий </w:t>
      </w:r>
      <w:r w:rsidR="00A50CEB" w:rsidRPr="00C0085B">
        <w:rPr>
          <w:color w:val="auto"/>
          <w:sz w:val="28"/>
          <w:szCs w:val="28"/>
        </w:rPr>
        <w:br/>
      </w:r>
      <w:r w:rsidR="002F4498" w:rsidRPr="00C0085B">
        <w:rPr>
          <w:color w:val="auto"/>
          <w:sz w:val="28"/>
          <w:szCs w:val="28"/>
        </w:rPr>
        <w:t>и других чрезвычайных ситуаций муниципального характера</w:t>
      </w:r>
      <w:r w:rsidRPr="00C0085B">
        <w:rPr>
          <w:color w:val="auto"/>
          <w:sz w:val="28"/>
          <w:szCs w:val="28"/>
        </w:rPr>
        <w:t>, утвержденным пунктом 1 настоящего постановления</w:t>
      </w:r>
      <w:r w:rsidR="00796FAF" w:rsidRPr="00C0085B">
        <w:rPr>
          <w:color w:val="auto"/>
          <w:sz w:val="28"/>
          <w:szCs w:val="28"/>
        </w:rPr>
        <w:t>.</w:t>
      </w:r>
      <w:proofErr w:type="gramEnd"/>
    </w:p>
    <w:p w14:paraId="7BACD564" w14:textId="5BB6742C" w:rsidR="001D6E2C" w:rsidRPr="00C0085B" w:rsidRDefault="001D6E2C" w:rsidP="00F70EAF">
      <w:pPr>
        <w:spacing w:line="228" w:lineRule="auto"/>
        <w:ind w:firstLine="709"/>
        <w:jc w:val="both"/>
        <w:rPr>
          <w:color w:val="auto"/>
          <w:sz w:val="28"/>
          <w:szCs w:val="28"/>
        </w:rPr>
      </w:pPr>
      <w:r w:rsidRPr="00C0085B">
        <w:rPr>
          <w:color w:val="auto"/>
          <w:sz w:val="28"/>
          <w:szCs w:val="28"/>
        </w:rPr>
        <w:t>3. Настоящее постановление вступает в силу со дня официального опубликования.</w:t>
      </w:r>
    </w:p>
    <w:p w14:paraId="797D5C2D" w14:textId="1F91E677" w:rsidR="0015120E" w:rsidRPr="00C0085B" w:rsidRDefault="004F1520" w:rsidP="00BB508F">
      <w:pPr>
        <w:tabs>
          <w:tab w:val="left" w:pos="1140"/>
        </w:tabs>
        <w:spacing w:line="228" w:lineRule="auto"/>
        <w:ind w:firstLine="709"/>
        <w:jc w:val="both"/>
        <w:rPr>
          <w:color w:val="auto"/>
          <w:sz w:val="26"/>
          <w:szCs w:val="26"/>
        </w:rPr>
      </w:pPr>
      <w:r w:rsidRPr="00C0085B">
        <w:rPr>
          <w:color w:val="auto"/>
          <w:sz w:val="28"/>
          <w:szCs w:val="28"/>
        </w:rPr>
        <w:lastRenderedPageBreak/>
        <w:t>4</w:t>
      </w:r>
      <w:r w:rsidR="00424C1A" w:rsidRPr="00C0085B">
        <w:rPr>
          <w:color w:val="auto"/>
          <w:sz w:val="28"/>
          <w:szCs w:val="28"/>
        </w:rPr>
        <w:t>.</w:t>
      </w:r>
      <w:r w:rsidR="00595713" w:rsidRPr="00C0085B">
        <w:rPr>
          <w:color w:val="auto"/>
          <w:sz w:val="28"/>
          <w:szCs w:val="28"/>
        </w:rPr>
        <w:t xml:space="preserve"> </w:t>
      </w:r>
      <w:proofErr w:type="gramStart"/>
      <w:r w:rsidR="00BB508F" w:rsidRPr="00C0085B">
        <w:rPr>
          <w:color w:val="auto"/>
          <w:sz w:val="28"/>
          <w:szCs w:val="28"/>
        </w:rPr>
        <w:t>Контроль за</w:t>
      </w:r>
      <w:proofErr w:type="gramEnd"/>
      <w:r w:rsidR="00BB508F" w:rsidRPr="00C0085B">
        <w:rPr>
          <w:color w:val="auto"/>
          <w:sz w:val="28"/>
          <w:szCs w:val="28"/>
        </w:rPr>
        <w:t xml:space="preserve"> исполнением настоящего постановления возложить </w:t>
      </w:r>
      <w:r w:rsidR="009A3129" w:rsidRPr="00C0085B">
        <w:rPr>
          <w:color w:val="auto"/>
          <w:sz w:val="28"/>
          <w:szCs w:val="28"/>
        </w:rPr>
        <w:br/>
      </w:r>
      <w:r w:rsidR="00BB508F" w:rsidRPr="00C0085B">
        <w:rPr>
          <w:color w:val="auto"/>
          <w:sz w:val="28"/>
          <w:szCs w:val="28"/>
        </w:rPr>
        <w:t>на</w:t>
      </w:r>
      <w:r w:rsidR="00595713" w:rsidRPr="00C0085B">
        <w:rPr>
          <w:color w:val="auto"/>
          <w:sz w:val="28"/>
          <w:szCs w:val="28"/>
        </w:rPr>
        <w:t xml:space="preserve"> </w:t>
      </w:r>
      <w:r w:rsidR="00BB508F" w:rsidRPr="00C0085B">
        <w:rPr>
          <w:color w:val="auto"/>
          <w:sz w:val="28"/>
          <w:szCs w:val="28"/>
        </w:rPr>
        <w:t xml:space="preserve">заместителя главы Администрации города Батайска </w:t>
      </w:r>
      <w:r w:rsidR="00A21C6F" w:rsidRPr="00C0085B">
        <w:rPr>
          <w:color w:val="auto"/>
          <w:sz w:val="28"/>
          <w:szCs w:val="28"/>
        </w:rPr>
        <w:br/>
      </w:r>
      <w:r w:rsidR="00BB508F" w:rsidRPr="00C0085B">
        <w:rPr>
          <w:color w:val="auto"/>
          <w:sz w:val="28"/>
          <w:szCs w:val="28"/>
        </w:rPr>
        <w:t xml:space="preserve">по жилищно-коммунальному хозяйству </w:t>
      </w:r>
      <w:proofErr w:type="spellStart"/>
      <w:r w:rsidR="00BB508F" w:rsidRPr="00C0085B">
        <w:rPr>
          <w:color w:val="auto"/>
          <w:sz w:val="28"/>
          <w:szCs w:val="28"/>
        </w:rPr>
        <w:t>Пыжова</w:t>
      </w:r>
      <w:proofErr w:type="spellEnd"/>
      <w:r w:rsidR="00BB508F" w:rsidRPr="00C0085B">
        <w:rPr>
          <w:color w:val="auto"/>
          <w:sz w:val="28"/>
          <w:szCs w:val="28"/>
        </w:rPr>
        <w:t xml:space="preserve"> Д.Ю.</w:t>
      </w:r>
    </w:p>
    <w:p w14:paraId="5946102D" w14:textId="77777777" w:rsidR="00443AEC" w:rsidRPr="00C0085B" w:rsidRDefault="00443AEC" w:rsidP="00424C1A">
      <w:pPr>
        <w:tabs>
          <w:tab w:val="left" w:pos="1140"/>
        </w:tabs>
        <w:spacing w:line="228" w:lineRule="auto"/>
        <w:ind w:firstLine="709"/>
        <w:jc w:val="both"/>
        <w:rPr>
          <w:color w:val="auto"/>
          <w:sz w:val="26"/>
          <w:szCs w:val="26"/>
        </w:rPr>
      </w:pPr>
    </w:p>
    <w:p w14:paraId="1ABA54F1" w14:textId="77777777" w:rsidR="00F70EAF" w:rsidRPr="00C0085B" w:rsidRDefault="00F70EAF" w:rsidP="00424C1A">
      <w:pPr>
        <w:tabs>
          <w:tab w:val="left" w:pos="1140"/>
        </w:tabs>
        <w:spacing w:line="228" w:lineRule="auto"/>
        <w:ind w:firstLine="709"/>
        <w:jc w:val="both"/>
        <w:rPr>
          <w:color w:val="auto"/>
          <w:sz w:val="26"/>
          <w:szCs w:val="26"/>
        </w:rPr>
      </w:pPr>
    </w:p>
    <w:p w14:paraId="79595B05" w14:textId="4F40D3B5" w:rsidR="00443AEC" w:rsidRPr="00C0085B" w:rsidRDefault="00A7322C" w:rsidP="00443AEC">
      <w:pPr>
        <w:tabs>
          <w:tab w:val="left" w:pos="1140"/>
        </w:tabs>
        <w:spacing w:line="228" w:lineRule="auto"/>
        <w:jc w:val="both"/>
        <w:rPr>
          <w:color w:val="auto"/>
          <w:sz w:val="28"/>
          <w:szCs w:val="28"/>
        </w:rPr>
      </w:pPr>
      <w:proofErr w:type="spellStart"/>
      <w:r w:rsidRPr="00C0085B">
        <w:rPr>
          <w:color w:val="auto"/>
          <w:sz w:val="28"/>
          <w:szCs w:val="28"/>
        </w:rPr>
        <w:t>И.о</w:t>
      </w:r>
      <w:proofErr w:type="spellEnd"/>
      <w:r w:rsidRPr="00C0085B">
        <w:rPr>
          <w:color w:val="auto"/>
          <w:sz w:val="28"/>
          <w:szCs w:val="28"/>
        </w:rPr>
        <w:t xml:space="preserve">. </w:t>
      </w:r>
      <w:r w:rsidR="00443AEC" w:rsidRPr="00C0085B">
        <w:rPr>
          <w:color w:val="auto"/>
          <w:sz w:val="28"/>
          <w:szCs w:val="28"/>
        </w:rPr>
        <w:t>Глав</w:t>
      </w:r>
      <w:r w:rsidRPr="00C0085B">
        <w:rPr>
          <w:color w:val="auto"/>
          <w:sz w:val="28"/>
          <w:szCs w:val="28"/>
        </w:rPr>
        <w:t>ы</w:t>
      </w:r>
      <w:r w:rsidR="00443AEC" w:rsidRPr="00C0085B">
        <w:rPr>
          <w:color w:val="auto"/>
          <w:sz w:val="28"/>
          <w:szCs w:val="28"/>
        </w:rPr>
        <w:t xml:space="preserve"> го</w:t>
      </w:r>
      <w:r w:rsidR="00EC39D2" w:rsidRPr="00C0085B">
        <w:rPr>
          <w:color w:val="auto"/>
          <w:sz w:val="28"/>
          <w:szCs w:val="28"/>
        </w:rPr>
        <w:t>рода Батайск</w:t>
      </w:r>
      <w:r w:rsidR="00F70EAF" w:rsidRPr="00C0085B">
        <w:rPr>
          <w:color w:val="auto"/>
          <w:sz w:val="28"/>
          <w:szCs w:val="28"/>
        </w:rPr>
        <w:t>а</w:t>
      </w:r>
      <w:r w:rsidR="00691514" w:rsidRPr="00C0085B">
        <w:rPr>
          <w:color w:val="auto"/>
          <w:sz w:val="28"/>
          <w:szCs w:val="28"/>
        </w:rPr>
        <w:t xml:space="preserve">                                                    </w:t>
      </w:r>
      <w:r w:rsidRPr="00C0085B">
        <w:rPr>
          <w:color w:val="auto"/>
          <w:sz w:val="28"/>
          <w:szCs w:val="28"/>
        </w:rPr>
        <w:t>А.Н. Семенченко</w:t>
      </w:r>
    </w:p>
    <w:p w14:paraId="7405B4DE" w14:textId="77777777" w:rsidR="00443AEC" w:rsidRPr="00C0085B" w:rsidRDefault="00443AEC" w:rsidP="00443AEC">
      <w:pPr>
        <w:tabs>
          <w:tab w:val="left" w:pos="1140"/>
        </w:tabs>
        <w:spacing w:line="228" w:lineRule="auto"/>
        <w:jc w:val="both"/>
        <w:rPr>
          <w:color w:val="auto"/>
          <w:sz w:val="28"/>
          <w:szCs w:val="28"/>
        </w:rPr>
      </w:pPr>
    </w:p>
    <w:p w14:paraId="19F891C7" w14:textId="77777777" w:rsidR="00443AEC" w:rsidRPr="00C0085B" w:rsidRDefault="00443AEC" w:rsidP="00443AEC">
      <w:pPr>
        <w:tabs>
          <w:tab w:val="left" w:pos="1140"/>
        </w:tabs>
        <w:spacing w:line="228" w:lineRule="auto"/>
        <w:jc w:val="both"/>
        <w:rPr>
          <w:color w:val="auto"/>
          <w:sz w:val="28"/>
          <w:szCs w:val="28"/>
        </w:rPr>
      </w:pPr>
    </w:p>
    <w:p w14:paraId="6FFD2CC6" w14:textId="77777777" w:rsidR="00B64A0D" w:rsidRPr="00C0085B" w:rsidRDefault="0015120E" w:rsidP="009E45D7">
      <w:pPr>
        <w:spacing w:line="206" w:lineRule="auto"/>
        <w:rPr>
          <w:color w:val="auto"/>
          <w:sz w:val="28"/>
          <w:szCs w:val="28"/>
        </w:rPr>
      </w:pPr>
      <w:r w:rsidRPr="00C0085B">
        <w:rPr>
          <w:color w:val="auto"/>
          <w:sz w:val="28"/>
          <w:szCs w:val="28"/>
        </w:rPr>
        <w:t>Постановление</w:t>
      </w:r>
      <w:r w:rsidR="0034016D" w:rsidRPr="00C0085B">
        <w:rPr>
          <w:color w:val="auto"/>
          <w:sz w:val="28"/>
          <w:szCs w:val="28"/>
        </w:rPr>
        <w:t xml:space="preserve"> вносит</w:t>
      </w:r>
    </w:p>
    <w:p w14:paraId="5EAB8B95" w14:textId="77777777" w:rsidR="000801F9" w:rsidRPr="00C0085B" w:rsidRDefault="009E24BD" w:rsidP="00DE59EF">
      <w:pPr>
        <w:spacing w:line="206" w:lineRule="auto"/>
        <w:rPr>
          <w:color w:val="auto"/>
          <w:sz w:val="28"/>
          <w:szCs w:val="28"/>
        </w:rPr>
      </w:pPr>
      <w:r w:rsidRPr="00C0085B">
        <w:rPr>
          <w:color w:val="auto"/>
          <w:sz w:val="28"/>
          <w:szCs w:val="28"/>
        </w:rPr>
        <w:t xml:space="preserve">Управление </w:t>
      </w:r>
      <w:proofErr w:type="gramStart"/>
      <w:r w:rsidRPr="00C0085B">
        <w:rPr>
          <w:color w:val="auto"/>
          <w:sz w:val="28"/>
          <w:szCs w:val="28"/>
        </w:rPr>
        <w:t>жилищно-коммунального</w:t>
      </w:r>
      <w:proofErr w:type="gramEnd"/>
    </w:p>
    <w:p w14:paraId="7616C372" w14:textId="77777777" w:rsidR="009E24BD" w:rsidRPr="00C0085B" w:rsidRDefault="009E24BD" w:rsidP="00DE59EF">
      <w:pPr>
        <w:spacing w:line="206" w:lineRule="auto"/>
        <w:rPr>
          <w:color w:val="auto"/>
          <w:sz w:val="28"/>
          <w:szCs w:val="28"/>
        </w:rPr>
      </w:pPr>
      <w:r w:rsidRPr="00C0085B">
        <w:rPr>
          <w:color w:val="auto"/>
          <w:sz w:val="28"/>
          <w:szCs w:val="28"/>
        </w:rPr>
        <w:t>хозяйства города Батайска</w:t>
      </w:r>
    </w:p>
    <w:p w14:paraId="6254D0F7" w14:textId="77777777" w:rsidR="00527304" w:rsidRPr="00C0085B" w:rsidRDefault="00527304" w:rsidP="0015120E">
      <w:pPr>
        <w:spacing w:line="206" w:lineRule="auto"/>
        <w:jc w:val="right"/>
        <w:rPr>
          <w:color w:val="auto"/>
          <w:sz w:val="28"/>
          <w:szCs w:val="28"/>
        </w:rPr>
      </w:pPr>
    </w:p>
    <w:p w14:paraId="6AE18AF0" w14:textId="77777777" w:rsidR="00527304" w:rsidRPr="00C0085B" w:rsidRDefault="00527304" w:rsidP="0015120E">
      <w:pPr>
        <w:spacing w:line="206" w:lineRule="auto"/>
        <w:jc w:val="right"/>
        <w:rPr>
          <w:color w:val="auto"/>
          <w:sz w:val="28"/>
          <w:szCs w:val="28"/>
        </w:rPr>
      </w:pPr>
    </w:p>
    <w:p w14:paraId="328AF497" w14:textId="77777777" w:rsidR="00691514" w:rsidRPr="00C0085B" w:rsidRDefault="00691514" w:rsidP="0015120E">
      <w:pPr>
        <w:spacing w:line="206" w:lineRule="auto"/>
        <w:jc w:val="right"/>
        <w:rPr>
          <w:color w:val="auto"/>
          <w:sz w:val="28"/>
          <w:szCs w:val="28"/>
        </w:rPr>
      </w:pPr>
    </w:p>
    <w:p w14:paraId="089E8FCB" w14:textId="77777777" w:rsidR="00691514" w:rsidRPr="00C0085B" w:rsidRDefault="00691514" w:rsidP="0015120E">
      <w:pPr>
        <w:spacing w:line="206" w:lineRule="auto"/>
        <w:jc w:val="right"/>
        <w:rPr>
          <w:color w:val="auto"/>
          <w:sz w:val="28"/>
          <w:szCs w:val="28"/>
        </w:rPr>
      </w:pPr>
    </w:p>
    <w:p w14:paraId="65E3A0F2" w14:textId="77777777" w:rsidR="00691514" w:rsidRPr="00C0085B" w:rsidRDefault="00691514" w:rsidP="0015120E">
      <w:pPr>
        <w:spacing w:line="206" w:lineRule="auto"/>
        <w:jc w:val="right"/>
        <w:rPr>
          <w:color w:val="auto"/>
          <w:sz w:val="28"/>
          <w:szCs w:val="28"/>
        </w:rPr>
      </w:pPr>
    </w:p>
    <w:p w14:paraId="35E5473B" w14:textId="77777777" w:rsidR="00691514" w:rsidRPr="00C0085B" w:rsidRDefault="00691514" w:rsidP="0015120E">
      <w:pPr>
        <w:spacing w:line="206" w:lineRule="auto"/>
        <w:jc w:val="right"/>
        <w:rPr>
          <w:color w:val="auto"/>
          <w:sz w:val="28"/>
          <w:szCs w:val="28"/>
        </w:rPr>
      </w:pPr>
    </w:p>
    <w:p w14:paraId="3866A9D8" w14:textId="77777777" w:rsidR="00691514" w:rsidRPr="00C0085B" w:rsidRDefault="00691514" w:rsidP="0015120E">
      <w:pPr>
        <w:spacing w:line="206" w:lineRule="auto"/>
        <w:jc w:val="right"/>
        <w:rPr>
          <w:color w:val="auto"/>
          <w:sz w:val="28"/>
          <w:szCs w:val="28"/>
        </w:rPr>
      </w:pPr>
    </w:p>
    <w:p w14:paraId="5C8EA1DA" w14:textId="77777777" w:rsidR="00691514" w:rsidRPr="00C0085B" w:rsidRDefault="00691514" w:rsidP="0015120E">
      <w:pPr>
        <w:spacing w:line="206" w:lineRule="auto"/>
        <w:jc w:val="right"/>
        <w:rPr>
          <w:color w:val="auto"/>
          <w:sz w:val="28"/>
          <w:szCs w:val="28"/>
        </w:rPr>
      </w:pPr>
    </w:p>
    <w:p w14:paraId="54BE9E79" w14:textId="77777777" w:rsidR="00691514" w:rsidRPr="00C0085B" w:rsidRDefault="00691514" w:rsidP="0015120E">
      <w:pPr>
        <w:spacing w:line="206" w:lineRule="auto"/>
        <w:jc w:val="right"/>
        <w:rPr>
          <w:color w:val="auto"/>
          <w:sz w:val="28"/>
          <w:szCs w:val="28"/>
        </w:rPr>
      </w:pPr>
    </w:p>
    <w:p w14:paraId="388AF7EA" w14:textId="77777777" w:rsidR="00691514" w:rsidRPr="00C0085B" w:rsidRDefault="00691514" w:rsidP="0015120E">
      <w:pPr>
        <w:spacing w:line="206" w:lineRule="auto"/>
        <w:jc w:val="right"/>
        <w:rPr>
          <w:color w:val="auto"/>
          <w:sz w:val="28"/>
          <w:szCs w:val="28"/>
        </w:rPr>
      </w:pPr>
    </w:p>
    <w:p w14:paraId="5F0784A8" w14:textId="77777777" w:rsidR="00691514" w:rsidRPr="00C0085B" w:rsidRDefault="00691514" w:rsidP="0015120E">
      <w:pPr>
        <w:spacing w:line="206" w:lineRule="auto"/>
        <w:jc w:val="right"/>
        <w:rPr>
          <w:color w:val="auto"/>
          <w:sz w:val="28"/>
          <w:szCs w:val="28"/>
        </w:rPr>
      </w:pPr>
    </w:p>
    <w:p w14:paraId="45D4E54D" w14:textId="77777777" w:rsidR="00691514" w:rsidRPr="00C0085B" w:rsidRDefault="00691514" w:rsidP="0015120E">
      <w:pPr>
        <w:spacing w:line="206" w:lineRule="auto"/>
        <w:jc w:val="right"/>
        <w:rPr>
          <w:color w:val="auto"/>
          <w:sz w:val="28"/>
          <w:szCs w:val="28"/>
        </w:rPr>
      </w:pPr>
    </w:p>
    <w:p w14:paraId="6BB99AD7" w14:textId="77777777" w:rsidR="00691514" w:rsidRPr="00C0085B" w:rsidRDefault="00691514" w:rsidP="0015120E">
      <w:pPr>
        <w:spacing w:line="206" w:lineRule="auto"/>
        <w:jc w:val="right"/>
        <w:rPr>
          <w:color w:val="auto"/>
          <w:sz w:val="28"/>
          <w:szCs w:val="28"/>
        </w:rPr>
      </w:pPr>
    </w:p>
    <w:p w14:paraId="2DFD9B97" w14:textId="77777777" w:rsidR="00691514" w:rsidRPr="00C0085B" w:rsidRDefault="00691514" w:rsidP="0015120E">
      <w:pPr>
        <w:spacing w:line="206" w:lineRule="auto"/>
        <w:jc w:val="right"/>
        <w:rPr>
          <w:color w:val="auto"/>
          <w:sz w:val="28"/>
          <w:szCs w:val="28"/>
        </w:rPr>
      </w:pPr>
    </w:p>
    <w:p w14:paraId="37A623FC" w14:textId="77777777" w:rsidR="00691514" w:rsidRPr="00C0085B" w:rsidRDefault="00691514" w:rsidP="0015120E">
      <w:pPr>
        <w:spacing w:line="206" w:lineRule="auto"/>
        <w:jc w:val="right"/>
        <w:rPr>
          <w:color w:val="auto"/>
          <w:sz w:val="28"/>
          <w:szCs w:val="28"/>
        </w:rPr>
      </w:pPr>
    </w:p>
    <w:p w14:paraId="735D8AEE" w14:textId="77777777" w:rsidR="00691514" w:rsidRPr="00C0085B" w:rsidRDefault="00691514" w:rsidP="0015120E">
      <w:pPr>
        <w:spacing w:line="206" w:lineRule="auto"/>
        <w:jc w:val="right"/>
        <w:rPr>
          <w:color w:val="auto"/>
          <w:sz w:val="28"/>
          <w:szCs w:val="28"/>
        </w:rPr>
      </w:pPr>
    </w:p>
    <w:p w14:paraId="4E4C688A" w14:textId="77777777" w:rsidR="00691514" w:rsidRPr="00C0085B" w:rsidRDefault="00691514" w:rsidP="0015120E">
      <w:pPr>
        <w:spacing w:line="206" w:lineRule="auto"/>
        <w:jc w:val="right"/>
        <w:rPr>
          <w:color w:val="auto"/>
          <w:sz w:val="28"/>
          <w:szCs w:val="28"/>
        </w:rPr>
      </w:pPr>
    </w:p>
    <w:p w14:paraId="6B5AF330" w14:textId="77777777" w:rsidR="00691514" w:rsidRPr="00C0085B" w:rsidRDefault="00691514" w:rsidP="0015120E">
      <w:pPr>
        <w:spacing w:line="206" w:lineRule="auto"/>
        <w:jc w:val="right"/>
        <w:rPr>
          <w:color w:val="auto"/>
          <w:sz w:val="28"/>
          <w:szCs w:val="28"/>
        </w:rPr>
      </w:pPr>
    </w:p>
    <w:p w14:paraId="29FC0682" w14:textId="77777777" w:rsidR="00691514" w:rsidRPr="00C0085B" w:rsidRDefault="00691514" w:rsidP="0015120E">
      <w:pPr>
        <w:spacing w:line="206" w:lineRule="auto"/>
        <w:jc w:val="right"/>
        <w:rPr>
          <w:color w:val="auto"/>
          <w:sz w:val="28"/>
          <w:szCs w:val="28"/>
        </w:rPr>
      </w:pPr>
    </w:p>
    <w:p w14:paraId="3F73C61F" w14:textId="77777777" w:rsidR="00691514" w:rsidRPr="00C0085B" w:rsidRDefault="00691514" w:rsidP="0015120E">
      <w:pPr>
        <w:spacing w:line="206" w:lineRule="auto"/>
        <w:jc w:val="right"/>
        <w:rPr>
          <w:color w:val="auto"/>
          <w:sz w:val="28"/>
          <w:szCs w:val="28"/>
        </w:rPr>
      </w:pPr>
    </w:p>
    <w:p w14:paraId="0DDEB5AE" w14:textId="77777777" w:rsidR="00691514" w:rsidRPr="00C0085B" w:rsidRDefault="00691514" w:rsidP="0015120E">
      <w:pPr>
        <w:spacing w:line="206" w:lineRule="auto"/>
        <w:jc w:val="right"/>
        <w:rPr>
          <w:color w:val="auto"/>
          <w:sz w:val="28"/>
          <w:szCs w:val="28"/>
        </w:rPr>
      </w:pPr>
    </w:p>
    <w:p w14:paraId="179C3464" w14:textId="77777777" w:rsidR="00691514" w:rsidRPr="00C0085B" w:rsidRDefault="00691514" w:rsidP="0015120E">
      <w:pPr>
        <w:spacing w:line="206" w:lineRule="auto"/>
        <w:jc w:val="right"/>
        <w:rPr>
          <w:color w:val="auto"/>
          <w:sz w:val="28"/>
          <w:szCs w:val="28"/>
        </w:rPr>
      </w:pPr>
    </w:p>
    <w:p w14:paraId="3B92D119" w14:textId="77777777" w:rsidR="00691514" w:rsidRPr="00C0085B" w:rsidRDefault="00691514" w:rsidP="0015120E">
      <w:pPr>
        <w:spacing w:line="206" w:lineRule="auto"/>
        <w:jc w:val="right"/>
        <w:rPr>
          <w:color w:val="auto"/>
          <w:sz w:val="28"/>
          <w:szCs w:val="28"/>
        </w:rPr>
      </w:pPr>
    </w:p>
    <w:p w14:paraId="00D61AD9" w14:textId="77777777" w:rsidR="00691514" w:rsidRPr="00C0085B" w:rsidRDefault="00691514" w:rsidP="0015120E">
      <w:pPr>
        <w:spacing w:line="206" w:lineRule="auto"/>
        <w:jc w:val="right"/>
        <w:rPr>
          <w:color w:val="auto"/>
          <w:sz w:val="28"/>
          <w:szCs w:val="28"/>
        </w:rPr>
      </w:pPr>
    </w:p>
    <w:p w14:paraId="5241B1EE" w14:textId="77777777" w:rsidR="00691514" w:rsidRPr="00C0085B" w:rsidRDefault="00691514" w:rsidP="0015120E">
      <w:pPr>
        <w:spacing w:line="206" w:lineRule="auto"/>
        <w:jc w:val="right"/>
        <w:rPr>
          <w:color w:val="auto"/>
          <w:sz w:val="28"/>
          <w:szCs w:val="28"/>
        </w:rPr>
      </w:pPr>
    </w:p>
    <w:p w14:paraId="537BB993" w14:textId="77777777" w:rsidR="00691514" w:rsidRPr="00C0085B" w:rsidRDefault="00691514" w:rsidP="0015120E">
      <w:pPr>
        <w:spacing w:line="206" w:lineRule="auto"/>
        <w:jc w:val="right"/>
        <w:rPr>
          <w:color w:val="auto"/>
          <w:sz w:val="28"/>
          <w:szCs w:val="28"/>
        </w:rPr>
      </w:pPr>
    </w:p>
    <w:p w14:paraId="12EBEBA4" w14:textId="77777777" w:rsidR="00691514" w:rsidRPr="00C0085B" w:rsidRDefault="00691514" w:rsidP="0015120E">
      <w:pPr>
        <w:spacing w:line="206" w:lineRule="auto"/>
        <w:jc w:val="right"/>
        <w:rPr>
          <w:color w:val="auto"/>
          <w:sz w:val="28"/>
          <w:szCs w:val="28"/>
        </w:rPr>
      </w:pPr>
    </w:p>
    <w:p w14:paraId="5EAFE3CE" w14:textId="77777777" w:rsidR="00691514" w:rsidRPr="00C0085B" w:rsidRDefault="00691514" w:rsidP="0015120E">
      <w:pPr>
        <w:spacing w:line="206" w:lineRule="auto"/>
        <w:jc w:val="right"/>
        <w:rPr>
          <w:color w:val="auto"/>
          <w:sz w:val="28"/>
          <w:szCs w:val="28"/>
        </w:rPr>
      </w:pPr>
    </w:p>
    <w:p w14:paraId="0A672ABA" w14:textId="77777777" w:rsidR="00691514" w:rsidRPr="00C0085B" w:rsidRDefault="00691514" w:rsidP="0015120E">
      <w:pPr>
        <w:spacing w:line="206" w:lineRule="auto"/>
        <w:jc w:val="right"/>
        <w:rPr>
          <w:color w:val="auto"/>
          <w:sz w:val="28"/>
          <w:szCs w:val="28"/>
        </w:rPr>
      </w:pPr>
    </w:p>
    <w:p w14:paraId="28414ED0" w14:textId="77777777" w:rsidR="00691514" w:rsidRPr="00C0085B" w:rsidRDefault="00691514" w:rsidP="0015120E">
      <w:pPr>
        <w:spacing w:line="206" w:lineRule="auto"/>
        <w:jc w:val="right"/>
        <w:rPr>
          <w:color w:val="auto"/>
          <w:sz w:val="28"/>
          <w:szCs w:val="28"/>
        </w:rPr>
      </w:pPr>
    </w:p>
    <w:p w14:paraId="017E8C1A" w14:textId="77777777" w:rsidR="00691514" w:rsidRPr="00C0085B" w:rsidRDefault="00691514" w:rsidP="0015120E">
      <w:pPr>
        <w:spacing w:line="206" w:lineRule="auto"/>
        <w:jc w:val="right"/>
        <w:rPr>
          <w:color w:val="auto"/>
          <w:sz w:val="28"/>
          <w:szCs w:val="28"/>
        </w:rPr>
      </w:pPr>
    </w:p>
    <w:p w14:paraId="738DDE45" w14:textId="77777777" w:rsidR="00691514" w:rsidRPr="00C0085B" w:rsidRDefault="00691514" w:rsidP="0015120E">
      <w:pPr>
        <w:spacing w:line="206" w:lineRule="auto"/>
        <w:jc w:val="right"/>
        <w:rPr>
          <w:color w:val="auto"/>
          <w:sz w:val="28"/>
          <w:szCs w:val="28"/>
        </w:rPr>
      </w:pPr>
    </w:p>
    <w:p w14:paraId="7ED13F55" w14:textId="77777777" w:rsidR="00691514" w:rsidRPr="00C0085B" w:rsidRDefault="00691514" w:rsidP="0015120E">
      <w:pPr>
        <w:spacing w:line="206" w:lineRule="auto"/>
        <w:jc w:val="right"/>
        <w:rPr>
          <w:color w:val="auto"/>
          <w:sz w:val="28"/>
          <w:szCs w:val="28"/>
        </w:rPr>
      </w:pPr>
    </w:p>
    <w:p w14:paraId="542B389D" w14:textId="77777777" w:rsidR="00691514" w:rsidRPr="00C0085B" w:rsidRDefault="00691514" w:rsidP="0015120E">
      <w:pPr>
        <w:spacing w:line="206" w:lineRule="auto"/>
        <w:jc w:val="right"/>
        <w:rPr>
          <w:color w:val="auto"/>
          <w:sz w:val="28"/>
          <w:szCs w:val="28"/>
        </w:rPr>
      </w:pPr>
    </w:p>
    <w:p w14:paraId="25C0C5F8" w14:textId="77777777" w:rsidR="00691514" w:rsidRPr="00C0085B" w:rsidRDefault="00691514" w:rsidP="0015120E">
      <w:pPr>
        <w:spacing w:line="206" w:lineRule="auto"/>
        <w:jc w:val="right"/>
        <w:rPr>
          <w:color w:val="auto"/>
          <w:sz w:val="28"/>
          <w:szCs w:val="28"/>
        </w:rPr>
      </w:pPr>
    </w:p>
    <w:p w14:paraId="5699E906" w14:textId="77777777" w:rsidR="00691514" w:rsidRPr="00C0085B" w:rsidRDefault="00691514" w:rsidP="0015120E">
      <w:pPr>
        <w:spacing w:line="206" w:lineRule="auto"/>
        <w:jc w:val="right"/>
        <w:rPr>
          <w:color w:val="auto"/>
          <w:sz w:val="28"/>
          <w:szCs w:val="28"/>
        </w:rPr>
      </w:pPr>
    </w:p>
    <w:p w14:paraId="744615FF" w14:textId="77777777" w:rsidR="00691514" w:rsidRPr="00C0085B" w:rsidRDefault="00691514" w:rsidP="0015120E">
      <w:pPr>
        <w:spacing w:line="206" w:lineRule="auto"/>
        <w:jc w:val="right"/>
        <w:rPr>
          <w:color w:val="auto"/>
          <w:sz w:val="28"/>
          <w:szCs w:val="28"/>
        </w:rPr>
      </w:pPr>
    </w:p>
    <w:p w14:paraId="4A86E286" w14:textId="77777777" w:rsidR="00691514" w:rsidRPr="00C0085B" w:rsidRDefault="00691514" w:rsidP="0015120E">
      <w:pPr>
        <w:spacing w:line="206" w:lineRule="auto"/>
        <w:jc w:val="right"/>
        <w:rPr>
          <w:color w:val="auto"/>
          <w:sz w:val="28"/>
          <w:szCs w:val="28"/>
        </w:rPr>
      </w:pPr>
    </w:p>
    <w:p w14:paraId="11887858" w14:textId="77777777" w:rsidR="00691514" w:rsidRPr="00C0085B" w:rsidRDefault="00691514" w:rsidP="0015120E">
      <w:pPr>
        <w:spacing w:line="206" w:lineRule="auto"/>
        <w:jc w:val="right"/>
        <w:rPr>
          <w:color w:val="auto"/>
          <w:sz w:val="28"/>
          <w:szCs w:val="28"/>
        </w:rPr>
      </w:pPr>
    </w:p>
    <w:p w14:paraId="57E736BB" w14:textId="77777777" w:rsidR="00691514" w:rsidRPr="00C0085B" w:rsidRDefault="00691514" w:rsidP="0015120E">
      <w:pPr>
        <w:spacing w:line="206" w:lineRule="auto"/>
        <w:jc w:val="right"/>
        <w:rPr>
          <w:color w:val="auto"/>
          <w:sz w:val="28"/>
          <w:szCs w:val="28"/>
        </w:rPr>
      </w:pPr>
    </w:p>
    <w:p w14:paraId="699C1903" w14:textId="4178420B" w:rsidR="0015120E" w:rsidRPr="00C0085B" w:rsidRDefault="0015120E" w:rsidP="0015120E">
      <w:pPr>
        <w:spacing w:line="206" w:lineRule="auto"/>
        <w:jc w:val="right"/>
        <w:rPr>
          <w:color w:val="auto"/>
          <w:sz w:val="28"/>
          <w:szCs w:val="28"/>
        </w:rPr>
      </w:pPr>
      <w:r w:rsidRPr="00C0085B">
        <w:rPr>
          <w:color w:val="auto"/>
          <w:sz w:val="28"/>
          <w:szCs w:val="28"/>
        </w:rPr>
        <w:lastRenderedPageBreak/>
        <w:t>Приложение</w:t>
      </w:r>
      <w:r w:rsidR="00361B75" w:rsidRPr="00C0085B">
        <w:rPr>
          <w:color w:val="auto"/>
          <w:sz w:val="28"/>
          <w:szCs w:val="28"/>
        </w:rPr>
        <w:t xml:space="preserve"> </w:t>
      </w:r>
    </w:p>
    <w:p w14:paraId="247883CC" w14:textId="77777777" w:rsidR="0015120E" w:rsidRPr="00C0085B" w:rsidRDefault="0015120E" w:rsidP="0015120E">
      <w:pPr>
        <w:spacing w:line="206" w:lineRule="auto"/>
        <w:jc w:val="right"/>
        <w:rPr>
          <w:color w:val="auto"/>
          <w:sz w:val="28"/>
          <w:szCs w:val="28"/>
        </w:rPr>
      </w:pPr>
      <w:r w:rsidRPr="00C0085B">
        <w:rPr>
          <w:color w:val="auto"/>
          <w:sz w:val="28"/>
          <w:szCs w:val="28"/>
        </w:rPr>
        <w:t xml:space="preserve">к постановлению </w:t>
      </w:r>
    </w:p>
    <w:p w14:paraId="3E64FEAE" w14:textId="77777777" w:rsidR="0015120E" w:rsidRPr="00C0085B" w:rsidRDefault="0015120E" w:rsidP="0015120E">
      <w:pPr>
        <w:spacing w:line="206" w:lineRule="auto"/>
        <w:jc w:val="right"/>
        <w:rPr>
          <w:color w:val="auto"/>
          <w:sz w:val="28"/>
          <w:szCs w:val="28"/>
        </w:rPr>
      </w:pPr>
      <w:r w:rsidRPr="00C0085B">
        <w:rPr>
          <w:color w:val="auto"/>
          <w:sz w:val="28"/>
          <w:szCs w:val="28"/>
        </w:rPr>
        <w:t xml:space="preserve">Администрации </w:t>
      </w:r>
    </w:p>
    <w:p w14:paraId="438B1D52" w14:textId="77777777" w:rsidR="0015120E" w:rsidRPr="00C0085B" w:rsidRDefault="0015120E" w:rsidP="0015120E">
      <w:pPr>
        <w:spacing w:line="206" w:lineRule="auto"/>
        <w:jc w:val="right"/>
        <w:rPr>
          <w:color w:val="auto"/>
          <w:sz w:val="28"/>
          <w:szCs w:val="28"/>
        </w:rPr>
      </w:pPr>
      <w:r w:rsidRPr="00C0085B">
        <w:rPr>
          <w:color w:val="auto"/>
          <w:sz w:val="28"/>
          <w:szCs w:val="28"/>
        </w:rPr>
        <w:t>города Батайска</w:t>
      </w:r>
    </w:p>
    <w:p w14:paraId="4AF0B0E6" w14:textId="77777777" w:rsidR="000801F9" w:rsidRPr="00C0085B" w:rsidRDefault="000801F9" w:rsidP="0015120E">
      <w:pPr>
        <w:spacing w:line="206" w:lineRule="auto"/>
        <w:jc w:val="right"/>
        <w:rPr>
          <w:color w:val="auto"/>
          <w:sz w:val="28"/>
          <w:szCs w:val="28"/>
        </w:rPr>
      </w:pPr>
      <w:r w:rsidRPr="00C0085B">
        <w:rPr>
          <w:color w:val="auto"/>
          <w:sz w:val="28"/>
          <w:szCs w:val="28"/>
        </w:rPr>
        <w:t>от _______</w:t>
      </w:r>
      <w:r w:rsidR="00443AEC" w:rsidRPr="00C0085B">
        <w:rPr>
          <w:color w:val="auto"/>
          <w:sz w:val="28"/>
          <w:szCs w:val="28"/>
        </w:rPr>
        <w:t>___</w:t>
      </w:r>
      <w:r w:rsidRPr="00C0085B">
        <w:rPr>
          <w:color w:val="auto"/>
          <w:sz w:val="28"/>
          <w:szCs w:val="28"/>
        </w:rPr>
        <w:t xml:space="preserve"> № ____</w:t>
      </w:r>
    </w:p>
    <w:p w14:paraId="0EBF46CB" w14:textId="77777777" w:rsidR="0015120E" w:rsidRPr="00C0085B" w:rsidRDefault="0015120E" w:rsidP="0015120E">
      <w:pPr>
        <w:spacing w:line="206" w:lineRule="auto"/>
        <w:jc w:val="right"/>
        <w:rPr>
          <w:color w:val="auto"/>
          <w:sz w:val="28"/>
          <w:szCs w:val="28"/>
        </w:rPr>
      </w:pPr>
    </w:p>
    <w:p w14:paraId="5B0B880D" w14:textId="77777777" w:rsidR="0015120E" w:rsidRPr="00C0085B" w:rsidRDefault="0015120E" w:rsidP="0015120E">
      <w:pPr>
        <w:spacing w:line="206" w:lineRule="auto"/>
        <w:jc w:val="right"/>
        <w:rPr>
          <w:color w:val="auto"/>
          <w:sz w:val="28"/>
          <w:szCs w:val="28"/>
        </w:rPr>
      </w:pPr>
    </w:p>
    <w:p w14:paraId="557F905A" w14:textId="77777777" w:rsidR="002F4498" w:rsidRPr="00C0085B" w:rsidRDefault="002F4498" w:rsidP="002F4498">
      <w:pPr>
        <w:ind w:firstLine="709"/>
        <w:jc w:val="center"/>
        <w:rPr>
          <w:color w:val="auto"/>
          <w:sz w:val="28"/>
          <w:szCs w:val="28"/>
        </w:rPr>
      </w:pPr>
      <w:r w:rsidRPr="00C0085B">
        <w:rPr>
          <w:color w:val="auto"/>
          <w:sz w:val="28"/>
          <w:szCs w:val="28"/>
        </w:rPr>
        <w:t xml:space="preserve">Порядок </w:t>
      </w:r>
    </w:p>
    <w:p w14:paraId="635BB058" w14:textId="19D1A5B6" w:rsidR="002F4498" w:rsidRPr="00C0085B" w:rsidRDefault="002F4498" w:rsidP="002F4498">
      <w:pPr>
        <w:ind w:firstLine="709"/>
        <w:jc w:val="center"/>
        <w:rPr>
          <w:color w:val="auto"/>
          <w:sz w:val="28"/>
          <w:szCs w:val="28"/>
        </w:rPr>
      </w:pPr>
      <w:r w:rsidRPr="00C0085B">
        <w:rPr>
          <w:color w:val="auto"/>
          <w:sz w:val="28"/>
          <w:szCs w:val="28"/>
        </w:rPr>
        <w:t>реализации мер поддержки граждан на восстановление поврежденных жилых помещений в результате стихийных бедствий и других чрезвычайных ситуаций муниципального характера и на обеспечение жильем граждан, жилые помещения которых утрачены помещений в результате стихийных бедствий и других чрезвычайных ситуаций муниципального характера</w:t>
      </w:r>
    </w:p>
    <w:p w14:paraId="1ACF08DE" w14:textId="77777777" w:rsidR="002F4498" w:rsidRPr="00C0085B" w:rsidRDefault="002F4498" w:rsidP="002F4498">
      <w:pPr>
        <w:ind w:firstLine="709"/>
        <w:jc w:val="center"/>
        <w:rPr>
          <w:color w:val="auto"/>
          <w:sz w:val="28"/>
          <w:szCs w:val="28"/>
        </w:rPr>
      </w:pPr>
    </w:p>
    <w:p w14:paraId="10B7583C" w14:textId="47CD3D8B" w:rsidR="00796FAF" w:rsidRPr="00C0085B" w:rsidRDefault="007220D5" w:rsidP="00527304">
      <w:pPr>
        <w:ind w:firstLine="709"/>
        <w:jc w:val="both"/>
        <w:rPr>
          <w:color w:val="auto"/>
          <w:sz w:val="28"/>
          <w:szCs w:val="28"/>
        </w:rPr>
      </w:pPr>
      <w:r w:rsidRPr="00C0085B">
        <w:rPr>
          <w:color w:val="auto"/>
          <w:sz w:val="28"/>
          <w:szCs w:val="28"/>
        </w:rPr>
        <w:t xml:space="preserve">1. </w:t>
      </w:r>
      <w:proofErr w:type="gramStart"/>
      <w:r w:rsidRPr="00C0085B">
        <w:rPr>
          <w:color w:val="auto"/>
          <w:sz w:val="28"/>
          <w:szCs w:val="28"/>
        </w:rPr>
        <w:t xml:space="preserve">Настоящий Порядок </w:t>
      </w:r>
      <w:r w:rsidR="00796FAF" w:rsidRPr="00C0085B">
        <w:rPr>
          <w:color w:val="auto"/>
          <w:sz w:val="28"/>
          <w:szCs w:val="28"/>
        </w:rPr>
        <w:t xml:space="preserve">определяет механизм </w:t>
      </w:r>
      <w:r w:rsidR="002F4498" w:rsidRPr="00C0085B">
        <w:rPr>
          <w:color w:val="auto"/>
          <w:sz w:val="28"/>
          <w:szCs w:val="28"/>
        </w:rPr>
        <w:t xml:space="preserve">реализации мер поддержки граждан на восстановление поврежденных жилых помещений </w:t>
      </w:r>
      <w:r w:rsidR="0079040A" w:rsidRPr="00C0085B">
        <w:rPr>
          <w:color w:val="auto"/>
          <w:sz w:val="28"/>
          <w:szCs w:val="28"/>
        </w:rPr>
        <w:br/>
      </w:r>
      <w:r w:rsidR="002F4498" w:rsidRPr="00C0085B">
        <w:rPr>
          <w:color w:val="auto"/>
          <w:sz w:val="28"/>
          <w:szCs w:val="28"/>
        </w:rPr>
        <w:t xml:space="preserve">в результате стихийных бедствий и других чрезвычайных ситуаций муниципального характера и на обеспечение жильем граждан, жилые помещения которых утрачены помещений в результате стихийных бедствий </w:t>
      </w:r>
      <w:r w:rsidR="0079040A" w:rsidRPr="00C0085B">
        <w:rPr>
          <w:color w:val="auto"/>
          <w:sz w:val="28"/>
          <w:szCs w:val="28"/>
        </w:rPr>
        <w:br/>
      </w:r>
      <w:r w:rsidR="002F4498" w:rsidRPr="00C0085B">
        <w:rPr>
          <w:color w:val="auto"/>
          <w:sz w:val="28"/>
          <w:szCs w:val="28"/>
        </w:rPr>
        <w:t>и других чрезвычайных ситуаций муниципального характера</w:t>
      </w:r>
      <w:r w:rsidR="00796FAF" w:rsidRPr="00C0085B">
        <w:rPr>
          <w:color w:val="auto"/>
          <w:sz w:val="28"/>
          <w:szCs w:val="28"/>
        </w:rPr>
        <w:t xml:space="preserve">, в соответствии с постановлением Правительства Ростовской области от 09.10.2023 </w:t>
      </w:r>
      <w:r w:rsidR="002F4498" w:rsidRPr="00C0085B">
        <w:rPr>
          <w:color w:val="auto"/>
          <w:sz w:val="28"/>
          <w:szCs w:val="28"/>
        </w:rPr>
        <w:br/>
      </w:r>
      <w:r w:rsidR="00796FAF" w:rsidRPr="00C0085B">
        <w:rPr>
          <w:color w:val="auto"/>
          <w:sz w:val="28"/>
          <w:szCs w:val="28"/>
        </w:rPr>
        <w:t>№ 720</w:t>
      </w:r>
      <w:r w:rsidR="002F4498" w:rsidRPr="00C0085B">
        <w:rPr>
          <w:color w:val="auto"/>
          <w:sz w:val="28"/>
          <w:szCs w:val="28"/>
        </w:rPr>
        <w:t xml:space="preserve"> </w:t>
      </w:r>
      <w:r w:rsidR="00796FAF" w:rsidRPr="00C0085B">
        <w:rPr>
          <w:color w:val="auto"/>
          <w:sz w:val="28"/>
          <w:szCs w:val="28"/>
        </w:rPr>
        <w:t>«О порядке предоставления межбюджетных трансфертов бюджетам муниципальных</w:t>
      </w:r>
      <w:proofErr w:type="gramEnd"/>
      <w:r w:rsidR="00796FAF" w:rsidRPr="00C0085B">
        <w:rPr>
          <w:color w:val="auto"/>
          <w:sz w:val="28"/>
          <w:szCs w:val="28"/>
        </w:rPr>
        <w:t xml:space="preserve"> образований в Ростовской области на восстановление поврежденных жилых помещений, а также на обеспечение жильем граждан» (далее – постановление Правительства Ростовской области от 09.10.2023</w:t>
      </w:r>
      <w:r w:rsidR="00796FAF" w:rsidRPr="00C0085B">
        <w:rPr>
          <w:color w:val="auto"/>
          <w:sz w:val="28"/>
          <w:szCs w:val="28"/>
        </w:rPr>
        <w:br/>
        <w:t xml:space="preserve">№ 720). </w:t>
      </w:r>
    </w:p>
    <w:p w14:paraId="64C09E42" w14:textId="0E55FB16" w:rsidR="00915942" w:rsidRPr="00C0085B" w:rsidRDefault="007220D5" w:rsidP="00915942">
      <w:pPr>
        <w:ind w:firstLine="709"/>
        <w:jc w:val="both"/>
        <w:rPr>
          <w:color w:val="auto"/>
          <w:sz w:val="28"/>
          <w:szCs w:val="28"/>
        </w:rPr>
      </w:pPr>
      <w:r w:rsidRPr="00C0085B">
        <w:rPr>
          <w:color w:val="auto"/>
          <w:sz w:val="28"/>
          <w:szCs w:val="28"/>
        </w:rPr>
        <w:t xml:space="preserve">2. </w:t>
      </w:r>
      <w:proofErr w:type="gramStart"/>
      <w:r w:rsidR="00E66F83" w:rsidRPr="00C0085B">
        <w:rPr>
          <w:color w:val="auto"/>
          <w:sz w:val="28"/>
          <w:szCs w:val="28"/>
        </w:rPr>
        <w:t xml:space="preserve">Гражданин в связи с утратой или повреждением принадлежащего </w:t>
      </w:r>
      <w:r w:rsidR="0048749D" w:rsidRPr="00C0085B">
        <w:rPr>
          <w:color w:val="auto"/>
          <w:sz w:val="28"/>
          <w:szCs w:val="28"/>
        </w:rPr>
        <w:br/>
      </w:r>
      <w:r w:rsidR="00E66F83" w:rsidRPr="00C0085B">
        <w:rPr>
          <w:color w:val="auto"/>
          <w:sz w:val="28"/>
          <w:szCs w:val="28"/>
        </w:rPr>
        <w:t xml:space="preserve">ему на праве собственности </w:t>
      </w:r>
      <w:r w:rsidR="00D13615" w:rsidRPr="00C0085B">
        <w:rPr>
          <w:color w:val="auto"/>
          <w:sz w:val="28"/>
          <w:szCs w:val="28"/>
        </w:rPr>
        <w:t>жило</w:t>
      </w:r>
      <w:r w:rsidR="00B93BB3" w:rsidRPr="00C0085B">
        <w:rPr>
          <w:color w:val="auto"/>
          <w:sz w:val="28"/>
          <w:szCs w:val="28"/>
        </w:rPr>
        <w:t>го</w:t>
      </w:r>
      <w:r w:rsidR="00D13615" w:rsidRPr="00C0085B">
        <w:rPr>
          <w:color w:val="auto"/>
          <w:sz w:val="28"/>
          <w:szCs w:val="28"/>
        </w:rPr>
        <w:t xml:space="preserve"> помещени</w:t>
      </w:r>
      <w:r w:rsidR="00B93BB3" w:rsidRPr="00C0085B">
        <w:rPr>
          <w:color w:val="auto"/>
          <w:sz w:val="28"/>
          <w:szCs w:val="28"/>
        </w:rPr>
        <w:t>я</w:t>
      </w:r>
      <w:r w:rsidR="002F4498" w:rsidRPr="00C0085B">
        <w:rPr>
          <w:color w:val="auto"/>
          <w:sz w:val="28"/>
          <w:szCs w:val="28"/>
        </w:rPr>
        <w:t xml:space="preserve"> </w:t>
      </w:r>
      <w:r w:rsidRPr="00C0085B">
        <w:rPr>
          <w:color w:val="auto"/>
          <w:sz w:val="28"/>
          <w:szCs w:val="28"/>
        </w:rPr>
        <w:t>в результате стихийных бедствий и других чрезвычайных ситуаций</w:t>
      </w:r>
      <w:r w:rsidR="002F4498" w:rsidRPr="00C0085B">
        <w:rPr>
          <w:color w:val="auto"/>
          <w:sz w:val="28"/>
          <w:szCs w:val="28"/>
        </w:rPr>
        <w:t xml:space="preserve"> </w:t>
      </w:r>
      <w:r w:rsidR="00E032EF" w:rsidRPr="00C0085B">
        <w:rPr>
          <w:color w:val="auto"/>
          <w:sz w:val="28"/>
          <w:szCs w:val="28"/>
        </w:rPr>
        <w:t xml:space="preserve">или его представитель </w:t>
      </w:r>
      <w:r w:rsidR="007B214D" w:rsidRPr="00C0085B">
        <w:rPr>
          <w:color w:val="auto"/>
          <w:sz w:val="28"/>
          <w:szCs w:val="28"/>
        </w:rPr>
        <w:t xml:space="preserve">подает </w:t>
      </w:r>
      <w:r w:rsidR="00527304" w:rsidRPr="00C0085B">
        <w:rPr>
          <w:color w:val="auto"/>
          <w:sz w:val="28"/>
          <w:szCs w:val="28"/>
        </w:rPr>
        <w:br/>
      </w:r>
      <w:r w:rsidR="002902E8" w:rsidRPr="00C0085B">
        <w:rPr>
          <w:color w:val="auto"/>
          <w:sz w:val="28"/>
          <w:szCs w:val="28"/>
        </w:rPr>
        <w:t xml:space="preserve">в Управление </w:t>
      </w:r>
      <w:r w:rsidR="00D13615" w:rsidRPr="00C0085B">
        <w:rPr>
          <w:color w:val="auto"/>
          <w:sz w:val="28"/>
          <w:szCs w:val="28"/>
        </w:rPr>
        <w:t>жилищно-коммунального хозяйства</w:t>
      </w:r>
      <w:r w:rsidR="002902E8" w:rsidRPr="00C0085B">
        <w:rPr>
          <w:color w:val="auto"/>
          <w:sz w:val="28"/>
          <w:szCs w:val="28"/>
        </w:rPr>
        <w:t xml:space="preserve"> города</w:t>
      </w:r>
      <w:r w:rsidR="000C11A8" w:rsidRPr="00C0085B">
        <w:rPr>
          <w:color w:val="auto"/>
          <w:sz w:val="28"/>
          <w:szCs w:val="28"/>
        </w:rPr>
        <w:t xml:space="preserve"> Батайска </w:t>
      </w:r>
      <w:r w:rsidR="002F4498" w:rsidRPr="00C0085B">
        <w:rPr>
          <w:color w:val="auto"/>
          <w:sz w:val="28"/>
          <w:szCs w:val="28"/>
        </w:rPr>
        <w:br/>
      </w:r>
      <w:r w:rsidR="000C11A8" w:rsidRPr="00C0085B">
        <w:rPr>
          <w:color w:val="auto"/>
          <w:sz w:val="28"/>
          <w:szCs w:val="28"/>
        </w:rPr>
        <w:t>(далее – УЖКХ г. Батайска)</w:t>
      </w:r>
      <w:r w:rsidR="002F4498" w:rsidRPr="00C0085B">
        <w:rPr>
          <w:color w:val="auto"/>
          <w:sz w:val="28"/>
          <w:szCs w:val="28"/>
        </w:rPr>
        <w:t xml:space="preserve"> </w:t>
      </w:r>
      <w:r w:rsidR="007B214D" w:rsidRPr="00C0085B">
        <w:rPr>
          <w:color w:val="auto"/>
          <w:sz w:val="28"/>
          <w:szCs w:val="28"/>
        </w:rPr>
        <w:t>на имя Г</w:t>
      </w:r>
      <w:r w:rsidR="00E66F83" w:rsidRPr="00C0085B">
        <w:rPr>
          <w:color w:val="auto"/>
          <w:sz w:val="28"/>
          <w:szCs w:val="28"/>
        </w:rPr>
        <w:t xml:space="preserve">лавы </w:t>
      </w:r>
      <w:r w:rsidR="002902E8" w:rsidRPr="00C0085B">
        <w:rPr>
          <w:color w:val="auto"/>
          <w:sz w:val="28"/>
          <w:szCs w:val="28"/>
        </w:rPr>
        <w:t>города Батайска</w:t>
      </w:r>
      <w:r w:rsidR="00E66F83" w:rsidRPr="00C0085B">
        <w:rPr>
          <w:color w:val="auto"/>
          <w:sz w:val="28"/>
          <w:szCs w:val="28"/>
        </w:rPr>
        <w:t xml:space="preserve"> заявлени</w:t>
      </w:r>
      <w:r w:rsidR="00C9558D" w:rsidRPr="00C0085B">
        <w:rPr>
          <w:color w:val="auto"/>
          <w:sz w:val="28"/>
          <w:szCs w:val="28"/>
        </w:rPr>
        <w:t xml:space="preserve">е об оказании финансовой помощи </w:t>
      </w:r>
      <w:r w:rsidRPr="00C0085B">
        <w:rPr>
          <w:color w:val="auto"/>
          <w:sz w:val="28"/>
          <w:szCs w:val="28"/>
        </w:rPr>
        <w:t>по форме, установленной приложением № 1</w:t>
      </w:r>
      <w:r w:rsidR="00796FAF" w:rsidRPr="00C0085B">
        <w:rPr>
          <w:color w:val="auto"/>
          <w:sz w:val="28"/>
          <w:szCs w:val="28"/>
        </w:rPr>
        <w:t>, 2</w:t>
      </w:r>
      <w:r w:rsidRPr="00C0085B">
        <w:rPr>
          <w:color w:val="auto"/>
          <w:sz w:val="28"/>
          <w:szCs w:val="28"/>
        </w:rPr>
        <w:t xml:space="preserve"> </w:t>
      </w:r>
      <w:r w:rsidR="002F4498" w:rsidRPr="00C0085B">
        <w:rPr>
          <w:color w:val="auto"/>
          <w:sz w:val="28"/>
          <w:szCs w:val="28"/>
        </w:rPr>
        <w:br/>
      </w:r>
      <w:r w:rsidRPr="00C0085B">
        <w:rPr>
          <w:color w:val="auto"/>
          <w:sz w:val="28"/>
          <w:szCs w:val="28"/>
        </w:rPr>
        <w:t>к</w:t>
      </w:r>
      <w:r w:rsidR="00796FAF" w:rsidRPr="00C0085B">
        <w:rPr>
          <w:color w:val="auto"/>
          <w:sz w:val="28"/>
          <w:szCs w:val="28"/>
        </w:rPr>
        <w:t xml:space="preserve"> </w:t>
      </w:r>
      <w:r w:rsidR="00203217" w:rsidRPr="00C0085B">
        <w:rPr>
          <w:color w:val="auto"/>
          <w:sz w:val="28"/>
          <w:szCs w:val="28"/>
        </w:rPr>
        <w:t>поряд</w:t>
      </w:r>
      <w:r w:rsidR="00796FAF" w:rsidRPr="00C0085B">
        <w:rPr>
          <w:color w:val="auto"/>
          <w:sz w:val="28"/>
          <w:szCs w:val="28"/>
        </w:rPr>
        <w:t>ку</w:t>
      </w:r>
      <w:r w:rsidR="00203217" w:rsidRPr="00C0085B">
        <w:rPr>
          <w:color w:val="auto"/>
          <w:sz w:val="28"/>
          <w:szCs w:val="28"/>
        </w:rPr>
        <w:t xml:space="preserve"> </w:t>
      </w:r>
      <w:r w:rsidR="00C0085B" w:rsidRPr="00C0085B">
        <w:rPr>
          <w:color w:val="auto"/>
          <w:sz w:val="28"/>
          <w:szCs w:val="28"/>
        </w:rPr>
        <w:t>реализации мер поддержки граждан на восстановление</w:t>
      </w:r>
      <w:proofErr w:type="gramEnd"/>
      <w:r w:rsidR="00C0085B" w:rsidRPr="00C0085B">
        <w:rPr>
          <w:color w:val="auto"/>
          <w:sz w:val="28"/>
          <w:szCs w:val="28"/>
        </w:rPr>
        <w:t xml:space="preserve"> поврежденных жилых помещений в результате стихийных бедствий и других чрезвычайных ситуаций муниципального характера и на обеспечение жильем граждан, жилые помещения которых утрачены помещений в результате стихийных бедствий и других чрезвычайных ситуаций муниципального характера </w:t>
      </w:r>
      <w:r w:rsidR="00527304" w:rsidRPr="00C0085B">
        <w:rPr>
          <w:color w:val="auto"/>
          <w:sz w:val="28"/>
          <w:szCs w:val="28"/>
        </w:rPr>
        <w:t>(далее - Порядок)</w:t>
      </w:r>
    </w:p>
    <w:p w14:paraId="4C84271D" w14:textId="77777777" w:rsidR="00915942" w:rsidRPr="00C0085B" w:rsidRDefault="00915942" w:rsidP="00915942">
      <w:pPr>
        <w:ind w:firstLine="709"/>
        <w:jc w:val="both"/>
        <w:rPr>
          <w:rFonts w:asciiTheme="minorHAnsi" w:hAnsiTheme="minorHAnsi" w:cstheme="minorHAnsi"/>
          <w:color w:val="auto"/>
          <w:sz w:val="28"/>
          <w:szCs w:val="28"/>
        </w:rPr>
      </w:pPr>
      <w:r w:rsidRPr="00C0085B">
        <w:rPr>
          <w:rFonts w:asciiTheme="minorHAnsi" w:hAnsiTheme="minorHAnsi" w:cstheme="minorHAnsi"/>
          <w:color w:val="auto"/>
          <w:sz w:val="28"/>
          <w:szCs w:val="28"/>
          <w:shd w:val="clear" w:color="auto" w:fill="FFFFFF"/>
        </w:rPr>
        <w:t>3. Вместе с заявлением представляются следующие документы:</w:t>
      </w:r>
    </w:p>
    <w:p w14:paraId="04DD54E9" w14:textId="77777777" w:rsidR="00FB2A30" w:rsidRPr="00C0085B" w:rsidRDefault="00FB2A30" w:rsidP="00FB2A30">
      <w:pPr>
        <w:ind w:firstLine="709"/>
        <w:jc w:val="both"/>
        <w:rPr>
          <w:color w:val="auto"/>
          <w:sz w:val="28"/>
          <w:szCs w:val="28"/>
        </w:rPr>
      </w:pPr>
      <w:r w:rsidRPr="00C0085B">
        <w:rPr>
          <w:color w:val="auto"/>
          <w:sz w:val="28"/>
          <w:szCs w:val="28"/>
        </w:rPr>
        <w:t xml:space="preserve">- копии документов, удостоверяющих личность гражданина, жилое помещение которого утрачено или повреждено в результате </w:t>
      </w:r>
      <w:r w:rsidR="00FE0EAC" w:rsidRPr="00C0085B">
        <w:rPr>
          <w:color w:val="auto"/>
          <w:sz w:val="28"/>
          <w:szCs w:val="28"/>
        </w:rPr>
        <w:t>стихийного бедствия</w:t>
      </w:r>
      <w:r w:rsidRPr="00C0085B">
        <w:rPr>
          <w:color w:val="auto"/>
          <w:sz w:val="28"/>
          <w:szCs w:val="28"/>
        </w:rPr>
        <w:t xml:space="preserve"> или другой чрезвычайной ситуации, и членов его семьи </w:t>
      </w:r>
      <w:r w:rsidR="00FE0EAC" w:rsidRPr="00C0085B">
        <w:rPr>
          <w:color w:val="auto"/>
          <w:sz w:val="28"/>
          <w:szCs w:val="28"/>
        </w:rPr>
        <w:br/>
      </w:r>
      <w:r w:rsidRPr="00C0085B">
        <w:rPr>
          <w:color w:val="auto"/>
          <w:sz w:val="28"/>
          <w:szCs w:val="28"/>
        </w:rPr>
        <w:t xml:space="preserve">(все страницы); </w:t>
      </w:r>
    </w:p>
    <w:p w14:paraId="3A0F2C29" w14:textId="77777777" w:rsidR="00915942" w:rsidRPr="00C0085B" w:rsidRDefault="00915942" w:rsidP="00915942">
      <w:pPr>
        <w:pStyle w:val="af5"/>
        <w:shd w:val="clear" w:color="auto" w:fill="FFFFFF"/>
        <w:spacing w:before="0" w:beforeAutospacing="0" w:after="0" w:afterAutospacing="0"/>
        <w:ind w:firstLine="709"/>
        <w:jc w:val="both"/>
        <w:rPr>
          <w:rFonts w:asciiTheme="minorHAnsi" w:hAnsiTheme="minorHAnsi" w:cstheme="minorHAnsi"/>
          <w:sz w:val="28"/>
          <w:szCs w:val="28"/>
        </w:rPr>
      </w:pPr>
      <w:r w:rsidRPr="00C0085B">
        <w:rPr>
          <w:rFonts w:asciiTheme="minorHAnsi" w:hAnsiTheme="minorHAnsi" w:cstheme="minorHAnsi"/>
          <w:sz w:val="28"/>
          <w:szCs w:val="28"/>
        </w:rPr>
        <w:lastRenderedPageBreak/>
        <w:t>- документ, удостоверяющий личность представителя заявителя,</w:t>
      </w:r>
      <w:r w:rsidR="00FE0EAC" w:rsidRPr="00C0085B">
        <w:rPr>
          <w:rFonts w:asciiTheme="minorHAnsi" w:hAnsiTheme="minorHAnsi" w:cstheme="minorHAnsi"/>
          <w:sz w:val="28"/>
          <w:szCs w:val="28"/>
        </w:rPr>
        <w:br/>
      </w:r>
      <w:r w:rsidRPr="00C0085B">
        <w:rPr>
          <w:rFonts w:asciiTheme="minorHAnsi" w:hAnsiTheme="minorHAnsi" w:cstheme="minorHAnsi"/>
          <w:sz w:val="28"/>
          <w:szCs w:val="28"/>
        </w:rPr>
        <w:t xml:space="preserve"> а также документы, подтверждающие его полномочия (в случае подачи заявления представителем заявителя);</w:t>
      </w:r>
    </w:p>
    <w:p w14:paraId="731DFF9A" w14:textId="77777777" w:rsidR="00FB2A30" w:rsidRPr="00C0085B" w:rsidRDefault="00915942" w:rsidP="00915942">
      <w:pPr>
        <w:ind w:firstLine="709"/>
        <w:jc w:val="both"/>
        <w:rPr>
          <w:color w:val="auto"/>
          <w:sz w:val="28"/>
          <w:szCs w:val="28"/>
        </w:rPr>
      </w:pPr>
      <w:proofErr w:type="gramStart"/>
      <w:r w:rsidRPr="00C0085B">
        <w:rPr>
          <w:color w:val="auto"/>
          <w:sz w:val="28"/>
          <w:szCs w:val="28"/>
        </w:rPr>
        <w:t xml:space="preserve">- реквизиты банковского счет для перечисления денежных ассигнований; </w:t>
      </w:r>
      <w:proofErr w:type="gramEnd"/>
    </w:p>
    <w:p w14:paraId="60E3A790" w14:textId="77777777" w:rsidR="00FB2A30" w:rsidRPr="00C0085B" w:rsidRDefault="00915942" w:rsidP="00915942">
      <w:pPr>
        <w:ind w:firstLine="709"/>
        <w:jc w:val="both"/>
        <w:rPr>
          <w:color w:val="auto"/>
          <w:sz w:val="28"/>
          <w:szCs w:val="28"/>
        </w:rPr>
      </w:pPr>
      <w:r w:rsidRPr="00C0085B">
        <w:rPr>
          <w:color w:val="auto"/>
          <w:sz w:val="28"/>
          <w:szCs w:val="28"/>
        </w:rPr>
        <w:t xml:space="preserve">- копии правоустанавливающих документов на утраченное </w:t>
      </w:r>
      <w:r w:rsidR="00FE0EAC" w:rsidRPr="00C0085B">
        <w:rPr>
          <w:color w:val="auto"/>
          <w:sz w:val="28"/>
          <w:szCs w:val="28"/>
        </w:rPr>
        <w:br/>
      </w:r>
      <w:r w:rsidRPr="00C0085B">
        <w:rPr>
          <w:color w:val="auto"/>
          <w:sz w:val="28"/>
          <w:szCs w:val="28"/>
        </w:rPr>
        <w:t xml:space="preserve">или поврежденное жилое помещение (в случае, если право на указанное жилое помещение не зарегистрировано в Едином государственном реестре недвижимости) в соответствии с пунктом 1 статьи 69 Федерального закона </w:t>
      </w:r>
      <w:r w:rsidR="00FE0EAC" w:rsidRPr="00C0085B">
        <w:rPr>
          <w:color w:val="auto"/>
          <w:sz w:val="28"/>
          <w:szCs w:val="28"/>
        </w:rPr>
        <w:br/>
      </w:r>
      <w:r w:rsidRPr="00C0085B">
        <w:rPr>
          <w:color w:val="auto"/>
          <w:sz w:val="28"/>
          <w:szCs w:val="28"/>
        </w:rPr>
        <w:t xml:space="preserve">от 13.07.2015 </w:t>
      </w:r>
      <w:r w:rsidR="00FB2A30" w:rsidRPr="00C0085B">
        <w:rPr>
          <w:color w:val="auto"/>
          <w:sz w:val="28"/>
          <w:szCs w:val="28"/>
        </w:rPr>
        <w:t>№</w:t>
      </w:r>
      <w:r w:rsidRPr="00C0085B">
        <w:rPr>
          <w:color w:val="auto"/>
          <w:sz w:val="28"/>
          <w:szCs w:val="28"/>
        </w:rPr>
        <w:t xml:space="preserve"> 218-ФЗ </w:t>
      </w:r>
      <w:r w:rsidR="00FB2A30" w:rsidRPr="00C0085B">
        <w:rPr>
          <w:color w:val="auto"/>
          <w:sz w:val="28"/>
          <w:szCs w:val="28"/>
        </w:rPr>
        <w:t>«</w:t>
      </w:r>
      <w:r w:rsidRPr="00C0085B">
        <w:rPr>
          <w:color w:val="auto"/>
          <w:sz w:val="28"/>
          <w:szCs w:val="28"/>
        </w:rPr>
        <w:t>О государст</w:t>
      </w:r>
      <w:r w:rsidR="00FB2A30" w:rsidRPr="00C0085B">
        <w:rPr>
          <w:color w:val="auto"/>
          <w:sz w:val="28"/>
          <w:szCs w:val="28"/>
        </w:rPr>
        <w:t>венной регистрации недвижимости»</w:t>
      </w:r>
      <w:r w:rsidRPr="00C0085B">
        <w:rPr>
          <w:color w:val="auto"/>
          <w:sz w:val="28"/>
          <w:szCs w:val="28"/>
        </w:rPr>
        <w:t>;</w:t>
      </w:r>
    </w:p>
    <w:p w14:paraId="18A01974" w14:textId="77777777" w:rsidR="00915942" w:rsidRPr="00C0085B" w:rsidRDefault="00915942" w:rsidP="00915942">
      <w:pPr>
        <w:ind w:firstLine="709"/>
        <w:jc w:val="both"/>
        <w:rPr>
          <w:rFonts w:asciiTheme="minorHAnsi" w:hAnsiTheme="minorHAnsi" w:cstheme="minorHAnsi"/>
          <w:color w:val="auto"/>
          <w:sz w:val="28"/>
          <w:szCs w:val="28"/>
        </w:rPr>
      </w:pPr>
      <w:r w:rsidRPr="00C0085B">
        <w:rPr>
          <w:color w:val="auto"/>
          <w:sz w:val="28"/>
          <w:szCs w:val="28"/>
        </w:rPr>
        <w:t xml:space="preserve"> </w:t>
      </w:r>
      <w:proofErr w:type="gramStart"/>
      <w:r w:rsidRPr="00C0085B">
        <w:rPr>
          <w:color w:val="auto"/>
          <w:sz w:val="28"/>
          <w:szCs w:val="28"/>
        </w:rPr>
        <w:t xml:space="preserve">- наличие обязательства гражданина - собственника жилого помещения о безвозмездной передаче утраченного жилого помещения (утраченного жилого помещения и земельного участка, на котором оно расположено) </w:t>
      </w:r>
      <w:r w:rsidR="00FE0EAC" w:rsidRPr="00C0085B">
        <w:rPr>
          <w:color w:val="auto"/>
          <w:sz w:val="28"/>
          <w:szCs w:val="28"/>
        </w:rPr>
        <w:br/>
      </w:r>
      <w:r w:rsidRPr="00C0085B">
        <w:rPr>
          <w:color w:val="auto"/>
          <w:sz w:val="28"/>
          <w:szCs w:val="28"/>
        </w:rPr>
        <w:t>в муниципальную собственность, о расторжении договора социального найма и освобождении утраченного жилого помещения гражданином - нанимателем жилого помещения по договору социального найма в порядке, установленном органом местного самоуправления</w:t>
      </w:r>
      <w:r w:rsidR="008D07FD" w:rsidRPr="00C0085B">
        <w:rPr>
          <w:color w:val="auto"/>
          <w:sz w:val="28"/>
          <w:szCs w:val="28"/>
        </w:rPr>
        <w:t xml:space="preserve"> (приложение № 3)</w:t>
      </w:r>
      <w:r w:rsidR="00FB2A30" w:rsidRPr="00C0085B">
        <w:rPr>
          <w:color w:val="auto"/>
          <w:sz w:val="28"/>
          <w:szCs w:val="28"/>
        </w:rPr>
        <w:t>;</w:t>
      </w:r>
      <w:proofErr w:type="gramEnd"/>
    </w:p>
    <w:p w14:paraId="50FD3E52" w14:textId="77777777" w:rsidR="00915942" w:rsidRPr="00C0085B" w:rsidRDefault="00FB2A30" w:rsidP="00915942">
      <w:pPr>
        <w:ind w:firstLine="709"/>
        <w:jc w:val="both"/>
        <w:rPr>
          <w:color w:val="auto"/>
          <w:sz w:val="28"/>
          <w:szCs w:val="28"/>
        </w:rPr>
      </w:pPr>
      <w:r w:rsidRPr="00C0085B">
        <w:rPr>
          <w:color w:val="auto"/>
          <w:sz w:val="28"/>
          <w:szCs w:val="28"/>
        </w:rPr>
        <w:t xml:space="preserve">- </w:t>
      </w:r>
      <w:r w:rsidR="008D07FD" w:rsidRPr="00C0085B">
        <w:rPr>
          <w:color w:val="auto"/>
          <w:sz w:val="28"/>
          <w:szCs w:val="28"/>
        </w:rPr>
        <w:t xml:space="preserve">  </w:t>
      </w:r>
      <w:r w:rsidRPr="00C0085B">
        <w:rPr>
          <w:color w:val="auto"/>
          <w:sz w:val="28"/>
          <w:szCs w:val="28"/>
        </w:rPr>
        <w:t>согласие на обработку персональных данных</w:t>
      </w:r>
      <w:r w:rsidR="008D07FD" w:rsidRPr="00C0085B">
        <w:rPr>
          <w:color w:val="auto"/>
          <w:sz w:val="28"/>
          <w:szCs w:val="28"/>
        </w:rPr>
        <w:t xml:space="preserve"> (приложение № 4)</w:t>
      </w:r>
      <w:r w:rsidRPr="00C0085B">
        <w:rPr>
          <w:color w:val="auto"/>
          <w:sz w:val="28"/>
          <w:szCs w:val="28"/>
        </w:rPr>
        <w:t>;</w:t>
      </w:r>
    </w:p>
    <w:p w14:paraId="1E4CBF0F" w14:textId="77777777" w:rsidR="00FB2A30" w:rsidRPr="00C0085B" w:rsidRDefault="00FB2A30" w:rsidP="00FB2A30">
      <w:pPr>
        <w:ind w:firstLine="709"/>
        <w:jc w:val="both"/>
        <w:rPr>
          <w:color w:val="auto"/>
          <w:sz w:val="28"/>
          <w:szCs w:val="28"/>
        </w:rPr>
      </w:pPr>
      <w:r w:rsidRPr="00C0085B">
        <w:rPr>
          <w:color w:val="auto"/>
          <w:sz w:val="28"/>
          <w:szCs w:val="28"/>
        </w:rPr>
        <w:t>- копии документов, подтверждающих родственные отношения гражданина и членов его семьи, в том числе вступившие в законную силу решения судов о признании членом семьи собственника или нанимателя утраченного жилого помещения по договору социального найма (в случае гибели гражданина - собственника утраченного жилого помещения);</w:t>
      </w:r>
    </w:p>
    <w:p w14:paraId="014A722D" w14:textId="77777777" w:rsidR="00FB2A30" w:rsidRPr="00C0085B" w:rsidRDefault="00FB2A30" w:rsidP="00FB2A30">
      <w:pPr>
        <w:ind w:firstLine="709"/>
        <w:jc w:val="both"/>
        <w:rPr>
          <w:color w:val="auto"/>
          <w:sz w:val="28"/>
          <w:szCs w:val="28"/>
        </w:rPr>
      </w:pPr>
      <w:r w:rsidRPr="00C0085B">
        <w:rPr>
          <w:color w:val="auto"/>
          <w:sz w:val="28"/>
          <w:szCs w:val="28"/>
        </w:rPr>
        <w:t>- копия свидетельства о смерти погибшего гражданина - собственника утраченного жилого помещения (в случае гибели гражданина - собственника утраченного жилого помещения).</w:t>
      </w:r>
    </w:p>
    <w:p w14:paraId="200AE604" w14:textId="77777777" w:rsidR="00852E23" w:rsidRPr="00C0085B" w:rsidRDefault="00FB2A30" w:rsidP="00527304">
      <w:pPr>
        <w:ind w:firstLine="709"/>
        <w:jc w:val="both"/>
        <w:rPr>
          <w:color w:val="auto"/>
          <w:sz w:val="28"/>
          <w:szCs w:val="28"/>
        </w:rPr>
      </w:pPr>
      <w:r w:rsidRPr="00C0085B">
        <w:rPr>
          <w:color w:val="auto"/>
          <w:sz w:val="28"/>
          <w:szCs w:val="28"/>
        </w:rPr>
        <w:t>4</w:t>
      </w:r>
      <w:r w:rsidR="000801F9" w:rsidRPr="00C0085B">
        <w:rPr>
          <w:color w:val="auto"/>
          <w:sz w:val="28"/>
          <w:szCs w:val="28"/>
        </w:rPr>
        <w:t xml:space="preserve">. </w:t>
      </w:r>
      <w:r w:rsidR="00852E23" w:rsidRPr="00C0085B">
        <w:rPr>
          <w:color w:val="auto"/>
          <w:sz w:val="28"/>
          <w:szCs w:val="28"/>
        </w:rPr>
        <w:t>Для подачи заявления гражданин должен соответствовать следующим условиям:</w:t>
      </w:r>
    </w:p>
    <w:p w14:paraId="5D26EDBC" w14:textId="77777777" w:rsidR="00A30F70" w:rsidRPr="00C0085B" w:rsidRDefault="00A30F70" w:rsidP="00527304">
      <w:pPr>
        <w:ind w:firstLine="709"/>
        <w:jc w:val="both"/>
        <w:rPr>
          <w:color w:val="auto"/>
          <w:sz w:val="28"/>
          <w:szCs w:val="28"/>
        </w:rPr>
      </w:pPr>
      <w:r w:rsidRPr="00C0085B">
        <w:rPr>
          <w:color w:val="auto"/>
          <w:sz w:val="28"/>
          <w:szCs w:val="28"/>
        </w:rPr>
        <w:t xml:space="preserve">- </w:t>
      </w:r>
      <w:r w:rsidR="007220D5" w:rsidRPr="00C0085B">
        <w:rPr>
          <w:color w:val="auto"/>
          <w:sz w:val="28"/>
          <w:szCs w:val="28"/>
        </w:rPr>
        <w:t>регистрация</w:t>
      </w:r>
      <w:r w:rsidRPr="00C0085B">
        <w:rPr>
          <w:color w:val="auto"/>
          <w:sz w:val="28"/>
          <w:szCs w:val="28"/>
        </w:rPr>
        <w:t xml:space="preserve"> по месту жительства и фактическое проживание гражданина и всех членов его семьи, учитываемых при расчете размера </w:t>
      </w:r>
      <w:r w:rsidR="00B93BB3" w:rsidRPr="00C0085B">
        <w:rPr>
          <w:color w:val="auto"/>
          <w:sz w:val="28"/>
          <w:szCs w:val="28"/>
        </w:rPr>
        <w:t>выплаты</w:t>
      </w:r>
      <w:r w:rsidRPr="00C0085B">
        <w:rPr>
          <w:color w:val="auto"/>
          <w:sz w:val="28"/>
          <w:szCs w:val="28"/>
        </w:rPr>
        <w:t xml:space="preserve"> в утраченном</w:t>
      </w:r>
      <w:r w:rsidR="00527304" w:rsidRPr="00C0085B">
        <w:rPr>
          <w:color w:val="auto"/>
          <w:sz w:val="28"/>
          <w:szCs w:val="28"/>
        </w:rPr>
        <w:t xml:space="preserve"> или поврежденном</w:t>
      </w:r>
      <w:r w:rsidRPr="00C0085B">
        <w:rPr>
          <w:color w:val="auto"/>
          <w:sz w:val="28"/>
          <w:szCs w:val="28"/>
        </w:rPr>
        <w:t xml:space="preserve"> жилом помещении на день введения режима чрезвычайной ситуации; </w:t>
      </w:r>
    </w:p>
    <w:p w14:paraId="397B392D" w14:textId="77777777" w:rsidR="00A30F70" w:rsidRPr="00C0085B" w:rsidRDefault="00A30F70" w:rsidP="00527304">
      <w:pPr>
        <w:ind w:firstLine="709"/>
        <w:jc w:val="both"/>
        <w:rPr>
          <w:color w:val="auto"/>
          <w:sz w:val="28"/>
          <w:szCs w:val="28"/>
        </w:rPr>
      </w:pPr>
      <w:r w:rsidRPr="00C0085B">
        <w:rPr>
          <w:color w:val="auto"/>
          <w:sz w:val="28"/>
          <w:szCs w:val="28"/>
        </w:rPr>
        <w:t>- отсутствие у гражданина и всех членов его семьи (в собственности,</w:t>
      </w:r>
      <w:r w:rsidR="009E24BD" w:rsidRPr="00C0085B">
        <w:rPr>
          <w:color w:val="auto"/>
          <w:sz w:val="28"/>
          <w:szCs w:val="28"/>
        </w:rPr>
        <w:br/>
      </w:r>
      <w:r w:rsidRPr="00C0085B">
        <w:rPr>
          <w:color w:val="auto"/>
          <w:sz w:val="28"/>
          <w:szCs w:val="28"/>
        </w:rPr>
        <w:t xml:space="preserve">по договору социального найма) иного пригодного для проживания жилого помещения (на день введения режима чрезвычайной ситуации) либо в случае, если общая площадь принадлежащего гражданам иного жилого помещения, пригодного для проживания, составляет менее 18 кв. метров на каждого члена семьи. Условие, предусмотренное настоящим абзацем, не применяется </w:t>
      </w:r>
      <w:r w:rsidR="009E24BD" w:rsidRPr="00C0085B">
        <w:rPr>
          <w:color w:val="auto"/>
          <w:sz w:val="28"/>
          <w:szCs w:val="28"/>
        </w:rPr>
        <w:br/>
      </w:r>
      <w:r w:rsidRPr="00C0085B">
        <w:rPr>
          <w:color w:val="auto"/>
          <w:sz w:val="28"/>
          <w:szCs w:val="28"/>
        </w:rPr>
        <w:t>к случаям, когда обстоятельствами, послужившими основанием для введения режима чрезвычайной ситуации, являлись действия в</w:t>
      </w:r>
      <w:r w:rsidR="007F5C75" w:rsidRPr="00C0085B">
        <w:rPr>
          <w:color w:val="auto"/>
          <w:sz w:val="28"/>
          <w:szCs w:val="28"/>
        </w:rPr>
        <w:t>ооруженных формирований Украины.</w:t>
      </w:r>
    </w:p>
    <w:p w14:paraId="474D367C" w14:textId="77777777" w:rsidR="007F5C75" w:rsidRPr="00C0085B" w:rsidRDefault="007F5C75" w:rsidP="00527304">
      <w:pPr>
        <w:ind w:firstLine="709"/>
        <w:jc w:val="both"/>
        <w:rPr>
          <w:color w:val="auto"/>
          <w:sz w:val="28"/>
          <w:szCs w:val="28"/>
        </w:rPr>
      </w:pPr>
      <w:r w:rsidRPr="00C0085B">
        <w:rPr>
          <w:color w:val="auto"/>
          <w:sz w:val="28"/>
          <w:szCs w:val="28"/>
        </w:rPr>
        <w:t xml:space="preserve">5. </w:t>
      </w:r>
      <w:proofErr w:type="gramStart"/>
      <w:r w:rsidRPr="00C0085B">
        <w:rPr>
          <w:rFonts w:asciiTheme="minorHAnsi" w:hAnsiTheme="minorHAnsi" w:cstheme="minorHAnsi"/>
          <w:color w:val="auto"/>
          <w:sz w:val="28"/>
          <w:szCs w:val="28"/>
        </w:rPr>
        <w:t xml:space="preserve">Выплаты не предоставляются на обеспечение жильем граждан - </w:t>
      </w:r>
      <w:bookmarkStart w:id="3" w:name="_Hlk231480777"/>
      <w:r w:rsidRPr="00C0085B">
        <w:rPr>
          <w:rFonts w:asciiTheme="minorHAnsi" w:hAnsiTheme="minorHAnsi" w:cstheme="minorHAnsi"/>
          <w:color w:val="auto"/>
          <w:sz w:val="28"/>
          <w:szCs w:val="28"/>
        </w:rPr>
        <w:t>собственников утраченных жилых помещений</w:t>
      </w:r>
      <w:bookmarkEnd w:id="3"/>
      <w:r w:rsidRPr="00C0085B">
        <w:rPr>
          <w:rFonts w:asciiTheme="minorHAnsi" w:hAnsiTheme="minorHAnsi" w:cstheme="minorHAnsi"/>
          <w:color w:val="auto"/>
          <w:sz w:val="28"/>
          <w:szCs w:val="28"/>
        </w:rPr>
        <w:t xml:space="preserve">, либо на восстановление поврежденных помещений, принадлежащих гражданам, в случае, если такие </w:t>
      </w:r>
      <w:r w:rsidRPr="00C0085B">
        <w:rPr>
          <w:rFonts w:asciiTheme="minorHAnsi" w:hAnsiTheme="minorHAnsi" w:cstheme="minorHAnsi"/>
          <w:color w:val="auto"/>
          <w:sz w:val="28"/>
          <w:szCs w:val="28"/>
        </w:rPr>
        <w:lastRenderedPageBreak/>
        <w:t xml:space="preserve">жилые помещения застрахованы в соответствии с требованиями законодательства в целях возмещения убытков, связанных с утратой (разрушением) или повреждением жилых помещений, за исключением утраченных (поврежденных) жилых помещений, застрахованных </w:t>
      </w:r>
      <w:r w:rsidR="00FE0EAC" w:rsidRPr="00C0085B">
        <w:rPr>
          <w:rFonts w:asciiTheme="minorHAnsi" w:hAnsiTheme="minorHAnsi" w:cstheme="minorHAnsi"/>
          <w:color w:val="auto"/>
          <w:sz w:val="28"/>
          <w:szCs w:val="28"/>
        </w:rPr>
        <w:br/>
      </w:r>
      <w:r w:rsidRPr="00C0085B">
        <w:rPr>
          <w:rFonts w:asciiTheme="minorHAnsi" w:hAnsiTheme="minorHAnsi" w:cstheme="minorHAnsi"/>
          <w:color w:val="auto"/>
          <w:sz w:val="28"/>
          <w:szCs w:val="28"/>
        </w:rPr>
        <w:t xml:space="preserve">по договорам ипотечного страхования, в случае, если полученные </w:t>
      </w:r>
      <w:r w:rsidR="00FE0EAC" w:rsidRPr="00C0085B">
        <w:rPr>
          <w:rFonts w:asciiTheme="minorHAnsi" w:hAnsiTheme="minorHAnsi" w:cstheme="minorHAnsi"/>
          <w:color w:val="auto"/>
          <w:sz w:val="28"/>
          <w:szCs w:val="28"/>
        </w:rPr>
        <w:br/>
      </w:r>
      <w:r w:rsidRPr="00C0085B">
        <w:rPr>
          <w:rFonts w:asciiTheme="minorHAnsi" w:hAnsiTheme="minorHAnsi" w:cstheme="minorHAnsi"/>
          <w:color w:val="auto"/>
          <w:sz w:val="28"/>
          <w:szCs w:val="28"/>
        </w:rPr>
        <w:t>по договорам страхования</w:t>
      </w:r>
      <w:proofErr w:type="gramEnd"/>
      <w:r w:rsidRPr="00C0085B">
        <w:rPr>
          <w:rFonts w:asciiTheme="minorHAnsi" w:hAnsiTheme="minorHAnsi" w:cstheme="minorHAnsi"/>
          <w:color w:val="auto"/>
          <w:sz w:val="28"/>
          <w:szCs w:val="28"/>
        </w:rPr>
        <w:t xml:space="preserve"> жилого помещения выплаты покрывают расходы по кредитному договору, но не позволяют приобрести иное жилое помещение, пригодное для проживания, либо обеспечить его восстановление</w:t>
      </w:r>
    </w:p>
    <w:p w14:paraId="7830034B" w14:textId="77777777" w:rsidR="007220D5" w:rsidRPr="00C0085B" w:rsidRDefault="007F5C75" w:rsidP="00A30F70">
      <w:pPr>
        <w:ind w:firstLine="709"/>
        <w:jc w:val="both"/>
        <w:rPr>
          <w:color w:val="auto"/>
          <w:sz w:val="28"/>
          <w:szCs w:val="28"/>
        </w:rPr>
      </w:pPr>
      <w:r w:rsidRPr="00C0085B">
        <w:rPr>
          <w:color w:val="auto"/>
          <w:sz w:val="28"/>
          <w:szCs w:val="28"/>
        </w:rPr>
        <w:t>6</w:t>
      </w:r>
      <w:r w:rsidR="000801F9" w:rsidRPr="00C0085B">
        <w:rPr>
          <w:color w:val="auto"/>
          <w:sz w:val="28"/>
          <w:szCs w:val="28"/>
        </w:rPr>
        <w:t xml:space="preserve">. </w:t>
      </w:r>
      <w:proofErr w:type="gramStart"/>
      <w:r w:rsidR="0015120E" w:rsidRPr="00C0085B">
        <w:rPr>
          <w:color w:val="auto"/>
          <w:sz w:val="28"/>
          <w:szCs w:val="28"/>
        </w:rPr>
        <w:t>Ответственный специалист</w:t>
      </w:r>
      <w:r w:rsidR="008D07FD" w:rsidRPr="00C0085B">
        <w:rPr>
          <w:color w:val="auto"/>
          <w:sz w:val="28"/>
          <w:szCs w:val="28"/>
        </w:rPr>
        <w:t xml:space="preserve"> </w:t>
      </w:r>
      <w:r w:rsidR="000C11A8" w:rsidRPr="00C0085B">
        <w:rPr>
          <w:color w:val="auto"/>
          <w:sz w:val="28"/>
          <w:szCs w:val="28"/>
        </w:rPr>
        <w:t>УЖКХ г. Батайска</w:t>
      </w:r>
      <w:r w:rsidR="008D07FD" w:rsidRPr="00C0085B">
        <w:rPr>
          <w:color w:val="auto"/>
          <w:sz w:val="28"/>
          <w:szCs w:val="28"/>
        </w:rPr>
        <w:t xml:space="preserve"> </w:t>
      </w:r>
      <w:r w:rsidR="004A4877" w:rsidRPr="00C0085B">
        <w:rPr>
          <w:color w:val="auto"/>
          <w:sz w:val="28"/>
          <w:szCs w:val="28"/>
        </w:rPr>
        <w:t>обеспечивает изготовление копий с представленных заявителем (его представителем) подлинников документов,</w:t>
      </w:r>
      <w:r w:rsidR="008D07FD" w:rsidRPr="00C0085B">
        <w:rPr>
          <w:color w:val="auto"/>
          <w:sz w:val="28"/>
          <w:szCs w:val="28"/>
        </w:rPr>
        <w:t xml:space="preserve"> которые заверяются </w:t>
      </w:r>
      <w:r w:rsidR="000C11A8" w:rsidRPr="00C0085B">
        <w:rPr>
          <w:color w:val="auto"/>
          <w:sz w:val="28"/>
          <w:szCs w:val="28"/>
        </w:rPr>
        <w:t xml:space="preserve">начальником УЖКХ </w:t>
      </w:r>
      <w:r w:rsidR="008D07FD" w:rsidRPr="00C0085B">
        <w:rPr>
          <w:color w:val="auto"/>
          <w:sz w:val="28"/>
          <w:szCs w:val="28"/>
        </w:rPr>
        <w:br/>
      </w:r>
      <w:r w:rsidR="000C11A8" w:rsidRPr="00C0085B">
        <w:rPr>
          <w:color w:val="auto"/>
          <w:sz w:val="28"/>
          <w:szCs w:val="28"/>
        </w:rPr>
        <w:t xml:space="preserve">г. Батайска путем нанесения на указанные копии записи об их соответствии оригиналам с указанием даты, должности, фамилии и инициалов, </w:t>
      </w:r>
      <w:r w:rsidR="0015120E" w:rsidRPr="00C0085B">
        <w:rPr>
          <w:color w:val="auto"/>
          <w:sz w:val="28"/>
          <w:szCs w:val="28"/>
        </w:rPr>
        <w:t>проверяет ком</w:t>
      </w:r>
      <w:r w:rsidR="0005733B" w:rsidRPr="00C0085B">
        <w:rPr>
          <w:color w:val="auto"/>
          <w:sz w:val="28"/>
          <w:szCs w:val="28"/>
        </w:rPr>
        <w:t>плектность документов и регистрирует заявление в течение двух рабочих дней со дня его поступления</w:t>
      </w:r>
      <w:r w:rsidR="004A4877" w:rsidRPr="00C0085B">
        <w:rPr>
          <w:color w:val="auto"/>
          <w:sz w:val="28"/>
          <w:szCs w:val="28"/>
        </w:rPr>
        <w:t>.</w:t>
      </w:r>
      <w:proofErr w:type="gramEnd"/>
    </w:p>
    <w:p w14:paraId="64FB42B0" w14:textId="1792E9A8" w:rsidR="00082817" w:rsidRPr="00C0085B" w:rsidRDefault="007F5C75" w:rsidP="00082817">
      <w:pPr>
        <w:ind w:firstLine="709"/>
        <w:jc w:val="both"/>
        <w:rPr>
          <w:color w:val="auto"/>
          <w:sz w:val="28"/>
          <w:szCs w:val="28"/>
        </w:rPr>
      </w:pPr>
      <w:r w:rsidRPr="00C0085B">
        <w:rPr>
          <w:color w:val="auto"/>
          <w:sz w:val="28"/>
          <w:szCs w:val="28"/>
        </w:rPr>
        <w:t>7</w:t>
      </w:r>
      <w:r w:rsidR="000C11A8" w:rsidRPr="00C0085B">
        <w:rPr>
          <w:color w:val="auto"/>
          <w:sz w:val="28"/>
          <w:szCs w:val="28"/>
        </w:rPr>
        <w:t>.</w:t>
      </w:r>
      <w:r w:rsidR="002F4498" w:rsidRPr="00C0085B">
        <w:rPr>
          <w:color w:val="auto"/>
          <w:sz w:val="28"/>
          <w:szCs w:val="28"/>
        </w:rPr>
        <w:t xml:space="preserve"> </w:t>
      </w:r>
      <w:r w:rsidR="000C11A8" w:rsidRPr="00C0085B">
        <w:rPr>
          <w:color w:val="auto"/>
          <w:sz w:val="28"/>
          <w:szCs w:val="28"/>
        </w:rPr>
        <w:t>УЖКХ г. Батайска</w:t>
      </w:r>
      <w:r w:rsidR="002F4498" w:rsidRPr="00C0085B">
        <w:rPr>
          <w:color w:val="auto"/>
          <w:sz w:val="28"/>
          <w:szCs w:val="28"/>
        </w:rPr>
        <w:t xml:space="preserve"> </w:t>
      </w:r>
      <w:r w:rsidR="00082817" w:rsidRPr="00C0085B">
        <w:rPr>
          <w:color w:val="auto"/>
          <w:sz w:val="28"/>
          <w:szCs w:val="28"/>
        </w:rPr>
        <w:t xml:space="preserve">подготавливает проект постановления Администрации города Батайска об утверждении списка граждан, чьи </w:t>
      </w:r>
      <w:r w:rsidR="007220D5" w:rsidRPr="00C0085B">
        <w:rPr>
          <w:color w:val="auto"/>
          <w:sz w:val="28"/>
          <w:szCs w:val="28"/>
        </w:rPr>
        <w:t>жилые помещения утрачены или повреждены в результате стихийных бедствий</w:t>
      </w:r>
      <w:r w:rsidR="00FE0EAC" w:rsidRPr="00C0085B">
        <w:rPr>
          <w:color w:val="auto"/>
          <w:sz w:val="28"/>
          <w:szCs w:val="28"/>
        </w:rPr>
        <w:br/>
      </w:r>
      <w:r w:rsidR="007220D5" w:rsidRPr="00C0085B">
        <w:rPr>
          <w:color w:val="auto"/>
          <w:sz w:val="28"/>
          <w:szCs w:val="28"/>
        </w:rPr>
        <w:t xml:space="preserve"> и других чрезвычайных ситуаций</w:t>
      </w:r>
      <w:r w:rsidR="00082817" w:rsidRPr="00C0085B">
        <w:rPr>
          <w:color w:val="auto"/>
          <w:sz w:val="28"/>
          <w:szCs w:val="28"/>
        </w:rPr>
        <w:t>.</w:t>
      </w:r>
    </w:p>
    <w:p w14:paraId="163A5041" w14:textId="0796B387" w:rsidR="00A92B11" w:rsidRPr="00C0085B" w:rsidRDefault="007F5C75" w:rsidP="007220D5">
      <w:pPr>
        <w:pStyle w:val="ConsPlusNormal"/>
        <w:ind w:firstLine="851"/>
        <w:jc w:val="both"/>
        <w:rPr>
          <w:rFonts w:asciiTheme="minorHAnsi" w:hAnsiTheme="minorHAnsi" w:cstheme="minorHAnsi"/>
          <w:sz w:val="28"/>
          <w:szCs w:val="28"/>
        </w:rPr>
      </w:pPr>
      <w:r w:rsidRPr="00C0085B">
        <w:rPr>
          <w:rFonts w:asciiTheme="minorHAnsi" w:hAnsiTheme="minorHAnsi" w:cstheme="minorHAnsi"/>
          <w:sz w:val="28"/>
          <w:szCs w:val="28"/>
        </w:rPr>
        <w:t>8</w:t>
      </w:r>
      <w:r w:rsidR="000801F9" w:rsidRPr="00C0085B">
        <w:rPr>
          <w:rFonts w:asciiTheme="minorHAnsi" w:hAnsiTheme="minorHAnsi" w:cstheme="minorHAnsi"/>
          <w:sz w:val="28"/>
          <w:szCs w:val="28"/>
        </w:rPr>
        <w:t>.</w:t>
      </w:r>
      <w:r w:rsidR="002F4498" w:rsidRPr="00C0085B">
        <w:rPr>
          <w:rFonts w:asciiTheme="minorHAnsi" w:hAnsiTheme="minorHAnsi" w:cstheme="minorHAnsi"/>
          <w:sz w:val="28"/>
          <w:szCs w:val="28"/>
        </w:rPr>
        <w:t xml:space="preserve"> </w:t>
      </w:r>
      <w:proofErr w:type="gramStart"/>
      <w:r w:rsidR="000C11A8" w:rsidRPr="00C0085B">
        <w:rPr>
          <w:rFonts w:asciiTheme="minorHAnsi" w:hAnsiTheme="minorHAnsi" w:cstheme="minorHAnsi"/>
          <w:sz w:val="28"/>
          <w:szCs w:val="28"/>
        </w:rPr>
        <w:t>УЖКХ г. Батайска</w:t>
      </w:r>
      <w:r w:rsidR="008D07FD" w:rsidRPr="00C0085B">
        <w:rPr>
          <w:rFonts w:asciiTheme="minorHAnsi" w:hAnsiTheme="minorHAnsi" w:cstheme="minorHAnsi"/>
          <w:sz w:val="28"/>
          <w:szCs w:val="28"/>
        </w:rPr>
        <w:t xml:space="preserve"> в период действия режима чрезвычайной ситуации (за исключением случаев наличия вступивших в силу решений суда),</w:t>
      </w:r>
      <w:r w:rsidR="007220D5" w:rsidRPr="00C0085B">
        <w:rPr>
          <w:rFonts w:asciiTheme="minorHAnsi" w:hAnsiTheme="minorHAnsi" w:cstheme="minorHAnsi"/>
          <w:sz w:val="28"/>
          <w:szCs w:val="28"/>
        </w:rPr>
        <w:t xml:space="preserve"> в течение пяти рабочих дней со дня принятия</w:t>
      </w:r>
      <w:r w:rsidR="008D07FD" w:rsidRPr="00C0085B">
        <w:rPr>
          <w:rFonts w:asciiTheme="minorHAnsi" w:hAnsiTheme="minorHAnsi" w:cstheme="minorHAnsi"/>
          <w:sz w:val="28"/>
          <w:szCs w:val="28"/>
        </w:rPr>
        <w:t xml:space="preserve"> </w:t>
      </w:r>
      <w:r w:rsidR="007220D5" w:rsidRPr="00C0085B">
        <w:rPr>
          <w:rFonts w:asciiTheme="minorHAnsi" w:hAnsiTheme="minorHAnsi" w:cstheme="minorHAnsi"/>
          <w:sz w:val="28"/>
          <w:szCs w:val="28"/>
        </w:rPr>
        <w:t>постановления Администрации города Батайска об утверждении списка</w:t>
      </w:r>
      <w:r w:rsidR="008D07FD" w:rsidRPr="00C0085B">
        <w:rPr>
          <w:rFonts w:asciiTheme="minorHAnsi" w:hAnsiTheme="minorHAnsi" w:cstheme="minorHAnsi"/>
          <w:sz w:val="28"/>
          <w:szCs w:val="28"/>
        </w:rPr>
        <w:t>,</w:t>
      </w:r>
      <w:r w:rsidR="007220D5" w:rsidRPr="00C0085B">
        <w:rPr>
          <w:rFonts w:asciiTheme="minorHAnsi" w:hAnsiTheme="minorHAnsi" w:cstheme="minorHAnsi"/>
          <w:sz w:val="28"/>
          <w:szCs w:val="28"/>
        </w:rPr>
        <w:t xml:space="preserve"> </w:t>
      </w:r>
      <w:r w:rsidR="008D07FD" w:rsidRPr="00C0085B">
        <w:rPr>
          <w:rFonts w:asciiTheme="minorHAnsi" w:hAnsiTheme="minorHAnsi" w:cstheme="minorHAnsi"/>
          <w:sz w:val="28"/>
          <w:szCs w:val="28"/>
        </w:rPr>
        <w:t xml:space="preserve">направляет </w:t>
      </w:r>
      <w:r w:rsidR="0079040A" w:rsidRPr="00C0085B">
        <w:rPr>
          <w:rFonts w:asciiTheme="minorHAnsi" w:hAnsiTheme="minorHAnsi" w:cstheme="minorHAnsi"/>
          <w:sz w:val="28"/>
          <w:szCs w:val="28"/>
        </w:rPr>
        <w:br/>
      </w:r>
      <w:r w:rsidR="008D07FD" w:rsidRPr="00C0085B">
        <w:rPr>
          <w:rFonts w:asciiTheme="minorHAnsi" w:hAnsiTheme="minorHAnsi" w:cstheme="minorHAnsi"/>
          <w:sz w:val="28"/>
          <w:szCs w:val="28"/>
        </w:rPr>
        <w:t>с использованием межведомственной системы электронного документооборота и делопроизводства «Дело»</w:t>
      </w:r>
      <w:r w:rsidR="007220D5" w:rsidRPr="00C0085B">
        <w:rPr>
          <w:rFonts w:asciiTheme="minorHAnsi" w:hAnsiTheme="minorHAnsi" w:cstheme="minorHAnsi"/>
          <w:sz w:val="28"/>
          <w:szCs w:val="28"/>
        </w:rPr>
        <w:t xml:space="preserve"> обращени</w:t>
      </w:r>
      <w:r w:rsidR="008D07FD" w:rsidRPr="00C0085B">
        <w:rPr>
          <w:rFonts w:asciiTheme="minorHAnsi" w:hAnsiTheme="minorHAnsi" w:cstheme="minorHAnsi"/>
          <w:sz w:val="28"/>
          <w:szCs w:val="28"/>
        </w:rPr>
        <w:t>е</w:t>
      </w:r>
      <w:r w:rsidR="007220D5" w:rsidRPr="00C0085B">
        <w:rPr>
          <w:rFonts w:asciiTheme="minorHAnsi" w:hAnsiTheme="minorHAnsi" w:cstheme="minorHAnsi"/>
          <w:sz w:val="28"/>
          <w:szCs w:val="28"/>
        </w:rPr>
        <w:t xml:space="preserve"> в адрес Губернатора Ростовской области о выделении бюджетных ассигнований </w:t>
      </w:r>
      <w:r w:rsidR="0079040A" w:rsidRPr="00C0085B">
        <w:rPr>
          <w:rFonts w:asciiTheme="minorHAnsi" w:hAnsiTheme="minorHAnsi" w:cstheme="minorHAnsi"/>
          <w:sz w:val="28"/>
          <w:szCs w:val="28"/>
        </w:rPr>
        <w:br/>
      </w:r>
      <w:r w:rsidR="007220D5" w:rsidRPr="00C0085B">
        <w:rPr>
          <w:rFonts w:asciiTheme="minorHAnsi" w:hAnsiTheme="minorHAnsi" w:cstheme="minorHAnsi"/>
          <w:sz w:val="28"/>
          <w:szCs w:val="28"/>
        </w:rPr>
        <w:t>из резервного фонда на предоставление межбюджетных трансфертов</w:t>
      </w:r>
      <w:proofErr w:type="gramEnd"/>
      <w:r w:rsidR="008D07FD" w:rsidRPr="00C0085B">
        <w:rPr>
          <w:rFonts w:asciiTheme="minorHAnsi" w:hAnsiTheme="minorHAnsi" w:cstheme="minorHAnsi"/>
          <w:sz w:val="28"/>
          <w:szCs w:val="28"/>
        </w:rPr>
        <w:t xml:space="preserve"> городу Батайску,</w:t>
      </w:r>
      <w:r w:rsidR="00903ACC" w:rsidRPr="00C0085B">
        <w:rPr>
          <w:rFonts w:asciiTheme="minorHAnsi" w:hAnsiTheme="minorHAnsi" w:cstheme="minorHAnsi"/>
          <w:sz w:val="28"/>
          <w:szCs w:val="28"/>
        </w:rPr>
        <w:t xml:space="preserve"> с предоставлением заверенных копий документов</w:t>
      </w:r>
      <w:r w:rsidR="008D07FD" w:rsidRPr="00C0085B">
        <w:rPr>
          <w:rFonts w:asciiTheme="minorHAnsi" w:hAnsiTheme="minorHAnsi" w:cstheme="minorHAnsi"/>
          <w:sz w:val="28"/>
          <w:szCs w:val="28"/>
        </w:rPr>
        <w:t xml:space="preserve"> </w:t>
      </w:r>
      <w:r w:rsidR="00903ACC" w:rsidRPr="00C0085B">
        <w:rPr>
          <w:rFonts w:asciiTheme="minorHAnsi" w:hAnsiTheme="minorHAnsi" w:cstheme="minorHAnsi"/>
          <w:sz w:val="28"/>
          <w:szCs w:val="28"/>
        </w:rPr>
        <w:t xml:space="preserve">в соответствии </w:t>
      </w:r>
      <w:r w:rsidR="0079040A" w:rsidRPr="00C0085B">
        <w:rPr>
          <w:rFonts w:asciiTheme="minorHAnsi" w:hAnsiTheme="minorHAnsi" w:cstheme="minorHAnsi"/>
          <w:sz w:val="28"/>
          <w:szCs w:val="28"/>
        </w:rPr>
        <w:br/>
      </w:r>
      <w:r w:rsidR="00903ACC" w:rsidRPr="00C0085B">
        <w:rPr>
          <w:rFonts w:asciiTheme="minorHAnsi" w:hAnsiTheme="minorHAnsi" w:cstheme="minorHAnsi"/>
          <w:sz w:val="28"/>
          <w:szCs w:val="28"/>
        </w:rPr>
        <w:t>с п.</w:t>
      </w:r>
      <w:r w:rsidR="00A50CEB" w:rsidRPr="00C0085B">
        <w:rPr>
          <w:rFonts w:asciiTheme="minorHAnsi" w:hAnsiTheme="minorHAnsi" w:cstheme="minorHAnsi"/>
          <w:sz w:val="28"/>
          <w:szCs w:val="28"/>
        </w:rPr>
        <w:t xml:space="preserve"> </w:t>
      </w:r>
      <w:r w:rsidR="00903ACC" w:rsidRPr="00C0085B">
        <w:rPr>
          <w:rFonts w:asciiTheme="minorHAnsi" w:hAnsiTheme="minorHAnsi" w:cstheme="minorHAnsi"/>
          <w:sz w:val="28"/>
          <w:szCs w:val="28"/>
        </w:rPr>
        <w:t>п. 8,</w:t>
      </w:r>
      <w:r w:rsidR="008D07FD" w:rsidRPr="00C0085B">
        <w:rPr>
          <w:rFonts w:asciiTheme="minorHAnsi" w:hAnsiTheme="minorHAnsi" w:cstheme="minorHAnsi"/>
          <w:sz w:val="28"/>
          <w:szCs w:val="28"/>
        </w:rPr>
        <w:t xml:space="preserve"> </w:t>
      </w:r>
      <w:r w:rsidR="00903ACC" w:rsidRPr="00C0085B">
        <w:rPr>
          <w:rFonts w:asciiTheme="minorHAnsi" w:hAnsiTheme="minorHAnsi" w:cstheme="minorHAnsi"/>
          <w:sz w:val="28"/>
          <w:szCs w:val="28"/>
        </w:rPr>
        <w:t xml:space="preserve">8.1, 8.2, 8.3 постановления Правительства Ростовской области </w:t>
      </w:r>
      <w:r w:rsidR="008D07FD" w:rsidRPr="00C0085B">
        <w:rPr>
          <w:rFonts w:asciiTheme="minorHAnsi" w:hAnsiTheme="minorHAnsi" w:cstheme="minorHAnsi"/>
          <w:sz w:val="28"/>
          <w:szCs w:val="28"/>
        </w:rPr>
        <w:br/>
      </w:r>
      <w:r w:rsidR="00903ACC" w:rsidRPr="00C0085B">
        <w:rPr>
          <w:rFonts w:asciiTheme="minorHAnsi" w:hAnsiTheme="minorHAnsi" w:cstheme="minorHAnsi"/>
          <w:sz w:val="28"/>
          <w:szCs w:val="28"/>
        </w:rPr>
        <w:t>от 09.10.2023 № 720</w:t>
      </w:r>
      <w:r w:rsidR="00A92B11" w:rsidRPr="00C0085B">
        <w:rPr>
          <w:rFonts w:asciiTheme="minorHAnsi" w:hAnsiTheme="minorHAnsi" w:cstheme="minorHAnsi"/>
          <w:sz w:val="28"/>
          <w:szCs w:val="28"/>
        </w:rPr>
        <w:t>.</w:t>
      </w:r>
    </w:p>
    <w:p w14:paraId="76BF4D92" w14:textId="2AC05D55" w:rsidR="00102E40" w:rsidRPr="00C0085B" w:rsidRDefault="007F5C75" w:rsidP="00903ACC">
      <w:pPr>
        <w:tabs>
          <w:tab w:val="left" w:pos="1134"/>
          <w:tab w:val="left" w:pos="1418"/>
        </w:tabs>
        <w:ind w:firstLine="709"/>
        <w:jc w:val="both"/>
        <w:rPr>
          <w:color w:val="auto"/>
          <w:sz w:val="28"/>
          <w:szCs w:val="28"/>
        </w:rPr>
      </w:pPr>
      <w:r w:rsidRPr="00C0085B">
        <w:rPr>
          <w:color w:val="auto"/>
          <w:sz w:val="28"/>
          <w:szCs w:val="28"/>
        </w:rPr>
        <w:t>9</w:t>
      </w:r>
      <w:r w:rsidR="000801F9" w:rsidRPr="00C0085B">
        <w:rPr>
          <w:color w:val="auto"/>
          <w:sz w:val="28"/>
          <w:szCs w:val="28"/>
        </w:rPr>
        <w:t xml:space="preserve">. </w:t>
      </w:r>
      <w:r w:rsidR="00CB6CAB" w:rsidRPr="00C0085B">
        <w:rPr>
          <w:color w:val="auto"/>
          <w:sz w:val="28"/>
          <w:szCs w:val="28"/>
        </w:rPr>
        <w:t>Финансовое обеспечение выплат осуществляется</w:t>
      </w:r>
      <w:r w:rsidR="00CD5033" w:rsidRPr="00C0085B">
        <w:rPr>
          <w:color w:val="auto"/>
          <w:sz w:val="28"/>
          <w:szCs w:val="28"/>
        </w:rPr>
        <w:br/>
      </w:r>
      <w:r w:rsidR="00CB6CAB" w:rsidRPr="00C0085B">
        <w:rPr>
          <w:color w:val="auto"/>
          <w:sz w:val="28"/>
          <w:szCs w:val="28"/>
        </w:rPr>
        <w:t xml:space="preserve">за счет иных межбюджетных трансфертов, предоставляемых бюджету города Батайска из областного бюджета </w:t>
      </w:r>
      <w:r w:rsidR="0088709A" w:rsidRPr="00C0085B">
        <w:rPr>
          <w:color w:val="auto"/>
          <w:sz w:val="28"/>
          <w:szCs w:val="28"/>
        </w:rPr>
        <w:t xml:space="preserve">в соответствии с постановлением Правительства Ростовской области от </w:t>
      </w:r>
      <w:r w:rsidR="00E72D5B" w:rsidRPr="00C0085B">
        <w:rPr>
          <w:color w:val="auto"/>
          <w:sz w:val="28"/>
          <w:szCs w:val="28"/>
        </w:rPr>
        <w:t>09</w:t>
      </w:r>
      <w:r w:rsidR="0088709A" w:rsidRPr="00C0085B">
        <w:rPr>
          <w:color w:val="auto"/>
          <w:sz w:val="28"/>
          <w:szCs w:val="28"/>
        </w:rPr>
        <w:t>.1</w:t>
      </w:r>
      <w:r w:rsidR="00E72D5B" w:rsidRPr="00C0085B">
        <w:rPr>
          <w:color w:val="auto"/>
          <w:sz w:val="28"/>
          <w:szCs w:val="28"/>
        </w:rPr>
        <w:t>0</w:t>
      </w:r>
      <w:r w:rsidR="0088709A" w:rsidRPr="00C0085B">
        <w:rPr>
          <w:color w:val="auto"/>
          <w:sz w:val="28"/>
          <w:szCs w:val="28"/>
        </w:rPr>
        <w:t>.202</w:t>
      </w:r>
      <w:r w:rsidR="00E72D5B" w:rsidRPr="00C0085B">
        <w:rPr>
          <w:color w:val="auto"/>
          <w:sz w:val="28"/>
          <w:szCs w:val="28"/>
        </w:rPr>
        <w:t>3</w:t>
      </w:r>
      <w:r w:rsidR="0088709A" w:rsidRPr="00C0085B">
        <w:rPr>
          <w:color w:val="auto"/>
          <w:sz w:val="28"/>
          <w:szCs w:val="28"/>
        </w:rPr>
        <w:t xml:space="preserve"> № </w:t>
      </w:r>
      <w:r w:rsidR="00E72D5B" w:rsidRPr="00C0085B">
        <w:rPr>
          <w:color w:val="auto"/>
          <w:sz w:val="28"/>
          <w:szCs w:val="28"/>
        </w:rPr>
        <w:t>720</w:t>
      </w:r>
      <w:r w:rsidR="00A92B11" w:rsidRPr="00C0085B">
        <w:rPr>
          <w:color w:val="auto"/>
          <w:sz w:val="28"/>
          <w:szCs w:val="28"/>
        </w:rPr>
        <w:t xml:space="preserve"> и средств бюджета города Батайска</w:t>
      </w:r>
      <w:r w:rsidR="0088709A" w:rsidRPr="00C0085B">
        <w:rPr>
          <w:color w:val="auto"/>
          <w:sz w:val="28"/>
          <w:szCs w:val="28"/>
        </w:rPr>
        <w:t>.</w:t>
      </w:r>
    </w:p>
    <w:p w14:paraId="4270391C" w14:textId="77777777" w:rsidR="001D6E2C" w:rsidRPr="00C0085B" w:rsidRDefault="001D6E2C" w:rsidP="001D6E2C">
      <w:pPr>
        <w:pStyle w:val="ConsPlusNormal"/>
        <w:ind w:firstLine="851"/>
        <w:jc w:val="both"/>
        <w:rPr>
          <w:rFonts w:asciiTheme="minorHAnsi" w:hAnsiTheme="minorHAnsi" w:cstheme="minorHAnsi"/>
          <w:sz w:val="28"/>
          <w:szCs w:val="28"/>
        </w:rPr>
      </w:pPr>
      <w:r w:rsidRPr="00C0085B">
        <w:rPr>
          <w:rFonts w:asciiTheme="minorHAnsi" w:hAnsiTheme="minorHAnsi" w:cstheme="minorHAnsi"/>
          <w:sz w:val="28"/>
          <w:szCs w:val="28"/>
        </w:rPr>
        <w:t xml:space="preserve">Уровень </w:t>
      </w:r>
      <w:proofErr w:type="spellStart"/>
      <w:r w:rsidRPr="00C0085B">
        <w:rPr>
          <w:rFonts w:asciiTheme="minorHAnsi" w:hAnsiTheme="minorHAnsi" w:cstheme="minorHAnsi"/>
          <w:sz w:val="28"/>
          <w:szCs w:val="28"/>
        </w:rPr>
        <w:t>софинансирования</w:t>
      </w:r>
      <w:proofErr w:type="spellEnd"/>
      <w:r w:rsidRPr="00C0085B">
        <w:rPr>
          <w:rFonts w:asciiTheme="minorHAnsi" w:hAnsiTheme="minorHAnsi" w:cstheme="minorHAnsi"/>
          <w:sz w:val="28"/>
          <w:szCs w:val="28"/>
        </w:rPr>
        <w:t xml:space="preserve"> субсидий местным бюджетам, в форме которых предоставляются межбюджетные трансферты (далее - субсидии), определяется постановлением Правительства Ростовской области </w:t>
      </w:r>
      <w:r w:rsidRPr="00C0085B">
        <w:rPr>
          <w:rFonts w:asciiTheme="minorHAnsi" w:hAnsiTheme="minorHAnsi" w:cstheme="minorHAnsi"/>
          <w:sz w:val="28"/>
          <w:szCs w:val="28"/>
        </w:rPr>
        <w:br/>
        <w:t xml:space="preserve">от 28.12.2011 № 302 «Об уровне </w:t>
      </w:r>
      <w:proofErr w:type="spellStart"/>
      <w:r w:rsidRPr="00C0085B">
        <w:rPr>
          <w:rFonts w:asciiTheme="minorHAnsi" w:hAnsiTheme="minorHAnsi" w:cstheme="minorHAnsi"/>
          <w:sz w:val="28"/>
          <w:szCs w:val="28"/>
        </w:rPr>
        <w:t>софинансирования</w:t>
      </w:r>
      <w:proofErr w:type="spellEnd"/>
      <w:r w:rsidRPr="00C0085B">
        <w:rPr>
          <w:rFonts w:asciiTheme="minorHAnsi" w:hAnsiTheme="minorHAnsi" w:cstheme="minorHAnsi"/>
          <w:sz w:val="28"/>
          <w:szCs w:val="28"/>
        </w:rPr>
        <w:t xml:space="preserve"> субсидий местным бюджетам для </w:t>
      </w:r>
      <w:proofErr w:type="spellStart"/>
      <w:r w:rsidRPr="00C0085B">
        <w:rPr>
          <w:rFonts w:asciiTheme="minorHAnsi" w:hAnsiTheme="minorHAnsi" w:cstheme="minorHAnsi"/>
          <w:sz w:val="28"/>
          <w:szCs w:val="28"/>
        </w:rPr>
        <w:t>софинансирования</w:t>
      </w:r>
      <w:proofErr w:type="spellEnd"/>
      <w:r w:rsidRPr="00C0085B">
        <w:rPr>
          <w:rFonts w:asciiTheme="minorHAnsi" w:hAnsiTheme="minorHAnsi" w:cstheme="minorHAnsi"/>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14:paraId="0071839D" w14:textId="77777777" w:rsidR="00353851" w:rsidRPr="00C0085B" w:rsidRDefault="007F5C75" w:rsidP="00EC39D2">
      <w:pPr>
        <w:ind w:firstLine="709"/>
        <w:jc w:val="both"/>
        <w:rPr>
          <w:color w:val="auto"/>
          <w:sz w:val="28"/>
          <w:szCs w:val="28"/>
        </w:rPr>
      </w:pPr>
      <w:r w:rsidRPr="00C0085B">
        <w:rPr>
          <w:color w:val="auto"/>
          <w:sz w:val="28"/>
          <w:szCs w:val="28"/>
        </w:rPr>
        <w:t>10</w:t>
      </w:r>
      <w:r w:rsidR="000801F9" w:rsidRPr="00C0085B">
        <w:rPr>
          <w:color w:val="auto"/>
          <w:sz w:val="28"/>
          <w:szCs w:val="28"/>
        </w:rPr>
        <w:t xml:space="preserve">. </w:t>
      </w:r>
      <w:r w:rsidR="008F0758" w:rsidRPr="00C0085B">
        <w:rPr>
          <w:color w:val="auto"/>
          <w:sz w:val="28"/>
          <w:szCs w:val="28"/>
        </w:rPr>
        <w:t xml:space="preserve">После поступления </w:t>
      </w:r>
      <w:r w:rsidR="00A37CD7" w:rsidRPr="00C0085B">
        <w:rPr>
          <w:color w:val="auto"/>
          <w:sz w:val="28"/>
          <w:szCs w:val="28"/>
        </w:rPr>
        <w:t xml:space="preserve">межбюджетного трансферта </w:t>
      </w:r>
      <w:r w:rsidR="008F0758" w:rsidRPr="00C0085B">
        <w:rPr>
          <w:color w:val="auto"/>
          <w:sz w:val="28"/>
          <w:szCs w:val="28"/>
        </w:rPr>
        <w:t>Финансовое управл</w:t>
      </w:r>
      <w:r w:rsidR="004F0410" w:rsidRPr="00C0085B">
        <w:rPr>
          <w:color w:val="auto"/>
          <w:sz w:val="28"/>
          <w:szCs w:val="28"/>
        </w:rPr>
        <w:t>ение города Батайска в течение 5</w:t>
      </w:r>
      <w:r w:rsidR="008F0758" w:rsidRPr="00C0085B">
        <w:rPr>
          <w:color w:val="auto"/>
          <w:sz w:val="28"/>
          <w:szCs w:val="28"/>
        </w:rPr>
        <w:t xml:space="preserve"> рабочих дней направляет </w:t>
      </w:r>
      <w:r w:rsidR="00C9558D" w:rsidRPr="00C0085B">
        <w:rPr>
          <w:color w:val="auto"/>
          <w:sz w:val="28"/>
          <w:szCs w:val="28"/>
        </w:rPr>
        <w:br/>
      </w:r>
      <w:r w:rsidR="00353851" w:rsidRPr="00C0085B">
        <w:rPr>
          <w:color w:val="auto"/>
          <w:sz w:val="28"/>
          <w:szCs w:val="28"/>
        </w:rPr>
        <w:lastRenderedPageBreak/>
        <w:t>денежные средства</w:t>
      </w:r>
      <w:r w:rsidR="008F0758" w:rsidRPr="00C0085B">
        <w:rPr>
          <w:color w:val="auto"/>
          <w:sz w:val="28"/>
          <w:szCs w:val="28"/>
        </w:rPr>
        <w:t xml:space="preserve"> главному распорядителю средств </w:t>
      </w:r>
      <w:proofErr w:type="gramStart"/>
      <w:r w:rsidRPr="00C0085B">
        <w:rPr>
          <w:color w:val="auto"/>
          <w:sz w:val="28"/>
          <w:szCs w:val="28"/>
        </w:rPr>
        <w:t>–У</w:t>
      </w:r>
      <w:proofErr w:type="gramEnd"/>
      <w:r w:rsidRPr="00C0085B">
        <w:rPr>
          <w:color w:val="auto"/>
          <w:sz w:val="28"/>
          <w:szCs w:val="28"/>
        </w:rPr>
        <w:t>ЖКХ г. Батайска</w:t>
      </w:r>
      <w:r w:rsidR="008F0758" w:rsidRPr="00C0085B">
        <w:rPr>
          <w:color w:val="auto"/>
          <w:sz w:val="28"/>
          <w:szCs w:val="28"/>
        </w:rPr>
        <w:t xml:space="preserve">. </w:t>
      </w:r>
      <w:r w:rsidR="00A37CD7" w:rsidRPr="00C0085B">
        <w:rPr>
          <w:color w:val="auto"/>
          <w:sz w:val="28"/>
          <w:szCs w:val="28"/>
        </w:rPr>
        <w:t>П</w:t>
      </w:r>
      <w:r w:rsidR="008F0758" w:rsidRPr="00C0085B">
        <w:rPr>
          <w:color w:val="auto"/>
          <w:sz w:val="28"/>
          <w:szCs w:val="28"/>
        </w:rPr>
        <w:t xml:space="preserve">осле </w:t>
      </w:r>
      <w:r w:rsidR="0088709A" w:rsidRPr="00C0085B">
        <w:rPr>
          <w:color w:val="auto"/>
          <w:sz w:val="28"/>
          <w:szCs w:val="28"/>
        </w:rPr>
        <w:t xml:space="preserve">зачисления на лицевой счет </w:t>
      </w:r>
      <w:r w:rsidRPr="00C0085B">
        <w:rPr>
          <w:color w:val="auto"/>
          <w:sz w:val="28"/>
          <w:szCs w:val="28"/>
        </w:rPr>
        <w:t>УЖКХ г. Батайска</w:t>
      </w:r>
      <w:r w:rsidR="009E24BD" w:rsidRPr="00C0085B">
        <w:rPr>
          <w:color w:val="auto"/>
          <w:sz w:val="28"/>
          <w:szCs w:val="28"/>
        </w:rPr>
        <w:br/>
      </w:r>
      <w:r w:rsidR="0088709A" w:rsidRPr="00C0085B">
        <w:rPr>
          <w:color w:val="auto"/>
          <w:sz w:val="28"/>
          <w:szCs w:val="28"/>
        </w:rPr>
        <w:t xml:space="preserve">в течение </w:t>
      </w:r>
      <w:r w:rsidRPr="00C0085B">
        <w:rPr>
          <w:color w:val="auto"/>
          <w:sz w:val="28"/>
          <w:szCs w:val="28"/>
        </w:rPr>
        <w:t xml:space="preserve">семи </w:t>
      </w:r>
      <w:r w:rsidR="0088709A" w:rsidRPr="00C0085B">
        <w:rPr>
          <w:color w:val="auto"/>
          <w:sz w:val="28"/>
          <w:szCs w:val="28"/>
        </w:rPr>
        <w:t xml:space="preserve">рабочих дней со дня получения </w:t>
      </w:r>
      <w:r w:rsidR="0012318E" w:rsidRPr="00C0085B">
        <w:rPr>
          <w:color w:val="auto"/>
          <w:sz w:val="28"/>
          <w:szCs w:val="28"/>
        </w:rPr>
        <w:t xml:space="preserve">обеспечивает </w:t>
      </w:r>
      <w:r w:rsidR="004F1520" w:rsidRPr="00C0085B">
        <w:rPr>
          <w:color w:val="auto"/>
          <w:sz w:val="28"/>
          <w:szCs w:val="28"/>
        </w:rPr>
        <w:t>перечисление</w:t>
      </w:r>
      <w:r w:rsidR="00A50CEB" w:rsidRPr="00C0085B">
        <w:rPr>
          <w:color w:val="auto"/>
          <w:sz w:val="28"/>
          <w:szCs w:val="28"/>
        </w:rPr>
        <w:t xml:space="preserve"> </w:t>
      </w:r>
      <w:r w:rsidR="00A50CEB" w:rsidRPr="00C0085B">
        <w:rPr>
          <w:color w:val="auto"/>
          <w:sz w:val="28"/>
          <w:szCs w:val="28"/>
        </w:rPr>
        <w:br/>
      </w:r>
      <w:r w:rsidR="00292E7B" w:rsidRPr="00C0085B">
        <w:rPr>
          <w:color w:val="auto"/>
          <w:sz w:val="28"/>
          <w:szCs w:val="28"/>
        </w:rPr>
        <w:t xml:space="preserve">на счета </w:t>
      </w:r>
      <w:r w:rsidR="00664A13" w:rsidRPr="00C0085B">
        <w:rPr>
          <w:color w:val="auto"/>
          <w:sz w:val="28"/>
          <w:szCs w:val="28"/>
        </w:rPr>
        <w:t>граждан</w:t>
      </w:r>
      <w:r w:rsidR="00353851" w:rsidRPr="00C0085B">
        <w:rPr>
          <w:color w:val="auto"/>
          <w:sz w:val="28"/>
          <w:szCs w:val="28"/>
        </w:rPr>
        <w:t xml:space="preserve">, </w:t>
      </w:r>
      <w:proofErr w:type="gramStart"/>
      <w:r w:rsidR="00353851" w:rsidRPr="00C0085B">
        <w:rPr>
          <w:color w:val="auto"/>
          <w:sz w:val="28"/>
          <w:szCs w:val="28"/>
        </w:rPr>
        <w:t>согласно постановления</w:t>
      </w:r>
      <w:proofErr w:type="gramEnd"/>
      <w:r w:rsidR="00353851" w:rsidRPr="00C0085B">
        <w:rPr>
          <w:color w:val="auto"/>
          <w:sz w:val="28"/>
          <w:szCs w:val="28"/>
        </w:rPr>
        <w:t xml:space="preserve"> Администрации города Батайска об утверждении списка</w:t>
      </w:r>
      <w:r w:rsidR="00664A13" w:rsidRPr="00C0085B">
        <w:rPr>
          <w:color w:val="auto"/>
          <w:sz w:val="28"/>
          <w:szCs w:val="28"/>
        </w:rPr>
        <w:t>,</w:t>
      </w:r>
      <w:r w:rsidR="00292E7B" w:rsidRPr="00C0085B">
        <w:rPr>
          <w:color w:val="auto"/>
          <w:sz w:val="28"/>
          <w:szCs w:val="28"/>
        </w:rPr>
        <w:t xml:space="preserve"> указанные в заявлениях </w:t>
      </w:r>
      <w:r w:rsidR="0088709A" w:rsidRPr="00C0085B">
        <w:rPr>
          <w:color w:val="auto"/>
          <w:sz w:val="28"/>
          <w:szCs w:val="28"/>
        </w:rPr>
        <w:t>выплаты.</w:t>
      </w:r>
      <w:r w:rsidR="00377478" w:rsidRPr="00C0085B">
        <w:rPr>
          <w:color w:val="auto"/>
          <w:sz w:val="28"/>
          <w:szCs w:val="28"/>
        </w:rPr>
        <w:t xml:space="preserve"> </w:t>
      </w:r>
    </w:p>
    <w:p w14:paraId="0BCD5562" w14:textId="3CFE3CDB" w:rsidR="003069CF" w:rsidRPr="00C0085B" w:rsidRDefault="003069CF" w:rsidP="00EC39D2">
      <w:pPr>
        <w:ind w:firstLine="709"/>
        <w:jc w:val="both"/>
        <w:rPr>
          <w:color w:val="auto"/>
          <w:sz w:val="28"/>
          <w:szCs w:val="28"/>
        </w:rPr>
      </w:pPr>
      <w:r w:rsidRPr="00C0085B">
        <w:rPr>
          <w:color w:val="auto"/>
          <w:sz w:val="28"/>
          <w:szCs w:val="28"/>
        </w:rPr>
        <w:t xml:space="preserve">11. </w:t>
      </w:r>
      <w:r w:rsidR="00D51AF3" w:rsidRPr="00C0085B">
        <w:rPr>
          <w:color w:val="auto"/>
          <w:sz w:val="28"/>
          <w:szCs w:val="28"/>
        </w:rPr>
        <w:t xml:space="preserve">После поступления </w:t>
      </w:r>
      <w:r w:rsidR="00D03C56" w:rsidRPr="00C0085B">
        <w:rPr>
          <w:color w:val="auto"/>
          <w:sz w:val="28"/>
          <w:szCs w:val="28"/>
        </w:rPr>
        <w:t xml:space="preserve">и перечисления бюджетных средств </w:t>
      </w:r>
      <w:r w:rsidR="00190792" w:rsidRPr="00C0085B">
        <w:rPr>
          <w:color w:val="auto"/>
          <w:sz w:val="28"/>
          <w:szCs w:val="28"/>
        </w:rPr>
        <w:t>собственник утраченного жилого помещения в течени</w:t>
      </w:r>
      <w:proofErr w:type="gramStart"/>
      <w:r w:rsidR="00190792" w:rsidRPr="00C0085B">
        <w:rPr>
          <w:color w:val="auto"/>
          <w:sz w:val="28"/>
          <w:szCs w:val="28"/>
        </w:rPr>
        <w:t>и</w:t>
      </w:r>
      <w:proofErr w:type="gramEnd"/>
      <w:r w:rsidR="00190792" w:rsidRPr="00C0085B">
        <w:rPr>
          <w:color w:val="auto"/>
          <w:sz w:val="28"/>
          <w:szCs w:val="28"/>
        </w:rPr>
        <w:t xml:space="preserve"> </w:t>
      </w:r>
      <w:r w:rsidR="00944224" w:rsidRPr="00C0085B">
        <w:rPr>
          <w:color w:val="auto"/>
          <w:sz w:val="28"/>
          <w:szCs w:val="28"/>
        </w:rPr>
        <w:t>десяти</w:t>
      </w:r>
      <w:r w:rsidR="00190792" w:rsidRPr="00C0085B">
        <w:rPr>
          <w:color w:val="auto"/>
          <w:sz w:val="28"/>
          <w:szCs w:val="28"/>
        </w:rPr>
        <w:t xml:space="preserve"> рабочих дней предоставляет в адрес УЖКХ г. Батайска копии следующих документов:</w:t>
      </w:r>
    </w:p>
    <w:p w14:paraId="5F5158AE" w14:textId="27F98EB8" w:rsidR="00190792" w:rsidRPr="00C0085B" w:rsidRDefault="00190792" w:rsidP="00EC39D2">
      <w:pPr>
        <w:ind w:firstLine="709"/>
        <w:jc w:val="both"/>
        <w:rPr>
          <w:color w:val="auto"/>
          <w:sz w:val="28"/>
          <w:szCs w:val="28"/>
        </w:rPr>
      </w:pPr>
      <w:r w:rsidRPr="00C0085B">
        <w:rPr>
          <w:color w:val="auto"/>
          <w:sz w:val="28"/>
          <w:szCs w:val="28"/>
        </w:rPr>
        <w:t xml:space="preserve">- </w:t>
      </w:r>
      <w:r w:rsidR="00032EAD" w:rsidRPr="00C0085B">
        <w:rPr>
          <w:color w:val="auto"/>
          <w:sz w:val="28"/>
          <w:szCs w:val="28"/>
        </w:rPr>
        <w:t>в</w:t>
      </w:r>
      <w:r w:rsidRPr="00C0085B">
        <w:rPr>
          <w:color w:val="auto"/>
          <w:sz w:val="28"/>
          <w:szCs w:val="28"/>
        </w:rPr>
        <w:t xml:space="preserve">ыписка из Единого государственного реестра недвижимости </w:t>
      </w:r>
      <w:r w:rsidR="0079040A" w:rsidRPr="00C0085B">
        <w:rPr>
          <w:color w:val="auto"/>
          <w:sz w:val="28"/>
          <w:szCs w:val="28"/>
        </w:rPr>
        <w:br/>
      </w:r>
      <w:r w:rsidRPr="00C0085B">
        <w:rPr>
          <w:color w:val="auto"/>
          <w:sz w:val="28"/>
          <w:szCs w:val="28"/>
        </w:rPr>
        <w:t>об объекте недвижимости, подтверждающая зарегистрированное право собственности;</w:t>
      </w:r>
    </w:p>
    <w:p w14:paraId="4EC4015F" w14:textId="77777777" w:rsidR="00190792" w:rsidRPr="00C0085B" w:rsidRDefault="00190792" w:rsidP="00EC39D2">
      <w:pPr>
        <w:ind w:firstLine="709"/>
        <w:jc w:val="both"/>
        <w:rPr>
          <w:color w:val="auto"/>
          <w:sz w:val="28"/>
          <w:szCs w:val="28"/>
        </w:rPr>
      </w:pPr>
      <w:r w:rsidRPr="00C0085B">
        <w:rPr>
          <w:color w:val="auto"/>
          <w:sz w:val="28"/>
          <w:szCs w:val="28"/>
        </w:rPr>
        <w:t>- платежные поручения, заверенные Банком, подтв</w:t>
      </w:r>
      <w:r w:rsidR="00032EAD" w:rsidRPr="00C0085B">
        <w:rPr>
          <w:color w:val="auto"/>
          <w:sz w:val="28"/>
          <w:szCs w:val="28"/>
        </w:rPr>
        <w:t>ерждающие перечисление сре</w:t>
      </w:r>
      <w:proofErr w:type="gramStart"/>
      <w:r w:rsidR="00032EAD" w:rsidRPr="00C0085B">
        <w:rPr>
          <w:color w:val="auto"/>
          <w:sz w:val="28"/>
          <w:szCs w:val="28"/>
        </w:rPr>
        <w:t>дств п</w:t>
      </w:r>
      <w:r w:rsidRPr="00C0085B">
        <w:rPr>
          <w:color w:val="auto"/>
          <w:sz w:val="28"/>
          <w:szCs w:val="28"/>
        </w:rPr>
        <w:t>р</w:t>
      </w:r>
      <w:proofErr w:type="gramEnd"/>
      <w:r w:rsidRPr="00C0085B">
        <w:rPr>
          <w:color w:val="auto"/>
          <w:sz w:val="28"/>
          <w:szCs w:val="28"/>
        </w:rPr>
        <w:t>одавцу.</w:t>
      </w:r>
    </w:p>
    <w:p w14:paraId="50758482" w14:textId="20B69AC9" w:rsidR="009710FB" w:rsidRPr="00C0085B" w:rsidRDefault="00407340" w:rsidP="00EC39D2">
      <w:pPr>
        <w:ind w:firstLine="709"/>
        <w:jc w:val="both"/>
        <w:rPr>
          <w:color w:val="auto"/>
          <w:sz w:val="28"/>
          <w:szCs w:val="28"/>
        </w:rPr>
      </w:pPr>
      <w:r w:rsidRPr="00C0085B">
        <w:rPr>
          <w:color w:val="auto"/>
          <w:sz w:val="28"/>
          <w:szCs w:val="28"/>
        </w:rPr>
        <w:t xml:space="preserve">12. </w:t>
      </w:r>
      <w:r w:rsidR="009710FB" w:rsidRPr="00C0085B">
        <w:rPr>
          <w:color w:val="auto"/>
          <w:sz w:val="28"/>
          <w:szCs w:val="28"/>
        </w:rPr>
        <w:t>После поступления</w:t>
      </w:r>
      <w:r w:rsidR="002F4498" w:rsidRPr="00C0085B">
        <w:rPr>
          <w:color w:val="auto"/>
          <w:sz w:val="28"/>
          <w:szCs w:val="28"/>
        </w:rPr>
        <w:t xml:space="preserve"> бюджетных средств</w:t>
      </w:r>
      <w:r w:rsidR="009710FB" w:rsidRPr="00C0085B">
        <w:rPr>
          <w:color w:val="auto"/>
          <w:sz w:val="28"/>
          <w:szCs w:val="28"/>
        </w:rPr>
        <w:t xml:space="preserve"> и </w:t>
      </w:r>
      <w:r w:rsidR="002F4498" w:rsidRPr="00C0085B">
        <w:rPr>
          <w:color w:val="auto"/>
          <w:sz w:val="28"/>
          <w:szCs w:val="28"/>
        </w:rPr>
        <w:t xml:space="preserve">проведения работ </w:t>
      </w:r>
      <w:r w:rsidR="0079040A" w:rsidRPr="00C0085B">
        <w:rPr>
          <w:color w:val="auto"/>
          <w:sz w:val="28"/>
          <w:szCs w:val="28"/>
        </w:rPr>
        <w:br/>
      </w:r>
      <w:r w:rsidR="002F4498" w:rsidRPr="00C0085B">
        <w:rPr>
          <w:color w:val="auto"/>
          <w:sz w:val="28"/>
          <w:szCs w:val="28"/>
        </w:rPr>
        <w:t xml:space="preserve">по восстановлению поврежденных жилых помещений гражданин </w:t>
      </w:r>
      <w:r w:rsidR="0079040A" w:rsidRPr="00C0085B">
        <w:rPr>
          <w:color w:val="auto"/>
          <w:sz w:val="28"/>
          <w:szCs w:val="28"/>
        </w:rPr>
        <w:br/>
        <w:t xml:space="preserve">в произвольной письменной форме уведомляет УЖКХ г. Батайска </w:t>
      </w:r>
      <w:r w:rsidR="0079040A" w:rsidRPr="00C0085B">
        <w:rPr>
          <w:color w:val="auto"/>
          <w:sz w:val="28"/>
          <w:szCs w:val="28"/>
        </w:rPr>
        <w:br/>
        <w:t>о завершении восстановительных работ. В течени</w:t>
      </w:r>
      <w:proofErr w:type="gramStart"/>
      <w:r w:rsidR="0079040A" w:rsidRPr="00C0085B">
        <w:rPr>
          <w:color w:val="auto"/>
          <w:sz w:val="28"/>
          <w:szCs w:val="28"/>
        </w:rPr>
        <w:t>и</w:t>
      </w:r>
      <w:proofErr w:type="gramEnd"/>
      <w:r w:rsidR="0079040A" w:rsidRPr="00C0085B">
        <w:rPr>
          <w:color w:val="auto"/>
          <w:sz w:val="28"/>
          <w:szCs w:val="28"/>
        </w:rPr>
        <w:t xml:space="preserve"> семи рабочих дней с даты поступления уведомления</w:t>
      </w:r>
      <w:r w:rsidR="00A50CEB" w:rsidRPr="00C0085B">
        <w:rPr>
          <w:color w:val="auto"/>
          <w:sz w:val="28"/>
          <w:szCs w:val="28"/>
        </w:rPr>
        <w:t>,</w:t>
      </w:r>
      <w:r w:rsidR="0079040A" w:rsidRPr="00C0085B">
        <w:rPr>
          <w:color w:val="auto"/>
          <w:sz w:val="28"/>
          <w:szCs w:val="28"/>
        </w:rPr>
        <w:t xml:space="preserve"> с</w:t>
      </w:r>
      <w:r w:rsidR="009710FB" w:rsidRPr="00C0085B">
        <w:rPr>
          <w:color w:val="auto"/>
          <w:sz w:val="28"/>
          <w:szCs w:val="28"/>
        </w:rPr>
        <w:t>отрудниками УЖКХ г. Батайска производится комиссионный выезд с целью проведения совместного с собственником осмотра восстановленных</w:t>
      </w:r>
      <w:r w:rsidR="00691514" w:rsidRPr="00C0085B">
        <w:rPr>
          <w:color w:val="auto"/>
          <w:sz w:val="28"/>
          <w:szCs w:val="28"/>
        </w:rPr>
        <w:t xml:space="preserve"> </w:t>
      </w:r>
      <w:r w:rsidR="009710FB" w:rsidRPr="00C0085B">
        <w:rPr>
          <w:color w:val="auto"/>
          <w:sz w:val="28"/>
          <w:szCs w:val="28"/>
        </w:rPr>
        <w:t>жилых помещений с составлением акта визуального осмотра</w:t>
      </w:r>
      <w:r w:rsidR="00A50CEB" w:rsidRPr="00C0085B">
        <w:rPr>
          <w:color w:val="auto"/>
          <w:sz w:val="28"/>
          <w:szCs w:val="28"/>
        </w:rPr>
        <w:t>.</w:t>
      </w:r>
    </w:p>
    <w:p w14:paraId="476957C0" w14:textId="77777777" w:rsidR="00DD519F" w:rsidRPr="00C0085B" w:rsidRDefault="00DD519F" w:rsidP="0015120E">
      <w:pPr>
        <w:ind w:firstLine="709"/>
        <w:jc w:val="both"/>
        <w:rPr>
          <w:color w:val="auto"/>
          <w:sz w:val="28"/>
          <w:szCs w:val="28"/>
        </w:rPr>
      </w:pPr>
    </w:p>
    <w:p w14:paraId="2F584980" w14:textId="77777777" w:rsidR="00A37CD7" w:rsidRPr="00C0085B" w:rsidRDefault="00A37CD7" w:rsidP="00A37CD7">
      <w:pPr>
        <w:shd w:val="clear" w:color="auto" w:fill="FFFFFF"/>
        <w:jc w:val="both"/>
        <w:rPr>
          <w:color w:val="auto"/>
          <w:sz w:val="28"/>
          <w:szCs w:val="28"/>
        </w:rPr>
      </w:pPr>
      <w:r w:rsidRPr="00C0085B">
        <w:rPr>
          <w:color w:val="auto"/>
          <w:sz w:val="28"/>
          <w:szCs w:val="28"/>
        </w:rPr>
        <w:t>Начальник общего отдела</w:t>
      </w:r>
    </w:p>
    <w:p w14:paraId="69088ACA" w14:textId="266B5659" w:rsidR="00A37CD7" w:rsidRPr="00C0085B" w:rsidRDefault="00A37CD7" w:rsidP="00A37CD7">
      <w:pPr>
        <w:shd w:val="clear" w:color="auto" w:fill="FFFFFF"/>
        <w:jc w:val="both"/>
        <w:rPr>
          <w:color w:val="auto"/>
          <w:sz w:val="28"/>
          <w:szCs w:val="28"/>
        </w:rPr>
      </w:pPr>
      <w:r w:rsidRPr="00C0085B">
        <w:rPr>
          <w:color w:val="auto"/>
          <w:sz w:val="28"/>
          <w:szCs w:val="28"/>
        </w:rPr>
        <w:t>Администрации города Батайска</w:t>
      </w:r>
      <w:r w:rsidRPr="00C0085B">
        <w:rPr>
          <w:color w:val="auto"/>
          <w:sz w:val="28"/>
          <w:szCs w:val="28"/>
        </w:rPr>
        <w:tab/>
      </w:r>
      <w:r w:rsidRPr="00C0085B">
        <w:rPr>
          <w:color w:val="auto"/>
          <w:sz w:val="28"/>
          <w:szCs w:val="28"/>
        </w:rPr>
        <w:tab/>
      </w:r>
      <w:r w:rsidRPr="00C0085B">
        <w:rPr>
          <w:color w:val="auto"/>
          <w:sz w:val="28"/>
          <w:szCs w:val="28"/>
        </w:rPr>
        <w:tab/>
      </w:r>
      <w:r w:rsidRPr="00C0085B">
        <w:rPr>
          <w:color w:val="auto"/>
          <w:sz w:val="28"/>
          <w:szCs w:val="28"/>
        </w:rPr>
        <w:tab/>
      </w:r>
      <w:r w:rsidR="00A50CEB" w:rsidRPr="00C0085B">
        <w:rPr>
          <w:color w:val="auto"/>
          <w:sz w:val="28"/>
          <w:szCs w:val="28"/>
        </w:rPr>
        <w:t xml:space="preserve">       </w:t>
      </w:r>
      <w:r w:rsidRPr="00C0085B">
        <w:rPr>
          <w:color w:val="auto"/>
          <w:sz w:val="28"/>
          <w:szCs w:val="28"/>
        </w:rPr>
        <w:t xml:space="preserve">В.С. </w:t>
      </w:r>
      <w:proofErr w:type="spellStart"/>
      <w:r w:rsidRPr="00C0085B">
        <w:rPr>
          <w:color w:val="auto"/>
          <w:sz w:val="28"/>
          <w:szCs w:val="28"/>
        </w:rPr>
        <w:t>Мирошникова</w:t>
      </w:r>
      <w:proofErr w:type="spellEnd"/>
    </w:p>
    <w:p w14:paraId="07C158AE" w14:textId="77777777" w:rsidR="00920F25" w:rsidRPr="00C0085B" w:rsidRDefault="00920F25">
      <w:pPr>
        <w:rPr>
          <w:color w:val="auto"/>
          <w:sz w:val="28"/>
          <w:szCs w:val="28"/>
        </w:rPr>
      </w:pPr>
    </w:p>
    <w:p w14:paraId="1F73B0E7" w14:textId="77777777" w:rsidR="00B12C1E" w:rsidRPr="00C0085B" w:rsidRDefault="00B12C1E">
      <w:pPr>
        <w:rPr>
          <w:color w:val="auto"/>
          <w:sz w:val="28"/>
          <w:szCs w:val="28"/>
        </w:rPr>
      </w:pPr>
    </w:p>
    <w:p w14:paraId="34564F68" w14:textId="77777777" w:rsidR="009710FB" w:rsidRPr="00C0085B" w:rsidRDefault="009710FB" w:rsidP="00CA15F3">
      <w:pPr>
        <w:jc w:val="right"/>
        <w:rPr>
          <w:color w:val="auto"/>
          <w:sz w:val="24"/>
          <w:szCs w:val="24"/>
        </w:rPr>
      </w:pPr>
    </w:p>
    <w:p w14:paraId="6E31192D" w14:textId="77777777" w:rsidR="009710FB" w:rsidRPr="00C0085B" w:rsidRDefault="009710FB" w:rsidP="00CA15F3">
      <w:pPr>
        <w:jc w:val="right"/>
        <w:rPr>
          <w:color w:val="auto"/>
          <w:sz w:val="24"/>
          <w:szCs w:val="24"/>
        </w:rPr>
      </w:pPr>
    </w:p>
    <w:p w14:paraId="6C9FCFBA" w14:textId="77777777" w:rsidR="009710FB" w:rsidRPr="00C0085B" w:rsidRDefault="009710FB" w:rsidP="00CA15F3">
      <w:pPr>
        <w:jc w:val="right"/>
        <w:rPr>
          <w:color w:val="auto"/>
          <w:sz w:val="24"/>
          <w:szCs w:val="24"/>
        </w:rPr>
      </w:pPr>
    </w:p>
    <w:p w14:paraId="49F1007D" w14:textId="77777777" w:rsidR="009710FB" w:rsidRPr="00C0085B" w:rsidRDefault="009710FB" w:rsidP="00CA15F3">
      <w:pPr>
        <w:jc w:val="right"/>
        <w:rPr>
          <w:color w:val="auto"/>
          <w:sz w:val="24"/>
          <w:szCs w:val="24"/>
        </w:rPr>
      </w:pPr>
    </w:p>
    <w:p w14:paraId="3DACA73C" w14:textId="77777777" w:rsidR="009710FB" w:rsidRPr="00C0085B" w:rsidRDefault="009710FB" w:rsidP="00CA15F3">
      <w:pPr>
        <w:jc w:val="right"/>
        <w:rPr>
          <w:color w:val="auto"/>
          <w:sz w:val="24"/>
          <w:szCs w:val="24"/>
        </w:rPr>
      </w:pPr>
    </w:p>
    <w:p w14:paraId="23986AE3" w14:textId="77777777" w:rsidR="009710FB" w:rsidRPr="00C0085B" w:rsidRDefault="009710FB" w:rsidP="00CA15F3">
      <w:pPr>
        <w:jc w:val="right"/>
        <w:rPr>
          <w:color w:val="auto"/>
          <w:sz w:val="24"/>
          <w:szCs w:val="24"/>
        </w:rPr>
      </w:pPr>
    </w:p>
    <w:p w14:paraId="294941E2" w14:textId="77777777" w:rsidR="009710FB" w:rsidRPr="00C0085B" w:rsidRDefault="009710FB" w:rsidP="00CA15F3">
      <w:pPr>
        <w:jc w:val="right"/>
        <w:rPr>
          <w:color w:val="auto"/>
          <w:sz w:val="24"/>
          <w:szCs w:val="24"/>
        </w:rPr>
      </w:pPr>
    </w:p>
    <w:p w14:paraId="7A715683" w14:textId="77777777" w:rsidR="009710FB" w:rsidRPr="00C0085B" w:rsidRDefault="009710FB" w:rsidP="00CA15F3">
      <w:pPr>
        <w:jc w:val="right"/>
        <w:rPr>
          <w:color w:val="auto"/>
          <w:sz w:val="24"/>
          <w:szCs w:val="24"/>
        </w:rPr>
      </w:pPr>
    </w:p>
    <w:p w14:paraId="6910D081" w14:textId="77777777" w:rsidR="009710FB" w:rsidRPr="00C0085B" w:rsidRDefault="009710FB" w:rsidP="00CA15F3">
      <w:pPr>
        <w:jc w:val="right"/>
        <w:rPr>
          <w:color w:val="auto"/>
          <w:sz w:val="24"/>
          <w:szCs w:val="24"/>
        </w:rPr>
      </w:pPr>
    </w:p>
    <w:p w14:paraId="451BDAE0" w14:textId="77777777" w:rsidR="009710FB" w:rsidRPr="00C0085B" w:rsidRDefault="009710FB" w:rsidP="00CA15F3">
      <w:pPr>
        <w:jc w:val="right"/>
        <w:rPr>
          <w:color w:val="auto"/>
          <w:sz w:val="24"/>
          <w:szCs w:val="24"/>
        </w:rPr>
      </w:pPr>
    </w:p>
    <w:p w14:paraId="58A8A06F" w14:textId="77777777" w:rsidR="009710FB" w:rsidRPr="00C0085B" w:rsidRDefault="009710FB" w:rsidP="00CA15F3">
      <w:pPr>
        <w:jc w:val="right"/>
        <w:rPr>
          <w:color w:val="auto"/>
          <w:sz w:val="24"/>
          <w:szCs w:val="24"/>
        </w:rPr>
      </w:pPr>
    </w:p>
    <w:p w14:paraId="581FB317" w14:textId="77777777" w:rsidR="009710FB" w:rsidRPr="00C0085B" w:rsidRDefault="009710FB" w:rsidP="00CA15F3">
      <w:pPr>
        <w:jc w:val="right"/>
        <w:rPr>
          <w:color w:val="auto"/>
          <w:sz w:val="24"/>
          <w:szCs w:val="24"/>
        </w:rPr>
      </w:pPr>
    </w:p>
    <w:p w14:paraId="5326615B" w14:textId="77777777" w:rsidR="009710FB" w:rsidRPr="00C0085B" w:rsidRDefault="009710FB" w:rsidP="00CA15F3">
      <w:pPr>
        <w:jc w:val="right"/>
        <w:rPr>
          <w:color w:val="auto"/>
          <w:sz w:val="24"/>
          <w:szCs w:val="24"/>
        </w:rPr>
      </w:pPr>
    </w:p>
    <w:p w14:paraId="0271BE66" w14:textId="77777777" w:rsidR="009710FB" w:rsidRPr="00C0085B" w:rsidRDefault="009710FB" w:rsidP="00CA15F3">
      <w:pPr>
        <w:jc w:val="right"/>
        <w:rPr>
          <w:color w:val="auto"/>
          <w:sz w:val="24"/>
          <w:szCs w:val="24"/>
        </w:rPr>
      </w:pPr>
    </w:p>
    <w:p w14:paraId="60A1F677" w14:textId="77777777" w:rsidR="009710FB" w:rsidRPr="00C0085B" w:rsidRDefault="009710FB" w:rsidP="00CA15F3">
      <w:pPr>
        <w:jc w:val="right"/>
        <w:rPr>
          <w:color w:val="auto"/>
          <w:sz w:val="24"/>
          <w:szCs w:val="24"/>
        </w:rPr>
      </w:pPr>
    </w:p>
    <w:p w14:paraId="407921E7" w14:textId="77777777" w:rsidR="009710FB" w:rsidRPr="00C0085B" w:rsidRDefault="009710FB" w:rsidP="00CA15F3">
      <w:pPr>
        <w:jc w:val="right"/>
        <w:rPr>
          <w:color w:val="auto"/>
          <w:sz w:val="24"/>
          <w:szCs w:val="24"/>
        </w:rPr>
      </w:pPr>
    </w:p>
    <w:p w14:paraId="02167044" w14:textId="77777777" w:rsidR="009710FB" w:rsidRPr="00C0085B" w:rsidRDefault="009710FB" w:rsidP="00CA15F3">
      <w:pPr>
        <w:jc w:val="right"/>
        <w:rPr>
          <w:color w:val="auto"/>
          <w:sz w:val="24"/>
          <w:szCs w:val="24"/>
        </w:rPr>
      </w:pPr>
    </w:p>
    <w:p w14:paraId="31DD8FE9" w14:textId="77777777" w:rsidR="009710FB" w:rsidRPr="00C0085B" w:rsidRDefault="009710FB" w:rsidP="00CA15F3">
      <w:pPr>
        <w:jc w:val="right"/>
        <w:rPr>
          <w:color w:val="auto"/>
          <w:sz w:val="24"/>
          <w:szCs w:val="24"/>
        </w:rPr>
      </w:pPr>
    </w:p>
    <w:p w14:paraId="1BE6A1C2" w14:textId="77777777" w:rsidR="009710FB" w:rsidRPr="00C0085B" w:rsidRDefault="009710FB" w:rsidP="00CA15F3">
      <w:pPr>
        <w:jc w:val="right"/>
        <w:rPr>
          <w:color w:val="auto"/>
          <w:sz w:val="24"/>
          <w:szCs w:val="24"/>
        </w:rPr>
      </w:pPr>
    </w:p>
    <w:p w14:paraId="79D85E39" w14:textId="77777777" w:rsidR="009710FB" w:rsidRPr="00C0085B" w:rsidRDefault="009710FB" w:rsidP="00CA15F3">
      <w:pPr>
        <w:jc w:val="right"/>
        <w:rPr>
          <w:color w:val="auto"/>
          <w:sz w:val="24"/>
          <w:szCs w:val="24"/>
        </w:rPr>
      </w:pPr>
    </w:p>
    <w:p w14:paraId="7CA3AD3C" w14:textId="49B45EE1" w:rsidR="009710FB" w:rsidRPr="00C0085B" w:rsidRDefault="009710FB" w:rsidP="00CA15F3">
      <w:pPr>
        <w:jc w:val="right"/>
        <w:rPr>
          <w:color w:val="auto"/>
          <w:sz w:val="24"/>
          <w:szCs w:val="24"/>
        </w:rPr>
      </w:pPr>
    </w:p>
    <w:p w14:paraId="45A0B977" w14:textId="5EB476CC" w:rsidR="008A7CA0" w:rsidRPr="00C0085B" w:rsidRDefault="008A7CA0" w:rsidP="008A7CA0">
      <w:pPr>
        <w:tabs>
          <w:tab w:val="left" w:pos="567"/>
        </w:tabs>
        <w:jc w:val="right"/>
        <w:rPr>
          <w:color w:val="auto"/>
          <w:sz w:val="24"/>
          <w:szCs w:val="24"/>
        </w:rPr>
      </w:pPr>
      <w:r w:rsidRPr="00C0085B">
        <w:rPr>
          <w:color w:val="auto"/>
          <w:sz w:val="24"/>
          <w:szCs w:val="24"/>
        </w:rPr>
        <w:lastRenderedPageBreak/>
        <w:t>Приложение № 1</w:t>
      </w:r>
    </w:p>
    <w:p w14:paraId="76C7D1B2" w14:textId="2E7581DC" w:rsidR="008A7CA0" w:rsidRPr="00C0085B" w:rsidRDefault="008A7CA0" w:rsidP="00D46659">
      <w:pPr>
        <w:tabs>
          <w:tab w:val="left" w:pos="567"/>
        </w:tabs>
        <w:jc w:val="right"/>
        <w:rPr>
          <w:color w:val="auto"/>
          <w:sz w:val="24"/>
          <w:szCs w:val="24"/>
        </w:rPr>
      </w:pPr>
      <w:r w:rsidRPr="00C0085B">
        <w:rPr>
          <w:color w:val="auto"/>
          <w:sz w:val="24"/>
          <w:szCs w:val="24"/>
        </w:rPr>
        <w:t xml:space="preserve">к </w:t>
      </w:r>
      <w:r w:rsidR="00D46659" w:rsidRPr="00C0085B">
        <w:rPr>
          <w:color w:val="auto"/>
          <w:sz w:val="24"/>
          <w:szCs w:val="24"/>
        </w:rPr>
        <w:t>Порядку</w:t>
      </w:r>
    </w:p>
    <w:p w14:paraId="5A002076" w14:textId="13B5A1A7" w:rsidR="00B93BB3" w:rsidRPr="00C0085B" w:rsidRDefault="00B93BB3" w:rsidP="00B93BB3">
      <w:pPr>
        <w:jc w:val="right"/>
        <w:rPr>
          <w:color w:val="auto"/>
          <w:sz w:val="28"/>
          <w:szCs w:val="28"/>
        </w:rPr>
      </w:pPr>
    </w:p>
    <w:p w14:paraId="3A072DB4" w14:textId="77777777" w:rsidR="00D46659" w:rsidRPr="00C0085B" w:rsidRDefault="00D46659" w:rsidP="00B93BB3">
      <w:pPr>
        <w:jc w:val="right"/>
        <w:rPr>
          <w:color w:val="auto"/>
          <w:sz w:val="28"/>
          <w:szCs w:val="28"/>
        </w:rPr>
      </w:pPr>
    </w:p>
    <w:p w14:paraId="51EA43D4" w14:textId="77777777" w:rsidR="00CA15F3" w:rsidRPr="00C0085B" w:rsidRDefault="00CA15F3" w:rsidP="00CA15F3">
      <w:pPr>
        <w:jc w:val="right"/>
        <w:rPr>
          <w:color w:val="auto"/>
          <w:sz w:val="24"/>
          <w:szCs w:val="24"/>
        </w:rPr>
      </w:pPr>
      <w:r w:rsidRPr="00C0085B">
        <w:rPr>
          <w:color w:val="auto"/>
          <w:sz w:val="24"/>
          <w:szCs w:val="24"/>
        </w:rPr>
        <w:t>Главе города Батайска</w:t>
      </w:r>
    </w:p>
    <w:p w14:paraId="23390A9D" w14:textId="77777777" w:rsidR="00CA15F3" w:rsidRPr="00C0085B" w:rsidRDefault="007F5C75" w:rsidP="00CA15F3">
      <w:pPr>
        <w:jc w:val="right"/>
        <w:rPr>
          <w:color w:val="auto"/>
          <w:sz w:val="24"/>
          <w:szCs w:val="24"/>
        </w:rPr>
      </w:pPr>
      <w:r w:rsidRPr="00C0085B">
        <w:rPr>
          <w:color w:val="auto"/>
          <w:sz w:val="24"/>
          <w:szCs w:val="24"/>
        </w:rPr>
        <w:t>___________________________________</w:t>
      </w:r>
    </w:p>
    <w:p w14:paraId="5E58E068" w14:textId="77777777" w:rsidR="007F5C75" w:rsidRPr="00C0085B" w:rsidRDefault="007F5C75" w:rsidP="00CA15F3">
      <w:pPr>
        <w:jc w:val="right"/>
        <w:rPr>
          <w:color w:val="auto"/>
          <w:sz w:val="24"/>
          <w:szCs w:val="24"/>
        </w:rPr>
      </w:pPr>
      <w:r w:rsidRPr="00C0085B">
        <w:rPr>
          <w:color w:val="auto"/>
          <w:sz w:val="24"/>
          <w:szCs w:val="24"/>
        </w:rPr>
        <w:t>(фамилия, инициалы)</w:t>
      </w:r>
    </w:p>
    <w:p w14:paraId="12A5D88A"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7F70E90A"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(фамилия, имя, отчество гражданина)</w:t>
      </w:r>
    </w:p>
    <w:p w14:paraId="29A92CB4"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5A24C9D5"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__________________________________,</w:t>
      </w:r>
    </w:p>
    <w:p w14:paraId="505FE56B"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проживающег</w:t>
      </w:r>
      <w:proofErr w:type="gramStart"/>
      <w:r w:rsidRPr="00C0085B">
        <w:rPr>
          <w:color w:val="auto"/>
          <w:sz w:val="24"/>
          <w:szCs w:val="24"/>
        </w:rPr>
        <w:t>о(</w:t>
      </w:r>
      <w:proofErr w:type="gramEnd"/>
      <w:r w:rsidRPr="00C0085B">
        <w:rPr>
          <w:color w:val="auto"/>
          <w:sz w:val="24"/>
          <w:szCs w:val="24"/>
        </w:rPr>
        <w:t>ей) по адресу:</w:t>
      </w:r>
    </w:p>
    <w:p w14:paraId="09F10913"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7EF5D126"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паспортные данные</w:t>
      </w:r>
    </w:p>
    <w:p w14:paraId="3765A84D"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телефон ___________________________</w:t>
      </w:r>
    </w:p>
    <w:p w14:paraId="51F65170" w14:textId="77777777" w:rsidR="00CA15F3" w:rsidRPr="00C0085B" w:rsidRDefault="00CA15F3" w:rsidP="00CA15F3">
      <w:pPr>
        <w:autoSpaceDE w:val="0"/>
        <w:autoSpaceDN w:val="0"/>
        <w:adjustRightInd w:val="0"/>
        <w:jc w:val="both"/>
        <w:outlineLvl w:val="0"/>
        <w:rPr>
          <w:color w:val="auto"/>
          <w:sz w:val="24"/>
          <w:szCs w:val="24"/>
        </w:rPr>
      </w:pPr>
    </w:p>
    <w:p w14:paraId="719F09C1" w14:textId="77777777" w:rsidR="00CA15F3" w:rsidRPr="00C0085B" w:rsidRDefault="00CA15F3" w:rsidP="00CA15F3">
      <w:pPr>
        <w:autoSpaceDE w:val="0"/>
        <w:autoSpaceDN w:val="0"/>
        <w:adjustRightInd w:val="0"/>
        <w:jc w:val="center"/>
        <w:rPr>
          <w:color w:val="auto"/>
          <w:sz w:val="24"/>
          <w:szCs w:val="24"/>
        </w:rPr>
      </w:pPr>
      <w:r w:rsidRPr="00C0085B">
        <w:rPr>
          <w:color w:val="auto"/>
          <w:sz w:val="24"/>
          <w:szCs w:val="24"/>
        </w:rPr>
        <w:t>ЗАЯВЛЕНИЕ</w:t>
      </w:r>
    </w:p>
    <w:p w14:paraId="7D4629AB" w14:textId="77777777" w:rsidR="00CA15F3" w:rsidRPr="00C0085B" w:rsidRDefault="00CA15F3" w:rsidP="00CA15F3">
      <w:pPr>
        <w:autoSpaceDE w:val="0"/>
        <w:autoSpaceDN w:val="0"/>
        <w:adjustRightInd w:val="0"/>
        <w:jc w:val="both"/>
        <w:rPr>
          <w:color w:val="auto"/>
          <w:sz w:val="24"/>
          <w:szCs w:val="24"/>
        </w:rPr>
      </w:pPr>
    </w:p>
    <w:p w14:paraId="07B98F5E" w14:textId="77777777" w:rsidR="00CA15F3" w:rsidRPr="00C0085B" w:rsidRDefault="00CA15F3" w:rsidP="00CA15F3">
      <w:pPr>
        <w:autoSpaceDE w:val="0"/>
        <w:autoSpaceDN w:val="0"/>
        <w:adjustRightInd w:val="0"/>
        <w:ind w:firstLine="708"/>
        <w:jc w:val="both"/>
        <w:rPr>
          <w:color w:val="auto"/>
          <w:sz w:val="24"/>
          <w:szCs w:val="24"/>
        </w:rPr>
      </w:pPr>
      <w:bookmarkStart w:id="4" w:name="_Hlk230959069"/>
      <w:proofErr w:type="gramStart"/>
      <w:r w:rsidRPr="00C0085B">
        <w:rPr>
          <w:color w:val="auto"/>
          <w:sz w:val="24"/>
          <w:szCs w:val="24"/>
        </w:rPr>
        <w:t>Прошу оказать содействие в восстановлении жилого помещения, поврежденного в результате чрезвычайной ситуации произошедшей в городе Батайске __.__.20__ (постановление Администрации города Батайска от __.__.20__ № _____ «О введении режима функционирования «Чрезвычайная ситуация»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согласно постановлению Правительства РО от 09.10.2023 № 720 «О Порядке предоставления межбюджетных трансфертов бюджетам муниципальных</w:t>
      </w:r>
      <w:proofErr w:type="gramEnd"/>
      <w:r w:rsidRPr="00C0085B">
        <w:rPr>
          <w:color w:val="auto"/>
          <w:sz w:val="24"/>
          <w:szCs w:val="24"/>
        </w:rPr>
        <w:t xml:space="preserve"> образований в Ростовской области </w:t>
      </w:r>
      <w:r w:rsidR="00FE0EAC" w:rsidRPr="00C0085B">
        <w:rPr>
          <w:color w:val="auto"/>
          <w:sz w:val="24"/>
          <w:szCs w:val="24"/>
        </w:rPr>
        <w:br/>
      </w:r>
      <w:r w:rsidRPr="00C0085B">
        <w:rPr>
          <w:color w:val="auto"/>
          <w:sz w:val="24"/>
          <w:szCs w:val="24"/>
        </w:rPr>
        <w:t>на восстановление поврежденных жилых помещений, а также на обеспечение жильем граждан».</w:t>
      </w:r>
    </w:p>
    <w:bookmarkEnd w:id="4"/>
    <w:p w14:paraId="74BDC191" w14:textId="77777777" w:rsidR="00CA15F3" w:rsidRPr="00C0085B" w:rsidRDefault="00CA15F3" w:rsidP="00CA15F3">
      <w:pPr>
        <w:autoSpaceDE w:val="0"/>
        <w:autoSpaceDN w:val="0"/>
        <w:adjustRightInd w:val="0"/>
        <w:ind w:firstLine="708"/>
        <w:jc w:val="both"/>
        <w:rPr>
          <w:color w:val="auto"/>
          <w:sz w:val="24"/>
          <w:szCs w:val="24"/>
        </w:rPr>
      </w:pPr>
      <w:r w:rsidRPr="00C0085B">
        <w:rPr>
          <w:color w:val="auto"/>
          <w:sz w:val="24"/>
          <w:szCs w:val="24"/>
        </w:rPr>
        <w:t xml:space="preserve">Жилое помещение по адресу: Ростовская область, г. Батайск, _____________________________________________________________________________, с кадастровым номером № 61:46:_________________, </w:t>
      </w:r>
      <w:proofErr w:type="gramStart"/>
      <w:r w:rsidRPr="00C0085B">
        <w:rPr>
          <w:color w:val="auto"/>
          <w:sz w:val="24"/>
          <w:szCs w:val="24"/>
        </w:rPr>
        <w:t>принадлежащее</w:t>
      </w:r>
      <w:proofErr w:type="gramEnd"/>
      <w:r w:rsidRPr="00C0085B">
        <w:rPr>
          <w:color w:val="auto"/>
          <w:sz w:val="24"/>
          <w:szCs w:val="24"/>
        </w:rPr>
        <w:t xml:space="preserve">_____________________________________________________________________________, повреждено, и постановлением Администрации города Батайска </w:t>
      </w:r>
      <w:r w:rsidR="00FE0EAC" w:rsidRPr="00C0085B">
        <w:rPr>
          <w:color w:val="auto"/>
          <w:sz w:val="24"/>
          <w:szCs w:val="24"/>
        </w:rPr>
        <w:br/>
      </w:r>
      <w:r w:rsidRPr="00C0085B">
        <w:rPr>
          <w:color w:val="auto"/>
          <w:sz w:val="24"/>
          <w:szCs w:val="24"/>
        </w:rPr>
        <w:t>от ______________ № _______ признано подлежащим капитальному ремонту.</w:t>
      </w:r>
    </w:p>
    <w:p w14:paraId="2EB7CF43"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Контактные данные заявителя:</w:t>
      </w:r>
    </w:p>
    <w:p w14:paraId="5C971348"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Телефон: ________________________________________</w:t>
      </w:r>
    </w:p>
    <w:p w14:paraId="2ACB981C"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Банковские реквизиты для выплаты:</w:t>
      </w:r>
    </w:p>
    <w:p w14:paraId="5F9733AD"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Лицевой счет: ___________________________________</w:t>
      </w:r>
    </w:p>
    <w:p w14:paraId="46A654F4"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Расчетный счет: _________________________________</w:t>
      </w:r>
    </w:p>
    <w:p w14:paraId="7615FE10"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Наименование банка: _____________________________</w:t>
      </w:r>
    </w:p>
    <w:p w14:paraId="44C09B75"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БИК _____________________________________________</w:t>
      </w:r>
    </w:p>
    <w:p w14:paraId="2C18A3DB"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ИНН _____________________________________________</w:t>
      </w:r>
    </w:p>
    <w:p w14:paraId="4852E5EB"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КПП _____________________________________________</w:t>
      </w:r>
    </w:p>
    <w:p w14:paraId="2F4B4EA6"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Номер банковской карты __________________________</w:t>
      </w:r>
    </w:p>
    <w:p w14:paraId="77150DD1" w14:textId="77777777" w:rsidR="00CA15F3" w:rsidRPr="00C0085B" w:rsidRDefault="00CA15F3" w:rsidP="00CA15F3">
      <w:pPr>
        <w:autoSpaceDE w:val="0"/>
        <w:autoSpaceDN w:val="0"/>
        <w:adjustRightInd w:val="0"/>
        <w:jc w:val="both"/>
        <w:rPr>
          <w:color w:val="auto"/>
          <w:sz w:val="24"/>
          <w:szCs w:val="24"/>
        </w:rPr>
      </w:pPr>
    </w:p>
    <w:p w14:paraId="7DC0111E"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"___" ______________ 20__ г.</w:t>
      </w:r>
    </w:p>
    <w:p w14:paraId="4C5DB863"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___________________                   _____________________________________</w:t>
      </w:r>
    </w:p>
    <w:p w14:paraId="42779DFC" w14:textId="77777777" w:rsidR="00CA15F3" w:rsidRPr="00C0085B" w:rsidRDefault="00CA15F3" w:rsidP="00CA15F3">
      <w:pPr>
        <w:autoSpaceDE w:val="0"/>
        <w:autoSpaceDN w:val="0"/>
        <w:adjustRightInd w:val="0"/>
        <w:jc w:val="both"/>
        <w:rPr>
          <w:color w:val="auto"/>
        </w:rPr>
      </w:pPr>
      <w:r w:rsidRPr="00C0085B">
        <w:rPr>
          <w:color w:val="auto"/>
        </w:rPr>
        <w:t xml:space="preserve">     (подпись)   (фамилия, инициалы)</w:t>
      </w:r>
    </w:p>
    <w:p w14:paraId="01F4953B" w14:textId="77777777" w:rsidR="00CA15F3" w:rsidRPr="00C0085B" w:rsidRDefault="00CA15F3" w:rsidP="00CA15F3">
      <w:pPr>
        <w:autoSpaceDE w:val="0"/>
        <w:autoSpaceDN w:val="0"/>
        <w:adjustRightInd w:val="0"/>
        <w:jc w:val="both"/>
        <w:rPr>
          <w:color w:val="auto"/>
          <w:sz w:val="28"/>
          <w:szCs w:val="28"/>
        </w:rPr>
      </w:pPr>
    </w:p>
    <w:p w14:paraId="28806C02" w14:textId="77777777" w:rsidR="008A7CA0" w:rsidRPr="00C0085B" w:rsidRDefault="008A7CA0" w:rsidP="00407340">
      <w:pPr>
        <w:jc w:val="right"/>
        <w:rPr>
          <w:color w:val="auto"/>
          <w:sz w:val="24"/>
          <w:szCs w:val="24"/>
        </w:rPr>
      </w:pPr>
    </w:p>
    <w:p w14:paraId="50280BB3" w14:textId="77777777" w:rsidR="00D46659" w:rsidRPr="00C0085B" w:rsidRDefault="00D46659" w:rsidP="008A7CA0">
      <w:pPr>
        <w:autoSpaceDE w:val="0"/>
        <w:autoSpaceDN w:val="0"/>
        <w:adjustRightInd w:val="0"/>
        <w:jc w:val="right"/>
        <w:rPr>
          <w:color w:val="auto"/>
          <w:sz w:val="24"/>
          <w:szCs w:val="24"/>
        </w:rPr>
      </w:pPr>
    </w:p>
    <w:p w14:paraId="5F8544F9" w14:textId="40712869" w:rsidR="008A7CA0" w:rsidRPr="00C0085B" w:rsidRDefault="008A7CA0" w:rsidP="008A7CA0">
      <w:pPr>
        <w:autoSpaceDE w:val="0"/>
        <w:autoSpaceDN w:val="0"/>
        <w:adjustRightInd w:val="0"/>
        <w:jc w:val="right"/>
        <w:rPr>
          <w:color w:val="auto"/>
          <w:sz w:val="24"/>
          <w:szCs w:val="24"/>
        </w:rPr>
      </w:pPr>
      <w:r w:rsidRPr="00C0085B">
        <w:rPr>
          <w:color w:val="auto"/>
          <w:sz w:val="24"/>
          <w:szCs w:val="24"/>
        </w:rPr>
        <w:lastRenderedPageBreak/>
        <w:t>Приложение № 2</w:t>
      </w:r>
    </w:p>
    <w:p w14:paraId="7F804BFF" w14:textId="205A400D" w:rsidR="00407340" w:rsidRPr="00C0085B" w:rsidRDefault="00D46659" w:rsidP="008A7CA0">
      <w:pPr>
        <w:autoSpaceDE w:val="0"/>
        <w:autoSpaceDN w:val="0"/>
        <w:adjustRightInd w:val="0"/>
        <w:jc w:val="right"/>
        <w:rPr>
          <w:color w:val="auto"/>
          <w:sz w:val="24"/>
          <w:szCs w:val="24"/>
        </w:rPr>
      </w:pPr>
      <w:r w:rsidRPr="00C0085B">
        <w:rPr>
          <w:color w:val="auto"/>
          <w:sz w:val="24"/>
          <w:szCs w:val="24"/>
        </w:rPr>
        <w:t>к Порядку</w:t>
      </w:r>
    </w:p>
    <w:p w14:paraId="4157E766" w14:textId="64550221" w:rsidR="00D46659" w:rsidRPr="00C0085B" w:rsidRDefault="00D46659" w:rsidP="008A7CA0">
      <w:pPr>
        <w:autoSpaceDE w:val="0"/>
        <w:autoSpaceDN w:val="0"/>
        <w:adjustRightInd w:val="0"/>
        <w:jc w:val="right"/>
        <w:rPr>
          <w:color w:val="auto"/>
          <w:sz w:val="28"/>
          <w:szCs w:val="28"/>
        </w:rPr>
      </w:pPr>
    </w:p>
    <w:p w14:paraId="41C45B78" w14:textId="77777777" w:rsidR="00D46659" w:rsidRPr="00C0085B" w:rsidRDefault="00D46659" w:rsidP="007F5C75">
      <w:pPr>
        <w:jc w:val="right"/>
        <w:rPr>
          <w:color w:val="auto"/>
          <w:sz w:val="28"/>
          <w:szCs w:val="28"/>
        </w:rPr>
      </w:pPr>
      <w:bookmarkStart w:id="5" w:name="_Hlk231488813"/>
    </w:p>
    <w:p w14:paraId="77F06760" w14:textId="6D03B1AE" w:rsidR="007F5C75" w:rsidRPr="00C0085B" w:rsidRDefault="007F5C75" w:rsidP="007F5C75">
      <w:pPr>
        <w:jc w:val="right"/>
        <w:rPr>
          <w:color w:val="auto"/>
          <w:sz w:val="24"/>
          <w:szCs w:val="24"/>
        </w:rPr>
      </w:pPr>
      <w:r w:rsidRPr="00C0085B">
        <w:rPr>
          <w:color w:val="auto"/>
          <w:sz w:val="24"/>
          <w:szCs w:val="24"/>
        </w:rPr>
        <w:t>Главе города Батайска</w:t>
      </w:r>
    </w:p>
    <w:p w14:paraId="5CBAC3E3" w14:textId="77777777" w:rsidR="007F5C75" w:rsidRPr="00C0085B" w:rsidRDefault="007F5C75" w:rsidP="007F5C75">
      <w:pPr>
        <w:jc w:val="right"/>
        <w:rPr>
          <w:color w:val="auto"/>
          <w:sz w:val="24"/>
          <w:szCs w:val="24"/>
        </w:rPr>
      </w:pPr>
      <w:r w:rsidRPr="00C0085B">
        <w:rPr>
          <w:color w:val="auto"/>
          <w:sz w:val="24"/>
          <w:szCs w:val="24"/>
        </w:rPr>
        <w:t>___________________________________</w:t>
      </w:r>
    </w:p>
    <w:p w14:paraId="03F9B89B" w14:textId="77777777" w:rsidR="00CA15F3" w:rsidRPr="00C0085B" w:rsidRDefault="007F5C75" w:rsidP="007F5C75">
      <w:pPr>
        <w:autoSpaceDE w:val="0"/>
        <w:autoSpaceDN w:val="0"/>
        <w:adjustRightInd w:val="0"/>
        <w:jc w:val="right"/>
        <w:rPr>
          <w:color w:val="auto"/>
          <w:sz w:val="24"/>
          <w:szCs w:val="24"/>
        </w:rPr>
      </w:pPr>
      <w:r w:rsidRPr="00C0085B">
        <w:rPr>
          <w:color w:val="auto"/>
          <w:sz w:val="24"/>
          <w:szCs w:val="24"/>
        </w:rPr>
        <w:t xml:space="preserve">           </w:t>
      </w:r>
      <w:proofErr w:type="gramStart"/>
      <w:r w:rsidRPr="00C0085B">
        <w:rPr>
          <w:color w:val="auto"/>
          <w:sz w:val="24"/>
          <w:szCs w:val="24"/>
        </w:rPr>
        <w:t>(фамилия, инициалы</w:t>
      </w:r>
      <w:r w:rsidR="00CA15F3" w:rsidRPr="00C0085B">
        <w:rPr>
          <w:color w:val="auto"/>
          <w:sz w:val="24"/>
          <w:szCs w:val="24"/>
        </w:rPr>
        <w:t xml:space="preserve">                                        ___________________________________</w:t>
      </w:r>
      <w:proofErr w:type="gramEnd"/>
    </w:p>
    <w:p w14:paraId="1E2BBD52"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(фамилия, имя, отчество гражданина)</w:t>
      </w:r>
    </w:p>
    <w:p w14:paraId="0F0AB04F"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67459619"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проживающег</w:t>
      </w:r>
      <w:proofErr w:type="gramStart"/>
      <w:r w:rsidRPr="00C0085B">
        <w:rPr>
          <w:color w:val="auto"/>
          <w:sz w:val="24"/>
          <w:szCs w:val="24"/>
        </w:rPr>
        <w:t>о(</w:t>
      </w:r>
      <w:proofErr w:type="gramEnd"/>
      <w:r w:rsidRPr="00C0085B">
        <w:rPr>
          <w:color w:val="auto"/>
          <w:sz w:val="24"/>
          <w:szCs w:val="24"/>
        </w:rPr>
        <w:t>ей) по адресу:</w:t>
      </w:r>
    </w:p>
    <w:p w14:paraId="739C23A8"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2F5350AE" w14:textId="77777777" w:rsidR="00CA15F3" w:rsidRPr="00C0085B" w:rsidRDefault="00CA15F3" w:rsidP="00CA15F3">
      <w:pPr>
        <w:autoSpaceDE w:val="0"/>
        <w:autoSpaceDN w:val="0"/>
        <w:adjustRightInd w:val="0"/>
        <w:jc w:val="right"/>
        <w:rPr>
          <w:color w:val="auto"/>
          <w:sz w:val="24"/>
          <w:szCs w:val="24"/>
        </w:rPr>
      </w:pPr>
      <w:r w:rsidRPr="00C0085B">
        <w:rPr>
          <w:color w:val="auto"/>
          <w:sz w:val="24"/>
          <w:szCs w:val="24"/>
        </w:rPr>
        <w:t xml:space="preserve">                                        телефон ___________________________</w:t>
      </w:r>
      <w:bookmarkEnd w:id="5"/>
    </w:p>
    <w:p w14:paraId="2A4AFE1A" w14:textId="77777777" w:rsidR="00CA15F3" w:rsidRPr="00C0085B" w:rsidRDefault="00CA15F3" w:rsidP="00CA15F3">
      <w:pPr>
        <w:autoSpaceDE w:val="0"/>
        <w:autoSpaceDN w:val="0"/>
        <w:adjustRightInd w:val="0"/>
        <w:jc w:val="both"/>
        <w:outlineLvl w:val="0"/>
        <w:rPr>
          <w:color w:val="auto"/>
          <w:sz w:val="24"/>
          <w:szCs w:val="24"/>
        </w:rPr>
      </w:pPr>
    </w:p>
    <w:p w14:paraId="1A02EB96" w14:textId="77777777" w:rsidR="00CA15F3" w:rsidRPr="00C0085B" w:rsidRDefault="00CA15F3" w:rsidP="00CA15F3">
      <w:pPr>
        <w:autoSpaceDE w:val="0"/>
        <w:autoSpaceDN w:val="0"/>
        <w:adjustRightInd w:val="0"/>
        <w:jc w:val="center"/>
        <w:rPr>
          <w:color w:val="auto"/>
          <w:sz w:val="24"/>
          <w:szCs w:val="24"/>
        </w:rPr>
      </w:pPr>
      <w:r w:rsidRPr="00C0085B">
        <w:rPr>
          <w:color w:val="auto"/>
          <w:sz w:val="24"/>
          <w:szCs w:val="24"/>
        </w:rPr>
        <w:t>ЗАЯВЛЕНИЕ</w:t>
      </w:r>
    </w:p>
    <w:p w14:paraId="7D149F8C" w14:textId="77777777" w:rsidR="00CA15F3" w:rsidRPr="00C0085B" w:rsidRDefault="00CA15F3" w:rsidP="00CA15F3">
      <w:pPr>
        <w:autoSpaceDE w:val="0"/>
        <w:autoSpaceDN w:val="0"/>
        <w:adjustRightInd w:val="0"/>
        <w:jc w:val="both"/>
        <w:rPr>
          <w:color w:val="auto"/>
          <w:sz w:val="24"/>
          <w:szCs w:val="24"/>
        </w:rPr>
      </w:pPr>
    </w:p>
    <w:p w14:paraId="1B39B7B2" w14:textId="77777777" w:rsidR="00CA15F3" w:rsidRPr="00C0085B" w:rsidRDefault="00CA15F3" w:rsidP="00CA15F3">
      <w:pPr>
        <w:autoSpaceDE w:val="0"/>
        <w:autoSpaceDN w:val="0"/>
        <w:adjustRightInd w:val="0"/>
        <w:ind w:firstLine="708"/>
        <w:jc w:val="both"/>
        <w:rPr>
          <w:color w:val="auto"/>
          <w:sz w:val="24"/>
          <w:szCs w:val="24"/>
        </w:rPr>
      </w:pPr>
      <w:proofErr w:type="gramStart"/>
      <w:r w:rsidRPr="00C0085B">
        <w:rPr>
          <w:color w:val="auto"/>
          <w:sz w:val="24"/>
          <w:szCs w:val="24"/>
        </w:rPr>
        <w:t xml:space="preserve">Прошу </w:t>
      </w:r>
      <w:r w:rsidR="001F3EBD" w:rsidRPr="00C0085B">
        <w:rPr>
          <w:color w:val="auto"/>
          <w:sz w:val="24"/>
          <w:szCs w:val="24"/>
        </w:rPr>
        <w:t>оказать помощь в обеспечении</w:t>
      </w:r>
      <w:r w:rsidR="00065317" w:rsidRPr="00C0085B">
        <w:rPr>
          <w:color w:val="auto"/>
          <w:sz w:val="24"/>
          <w:szCs w:val="24"/>
        </w:rPr>
        <w:t xml:space="preserve"> жильем в связи с утратой жилого помещения </w:t>
      </w:r>
      <w:r w:rsidRPr="00C0085B">
        <w:rPr>
          <w:color w:val="auto"/>
          <w:sz w:val="24"/>
          <w:szCs w:val="24"/>
        </w:rPr>
        <w:t>в результате чрезвычайной ситуации</w:t>
      </w:r>
      <w:r w:rsidR="00065317" w:rsidRPr="00C0085B">
        <w:rPr>
          <w:color w:val="auto"/>
          <w:sz w:val="24"/>
          <w:szCs w:val="24"/>
        </w:rPr>
        <w:t>,</w:t>
      </w:r>
      <w:r w:rsidRPr="00C0085B">
        <w:rPr>
          <w:color w:val="auto"/>
          <w:sz w:val="24"/>
          <w:szCs w:val="24"/>
        </w:rPr>
        <w:t xml:space="preserve"> произошедшей в городе Батайске __.__.20__ (постановление Администрации города Батайска от __.__.20__ № _____ «О введении режима функционирования «Чрезвычайная ситуация»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согласно постановлению Правительства РО от 09.10.2023 № 720 «О Порядке предоставления</w:t>
      </w:r>
      <w:proofErr w:type="gramEnd"/>
      <w:r w:rsidRPr="00C0085B">
        <w:rPr>
          <w:color w:val="auto"/>
          <w:sz w:val="24"/>
          <w:szCs w:val="24"/>
        </w:rPr>
        <w:t xml:space="preserve"> межбюджетных трансфертов бюджетам муниципальных образований в Ростовской области </w:t>
      </w:r>
      <w:r w:rsidR="00FE0EAC" w:rsidRPr="00C0085B">
        <w:rPr>
          <w:color w:val="auto"/>
          <w:sz w:val="24"/>
          <w:szCs w:val="24"/>
        </w:rPr>
        <w:br/>
      </w:r>
      <w:r w:rsidRPr="00C0085B">
        <w:rPr>
          <w:color w:val="auto"/>
          <w:sz w:val="24"/>
          <w:szCs w:val="24"/>
        </w:rPr>
        <w:t>на восстановление поврежденных жилых помещений, а также на обеспечение жильем граждан».</w:t>
      </w:r>
    </w:p>
    <w:p w14:paraId="1048E8A1" w14:textId="77777777" w:rsidR="00CA15F3" w:rsidRPr="00C0085B" w:rsidRDefault="00CA15F3" w:rsidP="00CA15F3">
      <w:pPr>
        <w:autoSpaceDE w:val="0"/>
        <w:autoSpaceDN w:val="0"/>
        <w:adjustRightInd w:val="0"/>
        <w:ind w:firstLine="708"/>
        <w:jc w:val="both"/>
        <w:rPr>
          <w:color w:val="auto"/>
          <w:sz w:val="24"/>
          <w:szCs w:val="24"/>
        </w:rPr>
      </w:pPr>
      <w:r w:rsidRPr="00C0085B">
        <w:rPr>
          <w:color w:val="auto"/>
          <w:sz w:val="24"/>
          <w:szCs w:val="24"/>
        </w:rPr>
        <w:t xml:space="preserve">Жилое помещение по адресу: Ростовская область, г. Батайск, ул. _____________________________________________________________________________, с кадастровым номером № 61:46:________________, </w:t>
      </w:r>
      <w:proofErr w:type="gramStart"/>
      <w:r w:rsidRPr="00C0085B">
        <w:rPr>
          <w:color w:val="auto"/>
          <w:sz w:val="24"/>
          <w:szCs w:val="24"/>
        </w:rPr>
        <w:t>принадлежащее</w:t>
      </w:r>
      <w:proofErr w:type="gramEnd"/>
      <w:r w:rsidRPr="00C0085B">
        <w:rPr>
          <w:color w:val="auto"/>
          <w:sz w:val="24"/>
          <w:szCs w:val="24"/>
        </w:rPr>
        <w:t xml:space="preserve"> </w:t>
      </w:r>
      <w:r w:rsidR="00BB508F" w:rsidRPr="00C0085B">
        <w:rPr>
          <w:color w:val="auto"/>
          <w:sz w:val="24"/>
          <w:szCs w:val="24"/>
        </w:rPr>
        <w:t>____________________________________</w:t>
      </w:r>
      <w:r w:rsidRPr="00C0085B">
        <w:rPr>
          <w:color w:val="auto"/>
          <w:sz w:val="24"/>
          <w:szCs w:val="24"/>
        </w:rPr>
        <w:t xml:space="preserve">, полностью утрачено и постановлением Администрации города Батайска от _________№____ признано непригодным </w:t>
      </w:r>
      <w:r w:rsidR="00FE0EAC" w:rsidRPr="00C0085B">
        <w:rPr>
          <w:color w:val="auto"/>
          <w:sz w:val="24"/>
          <w:szCs w:val="24"/>
        </w:rPr>
        <w:br/>
      </w:r>
      <w:r w:rsidRPr="00C0085B">
        <w:rPr>
          <w:color w:val="auto"/>
          <w:sz w:val="24"/>
          <w:szCs w:val="24"/>
        </w:rPr>
        <w:t>для проживания граждан.</w:t>
      </w:r>
    </w:p>
    <w:p w14:paraId="332207CD"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Контактные данные заявителя:</w:t>
      </w:r>
    </w:p>
    <w:p w14:paraId="3B922182"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Телефон: ________________________________________</w:t>
      </w:r>
    </w:p>
    <w:p w14:paraId="701C507D"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Банковские реквизиты для выплаты:</w:t>
      </w:r>
    </w:p>
    <w:p w14:paraId="0948CA91"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Лицевой счет: ___________________________________</w:t>
      </w:r>
    </w:p>
    <w:p w14:paraId="488FD998"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Расчетный счет: _________________________________</w:t>
      </w:r>
    </w:p>
    <w:p w14:paraId="519B698B"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Наименование банка: _____________________________</w:t>
      </w:r>
    </w:p>
    <w:p w14:paraId="522CE4B8"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БИК _____________________________________________</w:t>
      </w:r>
    </w:p>
    <w:p w14:paraId="1F4F3DEA"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ИНН _____________________________________________</w:t>
      </w:r>
    </w:p>
    <w:p w14:paraId="3E06F008"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КПП _____________________________________________</w:t>
      </w:r>
    </w:p>
    <w:p w14:paraId="2B333B53"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Номер банковской карты __________________________</w:t>
      </w:r>
    </w:p>
    <w:p w14:paraId="67779F83" w14:textId="77777777" w:rsidR="00CA15F3" w:rsidRPr="00C0085B" w:rsidRDefault="00CA15F3" w:rsidP="00CA15F3">
      <w:pPr>
        <w:autoSpaceDE w:val="0"/>
        <w:autoSpaceDN w:val="0"/>
        <w:adjustRightInd w:val="0"/>
        <w:jc w:val="both"/>
        <w:rPr>
          <w:color w:val="auto"/>
          <w:sz w:val="24"/>
          <w:szCs w:val="24"/>
        </w:rPr>
      </w:pPr>
    </w:p>
    <w:p w14:paraId="732F65EA"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Приложение: обязательство о безвозмездной передаче утраченного жилого помещения и земельного участка</w:t>
      </w:r>
      <w:r w:rsidR="00065317" w:rsidRPr="00C0085B">
        <w:rPr>
          <w:color w:val="auto"/>
          <w:sz w:val="24"/>
          <w:szCs w:val="24"/>
        </w:rPr>
        <w:t>,</w:t>
      </w:r>
      <w:r w:rsidRPr="00C0085B">
        <w:rPr>
          <w:color w:val="auto"/>
          <w:sz w:val="24"/>
          <w:szCs w:val="24"/>
        </w:rPr>
        <w:t xml:space="preserve"> на котором оно расположено.</w:t>
      </w:r>
    </w:p>
    <w:p w14:paraId="6409C3B2"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"___" ______________ 20__ г.</w:t>
      </w:r>
    </w:p>
    <w:p w14:paraId="65A55E8D" w14:textId="77777777" w:rsidR="00CA15F3" w:rsidRPr="00C0085B" w:rsidRDefault="00CA15F3" w:rsidP="00CA15F3">
      <w:pPr>
        <w:autoSpaceDE w:val="0"/>
        <w:autoSpaceDN w:val="0"/>
        <w:adjustRightInd w:val="0"/>
        <w:jc w:val="both"/>
        <w:rPr>
          <w:color w:val="auto"/>
          <w:sz w:val="24"/>
          <w:szCs w:val="24"/>
        </w:rPr>
      </w:pPr>
      <w:r w:rsidRPr="00C0085B">
        <w:rPr>
          <w:color w:val="auto"/>
          <w:sz w:val="24"/>
          <w:szCs w:val="24"/>
        </w:rPr>
        <w:t>___________________                   _____________________________________</w:t>
      </w:r>
    </w:p>
    <w:p w14:paraId="14292DBA" w14:textId="77777777" w:rsidR="00CA15F3" w:rsidRPr="00C0085B" w:rsidRDefault="001F3EBD" w:rsidP="001F3EBD">
      <w:pPr>
        <w:autoSpaceDE w:val="0"/>
        <w:autoSpaceDN w:val="0"/>
        <w:adjustRightInd w:val="0"/>
        <w:jc w:val="both"/>
        <w:rPr>
          <w:color w:val="auto"/>
        </w:rPr>
      </w:pPr>
      <w:r w:rsidRPr="00C0085B">
        <w:rPr>
          <w:color w:val="auto"/>
        </w:rPr>
        <w:t xml:space="preserve">(подпись)   </w:t>
      </w:r>
      <w:r w:rsidR="00CA15F3" w:rsidRPr="00C0085B">
        <w:rPr>
          <w:color w:val="auto"/>
        </w:rPr>
        <w:t xml:space="preserve">   (фамилия, инициалы)</w:t>
      </w:r>
    </w:p>
    <w:p w14:paraId="23F92999" w14:textId="24F5DCCB" w:rsidR="000853F8" w:rsidRPr="00C0085B" w:rsidRDefault="000853F8" w:rsidP="00361B75">
      <w:pPr>
        <w:autoSpaceDE w:val="0"/>
        <w:autoSpaceDN w:val="0"/>
        <w:adjustRightInd w:val="0"/>
        <w:jc w:val="right"/>
        <w:rPr>
          <w:color w:val="auto"/>
          <w:sz w:val="24"/>
          <w:szCs w:val="24"/>
        </w:rPr>
      </w:pPr>
    </w:p>
    <w:p w14:paraId="07241531" w14:textId="77777777" w:rsidR="00D46659" w:rsidRPr="00C0085B" w:rsidRDefault="00D46659" w:rsidP="00361B75">
      <w:pPr>
        <w:autoSpaceDE w:val="0"/>
        <w:autoSpaceDN w:val="0"/>
        <w:adjustRightInd w:val="0"/>
        <w:jc w:val="right"/>
        <w:rPr>
          <w:color w:val="auto"/>
          <w:sz w:val="24"/>
          <w:szCs w:val="24"/>
        </w:rPr>
      </w:pPr>
    </w:p>
    <w:p w14:paraId="11B1D0B9" w14:textId="77777777" w:rsidR="008A7CA0" w:rsidRPr="00C0085B" w:rsidRDefault="008A7CA0" w:rsidP="00361B75">
      <w:pPr>
        <w:autoSpaceDE w:val="0"/>
        <w:autoSpaceDN w:val="0"/>
        <w:adjustRightInd w:val="0"/>
        <w:jc w:val="right"/>
        <w:rPr>
          <w:color w:val="auto"/>
          <w:sz w:val="24"/>
          <w:szCs w:val="24"/>
        </w:rPr>
      </w:pPr>
    </w:p>
    <w:p w14:paraId="556C2757" w14:textId="77777777" w:rsidR="008A7CA0" w:rsidRPr="00C0085B" w:rsidRDefault="008A7CA0" w:rsidP="00361B75">
      <w:pPr>
        <w:autoSpaceDE w:val="0"/>
        <w:autoSpaceDN w:val="0"/>
        <w:adjustRightInd w:val="0"/>
        <w:jc w:val="right"/>
        <w:rPr>
          <w:color w:val="auto"/>
          <w:sz w:val="24"/>
          <w:szCs w:val="24"/>
        </w:rPr>
      </w:pPr>
    </w:p>
    <w:p w14:paraId="4EF439F5" w14:textId="6DA105E6" w:rsidR="00361B75" w:rsidRPr="00C0085B" w:rsidRDefault="00361B75" w:rsidP="00361B75">
      <w:pPr>
        <w:autoSpaceDE w:val="0"/>
        <w:autoSpaceDN w:val="0"/>
        <w:adjustRightInd w:val="0"/>
        <w:jc w:val="right"/>
        <w:rPr>
          <w:color w:val="auto"/>
          <w:sz w:val="24"/>
          <w:szCs w:val="24"/>
        </w:rPr>
      </w:pPr>
      <w:r w:rsidRPr="00C0085B">
        <w:rPr>
          <w:color w:val="auto"/>
          <w:sz w:val="24"/>
          <w:szCs w:val="24"/>
        </w:rPr>
        <w:lastRenderedPageBreak/>
        <w:t xml:space="preserve">Приложение № </w:t>
      </w:r>
      <w:r w:rsidR="00407340" w:rsidRPr="00C0085B">
        <w:rPr>
          <w:color w:val="auto"/>
          <w:sz w:val="24"/>
          <w:szCs w:val="24"/>
        </w:rPr>
        <w:t>3</w:t>
      </w:r>
    </w:p>
    <w:p w14:paraId="3CB71CE9" w14:textId="61899981" w:rsidR="00361B75" w:rsidRPr="00C0085B" w:rsidRDefault="00D46659" w:rsidP="00361B75">
      <w:pPr>
        <w:autoSpaceDE w:val="0"/>
        <w:autoSpaceDN w:val="0"/>
        <w:adjustRightInd w:val="0"/>
        <w:jc w:val="right"/>
        <w:rPr>
          <w:color w:val="auto"/>
          <w:sz w:val="24"/>
          <w:szCs w:val="24"/>
        </w:rPr>
      </w:pPr>
      <w:r w:rsidRPr="00C0085B">
        <w:rPr>
          <w:color w:val="auto"/>
          <w:sz w:val="24"/>
          <w:szCs w:val="24"/>
        </w:rPr>
        <w:t>к Порядку</w:t>
      </w:r>
    </w:p>
    <w:p w14:paraId="57DCFBB9" w14:textId="76D2D036" w:rsidR="00361B75" w:rsidRPr="00C0085B" w:rsidRDefault="00361B75" w:rsidP="00361B75">
      <w:pPr>
        <w:autoSpaceDE w:val="0"/>
        <w:autoSpaceDN w:val="0"/>
        <w:adjustRightInd w:val="0"/>
        <w:jc w:val="right"/>
        <w:rPr>
          <w:color w:val="auto"/>
          <w:sz w:val="28"/>
          <w:szCs w:val="28"/>
        </w:rPr>
      </w:pPr>
    </w:p>
    <w:p w14:paraId="1C8D483A" w14:textId="77777777" w:rsidR="00D46659" w:rsidRPr="00C0085B" w:rsidRDefault="00D46659" w:rsidP="00361B75">
      <w:pPr>
        <w:autoSpaceDE w:val="0"/>
        <w:autoSpaceDN w:val="0"/>
        <w:adjustRightInd w:val="0"/>
        <w:jc w:val="right"/>
        <w:rPr>
          <w:color w:val="auto"/>
          <w:sz w:val="28"/>
          <w:szCs w:val="28"/>
        </w:rPr>
      </w:pPr>
    </w:p>
    <w:p w14:paraId="53B1C352"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Главе города Батайска</w:t>
      </w:r>
    </w:p>
    <w:p w14:paraId="659EF5D5"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___________________________________</w:t>
      </w:r>
    </w:p>
    <w:p w14:paraId="1E49CC70"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w:t>
      </w:r>
      <w:proofErr w:type="gramStart"/>
      <w:r w:rsidRPr="00C0085B">
        <w:rPr>
          <w:color w:val="auto"/>
          <w:sz w:val="24"/>
          <w:szCs w:val="24"/>
        </w:rPr>
        <w:t>(фамилия, инициалы                                        ___________________________________</w:t>
      </w:r>
      <w:proofErr w:type="gramEnd"/>
    </w:p>
    <w:p w14:paraId="1034B949"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(фамилия, имя, отчество гражданина)</w:t>
      </w:r>
    </w:p>
    <w:p w14:paraId="51B4DBC4"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225FDB87"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52757E0B"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__________________________________,</w:t>
      </w:r>
    </w:p>
    <w:p w14:paraId="00714816"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проживающег</w:t>
      </w:r>
      <w:proofErr w:type="gramStart"/>
      <w:r w:rsidRPr="00C0085B">
        <w:rPr>
          <w:color w:val="auto"/>
          <w:sz w:val="24"/>
          <w:szCs w:val="24"/>
        </w:rPr>
        <w:t>о(</w:t>
      </w:r>
      <w:proofErr w:type="gramEnd"/>
      <w:r w:rsidRPr="00C0085B">
        <w:rPr>
          <w:color w:val="auto"/>
          <w:sz w:val="24"/>
          <w:szCs w:val="24"/>
        </w:rPr>
        <w:t>ей) по адресу:</w:t>
      </w:r>
    </w:p>
    <w:p w14:paraId="14E7308A"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043DC89F"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51463A5D"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___________________________________</w:t>
      </w:r>
    </w:p>
    <w:p w14:paraId="0E39E5A1" w14:textId="77777777" w:rsidR="00361B75" w:rsidRPr="00C0085B" w:rsidRDefault="00361B75" w:rsidP="00361B75">
      <w:pPr>
        <w:autoSpaceDE w:val="0"/>
        <w:autoSpaceDN w:val="0"/>
        <w:adjustRightInd w:val="0"/>
        <w:jc w:val="right"/>
        <w:rPr>
          <w:color w:val="auto"/>
          <w:sz w:val="24"/>
          <w:szCs w:val="24"/>
        </w:rPr>
      </w:pPr>
      <w:r w:rsidRPr="00C0085B">
        <w:rPr>
          <w:color w:val="auto"/>
          <w:sz w:val="24"/>
          <w:szCs w:val="24"/>
        </w:rPr>
        <w:t xml:space="preserve">                                        телефон ___________________________</w:t>
      </w:r>
    </w:p>
    <w:p w14:paraId="5E2B1991" w14:textId="77777777" w:rsidR="00361B75" w:rsidRPr="00C0085B" w:rsidRDefault="00361B75" w:rsidP="00361B75">
      <w:pPr>
        <w:rPr>
          <w:color w:val="auto"/>
          <w:sz w:val="24"/>
          <w:szCs w:val="24"/>
        </w:rPr>
      </w:pPr>
    </w:p>
    <w:p w14:paraId="3680C5D7" w14:textId="77777777" w:rsidR="00361B75" w:rsidRPr="00C0085B" w:rsidRDefault="00361B75" w:rsidP="00361B75">
      <w:pPr>
        <w:tabs>
          <w:tab w:val="left" w:pos="3675"/>
        </w:tabs>
        <w:rPr>
          <w:color w:val="auto"/>
          <w:sz w:val="24"/>
          <w:szCs w:val="24"/>
        </w:rPr>
      </w:pPr>
      <w:r w:rsidRPr="00C0085B">
        <w:rPr>
          <w:color w:val="auto"/>
          <w:sz w:val="24"/>
          <w:szCs w:val="24"/>
        </w:rPr>
        <w:tab/>
      </w:r>
    </w:p>
    <w:p w14:paraId="05328DBE" w14:textId="77777777" w:rsidR="00361B75" w:rsidRPr="00C0085B" w:rsidRDefault="00361B75" w:rsidP="00361B75">
      <w:pPr>
        <w:tabs>
          <w:tab w:val="left" w:pos="3675"/>
        </w:tabs>
        <w:jc w:val="center"/>
        <w:rPr>
          <w:color w:val="auto"/>
          <w:sz w:val="24"/>
          <w:szCs w:val="24"/>
        </w:rPr>
      </w:pPr>
      <w:r w:rsidRPr="00C0085B">
        <w:rPr>
          <w:color w:val="auto"/>
          <w:sz w:val="24"/>
          <w:szCs w:val="24"/>
        </w:rPr>
        <w:t>ОБЯЗАТЕЛЬСТВО</w:t>
      </w:r>
    </w:p>
    <w:p w14:paraId="7F74742E" w14:textId="77777777" w:rsidR="00361B75" w:rsidRPr="00C0085B" w:rsidRDefault="00361B75" w:rsidP="00361B75">
      <w:pPr>
        <w:tabs>
          <w:tab w:val="left" w:pos="3675"/>
        </w:tabs>
        <w:jc w:val="center"/>
        <w:rPr>
          <w:color w:val="auto"/>
          <w:sz w:val="24"/>
          <w:szCs w:val="24"/>
        </w:rPr>
      </w:pPr>
    </w:p>
    <w:p w14:paraId="319A17D3" w14:textId="78EE7BD9" w:rsidR="00361B75" w:rsidRPr="00C0085B" w:rsidRDefault="00361B75" w:rsidP="00361B75">
      <w:pPr>
        <w:tabs>
          <w:tab w:val="left" w:pos="567"/>
        </w:tabs>
        <w:jc w:val="both"/>
        <w:rPr>
          <w:color w:val="auto"/>
          <w:sz w:val="24"/>
          <w:szCs w:val="24"/>
        </w:rPr>
      </w:pPr>
      <w:r w:rsidRPr="00C0085B">
        <w:rPr>
          <w:color w:val="auto"/>
          <w:sz w:val="24"/>
          <w:szCs w:val="24"/>
        </w:rPr>
        <w:tab/>
        <w:t>Я  собственник жилого помещения расположенного по адресу: Ростовская обл.,</w:t>
      </w:r>
      <w:r w:rsidRPr="00C0085B">
        <w:rPr>
          <w:color w:val="auto"/>
          <w:sz w:val="24"/>
          <w:szCs w:val="24"/>
        </w:rPr>
        <w:br/>
        <w:t xml:space="preserve"> г.</w:t>
      </w:r>
      <w:r w:rsidR="00E15A63" w:rsidRPr="00C0085B">
        <w:rPr>
          <w:color w:val="auto"/>
          <w:sz w:val="24"/>
          <w:szCs w:val="24"/>
        </w:rPr>
        <w:t xml:space="preserve"> </w:t>
      </w:r>
      <w:r w:rsidRPr="00C0085B">
        <w:rPr>
          <w:color w:val="auto"/>
          <w:sz w:val="24"/>
          <w:szCs w:val="24"/>
        </w:rPr>
        <w:t>Батайск, _______________________________ пострадавшего в результате чрезвычайной ситуации   ________________________________года рождения, обязуюсь передать в муниципальную собственность муниципального образования «Город Батайск» данное жилое</w:t>
      </w:r>
      <w:r w:rsidR="00E15A63" w:rsidRPr="00C0085B">
        <w:rPr>
          <w:color w:val="auto"/>
          <w:sz w:val="24"/>
          <w:szCs w:val="24"/>
        </w:rPr>
        <w:t xml:space="preserve"> </w:t>
      </w:r>
      <w:r w:rsidRPr="00C0085B">
        <w:rPr>
          <w:color w:val="auto"/>
          <w:sz w:val="24"/>
          <w:szCs w:val="24"/>
        </w:rPr>
        <w:t>помещение  и земельный участок, после оказания содействия переселения из утраченного жилья.</w:t>
      </w:r>
    </w:p>
    <w:p w14:paraId="7F90D117" w14:textId="77777777" w:rsidR="00361B75" w:rsidRPr="00C0085B" w:rsidRDefault="00361B75" w:rsidP="00361B75">
      <w:pPr>
        <w:tabs>
          <w:tab w:val="left" w:pos="567"/>
        </w:tabs>
        <w:jc w:val="both"/>
        <w:rPr>
          <w:color w:val="auto"/>
          <w:sz w:val="24"/>
          <w:szCs w:val="24"/>
        </w:rPr>
      </w:pPr>
    </w:p>
    <w:p w14:paraId="71B25E95" w14:textId="77777777" w:rsidR="00361B75" w:rsidRPr="00C0085B" w:rsidRDefault="00361B75" w:rsidP="00361B75">
      <w:pPr>
        <w:tabs>
          <w:tab w:val="left" w:pos="567"/>
        </w:tabs>
        <w:jc w:val="both"/>
        <w:rPr>
          <w:color w:val="auto"/>
          <w:sz w:val="24"/>
          <w:szCs w:val="24"/>
        </w:rPr>
      </w:pPr>
    </w:p>
    <w:p w14:paraId="62E36473" w14:textId="77777777" w:rsidR="00361B75" w:rsidRPr="00C0085B" w:rsidRDefault="00361B75" w:rsidP="00361B75">
      <w:pPr>
        <w:tabs>
          <w:tab w:val="left" w:pos="567"/>
        </w:tabs>
        <w:jc w:val="both"/>
        <w:rPr>
          <w:color w:val="auto"/>
          <w:sz w:val="24"/>
          <w:szCs w:val="24"/>
        </w:rPr>
      </w:pPr>
    </w:p>
    <w:p w14:paraId="48918663" w14:textId="77777777" w:rsidR="00361B75" w:rsidRPr="00C0085B" w:rsidRDefault="00361B75" w:rsidP="00361B75">
      <w:pPr>
        <w:tabs>
          <w:tab w:val="left" w:pos="567"/>
        </w:tabs>
        <w:jc w:val="both"/>
        <w:rPr>
          <w:color w:val="auto"/>
          <w:sz w:val="24"/>
          <w:szCs w:val="24"/>
        </w:rPr>
      </w:pPr>
      <w:r w:rsidRPr="00C0085B">
        <w:rPr>
          <w:color w:val="auto"/>
          <w:sz w:val="24"/>
          <w:szCs w:val="24"/>
        </w:rPr>
        <w:t>"___" ______________ 20__ г.</w:t>
      </w:r>
    </w:p>
    <w:p w14:paraId="11DD726A" w14:textId="77777777" w:rsidR="00361B75" w:rsidRPr="00C0085B" w:rsidRDefault="00361B75" w:rsidP="00361B75">
      <w:pPr>
        <w:tabs>
          <w:tab w:val="left" w:pos="567"/>
        </w:tabs>
        <w:jc w:val="both"/>
        <w:rPr>
          <w:color w:val="auto"/>
          <w:sz w:val="24"/>
          <w:szCs w:val="24"/>
        </w:rPr>
      </w:pPr>
      <w:r w:rsidRPr="00C0085B">
        <w:rPr>
          <w:color w:val="auto"/>
          <w:sz w:val="24"/>
          <w:szCs w:val="24"/>
        </w:rPr>
        <w:t>___________________                   _____________________________________</w:t>
      </w:r>
    </w:p>
    <w:p w14:paraId="777AF5F1" w14:textId="77777777" w:rsidR="00361B75" w:rsidRPr="00C0085B" w:rsidRDefault="00361B75" w:rsidP="00361B75">
      <w:pPr>
        <w:tabs>
          <w:tab w:val="left" w:pos="567"/>
        </w:tabs>
        <w:jc w:val="both"/>
        <w:rPr>
          <w:color w:val="auto"/>
          <w:sz w:val="24"/>
          <w:szCs w:val="24"/>
        </w:rPr>
      </w:pPr>
      <w:r w:rsidRPr="00C0085B">
        <w:rPr>
          <w:color w:val="auto"/>
          <w:sz w:val="24"/>
          <w:szCs w:val="24"/>
        </w:rPr>
        <w:t xml:space="preserve">        (подпись)      (фамилия, инициалы)</w:t>
      </w:r>
    </w:p>
    <w:p w14:paraId="433A098C" w14:textId="77777777" w:rsidR="00361B75" w:rsidRPr="00C0085B" w:rsidRDefault="00361B75" w:rsidP="00361B75">
      <w:pPr>
        <w:tabs>
          <w:tab w:val="left" w:pos="567"/>
        </w:tabs>
        <w:jc w:val="both"/>
        <w:rPr>
          <w:color w:val="auto"/>
          <w:sz w:val="28"/>
          <w:szCs w:val="28"/>
        </w:rPr>
      </w:pPr>
    </w:p>
    <w:p w14:paraId="248D2863" w14:textId="77777777" w:rsidR="00361B75" w:rsidRPr="00C0085B" w:rsidRDefault="00361B75" w:rsidP="00361B75">
      <w:pPr>
        <w:tabs>
          <w:tab w:val="left" w:pos="567"/>
        </w:tabs>
        <w:jc w:val="both"/>
        <w:rPr>
          <w:color w:val="auto"/>
          <w:sz w:val="28"/>
          <w:szCs w:val="28"/>
        </w:rPr>
      </w:pPr>
    </w:p>
    <w:p w14:paraId="5653205A" w14:textId="77777777" w:rsidR="00361B75" w:rsidRPr="00C0085B" w:rsidRDefault="00361B75" w:rsidP="00361B75">
      <w:pPr>
        <w:tabs>
          <w:tab w:val="left" w:pos="567"/>
        </w:tabs>
        <w:jc w:val="both"/>
        <w:rPr>
          <w:color w:val="auto"/>
          <w:sz w:val="28"/>
          <w:szCs w:val="28"/>
        </w:rPr>
      </w:pPr>
    </w:p>
    <w:p w14:paraId="4E0CF3FC" w14:textId="77777777" w:rsidR="00361B75" w:rsidRPr="00C0085B" w:rsidRDefault="00361B75" w:rsidP="00361B75">
      <w:pPr>
        <w:tabs>
          <w:tab w:val="left" w:pos="567"/>
        </w:tabs>
        <w:jc w:val="both"/>
        <w:rPr>
          <w:color w:val="auto"/>
          <w:sz w:val="28"/>
          <w:szCs w:val="28"/>
        </w:rPr>
      </w:pPr>
    </w:p>
    <w:p w14:paraId="61F8FBD6" w14:textId="77777777" w:rsidR="00361B75" w:rsidRPr="00C0085B" w:rsidRDefault="00361B75" w:rsidP="00361B75">
      <w:pPr>
        <w:tabs>
          <w:tab w:val="left" w:pos="567"/>
        </w:tabs>
        <w:jc w:val="both"/>
        <w:rPr>
          <w:color w:val="auto"/>
          <w:sz w:val="28"/>
          <w:szCs w:val="28"/>
        </w:rPr>
      </w:pPr>
    </w:p>
    <w:p w14:paraId="27E23329" w14:textId="77777777" w:rsidR="00361B75" w:rsidRPr="00C0085B" w:rsidRDefault="00361B75" w:rsidP="00361B75">
      <w:pPr>
        <w:tabs>
          <w:tab w:val="left" w:pos="567"/>
        </w:tabs>
        <w:jc w:val="both"/>
        <w:rPr>
          <w:color w:val="auto"/>
          <w:sz w:val="28"/>
          <w:szCs w:val="28"/>
        </w:rPr>
      </w:pPr>
    </w:p>
    <w:p w14:paraId="2BD16D62" w14:textId="77777777" w:rsidR="00361B75" w:rsidRPr="00C0085B" w:rsidRDefault="00361B75" w:rsidP="00361B75">
      <w:pPr>
        <w:tabs>
          <w:tab w:val="left" w:pos="567"/>
        </w:tabs>
        <w:jc w:val="both"/>
        <w:rPr>
          <w:color w:val="auto"/>
          <w:sz w:val="28"/>
          <w:szCs w:val="28"/>
        </w:rPr>
      </w:pPr>
    </w:p>
    <w:p w14:paraId="1C5E1901" w14:textId="77777777" w:rsidR="00361B75" w:rsidRPr="00C0085B" w:rsidRDefault="00361B75" w:rsidP="00361B75">
      <w:pPr>
        <w:tabs>
          <w:tab w:val="left" w:pos="567"/>
        </w:tabs>
        <w:jc w:val="both"/>
        <w:rPr>
          <w:color w:val="auto"/>
          <w:sz w:val="28"/>
          <w:szCs w:val="28"/>
        </w:rPr>
      </w:pPr>
    </w:p>
    <w:p w14:paraId="60F1EB04" w14:textId="77777777" w:rsidR="00361B75" w:rsidRPr="00C0085B" w:rsidRDefault="00361B75" w:rsidP="00361B75">
      <w:pPr>
        <w:tabs>
          <w:tab w:val="left" w:pos="567"/>
        </w:tabs>
        <w:jc w:val="both"/>
        <w:rPr>
          <w:color w:val="auto"/>
          <w:sz w:val="28"/>
          <w:szCs w:val="28"/>
        </w:rPr>
      </w:pPr>
    </w:p>
    <w:p w14:paraId="3BD1E660" w14:textId="77777777" w:rsidR="00361B75" w:rsidRPr="00C0085B" w:rsidRDefault="00361B75" w:rsidP="00361B75">
      <w:pPr>
        <w:tabs>
          <w:tab w:val="left" w:pos="567"/>
        </w:tabs>
        <w:jc w:val="both"/>
        <w:rPr>
          <w:color w:val="auto"/>
          <w:sz w:val="28"/>
          <w:szCs w:val="28"/>
        </w:rPr>
      </w:pPr>
    </w:p>
    <w:p w14:paraId="7E7FB641" w14:textId="77777777" w:rsidR="00361B75" w:rsidRPr="00C0085B" w:rsidRDefault="00361B75" w:rsidP="00361B75">
      <w:pPr>
        <w:tabs>
          <w:tab w:val="left" w:pos="567"/>
        </w:tabs>
        <w:jc w:val="both"/>
        <w:rPr>
          <w:color w:val="auto"/>
          <w:sz w:val="28"/>
          <w:szCs w:val="28"/>
        </w:rPr>
      </w:pPr>
    </w:p>
    <w:p w14:paraId="047FE376" w14:textId="77777777" w:rsidR="00361B75" w:rsidRPr="00C0085B" w:rsidRDefault="00361B75" w:rsidP="00361B75">
      <w:pPr>
        <w:tabs>
          <w:tab w:val="left" w:pos="567"/>
        </w:tabs>
        <w:jc w:val="both"/>
        <w:rPr>
          <w:color w:val="auto"/>
          <w:sz w:val="28"/>
          <w:szCs w:val="28"/>
        </w:rPr>
      </w:pPr>
    </w:p>
    <w:p w14:paraId="3945E57B" w14:textId="0E4DAA2F" w:rsidR="00361B75" w:rsidRPr="00C0085B" w:rsidRDefault="00361B75" w:rsidP="00361B75">
      <w:pPr>
        <w:tabs>
          <w:tab w:val="left" w:pos="567"/>
        </w:tabs>
        <w:jc w:val="both"/>
        <w:rPr>
          <w:color w:val="auto"/>
          <w:sz w:val="28"/>
          <w:szCs w:val="28"/>
        </w:rPr>
      </w:pPr>
    </w:p>
    <w:p w14:paraId="54867516" w14:textId="4546A6AE" w:rsidR="00D46659" w:rsidRPr="00C0085B" w:rsidRDefault="00D46659" w:rsidP="00361B75">
      <w:pPr>
        <w:tabs>
          <w:tab w:val="left" w:pos="567"/>
        </w:tabs>
        <w:jc w:val="both"/>
        <w:rPr>
          <w:color w:val="auto"/>
          <w:sz w:val="28"/>
          <w:szCs w:val="28"/>
        </w:rPr>
      </w:pPr>
    </w:p>
    <w:p w14:paraId="42754B4F" w14:textId="77777777" w:rsidR="00D46659" w:rsidRPr="00C0085B" w:rsidRDefault="00D46659" w:rsidP="00361B75">
      <w:pPr>
        <w:tabs>
          <w:tab w:val="left" w:pos="567"/>
        </w:tabs>
        <w:jc w:val="both"/>
        <w:rPr>
          <w:color w:val="auto"/>
          <w:sz w:val="28"/>
          <w:szCs w:val="28"/>
        </w:rPr>
      </w:pPr>
    </w:p>
    <w:p w14:paraId="498181B1" w14:textId="77777777" w:rsidR="00361B75" w:rsidRPr="00C0085B" w:rsidRDefault="00361B75" w:rsidP="00361B75">
      <w:pPr>
        <w:tabs>
          <w:tab w:val="left" w:pos="567"/>
        </w:tabs>
        <w:jc w:val="both"/>
        <w:rPr>
          <w:color w:val="auto"/>
          <w:sz w:val="28"/>
          <w:szCs w:val="28"/>
        </w:rPr>
      </w:pPr>
    </w:p>
    <w:p w14:paraId="6029FB2A" w14:textId="77777777" w:rsidR="00361B75" w:rsidRPr="00C0085B" w:rsidRDefault="00361B75" w:rsidP="00361B75">
      <w:pPr>
        <w:tabs>
          <w:tab w:val="left" w:pos="567"/>
        </w:tabs>
        <w:jc w:val="right"/>
        <w:rPr>
          <w:color w:val="auto"/>
          <w:sz w:val="24"/>
          <w:szCs w:val="24"/>
        </w:rPr>
      </w:pPr>
      <w:bookmarkStart w:id="6" w:name="_Hlk231827357"/>
      <w:r w:rsidRPr="00C0085B">
        <w:rPr>
          <w:color w:val="auto"/>
          <w:sz w:val="24"/>
          <w:szCs w:val="24"/>
        </w:rPr>
        <w:lastRenderedPageBreak/>
        <w:t xml:space="preserve">Приложение № </w:t>
      </w:r>
      <w:r w:rsidR="00407340" w:rsidRPr="00C0085B">
        <w:rPr>
          <w:color w:val="auto"/>
          <w:sz w:val="24"/>
          <w:szCs w:val="24"/>
        </w:rPr>
        <w:t>4</w:t>
      </w:r>
    </w:p>
    <w:p w14:paraId="5EA8972A" w14:textId="3B3D1EC4" w:rsidR="00361B75" w:rsidRPr="00C0085B" w:rsidRDefault="00D46659" w:rsidP="00361B75">
      <w:pPr>
        <w:tabs>
          <w:tab w:val="left" w:pos="567"/>
        </w:tabs>
        <w:jc w:val="right"/>
        <w:rPr>
          <w:color w:val="auto"/>
          <w:sz w:val="24"/>
          <w:szCs w:val="24"/>
        </w:rPr>
      </w:pPr>
      <w:r w:rsidRPr="00C0085B">
        <w:rPr>
          <w:color w:val="auto"/>
          <w:sz w:val="24"/>
          <w:szCs w:val="24"/>
        </w:rPr>
        <w:t>к Порядку</w:t>
      </w:r>
    </w:p>
    <w:bookmarkEnd w:id="6"/>
    <w:p w14:paraId="04BC202C" w14:textId="77777777" w:rsidR="00361B75" w:rsidRPr="00C0085B" w:rsidRDefault="00361B75" w:rsidP="00361B75">
      <w:pPr>
        <w:tabs>
          <w:tab w:val="left" w:pos="567"/>
        </w:tabs>
        <w:jc w:val="right"/>
        <w:rPr>
          <w:color w:val="auto"/>
          <w:sz w:val="28"/>
          <w:szCs w:val="28"/>
        </w:rPr>
      </w:pPr>
    </w:p>
    <w:p w14:paraId="3F98D9BA" w14:textId="77777777" w:rsidR="00D46659" w:rsidRPr="00C0085B" w:rsidRDefault="00D46659" w:rsidP="00361B75">
      <w:pPr>
        <w:tabs>
          <w:tab w:val="left" w:pos="567"/>
        </w:tabs>
        <w:jc w:val="center"/>
        <w:rPr>
          <w:color w:val="auto"/>
          <w:sz w:val="28"/>
          <w:szCs w:val="28"/>
        </w:rPr>
      </w:pPr>
    </w:p>
    <w:p w14:paraId="46E31EB5" w14:textId="715406E1" w:rsidR="00361B75" w:rsidRPr="00C0085B" w:rsidRDefault="00361B75" w:rsidP="00361B75">
      <w:pPr>
        <w:tabs>
          <w:tab w:val="left" w:pos="567"/>
        </w:tabs>
        <w:jc w:val="center"/>
        <w:rPr>
          <w:color w:val="auto"/>
          <w:sz w:val="24"/>
          <w:szCs w:val="24"/>
        </w:rPr>
      </w:pPr>
      <w:r w:rsidRPr="00C0085B">
        <w:rPr>
          <w:color w:val="auto"/>
          <w:sz w:val="24"/>
          <w:szCs w:val="24"/>
        </w:rPr>
        <w:t>СОГЛАСИЕ</w:t>
      </w:r>
    </w:p>
    <w:p w14:paraId="121DDAE0" w14:textId="77777777" w:rsidR="00361B75" w:rsidRPr="00C0085B" w:rsidRDefault="00361B75" w:rsidP="00361B75">
      <w:pPr>
        <w:tabs>
          <w:tab w:val="left" w:pos="567"/>
        </w:tabs>
        <w:jc w:val="center"/>
        <w:rPr>
          <w:color w:val="auto"/>
          <w:sz w:val="24"/>
          <w:szCs w:val="24"/>
        </w:rPr>
      </w:pPr>
      <w:r w:rsidRPr="00C0085B">
        <w:rPr>
          <w:color w:val="auto"/>
          <w:sz w:val="24"/>
          <w:szCs w:val="24"/>
        </w:rPr>
        <w:t>на обработку персональных данных</w:t>
      </w:r>
    </w:p>
    <w:p w14:paraId="1E62840A" w14:textId="77777777" w:rsidR="00361B75" w:rsidRPr="00C0085B" w:rsidRDefault="00361B75" w:rsidP="00361B75">
      <w:pPr>
        <w:tabs>
          <w:tab w:val="left" w:pos="567"/>
        </w:tabs>
        <w:jc w:val="both"/>
        <w:rPr>
          <w:color w:val="auto"/>
          <w:sz w:val="24"/>
          <w:szCs w:val="24"/>
        </w:rPr>
      </w:pPr>
      <w:r w:rsidRPr="00C0085B">
        <w:rPr>
          <w:color w:val="auto"/>
          <w:sz w:val="24"/>
          <w:szCs w:val="24"/>
        </w:rPr>
        <w:t>Я, _____________________________________________________________________________</w:t>
      </w:r>
    </w:p>
    <w:p w14:paraId="4470441B" w14:textId="77777777" w:rsidR="00361B75" w:rsidRPr="00C0085B" w:rsidRDefault="00361B75" w:rsidP="00361B75">
      <w:pPr>
        <w:tabs>
          <w:tab w:val="left" w:pos="567"/>
        </w:tabs>
        <w:jc w:val="both"/>
        <w:rPr>
          <w:color w:val="auto"/>
        </w:rPr>
      </w:pPr>
      <w:r w:rsidRPr="00C0085B">
        <w:rPr>
          <w:color w:val="auto"/>
        </w:rPr>
        <w:t>(фамилия, имя, отчество - при наличии)</w:t>
      </w:r>
    </w:p>
    <w:p w14:paraId="21F19CCC" w14:textId="77777777" w:rsidR="00361B75" w:rsidRPr="00C0085B" w:rsidRDefault="00361B75" w:rsidP="00361B75">
      <w:pPr>
        <w:tabs>
          <w:tab w:val="left" w:pos="567"/>
        </w:tabs>
        <w:jc w:val="both"/>
        <w:rPr>
          <w:color w:val="auto"/>
          <w:sz w:val="24"/>
          <w:szCs w:val="24"/>
        </w:rPr>
      </w:pPr>
      <w:r w:rsidRPr="00C0085B">
        <w:rPr>
          <w:color w:val="auto"/>
          <w:sz w:val="24"/>
          <w:szCs w:val="24"/>
        </w:rPr>
        <w:t>основной документ, удостоверяющий личность: __________________________________</w:t>
      </w:r>
      <w:r w:rsidR="00045A4E" w:rsidRPr="00C0085B">
        <w:rPr>
          <w:color w:val="auto"/>
          <w:sz w:val="24"/>
          <w:szCs w:val="24"/>
        </w:rPr>
        <w:t>_</w:t>
      </w:r>
    </w:p>
    <w:p w14:paraId="4D19018B" w14:textId="77777777" w:rsidR="00361B75" w:rsidRPr="00C0085B" w:rsidRDefault="00361B75" w:rsidP="00361B75">
      <w:pPr>
        <w:tabs>
          <w:tab w:val="left" w:pos="567"/>
        </w:tabs>
        <w:jc w:val="both"/>
        <w:rPr>
          <w:color w:val="auto"/>
          <w:sz w:val="24"/>
          <w:szCs w:val="24"/>
        </w:rPr>
      </w:pPr>
      <w:r w:rsidRPr="00C0085B">
        <w:rPr>
          <w:color w:val="auto"/>
          <w:sz w:val="24"/>
          <w:szCs w:val="24"/>
        </w:rPr>
        <w:t>_____________________________________________________________________________</w:t>
      </w:r>
    </w:p>
    <w:p w14:paraId="535D1D9E" w14:textId="77777777" w:rsidR="00361B75" w:rsidRPr="00C0085B" w:rsidRDefault="00361B75" w:rsidP="00361B75">
      <w:pPr>
        <w:tabs>
          <w:tab w:val="left" w:pos="567"/>
        </w:tabs>
        <w:jc w:val="both"/>
        <w:rPr>
          <w:color w:val="auto"/>
        </w:rPr>
      </w:pPr>
      <w:r w:rsidRPr="00C0085B">
        <w:rPr>
          <w:color w:val="auto"/>
        </w:rPr>
        <w:t>(вид документа, серия, номер, дата выдачи документа, наименование выдавшего органа)</w:t>
      </w:r>
    </w:p>
    <w:p w14:paraId="3646145C" w14:textId="77777777" w:rsidR="00361B75" w:rsidRPr="00C0085B" w:rsidRDefault="00361B75" w:rsidP="00361B75">
      <w:pPr>
        <w:tabs>
          <w:tab w:val="left" w:pos="567"/>
        </w:tabs>
        <w:jc w:val="both"/>
        <w:rPr>
          <w:color w:val="auto"/>
        </w:rPr>
      </w:pPr>
    </w:p>
    <w:p w14:paraId="3987DEB8" w14:textId="77777777" w:rsidR="00361B75" w:rsidRPr="00C0085B" w:rsidRDefault="00361B75" w:rsidP="00361B75">
      <w:pPr>
        <w:tabs>
          <w:tab w:val="left" w:pos="567"/>
        </w:tabs>
        <w:jc w:val="both"/>
        <w:rPr>
          <w:color w:val="auto"/>
          <w:sz w:val="24"/>
          <w:szCs w:val="24"/>
        </w:rPr>
      </w:pPr>
      <w:r w:rsidRPr="00C0085B">
        <w:rPr>
          <w:color w:val="auto"/>
          <w:sz w:val="24"/>
          <w:szCs w:val="24"/>
        </w:rPr>
        <w:t>зарегистрированны</w:t>
      </w:r>
      <w:proofErr w:type="gramStart"/>
      <w:r w:rsidRPr="00C0085B">
        <w:rPr>
          <w:color w:val="auto"/>
          <w:sz w:val="24"/>
          <w:szCs w:val="24"/>
        </w:rPr>
        <w:t>й(</w:t>
      </w:r>
      <w:proofErr w:type="spellStart"/>
      <w:proofErr w:type="gramEnd"/>
      <w:r w:rsidRPr="00C0085B">
        <w:rPr>
          <w:color w:val="auto"/>
          <w:sz w:val="24"/>
          <w:szCs w:val="24"/>
        </w:rPr>
        <w:t>ая</w:t>
      </w:r>
      <w:proofErr w:type="spellEnd"/>
      <w:r w:rsidRPr="00C0085B">
        <w:rPr>
          <w:color w:val="auto"/>
          <w:sz w:val="24"/>
          <w:szCs w:val="24"/>
        </w:rPr>
        <w:t>) по адресу: _____________________________________________</w:t>
      </w:r>
      <w:r w:rsidR="00045A4E" w:rsidRPr="00C0085B">
        <w:rPr>
          <w:color w:val="auto"/>
          <w:sz w:val="24"/>
          <w:szCs w:val="24"/>
        </w:rPr>
        <w:t>_</w:t>
      </w:r>
    </w:p>
    <w:p w14:paraId="2C7815C2" w14:textId="77777777" w:rsidR="00361B75" w:rsidRPr="00C0085B" w:rsidRDefault="00361B75" w:rsidP="00361B75">
      <w:pPr>
        <w:tabs>
          <w:tab w:val="left" w:pos="567"/>
        </w:tabs>
        <w:jc w:val="both"/>
        <w:rPr>
          <w:color w:val="auto"/>
          <w:sz w:val="24"/>
          <w:szCs w:val="24"/>
        </w:rPr>
      </w:pPr>
      <w:r w:rsidRPr="00C0085B">
        <w:rPr>
          <w:color w:val="auto"/>
          <w:sz w:val="24"/>
          <w:szCs w:val="24"/>
        </w:rPr>
        <w:t>_____________________________________________________________________________</w:t>
      </w:r>
    </w:p>
    <w:p w14:paraId="15E76FF2" w14:textId="77777777" w:rsidR="00361B75" w:rsidRPr="00C0085B" w:rsidRDefault="00361B75" w:rsidP="00361B75">
      <w:pPr>
        <w:tabs>
          <w:tab w:val="left" w:pos="567"/>
        </w:tabs>
        <w:jc w:val="both"/>
        <w:rPr>
          <w:color w:val="auto"/>
          <w:sz w:val="24"/>
          <w:szCs w:val="24"/>
        </w:rPr>
      </w:pPr>
      <w:r w:rsidRPr="00C0085B">
        <w:rPr>
          <w:color w:val="auto"/>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ABE60CB" w14:textId="77777777" w:rsidR="00361B75" w:rsidRPr="00C0085B" w:rsidRDefault="00361B75" w:rsidP="00361B75">
      <w:pPr>
        <w:tabs>
          <w:tab w:val="left" w:pos="567"/>
        </w:tabs>
        <w:jc w:val="both"/>
        <w:rPr>
          <w:color w:val="auto"/>
          <w:sz w:val="24"/>
          <w:szCs w:val="24"/>
        </w:rPr>
      </w:pPr>
      <w:r w:rsidRPr="00C0085B">
        <w:rPr>
          <w:color w:val="auto"/>
          <w:sz w:val="24"/>
          <w:szCs w:val="24"/>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p>
    <w:p w14:paraId="24942955" w14:textId="77777777" w:rsidR="00361B75" w:rsidRPr="00C0085B" w:rsidRDefault="00361B75" w:rsidP="00361B75">
      <w:pPr>
        <w:tabs>
          <w:tab w:val="left" w:pos="567"/>
        </w:tabs>
        <w:jc w:val="both"/>
        <w:rPr>
          <w:color w:val="auto"/>
          <w:sz w:val="24"/>
          <w:szCs w:val="24"/>
        </w:rPr>
      </w:pPr>
      <w:r w:rsidRPr="00C0085B">
        <w:rPr>
          <w:color w:val="auto"/>
          <w:sz w:val="24"/>
          <w:szCs w:val="24"/>
        </w:rPr>
        <w:t>на электронных носителях.</w:t>
      </w:r>
    </w:p>
    <w:p w14:paraId="630276B2" w14:textId="77777777" w:rsidR="00361B75" w:rsidRPr="00C0085B" w:rsidRDefault="00361B75" w:rsidP="00361B75">
      <w:pPr>
        <w:tabs>
          <w:tab w:val="left" w:pos="567"/>
        </w:tabs>
        <w:jc w:val="both"/>
        <w:rPr>
          <w:color w:val="auto"/>
          <w:sz w:val="24"/>
          <w:szCs w:val="24"/>
        </w:rPr>
      </w:pPr>
      <w:proofErr w:type="gramStart"/>
      <w:r w:rsidRPr="00C0085B">
        <w:rPr>
          <w:color w:val="auto"/>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proofErr w:type="gramEnd"/>
    </w:p>
    <w:p w14:paraId="70907C2E" w14:textId="77777777" w:rsidR="00361B75" w:rsidRPr="00C0085B" w:rsidRDefault="00361B75" w:rsidP="00361B75">
      <w:pPr>
        <w:tabs>
          <w:tab w:val="left" w:pos="567"/>
        </w:tabs>
        <w:jc w:val="both"/>
        <w:rPr>
          <w:color w:val="auto"/>
          <w:sz w:val="24"/>
          <w:szCs w:val="24"/>
        </w:rPr>
      </w:pPr>
      <w:r w:rsidRPr="00C0085B">
        <w:rPr>
          <w:color w:val="auto"/>
          <w:sz w:val="24"/>
          <w:szCs w:val="24"/>
        </w:rPr>
        <w:t>а также осуществление любых иных действий, предусмотренных действующим законодательством Российской Федерации.</w:t>
      </w:r>
    </w:p>
    <w:p w14:paraId="71F8D1AA" w14:textId="77777777" w:rsidR="00361B75" w:rsidRPr="00C0085B" w:rsidRDefault="00361B75" w:rsidP="00361B75">
      <w:pPr>
        <w:tabs>
          <w:tab w:val="left" w:pos="567"/>
        </w:tabs>
        <w:jc w:val="both"/>
        <w:rPr>
          <w:color w:val="auto"/>
          <w:sz w:val="24"/>
          <w:szCs w:val="24"/>
        </w:rPr>
      </w:pPr>
      <w:r w:rsidRPr="00C0085B">
        <w:rPr>
          <w:color w:val="auto"/>
          <w:sz w:val="24"/>
          <w:szCs w:val="24"/>
        </w:rPr>
        <w:t>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19068C1" w14:textId="77777777" w:rsidR="00361B75" w:rsidRPr="00C0085B" w:rsidRDefault="00361B75" w:rsidP="00361B75">
      <w:pPr>
        <w:tabs>
          <w:tab w:val="left" w:pos="567"/>
        </w:tabs>
        <w:jc w:val="both"/>
        <w:rPr>
          <w:color w:val="auto"/>
          <w:sz w:val="24"/>
          <w:szCs w:val="24"/>
        </w:rPr>
      </w:pPr>
      <w:r w:rsidRPr="00C0085B">
        <w:rPr>
          <w:color w:val="auto"/>
          <w:sz w:val="24"/>
          <w:szCs w:val="24"/>
        </w:rPr>
        <w:t xml:space="preserve">Данное согласие действует до достижения целей обработки персональных данных </w:t>
      </w:r>
    </w:p>
    <w:p w14:paraId="4C0FBA02" w14:textId="77777777" w:rsidR="00361B75" w:rsidRPr="00C0085B" w:rsidRDefault="00361B75" w:rsidP="00361B75">
      <w:pPr>
        <w:tabs>
          <w:tab w:val="left" w:pos="567"/>
        </w:tabs>
        <w:jc w:val="both"/>
        <w:rPr>
          <w:color w:val="auto"/>
          <w:sz w:val="24"/>
          <w:szCs w:val="24"/>
        </w:rPr>
      </w:pPr>
      <w:r w:rsidRPr="00C0085B">
        <w:rPr>
          <w:color w:val="auto"/>
          <w:sz w:val="24"/>
          <w:szCs w:val="24"/>
        </w:rPr>
        <w:t>или в течение срока хранения информации.</w:t>
      </w:r>
    </w:p>
    <w:p w14:paraId="125FCF59" w14:textId="77777777" w:rsidR="00361B75" w:rsidRPr="00C0085B" w:rsidRDefault="00361B75" w:rsidP="00361B75">
      <w:pPr>
        <w:tabs>
          <w:tab w:val="left" w:pos="567"/>
        </w:tabs>
        <w:jc w:val="both"/>
        <w:rPr>
          <w:color w:val="auto"/>
          <w:sz w:val="24"/>
          <w:szCs w:val="24"/>
        </w:rPr>
      </w:pPr>
      <w:r w:rsidRPr="00C0085B">
        <w:rPr>
          <w:color w:val="auto"/>
          <w:sz w:val="24"/>
          <w:szCs w:val="24"/>
        </w:rPr>
        <w:t>Данное согласие может быть отозвано в любой момент по моему письменному заявлению.</w:t>
      </w:r>
    </w:p>
    <w:p w14:paraId="00A23D09" w14:textId="77777777" w:rsidR="00361B75" w:rsidRPr="00C0085B" w:rsidRDefault="00361B75" w:rsidP="00361B75">
      <w:pPr>
        <w:tabs>
          <w:tab w:val="left" w:pos="567"/>
        </w:tabs>
        <w:jc w:val="both"/>
        <w:rPr>
          <w:color w:val="auto"/>
          <w:sz w:val="24"/>
          <w:szCs w:val="24"/>
        </w:rPr>
      </w:pPr>
      <w:r w:rsidRPr="00C0085B">
        <w:rPr>
          <w:color w:val="auto"/>
          <w:sz w:val="24"/>
          <w:szCs w:val="24"/>
        </w:rPr>
        <w:t>Я подтверждаю, что, давая такое согласие, я действую по собственной воле и в своих интересах.</w:t>
      </w:r>
    </w:p>
    <w:p w14:paraId="6B0C427B" w14:textId="77777777" w:rsidR="00045A4E" w:rsidRPr="00C0085B" w:rsidRDefault="00045A4E" w:rsidP="00361B75">
      <w:pPr>
        <w:tabs>
          <w:tab w:val="left" w:pos="567"/>
        </w:tabs>
        <w:jc w:val="both"/>
        <w:rPr>
          <w:color w:val="auto"/>
          <w:sz w:val="24"/>
          <w:szCs w:val="24"/>
        </w:rPr>
      </w:pPr>
    </w:p>
    <w:p w14:paraId="505F5C13" w14:textId="77777777" w:rsidR="00361B75" w:rsidRPr="00C0085B" w:rsidRDefault="00361B75" w:rsidP="00361B75">
      <w:pPr>
        <w:tabs>
          <w:tab w:val="left" w:pos="567"/>
        </w:tabs>
        <w:jc w:val="both"/>
        <w:rPr>
          <w:color w:val="auto"/>
          <w:sz w:val="24"/>
          <w:szCs w:val="24"/>
        </w:rPr>
      </w:pPr>
      <w:r w:rsidRPr="00C0085B">
        <w:rPr>
          <w:color w:val="auto"/>
          <w:sz w:val="24"/>
          <w:szCs w:val="24"/>
        </w:rPr>
        <w:t>«___» ___________202_ г. /_____________________/ ________________________________</w:t>
      </w:r>
    </w:p>
    <w:p w14:paraId="755C1FCA" w14:textId="77777777" w:rsidR="00361B75" w:rsidRPr="00C0085B" w:rsidRDefault="00361B75" w:rsidP="00361B75">
      <w:pPr>
        <w:tabs>
          <w:tab w:val="left" w:pos="567"/>
        </w:tabs>
        <w:jc w:val="both"/>
        <w:rPr>
          <w:color w:val="auto"/>
          <w:sz w:val="24"/>
          <w:szCs w:val="24"/>
        </w:rPr>
      </w:pPr>
      <w:r w:rsidRPr="00C0085B">
        <w:rPr>
          <w:color w:val="auto"/>
          <w:sz w:val="24"/>
          <w:szCs w:val="24"/>
        </w:rPr>
        <w:t xml:space="preserve">(Подпись) </w:t>
      </w:r>
      <w:r w:rsidRPr="00C0085B">
        <w:rPr>
          <w:color w:val="auto"/>
          <w:sz w:val="24"/>
          <w:szCs w:val="24"/>
        </w:rPr>
        <w:tab/>
      </w:r>
      <w:r w:rsidRPr="00C0085B">
        <w:rPr>
          <w:color w:val="auto"/>
          <w:sz w:val="24"/>
          <w:szCs w:val="24"/>
        </w:rPr>
        <w:tab/>
      </w:r>
      <w:r w:rsidRPr="00C0085B">
        <w:rPr>
          <w:color w:val="auto"/>
          <w:sz w:val="24"/>
          <w:szCs w:val="24"/>
        </w:rPr>
        <w:tab/>
        <w:t>(Расшифровка подписи)</w:t>
      </w:r>
    </w:p>
    <w:p w14:paraId="6A3C6EE2" w14:textId="77777777" w:rsidR="00361B75" w:rsidRPr="00C0085B" w:rsidRDefault="00361B75" w:rsidP="00361B75">
      <w:pPr>
        <w:tabs>
          <w:tab w:val="left" w:pos="567"/>
        </w:tabs>
        <w:jc w:val="both"/>
        <w:rPr>
          <w:color w:val="auto"/>
          <w:sz w:val="24"/>
          <w:szCs w:val="24"/>
        </w:rPr>
      </w:pPr>
    </w:p>
    <w:p w14:paraId="2B76C086" w14:textId="77777777" w:rsidR="00361B75" w:rsidRPr="00C0085B" w:rsidRDefault="00361B75" w:rsidP="00361B75">
      <w:pPr>
        <w:tabs>
          <w:tab w:val="left" w:pos="567"/>
        </w:tabs>
        <w:jc w:val="both"/>
        <w:rPr>
          <w:color w:val="auto"/>
          <w:sz w:val="28"/>
          <w:szCs w:val="28"/>
        </w:rPr>
      </w:pPr>
    </w:p>
    <w:p w14:paraId="05C4A827" w14:textId="77777777" w:rsidR="00361B75" w:rsidRPr="00C0085B" w:rsidRDefault="00361B75" w:rsidP="00361B75">
      <w:pPr>
        <w:tabs>
          <w:tab w:val="left" w:pos="567"/>
        </w:tabs>
        <w:jc w:val="right"/>
        <w:rPr>
          <w:color w:val="auto"/>
          <w:sz w:val="28"/>
          <w:szCs w:val="28"/>
        </w:rPr>
      </w:pPr>
    </w:p>
    <w:sectPr w:rsidR="00361B75" w:rsidRPr="00C0085B" w:rsidSect="009A3129">
      <w:headerReference w:type="default" r:id="rId10"/>
      <w:endnotePr>
        <w:numFmt w:val="decimal"/>
      </w:endnotePr>
      <w:pgSz w:w="11906" w:h="16838"/>
      <w:pgMar w:top="1134" w:right="851" w:bottom="1276" w:left="1701" w:header="567" w:footer="0" w:gutter="0"/>
      <w:pgNumType w:chapStyle="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CDA17" w14:textId="77777777" w:rsidR="0009401B" w:rsidRDefault="0009401B">
      <w:r>
        <w:separator/>
      </w:r>
    </w:p>
  </w:endnote>
  <w:endnote w:type="continuationSeparator" w:id="0">
    <w:p w14:paraId="2CDC7A5D" w14:textId="77777777" w:rsidR="0009401B" w:rsidRDefault="0009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54AEC" w14:textId="77777777" w:rsidR="0009401B" w:rsidRDefault="0009401B">
      <w:r>
        <w:separator/>
      </w:r>
    </w:p>
  </w:footnote>
  <w:footnote w:type="continuationSeparator" w:id="0">
    <w:p w14:paraId="64FB826B" w14:textId="77777777" w:rsidR="0009401B" w:rsidRDefault="00094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C5B9C" w14:textId="77777777" w:rsidR="00203217" w:rsidRPr="00E24630" w:rsidRDefault="00203217">
    <w:pPr>
      <w:pStyle w:val="ab"/>
      <w:tabs>
        <w:tab w:val="clear" w:pos="9638"/>
      </w:tabs>
      <w:jc w:val="center"/>
      <w:rPr>
        <w:sz w:val="28"/>
      </w:rPr>
    </w:pPr>
    <w:r w:rsidRPr="00E24630">
      <w:rPr>
        <w:noProof/>
        <w:sz w:val="28"/>
      </w:rPr>
      <w:fldChar w:fldCharType="begin"/>
    </w:r>
    <w:r w:rsidRPr="00E24630">
      <w:rPr>
        <w:noProof/>
        <w:sz w:val="28"/>
      </w:rPr>
      <w:instrText xml:space="preserve"> PAGE </w:instrText>
    </w:r>
    <w:r w:rsidRPr="00E24630">
      <w:rPr>
        <w:noProof/>
        <w:sz w:val="28"/>
      </w:rPr>
      <w:fldChar w:fldCharType="separate"/>
    </w:r>
    <w:r w:rsidR="004E3636">
      <w:rPr>
        <w:noProof/>
        <w:sz w:val="28"/>
      </w:rPr>
      <w:t>10</w:t>
    </w:r>
    <w:r w:rsidRPr="00E24630">
      <w:rPr>
        <w:noProo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27F19"/>
    <w:multiLevelType w:val="hybridMultilevel"/>
    <w:tmpl w:val="34585DCC"/>
    <w:lvl w:ilvl="0" w:tplc="DB749A8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EAA6EAF"/>
    <w:multiLevelType w:val="hybridMultilevel"/>
    <w:tmpl w:val="00E83712"/>
    <w:lvl w:ilvl="0" w:tplc="A0A67A80">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283"/>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B64A0D"/>
    <w:rsid w:val="00027050"/>
    <w:rsid w:val="00032EAD"/>
    <w:rsid w:val="00045A4E"/>
    <w:rsid w:val="0005733B"/>
    <w:rsid w:val="00065317"/>
    <w:rsid w:val="000801F9"/>
    <w:rsid w:val="00082817"/>
    <w:rsid w:val="000853F8"/>
    <w:rsid w:val="0009401B"/>
    <w:rsid w:val="000C11A8"/>
    <w:rsid w:val="000C67E6"/>
    <w:rsid w:val="000D03E5"/>
    <w:rsid w:val="000D0643"/>
    <w:rsid w:val="000D432E"/>
    <w:rsid w:val="000E2232"/>
    <w:rsid w:val="00102E40"/>
    <w:rsid w:val="0011485E"/>
    <w:rsid w:val="0012318E"/>
    <w:rsid w:val="00125BD0"/>
    <w:rsid w:val="00132DF0"/>
    <w:rsid w:val="0015120E"/>
    <w:rsid w:val="00153E3D"/>
    <w:rsid w:val="0016273B"/>
    <w:rsid w:val="00181989"/>
    <w:rsid w:val="00183043"/>
    <w:rsid w:val="00190792"/>
    <w:rsid w:val="0019315F"/>
    <w:rsid w:val="001B0929"/>
    <w:rsid w:val="001B2FCF"/>
    <w:rsid w:val="001B6370"/>
    <w:rsid w:val="001D507A"/>
    <w:rsid w:val="001D6E2C"/>
    <w:rsid w:val="001E0911"/>
    <w:rsid w:val="001F3EBD"/>
    <w:rsid w:val="001F537F"/>
    <w:rsid w:val="001F7869"/>
    <w:rsid w:val="00203217"/>
    <w:rsid w:val="00203778"/>
    <w:rsid w:val="0021563A"/>
    <w:rsid w:val="002201AA"/>
    <w:rsid w:val="002231F4"/>
    <w:rsid w:val="002375B6"/>
    <w:rsid w:val="0025091F"/>
    <w:rsid w:val="00253884"/>
    <w:rsid w:val="00262142"/>
    <w:rsid w:val="00281795"/>
    <w:rsid w:val="002902E8"/>
    <w:rsid w:val="00292E7B"/>
    <w:rsid w:val="0029533B"/>
    <w:rsid w:val="002B5F02"/>
    <w:rsid w:val="002C4356"/>
    <w:rsid w:val="002C7A15"/>
    <w:rsid w:val="002C7C08"/>
    <w:rsid w:val="002D1C79"/>
    <w:rsid w:val="002D30EF"/>
    <w:rsid w:val="002F4498"/>
    <w:rsid w:val="002F476F"/>
    <w:rsid w:val="0030200C"/>
    <w:rsid w:val="003069CF"/>
    <w:rsid w:val="00316CA0"/>
    <w:rsid w:val="0034016D"/>
    <w:rsid w:val="00353851"/>
    <w:rsid w:val="003555D6"/>
    <w:rsid w:val="00361B75"/>
    <w:rsid w:val="003668E5"/>
    <w:rsid w:val="00377478"/>
    <w:rsid w:val="00383C3B"/>
    <w:rsid w:val="003B21A1"/>
    <w:rsid w:val="003C7C67"/>
    <w:rsid w:val="003D232A"/>
    <w:rsid w:val="003D3EB4"/>
    <w:rsid w:val="004036CC"/>
    <w:rsid w:val="00407340"/>
    <w:rsid w:val="0042011C"/>
    <w:rsid w:val="00420FAB"/>
    <w:rsid w:val="00424C1A"/>
    <w:rsid w:val="00435A78"/>
    <w:rsid w:val="00435F3F"/>
    <w:rsid w:val="00443AEC"/>
    <w:rsid w:val="004553D0"/>
    <w:rsid w:val="00462D0E"/>
    <w:rsid w:val="00471F0D"/>
    <w:rsid w:val="00485E5D"/>
    <w:rsid w:val="004871E2"/>
    <w:rsid w:val="0048749D"/>
    <w:rsid w:val="004A4877"/>
    <w:rsid w:val="004C0416"/>
    <w:rsid w:val="004C0D86"/>
    <w:rsid w:val="004D69EE"/>
    <w:rsid w:val="004E3636"/>
    <w:rsid w:val="004F0410"/>
    <w:rsid w:val="004F1520"/>
    <w:rsid w:val="0050463D"/>
    <w:rsid w:val="005116F1"/>
    <w:rsid w:val="00512C14"/>
    <w:rsid w:val="00513F91"/>
    <w:rsid w:val="00527304"/>
    <w:rsid w:val="0053100F"/>
    <w:rsid w:val="005416FB"/>
    <w:rsid w:val="00542D0F"/>
    <w:rsid w:val="00543792"/>
    <w:rsid w:val="00551093"/>
    <w:rsid w:val="005559B5"/>
    <w:rsid w:val="005572EE"/>
    <w:rsid w:val="00574A82"/>
    <w:rsid w:val="0059297B"/>
    <w:rsid w:val="00594F67"/>
    <w:rsid w:val="00595713"/>
    <w:rsid w:val="005A345D"/>
    <w:rsid w:val="005A5B8B"/>
    <w:rsid w:val="005C67C3"/>
    <w:rsid w:val="005D7DD3"/>
    <w:rsid w:val="005F59C4"/>
    <w:rsid w:val="006267B7"/>
    <w:rsid w:val="0065551B"/>
    <w:rsid w:val="00655FB6"/>
    <w:rsid w:val="00664A13"/>
    <w:rsid w:val="00676998"/>
    <w:rsid w:val="00691514"/>
    <w:rsid w:val="006B5270"/>
    <w:rsid w:val="006C4D5F"/>
    <w:rsid w:val="006D0043"/>
    <w:rsid w:val="00702733"/>
    <w:rsid w:val="00705787"/>
    <w:rsid w:val="007160BB"/>
    <w:rsid w:val="00721F5F"/>
    <w:rsid w:val="007220D5"/>
    <w:rsid w:val="00755E38"/>
    <w:rsid w:val="007572A8"/>
    <w:rsid w:val="0077166D"/>
    <w:rsid w:val="00771B59"/>
    <w:rsid w:val="00775F85"/>
    <w:rsid w:val="0079040A"/>
    <w:rsid w:val="00796FAF"/>
    <w:rsid w:val="00797199"/>
    <w:rsid w:val="007A7348"/>
    <w:rsid w:val="007B0922"/>
    <w:rsid w:val="007B14C4"/>
    <w:rsid w:val="007B214D"/>
    <w:rsid w:val="007C127C"/>
    <w:rsid w:val="007C3A05"/>
    <w:rsid w:val="007D110D"/>
    <w:rsid w:val="007F45F9"/>
    <w:rsid w:val="007F5C75"/>
    <w:rsid w:val="00852E23"/>
    <w:rsid w:val="008539A0"/>
    <w:rsid w:val="008769EC"/>
    <w:rsid w:val="00884148"/>
    <w:rsid w:val="008860A9"/>
    <w:rsid w:val="0088709A"/>
    <w:rsid w:val="00897A46"/>
    <w:rsid w:val="00897AC7"/>
    <w:rsid w:val="008A34D0"/>
    <w:rsid w:val="008A7CA0"/>
    <w:rsid w:val="008B121D"/>
    <w:rsid w:val="008D07FD"/>
    <w:rsid w:val="008D0853"/>
    <w:rsid w:val="008D6553"/>
    <w:rsid w:val="008E2D6D"/>
    <w:rsid w:val="008F0758"/>
    <w:rsid w:val="009012C3"/>
    <w:rsid w:val="00903ACC"/>
    <w:rsid w:val="00915942"/>
    <w:rsid w:val="00920F25"/>
    <w:rsid w:val="009232C1"/>
    <w:rsid w:val="00944224"/>
    <w:rsid w:val="0094453F"/>
    <w:rsid w:val="009547B7"/>
    <w:rsid w:val="00963211"/>
    <w:rsid w:val="00963B94"/>
    <w:rsid w:val="009710FB"/>
    <w:rsid w:val="009A2E44"/>
    <w:rsid w:val="009A3129"/>
    <w:rsid w:val="009A7688"/>
    <w:rsid w:val="009B3F12"/>
    <w:rsid w:val="009C1FDE"/>
    <w:rsid w:val="009E24BD"/>
    <w:rsid w:val="009E45D7"/>
    <w:rsid w:val="009E6545"/>
    <w:rsid w:val="009F3BF4"/>
    <w:rsid w:val="00A21C6F"/>
    <w:rsid w:val="00A249BF"/>
    <w:rsid w:val="00A268D4"/>
    <w:rsid w:val="00A27092"/>
    <w:rsid w:val="00A30F70"/>
    <w:rsid w:val="00A34B1E"/>
    <w:rsid w:val="00A37CD7"/>
    <w:rsid w:val="00A41B18"/>
    <w:rsid w:val="00A45D0F"/>
    <w:rsid w:val="00A50747"/>
    <w:rsid w:val="00A50CEB"/>
    <w:rsid w:val="00A513BD"/>
    <w:rsid w:val="00A57A51"/>
    <w:rsid w:val="00A6442D"/>
    <w:rsid w:val="00A7322C"/>
    <w:rsid w:val="00A840A6"/>
    <w:rsid w:val="00A92B11"/>
    <w:rsid w:val="00AE0F78"/>
    <w:rsid w:val="00AE37F6"/>
    <w:rsid w:val="00AF38DD"/>
    <w:rsid w:val="00B12C1E"/>
    <w:rsid w:val="00B23070"/>
    <w:rsid w:val="00B23D8A"/>
    <w:rsid w:val="00B26280"/>
    <w:rsid w:val="00B3229A"/>
    <w:rsid w:val="00B330F3"/>
    <w:rsid w:val="00B44C2E"/>
    <w:rsid w:val="00B46C2D"/>
    <w:rsid w:val="00B552AC"/>
    <w:rsid w:val="00B64A0D"/>
    <w:rsid w:val="00B752EE"/>
    <w:rsid w:val="00B93BB3"/>
    <w:rsid w:val="00B95BF0"/>
    <w:rsid w:val="00BB508F"/>
    <w:rsid w:val="00BB78B3"/>
    <w:rsid w:val="00BB7C8A"/>
    <w:rsid w:val="00BC4C33"/>
    <w:rsid w:val="00BD3EB8"/>
    <w:rsid w:val="00BD4005"/>
    <w:rsid w:val="00BD466E"/>
    <w:rsid w:val="00BF393F"/>
    <w:rsid w:val="00C0085B"/>
    <w:rsid w:val="00C02710"/>
    <w:rsid w:val="00C07EBB"/>
    <w:rsid w:val="00C11DA0"/>
    <w:rsid w:val="00C27FF1"/>
    <w:rsid w:val="00C332DE"/>
    <w:rsid w:val="00C37CC7"/>
    <w:rsid w:val="00C606CB"/>
    <w:rsid w:val="00C74746"/>
    <w:rsid w:val="00C77962"/>
    <w:rsid w:val="00C83DC3"/>
    <w:rsid w:val="00C8579E"/>
    <w:rsid w:val="00C9558D"/>
    <w:rsid w:val="00CA15F3"/>
    <w:rsid w:val="00CA6521"/>
    <w:rsid w:val="00CA68E9"/>
    <w:rsid w:val="00CB43E1"/>
    <w:rsid w:val="00CB6CAB"/>
    <w:rsid w:val="00CD14E8"/>
    <w:rsid w:val="00CD5033"/>
    <w:rsid w:val="00CE207E"/>
    <w:rsid w:val="00CE4DB6"/>
    <w:rsid w:val="00CF1C54"/>
    <w:rsid w:val="00CF417C"/>
    <w:rsid w:val="00D016E8"/>
    <w:rsid w:val="00D03C56"/>
    <w:rsid w:val="00D13615"/>
    <w:rsid w:val="00D312FE"/>
    <w:rsid w:val="00D43D7E"/>
    <w:rsid w:val="00D46659"/>
    <w:rsid w:val="00D46C2C"/>
    <w:rsid w:val="00D51AF3"/>
    <w:rsid w:val="00D86FBC"/>
    <w:rsid w:val="00D90D83"/>
    <w:rsid w:val="00D92652"/>
    <w:rsid w:val="00DA4594"/>
    <w:rsid w:val="00DD519F"/>
    <w:rsid w:val="00DD524E"/>
    <w:rsid w:val="00DE50E8"/>
    <w:rsid w:val="00DE59EF"/>
    <w:rsid w:val="00DF2F30"/>
    <w:rsid w:val="00E018AD"/>
    <w:rsid w:val="00E02E12"/>
    <w:rsid w:val="00E032EF"/>
    <w:rsid w:val="00E10254"/>
    <w:rsid w:val="00E15A63"/>
    <w:rsid w:val="00E24630"/>
    <w:rsid w:val="00E25D84"/>
    <w:rsid w:val="00E34703"/>
    <w:rsid w:val="00E351DF"/>
    <w:rsid w:val="00E403D1"/>
    <w:rsid w:val="00E421F0"/>
    <w:rsid w:val="00E457CF"/>
    <w:rsid w:val="00E66F83"/>
    <w:rsid w:val="00E72D5B"/>
    <w:rsid w:val="00E762BB"/>
    <w:rsid w:val="00E80A44"/>
    <w:rsid w:val="00E86C63"/>
    <w:rsid w:val="00EA506B"/>
    <w:rsid w:val="00EA5174"/>
    <w:rsid w:val="00EA5775"/>
    <w:rsid w:val="00EB7D7E"/>
    <w:rsid w:val="00EC2B6C"/>
    <w:rsid w:val="00EC39D2"/>
    <w:rsid w:val="00F062FD"/>
    <w:rsid w:val="00F26A20"/>
    <w:rsid w:val="00F34380"/>
    <w:rsid w:val="00F44DF3"/>
    <w:rsid w:val="00F47361"/>
    <w:rsid w:val="00F637B8"/>
    <w:rsid w:val="00F70EAF"/>
    <w:rsid w:val="00F85263"/>
    <w:rsid w:val="00F86A8D"/>
    <w:rsid w:val="00F9186C"/>
    <w:rsid w:val="00F920F6"/>
    <w:rsid w:val="00FB2A30"/>
    <w:rsid w:val="00FD42E8"/>
    <w:rsid w:val="00FD6D33"/>
    <w:rsid w:val="00FE0EAC"/>
    <w:rsid w:val="00FE6B14"/>
    <w:rsid w:val="00FF41C2"/>
    <w:rsid w:val="00FF4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A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5F9"/>
    <w:rPr>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7F45F9"/>
    <w:pPr>
      <w:keepNext/>
      <w:spacing w:before="1080" w:line="480" w:lineRule="auto"/>
      <w:outlineLvl w:val="0"/>
    </w:pPr>
    <w:rPr>
      <w:sz w:val="24"/>
    </w:rPr>
  </w:style>
  <w:style w:type="paragraph" w:customStyle="1" w:styleId="21">
    <w:name w:val="Заголовок 21"/>
    <w:basedOn w:val="a"/>
    <w:qFormat/>
    <w:rsid w:val="007F45F9"/>
    <w:pPr>
      <w:keepNext/>
      <w:keepLines/>
      <w:spacing w:before="200"/>
      <w:outlineLvl w:val="1"/>
    </w:pPr>
    <w:rPr>
      <w:rFonts w:ascii="Cambria" w:hAnsi="Cambria"/>
      <w:b/>
      <w:bCs/>
      <w:color w:val="4F81BD"/>
      <w:sz w:val="26"/>
      <w:szCs w:val="26"/>
    </w:rPr>
  </w:style>
  <w:style w:type="paragraph" w:customStyle="1" w:styleId="31">
    <w:name w:val="Заголовок 31"/>
    <w:basedOn w:val="a"/>
    <w:qFormat/>
    <w:rsid w:val="007F45F9"/>
    <w:pPr>
      <w:keepNext/>
      <w:keepLines/>
      <w:spacing w:before="200"/>
      <w:outlineLvl w:val="2"/>
    </w:pPr>
    <w:rPr>
      <w:rFonts w:ascii="Cambria" w:hAnsi="Cambria"/>
      <w:b/>
      <w:bCs/>
      <w:color w:val="4F81BD"/>
    </w:rPr>
  </w:style>
  <w:style w:type="paragraph" w:customStyle="1" w:styleId="41">
    <w:name w:val="Заголовок 41"/>
    <w:basedOn w:val="a"/>
    <w:qFormat/>
    <w:rsid w:val="007F45F9"/>
    <w:pPr>
      <w:keepNext/>
      <w:keepLines/>
      <w:spacing w:before="200"/>
      <w:outlineLvl w:val="3"/>
    </w:pPr>
    <w:rPr>
      <w:rFonts w:ascii="Cambria" w:hAnsi="Cambria"/>
      <w:b/>
      <w:bCs/>
      <w:i/>
      <w:iCs/>
      <w:color w:val="4F81BD"/>
    </w:rPr>
  </w:style>
  <w:style w:type="paragraph" w:customStyle="1" w:styleId="1">
    <w:name w:val="Заголовок1"/>
    <w:basedOn w:val="a"/>
    <w:next w:val="a3"/>
    <w:qFormat/>
    <w:rsid w:val="007F45F9"/>
    <w:pPr>
      <w:keepNext/>
      <w:spacing w:before="240" w:after="120"/>
    </w:pPr>
    <w:rPr>
      <w:rFonts w:ascii="Liberation Sans" w:eastAsia="Microsoft YaHei" w:hAnsi="Liberation Sans" w:cs="Arial"/>
      <w:sz w:val="28"/>
      <w:szCs w:val="28"/>
    </w:rPr>
  </w:style>
  <w:style w:type="paragraph" w:styleId="a3">
    <w:name w:val="Body Text"/>
    <w:basedOn w:val="a"/>
    <w:qFormat/>
    <w:rsid w:val="007F45F9"/>
    <w:pPr>
      <w:spacing w:before="720" w:after="720"/>
      <w:ind w:right="6236"/>
      <w:jc w:val="both"/>
    </w:pPr>
    <w:rPr>
      <w:sz w:val="24"/>
    </w:rPr>
  </w:style>
  <w:style w:type="paragraph" w:styleId="a4">
    <w:name w:val="List"/>
    <w:basedOn w:val="a3"/>
    <w:qFormat/>
    <w:rsid w:val="007F45F9"/>
    <w:rPr>
      <w:rFonts w:cs="Arial"/>
    </w:rPr>
  </w:style>
  <w:style w:type="paragraph" w:customStyle="1" w:styleId="10">
    <w:name w:val="Название объекта1"/>
    <w:basedOn w:val="a"/>
    <w:qFormat/>
    <w:rsid w:val="007F45F9"/>
    <w:pPr>
      <w:suppressLineNumbers/>
      <w:spacing w:before="120" w:after="120"/>
    </w:pPr>
    <w:rPr>
      <w:rFonts w:cs="Arial"/>
      <w:i/>
      <w:iCs/>
      <w:sz w:val="24"/>
      <w:szCs w:val="24"/>
    </w:rPr>
  </w:style>
  <w:style w:type="paragraph" w:styleId="a5">
    <w:name w:val="index heading"/>
    <w:basedOn w:val="a"/>
    <w:qFormat/>
    <w:rsid w:val="007F45F9"/>
    <w:pPr>
      <w:suppressLineNumbers/>
    </w:pPr>
    <w:rPr>
      <w:rFonts w:cs="Arial"/>
    </w:rPr>
  </w:style>
  <w:style w:type="paragraph" w:customStyle="1" w:styleId="12">
    <w:name w:val="Указатель1"/>
    <w:basedOn w:val="a"/>
    <w:qFormat/>
    <w:rsid w:val="007F45F9"/>
    <w:pPr>
      <w:suppressLineNumbers/>
    </w:pPr>
    <w:rPr>
      <w:rFonts w:cs="Arial"/>
    </w:rPr>
  </w:style>
  <w:style w:type="paragraph" w:customStyle="1" w:styleId="13">
    <w:name w:val="Верхний колонтитул1"/>
    <w:basedOn w:val="a"/>
    <w:qFormat/>
    <w:rsid w:val="007F45F9"/>
    <w:pPr>
      <w:tabs>
        <w:tab w:val="center" w:pos="4153"/>
        <w:tab w:val="right" w:pos="8306"/>
      </w:tabs>
    </w:pPr>
  </w:style>
  <w:style w:type="paragraph" w:customStyle="1" w:styleId="14">
    <w:name w:val="Нижний колонтитул1"/>
    <w:basedOn w:val="a"/>
    <w:qFormat/>
    <w:rsid w:val="007F45F9"/>
    <w:pPr>
      <w:tabs>
        <w:tab w:val="center" w:pos="4153"/>
        <w:tab w:val="right" w:pos="8306"/>
      </w:tabs>
    </w:pPr>
  </w:style>
  <w:style w:type="paragraph" w:styleId="a6">
    <w:name w:val="Balloon Text"/>
    <w:basedOn w:val="a"/>
    <w:qFormat/>
    <w:rsid w:val="007F45F9"/>
    <w:rPr>
      <w:rFonts w:ascii="Tahoma" w:hAnsi="Tahoma" w:cs="Tahoma"/>
      <w:sz w:val="16"/>
      <w:szCs w:val="16"/>
    </w:rPr>
  </w:style>
  <w:style w:type="paragraph" w:styleId="a7">
    <w:name w:val="List Paragraph"/>
    <w:basedOn w:val="a"/>
    <w:uiPriority w:val="34"/>
    <w:qFormat/>
    <w:rsid w:val="007F45F9"/>
    <w:pPr>
      <w:spacing w:after="200" w:line="276" w:lineRule="auto"/>
      <w:ind w:left="720"/>
      <w:contextualSpacing/>
    </w:pPr>
    <w:rPr>
      <w:rFonts w:ascii="Calibri" w:hAnsi="Calibri"/>
      <w:sz w:val="22"/>
      <w:szCs w:val="22"/>
    </w:rPr>
  </w:style>
  <w:style w:type="paragraph" w:styleId="a8">
    <w:name w:val="No Spacing"/>
    <w:qFormat/>
    <w:rsid w:val="007F45F9"/>
    <w:rPr>
      <w:rFonts w:ascii="Calibri" w:hAnsi="Calibri"/>
      <w:color w:val="00000A"/>
      <w:kern w:val="1"/>
      <w:sz w:val="22"/>
      <w:szCs w:val="22"/>
    </w:rPr>
  </w:style>
  <w:style w:type="paragraph" w:customStyle="1" w:styleId="a9">
    <w:name w:val="Содержимое таблицы"/>
    <w:basedOn w:val="a"/>
    <w:qFormat/>
    <w:rsid w:val="007F45F9"/>
  </w:style>
  <w:style w:type="paragraph" w:customStyle="1" w:styleId="aa">
    <w:name w:val="Заголовок таблицы"/>
    <w:basedOn w:val="a9"/>
    <w:qFormat/>
    <w:rsid w:val="007F45F9"/>
  </w:style>
  <w:style w:type="paragraph" w:customStyle="1" w:styleId="210">
    <w:name w:val="Основной текст (2)1"/>
    <w:basedOn w:val="a"/>
    <w:qFormat/>
    <w:rsid w:val="007F45F9"/>
    <w:pPr>
      <w:widowControl w:val="0"/>
      <w:pBdr>
        <w:top w:val="nil"/>
        <w:left w:val="nil"/>
        <w:bottom w:val="nil"/>
        <w:right w:val="nil"/>
        <w:between w:val="nil"/>
      </w:pBdr>
      <w:shd w:val="solid" w:color="FFFFFF" w:fill="auto"/>
      <w:spacing w:after="600" w:line="322" w:lineRule="exact"/>
    </w:pPr>
    <w:rPr>
      <w:sz w:val="27"/>
      <w:szCs w:val="27"/>
    </w:rPr>
  </w:style>
  <w:style w:type="paragraph" w:customStyle="1" w:styleId="Default">
    <w:name w:val="Default"/>
    <w:qFormat/>
    <w:rsid w:val="007F45F9"/>
    <w:rPr>
      <w:rFonts w:eastAsia="Calibri"/>
      <w:color w:val="000000"/>
      <w:kern w:val="1"/>
      <w:sz w:val="24"/>
      <w:szCs w:val="24"/>
    </w:rPr>
  </w:style>
  <w:style w:type="paragraph" w:styleId="ab">
    <w:name w:val="header"/>
    <w:basedOn w:val="a"/>
    <w:qFormat/>
    <w:rsid w:val="007F45F9"/>
    <w:pPr>
      <w:tabs>
        <w:tab w:val="center" w:pos="4819"/>
        <w:tab w:val="right" w:pos="9638"/>
      </w:tabs>
    </w:pPr>
  </w:style>
  <w:style w:type="character" w:customStyle="1" w:styleId="ac">
    <w:name w:val="Текст выноски Знак"/>
    <w:basedOn w:val="a0"/>
    <w:rsid w:val="007F45F9"/>
    <w:rPr>
      <w:rFonts w:ascii="Tahoma" w:hAnsi="Tahoma" w:cs="Tahoma"/>
      <w:sz w:val="16"/>
      <w:szCs w:val="16"/>
    </w:rPr>
  </w:style>
  <w:style w:type="character" w:customStyle="1" w:styleId="15">
    <w:name w:val="Заголовок 1 Знак"/>
    <w:basedOn w:val="a0"/>
    <w:rsid w:val="007F45F9"/>
    <w:rPr>
      <w:sz w:val="24"/>
    </w:rPr>
  </w:style>
  <w:style w:type="character" w:customStyle="1" w:styleId="ad">
    <w:name w:val="Основной текст Знак"/>
    <w:basedOn w:val="a0"/>
    <w:rsid w:val="007F45F9"/>
    <w:rPr>
      <w:sz w:val="24"/>
    </w:rPr>
  </w:style>
  <w:style w:type="character" w:customStyle="1" w:styleId="ae">
    <w:name w:val="Верхний колонтитул Знак"/>
    <w:basedOn w:val="a0"/>
    <w:rsid w:val="007F45F9"/>
  </w:style>
  <w:style w:type="character" w:customStyle="1" w:styleId="2">
    <w:name w:val="Заголовок 2 Знак"/>
    <w:basedOn w:val="a0"/>
    <w:rsid w:val="007F45F9"/>
    <w:rPr>
      <w:rFonts w:ascii="Cambria" w:eastAsia="Times New Roman" w:hAnsi="Cambria" w:cs="Times New Roman"/>
      <w:b/>
      <w:bCs/>
      <w:color w:val="4F81BD"/>
      <w:sz w:val="26"/>
      <w:szCs w:val="26"/>
    </w:rPr>
  </w:style>
  <w:style w:type="character" w:customStyle="1" w:styleId="3">
    <w:name w:val="Заголовок 3 Знак"/>
    <w:basedOn w:val="a0"/>
    <w:rsid w:val="007F45F9"/>
    <w:rPr>
      <w:rFonts w:ascii="Cambria" w:eastAsia="Times New Roman" w:hAnsi="Cambria" w:cs="Times New Roman"/>
      <w:b/>
      <w:bCs/>
      <w:color w:val="4F81BD"/>
    </w:rPr>
  </w:style>
  <w:style w:type="character" w:customStyle="1" w:styleId="4">
    <w:name w:val="Заголовок 4 Знак"/>
    <w:basedOn w:val="a0"/>
    <w:rsid w:val="007F45F9"/>
    <w:rPr>
      <w:rFonts w:ascii="Cambria" w:eastAsia="Times New Roman" w:hAnsi="Cambria" w:cs="Times New Roman"/>
      <w:b/>
      <w:bCs/>
      <w:i/>
      <w:iCs/>
      <w:color w:val="4F81BD"/>
    </w:rPr>
  </w:style>
  <w:style w:type="character" w:customStyle="1" w:styleId="ListLabel1">
    <w:name w:val="ListLabel 1"/>
    <w:rsid w:val="007F45F9"/>
    <w:rPr>
      <w:rFonts w:cs="Courier New"/>
    </w:rPr>
  </w:style>
  <w:style w:type="character" w:customStyle="1" w:styleId="ListLabel2">
    <w:name w:val="ListLabel 2"/>
    <w:rsid w:val="007F45F9"/>
    <w:rPr>
      <w:rFonts w:cs="Courier New"/>
    </w:rPr>
  </w:style>
  <w:style w:type="character" w:customStyle="1" w:styleId="ListLabel3">
    <w:name w:val="ListLabel 3"/>
    <w:rsid w:val="007F45F9"/>
    <w:rPr>
      <w:rFonts w:cs="Courier New"/>
    </w:rPr>
  </w:style>
  <w:style w:type="character" w:customStyle="1" w:styleId="ListLabel4">
    <w:name w:val="ListLabel 4"/>
    <w:rsid w:val="007F45F9"/>
    <w:rPr>
      <w:rFonts w:ascii="Times New Roman" w:hAnsi="Times New Roman" w:cs="Times New Roman"/>
      <w:b w:val="0"/>
      <w:sz w:val="24"/>
    </w:rPr>
  </w:style>
  <w:style w:type="character" w:customStyle="1" w:styleId="ListLabel5">
    <w:name w:val="ListLabel 5"/>
    <w:rsid w:val="007F45F9"/>
    <w:rPr>
      <w:rFonts w:ascii="Times New Roman" w:hAnsi="Times New Roman" w:cs="Times New Roman"/>
      <w:b w:val="0"/>
      <w:sz w:val="24"/>
    </w:rPr>
  </w:style>
  <w:style w:type="character" w:customStyle="1" w:styleId="ListLabel6">
    <w:name w:val="ListLabel 6"/>
    <w:rsid w:val="007F45F9"/>
    <w:rPr>
      <w:rFonts w:ascii="Times New Roman" w:hAnsi="Times New Roman" w:cs="Times New Roman"/>
      <w:b w:val="0"/>
      <w:sz w:val="24"/>
    </w:rPr>
  </w:style>
  <w:style w:type="character" w:customStyle="1" w:styleId="ListLabel7">
    <w:name w:val="ListLabel 7"/>
    <w:rsid w:val="007F45F9"/>
    <w:rPr>
      <w:rFonts w:ascii="Times New Roman" w:hAnsi="Times New Roman" w:cs="Times New Roman"/>
      <w:b w:val="0"/>
      <w:sz w:val="24"/>
    </w:rPr>
  </w:style>
  <w:style w:type="character" w:customStyle="1" w:styleId="af">
    <w:name w:val="Маркеры списка"/>
    <w:rsid w:val="007F45F9"/>
    <w:rPr>
      <w:rFonts w:ascii="OpenSymbol" w:eastAsia="OpenSymbol" w:hAnsi="OpenSymbol" w:cs="OpenSymbol"/>
    </w:rPr>
  </w:style>
  <w:style w:type="character" w:customStyle="1" w:styleId="af0">
    <w:name w:val="Символ нумерации"/>
    <w:rsid w:val="007F45F9"/>
  </w:style>
  <w:style w:type="table" w:styleId="af1">
    <w:name w:val="Table Grid"/>
    <w:basedOn w:val="a1"/>
    <w:uiPriority w:val="59"/>
    <w:rsid w:val="007F45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er"/>
    <w:basedOn w:val="a"/>
    <w:link w:val="af3"/>
    <w:uiPriority w:val="99"/>
    <w:rsid w:val="00C74746"/>
    <w:pPr>
      <w:tabs>
        <w:tab w:val="center" w:pos="4677"/>
        <w:tab w:val="right" w:pos="9355"/>
      </w:tabs>
    </w:pPr>
  </w:style>
  <w:style w:type="character" w:customStyle="1" w:styleId="af3">
    <w:name w:val="Нижний колонтитул Знак"/>
    <w:basedOn w:val="a0"/>
    <w:link w:val="af2"/>
    <w:uiPriority w:val="99"/>
    <w:rsid w:val="00C74746"/>
    <w:rPr>
      <w:color w:val="00000A"/>
      <w:kern w:val="1"/>
    </w:rPr>
  </w:style>
  <w:style w:type="paragraph" w:customStyle="1" w:styleId="ConsPlusNormal">
    <w:name w:val="ConsPlusNormal"/>
    <w:rsid w:val="00A37CD7"/>
    <w:pPr>
      <w:widowControl w:val="0"/>
      <w:autoSpaceDE w:val="0"/>
      <w:autoSpaceDN w:val="0"/>
    </w:pPr>
    <w:rPr>
      <w:rFonts w:ascii="Calibri" w:hAnsi="Calibri" w:cs="Calibri"/>
      <w:sz w:val="22"/>
      <w:lang w:eastAsia="ru-RU"/>
    </w:rPr>
  </w:style>
  <w:style w:type="character" w:styleId="af4">
    <w:name w:val="Strong"/>
    <w:basedOn w:val="a0"/>
    <w:uiPriority w:val="22"/>
    <w:qFormat/>
    <w:rsid w:val="008769EC"/>
    <w:rPr>
      <w:b/>
      <w:bCs/>
    </w:rPr>
  </w:style>
  <w:style w:type="paragraph" w:customStyle="1" w:styleId="ConsPlusTitle">
    <w:name w:val="ConsPlusTitle"/>
    <w:rsid w:val="00F70EAF"/>
    <w:pPr>
      <w:widowControl w:val="0"/>
      <w:autoSpaceDE w:val="0"/>
      <w:autoSpaceDN w:val="0"/>
    </w:pPr>
    <w:rPr>
      <w:rFonts w:ascii="Arial" w:hAnsi="Arial" w:cs="Arial"/>
      <w:b/>
      <w:sz w:val="24"/>
      <w:lang w:eastAsia="ru-RU"/>
    </w:rPr>
  </w:style>
  <w:style w:type="paragraph" w:styleId="af5">
    <w:name w:val="Normal (Web)"/>
    <w:basedOn w:val="a"/>
    <w:uiPriority w:val="99"/>
    <w:semiHidden/>
    <w:unhideWhenUsed/>
    <w:rsid w:val="00915942"/>
    <w:pPr>
      <w:spacing w:before="100" w:beforeAutospacing="1" w:after="100" w:afterAutospacing="1"/>
    </w:pPr>
    <w:rPr>
      <w:color w:val="auto"/>
      <w:kern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21430">
      <w:bodyDiv w:val="1"/>
      <w:marLeft w:val="0"/>
      <w:marRight w:val="0"/>
      <w:marTop w:val="0"/>
      <w:marBottom w:val="0"/>
      <w:divBdr>
        <w:top w:val="none" w:sz="0" w:space="0" w:color="auto"/>
        <w:left w:val="none" w:sz="0" w:space="0" w:color="auto"/>
        <w:bottom w:val="none" w:sz="0" w:space="0" w:color="auto"/>
        <w:right w:val="none" w:sz="0" w:space="0" w:color="auto"/>
      </w:divBdr>
    </w:div>
    <w:div w:id="712313631">
      <w:bodyDiv w:val="1"/>
      <w:marLeft w:val="0"/>
      <w:marRight w:val="0"/>
      <w:marTop w:val="0"/>
      <w:marBottom w:val="0"/>
      <w:divBdr>
        <w:top w:val="none" w:sz="0" w:space="0" w:color="auto"/>
        <w:left w:val="none" w:sz="0" w:space="0" w:color="auto"/>
        <w:bottom w:val="none" w:sz="0" w:space="0" w:color="auto"/>
        <w:right w:val="none" w:sz="0" w:space="0" w:color="auto"/>
      </w:divBdr>
      <w:divsChild>
        <w:div w:id="1672877312">
          <w:blockQuote w:val="1"/>
          <w:marLeft w:val="0"/>
          <w:marRight w:val="0"/>
          <w:marTop w:val="360"/>
          <w:marBottom w:val="480"/>
          <w:divBdr>
            <w:top w:val="none" w:sz="0" w:space="0" w:color="auto"/>
            <w:left w:val="none" w:sz="0" w:space="0" w:color="auto"/>
            <w:bottom w:val="none" w:sz="0" w:space="0" w:color="auto"/>
            <w:right w:val="none" w:sz="0" w:space="0" w:color="auto"/>
          </w:divBdr>
          <w:divsChild>
            <w:div w:id="656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8793">
      <w:bodyDiv w:val="1"/>
      <w:marLeft w:val="0"/>
      <w:marRight w:val="0"/>
      <w:marTop w:val="0"/>
      <w:marBottom w:val="0"/>
      <w:divBdr>
        <w:top w:val="none" w:sz="0" w:space="0" w:color="auto"/>
        <w:left w:val="none" w:sz="0" w:space="0" w:color="auto"/>
        <w:bottom w:val="none" w:sz="0" w:space="0" w:color="auto"/>
        <w:right w:val="none" w:sz="0" w:space="0" w:color="auto"/>
      </w:divBdr>
      <w:divsChild>
        <w:div w:id="1634291719">
          <w:blockQuote w:val="1"/>
          <w:marLeft w:val="0"/>
          <w:marRight w:val="0"/>
          <w:marTop w:val="360"/>
          <w:marBottom w:val="480"/>
          <w:divBdr>
            <w:top w:val="none" w:sz="0" w:space="0" w:color="auto"/>
            <w:left w:val="none" w:sz="0" w:space="0" w:color="auto"/>
            <w:bottom w:val="none" w:sz="0" w:space="0" w:color="auto"/>
            <w:right w:val="none" w:sz="0" w:space="0" w:color="auto"/>
          </w:divBdr>
          <w:divsChild>
            <w:div w:id="4768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63C01-5E2E-4F6F-859A-21A054D9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2892</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ARM23_</cp:lastModifiedBy>
  <cp:revision>22</cp:revision>
  <cp:lastPrinted>2026-01-26T08:08:00Z</cp:lastPrinted>
  <dcterms:created xsi:type="dcterms:W3CDTF">2026-06-04T12:32:00Z</dcterms:created>
  <dcterms:modified xsi:type="dcterms:W3CDTF">2026-07-03T09:27:00Z</dcterms:modified>
</cp:coreProperties>
</file>