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92" w:rsidRDefault="003A55AC">
      <w:pPr>
        <w:widowControl w:val="0"/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B92" w:rsidRDefault="00602B92">
      <w:pPr>
        <w:widowControl w:val="0"/>
        <w:jc w:val="center"/>
        <w:rPr>
          <w:spacing w:val="30"/>
          <w:sz w:val="26"/>
        </w:rPr>
      </w:pPr>
    </w:p>
    <w:p w:rsidR="00602B92" w:rsidRDefault="003A55AC">
      <w:pPr>
        <w:widowControl w:val="0"/>
        <w:jc w:val="center"/>
      </w:pPr>
      <w:r>
        <w:rPr>
          <w:b/>
          <w:sz w:val="36"/>
        </w:rPr>
        <w:t>АДМИНИСТРАЦИЯ ГОРОДА БАТАЙСКА</w:t>
      </w:r>
    </w:p>
    <w:p w:rsidR="00602B92" w:rsidRDefault="00602B92">
      <w:pPr>
        <w:widowControl w:val="0"/>
        <w:spacing w:before="57" w:after="57"/>
        <w:jc w:val="center"/>
        <w:rPr>
          <w:b/>
          <w:sz w:val="26"/>
        </w:rPr>
      </w:pPr>
    </w:p>
    <w:p w:rsidR="00602B92" w:rsidRDefault="003A55AC">
      <w:pPr>
        <w:widowControl w:val="0"/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602B92" w:rsidRDefault="00602B92">
      <w:pPr>
        <w:widowControl w:val="0"/>
        <w:jc w:val="center"/>
        <w:rPr>
          <w:b/>
          <w:spacing w:val="38"/>
          <w:sz w:val="26"/>
        </w:rPr>
      </w:pPr>
    </w:p>
    <w:p w:rsidR="00602B92" w:rsidRDefault="00DF49E8">
      <w:pPr>
        <w:widowControl w:val="0"/>
        <w:jc w:val="center"/>
      </w:pPr>
      <w:r>
        <w:rPr>
          <w:sz w:val="28"/>
        </w:rPr>
        <w:t>о</w:t>
      </w:r>
      <w:bookmarkStart w:id="0" w:name="_GoBack"/>
      <w:bookmarkEnd w:id="0"/>
      <w:r w:rsidR="003A55AC">
        <w:rPr>
          <w:sz w:val="28"/>
        </w:rPr>
        <w:t>т</w:t>
      </w:r>
      <w:r>
        <w:rPr>
          <w:sz w:val="28"/>
        </w:rPr>
        <w:t xml:space="preserve"> 20.03.2026</w:t>
      </w:r>
      <w:r w:rsidR="003A55AC">
        <w:rPr>
          <w:sz w:val="28"/>
        </w:rPr>
        <w:t xml:space="preserve"> № </w:t>
      </w:r>
      <w:r>
        <w:rPr>
          <w:sz w:val="28"/>
        </w:rPr>
        <w:t>480</w:t>
      </w:r>
    </w:p>
    <w:p w:rsidR="00602B92" w:rsidRDefault="00602B92">
      <w:pPr>
        <w:widowControl w:val="0"/>
        <w:jc w:val="center"/>
        <w:rPr>
          <w:sz w:val="26"/>
        </w:rPr>
      </w:pPr>
    </w:p>
    <w:p w:rsidR="00602B92" w:rsidRDefault="003A55AC">
      <w:pPr>
        <w:widowControl w:val="0"/>
        <w:jc w:val="center"/>
      </w:pPr>
      <w:r>
        <w:rPr>
          <w:sz w:val="28"/>
        </w:rPr>
        <w:t>г. Батайск</w:t>
      </w:r>
    </w:p>
    <w:p w:rsidR="00602B92" w:rsidRDefault="00602B92">
      <w:pPr>
        <w:widowControl w:val="0"/>
        <w:jc w:val="center"/>
        <w:rPr>
          <w:sz w:val="28"/>
        </w:rPr>
      </w:pPr>
    </w:p>
    <w:p w:rsidR="00602B92" w:rsidRDefault="003A55AC">
      <w:pPr>
        <w:jc w:val="center"/>
        <w:rPr>
          <w:b/>
        </w:rPr>
      </w:pPr>
      <w:r>
        <w:rPr>
          <w:b/>
          <w:sz w:val="28"/>
        </w:rPr>
        <w:t xml:space="preserve">О </w:t>
      </w:r>
      <w:r>
        <w:rPr>
          <w:b/>
          <w:sz w:val="28"/>
        </w:rPr>
        <w:t>признании</w:t>
      </w:r>
      <w:r>
        <w:rPr>
          <w:b/>
          <w:color w:val="020B22"/>
          <w:sz w:val="28"/>
        </w:rPr>
        <w:t xml:space="preserve"> </w:t>
      </w:r>
      <w:proofErr w:type="gramStart"/>
      <w:r>
        <w:rPr>
          <w:b/>
          <w:color w:val="020B22"/>
          <w:sz w:val="28"/>
        </w:rPr>
        <w:t>утратившим</w:t>
      </w:r>
      <w:proofErr w:type="gramEnd"/>
      <w:r>
        <w:rPr>
          <w:b/>
          <w:color w:val="020B22"/>
          <w:sz w:val="28"/>
        </w:rPr>
        <w:t xml:space="preserve"> силу постановления Администрации </w:t>
      </w:r>
    </w:p>
    <w:p w:rsidR="00602B92" w:rsidRDefault="003A55AC">
      <w:pPr>
        <w:jc w:val="center"/>
        <w:rPr>
          <w:b/>
        </w:rPr>
      </w:pPr>
      <w:r>
        <w:rPr>
          <w:b/>
          <w:color w:val="020B22"/>
          <w:sz w:val="28"/>
        </w:rPr>
        <w:t xml:space="preserve">города Батайска от </w:t>
      </w:r>
      <w:r>
        <w:rPr>
          <w:b/>
          <w:sz w:val="28"/>
        </w:rPr>
        <w:t xml:space="preserve">23.03.2022 № 676 </w:t>
      </w:r>
      <w:r>
        <w:rPr>
          <w:b/>
          <w:color w:val="020B22"/>
          <w:sz w:val="28"/>
        </w:rPr>
        <w:t>«</w:t>
      </w:r>
      <w:r>
        <w:rPr>
          <w:b/>
          <w:color w:val="020B22"/>
          <w:sz w:val="28"/>
        </w:rPr>
        <w:t>О Порядке размещения</w:t>
      </w:r>
      <w:r>
        <w:rPr>
          <w:b/>
          <w:color w:val="020B22"/>
          <w:sz w:val="28"/>
        </w:rPr>
        <w:br/>
        <w:t xml:space="preserve">в информационно-телекоммуникационной сети «Интернет» </w:t>
      </w:r>
      <w:r>
        <w:rPr>
          <w:b/>
          <w:color w:val="020B22"/>
          <w:sz w:val="28"/>
        </w:rPr>
        <w:t>на официальном сайте Администрации города Батайска и предоставления для опубликования общероссийским средствам массовой информации сведений о доходах, расходах, об имуществе и обязательствах имущественного характера</w:t>
      </w:r>
      <w:r>
        <w:rPr>
          <w:b/>
          <w:color w:val="020B22"/>
          <w:sz w:val="28"/>
        </w:rPr>
        <w:t>»</w:t>
      </w:r>
    </w:p>
    <w:p w:rsidR="00602B92" w:rsidRDefault="00602B92">
      <w:pPr>
        <w:jc w:val="center"/>
        <w:rPr>
          <w:b/>
          <w:color w:val="020B22"/>
          <w:sz w:val="28"/>
        </w:rPr>
      </w:pPr>
    </w:p>
    <w:p w:rsidR="00602B92" w:rsidRDefault="003A55AC">
      <w:pPr>
        <w:pStyle w:val="af5"/>
        <w:ind w:firstLine="709"/>
        <w:jc w:val="both"/>
      </w:pPr>
      <w:bookmarkStart w:id="1" w:name="bdoc"/>
      <w:bookmarkEnd w:id="1"/>
      <w:r>
        <w:rPr>
          <w:rFonts w:ascii="Times New Roman" w:hAnsi="Times New Roman"/>
          <w:color w:val="020B22"/>
          <w:sz w:val="28"/>
        </w:rPr>
        <w:t>В соответствии с Федеральными законами</w:t>
      </w:r>
      <w:r>
        <w:rPr>
          <w:rFonts w:ascii="Times New Roman" w:hAnsi="Times New Roman"/>
          <w:color w:val="020B22"/>
          <w:sz w:val="28"/>
        </w:rPr>
        <w:t xml:space="preserve"> от 25.12.2008 № 273-ФЗ</w:t>
      </w:r>
      <w:r>
        <w:rPr>
          <w:rFonts w:ascii="Times New Roman" w:hAnsi="Times New Roman"/>
          <w:color w:val="020B22"/>
          <w:sz w:val="28"/>
        </w:rPr>
        <w:br/>
        <w:t>«О противодействии коррупции»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color w:val="111111"/>
          <w:sz w:val="28"/>
        </w:rPr>
        <w:t>от 02.03.2007 № 25-ФЗ «О муниципальной службе в Российской Федерации»,</w:t>
      </w:r>
      <w:r>
        <w:rPr>
          <w:rFonts w:ascii="Times New Roman" w:hAnsi="Times New Roman"/>
          <w:sz w:val="28"/>
        </w:rPr>
        <w:t xml:space="preserve"> руководствуясь Уставом </w:t>
      </w:r>
      <w:r>
        <w:rPr>
          <w:rFonts w:ascii="Times New Roman" w:hAnsi="Times New Roman"/>
          <w:sz w:val="28"/>
        </w:rPr>
        <w:t xml:space="preserve">муниципального образования городского округа </w:t>
      </w:r>
      <w:r>
        <w:rPr>
          <w:rFonts w:ascii="Times New Roman" w:hAnsi="Times New Roman"/>
          <w:sz w:val="28"/>
        </w:rPr>
        <w:t xml:space="preserve">«Город Батайск» Ростовской области, Администрация города Батайска </w:t>
      </w:r>
      <w:r>
        <w:rPr>
          <w:rFonts w:ascii="Times New Roman" w:hAnsi="Times New Roman"/>
          <w:b/>
          <w:sz w:val="28"/>
        </w:rPr>
        <w:t>постановляет:</w:t>
      </w:r>
    </w:p>
    <w:p w:rsidR="00602B92" w:rsidRDefault="00602B92">
      <w:pPr>
        <w:pStyle w:val="af5"/>
        <w:ind w:firstLine="709"/>
        <w:jc w:val="both"/>
        <w:rPr>
          <w:rFonts w:ascii="Times New Roman" w:hAnsi="Times New Roman"/>
          <w:b/>
          <w:sz w:val="28"/>
        </w:rPr>
      </w:pPr>
    </w:p>
    <w:p w:rsidR="00602B92" w:rsidRDefault="003A55AC">
      <w:pPr>
        <w:pStyle w:val="af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 Признать</w:t>
      </w:r>
      <w:r>
        <w:rPr>
          <w:rFonts w:ascii="Times New Roman" w:hAnsi="Times New Roman"/>
          <w:color w:val="020B22"/>
          <w:sz w:val="28"/>
        </w:rPr>
        <w:t xml:space="preserve"> утратившим силу постановление Администрации города Батайска от </w:t>
      </w:r>
      <w:r>
        <w:rPr>
          <w:rFonts w:ascii="Times New Roman" w:hAnsi="Times New Roman"/>
          <w:sz w:val="28"/>
        </w:rPr>
        <w:t xml:space="preserve">23.03.2022 № 676 </w:t>
      </w:r>
      <w:r>
        <w:rPr>
          <w:rFonts w:ascii="Times New Roman" w:hAnsi="Times New Roman"/>
          <w:color w:val="020B22"/>
          <w:sz w:val="28"/>
        </w:rPr>
        <w:t>«</w:t>
      </w:r>
      <w:r>
        <w:rPr>
          <w:rFonts w:ascii="Times New Roman" w:hAnsi="Times New Roman"/>
          <w:color w:val="020B22"/>
          <w:sz w:val="28"/>
        </w:rPr>
        <w:t>О Порядке размещения в информационно-телекоммуникационной сети «Интернет» на офици</w:t>
      </w:r>
      <w:r>
        <w:rPr>
          <w:rFonts w:ascii="Times New Roman" w:hAnsi="Times New Roman"/>
          <w:color w:val="020B22"/>
          <w:sz w:val="28"/>
        </w:rPr>
        <w:t>альном сайте Администрации города Батайска и предоставления для опубликования общероссийским средствам массовой информации сведений о доходах, расходах, об имуществе и обязательствах имущественного характера</w:t>
      </w:r>
      <w:r>
        <w:rPr>
          <w:rFonts w:ascii="Times New Roman" w:hAnsi="Times New Roman"/>
          <w:color w:val="020B22"/>
          <w:sz w:val="28"/>
        </w:rPr>
        <w:t>».</w:t>
      </w:r>
    </w:p>
    <w:p w:rsidR="00602B92" w:rsidRDefault="003A55AC">
      <w:pPr>
        <w:widowControl w:val="0"/>
        <w:ind w:firstLine="709"/>
        <w:jc w:val="both"/>
      </w:pPr>
      <w:r>
        <w:rPr>
          <w:sz w:val="28"/>
        </w:rPr>
        <w:t>2.</w:t>
      </w:r>
      <w:r>
        <w:rPr>
          <w:sz w:val="28"/>
        </w:rPr>
        <w:t xml:space="preserve"> Настоящее постановление подлежит размещению</w:t>
      </w:r>
      <w:r>
        <w:rPr>
          <w:sz w:val="28"/>
        </w:rPr>
        <w:t xml:space="preserve"> на официальном сайте Администрации города Батайска.</w:t>
      </w:r>
    </w:p>
    <w:p w:rsidR="00602B92" w:rsidRDefault="00602B92">
      <w:pPr>
        <w:widowControl w:val="0"/>
        <w:ind w:firstLine="709"/>
        <w:jc w:val="both"/>
      </w:pPr>
    </w:p>
    <w:p w:rsidR="00602B92" w:rsidRDefault="00602B92">
      <w:pPr>
        <w:widowControl w:val="0"/>
        <w:ind w:firstLine="709"/>
        <w:jc w:val="both"/>
      </w:pPr>
    </w:p>
    <w:p w:rsidR="00602B92" w:rsidRDefault="00602B92">
      <w:pPr>
        <w:widowControl w:val="0"/>
        <w:ind w:firstLine="709"/>
        <w:jc w:val="both"/>
      </w:pPr>
    </w:p>
    <w:p w:rsidR="00602B92" w:rsidRDefault="00602B92">
      <w:pPr>
        <w:widowControl w:val="0"/>
        <w:ind w:firstLine="709"/>
        <w:jc w:val="both"/>
      </w:pPr>
    </w:p>
    <w:p w:rsidR="00602B92" w:rsidRDefault="00602B92">
      <w:pPr>
        <w:widowControl w:val="0"/>
        <w:ind w:firstLine="709"/>
        <w:jc w:val="both"/>
      </w:pPr>
    </w:p>
    <w:p w:rsidR="00602B92" w:rsidRDefault="00602B92">
      <w:pPr>
        <w:widowControl w:val="0"/>
        <w:ind w:firstLine="709"/>
        <w:jc w:val="both"/>
      </w:pPr>
    </w:p>
    <w:p w:rsidR="00602B92" w:rsidRDefault="00602B92">
      <w:pPr>
        <w:widowControl w:val="0"/>
        <w:ind w:firstLine="709"/>
        <w:jc w:val="both"/>
      </w:pPr>
    </w:p>
    <w:p w:rsidR="00602B92" w:rsidRDefault="00602B92">
      <w:pPr>
        <w:widowControl w:val="0"/>
        <w:ind w:firstLine="709"/>
        <w:jc w:val="both"/>
      </w:pPr>
    </w:p>
    <w:p w:rsidR="00602B92" w:rsidRDefault="00602B92">
      <w:pPr>
        <w:widowControl w:val="0"/>
        <w:ind w:firstLine="709"/>
        <w:jc w:val="both"/>
      </w:pPr>
    </w:p>
    <w:p w:rsidR="00602B92" w:rsidRDefault="00602B92">
      <w:pPr>
        <w:widowControl w:val="0"/>
        <w:ind w:firstLine="709"/>
        <w:jc w:val="both"/>
      </w:pPr>
    </w:p>
    <w:p w:rsidR="00602B92" w:rsidRDefault="00602B92">
      <w:pPr>
        <w:widowControl w:val="0"/>
        <w:ind w:firstLine="709"/>
        <w:jc w:val="both"/>
      </w:pPr>
    </w:p>
    <w:p w:rsidR="00602B92" w:rsidRDefault="00602B92">
      <w:pPr>
        <w:widowControl w:val="0"/>
        <w:ind w:firstLine="709"/>
        <w:jc w:val="both"/>
      </w:pPr>
    </w:p>
    <w:p w:rsidR="00602B92" w:rsidRDefault="00602B92">
      <w:pPr>
        <w:widowControl w:val="0"/>
        <w:ind w:firstLine="709"/>
        <w:jc w:val="both"/>
      </w:pPr>
    </w:p>
    <w:p w:rsidR="00602B92" w:rsidRDefault="003A55AC">
      <w:pPr>
        <w:widowControl w:val="0"/>
        <w:ind w:firstLine="709"/>
        <w:jc w:val="both"/>
      </w:pPr>
      <w:r>
        <w:rPr>
          <w:sz w:val="28"/>
        </w:rPr>
        <w:lastRenderedPageBreak/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</w:t>
      </w:r>
      <w:r>
        <w:rPr>
          <w:sz w:val="28"/>
        </w:rPr>
        <w:br/>
        <w:t xml:space="preserve">на </w:t>
      </w:r>
      <w:bookmarkStart w:id="2" w:name="__DdeLink__644_2574775316"/>
      <w:r>
        <w:rPr>
          <w:sz w:val="28"/>
        </w:rPr>
        <w:t>заместителя главы Администрации города Батайска по внутренней политике</w:t>
      </w:r>
      <w:bookmarkEnd w:id="2"/>
      <w:r>
        <w:rPr>
          <w:sz w:val="28"/>
        </w:rPr>
        <w:t xml:space="preserve"> </w:t>
      </w:r>
      <w:proofErr w:type="spellStart"/>
      <w:r>
        <w:rPr>
          <w:sz w:val="28"/>
        </w:rPr>
        <w:t>Харсееву</w:t>
      </w:r>
      <w:proofErr w:type="spellEnd"/>
      <w:r>
        <w:rPr>
          <w:sz w:val="28"/>
        </w:rPr>
        <w:t xml:space="preserve"> Е.В.</w:t>
      </w:r>
    </w:p>
    <w:p w:rsidR="00602B92" w:rsidRDefault="00602B92">
      <w:pPr>
        <w:widowControl w:val="0"/>
        <w:ind w:firstLine="709"/>
        <w:jc w:val="both"/>
        <w:rPr>
          <w:sz w:val="28"/>
        </w:rPr>
      </w:pPr>
    </w:p>
    <w:p w:rsidR="00602B92" w:rsidRDefault="00602B92">
      <w:pPr>
        <w:widowControl w:val="0"/>
        <w:ind w:firstLine="709"/>
        <w:jc w:val="both"/>
        <w:rPr>
          <w:sz w:val="28"/>
        </w:rPr>
      </w:pPr>
    </w:p>
    <w:p w:rsidR="00602B92" w:rsidRDefault="003A55AC">
      <w:pPr>
        <w:widowControl w:val="0"/>
        <w:jc w:val="both"/>
        <w:rPr>
          <w:sz w:val="28"/>
        </w:rPr>
      </w:pPr>
      <w:r>
        <w:rPr>
          <w:sz w:val="28"/>
        </w:rPr>
        <w:t xml:space="preserve">Глава города Батайска                 </w:t>
      </w:r>
      <w:r>
        <w:rPr>
          <w:sz w:val="28"/>
        </w:rPr>
        <w:t xml:space="preserve">                                                               В.Е. Кукин</w:t>
      </w:r>
    </w:p>
    <w:p w:rsidR="00602B92" w:rsidRDefault="00602B92">
      <w:pPr>
        <w:widowControl w:val="0"/>
        <w:jc w:val="both"/>
      </w:pPr>
    </w:p>
    <w:p w:rsidR="00602B92" w:rsidRDefault="00602B92">
      <w:pPr>
        <w:widowControl w:val="0"/>
        <w:jc w:val="both"/>
      </w:pPr>
    </w:p>
    <w:p w:rsidR="00602B92" w:rsidRDefault="003A55AC">
      <w:pPr>
        <w:widowControl w:val="0"/>
        <w:jc w:val="both"/>
      </w:pPr>
      <w:r>
        <w:rPr>
          <w:sz w:val="28"/>
        </w:rPr>
        <w:t>Постановление вносит</w:t>
      </w:r>
    </w:p>
    <w:p w:rsidR="00602B92" w:rsidRDefault="003A55AC">
      <w:pPr>
        <w:widowControl w:val="0"/>
        <w:jc w:val="both"/>
      </w:pPr>
      <w:r>
        <w:rPr>
          <w:sz w:val="28"/>
        </w:rPr>
        <w:t xml:space="preserve">сектор по взаимодействию </w:t>
      </w:r>
    </w:p>
    <w:p w:rsidR="00602B92" w:rsidRDefault="003A55AC">
      <w:pPr>
        <w:widowControl w:val="0"/>
        <w:jc w:val="both"/>
      </w:pPr>
      <w:r>
        <w:rPr>
          <w:sz w:val="28"/>
        </w:rPr>
        <w:t xml:space="preserve">с правоохранительными органами, </w:t>
      </w:r>
    </w:p>
    <w:p w:rsidR="00602B92" w:rsidRDefault="003A55AC">
      <w:pPr>
        <w:widowControl w:val="0"/>
        <w:jc w:val="both"/>
      </w:pPr>
      <w:r>
        <w:rPr>
          <w:sz w:val="28"/>
        </w:rPr>
        <w:t xml:space="preserve">казачеством и профилактики </w:t>
      </w:r>
    </w:p>
    <w:p w:rsidR="00602B92" w:rsidRDefault="003A55AC">
      <w:pPr>
        <w:widowControl w:val="0"/>
        <w:jc w:val="both"/>
      </w:pPr>
      <w:r>
        <w:rPr>
          <w:sz w:val="28"/>
        </w:rPr>
        <w:t xml:space="preserve">коррупционных правонарушений </w:t>
      </w:r>
    </w:p>
    <w:p w:rsidR="00602B92" w:rsidRDefault="003A55AC">
      <w:pPr>
        <w:widowControl w:val="0"/>
        <w:jc w:val="both"/>
      </w:pPr>
      <w:r>
        <w:rPr>
          <w:sz w:val="28"/>
        </w:rPr>
        <w:t>Администрации города Батайска</w:t>
      </w:r>
    </w:p>
    <w:p w:rsidR="00602B92" w:rsidRDefault="00602B92">
      <w:bookmarkStart w:id="3" w:name="__DdeLink__9547_3748555236"/>
      <w:bookmarkStart w:id="4" w:name="__DdeLink__9547_37485552361"/>
      <w:bookmarkEnd w:id="3"/>
      <w:bookmarkEnd w:id="4"/>
    </w:p>
    <w:sectPr w:rsidR="00602B92">
      <w:headerReference w:type="default" r:id="rId8"/>
      <w:pgSz w:w="11908" w:h="1684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5AC" w:rsidRDefault="003A55AC">
      <w:r>
        <w:separator/>
      </w:r>
    </w:p>
  </w:endnote>
  <w:endnote w:type="continuationSeparator" w:id="0">
    <w:p w:rsidR="003A55AC" w:rsidRDefault="003A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5AC" w:rsidRDefault="003A55AC">
      <w:r>
        <w:separator/>
      </w:r>
    </w:p>
  </w:footnote>
  <w:footnote w:type="continuationSeparator" w:id="0">
    <w:p w:rsidR="003A55AC" w:rsidRDefault="003A5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B92" w:rsidRDefault="00602B92">
    <w:pPr>
      <w:pStyle w:val="af4"/>
      <w:jc w:val="center"/>
    </w:pPr>
  </w:p>
  <w:p w:rsidR="00602B92" w:rsidRDefault="00602B92">
    <w:pPr>
      <w:pStyle w:val="af4"/>
      <w:jc w:val="center"/>
    </w:pPr>
  </w:p>
  <w:p w:rsidR="00602B92" w:rsidRDefault="003A55AC">
    <w:pPr>
      <w:pStyle w:val="af4"/>
      <w:jc w:val="center"/>
    </w:pPr>
    <w:r>
      <w:fldChar w:fldCharType="begin"/>
    </w:r>
    <w:r>
      <w:instrText xml:space="preserve">PAGE </w:instrText>
    </w:r>
    <w:r>
      <w:fldChar w:fldCharType="separate"/>
    </w:r>
    <w:r w:rsidR="00DF49E8">
      <w:rPr>
        <w:noProof/>
      </w:rPr>
      <w:t>2</w:t>
    </w:r>
    <w:r>
      <w:fldChar w:fldCharType="end"/>
    </w:r>
  </w:p>
  <w:p w:rsidR="00602B92" w:rsidRDefault="00602B92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2B92"/>
    <w:rsid w:val="003A55AC"/>
    <w:rsid w:val="00602B92"/>
    <w:rsid w:val="00D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/>
    </w:pPr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Times New Roman" w:hAnsi="Times New Roman"/>
      <w:color w:val="000000"/>
      <w:sz w:val="20"/>
    </w:rPr>
  </w:style>
  <w:style w:type="paragraph" w:styleId="a7">
    <w:name w:val="caption"/>
    <w:basedOn w:val="a"/>
    <w:link w:val="a8"/>
    <w:pPr>
      <w:widowControl w:val="0"/>
      <w:spacing w:before="120" w:after="120"/>
    </w:pPr>
    <w:rPr>
      <w:i/>
      <w:sz w:val="24"/>
    </w:rPr>
  </w:style>
  <w:style w:type="character" w:customStyle="1" w:styleId="12">
    <w:name w:val="Название объекта1"/>
    <w:basedOn w:val="1"/>
    <w:rPr>
      <w:rFonts w:ascii="Times New Roman" w:hAnsi="Times New Roman"/>
      <w:i/>
      <w:color w:val="000000"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a9">
    <w:name w:val="footer"/>
    <w:basedOn w:val="a"/>
    <w:link w:val="13"/>
    <w:pPr>
      <w:widowControl w:val="0"/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1"/>
    <w:link w:val="a9"/>
    <w:rPr>
      <w:rFonts w:ascii="Times New Roman" w:hAnsi="Times New Roman"/>
      <w:color w:val="000000"/>
      <w:sz w:val="2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aa">
    <w:name w:val="Balloon Text"/>
    <w:basedOn w:val="a"/>
    <w:link w:val="14"/>
    <w:rPr>
      <w:rFonts w:ascii="Tahoma" w:hAnsi="Tahoma"/>
      <w:sz w:val="16"/>
    </w:rPr>
  </w:style>
  <w:style w:type="character" w:customStyle="1" w:styleId="14">
    <w:name w:val="Текст выноски Знак1"/>
    <w:basedOn w:val="1"/>
    <w:link w:val="aa"/>
    <w:rPr>
      <w:rFonts w:ascii="Tahoma" w:hAnsi="Tahoma"/>
      <w:color w:val="000000"/>
      <w:sz w:val="16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110">
    <w:name w:val="Заголовок 11"/>
    <w:basedOn w:val="a"/>
    <w:next w:val="a"/>
    <w:link w:val="111"/>
    <w:pPr>
      <w:keepNext/>
      <w:widowControl w:val="0"/>
      <w:spacing w:before="1080" w:line="480" w:lineRule="auto"/>
      <w:outlineLvl w:val="0"/>
    </w:pPr>
    <w:rPr>
      <w:sz w:val="24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color w:val="000000"/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character" w:customStyle="1" w:styleId="a8">
    <w:name w:val="Название объекта Знак"/>
    <w:basedOn w:val="1"/>
    <w:link w:val="a7"/>
    <w:rPr>
      <w:rFonts w:ascii="Times New Roman" w:hAnsi="Times New Roman"/>
      <w:i/>
      <w:color w:val="000000"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ab">
    <w:name w:val="Текст выноски Знак"/>
    <w:basedOn w:val="15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a0"/>
    <w:link w:val="ab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d">
    <w:name w:val="Содержимое таблицы"/>
    <w:basedOn w:val="a"/>
    <w:link w:val="ae"/>
  </w:style>
  <w:style w:type="character" w:customStyle="1" w:styleId="ae">
    <w:name w:val="Содержимое таблицы"/>
    <w:basedOn w:val="1"/>
    <w:link w:val="ad"/>
    <w:rPr>
      <w:rFonts w:ascii="Times New Roman" w:hAnsi="Times New Roman"/>
      <w:color w:val="000000"/>
      <w:sz w:val="20"/>
    </w:rPr>
  </w:style>
  <w:style w:type="paragraph" w:customStyle="1" w:styleId="16">
    <w:name w:val="Название объекта1"/>
    <w:basedOn w:val="a"/>
    <w:link w:val="17"/>
    <w:pPr>
      <w:widowControl w:val="0"/>
      <w:spacing w:before="120" w:after="120"/>
    </w:pPr>
    <w:rPr>
      <w:i/>
      <w:sz w:val="24"/>
    </w:rPr>
  </w:style>
  <w:style w:type="character" w:customStyle="1" w:styleId="17">
    <w:name w:val="Название объекта1"/>
    <w:basedOn w:val="1"/>
    <w:link w:val="16"/>
    <w:rPr>
      <w:rFonts w:ascii="Times New Roman" w:hAnsi="Times New Roman"/>
      <w:i/>
      <w:color w:val="000000"/>
      <w:sz w:val="24"/>
    </w:rPr>
  </w:style>
  <w:style w:type="character" w:customStyle="1" w:styleId="11">
    <w:name w:val="Заголовок 1 Знак1"/>
    <w:link w:val="10"/>
    <w:rPr>
      <w:rFonts w:ascii="XO Thames" w:hAnsi="XO Thames"/>
      <w:b/>
      <w:sz w:val="32"/>
    </w:rPr>
  </w:style>
  <w:style w:type="paragraph" w:styleId="af">
    <w:name w:val="index heading"/>
    <w:basedOn w:val="a"/>
    <w:link w:val="af0"/>
  </w:style>
  <w:style w:type="character" w:customStyle="1" w:styleId="18">
    <w:name w:val="Указатель1"/>
    <w:basedOn w:val="1"/>
    <w:rPr>
      <w:rFonts w:ascii="Times New Roman" w:hAnsi="Times New Roman"/>
      <w:color w:val="000000"/>
      <w:sz w:val="20"/>
    </w:rPr>
  </w:style>
  <w:style w:type="paragraph" w:customStyle="1" w:styleId="19">
    <w:name w:val="Гиперссылка1"/>
    <w:link w:val="af1"/>
    <w:rPr>
      <w:color w:val="0000FF"/>
      <w:u w:val="single"/>
    </w:rPr>
  </w:style>
  <w:style w:type="character" w:styleId="af1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1c">
    <w:name w:val="Заголовок 1 Знак"/>
    <w:basedOn w:val="15"/>
    <w:link w:val="1d"/>
    <w:rPr>
      <w:rFonts w:ascii="Times New Roman" w:hAnsi="Times New Roman"/>
      <w:sz w:val="24"/>
    </w:rPr>
  </w:style>
  <w:style w:type="character" w:customStyle="1" w:styleId="1d">
    <w:name w:val="Заголовок 1 Знак"/>
    <w:basedOn w:val="a0"/>
    <w:link w:val="1c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af2">
    <w:name w:val="Нижний колонтитул Знак"/>
    <w:basedOn w:val="15"/>
    <w:link w:val="af3"/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rPr>
      <w:rFonts w:ascii="Times New Roman" w:hAnsi="Times New Roman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af4">
    <w:name w:val="header"/>
    <w:basedOn w:val="a"/>
    <w:link w:val="1e"/>
    <w:pPr>
      <w:widowControl w:val="0"/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1"/>
    <w:link w:val="af4"/>
    <w:rPr>
      <w:rFonts w:ascii="Times New Roman" w:hAnsi="Times New Roman"/>
      <w:color w:val="000000"/>
      <w:sz w:val="20"/>
    </w:rPr>
  </w:style>
  <w:style w:type="character" w:customStyle="1" w:styleId="af0">
    <w:name w:val="Указатель Знак"/>
    <w:basedOn w:val="1"/>
    <w:link w:val="af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5">
    <w:name w:val="Текст в заданном формате"/>
    <w:basedOn w:val="a"/>
    <w:link w:val="af6"/>
    <w:pPr>
      <w:widowControl w:val="0"/>
    </w:pPr>
    <w:rPr>
      <w:rFonts w:ascii="Liberation Mono" w:hAnsi="Liberation Mono"/>
    </w:rPr>
  </w:style>
  <w:style w:type="character" w:customStyle="1" w:styleId="af6">
    <w:name w:val="Текст в заданном формате"/>
    <w:basedOn w:val="1"/>
    <w:link w:val="af5"/>
    <w:rPr>
      <w:rFonts w:ascii="Liberation Mono" w:hAnsi="Liberation Mono"/>
      <w:color w:val="000000"/>
      <w:sz w:val="20"/>
    </w:rPr>
  </w:style>
  <w:style w:type="paragraph" w:customStyle="1" w:styleId="af7">
    <w:name w:val="Символ нумерации"/>
    <w:link w:val="af8"/>
  </w:style>
  <w:style w:type="character" w:customStyle="1" w:styleId="af8">
    <w:name w:val="Символ нумерации"/>
    <w:link w:val="af7"/>
  </w:style>
  <w:style w:type="paragraph" w:customStyle="1" w:styleId="af9">
    <w:name w:val="Заголовок"/>
    <w:basedOn w:val="a"/>
    <w:next w:val="a4"/>
    <w:link w:val="afa"/>
    <w:pPr>
      <w:keepNext/>
      <w:widowControl w:val="0"/>
      <w:spacing w:before="240" w:after="120"/>
    </w:pPr>
    <w:rPr>
      <w:sz w:val="28"/>
    </w:rPr>
  </w:style>
  <w:style w:type="character" w:customStyle="1" w:styleId="afa">
    <w:name w:val="Заголовок"/>
    <w:basedOn w:val="1"/>
    <w:link w:val="af9"/>
    <w:rPr>
      <w:rFonts w:ascii="Times New Roman" w:hAnsi="Times New Roman"/>
      <w:color w:val="000000"/>
      <w:sz w:val="28"/>
    </w:rPr>
  </w:style>
  <w:style w:type="paragraph" w:styleId="a4">
    <w:name w:val="Body Text"/>
    <w:basedOn w:val="a"/>
    <w:link w:val="a6"/>
    <w:pPr>
      <w:widowControl w:val="0"/>
      <w:spacing w:after="140" w:line="276" w:lineRule="auto"/>
    </w:p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color w:val="000000"/>
      <w:sz w:val="20"/>
    </w:rPr>
  </w:style>
  <w:style w:type="paragraph" w:customStyle="1" w:styleId="afb">
    <w:name w:val="Заголовок таблицы"/>
    <w:basedOn w:val="ad"/>
    <w:link w:val="afc"/>
    <w:pPr>
      <w:widowControl w:val="0"/>
      <w:jc w:val="center"/>
    </w:pPr>
    <w:rPr>
      <w:b/>
    </w:rPr>
  </w:style>
  <w:style w:type="character" w:customStyle="1" w:styleId="afc">
    <w:name w:val="Заголовок таблицы"/>
    <w:basedOn w:val="ae"/>
    <w:link w:val="afb"/>
    <w:rPr>
      <w:rFonts w:ascii="Times New Roman" w:hAnsi="Times New Roman"/>
      <w:b/>
      <w:color w:val="000000"/>
      <w:sz w:val="20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Название Знак"/>
    <w:link w:val="af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1">
    <w:name w:val="Верхний колонтитул Знак"/>
    <w:basedOn w:val="15"/>
    <w:link w:val="aff2"/>
    <w:rPr>
      <w:rFonts w:ascii="Times New Roman" w:hAnsi="Times New Roman"/>
    </w:rPr>
  </w:style>
  <w:style w:type="character" w:customStyle="1" w:styleId="aff2">
    <w:name w:val="Верхний колонтитул Знак"/>
    <w:basedOn w:val="a0"/>
    <w:link w:val="aff1"/>
    <w:rPr>
      <w:rFonts w:ascii="Times New Roman" w:hAnsi="Times New Roman"/>
    </w:rPr>
  </w:style>
  <w:style w:type="paragraph" w:styleId="aff3">
    <w:name w:val="List Paragraph"/>
    <w:basedOn w:val="a"/>
    <w:link w:val="aff4"/>
    <w:pPr>
      <w:widowControl w:val="0"/>
      <w:spacing w:after="200"/>
      <w:ind w:left="720"/>
      <w:contextualSpacing/>
    </w:pPr>
  </w:style>
  <w:style w:type="character" w:customStyle="1" w:styleId="aff4">
    <w:name w:val="Абзац списка Знак"/>
    <w:basedOn w:val="1"/>
    <w:link w:val="aff3"/>
    <w:rPr>
      <w:rFonts w:ascii="Times New Roman" w:hAnsi="Times New Roman"/>
      <w:color w:val="000000"/>
      <w:sz w:val="20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table" w:styleId="af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/>
    </w:pPr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Times New Roman" w:hAnsi="Times New Roman"/>
      <w:color w:val="000000"/>
      <w:sz w:val="20"/>
    </w:rPr>
  </w:style>
  <w:style w:type="paragraph" w:styleId="a7">
    <w:name w:val="caption"/>
    <w:basedOn w:val="a"/>
    <w:link w:val="a8"/>
    <w:pPr>
      <w:widowControl w:val="0"/>
      <w:spacing w:before="120" w:after="120"/>
    </w:pPr>
    <w:rPr>
      <w:i/>
      <w:sz w:val="24"/>
    </w:rPr>
  </w:style>
  <w:style w:type="character" w:customStyle="1" w:styleId="12">
    <w:name w:val="Название объекта1"/>
    <w:basedOn w:val="1"/>
    <w:rPr>
      <w:rFonts w:ascii="Times New Roman" w:hAnsi="Times New Roman"/>
      <w:i/>
      <w:color w:val="000000"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a9">
    <w:name w:val="footer"/>
    <w:basedOn w:val="a"/>
    <w:link w:val="13"/>
    <w:pPr>
      <w:widowControl w:val="0"/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1"/>
    <w:link w:val="a9"/>
    <w:rPr>
      <w:rFonts w:ascii="Times New Roman" w:hAnsi="Times New Roman"/>
      <w:color w:val="000000"/>
      <w:sz w:val="2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aa">
    <w:name w:val="Balloon Text"/>
    <w:basedOn w:val="a"/>
    <w:link w:val="14"/>
    <w:rPr>
      <w:rFonts w:ascii="Tahoma" w:hAnsi="Tahoma"/>
      <w:sz w:val="16"/>
    </w:rPr>
  </w:style>
  <w:style w:type="character" w:customStyle="1" w:styleId="14">
    <w:name w:val="Текст выноски Знак1"/>
    <w:basedOn w:val="1"/>
    <w:link w:val="aa"/>
    <w:rPr>
      <w:rFonts w:ascii="Tahoma" w:hAnsi="Tahoma"/>
      <w:color w:val="000000"/>
      <w:sz w:val="16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110">
    <w:name w:val="Заголовок 11"/>
    <w:basedOn w:val="a"/>
    <w:next w:val="a"/>
    <w:link w:val="111"/>
    <w:pPr>
      <w:keepNext/>
      <w:widowControl w:val="0"/>
      <w:spacing w:before="1080" w:line="480" w:lineRule="auto"/>
      <w:outlineLvl w:val="0"/>
    </w:pPr>
    <w:rPr>
      <w:sz w:val="24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color w:val="000000"/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character" w:customStyle="1" w:styleId="a8">
    <w:name w:val="Название объекта Знак"/>
    <w:basedOn w:val="1"/>
    <w:link w:val="a7"/>
    <w:rPr>
      <w:rFonts w:ascii="Times New Roman" w:hAnsi="Times New Roman"/>
      <w:i/>
      <w:color w:val="000000"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ab">
    <w:name w:val="Текст выноски Знак"/>
    <w:basedOn w:val="15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a0"/>
    <w:link w:val="ab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d">
    <w:name w:val="Содержимое таблицы"/>
    <w:basedOn w:val="a"/>
    <w:link w:val="ae"/>
  </w:style>
  <w:style w:type="character" w:customStyle="1" w:styleId="ae">
    <w:name w:val="Содержимое таблицы"/>
    <w:basedOn w:val="1"/>
    <w:link w:val="ad"/>
    <w:rPr>
      <w:rFonts w:ascii="Times New Roman" w:hAnsi="Times New Roman"/>
      <w:color w:val="000000"/>
      <w:sz w:val="20"/>
    </w:rPr>
  </w:style>
  <w:style w:type="paragraph" w:customStyle="1" w:styleId="16">
    <w:name w:val="Название объекта1"/>
    <w:basedOn w:val="a"/>
    <w:link w:val="17"/>
    <w:pPr>
      <w:widowControl w:val="0"/>
      <w:spacing w:before="120" w:after="120"/>
    </w:pPr>
    <w:rPr>
      <w:i/>
      <w:sz w:val="24"/>
    </w:rPr>
  </w:style>
  <w:style w:type="character" w:customStyle="1" w:styleId="17">
    <w:name w:val="Название объекта1"/>
    <w:basedOn w:val="1"/>
    <w:link w:val="16"/>
    <w:rPr>
      <w:rFonts w:ascii="Times New Roman" w:hAnsi="Times New Roman"/>
      <w:i/>
      <w:color w:val="000000"/>
      <w:sz w:val="24"/>
    </w:rPr>
  </w:style>
  <w:style w:type="character" w:customStyle="1" w:styleId="11">
    <w:name w:val="Заголовок 1 Знак1"/>
    <w:link w:val="10"/>
    <w:rPr>
      <w:rFonts w:ascii="XO Thames" w:hAnsi="XO Thames"/>
      <w:b/>
      <w:sz w:val="32"/>
    </w:rPr>
  </w:style>
  <w:style w:type="paragraph" w:styleId="af">
    <w:name w:val="index heading"/>
    <w:basedOn w:val="a"/>
    <w:link w:val="af0"/>
  </w:style>
  <w:style w:type="character" w:customStyle="1" w:styleId="18">
    <w:name w:val="Указатель1"/>
    <w:basedOn w:val="1"/>
    <w:rPr>
      <w:rFonts w:ascii="Times New Roman" w:hAnsi="Times New Roman"/>
      <w:color w:val="000000"/>
      <w:sz w:val="20"/>
    </w:rPr>
  </w:style>
  <w:style w:type="paragraph" w:customStyle="1" w:styleId="19">
    <w:name w:val="Гиперссылка1"/>
    <w:link w:val="af1"/>
    <w:rPr>
      <w:color w:val="0000FF"/>
      <w:u w:val="single"/>
    </w:rPr>
  </w:style>
  <w:style w:type="character" w:styleId="af1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1c">
    <w:name w:val="Заголовок 1 Знак"/>
    <w:basedOn w:val="15"/>
    <w:link w:val="1d"/>
    <w:rPr>
      <w:rFonts w:ascii="Times New Roman" w:hAnsi="Times New Roman"/>
      <w:sz w:val="24"/>
    </w:rPr>
  </w:style>
  <w:style w:type="character" w:customStyle="1" w:styleId="1d">
    <w:name w:val="Заголовок 1 Знак"/>
    <w:basedOn w:val="a0"/>
    <w:link w:val="1c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af2">
    <w:name w:val="Нижний колонтитул Знак"/>
    <w:basedOn w:val="15"/>
    <w:link w:val="af3"/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rPr>
      <w:rFonts w:ascii="Times New Roman" w:hAnsi="Times New Roman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af4">
    <w:name w:val="header"/>
    <w:basedOn w:val="a"/>
    <w:link w:val="1e"/>
    <w:pPr>
      <w:widowControl w:val="0"/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1"/>
    <w:link w:val="af4"/>
    <w:rPr>
      <w:rFonts w:ascii="Times New Roman" w:hAnsi="Times New Roman"/>
      <w:color w:val="000000"/>
      <w:sz w:val="20"/>
    </w:rPr>
  </w:style>
  <w:style w:type="character" w:customStyle="1" w:styleId="af0">
    <w:name w:val="Указатель Знак"/>
    <w:basedOn w:val="1"/>
    <w:link w:val="af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5">
    <w:name w:val="Текст в заданном формате"/>
    <w:basedOn w:val="a"/>
    <w:link w:val="af6"/>
    <w:pPr>
      <w:widowControl w:val="0"/>
    </w:pPr>
    <w:rPr>
      <w:rFonts w:ascii="Liberation Mono" w:hAnsi="Liberation Mono"/>
    </w:rPr>
  </w:style>
  <w:style w:type="character" w:customStyle="1" w:styleId="af6">
    <w:name w:val="Текст в заданном формате"/>
    <w:basedOn w:val="1"/>
    <w:link w:val="af5"/>
    <w:rPr>
      <w:rFonts w:ascii="Liberation Mono" w:hAnsi="Liberation Mono"/>
      <w:color w:val="000000"/>
      <w:sz w:val="20"/>
    </w:rPr>
  </w:style>
  <w:style w:type="paragraph" w:customStyle="1" w:styleId="af7">
    <w:name w:val="Символ нумерации"/>
    <w:link w:val="af8"/>
  </w:style>
  <w:style w:type="character" w:customStyle="1" w:styleId="af8">
    <w:name w:val="Символ нумерации"/>
    <w:link w:val="af7"/>
  </w:style>
  <w:style w:type="paragraph" w:customStyle="1" w:styleId="af9">
    <w:name w:val="Заголовок"/>
    <w:basedOn w:val="a"/>
    <w:next w:val="a4"/>
    <w:link w:val="afa"/>
    <w:pPr>
      <w:keepNext/>
      <w:widowControl w:val="0"/>
      <w:spacing w:before="240" w:after="120"/>
    </w:pPr>
    <w:rPr>
      <w:sz w:val="28"/>
    </w:rPr>
  </w:style>
  <w:style w:type="character" w:customStyle="1" w:styleId="afa">
    <w:name w:val="Заголовок"/>
    <w:basedOn w:val="1"/>
    <w:link w:val="af9"/>
    <w:rPr>
      <w:rFonts w:ascii="Times New Roman" w:hAnsi="Times New Roman"/>
      <w:color w:val="000000"/>
      <w:sz w:val="28"/>
    </w:rPr>
  </w:style>
  <w:style w:type="paragraph" w:styleId="a4">
    <w:name w:val="Body Text"/>
    <w:basedOn w:val="a"/>
    <w:link w:val="a6"/>
    <w:pPr>
      <w:widowControl w:val="0"/>
      <w:spacing w:after="140" w:line="276" w:lineRule="auto"/>
    </w:p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color w:val="000000"/>
      <w:sz w:val="20"/>
    </w:rPr>
  </w:style>
  <w:style w:type="paragraph" w:customStyle="1" w:styleId="afb">
    <w:name w:val="Заголовок таблицы"/>
    <w:basedOn w:val="ad"/>
    <w:link w:val="afc"/>
    <w:pPr>
      <w:widowControl w:val="0"/>
      <w:jc w:val="center"/>
    </w:pPr>
    <w:rPr>
      <w:b/>
    </w:rPr>
  </w:style>
  <w:style w:type="character" w:customStyle="1" w:styleId="afc">
    <w:name w:val="Заголовок таблицы"/>
    <w:basedOn w:val="ae"/>
    <w:link w:val="afb"/>
    <w:rPr>
      <w:rFonts w:ascii="Times New Roman" w:hAnsi="Times New Roman"/>
      <w:b/>
      <w:color w:val="000000"/>
      <w:sz w:val="20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Название Знак"/>
    <w:link w:val="af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1">
    <w:name w:val="Верхний колонтитул Знак"/>
    <w:basedOn w:val="15"/>
    <w:link w:val="aff2"/>
    <w:rPr>
      <w:rFonts w:ascii="Times New Roman" w:hAnsi="Times New Roman"/>
    </w:rPr>
  </w:style>
  <w:style w:type="character" w:customStyle="1" w:styleId="aff2">
    <w:name w:val="Верхний колонтитул Знак"/>
    <w:basedOn w:val="a0"/>
    <w:link w:val="aff1"/>
    <w:rPr>
      <w:rFonts w:ascii="Times New Roman" w:hAnsi="Times New Roman"/>
    </w:rPr>
  </w:style>
  <w:style w:type="paragraph" w:styleId="aff3">
    <w:name w:val="List Paragraph"/>
    <w:basedOn w:val="a"/>
    <w:link w:val="aff4"/>
    <w:pPr>
      <w:widowControl w:val="0"/>
      <w:spacing w:after="200"/>
      <w:ind w:left="720"/>
      <w:contextualSpacing/>
    </w:pPr>
  </w:style>
  <w:style w:type="character" w:customStyle="1" w:styleId="aff4">
    <w:name w:val="Абзац списка Знак"/>
    <w:basedOn w:val="1"/>
    <w:link w:val="aff3"/>
    <w:rPr>
      <w:rFonts w:ascii="Times New Roman" w:hAnsi="Times New Roman"/>
      <w:color w:val="000000"/>
      <w:sz w:val="20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table" w:styleId="af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ARM23_</cp:lastModifiedBy>
  <cp:revision>2</cp:revision>
  <dcterms:created xsi:type="dcterms:W3CDTF">2025-09-11T11:40:00Z</dcterms:created>
  <dcterms:modified xsi:type="dcterms:W3CDTF">2026-05-25T10:42:00Z</dcterms:modified>
</cp:coreProperties>
</file>