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84444" w14:textId="77777777" w:rsidR="00C11970" w:rsidRDefault="00763589">
      <w:pPr>
        <w:pStyle w:val="5"/>
        <w:numPr>
          <w:ilvl w:val="0"/>
          <w:numId w:val="1"/>
        </w:numPr>
        <w:jc w:val="center"/>
        <w:rPr>
          <w:sz w:val="26"/>
        </w:rPr>
      </w:pPr>
      <w:r>
        <w:rPr>
          <w:noProof/>
        </w:rPr>
        <w:drawing>
          <wp:inline distT="0" distB="0" distL="0" distR="0" wp14:anchorId="35CB3014" wp14:editId="4F003014">
            <wp:extent cx="533400" cy="78105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/>
                    <a:srcRect l="-1587" t="-1083" r="-1587" b="-108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FAFC9" w14:textId="77777777" w:rsidR="00C11970" w:rsidRDefault="00C11970">
      <w:pPr>
        <w:rPr>
          <w:sz w:val="16"/>
        </w:rPr>
      </w:pPr>
    </w:p>
    <w:p w14:paraId="604765A5" w14:textId="77777777" w:rsidR="00C11970" w:rsidRDefault="00763589">
      <w:pPr>
        <w:jc w:val="center"/>
      </w:pPr>
      <w:r>
        <w:rPr>
          <w:b/>
          <w:spacing w:val="12"/>
          <w:sz w:val="36"/>
        </w:rPr>
        <w:t>АДМИНИСТРАЦИЯ ГОРОДА БАТАЙСКА</w:t>
      </w:r>
    </w:p>
    <w:p w14:paraId="2E134A8E" w14:textId="77777777" w:rsidR="00C11970" w:rsidRDefault="00C11970">
      <w:pPr>
        <w:jc w:val="center"/>
        <w:rPr>
          <w:b/>
          <w:spacing w:val="12"/>
          <w:sz w:val="16"/>
        </w:rPr>
      </w:pPr>
    </w:p>
    <w:p w14:paraId="351FEB60" w14:textId="77777777" w:rsidR="00C11970" w:rsidRDefault="00763589">
      <w:pPr>
        <w:jc w:val="center"/>
      </w:pPr>
      <w:r>
        <w:rPr>
          <w:b/>
          <w:spacing w:val="20"/>
          <w:sz w:val="36"/>
        </w:rPr>
        <w:t>ПОСТАНОВЛЕНИЕ</w:t>
      </w:r>
    </w:p>
    <w:p w14:paraId="249587C9" w14:textId="77777777" w:rsidR="00C11970" w:rsidRDefault="00C11970">
      <w:pPr>
        <w:jc w:val="center"/>
        <w:rPr>
          <w:rFonts w:ascii="SchoolBook" w:hAnsi="SchoolBook"/>
          <w:b/>
          <w:spacing w:val="20"/>
          <w:sz w:val="28"/>
        </w:rPr>
      </w:pPr>
    </w:p>
    <w:p w14:paraId="2EA0E3A4" w14:textId="5C57AA64" w:rsidR="00C11970" w:rsidRDefault="00041ADC">
      <w:pPr>
        <w:jc w:val="center"/>
        <w:rPr>
          <w:sz w:val="28"/>
        </w:rPr>
      </w:pPr>
      <w:r w:rsidRPr="00041ADC">
        <w:rPr>
          <w:sz w:val="28"/>
        </w:rPr>
        <w:t>от 28.09.2026 № 1673 </w:t>
      </w:r>
    </w:p>
    <w:p w14:paraId="72A79A2F" w14:textId="77777777" w:rsidR="00041ADC" w:rsidRDefault="00041ADC">
      <w:pPr>
        <w:jc w:val="center"/>
        <w:rPr>
          <w:sz w:val="26"/>
        </w:rPr>
      </w:pPr>
    </w:p>
    <w:p w14:paraId="6D49E83C" w14:textId="77777777" w:rsidR="00C11970" w:rsidRDefault="00763589">
      <w:pPr>
        <w:jc w:val="center"/>
      </w:pPr>
      <w:r>
        <w:rPr>
          <w:sz w:val="28"/>
        </w:rPr>
        <w:t>г. Батайск</w:t>
      </w:r>
    </w:p>
    <w:p w14:paraId="475F47F2" w14:textId="77777777" w:rsidR="00C11970" w:rsidRDefault="00C11970">
      <w:pPr>
        <w:jc w:val="center"/>
        <w:rPr>
          <w:b/>
          <w:sz w:val="28"/>
        </w:rPr>
      </w:pPr>
    </w:p>
    <w:p w14:paraId="2D57FC63" w14:textId="77777777" w:rsidR="00C11970" w:rsidRDefault="007635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постановление</w:t>
      </w:r>
    </w:p>
    <w:p w14:paraId="237A23E7" w14:textId="77777777" w:rsidR="00C11970" w:rsidRDefault="007635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города Батайска от 11.04.2025 № 544</w:t>
      </w:r>
    </w:p>
    <w:p w14:paraId="1FC028C4" w14:textId="77777777" w:rsidR="00C11970" w:rsidRDefault="007635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перечня мест о</w:t>
      </w:r>
      <w:r>
        <w:rPr>
          <w:rStyle w:val="10"/>
          <w:rFonts w:ascii="Times New Roman" w:hAnsi="Times New Roman"/>
          <w:szCs w:val="28"/>
        </w:rPr>
        <w:t xml:space="preserve">рганизации ярмарок </w:t>
      </w:r>
      <w:r>
        <w:rPr>
          <w:rStyle w:val="10"/>
          <w:rFonts w:ascii="Times New Roman" w:hAnsi="Times New Roman"/>
          <w:szCs w:val="28"/>
        </w:rPr>
        <w:br/>
      </w:r>
      <w:r>
        <w:rPr>
          <w:rStyle w:val="10"/>
          <w:rFonts w:ascii="Times New Roman" w:hAnsi="Times New Roman"/>
          <w:szCs w:val="28"/>
        </w:rPr>
        <w:t>на территории муниципального образования городского округа</w:t>
      </w:r>
    </w:p>
    <w:p w14:paraId="29E8A47F" w14:textId="77777777" w:rsidR="00C11970" w:rsidRDefault="00763589">
      <w:pPr>
        <w:jc w:val="center"/>
        <w:rPr>
          <w:b/>
          <w:sz w:val="28"/>
          <w:szCs w:val="28"/>
        </w:rPr>
      </w:pPr>
      <w:r>
        <w:rPr>
          <w:rStyle w:val="10"/>
          <w:rFonts w:ascii="Times New Roman" w:hAnsi="Times New Roman"/>
          <w:szCs w:val="28"/>
        </w:rPr>
        <w:t>«Город Батайск» на 2025 – 2027 годы»</w:t>
      </w:r>
    </w:p>
    <w:p w14:paraId="5CFB65F1" w14:textId="77777777" w:rsidR="00C11970" w:rsidRDefault="00C11970">
      <w:pPr>
        <w:jc w:val="center"/>
        <w:rPr>
          <w:sz w:val="28"/>
          <w:szCs w:val="28"/>
        </w:rPr>
      </w:pPr>
    </w:p>
    <w:p w14:paraId="3382A52B" w14:textId="77777777" w:rsidR="00C11970" w:rsidRDefault="00763589">
      <w:pPr>
        <w:tabs>
          <w:tab w:val="left" w:pos="675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с Федеральным Законом РФ от 06.10.2003 № 131-ФЗ «Об общих принципах организации местного самоуправления в Российской Федерации», постановлением Правительства Ростовской области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от 25.09.2023 № 688 «Об утверждении Порядка организации ярмарок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на территории Ростовской области и продажи товаров (выполнения работ, оказания услуг) на них», постановлением Правительства Ростовской области от 18.07.2023 № 528 «Об утверждении нормативов минимальной обеспеченности населения площадь</w:t>
      </w:r>
      <w:r>
        <w:rPr>
          <w:sz w:val="28"/>
          <w:szCs w:val="28"/>
        </w:rPr>
        <w:t xml:space="preserve">ю торговых объектов на территории Ростовской области», а также с целью обеспечения широкой доступности населения города Батайска качественными товарами по доступным ценам, 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>
        <w:rPr>
          <w:b/>
          <w:sz w:val="28"/>
          <w:szCs w:val="28"/>
        </w:rPr>
        <w:t>постановляет:</w:t>
      </w:r>
    </w:p>
    <w:p w14:paraId="36073B90" w14:textId="77777777" w:rsidR="00C11970" w:rsidRDefault="00C11970">
      <w:pPr>
        <w:ind w:left="142" w:firstLine="567"/>
        <w:jc w:val="both"/>
        <w:rPr>
          <w:color w:val="FF0000"/>
          <w:sz w:val="28"/>
          <w:szCs w:val="28"/>
        </w:rPr>
      </w:pPr>
    </w:p>
    <w:p w14:paraId="4E84CE17" w14:textId="77777777" w:rsidR="00C11970" w:rsidRDefault="00763589">
      <w:pPr>
        <w:ind w:left="142" w:firstLine="567"/>
        <w:jc w:val="both"/>
        <w:rPr>
          <w:sz w:val="28"/>
          <w:szCs w:val="28"/>
        </w:rPr>
      </w:pPr>
      <w:r>
        <w:rPr>
          <w:rStyle w:val="11"/>
          <w:color w:val="auto"/>
          <w:sz w:val="28"/>
          <w:szCs w:val="28"/>
        </w:rPr>
        <w:t xml:space="preserve">1. </w:t>
      </w:r>
      <w:r>
        <w:rPr>
          <w:color w:val="auto"/>
          <w:sz w:val="28"/>
          <w:szCs w:val="28"/>
        </w:rPr>
        <w:t> Внести в постановление Администрации города Батайска от 11.04.2025 № 544 «Об утверждении перечня мест организации ярмарок на территории муниципального образования городского округа «Город Батайск» на 2025-2027 годы»</w:t>
      </w:r>
      <w:r>
        <w:rPr>
          <w:color w:val="auto"/>
          <w:sz w:val="28"/>
          <w:szCs w:val="28"/>
        </w:rPr>
        <w:t xml:space="preserve"> изменение</w:t>
      </w:r>
      <w:r>
        <w:rPr>
          <w:color w:val="auto"/>
          <w:sz w:val="28"/>
          <w:szCs w:val="28"/>
        </w:rPr>
        <w:t xml:space="preserve">, изложив приложение № 1 </w:t>
      </w:r>
      <w:r>
        <w:rPr>
          <w:sz w:val="28"/>
          <w:szCs w:val="28"/>
        </w:rPr>
        <w:t xml:space="preserve">в новой редакции согласно приложению к настоящему постановлению. </w:t>
      </w:r>
    </w:p>
    <w:p w14:paraId="57E32CD5" w14:textId="77777777" w:rsidR="00C11970" w:rsidRDefault="007635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  Настоящее постановление вступает в силу со дня его официального опубликования.</w:t>
      </w:r>
    </w:p>
    <w:p w14:paraId="413BD779" w14:textId="77777777" w:rsidR="00C11970" w:rsidRDefault="007635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 Настоящее постановление подлежит размещению на официальном сайте Администрации города Батайска.</w:t>
      </w:r>
    </w:p>
    <w:p w14:paraId="2FC60C9B" w14:textId="77777777" w:rsidR="00C11970" w:rsidRDefault="00C11970">
      <w:pPr>
        <w:ind w:firstLine="709"/>
        <w:jc w:val="both"/>
        <w:rPr>
          <w:sz w:val="28"/>
          <w:szCs w:val="28"/>
        </w:rPr>
      </w:pPr>
    </w:p>
    <w:p w14:paraId="5BDE735E" w14:textId="77777777" w:rsidR="00C11970" w:rsidRDefault="00763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>
        <w:rPr>
          <w:sz w:val="28"/>
          <w:szCs w:val="28"/>
        </w:rPr>
        <w:t xml:space="preserve">. Контроль за исполнением настоящего постановления возложить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и</w:t>
      </w:r>
      <w:r>
        <w:rPr>
          <w:sz w:val="28"/>
          <w:szCs w:val="28"/>
        </w:rPr>
        <w:t>.о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заместителя главы Администрации города Батайска по экономике </w:t>
      </w:r>
      <w:r>
        <w:rPr>
          <w:sz w:val="28"/>
          <w:szCs w:val="28"/>
        </w:rPr>
        <w:t>Наумова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</w:t>
      </w:r>
      <w:r>
        <w:rPr>
          <w:sz w:val="28"/>
          <w:szCs w:val="28"/>
        </w:rPr>
        <w:t>В</w:t>
      </w:r>
      <w:r>
        <w:rPr>
          <w:sz w:val="28"/>
          <w:szCs w:val="28"/>
        </w:rPr>
        <w:t>.</w:t>
      </w:r>
    </w:p>
    <w:p w14:paraId="7FFCCDE9" w14:textId="77777777" w:rsidR="00C11970" w:rsidRDefault="00C11970">
      <w:pPr>
        <w:rPr>
          <w:b/>
          <w:sz w:val="28"/>
          <w:szCs w:val="28"/>
          <w:highlight w:val="white"/>
        </w:rPr>
      </w:pPr>
    </w:p>
    <w:p w14:paraId="20747203" w14:textId="77777777" w:rsidR="00C11970" w:rsidRDefault="00C11970">
      <w:pPr>
        <w:pStyle w:val="Standard"/>
        <w:tabs>
          <w:tab w:val="left" w:pos="5492"/>
        </w:tabs>
        <w:jc w:val="both"/>
        <w:rPr>
          <w:sz w:val="28"/>
          <w:szCs w:val="28"/>
        </w:rPr>
      </w:pPr>
    </w:p>
    <w:p w14:paraId="2E469510" w14:textId="77777777" w:rsidR="00C11970" w:rsidRDefault="00763589">
      <w:pPr>
        <w:pStyle w:val="Standard"/>
        <w:tabs>
          <w:tab w:val="left" w:pos="5492"/>
        </w:tabs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.о. </w:t>
      </w:r>
      <w:r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города Батайска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</w:t>
      </w:r>
      <w:r>
        <w:rPr>
          <w:sz w:val="28"/>
          <w:szCs w:val="28"/>
        </w:rPr>
        <w:t>Н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Семенченко</w:t>
      </w:r>
    </w:p>
    <w:p w14:paraId="64D15496" w14:textId="77777777" w:rsidR="00C11970" w:rsidRDefault="00C11970">
      <w:pPr>
        <w:pStyle w:val="Standard"/>
        <w:tabs>
          <w:tab w:val="left" w:pos="5492"/>
        </w:tabs>
        <w:jc w:val="both"/>
        <w:rPr>
          <w:sz w:val="28"/>
          <w:szCs w:val="28"/>
        </w:rPr>
      </w:pPr>
    </w:p>
    <w:p w14:paraId="4DA6ED29" w14:textId="77777777" w:rsidR="00C11970" w:rsidRDefault="00C11970">
      <w:pPr>
        <w:pStyle w:val="Standard"/>
        <w:tabs>
          <w:tab w:val="left" w:pos="5492"/>
        </w:tabs>
        <w:jc w:val="both"/>
        <w:rPr>
          <w:sz w:val="28"/>
          <w:szCs w:val="28"/>
        </w:rPr>
      </w:pPr>
    </w:p>
    <w:p w14:paraId="17E5229A" w14:textId="77777777" w:rsidR="00C11970" w:rsidRDefault="00C11970">
      <w:pPr>
        <w:pStyle w:val="Standard"/>
        <w:tabs>
          <w:tab w:val="left" w:pos="5492"/>
        </w:tabs>
        <w:jc w:val="both"/>
        <w:rPr>
          <w:sz w:val="28"/>
          <w:szCs w:val="28"/>
        </w:rPr>
      </w:pPr>
    </w:p>
    <w:p w14:paraId="4C6D2637" w14:textId="77777777" w:rsidR="00C11970" w:rsidRDefault="00763589">
      <w:pPr>
        <w:pStyle w:val="Standard"/>
        <w:tabs>
          <w:tab w:val="left" w:pos="549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14:paraId="125FF5A2" w14:textId="77777777" w:rsidR="00C11970" w:rsidRDefault="00763589">
      <w:pPr>
        <w:tabs>
          <w:tab w:val="left" w:pos="25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малого и среднего </w:t>
      </w:r>
    </w:p>
    <w:p w14:paraId="065EFFAD" w14:textId="77777777" w:rsidR="00C11970" w:rsidRDefault="00763589">
      <w:pPr>
        <w:tabs>
          <w:tab w:val="left" w:pos="2523"/>
        </w:tabs>
        <w:rPr>
          <w:sz w:val="28"/>
          <w:szCs w:val="28"/>
        </w:rPr>
      </w:pPr>
      <w:r>
        <w:rPr>
          <w:sz w:val="28"/>
          <w:szCs w:val="28"/>
        </w:rPr>
        <w:t>предпринимательства, торговли</w:t>
      </w:r>
    </w:p>
    <w:p w14:paraId="05834FB1" w14:textId="77777777" w:rsidR="00C11970" w:rsidRDefault="00C11970">
      <w:pPr>
        <w:rPr>
          <w:sz w:val="28"/>
          <w:szCs w:val="28"/>
        </w:rPr>
      </w:pPr>
    </w:p>
    <w:p w14:paraId="1994E37D" w14:textId="77777777" w:rsidR="00C11970" w:rsidRDefault="00C11970">
      <w:pPr>
        <w:rPr>
          <w:sz w:val="28"/>
          <w:szCs w:val="28"/>
        </w:rPr>
      </w:pPr>
    </w:p>
    <w:p w14:paraId="7FE7EFFF" w14:textId="77777777" w:rsidR="00C11970" w:rsidRDefault="00C11970">
      <w:pPr>
        <w:rPr>
          <w:sz w:val="28"/>
          <w:szCs w:val="28"/>
        </w:rPr>
      </w:pPr>
    </w:p>
    <w:p w14:paraId="7FEF15AD" w14:textId="77777777" w:rsidR="00C11970" w:rsidRDefault="00C11970">
      <w:pPr>
        <w:rPr>
          <w:sz w:val="28"/>
          <w:szCs w:val="28"/>
        </w:rPr>
      </w:pPr>
    </w:p>
    <w:p w14:paraId="121F7A6C" w14:textId="77777777" w:rsidR="00C11970" w:rsidRDefault="00C11970">
      <w:pPr>
        <w:rPr>
          <w:sz w:val="28"/>
          <w:szCs w:val="28"/>
        </w:rPr>
      </w:pPr>
    </w:p>
    <w:p w14:paraId="5CA83C5A" w14:textId="77777777" w:rsidR="00C11970" w:rsidRDefault="00C11970">
      <w:pPr>
        <w:rPr>
          <w:sz w:val="28"/>
          <w:szCs w:val="28"/>
        </w:rPr>
      </w:pPr>
    </w:p>
    <w:p w14:paraId="3D202E99" w14:textId="77777777" w:rsidR="00C11970" w:rsidRDefault="00C11970">
      <w:pPr>
        <w:rPr>
          <w:sz w:val="28"/>
          <w:szCs w:val="28"/>
        </w:rPr>
      </w:pPr>
    </w:p>
    <w:p w14:paraId="16A87E9F" w14:textId="77777777" w:rsidR="00C11970" w:rsidRDefault="00C11970">
      <w:pPr>
        <w:rPr>
          <w:sz w:val="28"/>
          <w:szCs w:val="28"/>
        </w:rPr>
      </w:pPr>
    </w:p>
    <w:p w14:paraId="590E67D6" w14:textId="77777777" w:rsidR="00C11970" w:rsidRDefault="00C11970">
      <w:pPr>
        <w:rPr>
          <w:sz w:val="28"/>
          <w:szCs w:val="28"/>
        </w:rPr>
      </w:pPr>
    </w:p>
    <w:p w14:paraId="18B260ED" w14:textId="77777777" w:rsidR="00C11970" w:rsidRDefault="00C11970">
      <w:pPr>
        <w:rPr>
          <w:sz w:val="28"/>
          <w:szCs w:val="28"/>
        </w:rPr>
      </w:pPr>
    </w:p>
    <w:p w14:paraId="0E3D11F5" w14:textId="77777777" w:rsidR="00C11970" w:rsidRDefault="00C11970">
      <w:pPr>
        <w:rPr>
          <w:sz w:val="28"/>
          <w:szCs w:val="28"/>
        </w:rPr>
      </w:pPr>
    </w:p>
    <w:p w14:paraId="57E69DC6" w14:textId="77777777" w:rsidR="00C11970" w:rsidRDefault="00C11970">
      <w:pPr>
        <w:rPr>
          <w:sz w:val="28"/>
          <w:szCs w:val="28"/>
        </w:rPr>
      </w:pPr>
    </w:p>
    <w:p w14:paraId="453F907E" w14:textId="77777777" w:rsidR="00C11970" w:rsidRDefault="00C11970">
      <w:pPr>
        <w:rPr>
          <w:sz w:val="28"/>
          <w:szCs w:val="28"/>
        </w:rPr>
      </w:pPr>
    </w:p>
    <w:p w14:paraId="32970A44" w14:textId="77777777" w:rsidR="00C11970" w:rsidRDefault="00C11970">
      <w:pPr>
        <w:rPr>
          <w:sz w:val="28"/>
          <w:szCs w:val="28"/>
        </w:rPr>
      </w:pPr>
    </w:p>
    <w:p w14:paraId="67719A08" w14:textId="77777777" w:rsidR="00C11970" w:rsidRDefault="00C11970">
      <w:pPr>
        <w:rPr>
          <w:sz w:val="28"/>
          <w:szCs w:val="28"/>
        </w:rPr>
      </w:pPr>
    </w:p>
    <w:p w14:paraId="0C2F221D" w14:textId="77777777" w:rsidR="00C11970" w:rsidRDefault="00C11970">
      <w:pPr>
        <w:rPr>
          <w:sz w:val="28"/>
          <w:szCs w:val="28"/>
        </w:rPr>
      </w:pPr>
    </w:p>
    <w:p w14:paraId="073C7A05" w14:textId="77777777" w:rsidR="00C11970" w:rsidRDefault="00C11970">
      <w:pPr>
        <w:rPr>
          <w:sz w:val="28"/>
          <w:szCs w:val="28"/>
        </w:rPr>
      </w:pPr>
    </w:p>
    <w:p w14:paraId="3621D03C" w14:textId="77777777" w:rsidR="00C11970" w:rsidRDefault="00C11970">
      <w:pPr>
        <w:rPr>
          <w:sz w:val="28"/>
          <w:szCs w:val="28"/>
        </w:rPr>
      </w:pPr>
    </w:p>
    <w:p w14:paraId="4A3E4D09" w14:textId="77777777" w:rsidR="00C11970" w:rsidRDefault="00C11970">
      <w:pPr>
        <w:rPr>
          <w:sz w:val="28"/>
          <w:szCs w:val="28"/>
        </w:rPr>
      </w:pPr>
    </w:p>
    <w:p w14:paraId="531E37CC" w14:textId="77777777" w:rsidR="00C11970" w:rsidRDefault="00C11970">
      <w:pPr>
        <w:rPr>
          <w:sz w:val="28"/>
          <w:szCs w:val="28"/>
        </w:rPr>
      </w:pPr>
    </w:p>
    <w:p w14:paraId="494F6BAB" w14:textId="77777777" w:rsidR="00C11970" w:rsidRDefault="00C11970">
      <w:pPr>
        <w:rPr>
          <w:sz w:val="28"/>
          <w:szCs w:val="28"/>
        </w:rPr>
      </w:pPr>
    </w:p>
    <w:p w14:paraId="06E261CE" w14:textId="77777777" w:rsidR="00C11970" w:rsidRDefault="00C11970">
      <w:pPr>
        <w:rPr>
          <w:sz w:val="28"/>
          <w:szCs w:val="28"/>
        </w:rPr>
      </w:pPr>
    </w:p>
    <w:p w14:paraId="35CED7C8" w14:textId="77777777" w:rsidR="00C11970" w:rsidRDefault="00C11970">
      <w:pPr>
        <w:rPr>
          <w:sz w:val="28"/>
          <w:szCs w:val="28"/>
        </w:rPr>
      </w:pPr>
    </w:p>
    <w:p w14:paraId="5B38D31F" w14:textId="77777777" w:rsidR="00C11970" w:rsidRDefault="00C11970">
      <w:pPr>
        <w:rPr>
          <w:sz w:val="28"/>
          <w:szCs w:val="28"/>
        </w:rPr>
      </w:pPr>
    </w:p>
    <w:p w14:paraId="2E082055" w14:textId="77777777" w:rsidR="00C11970" w:rsidRDefault="00C11970">
      <w:pPr>
        <w:rPr>
          <w:sz w:val="28"/>
          <w:szCs w:val="28"/>
        </w:rPr>
      </w:pPr>
    </w:p>
    <w:p w14:paraId="08CD2F14" w14:textId="77777777" w:rsidR="00C11970" w:rsidRDefault="00C11970">
      <w:pPr>
        <w:rPr>
          <w:sz w:val="28"/>
          <w:szCs w:val="28"/>
        </w:rPr>
      </w:pPr>
    </w:p>
    <w:p w14:paraId="4293CFB5" w14:textId="77777777" w:rsidR="00C11970" w:rsidRDefault="00C11970">
      <w:pPr>
        <w:rPr>
          <w:sz w:val="28"/>
          <w:szCs w:val="28"/>
        </w:rPr>
      </w:pPr>
    </w:p>
    <w:p w14:paraId="3B942A7F" w14:textId="77777777" w:rsidR="00C11970" w:rsidRDefault="00C11970">
      <w:pPr>
        <w:rPr>
          <w:sz w:val="28"/>
          <w:szCs w:val="28"/>
        </w:rPr>
        <w:sectPr w:rsidR="00C11970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3E2F1883" w14:textId="77777777" w:rsidR="00C11970" w:rsidRDefault="00763589">
      <w:pPr>
        <w:ind w:left="108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2FCC3348" w14:textId="77777777" w:rsidR="00C11970" w:rsidRDefault="00763589">
      <w:pPr>
        <w:ind w:left="1080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14:paraId="47D814E4" w14:textId="77777777" w:rsidR="00C11970" w:rsidRDefault="00763589">
      <w:pPr>
        <w:ind w:left="1080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47A65076" w14:textId="77777777" w:rsidR="00C11970" w:rsidRDefault="00763589">
      <w:pPr>
        <w:ind w:left="10800"/>
        <w:jc w:val="center"/>
        <w:rPr>
          <w:sz w:val="28"/>
          <w:szCs w:val="28"/>
        </w:rPr>
      </w:pPr>
      <w:r>
        <w:rPr>
          <w:sz w:val="28"/>
          <w:szCs w:val="28"/>
        </w:rPr>
        <w:t>города Батайска</w:t>
      </w:r>
    </w:p>
    <w:p w14:paraId="3AA0FD66" w14:textId="77777777" w:rsidR="00041ADC" w:rsidRDefault="00041ADC" w:rsidP="00041ADC">
      <w:pPr>
        <w:jc w:val="right"/>
        <w:rPr>
          <w:sz w:val="28"/>
        </w:rPr>
      </w:pPr>
      <w:r w:rsidRPr="00041ADC">
        <w:rPr>
          <w:sz w:val="28"/>
        </w:rPr>
        <w:t>от 28.09.2026 № 1673 </w:t>
      </w:r>
    </w:p>
    <w:p w14:paraId="3639DEC4" w14:textId="77777777" w:rsidR="00C11970" w:rsidRDefault="007635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r>
        <w:rPr>
          <w:spacing w:val="2"/>
          <w:sz w:val="28"/>
          <w:szCs w:val="28"/>
        </w:rPr>
        <w:t xml:space="preserve">мест организации ярмарок </w:t>
      </w:r>
      <w:r>
        <w:rPr>
          <w:spacing w:val="2"/>
          <w:sz w:val="28"/>
          <w:szCs w:val="28"/>
        </w:rPr>
        <w:br/>
        <w:t>на т</w:t>
      </w:r>
      <w:r>
        <w:rPr>
          <w:rStyle w:val="10"/>
          <w:rFonts w:ascii="Times New Roman" w:hAnsi="Times New Roman"/>
          <w:b w:val="0"/>
          <w:spacing w:val="2"/>
          <w:szCs w:val="28"/>
        </w:rPr>
        <w:t xml:space="preserve">ерритории муниципального образования </w:t>
      </w:r>
    </w:p>
    <w:p w14:paraId="6523D407" w14:textId="77777777" w:rsidR="00C11970" w:rsidRDefault="00763589">
      <w:pPr>
        <w:jc w:val="center"/>
        <w:rPr>
          <w:sz w:val="28"/>
          <w:szCs w:val="28"/>
        </w:rPr>
      </w:pPr>
      <w:r>
        <w:rPr>
          <w:rStyle w:val="10"/>
          <w:rFonts w:ascii="Times New Roman" w:hAnsi="Times New Roman"/>
          <w:b w:val="0"/>
          <w:spacing w:val="2"/>
          <w:szCs w:val="28"/>
        </w:rPr>
        <w:t>«Город Батайск» на 2025 – 2027 годы</w:t>
      </w:r>
    </w:p>
    <w:p w14:paraId="2A89EDAE" w14:textId="77777777" w:rsidR="00C11970" w:rsidRDefault="00C11970">
      <w:pPr>
        <w:jc w:val="center"/>
        <w:rPr>
          <w:spacing w:val="2"/>
          <w:sz w:val="28"/>
          <w:szCs w:val="28"/>
        </w:rPr>
      </w:pPr>
    </w:p>
    <w:tbl>
      <w:tblPr>
        <w:tblW w:w="15384" w:type="dxa"/>
        <w:jc w:val="center"/>
        <w:tblLayout w:type="fixed"/>
        <w:tblLook w:val="04A0" w:firstRow="1" w:lastRow="0" w:firstColumn="1" w:lastColumn="0" w:noHBand="0" w:noVBand="1"/>
      </w:tblPr>
      <w:tblGrid>
        <w:gridCol w:w="2004"/>
        <w:gridCol w:w="567"/>
        <w:gridCol w:w="4754"/>
        <w:gridCol w:w="1843"/>
        <w:gridCol w:w="1985"/>
        <w:gridCol w:w="2572"/>
        <w:gridCol w:w="1659"/>
      </w:tblGrid>
      <w:tr w:rsidR="00C11970" w14:paraId="2E1D1B72" w14:textId="77777777">
        <w:trPr>
          <w:trHeight w:val="994"/>
          <w:jc w:val="center"/>
        </w:trPr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14:paraId="086FFD96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sz w:val="28"/>
                <w:szCs w:val="28"/>
              </w:rPr>
              <w:t>муници</w:t>
            </w:r>
            <w:proofErr w:type="spellEnd"/>
          </w:p>
          <w:p w14:paraId="4B602102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пального</w:t>
            </w:r>
            <w:proofErr w:type="spellEnd"/>
            <w:r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14:paraId="41DF2870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91F1AF1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959699E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ярмарки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635929C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 ярмарки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0465E10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Организатор ярмарки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6935B2A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торговых мест</w:t>
            </w:r>
          </w:p>
        </w:tc>
      </w:tr>
      <w:tr w:rsidR="00C11970" w14:paraId="61EA8336" w14:textId="77777777">
        <w:trPr>
          <w:jc w:val="center"/>
        </w:trPr>
        <w:tc>
          <w:tcPr>
            <w:tcW w:w="2004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vAlign w:val="center"/>
          </w:tcPr>
          <w:p w14:paraId="2DB2BF4E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Город Батайск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D61D37A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14:paraId="6CFAB560" w14:textId="77777777" w:rsidR="00C11970" w:rsidRDefault="007635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Ростовская область, г. Батайск, </w:t>
            </w:r>
          </w:p>
          <w:p w14:paraId="690D1DB5" w14:textId="77777777" w:rsidR="00C11970" w:rsidRDefault="007635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Станиславского, 1-б, с западной стороны земельного участка и по   ул. Станиславского с южной стороны земельного участка с адресным ориентиром ул. </w:t>
            </w:r>
            <w:proofErr w:type="spellStart"/>
            <w:r>
              <w:rPr>
                <w:sz w:val="28"/>
                <w:szCs w:val="28"/>
              </w:rPr>
              <w:t>М.Горького</w:t>
            </w:r>
            <w:proofErr w:type="spellEnd"/>
            <w:r>
              <w:rPr>
                <w:sz w:val="28"/>
                <w:szCs w:val="28"/>
              </w:rPr>
              <w:t>, 135 - ж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7399015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 действующая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6593B9D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универсальная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850C28A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«ТД «Центральный»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3ED10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</w:tr>
      <w:tr w:rsidR="00C11970" w14:paraId="38DB1DC3" w14:textId="77777777">
        <w:trPr>
          <w:trHeight w:val="574"/>
          <w:jc w:val="center"/>
        </w:trPr>
        <w:tc>
          <w:tcPr>
            <w:tcW w:w="2004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7CB886F4" w14:textId="77777777" w:rsidR="00C11970" w:rsidRDefault="00C1197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14:paraId="4E1E44C3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54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</w:tcPr>
          <w:p w14:paraId="7A40CC12" w14:textId="77777777" w:rsidR="00C11970" w:rsidRDefault="007635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Ростовская область, г. </w:t>
            </w:r>
            <w:proofErr w:type="gramStart"/>
            <w:r>
              <w:rPr>
                <w:sz w:val="28"/>
                <w:szCs w:val="28"/>
              </w:rPr>
              <w:t xml:space="preserve">Батайск,   </w:t>
            </w:r>
            <w:proofErr w:type="gramEnd"/>
            <w:r>
              <w:rPr>
                <w:sz w:val="28"/>
                <w:szCs w:val="28"/>
              </w:rPr>
              <w:t xml:space="preserve">     </w:t>
            </w:r>
            <w:r>
              <w:rPr>
                <w:rStyle w:val="11"/>
                <w:sz w:val="28"/>
                <w:szCs w:val="28"/>
              </w:rPr>
              <w:t>ул. Ставропольская, д.50 б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14:paraId="22E1C993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выходного дня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14:paraId="4AFEC9C5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универсальная</w:t>
            </w:r>
          </w:p>
        </w:tc>
        <w:tc>
          <w:tcPr>
            <w:tcW w:w="2572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</w:tcPr>
          <w:p w14:paraId="2B8F5B57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МБУК ДК «Русь»</w:t>
            </w:r>
          </w:p>
        </w:tc>
        <w:tc>
          <w:tcPr>
            <w:tcW w:w="165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AFEB1A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C11970" w14:paraId="453D1FC0" w14:textId="77777777">
        <w:trPr>
          <w:trHeight w:val="554"/>
          <w:jc w:val="center"/>
        </w:trPr>
        <w:tc>
          <w:tcPr>
            <w:tcW w:w="2004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49118919" w14:textId="77777777" w:rsidR="00C11970" w:rsidRDefault="00C1197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53F5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A99B" w14:textId="77777777" w:rsidR="00C11970" w:rsidRDefault="007635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Ростовская область, г. Батайск, </w:t>
            </w:r>
            <w:r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 xml:space="preserve"> пересечения </w:t>
            </w:r>
            <w:r>
              <w:rPr>
                <w:sz w:val="28"/>
                <w:szCs w:val="28"/>
              </w:rPr>
              <w:t xml:space="preserve">пл. Ленина /ул. </w:t>
            </w:r>
            <w:r>
              <w:rPr>
                <w:sz w:val="28"/>
                <w:szCs w:val="28"/>
              </w:rPr>
              <w:t>Кирова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83B6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выходного дня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C63F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универсальная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0C4B" w14:textId="77777777" w:rsidR="00C11970" w:rsidRDefault="00763589">
            <w:pPr>
              <w:jc w:val="center"/>
              <w:rPr>
                <w:rStyle w:val="11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Батайска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75EE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C11970" w14:paraId="38C1F07C" w14:textId="77777777">
        <w:trPr>
          <w:trHeight w:val="569"/>
          <w:jc w:val="center"/>
        </w:trPr>
        <w:tc>
          <w:tcPr>
            <w:tcW w:w="2004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54F7DEFE" w14:textId="77777777" w:rsidR="00C11970" w:rsidRDefault="00C1197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92BC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15AE" w14:textId="77777777" w:rsidR="00C11970" w:rsidRDefault="007635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Ростовская область, г. Батайск,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rFonts w:eastAsia="SimSun"/>
                <w:color w:val="auto"/>
                <w:sz w:val="28"/>
                <w:szCs w:val="28"/>
              </w:rPr>
              <w:t xml:space="preserve">ул. Ленина, 170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96D1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выходного дня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AB43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универсальная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134A" w14:textId="77777777" w:rsidR="00C11970" w:rsidRDefault="00763589">
            <w:pPr>
              <w:jc w:val="center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МБУК</w:t>
            </w:r>
            <w:r>
              <w:rPr>
                <w:rStyle w:val="11"/>
                <w:sz w:val="28"/>
                <w:szCs w:val="28"/>
              </w:rPr>
              <w:t xml:space="preserve"> ДК «РДВС»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D194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C11970" w14:paraId="28C51D17" w14:textId="77777777">
        <w:trPr>
          <w:trHeight w:val="664"/>
          <w:jc w:val="center"/>
        </w:trPr>
        <w:tc>
          <w:tcPr>
            <w:tcW w:w="2004" w:type="dxa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14:paraId="03339719" w14:textId="77777777" w:rsidR="00C11970" w:rsidRDefault="00C1197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4996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DF7B" w14:textId="77777777" w:rsidR="00C11970" w:rsidRDefault="007635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Ростовская область, г. Батайск,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rFonts w:eastAsia="Rubik"/>
                <w:color w:val="auto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eastAsia="SimSun"/>
                <w:color w:val="auto"/>
                <w:sz w:val="28"/>
                <w:szCs w:val="28"/>
                <w:shd w:val="clear" w:color="auto" w:fill="FFFFFF"/>
              </w:rPr>
              <w:t>мк</w:t>
            </w:r>
            <w:proofErr w:type="spellEnd"/>
            <w:r>
              <w:rPr>
                <w:rFonts w:eastAsia="SimSun"/>
                <w:color w:val="auto"/>
                <w:sz w:val="28"/>
                <w:szCs w:val="28"/>
                <w:shd w:val="clear" w:color="auto" w:fill="FFFFFF"/>
              </w:rPr>
              <w:t>-н Авиагородок, 19 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2FF2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выходного дня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54F1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универсальная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8F79" w14:textId="77777777" w:rsidR="00C11970" w:rsidRDefault="00763589">
            <w:pPr>
              <w:jc w:val="center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 xml:space="preserve">МБУК </w:t>
            </w:r>
            <w:proofErr w:type="gramStart"/>
            <w:r>
              <w:rPr>
                <w:rStyle w:val="11"/>
                <w:sz w:val="28"/>
                <w:szCs w:val="28"/>
              </w:rPr>
              <w:t>ДК  «</w:t>
            </w:r>
            <w:proofErr w:type="gramEnd"/>
            <w:r>
              <w:rPr>
                <w:rStyle w:val="11"/>
                <w:sz w:val="28"/>
                <w:szCs w:val="28"/>
              </w:rPr>
              <w:t>им. Ю.А. Гагарина»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0DA57" w14:textId="77777777" w:rsidR="00C11970" w:rsidRDefault="007635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</w:tbl>
    <w:p w14:paraId="2CF9BAE5" w14:textId="77777777" w:rsidR="00C11970" w:rsidRDefault="00C11970">
      <w:pPr>
        <w:spacing w:line="120" w:lineRule="auto"/>
        <w:rPr>
          <w:sz w:val="28"/>
          <w:szCs w:val="28"/>
        </w:rPr>
      </w:pPr>
    </w:p>
    <w:p w14:paraId="0383BE3C" w14:textId="77777777" w:rsidR="00C11970" w:rsidRDefault="00C11970">
      <w:pPr>
        <w:spacing w:line="120" w:lineRule="auto"/>
        <w:rPr>
          <w:sz w:val="28"/>
          <w:szCs w:val="28"/>
        </w:rPr>
      </w:pPr>
    </w:p>
    <w:p w14:paraId="7025AB82" w14:textId="77777777" w:rsidR="00C11970" w:rsidRDefault="00763589">
      <w:pPr>
        <w:rPr>
          <w:sz w:val="28"/>
          <w:szCs w:val="28"/>
        </w:rPr>
      </w:pPr>
      <w:r>
        <w:rPr>
          <w:sz w:val="28"/>
          <w:szCs w:val="28"/>
        </w:rPr>
        <w:t>Н</w:t>
      </w:r>
      <w:r>
        <w:rPr>
          <w:sz w:val="28"/>
          <w:szCs w:val="28"/>
        </w:rPr>
        <w:t>ачальник общего отдела</w:t>
      </w:r>
    </w:p>
    <w:p w14:paraId="70317E67" w14:textId="77777777" w:rsidR="00C11970" w:rsidRDefault="00763589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Батайска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В.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Мирошникова</w:t>
      </w:r>
    </w:p>
    <w:sectPr w:rsidR="00C11970">
      <w:headerReference w:type="default" r:id="rId9"/>
      <w:pgSz w:w="16838" w:h="11906" w:orient="landscape"/>
      <w:pgMar w:top="170" w:right="567" w:bottom="113" w:left="1134" w:header="709" w:footer="709" w:gutter="0"/>
      <w:pgNumType w:start="3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4684C" w14:textId="77777777" w:rsidR="00C11970" w:rsidRDefault="00763589">
      <w:r>
        <w:separator/>
      </w:r>
    </w:p>
  </w:endnote>
  <w:endnote w:type="continuationSeparator" w:id="0">
    <w:p w14:paraId="4116B5EE" w14:textId="77777777" w:rsidR="00C11970" w:rsidRDefault="00763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roman"/>
    <w:pitch w:val="default"/>
  </w:font>
  <w:font w:name="Rubik">
    <w:charset w:val="00"/>
    <w:family w:val="auto"/>
    <w:pitch w:val="default"/>
    <w:sig w:usb0="00000A07" w:usb1="40000001" w:usb2="00000000" w:usb3="00000000" w:csb0="200000B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DBA97" w14:textId="77777777" w:rsidR="00C11970" w:rsidRDefault="00763589">
      <w:r>
        <w:separator/>
      </w:r>
    </w:p>
  </w:footnote>
  <w:footnote w:type="continuationSeparator" w:id="0">
    <w:p w14:paraId="5000DD7F" w14:textId="77777777" w:rsidR="00C11970" w:rsidRDefault="00763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8504829"/>
    </w:sdtPr>
    <w:sdtEndPr/>
    <w:sdtContent>
      <w:p w14:paraId="192FC7DD" w14:textId="77777777" w:rsidR="00C11970" w:rsidRDefault="0076358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131D49" w14:textId="77777777" w:rsidR="00C11970" w:rsidRDefault="00C1197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389097"/>
    </w:sdtPr>
    <w:sdtEndPr/>
    <w:sdtContent>
      <w:p w14:paraId="2A7BFE37" w14:textId="77777777" w:rsidR="00C11970" w:rsidRDefault="0076358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D454D3" w14:textId="77777777" w:rsidR="00C11970" w:rsidRDefault="00C1197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5556D"/>
    <w:multiLevelType w:val="multilevel"/>
    <w:tmpl w:val="2345556D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091437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A04"/>
    <w:rsid w:val="00041ADC"/>
    <w:rsid w:val="00197050"/>
    <w:rsid w:val="001B7B41"/>
    <w:rsid w:val="00242355"/>
    <w:rsid w:val="00250D1D"/>
    <w:rsid w:val="00332B82"/>
    <w:rsid w:val="0035785D"/>
    <w:rsid w:val="003C387A"/>
    <w:rsid w:val="004A7650"/>
    <w:rsid w:val="004B6D69"/>
    <w:rsid w:val="00500AEC"/>
    <w:rsid w:val="00615494"/>
    <w:rsid w:val="0068049B"/>
    <w:rsid w:val="00763589"/>
    <w:rsid w:val="007D16D6"/>
    <w:rsid w:val="009B3341"/>
    <w:rsid w:val="00AA6723"/>
    <w:rsid w:val="00C11970"/>
    <w:rsid w:val="00E4506C"/>
    <w:rsid w:val="00F12A04"/>
    <w:rsid w:val="00F30349"/>
    <w:rsid w:val="00FC04D7"/>
    <w:rsid w:val="16C46FE7"/>
    <w:rsid w:val="16CB43F4"/>
    <w:rsid w:val="16FE192B"/>
    <w:rsid w:val="323F587B"/>
    <w:rsid w:val="353B5AD3"/>
    <w:rsid w:val="3BEF1864"/>
    <w:rsid w:val="40277950"/>
    <w:rsid w:val="4663178C"/>
    <w:rsid w:val="47BA1F3A"/>
    <w:rsid w:val="4D1D5914"/>
    <w:rsid w:val="4E8C2035"/>
    <w:rsid w:val="52625675"/>
    <w:rsid w:val="536140A3"/>
    <w:rsid w:val="55620488"/>
    <w:rsid w:val="63296017"/>
    <w:rsid w:val="653028DC"/>
    <w:rsid w:val="77254542"/>
    <w:rsid w:val="7A3A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F2485"/>
  <w15:docId w15:val="{9DEAFC78-BF98-46F0-A32B-7F633C57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outlineLvl w:val="4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Times New Roman"/>
      <w:b/>
      <w:color w:val="00000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Times New Roman" w:hAnsi="Arial" w:cs="Times New Roman"/>
      <w:b/>
      <w:i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11">
    <w:name w:val="Обычный1"/>
    <w:qFormat/>
    <w:rPr>
      <w:sz w:val="24"/>
    </w:rPr>
  </w:style>
  <w:style w:type="paragraph" w:customStyle="1" w:styleId="Standard">
    <w:name w:val="Standard"/>
    <w:qFormat/>
    <w:pPr>
      <w:widowControl w:val="0"/>
    </w:pPr>
    <w:rPr>
      <w:rFonts w:eastAsia="Times New Roman"/>
      <w:color w:val="000000"/>
      <w:sz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ARM13_</dc:creator>
  <cp:lastModifiedBy>arm-307_4</cp:lastModifiedBy>
  <cp:revision>2</cp:revision>
  <cp:lastPrinted>2025-12-16T11:29:00Z</cp:lastPrinted>
  <dcterms:created xsi:type="dcterms:W3CDTF">2026-10-01T10:05:00Z</dcterms:created>
  <dcterms:modified xsi:type="dcterms:W3CDTF">2026-10-01T10:05:00Z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6C9CCE838CA24B3A9477CFFCCB8F2E53_13</vt:lpwstr>
  </property>
  <property fmtid="{D5CDD505-2E9C-101B-9397-08002B2CF9AE}" pid="4" name="KSOTemplateDocerSaveRecord">
    <vt:lpwstr>eyJoZGlkIjoiMzk5OTc3YmM2ODQxZmMwYzUzZGExZDhiMmVjYWRkNmEiLCJ1c2VySWQiOiI4MjQ2MzUyMDYyMDQifQ==</vt:lpwstr>
  </property>
</Properties>
</file>