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042E6" w:rsidRDefault="00825A8D" w:rsidP="008042E6">
      <w:pPr>
        <w:jc w:val="center"/>
        <w:rPr>
          <w:spacing w:val="30"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>
            <wp:extent cx="542925" cy="800100"/>
            <wp:effectExtent l="19050" t="0" r="9525" b="0"/>
            <wp:docPr id="1" name="Рисунок 1" descr="герб%20окон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оконч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42E6" w:rsidRPr="00BE18D9" w:rsidRDefault="008042E6" w:rsidP="008042E6">
      <w:pPr>
        <w:jc w:val="center"/>
        <w:rPr>
          <w:spacing w:val="30"/>
          <w:sz w:val="26"/>
          <w:szCs w:val="26"/>
        </w:rPr>
      </w:pPr>
    </w:p>
    <w:p w:rsidR="008042E6" w:rsidRDefault="008042E6" w:rsidP="008042E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АДМИНИСТРАЦИЯ ГОРОДА БАТАЙСКА</w:t>
      </w:r>
    </w:p>
    <w:p w:rsidR="008042E6" w:rsidRPr="00BE18D9" w:rsidRDefault="008042E6" w:rsidP="008042E6">
      <w:pPr>
        <w:jc w:val="center"/>
        <w:rPr>
          <w:sz w:val="26"/>
          <w:szCs w:val="26"/>
        </w:rPr>
      </w:pPr>
    </w:p>
    <w:p w:rsidR="008042E6" w:rsidRDefault="008042E6" w:rsidP="008042E6">
      <w:p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ПОСТАНОВЛЕНИЕ </w:t>
      </w:r>
    </w:p>
    <w:p w:rsidR="008042E6" w:rsidRPr="00A06393" w:rsidRDefault="008042E6" w:rsidP="008042E6">
      <w:pPr>
        <w:jc w:val="center"/>
        <w:rPr>
          <w:b/>
          <w:spacing w:val="38"/>
          <w:sz w:val="26"/>
          <w:szCs w:val="26"/>
        </w:rPr>
      </w:pPr>
    </w:p>
    <w:p w:rsidR="008042E6" w:rsidRDefault="008042E6" w:rsidP="008042E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A41A6">
        <w:rPr>
          <w:sz w:val="28"/>
          <w:szCs w:val="28"/>
        </w:rPr>
        <w:t>25.09.2026</w:t>
      </w:r>
      <w:bookmarkStart w:id="0" w:name="_GoBack"/>
      <w:bookmarkEnd w:id="0"/>
      <w:r>
        <w:rPr>
          <w:sz w:val="28"/>
          <w:szCs w:val="28"/>
        </w:rPr>
        <w:t xml:space="preserve"> № </w:t>
      </w:r>
      <w:r w:rsidR="001A41A6">
        <w:rPr>
          <w:sz w:val="28"/>
          <w:szCs w:val="28"/>
        </w:rPr>
        <w:t>1667</w:t>
      </w:r>
    </w:p>
    <w:p w:rsidR="008042E6" w:rsidRPr="00A06393" w:rsidRDefault="008042E6" w:rsidP="008042E6">
      <w:pPr>
        <w:jc w:val="center"/>
        <w:rPr>
          <w:sz w:val="26"/>
          <w:szCs w:val="26"/>
        </w:rPr>
      </w:pPr>
    </w:p>
    <w:p w:rsidR="008042E6" w:rsidRDefault="008042E6" w:rsidP="008042E6">
      <w:pPr>
        <w:jc w:val="center"/>
        <w:rPr>
          <w:sz w:val="28"/>
          <w:szCs w:val="28"/>
        </w:rPr>
      </w:pPr>
      <w:r>
        <w:rPr>
          <w:sz w:val="28"/>
          <w:szCs w:val="28"/>
        </w:rPr>
        <w:t>г. Батайск</w:t>
      </w:r>
    </w:p>
    <w:p w:rsidR="00885C5E" w:rsidRPr="005C009F" w:rsidRDefault="00885C5E">
      <w:pPr>
        <w:jc w:val="center"/>
        <w:rPr>
          <w:sz w:val="28"/>
          <w:szCs w:val="28"/>
        </w:rPr>
      </w:pPr>
    </w:p>
    <w:p w:rsidR="00825A8D" w:rsidRDefault="00E8139F" w:rsidP="0038275E">
      <w:pPr>
        <w:tabs>
          <w:tab w:val="left" w:pos="3686"/>
          <w:tab w:val="left" w:pos="3969"/>
        </w:tabs>
        <w:suppressAutoHyphens w:val="0"/>
        <w:ind w:right="-1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О внесении изменения</w:t>
      </w:r>
      <w:r w:rsidR="002C7600" w:rsidRPr="003642D3">
        <w:rPr>
          <w:b/>
          <w:sz w:val="28"/>
          <w:szCs w:val="28"/>
          <w:lang w:eastAsia="ru-RU"/>
        </w:rPr>
        <w:t xml:space="preserve"> в постановление</w:t>
      </w:r>
    </w:p>
    <w:p w:rsidR="00CD5E30" w:rsidRDefault="002C7600" w:rsidP="00825A8D">
      <w:pPr>
        <w:tabs>
          <w:tab w:val="left" w:pos="3686"/>
          <w:tab w:val="left" w:pos="3969"/>
        </w:tabs>
        <w:suppressAutoHyphens w:val="0"/>
        <w:ind w:right="-1"/>
        <w:jc w:val="center"/>
        <w:rPr>
          <w:b/>
          <w:sz w:val="28"/>
          <w:szCs w:val="28"/>
          <w:lang w:eastAsia="ru-RU"/>
        </w:rPr>
      </w:pPr>
      <w:r w:rsidRPr="003642D3">
        <w:rPr>
          <w:b/>
          <w:sz w:val="28"/>
          <w:szCs w:val="28"/>
          <w:lang w:eastAsia="ru-RU"/>
        </w:rPr>
        <w:t>Администрации города Батайска</w:t>
      </w:r>
      <w:r w:rsidR="00DE4364">
        <w:rPr>
          <w:b/>
          <w:sz w:val="28"/>
          <w:szCs w:val="28"/>
          <w:lang w:eastAsia="ru-RU"/>
        </w:rPr>
        <w:t xml:space="preserve"> </w:t>
      </w:r>
      <w:r w:rsidR="00CD5E30" w:rsidRPr="00123BB2">
        <w:rPr>
          <w:b/>
          <w:sz w:val="28"/>
          <w:szCs w:val="28"/>
          <w:lang w:eastAsia="ru-RU"/>
        </w:rPr>
        <w:t xml:space="preserve">от 29.03.2019 </w:t>
      </w:r>
    </w:p>
    <w:p w:rsidR="00CD5E30" w:rsidRDefault="00CD5E30" w:rsidP="00CD5E30">
      <w:pPr>
        <w:tabs>
          <w:tab w:val="left" w:pos="3686"/>
          <w:tab w:val="left" w:pos="3969"/>
        </w:tabs>
        <w:suppressAutoHyphens w:val="0"/>
        <w:ind w:right="-1"/>
        <w:jc w:val="center"/>
        <w:rPr>
          <w:b/>
          <w:bCs/>
          <w:sz w:val="28"/>
          <w:szCs w:val="28"/>
        </w:rPr>
      </w:pPr>
      <w:r w:rsidRPr="00123BB2">
        <w:rPr>
          <w:b/>
          <w:sz w:val="28"/>
          <w:szCs w:val="28"/>
          <w:lang w:eastAsia="ru-RU"/>
        </w:rPr>
        <w:t xml:space="preserve">№ 503 </w:t>
      </w:r>
      <w:r w:rsidRPr="00CD5E30">
        <w:rPr>
          <w:b/>
          <w:sz w:val="28"/>
          <w:szCs w:val="28"/>
        </w:rPr>
        <w:t xml:space="preserve">«О </w:t>
      </w:r>
      <w:r w:rsidRPr="00CD5E30">
        <w:rPr>
          <w:b/>
          <w:bCs/>
          <w:sz w:val="28"/>
          <w:szCs w:val="28"/>
        </w:rPr>
        <w:t xml:space="preserve">создании комиссии по повышению </w:t>
      </w:r>
    </w:p>
    <w:p w:rsidR="00CD5E30" w:rsidRDefault="00CD5E30" w:rsidP="00CD5E30">
      <w:pPr>
        <w:tabs>
          <w:tab w:val="left" w:pos="3686"/>
          <w:tab w:val="left" w:pos="3969"/>
        </w:tabs>
        <w:suppressAutoHyphens w:val="0"/>
        <w:ind w:right="-1"/>
        <w:jc w:val="center"/>
        <w:rPr>
          <w:b/>
          <w:bCs/>
          <w:sz w:val="28"/>
          <w:szCs w:val="28"/>
        </w:rPr>
      </w:pPr>
      <w:r w:rsidRPr="00CD5E30">
        <w:rPr>
          <w:b/>
          <w:bCs/>
          <w:sz w:val="28"/>
          <w:szCs w:val="28"/>
        </w:rPr>
        <w:t xml:space="preserve">устойчивости функционирования организаций </w:t>
      </w:r>
    </w:p>
    <w:p w:rsidR="00123BB2" w:rsidRPr="00CD5E30" w:rsidRDefault="00CD5E30" w:rsidP="00CD5E30">
      <w:pPr>
        <w:tabs>
          <w:tab w:val="left" w:pos="3686"/>
          <w:tab w:val="left" w:pos="3969"/>
        </w:tabs>
        <w:suppressAutoHyphens w:val="0"/>
        <w:ind w:right="-1"/>
        <w:jc w:val="center"/>
        <w:rPr>
          <w:b/>
          <w:sz w:val="24"/>
          <w:szCs w:val="24"/>
          <w:lang w:eastAsia="ru-RU"/>
        </w:rPr>
      </w:pPr>
      <w:r w:rsidRPr="00CD5E30">
        <w:rPr>
          <w:b/>
          <w:sz w:val="28"/>
          <w:szCs w:val="28"/>
        </w:rPr>
        <w:t>города Батайска»</w:t>
      </w:r>
    </w:p>
    <w:p w:rsidR="003E4E8B" w:rsidRPr="003642D3" w:rsidRDefault="003E4E8B" w:rsidP="003E4E8B">
      <w:pPr>
        <w:pStyle w:val="aa"/>
        <w:spacing w:before="0" w:after="0"/>
        <w:ind w:right="0"/>
        <w:jc w:val="both"/>
        <w:rPr>
          <w:sz w:val="28"/>
          <w:szCs w:val="28"/>
        </w:rPr>
      </w:pPr>
    </w:p>
    <w:p w:rsidR="00885C5E" w:rsidRPr="008E1421" w:rsidRDefault="00E8139F" w:rsidP="00E8139F">
      <w:pPr>
        <w:pStyle w:val="af2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</w:t>
      </w:r>
      <w:r w:rsidR="00123BB2" w:rsidRPr="00123BB2">
        <w:rPr>
          <w:color w:val="000000"/>
          <w:sz w:val="28"/>
          <w:szCs w:val="28"/>
        </w:rPr>
        <w:t xml:space="preserve"> от 21.12.</w:t>
      </w:r>
      <w:r w:rsidR="0090207A">
        <w:rPr>
          <w:color w:val="000000"/>
          <w:sz w:val="28"/>
          <w:szCs w:val="28"/>
        </w:rPr>
        <w:t>19</w:t>
      </w:r>
      <w:r w:rsidR="00123BB2" w:rsidRPr="00123BB2">
        <w:rPr>
          <w:color w:val="000000"/>
          <w:sz w:val="28"/>
          <w:szCs w:val="28"/>
        </w:rPr>
        <w:t>94</w:t>
      </w:r>
      <w:r w:rsidR="00AF54F8">
        <w:rPr>
          <w:color w:val="000000"/>
          <w:sz w:val="28"/>
          <w:szCs w:val="28"/>
        </w:rPr>
        <w:t xml:space="preserve"> </w:t>
      </w:r>
      <w:hyperlink r:id="rId10" w:history="1">
        <w:r w:rsidR="00123BB2" w:rsidRPr="006C2A17">
          <w:rPr>
            <w:color w:val="000000"/>
            <w:sz w:val="28"/>
            <w:szCs w:val="28"/>
          </w:rPr>
          <w:t>№ 68-ФЗ</w:t>
        </w:r>
      </w:hyperlink>
      <w:r w:rsidR="00F96ECC">
        <w:rPr>
          <w:color w:val="000000"/>
          <w:sz w:val="28"/>
          <w:szCs w:val="28"/>
        </w:rPr>
        <w:br/>
      </w:r>
      <w:r w:rsidR="0038275E">
        <w:rPr>
          <w:color w:val="000000"/>
          <w:sz w:val="28"/>
          <w:szCs w:val="28"/>
        </w:rPr>
        <w:t>«</w:t>
      </w:r>
      <w:r w:rsidR="00123BB2" w:rsidRPr="00123BB2">
        <w:rPr>
          <w:color w:val="000000"/>
          <w:sz w:val="28"/>
          <w:szCs w:val="28"/>
        </w:rPr>
        <w:t xml:space="preserve">О защите населения и территорий от чрезвычайных ситуаций природного </w:t>
      </w:r>
      <w:r w:rsidR="008E1421">
        <w:rPr>
          <w:color w:val="000000"/>
          <w:sz w:val="28"/>
          <w:szCs w:val="28"/>
        </w:rPr>
        <w:br/>
      </w:r>
      <w:r w:rsidR="00123BB2" w:rsidRPr="00123BB2">
        <w:rPr>
          <w:color w:val="000000"/>
          <w:sz w:val="28"/>
          <w:szCs w:val="28"/>
        </w:rPr>
        <w:t>и техногенного характера</w:t>
      </w:r>
      <w:r w:rsidR="0038275E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,</w:t>
      </w:r>
      <w:r w:rsidR="00AF54F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Федеральным законом</w:t>
      </w:r>
      <w:r w:rsidR="001D26D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</w:t>
      </w:r>
      <w:r w:rsidR="00123BB2" w:rsidRPr="00123BB2">
        <w:rPr>
          <w:color w:val="000000"/>
          <w:sz w:val="28"/>
          <w:szCs w:val="28"/>
        </w:rPr>
        <w:t>т 12.02.</w:t>
      </w:r>
      <w:r w:rsidR="0090207A">
        <w:rPr>
          <w:color w:val="000000"/>
          <w:sz w:val="28"/>
          <w:szCs w:val="28"/>
        </w:rPr>
        <w:t>19</w:t>
      </w:r>
      <w:r w:rsidR="00123BB2" w:rsidRPr="00123BB2">
        <w:rPr>
          <w:color w:val="000000"/>
          <w:sz w:val="28"/>
          <w:szCs w:val="28"/>
        </w:rPr>
        <w:t xml:space="preserve">98 № 28-ФЗ </w:t>
      </w:r>
      <w:r>
        <w:rPr>
          <w:color w:val="000000"/>
          <w:sz w:val="28"/>
          <w:szCs w:val="28"/>
        </w:rPr>
        <w:br/>
      </w:r>
      <w:r w:rsidR="0038275E">
        <w:rPr>
          <w:color w:val="000000"/>
          <w:sz w:val="28"/>
          <w:szCs w:val="28"/>
        </w:rPr>
        <w:t>«</w:t>
      </w:r>
      <w:r w:rsidR="00123BB2" w:rsidRPr="00123BB2">
        <w:rPr>
          <w:color w:val="000000"/>
          <w:sz w:val="28"/>
          <w:szCs w:val="28"/>
        </w:rPr>
        <w:t>О гражданской обо</w:t>
      </w:r>
      <w:r w:rsidR="00A534A2">
        <w:rPr>
          <w:color w:val="000000"/>
          <w:sz w:val="28"/>
          <w:szCs w:val="28"/>
        </w:rPr>
        <w:t>ро</w:t>
      </w:r>
      <w:r w:rsidR="00123BB2" w:rsidRPr="00123BB2">
        <w:rPr>
          <w:color w:val="000000"/>
          <w:sz w:val="28"/>
          <w:szCs w:val="28"/>
        </w:rPr>
        <w:t>не</w:t>
      </w:r>
      <w:r w:rsidR="0038275E">
        <w:rPr>
          <w:color w:val="000000"/>
          <w:sz w:val="28"/>
          <w:szCs w:val="28"/>
        </w:rPr>
        <w:t>»</w:t>
      </w:r>
      <w:r w:rsidR="008E1421">
        <w:rPr>
          <w:color w:val="000000"/>
          <w:sz w:val="28"/>
          <w:szCs w:val="28"/>
        </w:rPr>
        <w:t xml:space="preserve">, </w:t>
      </w:r>
      <w:r w:rsidR="00123BB2" w:rsidRPr="00123BB2">
        <w:rPr>
          <w:color w:val="000000"/>
          <w:sz w:val="28"/>
          <w:szCs w:val="28"/>
        </w:rPr>
        <w:t>постановлением Правител</w:t>
      </w:r>
      <w:r w:rsidR="00A534A2">
        <w:rPr>
          <w:color w:val="000000"/>
          <w:sz w:val="28"/>
          <w:szCs w:val="28"/>
        </w:rPr>
        <w:t xml:space="preserve">ьства </w:t>
      </w:r>
      <w:r w:rsidR="00123BB2" w:rsidRPr="00123BB2">
        <w:rPr>
          <w:color w:val="000000"/>
          <w:sz w:val="28"/>
          <w:szCs w:val="28"/>
        </w:rPr>
        <w:t>Российской Фе</w:t>
      </w:r>
      <w:r>
        <w:rPr>
          <w:color w:val="000000"/>
          <w:sz w:val="28"/>
          <w:szCs w:val="28"/>
        </w:rPr>
        <w:t xml:space="preserve">дерации </w:t>
      </w:r>
      <w:r w:rsidR="00825A8D">
        <w:rPr>
          <w:color w:val="000000"/>
          <w:sz w:val="28"/>
          <w:szCs w:val="28"/>
        </w:rPr>
        <w:t xml:space="preserve">от </w:t>
      </w:r>
      <w:r w:rsidR="00123BB2" w:rsidRPr="00123BB2">
        <w:rPr>
          <w:color w:val="000000"/>
          <w:sz w:val="28"/>
          <w:szCs w:val="28"/>
        </w:rPr>
        <w:t>26.11.2007</w:t>
      </w:r>
      <w:r w:rsidR="00AF54F8">
        <w:rPr>
          <w:color w:val="000000"/>
          <w:sz w:val="28"/>
          <w:szCs w:val="28"/>
        </w:rPr>
        <w:t xml:space="preserve"> </w:t>
      </w:r>
      <w:hyperlink r:id="rId11" w:history="1">
        <w:r w:rsidR="00123BB2" w:rsidRPr="006C2A17">
          <w:rPr>
            <w:color w:val="000000"/>
            <w:sz w:val="28"/>
            <w:szCs w:val="28"/>
          </w:rPr>
          <w:t>№ 804</w:t>
        </w:r>
      </w:hyperlink>
      <w:r w:rsidR="00AF54F8">
        <w:rPr>
          <w:color w:val="000000"/>
          <w:sz w:val="28"/>
          <w:szCs w:val="28"/>
        </w:rPr>
        <w:t xml:space="preserve"> </w:t>
      </w:r>
      <w:r w:rsidR="0038275E">
        <w:rPr>
          <w:color w:val="000000"/>
          <w:sz w:val="28"/>
          <w:szCs w:val="28"/>
        </w:rPr>
        <w:t>«</w:t>
      </w:r>
      <w:r w:rsidR="00123BB2" w:rsidRPr="00123BB2">
        <w:rPr>
          <w:color w:val="000000"/>
          <w:sz w:val="28"/>
          <w:szCs w:val="28"/>
        </w:rPr>
        <w:t>Об утверждении Положения о гражданской обороне в Российской Федерации</w:t>
      </w:r>
      <w:r w:rsidR="0038275E">
        <w:rPr>
          <w:color w:val="000000"/>
          <w:sz w:val="28"/>
          <w:szCs w:val="28"/>
        </w:rPr>
        <w:t>»</w:t>
      </w:r>
      <w:r w:rsidR="00123BB2" w:rsidRPr="00123BB2">
        <w:rPr>
          <w:color w:val="000000"/>
          <w:sz w:val="28"/>
          <w:szCs w:val="28"/>
        </w:rPr>
        <w:t>, и</w:t>
      </w:r>
      <w:r w:rsidR="001D26DB">
        <w:rPr>
          <w:color w:val="000000"/>
          <w:sz w:val="28"/>
          <w:szCs w:val="28"/>
        </w:rPr>
        <w:t xml:space="preserve"> </w:t>
      </w:r>
      <w:r w:rsidR="00123BB2" w:rsidRPr="00123BB2">
        <w:rPr>
          <w:color w:val="000000"/>
          <w:sz w:val="28"/>
          <w:szCs w:val="28"/>
        </w:rPr>
        <w:t>в</w:t>
      </w:r>
      <w:r w:rsidR="001D26DB">
        <w:rPr>
          <w:color w:val="000000"/>
          <w:sz w:val="28"/>
          <w:szCs w:val="28"/>
        </w:rPr>
        <w:t xml:space="preserve"> </w:t>
      </w:r>
      <w:r w:rsidR="00123BB2" w:rsidRPr="00123BB2">
        <w:rPr>
          <w:color w:val="000000"/>
          <w:sz w:val="28"/>
          <w:szCs w:val="28"/>
        </w:rPr>
        <w:t xml:space="preserve">целях обеспечения устойчивости функционирования организаций, необходимых для выживания населения </w:t>
      </w:r>
      <w:r w:rsidR="008E1421">
        <w:rPr>
          <w:color w:val="000000"/>
          <w:sz w:val="28"/>
          <w:szCs w:val="28"/>
        </w:rPr>
        <w:br/>
      </w:r>
      <w:r w:rsidR="00123BB2" w:rsidRPr="00123BB2">
        <w:rPr>
          <w:color w:val="000000"/>
          <w:sz w:val="28"/>
          <w:szCs w:val="28"/>
        </w:rPr>
        <w:t xml:space="preserve">при военных конфликтах или вследствие этих конфликтов, а также </w:t>
      </w:r>
      <w:r w:rsidR="008E1421">
        <w:rPr>
          <w:color w:val="000000"/>
          <w:sz w:val="28"/>
          <w:szCs w:val="28"/>
        </w:rPr>
        <w:br/>
      </w:r>
      <w:r w:rsidR="00123BB2" w:rsidRPr="00123BB2">
        <w:rPr>
          <w:color w:val="000000"/>
          <w:sz w:val="28"/>
          <w:szCs w:val="28"/>
        </w:rPr>
        <w:t>при чрезвычайных ситуациях природного и техногенного характера</w:t>
      </w:r>
      <w:r w:rsidR="00E547F7" w:rsidRPr="006C2A17">
        <w:rPr>
          <w:bCs/>
          <w:color w:val="000000"/>
          <w:sz w:val="28"/>
          <w:szCs w:val="28"/>
        </w:rPr>
        <w:t>,</w:t>
      </w:r>
      <w:r w:rsidR="001D26DB">
        <w:rPr>
          <w:bCs/>
          <w:color w:val="000000"/>
          <w:sz w:val="28"/>
          <w:szCs w:val="28"/>
        </w:rPr>
        <w:t xml:space="preserve"> </w:t>
      </w:r>
      <w:r w:rsidR="00CD5E30">
        <w:rPr>
          <w:sz w:val="28"/>
          <w:szCs w:val="28"/>
        </w:rPr>
        <w:t>Уставом муниципального образования городской округ «Город Батайск» Ростовской области</w:t>
      </w:r>
      <w:r w:rsidR="003C7A3D">
        <w:rPr>
          <w:bCs/>
          <w:color w:val="000000"/>
          <w:sz w:val="28"/>
          <w:szCs w:val="28"/>
        </w:rPr>
        <w:t>,</w:t>
      </w:r>
      <w:r w:rsidR="001D26DB">
        <w:rPr>
          <w:bCs/>
          <w:color w:val="000000"/>
          <w:sz w:val="28"/>
          <w:szCs w:val="28"/>
        </w:rPr>
        <w:t xml:space="preserve"> </w:t>
      </w:r>
      <w:r w:rsidR="005C009F" w:rsidRPr="006C2A17">
        <w:rPr>
          <w:bCs/>
          <w:color w:val="000000"/>
          <w:sz w:val="28"/>
          <w:szCs w:val="28"/>
        </w:rPr>
        <w:t xml:space="preserve">Администрация города Батайска </w:t>
      </w:r>
      <w:r w:rsidR="005C009F" w:rsidRPr="006C2A17">
        <w:rPr>
          <w:b/>
          <w:bCs/>
          <w:color w:val="000000"/>
          <w:sz w:val="28"/>
          <w:szCs w:val="28"/>
        </w:rPr>
        <w:t>постановляет:</w:t>
      </w:r>
    </w:p>
    <w:p w:rsidR="00885C5E" w:rsidRPr="003642D3" w:rsidRDefault="00885C5E" w:rsidP="00AA689E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D2FF3" w:rsidRPr="003642D3" w:rsidRDefault="008D2FF3" w:rsidP="00A534A2">
      <w:pPr>
        <w:ind w:firstLine="709"/>
        <w:jc w:val="both"/>
        <w:rPr>
          <w:color w:val="000000"/>
          <w:sz w:val="28"/>
          <w:szCs w:val="28"/>
        </w:rPr>
      </w:pPr>
      <w:r w:rsidRPr="003642D3">
        <w:rPr>
          <w:sz w:val="28"/>
          <w:szCs w:val="28"/>
        </w:rPr>
        <w:t>1.</w:t>
      </w:r>
      <w:r w:rsidR="00123BB2" w:rsidRPr="00123BB2">
        <w:rPr>
          <w:sz w:val="28"/>
          <w:szCs w:val="28"/>
        </w:rPr>
        <w:t xml:space="preserve">Внести </w:t>
      </w:r>
      <w:r w:rsidR="00E8139F">
        <w:rPr>
          <w:sz w:val="28"/>
          <w:szCs w:val="28"/>
        </w:rPr>
        <w:t>изменение</w:t>
      </w:r>
      <w:r w:rsidR="001D26DB">
        <w:rPr>
          <w:sz w:val="28"/>
          <w:szCs w:val="28"/>
        </w:rPr>
        <w:t xml:space="preserve"> </w:t>
      </w:r>
      <w:r w:rsidR="00123BB2" w:rsidRPr="00123BB2">
        <w:rPr>
          <w:sz w:val="28"/>
          <w:szCs w:val="28"/>
        </w:rPr>
        <w:t xml:space="preserve">в постановление Администрации города Батайска </w:t>
      </w:r>
      <w:r w:rsidR="00A534A2">
        <w:rPr>
          <w:sz w:val="28"/>
          <w:szCs w:val="28"/>
        </w:rPr>
        <w:br/>
      </w:r>
      <w:r w:rsidR="00123BB2" w:rsidRPr="00123BB2">
        <w:rPr>
          <w:sz w:val="28"/>
          <w:szCs w:val="28"/>
        </w:rPr>
        <w:t>от 29</w:t>
      </w:r>
      <w:r w:rsidR="00123BB2" w:rsidRPr="00123BB2">
        <w:rPr>
          <w:sz w:val="28"/>
          <w:szCs w:val="28"/>
          <w:lang w:eastAsia="ru-RU"/>
        </w:rPr>
        <w:t xml:space="preserve">.03.2019 </w:t>
      </w:r>
      <w:r w:rsidR="00123BB2" w:rsidRPr="00123BB2">
        <w:rPr>
          <w:sz w:val="28"/>
          <w:szCs w:val="28"/>
        </w:rPr>
        <w:t>№</w:t>
      </w:r>
      <w:r w:rsidR="00AF54F8">
        <w:rPr>
          <w:sz w:val="28"/>
          <w:szCs w:val="28"/>
        </w:rPr>
        <w:t xml:space="preserve"> </w:t>
      </w:r>
      <w:r w:rsidR="00123BB2" w:rsidRPr="00123BB2">
        <w:rPr>
          <w:sz w:val="28"/>
          <w:szCs w:val="28"/>
        </w:rPr>
        <w:t xml:space="preserve">503 «О </w:t>
      </w:r>
      <w:r w:rsidR="00123BB2" w:rsidRPr="00123BB2">
        <w:rPr>
          <w:bCs/>
          <w:sz w:val="28"/>
          <w:szCs w:val="28"/>
        </w:rPr>
        <w:t xml:space="preserve">создании комиссии по повышению устойчивости функционирования организаций </w:t>
      </w:r>
      <w:r w:rsidR="00123BB2" w:rsidRPr="00123BB2">
        <w:rPr>
          <w:sz w:val="28"/>
          <w:szCs w:val="28"/>
        </w:rPr>
        <w:t xml:space="preserve">города Батайска», изложив приложение </w:t>
      </w:r>
      <w:r w:rsidR="00E8139F">
        <w:rPr>
          <w:sz w:val="28"/>
          <w:szCs w:val="28"/>
        </w:rPr>
        <w:br/>
      </w:r>
      <w:r w:rsidR="00123BB2" w:rsidRPr="00123BB2">
        <w:rPr>
          <w:sz w:val="28"/>
          <w:szCs w:val="28"/>
        </w:rPr>
        <w:t>№</w:t>
      </w:r>
      <w:r w:rsidR="00AF54F8">
        <w:rPr>
          <w:sz w:val="28"/>
          <w:szCs w:val="28"/>
        </w:rPr>
        <w:t xml:space="preserve"> </w:t>
      </w:r>
      <w:r w:rsidR="00123BB2" w:rsidRPr="00123BB2">
        <w:rPr>
          <w:sz w:val="28"/>
          <w:szCs w:val="28"/>
        </w:rPr>
        <w:t xml:space="preserve">2 в новой редакции </w:t>
      </w:r>
      <w:r w:rsidR="00123BB2" w:rsidRPr="00123BB2">
        <w:rPr>
          <w:sz w:val="28"/>
          <w:szCs w:val="28"/>
          <w:lang w:eastAsia="ru-RU"/>
        </w:rPr>
        <w:t xml:space="preserve">согласно </w:t>
      </w:r>
      <w:r w:rsidR="0038275E" w:rsidRPr="00123BB2">
        <w:rPr>
          <w:sz w:val="28"/>
          <w:szCs w:val="28"/>
          <w:lang w:eastAsia="ru-RU"/>
        </w:rPr>
        <w:t>приложению</w:t>
      </w:r>
      <w:r w:rsidR="00123BB2" w:rsidRPr="00123BB2">
        <w:rPr>
          <w:sz w:val="28"/>
          <w:szCs w:val="28"/>
          <w:lang w:eastAsia="ru-RU"/>
        </w:rPr>
        <w:t xml:space="preserve"> к настоящему постановлению</w:t>
      </w:r>
      <w:r w:rsidR="00123BB2">
        <w:rPr>
          <w:sz w:val="28"/>
          <w:szCs w:val="28"/>
          <w:lang w:eastAsia="ru-RU"/>
        </w:rPr>
        <w:t>.</w:t>
      </w:r>
    </w:p>
    <w:p w:rsidR="00322442" w:rsidRPr="003642D3" w:rsidRDefault="00947612" w:rsidP="00947612">
      <w:pPr>
        <w:tabs>
          <w:tab w:val="left" w:pos="709"/>
          <w:tab w:val="left" w:pos="993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="00885C5E" w:rsidRPr="003642D3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="006C631A" w:rsidRPr="003642D3">
        <w:rPr>
          <w:sz w:val="28"/>
          <w:szCs w:val="28"/>
        </w:rPr>
        <w:t>.</w:t>
      </w:r>
    </w:p>
    <w:p w:rsidR="00CD5E30" w:rsidRDefault="00593464" w:rsidP="00CD5E30">
      <w:pPr>
        <w:pStyle w:val="af4"/>
        <w:tabs>
          <w:tab w:val="left" w:pos="709"/>
          <w:tab w:val="left" w:pos="851"/>
          <w:tab w:val="left" w:pos="993"/>
        </w:tabs>
        <w:spacing w:after="0" w:line="240" w:lineRule="auto"/>
        <w:ind w:left="0" w:firstLineChars="253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151B9" w:rsidRPr="003642D3">
        <w:rPr>
          <w:rFonts w:ascii="Times New Roman" w:hAnsi="Times New Roman"/>
          <w:sz w:val="28"/>
          <w:szCs w:val="28"/>
        </w:rPr>
        <w:t xml:space="preserve">. </w:t>
      </w:r>
      <w:r w:rsidR="00885C5E" w:rsidRPr="003642D3">
        <w:rPr>
          <w:rFonts w:ascii="Times New Roman" w:hAnsi="Times New Roman"/>
          <w:sz w:val="28"/>
          <w:szCs w:val="28"/>
        </w:rPr>
        <w:t xml:space="preserve">Контроль за выполнением настоящего постановления возложить </w:t>
      </w:r>
      <w:r w:rsidR="00A534A2">
        <w:rPr>
          <w:rFonts w:ascii="Times New Roman" w:hAnsi="Times New Roman"/>
          <w:sz w:val="28"/>
          <w:szCs w:val="28"/>
        </w:rPr>
        <w:br/>
      </w:r>
      <w:r w:rsidR="00885C5E" w:rsidRPr="003642D3">
        <w:rPr>
          <w:rFonts w:ascii="Times New Roman" w:hAnsi="Times New Roman"/>
          <w:sz w:val="28"/>
          <w:szCs w:val="28"/>
        </w:rPr>
        <w:t>на заместителя главы А</w:t>
      </w:r>
      <w:r w:rsidR="00164A50">
        <w:rPr>
          <w:rFonts w:ascii="Times New Roman" w:hAnsi="Times New Roman"/>
          <w:sz w:val="28"/>
          <w:szCs w:val="28"/>
        </w:rPr>
        <w:t xml:space="preserve">дминистрации города Батайска </w:t>
      </w:r>
      <w:r w:rsidR="00123BB2">
        <w:rPr>
          <w:rFonts w:ascii="Times New Roman" w:hAnsi="Times New Roman"/>
          <w:sz w:val="28"/>
          <w:szCs w:val="28"/>
        </w:rPr>
        <w:t xml:space="preserve">по экономике </w:t>
      </w:r>
      <w:r w:rsidR="002A43AC">
        <w:rPr>
          <w:rFonts w:ascii="Times New Roman" w:hAnsi="Times New Roman"/>
          <w:sz w:val="28"/>
          <w:szCs w:val="28"/>
        </w:rPr>
        <w:br/>
      </w:r>
      <w:r w:rsidR="006121C2">
        <w:rPr>
          <w:rFonts w:ascii="Times New Roman" w:hAnsi="Times New Roman"/>
          <w:sz w:val="28"/>
          <w:szCs w:val="28"/>
        </w:rPr>
        <w:t>Денисенко Д.К.</w:t>
      </w:r>
    </w:p>
    <w:p w:rsidR="00CD5E30" w:rsidRPr="00CD5E30" w:rsidRDefault="00CD5E30" w:rsidP="00CD5E30">
      <w:pPr>
        <w:pStyle w:val="af4"/>
        <w:tabs>
          <w:tab w:val="left" w:pos="709"/>
          <w:tab w:val="left" w:pos="851"/>
          <w:tab w:val="left" w:pos="993"/>
        </w:tabs>
        <w:spacing w:after="0" w:line="240" w:lineRule="auto"/>
        <w:ind w:left="0" w:firstLineChars="253" w:firstLine="708"/>
        <w:jc w:val="both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5246"/>
      </w:tblGrid>
      <w:tr w:rsidR="00C70CF4" w:rsidTr="00DA19F9">
        <w:tc>
          <w:tcPr>
            <w:tcW w:w="4785" w:type="dxa"/>
            <w:shd w:val="clear" w:color="auto" w:fill="auto"/>
          </w:tcPr>
          <w:p w:rsidR="00C70CF4" w:rsidRPr="006C2A17" w:rsidRDefault="00593464" w:rsidP="00C54077">
            <w:pPr>
              <w:tabs>
                <w:tab w:val="left" w:pos="4320"/>
                <w:tab w:val="center" w:pos="4875"/>
              </w:tabs>
              <w:autoSpaceDN w:val="0"/>
              <w:adjustRightInd w:val="0"/>
              <w:jc w:val="both"/>
              <w:rPr>
                <w:rFonts w:eastAsia="Calibri"/>
                <w:spacing w:val="-24"/>
                <w:sz w:val="28"/>
                <w:szCs w:val="22"/>
              </w:rPr>
            </w:pPr>
            <w:r>
              <w:rPr>
                <w:rFonts w:eastAsia="Calibri"/>
                <w:sz w:val="28"/>
                <w:szCs w:val="28"/>
              </w:rPr>
              <w:t>Г</w:t>
            </w:r>
            <w:r w:rsidR="00C70CF4" w:rsidRPr="006C2A17">
              <w:rPr>
                <w:rFonts w:eastAsia="Calibri"/>
                <w:sz w:val="28"/>
                <w:szCs w:val="28"/>
              </w:rPr>
              <w:t>лав</w:t>
            </w:r>
            <w:r w:rsidR="006121C2">
              <w:rPr>
                <w:rFonts w:eastAsia="Calibri"/>
                <w:sz w:val="28"/>
                <w:szCs w:val="28"/>
              </w:rPr>
              <w:t>а</w:t>
            </w:r>
            <w:r w:rsidR="00C70CF4" w:rsidRPr="006C2A17">
              <w:rPr>
                <w:rFonts w:eastAsia="Calibri"/>
                <w:sz w:val="28"/>
                <w:szCs w:val="28"/>
              </w:rPr>
              <w:t xml:space="preserve"> города Батайска</w:t>
            </w:r>
          </w:p>
        </w:tc>
        <w:tc>
          <w:tcPr>
            <w:tcW w:w="5246" w:type="dxa"/>
            <w:shd w:val="clear" w:color="auto" w:fill="auto"/>
          </w:tcPr>
          <w:p w:rsidR="00A534A2" w:rsidRPr="006C2A17" w:rsidRDefault="00573FBB" w:rsidP="004D49E9">
            <w:pPr>
              <w:tabs>
                <w:tab w:val="left" w:pos="4320"/>
                <w:tab w:val="center" w:pos="4875"/>
              </w:tabs>
              <w:autoSpaceDN w:val="0"/>
              <w:adjustRightInd w:val="0"/>
              <w:ind w:right="459"/>
              <w:jc w:val="center"/>
              <w:rPr>
                <w:rFonts w:eastAsia="Calibri"/>
                <w:spacing w:val="-24"/>
                <w:sz w:val="28"/>
                <w:szCs w:val="22"/>
              </w:rPr>
            </w:pPr>
            <w:r>
              <w:rPr>
                <w:rFonts w:eastAsia="Calibri"/>
                <w:sz w:val="28"/>
                <w:szCs w:val="28"/>
              </w:rPr>
              <w:t xml:space="preserve">                                              </w:t>
            </w:r>
            <w:r w:rsidR="002C42C0">
              <w:rPr>
                <w:rFonts w:eastAsia="Calibri"/>
                <w:sz w:val="28"/>
                <w:szCs w:val="28"/>
              </w:rPr>
              <w:t>В.Е.</w:t>
            </w:r>
            <w:r w:rsidR="006121C2">
              <w:rPr>
                <w:rFonts w:eastAsia="Calibri"/>
                <w:sz w:val="28"/>
                <w:szCs w:val="28"/>
              </w:rPr>
              <w:t xml:space="preserve"> Кукин</w:t>
            </w:r>
          </w:p>
        </w:tc>
      </w:tr>
    </w:tbl>
    <w:p w:rsidR="00A905D5" w:rsidRDefault="00A905D5" w:rsidP="003E4E8B">
      <w:pPr>
        <w:jc w:val="both"/>
        <w:rPr>
          <w:kern w:val="1"/>
          <w:sz w:val="28"/>
          <w:szCs w:val="28"/>
        </w:rPr>
      </w:pPr>
    </w:p>
    <w:p w:rsidR="00A905D5" w:rsidRPr="003642D3" w:rsidRDefault="00CD5E30" w:rsidP="003E4E8B">
      <w:pPr>
        <w:jc w:val="both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>П</w:t>
      </w:r>
      <w:r w:rsidR="000A3ECC" w:rsidRPr="003642D3">
        <w:rPr>
          <w:kern w:val="1"/>
          <w:sz w:val="28"/>
          <w:szCs w:val="28"/>
        </w:rPr>
        <w:t xml:space="preserve">остановление </w:t>
      </w:r>
      <w:r w:rsidR="00885C5E" w:rsidRPr="003642D3">
        <w:rPr>
          <w:kern w:val="1"/>
          <w:sz w:val="28"/>
          <w:szCs w:val="28"/>
        </w:rPr>
        <w:t xml:space="preserve">вносит </w:t>
      </w:r>
    </w:p>
    <w:p w:rsidR="00CD5E30" w:rsidRDefault="003E4E8B" w:rsidP="003E4E8B">
      <w:pPr>
        <w:jc w:val="both"/>
        <w:rPr>
          <w:kern w:val="1"/>
          <w:sz w:val="28"/>
          <w:szCs w:val="28"/>
        </w:rPr>
      </w:pPr>
      <w:r w:rsidRPr="003642D3">
        <w:rPr>
          <w:kern w:val="1"/>
          <w:sz w:val="28"/>
          <w:szCs w:val="28"/>
        </w:rPr>
        <w:t xml:space="preserve">МБУ «Управление гражданской </w:t>
      </w:r>
    </w:p>
    <w:p w:rsidR="00885C5E" w:rsidRDefault="003E4E8B" w:rsidP="003E4E8B">
      <w:pPr>
        <w:jc w:val="both"/>
        <w:rPr>
          <w:kern w:val="1"/>
          <w:sz w:val="28"/>
          <w:szCs w:val="28"/>
        </w:rPr>
      </w:pPr>
      <w:r w:rsidRPr="003642D3">
        <w:rPr>
          <w:kern w:val="1"/>
          <w:sz w:val="28"/>
          <w:szCs w:val="28"/>
        </w:rPr>
        <w:t>защиты</w:t>
      </w:r>
      <w:r w:rsidR="00885C5E" w:rsidRPr="003642D3">
        <w:rPr>
          <w:kern w:val="1"/>
          <w:sz w:val="28"/>
          <w:szCs w:val="28"/>
        </w:rPr>
        <w:t xml:space="preserve"> города Батайска</w:t>
      </w:r>
      <w:r w:rsidRPr="003642D3">
        <w:rPr>
          <w:kern w:val="1"/>
          <w:sz w:val="28"/>
          <w:szCs w:val="28"/>
        </w:rPr>
        <w:t>»</w:t>
      </w:r>
    </w:p>
    <w:p w:rsidR="006C2A17" w:rsidRPr="001969D2" w:rsidRDefault="006C2A17" w:rsidP="006C2A17">
      <w:pPr>
        <w:ind w:firstLine="6237"/>
        <w:jc w:val="center"/>
        <w:rPr>
          <w:sz w:val="28"/>
          <w:szCs w:val="28"/>
        </w:rPr>
      </w:pPr>
      <w:r w:rsidRPr="001969D2">
        <w:rPr>
          <w:sz w:val="28"/>
          <w:szCs w:val="28"/>
        </w:rPr>
        <w:lastRenderedPageBreak/>
        <w:t>Приложение</w:t>
      </w:r>
    </w:p>
    <w:p w:rsidR="006C2A17" w:rsidRPr="001969D2" w:rsidRDefault="006C2A17" w:rsidP="006C2A17">
      <w:pPr>
        <w:ind w:firstLine="6237"/>
        <w:jc w:val="center"/>
        <w:rPr>
          <w:sz w:val="28"/>
          <w:szCs w:val="28"/>
        </w:rPr>
      </w:pPr>
      <w:r w:rsidRPr="001969D2">
        <w:rPr>
          <w:sz w:val="28"/>
          <w:szCs w:val="28"/>
        </w:rPr>
        <w:t xml:space="preserve">к </w:t>
      </w:r>
      <w:r>
        <w:rPr>
          <w:sz w:val="28"/>
          <w:szCs w:val="28"/>
        </w:rPr>
        <w:t>постановлению</w:t>
      </w:r>
    </w:p>
    <w:p w:rsidR="006C2A17" w:rsidRDefault="006C2A17" w:rsidP="006C2A17">
      <w:pPr>
        <w:ind w:firstLine="6237"/>
        <w:jc w:val="center"/>
        <w:rPr>
          <w:sz w:val="28"/>
          <w:szCs w:val="28"/>
        </w:rPr>
      </w:pPr>
      <w:r w:rsidRPr="001969D2">
        <w:rPr>
          <w:sz w:val="28"/>
          <w:szCs w:val="28"/>
        </w:rPr>
        <w:t xml:space="preserve">Администрации </w:t>
      </w:r>
    </w:p>
    <w:p w:rsidR="006C2A17" w:rsidRDefault="006C2A17" w:rsidP="006C2A17">
      <w:pPr>
        <w:ind w:firstLine="6237"/>
        <w:jc w:val="center"/>
        <w:rPr>
          <w:sz w:val="28"/>
          <w:szCs w:val="28"/>
        </w:rPr>
      </w:pPr>
      <w:r w:rsidRPr="001969D2">
        <w:rPr>
          <w:sz w:val="28"/>
          <w:szCs w:val="28"/>
        </w:rPr>
        <w:t>города Батайска</w:t>
      </w:r>
    </w:p>
    <w:p w:rsidR="006C2A17" w:rsidRPr="001969D2" w:rsidRDefault="006C2A17" w:rsidP="006C2A17">
      <w:pPr>
        <w:ind w:firstLine="6237"/>
        <w:jc w:val="center"/>
        <w:rPr>
          <w:sz w:val="28"/>
          <w:szCs w:val="28"/>
        </w:rPr>
      </w:pPr>
      <w:r>
        <w:rPr>
          <w:sz w:val="28"/>
          <w:szCs w:val="28"/>
        </w:rPr>
        <w:t>от</w:t>
      </w:r>
      <w:r w:rsidR="00DE4364">
        <w:rPr>
          <w:sz w:val="28"/>
          <w:szCs w:val="28"/>
        </w:rPr>
        <w:t xml:space="preserve"> </w:t>
      </w:r>
      <w:r>
        <w:rPr>
          <w:sz w:val="28"/>
          <w:szCs w:val="28"/>
        </w:rPr>
        <w:t>__________</w:t>
      </w:r>
      <w:r w:rsidR="00DE4364">
        <w:rPr>
          <w:sz w:val="28"/>
          <w:szCs w:val="28"/>
        </w:rPr>
        <w:t xml:space="preserve"> </w:t>
      </w:r>
      <w:r>
        <w:rPr>
          <w:sz w:val="28"/>
          <w:szCs w:val="28"/>
        </w:rPr>
        <w:t>№_____</w:t>
      </w:r>
    </w:p>
    <w:p w:rsidR="006C2A17" w:rsidRDefault="006C2A17" w:rsidP="003E4E8B">
      <w:pPr>
        <w:jc w:val="both"/>
        <w:rPr>
          <w:kern w:val="1"/>
          <w:sz w:val="28"/>
          <w:szCs w:val="28"/>
        </w:rPr>
      </w:pPr>
    </w:p>
    <w:p w:rsidR="00123BB2" w:rsidRPr="00123BB2" w:rsidRDefault="00123BB2" w:rsidP="00123BB2">
      <w:pPr>
        <w:ind w:right="-1"/>
        <w:jc w:val="center"/>
        <w:rPr>
          <w:sz w:val="28"/>
          <w:szCs w:val="28"/>
        </w:rPr>
      </w:pPr>
      <w:r w:rsidRPr="00123BB2">
        <w:rPr>
          <w:sz w:val="28"/>
          <w:szCs w:val="28"/>
        </w:rPr>
        <w:t xml:space="preserve">СОСТАВ </w:t>
      </w:r>
    </w:p>
    <w:p w:rsidR="00123BB2" w:rsidRPr="00123BB2" w:rsidRDefault="00123BB2" w:rsidP="00123BB2">
      <w:pPr>
        <w:ind w:right="-1"/>
        <w:jc w:val="center"/>
        <w:rPr>
          <w:sz w:val="28"/>
          <w:szCs w:val="28"/>
        </w:rPr>
      </w:pPr>
      <w:r w:rsidRPr="00123BB2">
        <w:rPr>
          <w:sz w:val="28"/>
          <w:szCs w:val="28"/>
        </w:rPr>
        <w:t xml:space="preserve">комиссии по повышению устойчивости функционирования </w:t>
      </w:r>
    </w:p>
    <w:p w:rsidR="00123BB2" w:rsidRPr="00123BB2" w:rsidRDefault="00123BB2" w:rsidP="00123BB2">
      <w:pPr>
        <w:ind w:right="-1"/>
        <w:jc w:val="center"/>
        <w:rPr>
          <w:sz w:val="28"/>
          <w:szCs w:val="28"/>
        </w:rPr>
      </w:pPr>
      <w:r w:rsidRPr="00123BB2">
        <w:rPr>
          <w:sz w:val="28"/>
          <w:szCs w:val="28"/>
        </w:rPr>
        <w:t>организаций города Батайска</w:t>
      </w:r>
    </w:p>
    <w:p w:rsidR="00123BB2" w:rsidRPr="00123BB2" w:rsidRDefault="00123BB2" w:rsidP="00123BB2">
      <w:pPr>
        <w:ind w:right="-1"/>
        <w:jc w:val="right"/>
        <w:rPr>
          <w:sz w:val="28"/>
          <w:szCs w:val="28"/>
        </w:rPr>
      </w:pPr>
    </w:p>
    <w:tbl>
      <w:tblPr>
        <w:tblW w:w="10032" w:type="dxa"/>
        <w:tblInd w:w="-284" w:type="dxa"/>
        <w:tblLook w:val="04A0" w:firstRow="1" w:lastRow="0" w:firstColumn="1" w:lastColumn="0" w:noHBand="0" w:noVBand="1"/>
      </w:tblPr>
      <w:tblGrid>
        <w:gridCol w:w="3369"/>
        <w:gridCol w:w="567"/>
        <w:gridCol w:w="6096"/>
      </w:tblGrid>
      <w:tr w:rsidR="00123BB2" w:rsidRPr="003C7A3D" w:rsidTr="008A1834">
        <w:tc>
          <w:tcPr>
            <w:tcW w:w="3369" w:type="dxa"/>
          </w:tcPr>
          <w:p w:rsidR="00C54077" w:rsidRDefault="006121C2" w:rsidP="001D6AE2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Денисенко</w:t>
            </w:r>
          </w:p>
          <w:p w:rsidR="00A518DE" w:rsidRPr="003C7A3D" w:rsidRDefault="006121C2" w:rsidP="006121C2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Дмитрий </w:t>
            </w:r>
            <w:r w:rsidRPr="006121C2">
              <w:rPr>
                <w:sz w:val="28"/>
                <w:szCs w:val="28"/>
              </w:rPr>
              <w:t>Константинович</w:t>
            </w:r>
          </w:p>
        </w:tc>
        <w:tc>
          <w:tcPr>
            <w:tcW w:w="567" w:type="dxa"/>
          </w:tcPr>
          <w:p w:rsidR="00123BB2" w:rsidRPr="003C7A3D" w:rsidRDefault="00123BB2" w:rsidP="001D6AE2">
            <w:pPr>
              <w:ind w:right="-1"/>
              <w:jc w:val="center"/>
              <w:rPr>
                <w:sz w:val="28"/>
                <w:szCs w:val="28"/>
              </w:rPr>
            </w:pPr>
            <w:r w:rsidRPr="003C7A3D">
              <w:rPr>
                <w:sz w:val="28"/>
                <w:szCs w:val="28"/>
              </w:rPr>
              <w:t>-</w:t>
            </w:r>
          </w:p>
        </w:tc>
        <w:tc>
          <w:tcPr>
            <w:tcW w:w="6096" w:type="dxa"/>
          </w:tcPr>
          <w:p w:rsidR="00123BB2" w:rsidRPr="003C7A3D" w:rsidRDefault="00A518DE" w:rsidP="000E3683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</w:t>
            </w:r>
            <w:r w:rsidR="00D56352">
              <w:rPr>
                <w:sz w:val="28"/>
                <w:szCs w:val="28"/>
              </w:rPr>
              <w:t>ь</w:t>
            </w:r>
            <w:r w:rsidR="00123BB2" w:rsidRPr="003C7A3D">
              <w:rPr>
                <w:sz w:val="28"/>
                <w:szCs w:val="28"/>
              </w:rPr>
              <w:t xml:space="preserve"> главы Администрации</w:t>
            </w:r>
            <w:r w:rsidR="00A534A2">
              <w:rPr>
                <w:sz w:val="28"/>
                <w:szCs w:val="28"/>
              </w:rPr>
              <w:t xml:space="preserve"> города Батайска по экономике,</w:t>
            </w:r>
            <w:r w:rsidR="00DE4364">
              <w:rPr>
                <w:sz w:val="28"/>
                <w:szCs w:val="28"/>
              </w:rPr>
              <w:t xml:space="preserve"> </w:t>
            </w:r>
            <w:r w:rsidR="008A1834">
              <w:rPr>
                <w:sz w:val="28"/>
                <w:szCs w:val="28"/>
              </w:rPr>
              <w:t xml:space="preserve">председатель комиссии </w:t>
            </w:r>
          </w:p>
        </w:tc>
      </w:tr>
      <w:tr w:rsidR="00123BB2" w:rsidRPr="003C7A3D" w:rsidTr="008A1834">
        <w:tc>
          <w:tcPr>
            <w:tcW w:w="3369" w:type="dxa"/>
          </w:tcPr>
          <w:p w:rsidR="00123BB2" w:rsidRPr="003C7A3D" w:rsidRDefault="00123BB2" w:rsidP="001D6AE2">
            <w:pPr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123BB2" w:rsidRPr="003C7A3D" w:rsidRDefault="00123BB2" w:rsidP="001D6AE2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:rsidR="00123BB2" w:rsidRPr="003C7A3D" w:rsidRDefault="00123BB2" w:rsidP="001D6AE2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6E3D89" w:rsidRPr="003C7A3D" w:rsidTr="008A1834">
        <w:tc>
          <w:tcPr>
            <w:tcW w:w="3369" w:type="dxa"/>
          </w:tcPr>
          <w:p w:rsidR="003C7A3D" w:rsidRDefault="0010630F" w:rsidP="006E3D89">
            <w:pPr>
              <w:ind w:right="-1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Шаркова</w:t>
            </w:r>
            <w:proofErr w:type="spellEnd"/>
          </w:p>
          <w:p w:rsidR="0010630F" w:rsidRPr="003C7A3D" w:rsidRDefault="0010630F" w:rsidP="006E3D89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Анна Владимировна</w:t>
            </w:r>
          </w:p>
        </w:tc>
        <w:tc>
          <w:tcPr>
            <w:tcW w:w="567" w:type="dxa"/>
          </w:tcPr>
          <w:p w:rsidR="006E3D89" w:rsidRPr="003C7A3D" w:rsidRDefault="006E3D89" w:rsidP="006E3D89">
            <w:pPr>
              <w:ind w:right="-1"/>
              <w:jc w:val="center"/>
              <w:rPr>
                <w:sz w:val="28"/>
                <w:szCs w:val="28"/>
              </w:rPr>
            </w:pPr>
            <w:r w:rsidRPr="003C7A3D">
              <w:rPr>
                <w:sz w:val="28"/>
                <w:szCs w:val="28"/>
              </w:rPr>
              <w:t>-</w:t>
            </w:r>
          </w:p>
        </w:tc>
        <w:tc>
          <w:tcPr>
            <w:tcW w:w="6096" w:type="dxa"/>
          </w:tcPr>
          <w:p w:rsidR="006E3D89" w:rsidRPr="003C7A3D" w:rsidRDefault="004A001E" w:rsidP="000E3683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экономики, инвестиционной политики</w:t>
            </w:r>
            <w:r w:rsidR="006E3D89" w:rsidRPr="003C7A3D">
              <w:rPr>
                <w:sz w:val="28"/>
                <w:szCs w:val="28"/>
              </w:rPr>
              <w:t xml:space="preserve"> и стратегического развити</w:t>
            </w:r>
            <w:r w:rsidR="00A534A2">
              <w:rPr>
                <w:sz w:val="28"/>
                <w:szCs w:val="28"/>
              </w:rPr>
              <w:t xml:space="preserve">я Администрации города Батайска, </w:t>
            </w:r>
            <w:r w:rsidR="006E3D89" w:rsidRPr="003C7A3D">
              <w:rPr>
                <w:sz w:val="28"/>
                <w:szCs w:val="28"/>
              </w:rPr>
              <w:t xml:space="preserve">заместитель председателя комиссии </w:t>
            </w:r>
          </w:p>
        </w:tc>
      </w:tr>
      <w:tr w:rsidR="00593464" w:rsidRPr="003C7A3D" w:rsidTr="008A1834">
        <w:tc>
          <w:tcPr>
            <w:tcW w:w="3369" w:type="dxa"/>
          </w:tcPr>
          <w:p w:rsidR="00593464" w:rsidRPr="003C7A3D" w:rsidRDefault="00593464" w:rsidP="00593464">
            <w:pPr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593464" w:rsidRPr="003C7A3D" w:rsidRDefault="00593464" w:rsidP="00593464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:rsidR="00593464" w:rsidRPr="003C7A3D" w:rsidRDefault="00593464" w:rsidP="00593464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593464" w:rsidRPr="003C7A3D" w:rsidTr="008A1834">
        <w:tc>
          <w:tcPr>
            <w:tcW w:w="3369" w:type="dxa"/>
          </w:tcPr>
          <w:p w:rsidR="00593464" w:rsidRDefault="001D26DB" w:rsidP="00593464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Могилевский</w:t>
            </w:r>
          </w:p>
          <w:p w:rsidR="00D56352" w:rsidRPr="003C7A3D" w:rsidRDefault="001D26DB" w:rsidP="001D26DB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</w:t>
            </w:r>
            <w:r w:rsidR="00D56352">
              <w:rPr>
                <w:sz w:val="28"/>
                <w:szCs w:val="28"/>
              </w:rPr>
              <w:t xml:space="preserve"> Викторов</w:t>
            </w:r>
            <w:r>
              <w:rPr>
                <w:sz w:val="28"/>
                <w:szCs w:val="28"/>
              </w:rPr>
              <w:t>ич</w:t>
            </w:r>
          </w:p>
        </w:tc>
        <w:tc>
          <w:tcPr>
            <w:tcW w:w="567" w:type="dxa"/>
          </w:tcPr>
          <w:p w:rsidR="00593464" w:rsidRPr="003C7A3D" w:rsidRDefault="00593464" w:rsidP="00593464">
            <w:pPr>
              <w:ind w:right="-1"/>
              <w:jc w:val="center"/>
              <w:rPr>
                <w:sz w:val="28"/>
                <w:szCs w:val="28"/>
              </w:rPr>
            </w:pPr>
            <w:r w:rsidRPr="003C7A3D">
              <w:rPr>
                <w:sz w:val="28"/>
                <w:szCs w:val="28"/>
              </w:rPr>
              <w:t>-</w:t>
            </w:r>
          </w:p>
        </w:tc>
        <w:tc>
          <w:tcPr>
            <w:tcW w:w="6096" w:type="dxa"/>
          </w:tcPr>
          <w:p w:rsidR="00593464" w:rsidRPr="003C7A3D" w:rsidRDefault="00593464" w:rsidP="000E3683">
            <w:pPr>
              <w:ind w:right="-1"/>
              <w:jc w:val="both"/>
              <w:rPr>
                <w:sz w:val="28"/>
                <w:szCs w:val="28"/>
              </w:rPr>
            </w:pPr>
            <w:r w:rsidRPr="003C7A3D">
              <w:rPr>
                <w:sz w:val="28"/>
                <w:szCs w:val="28"/>
              </w:rPr>
              <w:t>замес</w:t>
            </w:r>
            <w:r w:rsidR="00A534A2">
              <w:rPr>
                <w:sz w:val="28"/>
                <w:szCs w:val="28"/>
              </w:rPr>
              <w:t xml:space="preserve">титель начальника </w:t>
            </w:r>
            <w:r w:rsidR="000E3683" w:rsidRPr="003C7A3D">
              <w:rPr>
                <w:sz w:val="28"/>
                <w:szCs w:val="28"/>
              </w:rPr>
              <w:t>муниципального бюджетного учреждения «Управление гражданской зашиты города Батайска»</w:t>
            </w:r>
            <w:r w:rsidR="00A534A2">
              <w:rPr>
                <w:sz w:val="28"/>
                <w:szCs w:val="28"/>
              </w:rPr>
              <w:t>,</w:t>
            </w:r>
            <w:r w:rsidRPr="003C7A3D">
              <w:rPr>
                <w:sz w:val="28"/>
                <w:szCs w:val="28"/>
              </w:rPr>
              <w:t xml:space="preserve"> секретарь комиссии </w:t>
            </w:r>
          </w:p>
        </w:tc>
      </w:tr>
      <w:tr w:rsidR="00593464" w:rsidRPr="003C7A3D" w:rsidTr="00573FBB">
        <w:tc>
          <w:tcPr>
            <w:tcW w:w="3369" w:type="dxa"/>
          </w:tcPr>
          <w:p w:rsidR="00D56352" w:rsidRDefault="00D56352" w:rsidP="00593464">
            <w:pPr>
              <w:ind w:right="-1"/>
              <w:jc w:val="both"/>
              <w:rPr>
                <w:sz w:val="28"/>
                <w:szCs w:val="28"/>
              </w:rPr>
            </w:pPr>
          </w:p>
          <w:p w:rsidR="00593464" w:rsidRPr="003C7A3D" w:rsidRDefault="00593464" w:rsidP="00593464">
            <w:pPr>
              <w:ind w:right="-1"/>
              <w:jc w:val="both"/>
              <w:rPr>
                <w:sz w:val="28"/>
                <w:szCs w:val="28"/>
              </w:rPr>
            </w:pPr>
            <w:r w:rsidRPr="003C7A3D"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567" w:type="dxa"/>
          </w:tcPr>
          <w:p w:rsidR="00593464" w:rsidRPr="003C7A3D" w:rsidRDefault="00593464" w:rsidP="00593464">
            <w:pPr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:rsidR="00593464" w:rsidRPr="003C7A3D" w:rsidRDefault="00593464" w:rsidP="00593464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593464" w:rsidRPr="003C7A3D" w:rsidTr="00573FBB">
        <w:tc>
          <w:tcPr>
            <w:tcW w:w="3369" w:type="dxa"/>
          </w:tcPr>
          <w:p w:rsidR="00593464" w:rsidRPr="003C7A3D" w:rsidRDefault="00593464" w:rsidP="00593464">
            <w:pPr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593464" w:rsidRPr="003C7A3D" w:rsidRDefault="00593464" w:rsidP="00593464">
            <w:pPr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:rsidR="00593464" w:rsidRPr="003C7A3D" w:rsidRDefault="00593464" w:rsidP="00593464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B266D7" w:rsidRPr="003C7A3D" w:rsidTr="00573FBB">
        <w:tc>
          <w:tcPr>
            <w:tcW w:w="3369" w:type="dxa"/>
          </w:tcPr>
          <w:p w:rsidR="00573FBB" w:rsidRDefault="00573FBB" w:rsidP="00B266D7">
            <w:pPr>
              <w:ind w:right="-1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Здоровцева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B266D7" w:rsidRPr="003C7A3D" w:rsidRDefault="00573FBB" w:rsidP="00B266D7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Юрьевна</w:t>
            </w:r>
          </w:p>
        </w:tc>
        <w:tc>
          <w:tcPr>
            <w:tcW w:w="567" w:type="dxa"/>
          </w:tcPr>
          <w:p w:rsidR="00B266D7" w:rsidRPr="003C7A3D" w:rsidRDefault="00573FBB" w:rsidP="00B266D7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96" w:type="dxa"/>
          </w:tcPr>
          <w:p w:rsidR="00B266D7" w:rsidRPr="003C7A3D" w:rsidRDefault="00573FBB" w:rsidP="003C7A3D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 жилищно-коммунального хозяйства города Батайска</w:t>
            </w:r>
          </w:p>
        </w:tc>
      </w:tr>
      <w:tr w:rsidR="00573FBB" w:rsidRPr="003C7A3D" w:rsidTr="00573FBB">
        <w:tc>
          <w:tcPr>
            <w:tcW w:w="3369" w:type="dxa"/>
          </w:tcPr>
          <w:p w:rsidR="00573FBB" w:rsidRDefault="00573FBB" w:rsidP="00B266D7">
            <w:pPr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573FBB" w:rsidRPr="003C7A3D" w:rsidRDefault="00573FBB" w:rsidP="00B266D7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:rsidR="00573FBB" w:rsidRPr="003C7A3D" w:rsidRDefault="00573FBB" w:rsidP="003C7A3D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573FBB" w:rsidRPr="003C7A3D" w:rsidTr="00573FBB">
        <w:tc>
          <w:tcPr>
            <w:tcW w:w="3369" w:type="dxa"/>
          </w:tcPr>
          <w:p w:rsidR="00573FBB" w:rsidRPr="003C7A3D" w:rsidRDefault="00573FBB" w:rsidP="00573FBB">
            <w:pPr>
              <w:ind w:right="-1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Мусоян</w:t>
            </w:r>
            <w:proofErr w:type="spellEnd"/>
          </w:p>
          <w:p w:rsidR="00573FBB" w:rsidRPr="003C7A3D" w:rsidRDefault="00573FBB" w:rsidP="00573FBB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Арам </w:t>
            </w:r>
            <w:proofErr w:type="spellStart"/>
            <w:r>
              <w:rPr>
                <w:sz w:val="28"/>
                <w:szCs w:val="28"/>
              </w:rPr>
              <w:t>Каренович</w:t>
            </w:r>
            <w:proofErr w:type="spellEnd"/>
          </w:p>
        </w:tc>
        <w:tc>
          <w:tcPr>
            <w:tcW w:w="567" w:type="dxa"/>
          </w:tcPr>
          <w:p w:rsidR="00573FBB" w:rsidRPr="003C7A3D" w:rsidRDefault="00573FBB" w:rsidP="00573FBB">
            <w:pPr>
              <w:ind w:right="-1"/>
              <w:jc w:val="center"/>
              <w:rPr>
                <w:sz w:val="28"/>
                <w:szCs w:val="28"/>
              </w:rPr>
            </w:pPr>
            <w:r w:rsidRPr="003C7A3D">
              <w:rPr>
                <w:sz w:val="28"/>
                <w:szCs w:val="28"/>
              </w:rPr>
              <w:t>-</w:t>
            </w:r>
          </w:p>
        </w:tc>
        <w:tc>
          <w:tcPr>
            <w:tcW w:w="6096" w:type="dxa"/>
          </w:tcPr>
          <w:p w:rsidR="00573FBB" w:rsidRPr="003C7A3D" w:rsidRDefault="00573FBB" w:rsidP="00573FBB">
            <w:pPr>
              <w:ind w:right="-1"/>
              <w:jc w:val="both"/>
              <w:rPr>
                <w:sz w:val="28"/>
                <w:szCs w:val="28"/>
              </w:rPr>
            </w:pPr>
            <w:r w:rsidRPr="003C7A3D">
              <w:rPr>
                <w:sz w:val="28"/>
                <w:szCs w:val="28"/>
              </w:rPr>
              <w:t xml:space="preserve">начальник муниципального бюджетного учреждения «Управление </w:t>
            </w:r>
            <w:proofErr w:type="gramStart"/>
            <w:r w:rsidRPr="003C7A3D">
              <w:rPr>
                <w:sz w:val="28"/>
                <w:szCs w:val="28"/>
              </w:rPr>
              <w:t>гражданской</w:t>
            </w:r>
            <w:proofErr w:type="gramEnd"/>
            <w:r w:rsidRPr="003C7A3D">
              <w:rPr>
                <w:sz w:val="28"/>
                <w:szCs w:val="28"/>
              </w:rPr>
              <w:t xml:space="preserve"> зашиты города Батайска» </w:t>
            </w:r>
          </w:p>
        </w:tc>
      </w:tr>
      <w:tr w:rsidR="00573FBB" w:rsidRPr="003C7A3D" w:rsidTr="00573FBB">
        <w:tc>
          <w:tcPr>
            <w:tcW w:w="3369" w:type="dxa"/>
          </w:tcPr>
          <w:p w:rsidR="00573FBB" w:rsidRDefault="00573FBB" w:rsidP="00573FBB">
            <w:pPr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573FBB" w:rsidRPr="003C7A3D" w:rsidRDefault="00573FBB" w:rsidP="00573FBB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:rsidR="00573FBB" w:rsidRPr="003C7A3D" w:rsidRDefault="00573FBB" w:rsidP="00573FBB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573FBB" w:rsidRPr="003C7A3D" w:rsidTr="00573FBB">
        <w:tc>
          <w:tcPr>
            <w:tcW w:w="3369" w:type="dxa"/>
          </w:tcPr>
          <w:p w:rsidR="00573FBB" w:rsidRDefault="00573FBB" w:rsidP="00573FBB">
            <w:pPr>
              <w:ind w:right="-1"/>
              <w:rPr>
                <w:sz w:val="28"/>
                <w:szCs w:val="28"/>
              </w:rPr>
            </w:pPr>
          </w:p>
          <w:p w:rsidR="00573FBB" w:rsidRDefault="00573FBB" w:rsidP="00573FBB">
            <w:pPr>
              <w:ind w:right="-1"/>
              <w:rPr>
                <w:sz w:val="28"/>
                <w:szCs w:val="28"/>
              </w:rPr>
            </w:pPr>
            <w:proofErr w:type="spellStart"/>
            <w:r w:rsidRPr="0010630F"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алиночка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10630F">
              <w:rPr>
                <w:sz w:val="28"/>
                <w:szCs w:val="28"/>
              </w:rPr>
              <w:t xml:space="preserve"> </w:t>
            </w:r>
          </w:p>
          <w:p w:rsidR="00573FBB" w:rsidRPr="003C7A3D" w:rsidRDefault="00573FBB" w:rsidP="00573FBB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Игорь Николаевич</w:t>
            </w:r>
          </w:p>
        </w:tc>
        <w:tc>
          <w:tcPr>
            <w:tcW w:w="567" w:type="dxa"/>
          </w:tcPr>
          <w:p w:rsidR="00573FBB" w:rsidRDefault="00573FBB" w:rsidP="00573FBB">
            <w:pPr>
              <w:ind w:right="-1"/>
              <w:jc w:val="center"/>
              <w:rPr>
                <w:sz w:val="28"/>
                <w:szCs w:val="28"/>
              </w:rPr>
            </w:pPr>
          </w:p>
          <w:p w:rsidR="00573FBB" w:rsidRPr="003C7A3D" w:rsidRDefault="00573FBB" w:rsidP="00573FBB">
            <w:pPr>
              <w:ind w:right="-1"/>
              <w:jc w:val="center"/>
              <w:rPr>
                <w:sz w:val="28"/>
                <w:szCs w:val="28"/>
              </w:rPr>
            </w:pPr>
            <w:r w:rsidRPr="003C7A3D">
              <w:rPr>
                <w:sz w:val="28"/>
                <w:szCs w:val="28"/>
              </w:rPr>
              <w:t>-</w:t>
            </w:r>
          </w:p>
        </w:tc>
        <w:tc>
          <w:tcPr>
            <w:tcW w:w="6096" w:type="dxa"/>
          </w:tcPr>
          <w:p w:rsidR="00573FBB" w:rsidRDefault="00573FBB" w:rsidP="00573FBB">
            <w:pPr>
              <w:ind w:right="-1"/>
              <w:jc w:val="both"/>
              <w:rPr>
                <w:sz w:val="28"/>
                <w:szCs w:val="28"/>
              </w:rPr>
            </w:pPr>
          </w:p>
          <w:p w:rsidR="00573FBB" w:rsidRPr="003C7A3D" w:rsidRDefault="00573FBB" w:rsidP="00573FBB">
            <w:pPr>
              <w:ind w:right="-1"/>
              <w:jc w:val="both"/>
              <w:rPr>
                <w:sz w:val="28"/>
                <w:szCs w:val="28"/>
              </w:rPr>
            </w:pPr>
            <w:r w:rsidRPr="003C7A3D">
              <w:rPr>
                <w:sz w:val="28"/>
                <w:szCs w:val="28"/>
              </w:rPr>
              <w:t>заместитель главы Администрации города Батайска по социальным вопросам</w:t>
            </w:r>
          </w:p>
        </w:tc>
      </w:tr>
      <w:tr w:rsidR="00573FBB" w:rsidRPr="003C7A3D" w:rsidTr="00573FBB">
        <w:tc>
          <w:tcPr>
            <w:tcW w:w="3369" w:type="dxa"/>
          </w:tcPr>
          <w:p w:rsidR="00573FBB" w:rsidRPr="003C7A3D" w:rsidRDefault="00573FBB" w:rsidP="00573FBB">
            <w:pPr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573FBB" w:rsidRPr="003C7A3D" w:rsidRDefault="00573FBB" w:rsidP="00573FBB">
            <w:pPr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:rsidR="00573FBB" w:rsidRPr="003C7A3D" w:rsidRDefault="00573FBB" w:rsidP="00573FBB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573FBB" w:rsidRPr="003C7A3D" w:rsidTr="00573FBB">
        <w:tc>
          <w:tcPr>
            <w:tcW w:w="3369" w:type="dxa"/>
          </w:tcPr>
          <w:p w:rsidR="00573FBB" w:rsidRPr="00D56352" w:rsidRDefault="00573FBB" w:rsidP="00573FBB">
            <w:pPr>
              <w:autoSpaceDE/>
              <w:rPr>
                <w:color w:val="000000"/>
                <w:sz w:val="28"/>
                <w:szCs w:val="28"/>
                <w:lang w:eastAsia="ru-RU"/>
              </w:rPr>
            </w:pPr>
            <w:r w:rsidRPr="00D56352">
              <w:rPr>
                <w:color w:val="000000"/>
                <w:sz w:val="28"/>
                <w:szCs w:val="28"/>
                <w:lang w:eastAsia="ru-RU"/>
              </w:rPr>
              <w:t>Семенченко</w:t>
            </w:r>
          </w:p>
          <w:p w:rsidR="00573FBB" w:rsidRDefault="00573FBB" w:rsidP="00573FBB">
            <w:pPr>
              <w:autoSpaceDE/>
              <w:rPr>
                <w:color w:val="000000"/>
                <w:sz w:val="28"/>
                <w:szCs w:val="28"/>
                <w:lang w:eastAsia="ru-RU"/>
              </w:rPr>
            </w:pPr>
            <w:r w:rsidRPr="00D56352">
              <w:rPr>
                <w:color w:val="000000"/>
                <w:sz w:val="28"/>
                <w:szCs w:val="28"/>
                <w:lang w:eastAsia="ru-RU"/>
              </w:rPr>
              <w:t>Алексей Николаевич</w:t>
            </w:r>
          </w:p>
          <w:p w:rsidR="00573FBB" w:rsidRPr="003C7A3D" w:rsidRDefault="00573FBB" w:rsidP="00573FBB">
            <w:pPr>
              <w:autoSpaceDE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573FBB" w:rsidRDefault="00573FBB" w:rsidP="00573FBB">
            <w:pPr>
              <w:ind w:right="-1"/>
              <w:jc w:val="center"/>
              <w:rPr>
                <w:sz w:val="28"/>
                <w:szCs w:val="28"/>
              </w:rPr>
            </w:pPr>
            <w:r w:rsidRPr="003C7A3D">
              <w:rPr>
                <w:sz w:val="28"/>
                <w:szCs w:val="28"/>
              </w:rPr>
              <w:t>-</w:t>
            </w:r>
          </w:p>
          <w:p w:rsidR="00573FBB" w:rsidRDefault="00573FBB" w:rsidP="00573FBB">
            <w:pPr>
              <w:ind w:right="-1"/>
              <w:jc w:val="center"/>
              <w:rPr>
                <w:sz w:val="28"/>
                <w:szCs w:val="28"/>
              </w:rPr>
            </w:pPr>
          </w:p>
          <w:p w:rsidR="00573FBB" w:rsidRDefault="00573FBB" w:rsidP="00573FBB">
            <w:pPr>
              <w:ind w:right="-1"/>
              <w:jc w:val="center"/>
              <w:rPr>
                <w:sz w:val="28"/>
                <w:szCs w:val="28"/>
              </w:rPr>
            </w:pPr>
          </w:p>
          <w:p w:rsidR="00573FBB" w:rsidRPr="003C7A3D" w:rsidRDefault="00573FBB" w:rsidP="00573FBB">
            <w:pPr>
              <w:ind w:right="-1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:rsidR="00573FBB" w:rsidRPr="003C7A3D" w:rsidRDefault="00573FBB" w:rsidP="00573FBB">
            <w:pPr>
              <w:ind w:right="-1"/>
              <w:jc w:val="both"/>
              <w:rPr>
                <w:sz w:val="28"/>
                <w:szCs w:val="28"/>
              </w:rPr>
            </w:pPr>
            <w:r w:rsidRPr="003C7A3D">
              <w:rPr>
                <w:sz w:val="28"/>
                <w:szCs w:val="28"/>
              </w:rPr>
              <w:t xml:space="preserve">заместитель главы Администрации города Батайска по территориальному развитию </w:t>
            </w:r>
            <w:r>
              <w:rPr>
                <w:sz w:val="28"/>
                <w:szCs w:val="28"/>
              </w:rPr>
              <w:br/>
            </w:r>
            <w:r w:rsidRPr="003C7A3D">
              <w:rPr>
                <w:sz w:val="28"/>
                <w:szCs w:val="28"/>
              </w:rPr>
              <w:t>и строительству</w:t>
            </w:r>
          </w:p>
        </w:tc>
      </w:tr>
    </w:tbl>
    <w:p w:rsidR="00364257" w:rsidRDefault="00364257" w:rsidP="00123BB2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D56352" w:rsidRDefault="00D56352" w:rsidP="00123BB2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123BB2" w:rsidRPr="00123BB2" w:rsidRDefault="00123BB2" w:rsidP="003D6274">
      <w:pPr>
        <w:ind w:hanging="426"/>
        <w:jc w:val="both"/>
        <w:rPr>
          <w:sz w:val="28"/>
          <w:szCs w:val="28"/>
        </w:rPr>
      </w:pPr>
      <w:r w:rsidRPr="00123BB2">
        <w:rPr>
          <w:sz w:val="28"/>
          <w:szCs w:val="28"/>
        </w:rPr>
        <w:t>Начальник общего отдела</w:t>
      </w:r>
    </w:p>
    <w:p w:rsidR="00C53F9E" w:rsidRDefault="00123BB2" w:rsidP="0010630F">
      <w:pPr>
        <w:ind w:hanging="426"/>
        <w:jc w:val="both"/>
        <w:rPr>
          <w:color w:val="000000"/>
          <w:sz w:val="28"/>
          <w:szCs w:val="28"/>
        </w:rPr>
      </w:pPr>
      <w:r w:rsidRPr="00123BB2">
        <w:rPr>
          <w:sz w:val="28"/>
          <w:szCs w:val="28"/>
        </w:rPr>
        <w:t>Администрации города Батайска</w:t>
      </w:r>
      <w:r w:rsidRPr="00123BB2">
        <w:rPr>
          <w:sz w:val="28"/>
          <w:szCs w:val="28"/>
        </w:rPr>
        <w:tab/>
      </w:r>
      <w:r w:rsidR="000E479B">
        <w:rPr>
          <w:sz w:val="28"/>
          <w:szCs w:val="28"/>
        </w:rPr>
        <w:tab/>
      </w:r>
      <w:r w:rsidR="000E479B">
        <w:rPr>
          <w:sz w:val="28"/>
          <w:szCs w:val="28"/>
        </w:rPr>
        <w:tab/>
      </w:r>
      <w:r w:rsidR="000E479B">
        <w:rPr>
          <w:sz w:val="28"/>
          <w:szCs w:val="28"/>
        </w:rPr>
        <w:tab/>
      </w:r>
      <w:r w:rsidR="000E479B">
        <w:rPr>
          <w:sz w:val="28"/>
          <w:szCs w:val="28"/>
        </w:rPr>
        <w:tab/>
      </w:r>
      <w:r w:rsidR="000E479B">
        <w:rPr>
          <w:sz w:val="28"/>
          <w:szCs w:val="28"/>
        </w:rPr>
        <w:tab/>
      </w:r>
      <w:r w:rsidR="00573FBB">
        <w:rPr>
          <w:sz w:val="28"/>
          <w:szCs w:val="28"/>
        </w:rPr>
        <w:t xml:space="preserve">  </w:t>
      </w:r>
      <w:r w:rsidRPr="00123BB2">
        <w:rPr>
          <w:sz w:val="28"/>
          <w:szCs w:val="28"/>
        </w:rPr>
        <w:t>В.С.</w:t>
      </w:r>
      <w:r w:rsidR="00573FBB">
        <w:rPr>
          <w:sz w:val="28"/>
          <w:szCs w:val="28"/>
        </w:rPr>
        <w:t xml:space="preserve"> </w:t>
      </w:r>
      <w:proofErr w:type="spellStart"/>
      <w:r w:rsidRPr="00123BB2">
        <w:rPr>
          <w:sz w:val="28"/>
          <w:szCs w:val="28"/>
        </w:rPr>
        <w:t>Мирошникова</w:t>
      </w:r>
      <w:proofErr w:type="spellEnd"/>
    </w:p>
    <w:sectPr w:rsidR="00C53F9E" w:rsidSect="00CD5E30">
      <w:headerReference w:type="default" r:id="rId12"/>
      <w:pgSz w:w="11906" w:h="16838"/>
      <w:pgMar w:top="1134" w:right="851" w:bottom="567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01BC" w:rsidRDefault="00A401BC" w:rsidP="00673A3E">
      <w:r>
        <w:separator/>
      </w:r>
    </w:p>
  </w:endnote>
  <w:endnote w:type="continuationSeparator" w:id="0">
    <w:p w:rsidR="00A401BC" w:rsidRDefault="00A401BC" w:rsidP="00673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01BC" w:rsidRDefault="00A401BC" w:rsidP="00673A3E">
      <w:r>
        <w:separator/>
      </w:r>
    </w:p>
  </w:footnote>
  <w:footnote w:type="continuationSeparator" w:id="0">
    <w:p w:rsidR="00A401BC" w:rsidRDefault="00A401BC" w:rsidP="00673A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364" w:rsidRPr="00AB34BD" w:rsidRDefault="00DC59B5">
    <w:pPr>
      <w:pStyle w:val="ad"/>
      <w:jc w:val="center"/>
      <w:rPr>
        <w:sz w:val="28"/>
        <w:szCs w:val="28"/>
      </w:rPr>
    </w:pPr>
    <w:r w:rsidRPr="00AB34BD">
      <w:rPr>
        <w:sz w:val="28"/>
        <w:szCs w:val="28"/>
      </w:rPr>
      <w:fldChar w:fldCharType="begin"/>
    </w:r>
    <w:r w:rsidR="00DE4364" w:rsidRPr="00AB34BD">
      <w:rPr>
        <w:sz w:val="28"/>
        <w:szCs w:val="28"/>
      </w:rPr>
      <w:instrText xml:space="preserve"> PAGE   \* MERGEFORMAT </w:instrText>
    </w:r>
    <w:r w:rsidRPr="00AB34BD">
      <w:rPr>
        <w:sz w:val="28"/>
        <w:szCs w:val="28"/>
      </w:rPr>
      <w:fldChar w:fldCharType="separate"/>
    </w:r>
    <w:r w:rsidR="001A41A6">
      <w:rPr>
        <w:noProof/>
        <w:sz w:val="28"/>
        <w:szCs w:val="28"/>
      </w:rPr>
      <w:t>2</w:t>
    </w:r>
    <w:r w:rsidRPr="00AB34BD">
      <w:rPr>
        <w:noProof/>
        <w:sz w:val="28"/>
        <w:szCs w:val="28"/>
      </w:rPr>
      <w:fldChar w:fldCharType="end"/>
    </w:r>
  </w:p>
  <w:p w:rsidR="00DE4364" w:rsidRDefault="00DE4364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095"/>
        </w:tabs>
        <w:ind w:left="1095" w:hanging="55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1620"/>
        </w:tabs>
        <w:ind w:left="1620" w:hanging="108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1620"/>
        </w:tabs>
        <w:ind w:left="1620" w:hanging="108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1980"/>
        </w:tabs>
        <w:ind w:left="1980" w:hanging="144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1980"/>
        </w:tabs>
        <w:ind w:left="1980" w:hanging="144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2340"/>
        </w:tabs>
        <w:ind w:left="2340" w:hanging="1800"/>
      </w:pPr>
      <w:rPr>
        <w:rFonts w:ascii="Times New Roman" w:hAnsi="Times New Roman" w:cs="Times New Roman" w:hint="default"/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624"/>
  <w:defaultTableStyle w:val="a"/>
  <w:drawingGridHorizontalSpacing w:val="100"/>
  <w:drawingGridVerticalSpacing w:val="0"/>
  <w:displayHorizontalDrawingGridEvery w:val="0"/>
  <w:displayVertic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47F9"/>
    <w:rsid w:val="000134CE"/>
    <w:rsid w:val="00023B57"/>
    <w:rsid w:val="00040E43"/>
    <w:rsid w:val="00047399"/>
    <w:rsid w:val="00055316"/>
    <w:rsid w:val="000665A3"/>
    <w:rsid w:val="000930A8"/>
    <w:rsid w:val="000947F9"/>
    <w:rsid w:val="000A3ECC"/>
    <w:rsid w:val="000B072D"/>
    <w:rsid w:val="000B6895"/>
    <w:rsid w:val="000C45BD"/>
    <w:rsid w:val="000C60CA"/>
    <w:rsid w:val="000C6913"/>
    <w:rsid w:val="000D3EA4"/>
    <w:rsid w:val="000D72B8"/>
    <w:rsid w:val="000E3683"/>
    <w:rsid w:val="000E479B"/>
    <w:rsid w:val="000E4943"/>
    <w:rsid w:val="000F3B8A"/>
    <w:rsid w:val="0010630F"/>
    <w:rsid w:val="001143BC"/>
    <w:rsid w:val="00123BB2"/>
    <w:rsid w:val="00125C78"/>
    <w:rsid w:val="001279E3"/>
    <w:rsid w:val="00134055"/>
    <w:rsid w:val="00164A50"/>
    <w:rsid w:val="00183AE3"/>
    <w:rsid w:val="00187C6E"/>
    <w:rsid w:val="001A41A6"/>
    <w:rsid w:val="001B2917"/>
    <w:rsid w:val="001B6BEE"/>
    <w:rsid w:val="001D26DB"/>
    <w:rsid w:val="001D6AE2"/>
    <w:rsid w:val="001F12E2"/>
    <w:rsid w:val="0020172E"/>
    <w:rsid w:val="0020203D"/>
    <w:rsid w:val="002023BB"/>
    <w:rsid w:val="00203E83"/>
    <w:rsid w:val="00223205"/>
    <w:rsid w:val="00234BD8"/>
    <w:rsid w:val="002400E6"/>
    <w:rsid w:val="00242966"/>
    <w:rsid w:val="00242C17"/>
    <w:rsid w:val="002470ED"/>
    <w:rsid w:val="00251E2F"/>
    <w:rsid w:val="00254723"/>
    <w:rsid w:val="00273822"/>
    <w:rsid w:val="00274352"/>
    <w:rsid w:val="00275185"/>
    <w:rsid w:val="00282ED3"/>
    <w:rsid w:val="002A43AC"/>
    <w:rsid w:val="002C42C0"/>
    <w:rsid w:val="002C7600"/>
    <w:rsid w:val="002D21B9"/>
    <w:rsid w:val="002D7B43"/>
    <w:rsid w:val="002F6215"/>
    <w:rsid w:val="0031480F"/>
    <w:rsid w:val="00320AE4"/>
    <w:rsid w:val="00322442"/>
    <w:rsid w:val="003238EB"/>
    <w:rsid w:val="00323F16"/>
    <w:rsid w:val="00343D40"/>
    <w:rsid w:val="00344D26"/>
    <w:rsid w:val="003616CE"/>
    <w:rsid w:val="00364257"/>
    <w:rsid w:val="003642D3"/>
    <w:rsid w:val="003766F4"/>
    <w:rsid w:val="0038275E"/>
    <w:rsid w:val="003A1566"/>
    <w:rsid w:val="003C00FB"/>
    <w:rsid w:val="003C15B3"/>
    <w:rsid w:val="003C1794"/>
    <w:rsid w:val="003C7A3D"/>
    <w:rsid w:val="003D6274"/>
    <w:rsid w:val="003D72CC"/>
    <w:rsid w:val="003D77A8"/>
    <w:rsid w:val="003E116B"/>
    <w:rsid w:val="003E4E8B"/>
    <w:rsid w:val="003E7148"/>
    <w:rsid w:val="00402A14"/>
    <w:rsid w:val="00444034"/>
    <w:rsid w:val="00447F00"/>
    <w:rsid w:val="00463CE3"/>
    <w:rsid w:val="0046694A"/>
    <w:rsid w:val="004710B7"/>
    <w:rsid w:val="00473015"/>
    <w:rsid w:val="00477F2B"/>
    <w:rsid w:val="00480052"/>
    <w:rsid w:val="004A001E"/>
    <w:rsid w:val="004A2E86"/>
    <w:rsid w:val="004A38D0"/>
    <w:rsid w:val="004B7E43"/>
    <w:rsid w:val="004D15C3"/>
    <w:rsid w:val="004D49E9"/>
    <w:rsid w:val="00507264"/>
    <w:rsid w:val="005151B9"/>
    <w:rsid w:val="00531F53"/>
    <w:rsid w:val="0055556D"/>
    <w:rsid w:val="00573FBB"/>
    <w:rsid w:val="00576FB7"/>
    <w:rsid w:val="005853B9"/>
    <w:rsid w:val="00593464"/>
    <w:rsid w:val="005C009F"/>
    <w:rsid w:val="005D5988"/>
    <w:rsid w:val="005E1DB1"/>
    <w:rsid w:val="005E5F55"/>
    <w:rsid w:val="00610F18"/>
    <w:rsid w:val="006121C2"/>
    <w:rsid w:val="006226D2"/>
    <w:rsid w:val="00635A2B"/>
    <w:rsid w:val="006450CA"/>
    <w:rsid w:val="006475ED"/>
    <w:rsid w:val="00673A3E"/>
    <w:rsid w:val="00675373"/>
    <w:rsid w:val="00684824"/>
    <w:rsid w:val="00684C1E"/>
    <w:rsid w:val="0069071C"/>
    <w:rsid w:val="006A2EF2"/>
    <w:rsid w:val="006A5F94"/>
    <w:rsid w:val="006B50EF"/>
    <w:rsid w:val="006C2A17"/>
    <w:rsid w:val="006C631A"/>
    <w:rsid w:val="006C7F06"/>
    <w:rsid w:val="006D6F1C"/>
    <w:rsid w:val="006E3D89"/>
    <w:rsid w:val="006F00FE"/>
    <w:rsid w:val="006F453F"/>
    <w:rsid w:val="006F508F"/>
    <w:rsid w:val="0070182A"/>
    <w:rsid w:val="00735A50"/>
    <w:rsid w:val="00737F71"/>
    <w:rsid w:val="0075775C"/>
    <w:rsid w:val="0079100B"/>
    <w:rsid w:val="00796F2E"/>
    <w:rsid w:val="007A71F7"/>
    <w:rsid w:val="007B1D24"/>
    <w:rsid w:val="007B5570"/>
    <w:rsid w:val="007E325D"/>
    <w:rsid w:val="007E4B3F"/>
    <w:rsid w:val="007E5759"/>
    <w:rsid w:val="007F1F32"/>
    <w:rsid w:val="008042E6"/>
    <w:rsid w:val="00817C71"/>
    <w:rsid w:val="00825A8D"/>
    <w:rsid w:val="00854979"/>
    <w:rsid w:val="00867F18"/>
    <w:rsid w:val="008703D1"/>
    <w:rsid w:val="0087213E"/>
    <w:rsid w:val="00874D4F"/>
    <w:rsid w:val="008812BD"/>
    <w:rsid w:val="00885C5E"/>
    <w:rsid w:val="0089597A"/>
    <w:rsid w:val="008A1834"/>
    <w:rsid w:val="008D2FF3"/>
    <w:rsid w:val="008E1421"/>
    <w:rsid w:val="008E1844"/>
    <w:rsid w:val="0090207A"/>
    <w:rsid w:val="009050AF"/>
    <w:rsid w:val="0091683D"/>
    <w:rsid w:val="00916968"/>
    <w:rsid w:val="00947612"/>
    <w:rsid w:val="00951CBB"/>
    <w:rsid w:val="00956D2B"/>
    <w:rsid w:val="0099571E"/>
    <w:rsid w:val="009B55FD"/>
    <w:rsid w:val="009C3FE8"/>
    <w:rsid w:val="009D2B2E"/>
    <w:rsid w:val="009E0E2E"/>
    <w:rsid w:val="009E154D"/>
    <w:rsid w:val="009F4997"/>
    <w:rsid w:val="00A009E6"/>
    <w:rsid w:val="00A06973"/>
    <w:rsid w:val="00A143A0"/>
    <w:rsid w:val="00A151C1"/>
    <w:rsid w:val="00A401BC"/>
    <w:rsid w:val="00A518DE"/>
    <w:rsid w:val="00A534A2"/>
    <w:rsid w:val="00A70243"/>
    <w:rsid w:val="00A905D5"/>
    <w:rsid w:val="00AA1BAD"/>
    <w:rsid w:val="00AA61FC"/>
    <w:rsid w:val="00AA689E"/>
    <w:rsid w:val="00AB34BD"/>
    <w:rsid w:val="00AB3BB4"/>
    <w:rsid w:val="00AB595C"/>
    <w:rsid w:val="00AC30E1"/>
    <w:rsid w:val="00AD06A3"/>
    <w:rsid w:val="00AF54F8"/>
    <w:rsid w:val="00B239CF"/>
    <w:rsid w:val="00B266D7"/>
    <w:rsid w:val="00B3268E"/>
    <w:rsid w:val="00B50E80"/>
    <w:rsid w:val="00B511A0"/>
    <w:rsid w:val="00B5712F"/>
    <w:rsid w:val="00B64562"/>
    <w:rsid w:val="00B7257E"/>
    <w:rsid w:val="00B83F25"/>
    <w:rsid w:val="00BA1195"/>
    <w:rsid w:val="00BB3359"/>
    <w:rsid w:val="00BD2EDF"/>
    <w:rsid w:val="00BD66C4"/>
    <w:rsid w:val="00BE692B"/>
    <w:rsid w:val="00BE760A"/>
    <w:rsid w:val="00C06606"/>
    <w:rsid w:val="00C12A2E"/>
    <w:rsid w:val="00C12F03"/>
    <w:rsid w:val="00C253A1"/>
    <w:rsid w:val="00C462A8"/>
    <w:rsid w:val="00C479E5"/>
    <w:rsid w:val="00C53F9E"/>
    <w:rsid w:val="00C54077"/>
    <w:rsid w:val="00C70CF4"/>
    <w:rsid w:val="00C75BD8"/>
    <w:rsid w:val="00C95027"/>
    <w:rsid w:val="00CC1ADA"/>
    <w:rsid w:val="00CD5E30"/>
    <w:rsid w:val="00CE7B2E"/>
    <w:rsid w:val="00D049D5"/>
    <w:rsid w:val="00D13BC7"/>
    <w:rsid w:val="00D2755E"/>
    <w:rsid w:val="00D56352"/>
    <w:rsid w:val="00D63C7E"/>
    <w:rsid w:val="00D64664"/>
    <w:rsid w:val="00D83BE6"/>
    <w:rsid w:val="00D96EC1"/>
    <w:rsid w:val="00D97B3E"/>
    <w:rsid w:val="00DA19F9"/>
    <w:rsid w:val="00DA68FD"/>
    <w:rsid w:val="00DC59B5"/>
    <w:rsid w:val="00DE2F3C"/>
    <w:rsid w:val="00DE4364"/>
    <w:rsid w:val="00DE50D1"/>
    <w:rsid w:val="00DE6901"/>
    <w:rsid w:val="00E15744"/>
    <w:rsid w:val="00E27718"/>
    <w:rsid w:val="00E31B4C"/>
    <w:rsid w:val="00E547F7"/>
    <w:rsid w:val="00E56C92"/>
    <w:rsid w:val="00E57392"/>
    <w:rsid w:val="00E60C00"/>
    <w:rsid w:val="00E646E9"/>
    <w:rsid w:val="00E8139F"/>
    <w:rsid w:val="00E81DCA"/>
    <w:rsid w:val="00E83AEF"/>
    <w:rsid w:val="00EA3178"/>
    <w:rsid w:val="00EA404A"/>
    <w:rsid w:val="00EE306A"/>
    <w:rsid w:val="00EF3B92"/>
    <w:rsid w:val="00EF503A"/>
    <w:rsid w:val="00F51DF7"/>
    <w:rsid w:val="00F5385A"/>
    <w:rsid w:val="00F65B36"/>
    <w:rsid w:val="00F825D5"/>
    <w:rsid w:val="00F83DEE"/>
    <w:rsid w:val="00F96ECC"/>
    <w:rsid w:val="00FC6652"/>
    <w:rsid w:val="00FD53F3"/>
    <w:rsid w:val="00FD7746"/>
    <w:rsid w:val="00FE0908"/>
    <w:rsid w:val="00FF73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72E"/>
    <w:pPr>
      <w:suppressAutoHyphens/>
      <w:autoSpaceDE w:val="0"/>
    </w:pPr>
    <w:rPr>
      <w:lang w:eastAsia="zh-CN"/>
    </w:rPr>
  </w:style>
  <w:style w:type="paragraph" w:styleId="1">
    <w:name w:val="heading 1"/>
    <w:basedOn w:val="a"/>
    <w:next w:val="a"/>
    <w:qFormat/>
    <w:rsid w:val="0020172E"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rsid w:val="0020172E"/>
    <w:pPr>
      <w:keepNext/>
      <w:numPr>
        <w:ilvl w:val="1"/>
        <w:numId w:val="1"/>
      </w:numPr>
      <w:autoSpaceDE/>
      <w:jc w:val="center"/>
      <w:outlineLvl w:val="1"/>
    </w:pPr>
    <w:rPr>
      <w:b/>
      <w:bCs/>
      <w:sz w:val="28"/>
      <w:szCs w:val="24"/>
    </w:rPr>
  </w:style>
  <w:style w:type="paragraph" w:styleId="3">
    <w:name w:val="heading 3"/>
    <w:basedOn w:val="a"/>
    <w:next w:val="a"/>
    <w:qFormat/>
    <w:rsid w:val="0020172E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qFormat/>
    <w:rsid w:val="0020172E"/>
    <w:pPr>
      <w:keepNext/>
      <w:numPr>
        <w:ilvl w:val="3"/>
        <w:numId w:val="1"/>
      </w:numPr>
      <w:autoSpaceDE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20172E"/>
    <w:pPr>
      <w:numPr>
        <w:ilvl w:val="4"/>
        <w:numId w:val="1"/>
      </w:numPr>
      <w:autoSpaceDE/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20172E"/>
    <w:pPr>
      <w:numPr>
        <w:ilvl w:val="5"/>
        <w:numId w:val="1"/>
      </w:numPr>
      <w:autoSpaceDE/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20172E"/>
    <w:pPr>
      <w:numPr>
        <w:ilvl w:val="6"/>
        <w:numId w:val="1"/>
      </w:numPr>
      <w:autoSpaceDE/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20172E"/>
    <w:pPr>
      <w:numPr>
        <w:ilvl w:val="8"/>
        <w:numId w:val="1"/>
      </w:numPr>
      <w:autoSpaceDE/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20172E"/>
  </w:style>
  <w:style w:type="character" w:customStyle="1" w:styleId="WW8Num1z1">
    <w:name w:val="WW8Num1z1"/>
    <w:rsid w:val="0020172E"/>
  </w:style>
  <w:style w:type="character" w:customStyle="1" w:styleId="WW8Num1z2">
    <w:name w:val="WW8Num1z2"/>
    <w:rsid w:val="0020172E"/>
  </w:style>
  <w:style w:type="character" w:customStyle="1" w:styleId="WW8Num1z3">
    <w:name w:val="WW8Num1z3"/>
    <w:rsid w:val="0020172E"/>
  </w:style>
  <w:style w:type="character" w:customStyle="1" w:styleId="WW8Num1z4">
    <w:name w:val="WW8Num1z4"/>
    <w:rsid w:val="0020172E"/>
  </w:style>
  <w:style w:type="character" w:customStyle="1" w:styleId="WW8Num1z5">
    <w:name w:val="WW8Num1z5"/>
    <w:rsid w:val="0020172E"/>
  </w:style>
  <w:style w:type="character" w:customStyle="1" w:styleId="WW8Num1z6">
    <w:name w:val="WW8Num1z6"/>
    <w:rsid w:val="0020172E"/>
  </w:style>
  <w:style w:type="character" w:customStyle="1" w:styleId="WW8Num1z7">
    <w:name w:val="WW8Num1z7"/>
    <w:rsid w:val="0020172E"/>
  </w:style>
  <w:style w:type="character" w:customStyle="1" w:styleId="WW8Num1z8">
    <w:name w:val="WW8Num1z8"/>
    <w:rsid w:val="0020172E"/>
  </w:style>
  <w:style w:type="character" w:customStyle="1" w:styleId="WW8Num2z0">
    <w:name w:val="WW8Num2z0"/>
    <w:rsid w:val="0020172E"/>
    <w:rPr>
      <w:rFonts w:ascii="Times New Roman" w:hAnsi="Times New Roman" w:cs="Times New Roman" w:hint="default"/>
      <w:sz w:val="24"/>
      <w:szCs w:val="24"/>
    </w:rPr>
  </w:style>
  <w:style w:type="character" w:customStyle="1" w:styleId="20">
    <w:name w:val="Основной шрифт абзаца2"/>
    <w:rsid w:val="0020172E"/>
  </w:style>
  <w:style w:type="character" w:customStyle="1" w:styleId="WW8Num3z0">
    <w:name w:val="WW8Num3z0"/>
    <w:rsid w:val="0020172E"/>
    <w:rPr>
      <w:rFonts w:ascii="Times New Roman" w:hAnsi="Times New Roman" w:cs="Times New Roman" w:hint="default"/>
      <w:sz w:val="24"/>
      <w:szCs w:val="24"/>
    </w:rPr>
  </w:style>
  <w:style w:type="character" w:customStyle="1" w:styleId="WW8Num4z0">
    <w:name w:val="WW8Num4z0"/>
    <w:rsid w:val="0020172E"/>
    <w:rPr>
      <w:rFonts w:ascii="Times New Roman" w:hAnsi="Times New Roman" w:cs="Times New Roman" w:hint="default"/>
    </w:rPr>
  </w:style>
  <w:style w:type="character" w:customStyle="1" w:styleId="WW8Num5z0">
    <w:name w:val="WW8Num5z0"/>
    <w:rsid w:val="0020172E"/>
    <w:rPr>
      <w:rFonts w:hint="default"/>
    </w:rPr>
  </w:style>
  <w:style w:type="character" w:customStyle="1" w:styleId="WW8Num5z1">
    <w:name w:val="WW8Num5z1"/>
    <w:rsid w:val="0020172E"/>
  </w:style>
  <w:style w:type="character" w:customStyle="1" w:styleId="WW8Num5z2">
    <w:name w:val="WW8Num5z2"/>
    <w:rsid w:val="0020172E"/>
  </w:style>
  <w:style w:type="character" w:customStyle="1" w:styleId="WW8Num5z3">
    <w:name w:val="WW8Num5z3"/>
    <w:rsid w:val="0020172E"/>
  </w:style>
  <w:style w:type="character" w:customStyle="1" w:styleId="WW8Num5z4">
    <w:name w:val="WW8Num5z4"/>
    <w:rsid w:val="0020172E"/>
  </w:style>
  <w:style w:type="character" w:customStyle="1" w:styleId="WW8Num5z5">
    <w:name w:val="WW8Num5z5"/>
    <w:rsid w:val="0020172E"/>
  </w:style>
  <w:style w:type="character" w:customStyle="1" w:styleId="WW8Num5z6">
    <w:name w:val="WW8Num5z6"/>
    <w:rsid w:val="0020172E"/>
  </w:style>
  <w:style w:type="character" w:customStyle="1" w:styleId="WW8Num5z7">
    <w:name w:val="WW8Num5z7"/>
    <w:rsid w:val="0020172E"/>
  </w:style>
  <w:style w:type="character" w:customStyle="1" w:styleId="WW8Num5z8">
    <w:name w:val="WW8Num5z8"/>
    <w:rsid w:val="0020172E"/>
  </w:style>
  <w:style w:type="character" w:customStyle="1" w:styleId="10">
    <w:name w:val="Основной шрифт абзаца1"/>
    <w:rsid w:val="0020172E"/>
  </w:style>
  <w:style w:type="character" w:customStyle="1" w:styleId="a3">
    <w:name w:val="Основной шрифт"/>
    <w:rsid w:val="0020172E"/>
  </w:style>
  <w:style w:type="character" w:customStyle="1" w:styleId="a4">
    <w:name w:val="Основной текст Знак"/>
    <w:rsid w:val="0020172E"/>
    <w:rPr>
      <w:rFonts w:cs="Times New Roman"/>
      <w:sz w:val="20"/>
      <w:szCs w:val="20"/>
    </w:rPr>
  </w:style>
  <w:style w:type="character" w:customStyle="1" w:styleId="a5">
    <w:name w:val="Верхний колонтитул Знак"/>
    <w:uiPriority w:val="99"/>
    <w:rsid w:val="0020172E"/>
    <w:rPr>
      <w:rFonts w:cs="Times New Roman"/>
      <w:lang w:val="ru-RU"/>
    </w:rPr>
  </w:style>
  <w:style w:type="character" w:customStyle="1" w:styleId="HTML">
    <w:name w:val="Стандартный HTML Знак"/>
    <w:uiPriority w:val="99"/>
    <w:rsid w:val="0020172E"/>
    <w:rPr>
      <w:rFonts w:ascii="Courier New" w:hAnsi="Courier New" w:cs="Courier New"/>
      <w:sz w:val="20"/>
      <w:szCs w:val="20"/>
    </w:rPr>
  </w:style>
  <w:style w:type="character" w:customStyle="1" w:styleId="a6">
    <w:name w:val="Текст выноски Знак"/>
    <w:rsid w:val="0020172E"/>
    <w:rPr>
      <w:rFonts w:ascii="Tahoma" w:hAnsi="Tahoma" w:cs="Tahoma"/>
      <w:sz w:val="16"/>
      <w:szCs w:val="16"/>
    </w:rPr>
  </w:style>
  <w:style w:type="character" w:customStyle="1" w:styleId="30">
    <w:name w:val="Основной текст 3 Знак"/>
    <w:rsid w:val="0020172E"/>
    <w:rPr>
      <w:sz w:val="16"/>
      <w:szCs w:val="16"/>
    </w:rPr>
  </w:style>
  <w:style w:type="character" w:customStyle="1" w:styleId="21">
    <w:name w:val="Заголовок 2 Знак"/>
    <w:rsid w:val="0020172E"/>
    <w:rPr>
      <w:b/>
      <w:bCs/>
      <w:sz w:val="28"/>
      <w:szCs w:val="24"/>
    </w:rPr>
  </w:style>
  <w:style w:type="character" w:customStyle="1" w:styleId="40">
    <w:name w:val="Заголовок 4 Знак"/>
    <w:rsid w:val="0020172E"/>
    <w:rPr>
      <w:b/>
      <w:bCs/>
      <w:sz w:val="28"/>
      <w:szCs w:val="28"/>
    </w:rPr>
  </w:style>
  <w:style w:type="character" w:customStyle="1" w:styleId="90">
    <w:name w:val="Заголовок 9 Знак"/>
    <w:rsid w:val="0020172E"/>
    <w:rPr>
      <w:rFonts w:ascii="Arial" w:hAnsi="Arial" w:cs="Arial"/>
      <w:sz w:val="22"/>
      <w:szCs w:val="22"/>
    </w:rPr>
  </w:style>
  <w:style w:type="character" w:customStyle="1" w:styleId="a7">
    <w:name w:val="Название Знак"/>
    <w:rsid w:val="0020172E"/>
    <w:rPr>
      <w:b/>
      <w:bCs/>
      <w:sz w:val="32"/>
      <w:szCs w:val="24"/>
    </w:rPr>
  </w:style>
  <w:style w:type="character" w:customStyle="1" w:styleId="a8">
    <w:name w:val="Подзаголовок Знак"/>
    <w:rsid w:val="0020172E"/>
    <w:rPr>
      <w:b/>
      <w:bCs/>
      <w:sz w:val="28"/>
      <w:szCs w:val="24"/>
    </w:rPr>
  </w:style>
  <w:style w:type="character" w:customStyle="1" w:styleId="11">
    <w:name w:val="Заголовок 1 Знак"/>
    <w:rsid w:val="0020172E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31">
    <w:name w:val="Заголовок 3 Знак"/>
    <w:rsid w:val="0020172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22">
    <w:name w:val="Основной текст 2 Знак"/>
    <w:basedOn w:val="10"/>
    <w:rsid w:val="0020172E"/>
  </w:style>
  <w:style w:type="character" w:customStyle="1" w:styleId="a9">
    <w:name w:val="Нижний колонтитул Знак"/>
    <w:rsid w:val="0020172E"/>
    <w:rPr>
      <w:sz w:val="28"/>
      <w:szCs w:val="24"/>
    </w:rPr>
  </w:style>
  <w:style w:type="character" w:customStyle="1" w:styleId="50">
    <w:name w:val="Заголовок 5 Знак"/>
    <w:rsid w:val="0020172E"/>
    <w:rPr>
      <w:b/>
      <w:bCs/>
      <w:i/>
      <w:iCs/>
      <w:sz w:val="26"/>
      <w:szCs w:val="26"/>
    </w:rPr>
  </w:style>
  <w:style w:type="character" w:customStyle="1" w:styleId="60">
    <w:name w:val="Заголовок 6 Знак"/>
    <w:rsid w:val="0020172E"/>
    <w:rPr>
      <w:b/>
      <w:bCs/>
      <w:sz w:val="22"/>
      <w:szCs w:val="22"/>
    </w:rPr>
  </w:style>
  <w:style w:type="character" w:customStyle="1" w:styleId="70">
    <w:name w:val="Заголовок 7 Знак"/>
    <w:rsid w:val="0020172E"/>
    <w:rPr>
      <w:sz w:val="24"/>
      <w:szCs w:val="24"/>
    </w:rPr>
  </w:style>
  <w:style w:type="paragraph" w:customStyle="1" w:styleId="12">
    <w:name w:val="Заголовок1"/>
    <w:basedOn w:val="a"/>
    <w:next w:val="aa"/>
    <w:rsid w:val="0020172E"/>
    <w:pPr>
      <w:autoSpaceDE/>
      <w:jc w:val="center"/>
    </w:pPr>
    <w:rPr>
      <w:b/>
      <w:bCs/>
      <w:sz w:val="32"/>
      <w:szCs w:val="24"/>
    </w:rPr>
  </w:style>
  <w:style w:type="paragraph" w:styleId="aa">
    <w:name w:val="Body Text"/>
    <w:basedOn w:val="a"/>
    <w:rsid w:val="0020172E"/>
    <w:pPr>
      <w:spacing w:before="480" w:after="480"/>
      <w:ind w:right="5007"/>
    </w:pPr>
    <w:rPr>
      <w:sz w:val="24"/>
      <w:szCs w:val="24"/>
    </w:rPr>
  </w:style>
  <w:style w:type="paragraph" w:styleId="ab">
    <w:name w:val="List"/>
    <w:basedOn w:val="aa"/>
    <w:rsid w:val="0020172E"/>
    <w:rPr>
      <w:rFonts w:cs="Arial"/>
    </w:rPr>
  </w:style>
  <w:style w:type="paragraph" w:styleId="ac">
    <w:name w:val="caption"/>
    <w:basedOn w:val="a"/>
    <w:qFormat/>
    <w:rsid w:val="0020172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3">
    <w:name w:val="Указатель2"/>
    <w:basedOn w:val="a"/>
    <w:rsid w:val="0020172E"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rsid w:val="0020172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4">
    <w:name w:val="Указатель1"/>
    <w:basedOn w:val="a"/>
    <w:rsid w:val="0020172E"/>
    <w:pPr>
      <w:suppressLineNumbers/>
    </w:pPr>
    <w:rPr>
      <w:rFonts w:cs="Arial"/>
    </w:rPr>
  </w:style>
  <w:style w:type="paragraph" w:customStyle="1" w:styleId="15">
    <w:name w:val="заголовок 1"/>
    <w:basedOn w:val="a"/>
    <w:next w:val="a"/>
    <w:rsid w:val="0020172E"/>
    <w:pPr>
      <w:keepNext/>
      <w:spacing w:before="1080" w:line="480" w:lineRule="auto"/>
    </w:pPr>
    <w:rPr>
      <w:sz w:val="24"/>
      <w:szCs w:val="24"/>
    </w:rPr>
  </w:style>
  <w:style w:type="paragraph" w:customStyle="1" w:styleId="24">
    <w:name w:val="заголовок 2"/>
    <w:basedOn w:val="a"/>
    <w:next w:val="a"/>
    <w:rsid w:val="0020172E"/>
    <w:pPr>
      <w:keepNext/>
      <w:spacing w:before="120"/>
      <w:jc w:val="both"/>
    </w:pPr>
    <w:rPr>
      <w:sz w:val="24"/>
      <w:szCs w:val="24"/>
    </w:rPr>
  </w:style>
  <w:style w:type="paragraph" w:customStyle="1" w:styleId="ConsNormal">
    <w:name w:val="ConsNormal"/>
    <w:rsid w:val="0020172E"/>
    <w:pPr>
      <w:widowControl w:val="0"/>
      <w:suppressAutoHyphens/>
      <w:autoSpaceDE w:val="0"/>
      <w:ind w:right="19772"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rsid w:val="0020172E"/>
    <w:pPr>
      <w:widowControl w:val="0"/>
      <w:suppressAutoHyphens/>
      <w:autoSpaceDE w:val="0"/>
      <w:ind w:right="19772"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rsid w:val="0020172E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zh-CN"/>
    </w:rPr>
  </w:style>
  <w:style w:type="paragraph" w:customStyle="1" w:styleId="ConsCell">
    <w:name w:val="ConsCell"/>
    <w:rsid w:val="0020172E"/>
    <w:pPr>
      <w:widowControl w:val="0"/>
      <w:suppressAutoHyphens/>
      <w:autoSpaceDE w:val="0"/>
      <w:ind w:right="19772"/>
    </w:pPr>
    <w:rPr>
      <w:rFonts w:ascii="Arial" w:hAnsi="Arial" w:cs="Arial"/>
      <w:lang w:eastAsia="zh-CN"/>
    </w:rPr>
  </w:style>
  <w:style w:type="paragraph" w:customStyle="1" w:styleId="ConsDocList">
    <w:name w:val="ConsDocList"/>
    <w:rsid w:val="0020172E"/>
    <w:pPr>
      <w:widowControl w:val="0"/>
      <w:suppressAutoHyphens/>
      <w:autoSpaceDE w:val="0"/>
      <w:ind w:right="19772"/>
    </w:pPr>
    <w:rPr>
      <w:rFonts w:ascii="Courier New" w:hAnsi="Courier New" w:cs="Courier New"/>
      <w:lang w:eastAsia="zh-CN"/>
    </w:rPr>
  </w:style>
  <w:style w:type="paragraph" w:styleId="ad">
    <w:name w:val="header"/>
    <w:basedOn w:val="a"/>
    <w:uiPriority w:val="99"/>
    <w:rsid w:val="0020172E"/>
    <w:pPr>
      <w:autoSpaceDE/>
    </w:pPr>
  </w:style>
  <w:style w:type="paragraph" w:styleId="HTML0">
    <w:name w:val="HTML Preformatted"/>
    <w:basedOn w:val="a"/>
    <w:uiPriority w:val="99"/>
    <w:rsid w:val="0020172E"/>
    <w:pPr>
      <w:autoSpaceDE/>
    </w:pPr>
    <w:rPr>
      <w:rFonts w:ascii="Courier New" w:hAnsi="Courier New" w:cs="Courier New"/>
    </w:rPr>
  </w:style>
  <w:style w:type="paragraph" w:styleId="ae">
    <w:name w:val="Balloon Text"/>
    <w:basedOn w:val="a"/>
    <w:rsid w:val="0020172E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"/>
    <w:rsid w:val="0020172E"/>
    <w:pPr>
      <w:spacing w:after="120"/>
    </w:pPr>
    <w:rPr>
      <w:sz w:val="16"/>
      <w:szCs w:val="16"/>
    </w:rPr>
  </w:style>
  <w:style w:type="paragraph" w:styleId="af">
    <w:name w:val="Subtitle"/>
    <w:basedOn w:val="a"/>
    <w:next w:val="aa"/>
    <w:qFormat/>
    <w:rsid w:val="0020172E"/>
    <w:pPr>
      <w:autoSpaceDE/>
      <w:jc w:val="center"/>
    </w:pPr>
    <w:rPr>
      <w:b/>
      <w:bCs/>
      <w:sz w:val="28"/>
      <w:szCs w:val="24"/>
    </w:rPr>
  </w:style>
  <w:style w:type="paragraph" w:customStyle="1" w:styleId="210">
    <w:name w:val="Основной текст 21"/>
    <w:basedOn w:val="a"/>
    <w:rsid w:val="0020172E"/>
    <w:pPr>
      <w:spacing w:after="120" w:line="480" w:lineRule="auto"/>
    </w:pPr>
  </w:style>
  <w:style w:type="paragraph" w:styleId="af0">
    <w:name w:val="footer"/>
    <w:basedOn w:val="a"/>
    <w:rsid w:val="0020172E"/>
    <w:pPr>
      <w:tabs>
        <w:tab w:val="center" w:pos="4677"/>
        <w:tab w:val="right" w:pos="9355"/>
      </w:tabs>
      <w:autoSpaceDE/>
    </w:pPr>
    <w:rPr>
      <w:sz w:val="28"/>
      <w:szCs w:val="24"/>
    </w:rPr>
  </w:style>
  <w:style w:type="character" w:styleId="af1">
    <w:name w:val="Hyperlink"/>
    <w:uiPriority w:val="99"/>
    <w:rsid w:val="008D2FF3"/>
    <w:rPr>
      <w:rFonts w:cs="Times New Roman"/>
      <w:color w:val="0066CC"/>
      <w:u w:val="none"/>
      <w:effect w:val="none"/>
    </w:rPr>
  </w:style>
  <w:style w:type="paragraph" w:styleId="af2">
    <w:name w:val="Normal (Web)"/>
    <w:basedOn w:val="a"/>
    <w:uiPriority w:val="99"/>
    <w:rsid w:val="00EF3B92"/>
    <w:pPr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qFormat/>
    <w:rsid w:val="002C760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5">
    <w:name w:val="Body Text Indent 2"/>
    <w:basedOn w:val="a"/>
    <w:link w:val="26"/>
    <w:uiPriority w:val="99"/>
    <w:semiHidden/>
    <w:unhideWhenUsed/>
    <w:rsid w:val="00507264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link w:val="25"/>
    <w:uiPriority w:val="99"/>
    <w:semiHidden/>
    <w:rsid w:val="00507264"/>
    <w:rPr>
      <w:lang w:eastAsia="zh-CN"/>
    </w:rPr>
  </w:style>
  <w:style w:type="paragraph" w:customStyle="1" w:styleId="af3">
    <w:name w:val="Готовый"/>
    <w:basedOn w:val="a"/>
    <w:rsid w:val="00507264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  <w:autoSpaceDE/>
    </w:pPr>
    <w:rPr>
      <w:rFonts w:ascii="Courier New" w:hAnsi="Courier New" w:cs="Courier New"/>
      <w:lang w:eastAsia="ru-RU"/>
    </w:rPr>
  </w:style>
  <w:style w:type="character" w:customStyle="1" w:styleId="13pt">
    <w:name w:val="Основной текст + 13 pt"/>
    <w:uiPriority w:val="99"/>
    <w:rsid w:val="00507264"/>
    <w:rPr>
      <w:rFonts w:ascii="Times New Roman" w:hAnsi="Times New Roman" w:cs="Times New Roman"/>
      <w:spacing w:val="0"/>
      <w:sz w:val="26"/>
      <w:szCs w:val="26"/>
    </w:rPr>
  </w:style>
  <w:style w:type="paragraph" w:styleId="af4">
    <w:name w:val="List Paragraph"/>
    <w:basedOn w:val="a"/>
    <w:uiPriority w:val="34"/>
    <w:qFormat/>
    <w:rsid w:val="005151B9"/>
    <w:pPr>
      <w:suppressAutoHyphens w:val="0"/>
      <w:autoSpaceDE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f5">
    <w:name w:val="Table Grid"/>
    <w:basedOn w:val="a1"/>
    <w:uiPriority w:val="59"/>
    <w:rsid w:val="00C70CF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8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legalacts.ru/doc/postanovlenie-pravitelstva-rf-ot-26112007-n-804/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legalacts.ru/doc/federalnyi-zakon-ot-21121994-n-68-fz-o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F9E649-7AC3-4F7B-BCB2-0017C6CA8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МЭР ГОРОДА ШАХТЫ</vt:lpstr>
    </vt:vector>
  </TitlesOfParts>
  <Company>1</Company>
  <LinksUpToDate>false</LinksUpToDate>
  <CharactersWithSpaces>3024</CharactersWithSpaces>
  <SharedDoc>false</SharedDoc>
  <HLinks>
    <vt:vector size="12" baseType="variant">
      <vt:variant>
        <vt:i4>6226013</vt:i4>
      </vt:variant>
      <vt:variant>
        <vt:i4>3</vt:i4>
      </vt:variant>
      <vt:variant>
        <vt:i4>0</vt:i4>
      </vt:variant>
      <vt:variant>
        <vt:i4>5</vt:i4>
      </vt:variant>
      <vt:variant>
        <vt:lpwstr>http://legalacts.ru/doc/postanovlenie-pravitelstva-rf-ot-26112007-n-804/</vt:lpwstr>
      </vt:variant>
      <vt:variant>
        <vt:lpwstr/>
      </vt:variant>
      <vt:variant>
        <vt:i4>7602211</vt:i4>
      </vt:variant>
      <vt:variant>
        <vt:i4>0</vt:i4>
      </vt:variant>
      <vt:variant>
        <vt:i4>0</vt:i4>
      </vt:variant>
      <vt:variant>
        <vt:i4>5</vt:i4>
      </vt:variant>
      <vt:variant>
        <vt:lpwstr>http://legalacts.ru/doc/federalnyi-zakon-ot-21121994-n-68-fz-o/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МЭР ГОРОДА ШАХТЫ</dc:title>
  <dc:creator>ConsultantPlus</dc:creator>
  <cp:lastModifiedBy>ARM23_</cp:lastModifiedBy>
  <cp:revision>4</cp:revision>
  <cp:lastPrinted>2021-06-21T10:31:00Z</cp:lastPrinted>
  <dcterms:created xsi:type="dcterms:W3CDTF">2026-09-21T06:49:00Z</dcterms:created>
  <dcterms:modified xsi:type="dcterms:W3CDTF">2026-10-07T07:13:00Z</dcterms:modified>
</cp:coreProperties>
</file>