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01F" w:rsidRDefault="003A301F" w:rsidP="000A73C4">
      <w:pPr>
        <w:spacing w:after="0" w:line="240" w:lineRule="auto"/>
        <w:jc w:val="center"/>
        <w:rPr>
          <w:rFonts w:ascii="Times New Roman" w:hAnsi="Times New Roman" w:cs="Times New Roman"/>
          <w:sz w:val="28"/>
          <w:szCs w:val="28"/>
        </w:rPr>
      </w:pPr>
    </w:p>
    <w:p w:rsidR="003A301F" w:rsidRDefault="003A301F" w:rsidP="000A73C4">
      <w:pPr>
        <w:spacing w:after="0" w:line="240" w:lineRule="auto"/>
        <w:jc w:val="center"/>
        <w:rPr>
          <w:rFonts w:ascii="Times New Roman" w:hAnsi="Times New Roman" w:cs="Times New Roman"/>
          <w:sz w:val="28"/>
          <w:szCs w:val="28"/>
        </w:rPr>
      </w:pPr>
    </w:p>
    <w:p w:rsidR="000A73C4" w:rsidRPr="000A73C4" w:rsidRDefault="00387B42" w:rsidP="000A73C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35309F">
        <w:rPr>
          <w:rFonts w:ascii="Times New Roman" w:hAnsi="Times New Roman" w:cs="Times New Roman"/>
          <w:sz w:val="28"/>
          <w:szCs w:val="28"/>
        </w:rPr>
        <w:t xml:space="preserve"> </w:t>
      </w:r>
      <w:r w:rsidR="000A73C4" w:rsidRPr="000A73C4">
        <w:rPr>
          <w:rFonts w:ascii="Times New Roman" w:hAnsi="Times New Roman" w:cs="Times New Roman"/>
          <w:noProof/>
          <w:sz w:val="28"/>
          <w:szCs w:val="28"/>
        </w:rPr>
        <w:drawing>
          <wp:inline distT="0" distB="0" distL="0" distR="0">
            <wp:extent cx="541020" cy="789940"/>
            <wp:effectExtent l="19050" t="0" r="0" b="0"/>
            <wp:docPr id="1" name="Рисунок 1" descr="герб%20окон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0оконч"/>
                    <pic:cNvPicPr>
                      <a:picLocks noChangeAspect="1" noChangeArrowheads="1"/>
                    </pic:cNvPicPr>
                  </pic:nvPicPr>
                  <pic:blipFill>
                    <a:blip r:embed="rId9"/>
                    <a:srcRect/>
                    <a:stretch>
                      <a:fillRect/>
                    </a:stretch>
                  </pic:blipFill>
                  <pic:spPr bwMode="auto">
                    <a:xfrm>
                      <a:off x="0" y="0"/>
                      <a:ext cx="541020" cy="789940"/>
                    </a:xfrm>
                    <a:prstGeom prst="rect">
                      <a:avLst/>
                    </a:prstGeom>
                    <a:noFill/>
                    <a:ln w="9525">
                      <a:noFill/>
                      <a:miter lim="800000"/>
                      <a:headEnd/>
                      <a:tailEnd/>
                    </a:ln>
                  </pic:spPr>
                </pic:pic>
              </a:graphicData>
            </a:graphic>
          </wp:inline>
        </w:drawing>
      </w:r>
    </w:p>
    <w:p w:rsidR="000A73C4" w:rsidRPr="000A73C4" w:rsidRDefault="000A73C4" w:rsidP="000A73C4">
      <w:pPr>
        <w:spacing w:after="0" w:line="240" w:lineRule="auto"/>
        <w:jc w:val="center"/>
        <w:rPr>
          <w:rFonts w:ascii="Times New Roman" w:hAnsi="Times New Roman" w:cs="Times New Roman"/>
          <w:sz w:val="26"/>
          <w:szCs w:val="26"/>
        </w:rPr>
      </w:pPr>
    </w:p>
    <w:p w:rsidR="000A73C4" w:rsidRPr="00E65FD7" w:rsidRDefault="000A73C4" w:rsidP="00037F4B">
      <w:pPr>
        <w:spacing w:after="0" w:line="240" w:lineRule="auto"/>
        <w:jc w:val="center"/>
        <w:outlineLvl w:val="0"/>
        <w:rPr>
          <w:rFonts w:ascii="Times New Roman" w:hAnsi="Times New Roman" w:cs="Times New Roman"/>
          <w:sz w:val="36"/>
          <w:szCs w:val="36"/>
        </w:rPr>
      </w:pPr>
      <w:r w:rsidRPr="00E65FD7">
        <w:rPr>
          <w:rFonts w:ascii="Times New Roman" w:hAnsi="Times New Roman" w:cs="Times New Roman"/>
          <w:b/>
          <w:spacing w:val="12"/>
          <w:sz w:val="36"/>
          <w:szCs w:val="36"/>
        </w:rPr>
        <w:t>АДМИНИСТРАЦИЯ ГОРОДА БАТАЙСКА</w:t>
      </w:r>
    </w:p>
    <w:p w:rsidR="000A73C4" w:rsidRPr="008A2CAF" w:rsidRDefault="000A73C4" w:rsidP="000A73C4">
      <w:pPr>
        <w:spacing w:after="0" w:line="240" w:lineRule="auto"/>
        <w:jc w:val="center"/>
        <w:rPr>
          <w:rFonts w:ascii="Times New Roman" w:hAnsi="Times New Roman" w:cs="Times New Roman"/>
          <w:sz w:val="18"/>
          <w:szCs w:val="18"/>
        </w:rPr>
      </w:pPr>
    </w:p>
    <w:p w:rsidR="000A73C4" w:rsidRPr="00E65FD7" w:rsidRDefault="000A73C4" w:rsidP="00037F4B">
      <w:pPr>
        <w:spacing w:after="0" w:line="240" w:lineRule="auto"/>
        <w:jc w:val="center"/>
        <w:outlineLvl w:val="0"/>
        <w:rPr>
          <w:rFonts w:ascii="Times New Roman" w:hAnsi="Times New Roman" w:cs="Times New Roman"/>
          <w:b/>
          <w:spacing w:val="20"/>
          <w:sz w:val="36"/>
          <w:szCs w:val="36"/>
        </w:rPr>
      </w:pPr>
      <w:r w:rsidRPr="00E65FD7">
        <w:rPr>
          <w:rFonts w:ascii="Times New Roman" w:hAnsi="Times New Roman" w:cs="Times New Roman"/>
          <w:b/>
          <w:spacing w:val="20"/>
          <w:sz w:val="36"/>
          <w:szCs w:val="36"/>
        </w:rPr>
        <w:t>ПОСТАНОВЛЕНИЕ</w:t>
      </w:r>
    </w:p>
    <w:p w:rsidR="000A73C4" w:rsidRPr="000A73C4" w:rsidRDefault="000A73C4" w:rsidP="000A73C4">
      <w:pPr>
        <w:spacing w:after="0" w:line="240" w:lineRule="auto"/>
        <w:jc w:val="center"/>
        <w:rPr>
          <w:rFonts w:ascii="Times New Roman" w:hAnsi="Times New Roman" w:cs="Times New Roman"/>
          <w:b/>
          <w:spacing w:val="20"/>
          <w:sz w:val="26"/>
          <w:szCs w:val="26"/>
        </w:rPr>
      </w:pPr>
    </w:p>
    <w:p w:rsidR="000A73C4" w:rsidRPr="000A73C4" w:rsidRDefault="00EE3776" w:rsidP="000A73C4">
      <w:pPr>
        <w:tabs>
          <w:tab w:val="center" w:pos="4819"/>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w:t>
      </w:r>
      <w:r w:rsidR="008032B4">
        <w:rPr>
          <w:rFonts w:ascii="Times New Roman" w:hAnsi="Times New Roman" w:cs="Times New Roman"/>
          <w:sz w:val="28"/>
          <w:szCs w:val="28"/>
        </w:rPr>
        <w:t>24.09.2026</w:t>
      </w:r>
      <w:r w:rsidR="005A4911">
        <w:rPr>
          <w:rFonts w:ascii="Times New Roman" w:hAnsi="Times New Roman" w:cs="Times New Roman"/>
          <w:sz w:val="28"/>
          <w:szCs w:val="28"/>
        </w:rPr>
        <w:t xml:space="preserve"> </w:t>
      </w:r>
      <w:r w:rsidR="000A73C4" w:rsidRPr="000A73C4">
        <w:rPr>
          <w:rFonts w:ascii="Times New Roman" w:hAnsi="Times New Roman" w:cs="Times New Roman"/>
          <w:sz w:val="28"/>
          <w:szCs w:val="28"/>
        </w:rPr>
        <w:t>№</w:t>
      </w:r>
      <w:r w:rsidR="008032B4">
        <w:rPr>
          <w:rFonts w:ascii="Times New Roman" w:hAnsi="Times New Roman" w:cs="Times New Roman"/>
          <w:sz w:val="28"/>
          <w:szCs w:val="28"/>
        </w:rPr>
        <w:t xml:space="preserve"> 1660</w:t>
      </w:r>
      <w:bookmarkStart w:id="0" w:name="_GoBack"/>
      <w:bookmarkEnd w:id="0"/>
    </w:p>
    <w:p w:rsidR="000A73C4" w:rsidRPr="00B411AC" w:rsidRDefault="000A73C4" w:rsidP="000A73C4">
      <w:pPr>
        <w:tabs>
          <w:tab w:val="center" w:pos="4819"/>
        </w:tabs>
        <w:spacing w:after="0" w:line="240" w:lineRule="auto"/>
        <w:jc w:val="center"/>
        <w:rPr>
          <w:rFonts w:ascii="Times New Roman" w:hAnsi="Times New Roman" w:cs="Times New Roman"/>
          <w:sz w:val="26"/>
          <w:szCs w:val="26"/>
        </w:rPr>
      </w:pPr>
    </w:p>
    <w:p w:rsidR="000A73C4" w:rsidRPr="000A73C4" w:rsidRDefault="000A73C4" w:rsidP="000A73C4">
      <w:pPr>
        <w:tabs>
          <w:tab w:val="center" w:pos="4819"/>
        </w:tabs>
        <w:spacing w:after="0" w:line="240" w:lineRule="auto"/>
        <w:jc w:val="center"/>
        <w:rPr>
          <w:rFonts w:ascii="Times New Roman" w:hAnsi="Times New Roman" w:cs="Times New Roman"/>
          <w:sz w:val="28"/>
          <w:szCs w:val="28"/>
        </w:rPr>
      </w:pPr>
      <w:r w:rsidRPr="000A73C4">
        <w:rPr>
          <w:rFonts w:ascii="Times New Roman" w:hAnsi="Times New Roman" w:cs="Times New Roman"/>
          <w:sz w:val="28"/>
          <w:szCs w:val="28"/>
        </w:rPr>
        <w:t>г. Батайск</w:t>
      </w:r>
    </w:p>
    <w:p w:rsidR="000A73C4" w:rsidRDefault="00BC223F" w:rsidP="00B411AC">
      <w:pPr>
        <w:tabs>
          <w:tab w:val="center" w:pos="4819"/>
        </w:tabs>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BD43B9">
        <w:rPr>
          <w:rFonts w:ascii="Times New Roman" w:hAnsi="Times New Roman" w:cs="Times New Roman"/>
          <w:sz w:val="16"/>
          <w:szCs w:val="16"/>
        </w:rPr>
        <w:t xml:space="preserve"> </w:t>
      </w:r>
    </w:p>
    <w:p w:rsidR="001E5BF3" w:rsidRPr="008A2CAF" w:rsidRDefault="001E5BF3" w:rsidP="00B411AC">
      <w:pPr>
        <w:tabs>
          <w:tab w:val="center" w:pos="4819"/>
        </w:tabs>
        <w:spacing w:after="0" w:line="240" w:lineRule="auto"/>
        <w:rPr>
          <w:rFonts w:ascii="Times New Roman" w:hAnsi="Times New Roman" w:cs="Times New Roman"/>
          <w:sz w:val="16"/>
          <w:szCs w:val="16"/>
        </w:rPr>
      </w:pPr>
    </w:p>
    <w:p w:rsidR="004D25C3" w:rsidRDefault="004D25C3" w:rsidP="004D25C3">
      <w:pPr>
        <w:pStyle w:val="ConsPlusTitle"/>
        <w:jc w:val="center"/>
        <w:rPr>
          <w:rFonts w:ascii="Times New Roman" w:hAnsi="Times New Roman"/>
          <w:color w:val="000000" w:themeColor="text1"/>
        </w:rPr>
      </w:pPr>
      <w:r>
        <w:rPr>
          <w:rFonts w:ascii="Times New Roman" w:hAnsi="Times New Roman"/>
          <w:color w:val="000000" w:themeColor="text1"/>
          <w:sz w:val="28"/>
        </w:rPr>
        <w:t xml:space="preserve">Об утверждении административного регламента </w:t>
      </w:r>
    </w:p>
    <w:p w:rsidR="004D25C3" w:rsidRDefault="004D25C3" w:rsidP="004D25C3">
      <w:pPr>
        <w:pStyle w:val="ConsPlusTitle"/>
        <w:jc w:val="center"/>
        <w:rPr>
          <w:rFonts w:ascii="Times New Roman" w:hAnsi="Times New Roman"/>
          <w:color w:val="000000" w:themeColor="text1"/>
        </w:rPr>
      </w:pPr>
      <w:r>
        <w:rPr>
          <w:rFonts w:ascii="Times New Roman" w:hAnsi="Times New Roman"/>
          <w:color w:val="000000" w:themeColor="text1"/>
          <w:sz w:val="28"/>
        </w:rPr>
        <w:t xml:space="preserve">предоставления муниципальной услуги </w:t>
      </w:r>
    </w:p>
    <w:p w:rsidR="00287B57" w:rsidRDefault="004D25C3" w:rsidP="00287B57">
      <w:pPr>
        <w:pStyle w:val="ConsPlusTitle"/>
        <w:jc w:val="center"/>
        <w:rPr>
          <w:rFonts w:ascii="Times New Roman" w:hAnsi="Times New Roman"/>
          <w:color w:val="000000" w:themeColor="text1"/>
          <w:sz w:val="28"/>
        </w:rPr>
      </w:pPr>
      <w:r>
        <w:rPr>
          <w:rFonts w:ascii="Times New Roman" w:hAnsi="Times New Roman"/>
          <w:color w:val="000000" w:themeColor="text1"/>
          <w:sz w:val="28"/>
        </w:rPr>
        <w:t>«</w:t>
      </w:r>
      <w:r w:rsidR="00287B57">
        <w:rPr>
          <w:rFonts w:ascii="Times New Roman" w:hAnsi="Times New Roman"/>
          <w:color w:val="000000" w:themeColor="text1"/>
          <w:sz w:val="28"/>
        </w:rPr>
        <w:t xml:space="preserve">Выдача градостроительного плана </w:t>
      </w:r>
    </w:p>
    <w:p w:rsidR="00287B57" w:rsidRDefault="00287B57" w:rsidP="00287B57">
      <w:pPr>
        <w:pStyle w:val="ConsPlusTitle"/>
        <w:jc w:val="center"/>
        <w:rPr>
          <w:rFonts w:ascii="Times New Roman" w:hAnsi="Times New Roman"/>
          <w:color w:val="000000" w:themeColor="text1"/>
          <w:sz w:val="28"/>
        </w:rPr>
      </w:pPr>
      <w:r>
        <w:rPr>
          <w:rFonts w:ascii="Times New Roman" w:hAnsi="Times New Roman"/>
          <w:color w:val="000000" w:themeColor="text1"/>
          <w:sz w:val="28"/>
        </w:rPr>
        <w:t>земельного участка»</w:t>
      </w:r>
    </w:p>
    <w:p w:rsidR="004D25C3" w:rsidRDefault="004D25C3" w:rsidP="004D25C3">
      <w:pPr>
        <w:pStyle w:val="ConsPlusTitle"/>
        <w:jc w:val="center"/>
        <w:rPr>
          <w:rFonts w:ascii="Times New Roman" w:hAnsi="Times New Roman"/>
          <w:color w:val="000000" w:themeColor="text1"/>
          <w:sz w:val="28"/>
        </w:rPr>
      </w:pPr>
    </w:p>
    <w:p w:rsidR="00B33DEC" w:rsidRDefault="00B33DEC" w:rsidP="00B33DEC">
      <w:pPr>
        <w:tabs>
          <w:tab w:val="left" w:pos="8789"/>
          <w:tab w:val="left" w:pos="8931"/>
        </w:tabs>
        <w:spacing w:after="0" w:line="240" w:lineRule="auto"/>
        <w:ind w:left="851" w:right="678"/>
        <w:jc w:val="center"/>
        <w:rPr>
          <w:rFonts w:ascii="Times New Roman" w:hAnsi="Times New Roman" w:cs="Times New Roman"/>
          <w:b/>
          <w:sz w:val="28"/>
          <w:szCs w:val="28"/>
        </w:rPr>
      </w:pPr>
    </w:p>
    <w:p w:rsidR="006D3A3D" w:rsidRDefault="006D3A3D" w:rsidP="00B33DEC">
      <w:pPr>
        <w:tabs>
          <w:tab w:val="left" w:pos="8789"/>
          <w:tab w:val="left" w:pos="8931"/>
        </w:tabs>
        <w:spacing w:after="0" w:line="240" w:lineRule="auto"/>
        <w:ind w:left="851" w:right="678"/>
        <w:jc w:val="center"/>
        <w:rPr>
          <w:rFonts w:ascii="Times New Roman" w:hAnsi="Times New Roman" w:cs="Times New Roman"/>
          <w:b/>
          <w:sz w:val="28"/>
          <w:szCs w:val="28"/>
        </w:rPr>
      </w:pPr>
    </w:p>
    <w:p w:rsidR="00EE3776" w:rsidRPr="008A2CAF" w:rsidRDefault="00EE3776" w:rsidP="00EE3776">
      <w:pPr>
        <w:spacing w:after="0" w:line="240" w:lineRule="auto"/>
        <w:ind w:left="993" w:right="-24"/>
        <w:jc w:val="both"/>
        <w:rPr>
          <w:rFonts w:ascii="Times New Roman" w:hAnsi="Times New Roman" w:cs="Times New Roman"/>
          <w:b/>
        </w:rPr>
      </w:pPr>
    </w:p>
    <w:p w:rsidR="00806099" w:rsidRDefault="004D25C3" w:rsidP="00806099">
      <w:pPr>
        <w:pStyle w:val="1"/>
        <w:ind w:firstLine="709"/>
        <w:jc w:val="both"/>
        <w:rPr>
          <w:sz w:val="28"/>
        </w:rPr>
      </w:pPr>
      <w:proofErr w:type="gramStart"/>
      <w:r w:rsidRPr="004D25C3">
        <w:rPr>
          <w:b w:val="0"/>
          <w:color w:val="000000" w:themeColor="text1"/>
          <w:sz w:val="28"/>
        </w:rPr>
        <w:t xml:space="preserve">В соответствии с Градостроительным </w:t>
      </w:r>
      <w:hyperlink r:id="rId10" w:tooltip="https://login.consultant.ru/link/?req=doc&amp;base=LAW&amp;n=494926&amp;dst=4404" w:history="1">
        <w:r w:rsidRPr="004D25C3">
          <w:rPr>
            <w:b w:val="0"/>
            <w:color w:val="000000" w:themeColor="text1"/>
            <w:sz w:val="28"/>
          </w:rPr>
          <w:t>кодексом</w:t>
        </w:r>
      </w:hyperlink>
      <w:r w:rsidRPr="004D25C3">
        <w:rPr>
          <w:b w:val="0"/>
          <w:color w:val="000000" w:themeColor="text1"/>
          <w:sz w:val="28"/>
        </w:rPr>
        <w:t xml:space="preserve"> Российской Федерации, Федеральным </w:t>
      </w:r>
      <w:hyperlink r:id="rId11" w:tooltip="https://login.consultant.ru/link/?req=doc&amp;base=LAW&amp;n=494996&amp;dst=100094" w:history="1">
        <w:r w:rsidRPr="004D25C3">
          <w:rPr>
            <w:b w:val="0"/>
            <w:color w:val="000000" w:themeColor="text1"/>
            <w:sz w:val="28"/>
          </w:rPr>
          <w:t>законом</w:t>
        </w:r>
      </w:hyperlink>
      <w:r w:rsidRPr="004D25C3">
        <w:rPr>
          <w:b w:val="0"/>
          <w:color w:val="000000" w:themeColor="text1"/>
          <w:sz w:val="28"/>
        </w:rPr>
        <w:t xml:space="preserve"> от 27.07.2010 № 210-ФЗ «Об организации предоставления государственных и муниципальных услуг», Областным законом Ростовской области от 28.12.2024 № 251-ЗС «О перераспределении отдельных полномочий между органами местного самоуправления и органами государственной власти Ростовской области»,</w:t>
      </w:r>
      <w:r w:rsidR="00801278">
        <w:rPr>
          <w:b w:val="0"/>
          <w:color w:val="000000" w:themeColor="text1"/>
          <w:sz w:val="28"/>
        </w:rPr>
        <w:t xml:space="preserve"> постановлением Администрации города Батайска от 07.10.2011 № 1769 «Об утверждении Порядка разработки и утверждения структурными подразделениями                        и отраслевыми (функциональными) органами Администрации</w:t>
      </w:r>
      <w:proofErr w:type="gramEnd"/>
      <w:r w:rsidR="00801278">
        <w:rPr>
          <w:b w:val="0"/>
          <w:color w:val="000000" w:themeColor="text1"/>
          <w:sz w:val="28"/>
        </w:rPr>
        <w:t xml:space="preserve"> города Батайска административных регламентов исполнения муниципальных функций и предоставления муниципальных услуг на территории муниципального образования «Город Батайск», </w:t>
      </w:r>
      <w:r w:rsidR="00806099" w:rsidRPr="00806099">
        <w:rPr>
          <w:b w:val="0"/>
          <w:sz w:val="28"/>
        </w:rPr>
        <w:t>руководствуясь Уставом муниципального образования городского округа «Город Батайск» Ростовской области</w:t>
      </w:r>
      <w:r w:rsidR="00C449B2">
        <w:rPr>
          <w:b w:val="0"/>
          <w:sz w:val="28"/>
        </w:rPr>
        <w:t>,</w:t>
      </w:r>
      <w:r w:rsidR="00806099">
        <w:rPr>
          <w:sz w:val="28"/>
        </w:rPr>
        <w:t xml:space="preserve"> </w:t>
      </w:r>
      <w:r w:rsidR="00806099" w:rsidRPr="00806099">
        <w:rPr>
          <w:b w:val="0"/>
          <w:sz w:val="28"/>
        </w:rPr>
        <w:t>Администрация города Батайска</w:t>
      </w:r>
      <w:r w:rsidR="00806099">
        <w:rPr>
          <w:sz w:val="28"/>
        </w:rPr>
        <w:t xml:space="preserve"> постановляет:</w:t>
      </w:r>
    </w:p>
    <w:p w:rsidR="006D3A3D" w:rsidRDefault="006D3A3D" w:rsidP="00EE3776">
      <w:pPr>
        <w:tabs>
          <w:tab w:val="center" w:pos="4677"/>
        </w:tabs>
        <w:spacing w:after="0" w:line="240" w:lineRule="auto"/>
        <w:ind w:firstLine="709"/>
        <w:jc w:val="both"/>
        <w:rPr>
          <w:rFonts w:ascii="Times New Roman" w:hAnsi="Times New Roman" w:cs="Times New Roman"/>
          <w:sz w:val="28"/>
          <w:szCs w:val="28"/>
        </w:rPr>
      </w:pPr>
    </w:p>
    <w:p w:rsidR="000A73C4" w:rsidRPr="008A2CAF" w:rsidRDefault="000A73C4" w:rsidP="00EE3776">
      <w:pPr>
        <w:spacing w:after="0" w:line="240" w:lineRule="auto"/>
        <w:ind w:firstLine="709"/>
        <w:jc w:val="both"/>
        <w:rPr>
          <w:rFonts w:ascii="Times New Roman" w:hAnsi="Times New Roman" w:cs="Times New Roman"/>
          <w:sz w:val="16"/>
          <w:szCs w:val="16"/>
        </w:rPr>
      </w:pPr>
    </w:p>
    <w:p w:rsidR="004965B3" w:rsidRDefault="00DD78E7" w:rsidP="004D25C3">
      <w:pPr>
        <w:pStyle w:val="ab"/>
        <w:tabs>
          <w:tab w:val="left" w:pos="851"/>
          <w:tab w:val="left" w:pos="2127"/>
        </w:tabs>
        <w:spacing w:after="0"/>
        <w:jc w:val="both"/>
        <w:rPr>
          <w:sz w:val="28"/>
          <w:szCs w:val="28"/>
        </w:rPr>
      </w:pPr>
      <w:r>
        <w:rPr>
          <w:sz w:val="28"/>
          <w:szCs w:val="28"/>
        </w:rPr>
        <w:t xml:space="preserve">          </w:t>
      </w:r>
      <w:r w:rsidR="000A73C4" w:rsidRPr="000A73C4">
        <w:rPr>
          <w:sz w:val="28"/>
          <w:szCs w:val="28"/>
        </w:rPr>
        <w:t>1.</w:t>
      </w:r>
      <w:r w:rsidR="004D25C3">
        <w:rPr>
          <w:color w:val="000000" w:themeColor="text1"/>
          <w:sz w:val="28"/>
        </w:rPr>
        <w:t>Утвердить Административный регламент предоставления муниципальной услуги «</w:t>
      </w:r>
      <w:r w:rsidR="00C52FF4">
        <w:rPr>
          <w:color w:val="000000" w:themeColor="text1"/>
          <w:sz w:val="28"/>
        </w:rPr>
        <w:t>Выдача градостроительного плана земельного участка</w:t>
      </w:r>
      <w:r w:rsidR="004D25C3">
        <w:rPr>
          <w:color w:val="000000" w:themeColor="text1"/>
          <w:sz w:val="28"/>
        </w:rPr>
        <w:t>» согласно приложению.</w:t>
      </w:r>
    </w:p>
    <w:p w:rsidR="00C52FF4" w:rsidRDefault="000A73C4" w:rsidP="00113BB8">
      <w:pPr>
        <w:pStyle w:val="ab"/>
        <w:tabs>
          <w:tab w:val="left" w:pos="851"/>
          <w:tab w:val="left" w:pos="2127"/>
        </w:tabs>
        <w:spacing w:after="0"/>
        <w:ind w:firstLine="708"/>
        <w:jc w:val="both"/>
        <w:rPr>
          <w:sz w:val="28"/>
          <w:szCs w:val="28"/>
        </w:rPr>
      </w:pPr>
      <w:r w:rsidRPr="008E6B40">
        <w:rPr>
          <w:sz w:val="28"/>
          <w:szCs w:val="28"/>
        </w:rPr>
        <w:t>2.</w:t>
      </w:r>
      <w:r w:rsidR="00934D67" w:rsidRPr="008E6B40">
        <w:rPr>
          <w:sz w:val="28"/>
          <w:szCs w:val="28"/>
        </w:rPr>
        <w:t xml:space="preserve"> </w:t>
      </w:r>
      <w:r w:rsidR="007F7447">
        <w:rPr>
          <w:sz w:val="28"/>
          <w:szCs w:val="28"/>
        </w:rPr>
        <w:t>Признать утратившим силу п</w:t>
      </w:r>
      <w:r w:rsidR="00C52FF4">
        <w:rPr>
          <w:sz w:val="28"/>
          <w:szCs w:val="28"/>
        </w:rPr>
        <w:t>остановление  Администрации города Батайска</w:t>
      </w:r>
      <w:r w:rsidR="007F7447">
        <w:rPr>
          <w:sz w:val="28"/>
          <w:szCs w:val="28"/>
        </w:rPr>
        <w:t xml:space="preserve"> от 30.09.2020 № 64 «Об утверждении административного регламента предоставления муниципальной услуги «Предоставление градостроительного плана земельного участка».</w:t>
      </w:r>
    </w:p>
    <w:p w:rsidR="008E6B40" w:rsidRDefault="00C52FF4" w:rsidP="00113BB8">
      <w:pPr>
        <w:pStyle w:val="ab"/>
        <w:tabs>
          <w:tab w:val="left" w:pos="851"/>
          <w:tab w:val="left" w:pos="2127"/>
        </w:tabs>
        <w:spacing w:after="0"/>
        <w:ind w:firstLine="708"/>
        <w:jc w:val="both"/>
        <w:rPr>
          <w:sz w:val="28"/>
          <w:szCs w:val="28"/>
        </w:rPr>
      </w:pPr>
      <w:r>
        <w:rPr>
          <w:sz w:val="28"/>
          <w:szCs w:val="28"/>
        </w:rPr>
        <w:t>3.</w:t>
      </w:r>
      <w:r w:rsidR="008E6B40" w:rsidRPr="008E6B40">
        <w:rPr>
          <w:sz w:val="28"/>
          <w:szCs w:val="28"/>
        </w:rPr>
        <w:t>Настоящее постановление вступает в силу со дня его официального опубликования.</w:t>
      </w:r>
    </w:p>
    <w:p w:rsidR="008E6B40" w:rsidRDefault="00C52FF4" w:rsidP="008A2CAF">
      <w:pPr>
        <w:tabs>
          <w:tab w:val="left" w:pos="0"/>
          <w:tab w:val="left" w:pos="993"/>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4</w:t>
      </w:r>
      <w:r w:rsidR="000A73C4" w:rsidRPr="000A73C4">
        <w:rPr>
          <w:rFonts w:ascii="Times New Roman" w:hAnsi="Times New Roman" w:cs="Times New Roman"/>
          <w:sz w:val="28"/>
          <w:szCs w:val="28"/>
        </w:rPr>
        <w:t xml:space="preserve">. </w:t>
      </w:r>
      <w:r w:rsidR="008E6B40" w:rsidRPr="008E6B40">
        <w:rPr>
          <w:rFonts w:ascii="Times New Roman" w:hAnsi="Times New Roman" w:cs="Times New Roman"/>
          <w:sz w:val="28"/>
          <w:szCs w:val="28"/>
        </w:rPr>
        <w:t>Настоящее</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постановление</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подлежит</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включению</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в </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регистр муниципальных нормативных правовых актов Ростовской области.</w:t>
      </w:r>
    </w:p>
    <w:p w:rsidR="008E6B40" w:rsidRPr="00806099" w:rsidRDefault="00C52FF4" w:rsidP="008E6B40">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8E6B40">
        <w:rPr>
          <w:rFonts w:ascii="Times New Roman" w:hAnsi="Times New Roman" w:cs="Times New Roman"/>
          <w:sz w:val="28"/>
          <w:szCs w:val="28"/>
        </w:rPr>
        <w:t>.</w:t>
      </w:r>
      <w:r w:rsidR="00DA2516">
        <w:rPr>
          <w:rFonts w:ascii="Times New Roman" w:hAnsi="Times New Roman" w:cs="Times New Roman"/>
          <w:sz w:val="28"/>
          <w:szCs w:val="28"/>
        </w:rPr>
        <w:t xml:space="preserve"> </w:t>
      </w:r>
      <w:proofErr w:type="gramStart"/>
      <w:r w:rsidR="00806099" w:rsidRPr="00806099">
        <w:rPr>
          <w:rFonts w:ascii="Times New Roman" w:hAnsi="Times New Roman" w:cs="Times New Roman"/>
          <w:sz w:val="28"/>
        </w:rPr>
        <w:t>Контроль за</w:t>
      </w:r>
      <w:proofErr w:type="gramEnd"/>
      <w:r w:rsidR="00806099" w:rsidRPr="00806099">
        <w:rPr>
          <w:rFonts w:ascii="Times New Roman" w:hAnsi="Times New Roman" w:cs="Times New Roman"/>
          <w:sz w:val="28"/>
        </w:rPr>
        <w:t xml:space="preserve"> исполнением настоящего постановления возложить</w:t>
      </w:r>
      <w:r w:rsidR="00806099" w:rsidRPr="00806099">
        <w:rPr>
          <w:rFonts w:ascii="Times New Roman" w:hAnsi="Times New Roman" w:cs="Times New Roman"/>
          <w:sz w:val="28"/>
        </w:rPr>
        <w:br/>
        <w:t>на заместителя главы Администрации города Батайска по территориальному развитию и строительству</w:t>
      </w:r>
      <w:r w:rsidR="00391536">
        <w:rPr>
          <w:rFonts w:ascii="Times New Roman" w:hAnsi="Times New Roman" w:cs="Times New Roman"/>
          <w:sz w:val="28"/>
        </w:rPr>
        <w:t xml:space="preserve"> Семенченко А.Н.</w:t>
      </w:r>
      <w:r w:rsidR="00521E52">
        <w:rPr>
          <w:rFonts w:ascii="Times New Roman" w:hAnsi="Times New Roman" w:cs="Times New Roman"/>
          <w:sz w:val="28"/>
        </w:rPr>
        <w:t xml:space="preserve"> </w:t>
      </w:r>
    </w:p>
    <w:p w:rsidR="00EE3776" w:rsidRDefault="00EE3776" w:rsidP="008E6B40">
      <w:pPr>
        <w:tabs>
          <w:tab w:val="left" w:pos="0"/>
          <w:tab w:val="left" w:pos="567"/>
        </w:tabs>
        <w:spacing w:after="0" w:line="240" w:lineRule="auto"/>
        <w:jc w:val="both"/>
        <w:rPr>
          <w:rFonts w:ascii="Times New Roman" w:hAnsi="Times New Roman" w:cs="Times New Roman"/>
          <w:kern w:val="2"/>
          <w:sz w:val="28"/>
          <w:szCs w:val="28"/>
          <w:lang w:eastAsia="en-US"/>
        </w:rPr>
      </w:pPr>
    </w:p>
    <w:p w:rsidR="006D3A3D" w:rsidRDefault="006D3A3D" w:rsidP="008E6B40">
      <w:pPr>
        <w:tabs>
          <w:tab w:val="left" w:pos="0"/>
          <w:tab w:val="left" w:pos="567"/>
        </w:tabs>
        <w:spacing w:after="0" w:line="240" w:lineRule="auto"/>
        <w:jc w:val="both"/>
        <w:rPr>
          <w:rFonts w:ascii="Times New Roman" w:hAnsi="Times New Roman" w:cs="Times New Roman"/>
          <w:kern w:val="2"/>
          <w:sz w:val="28"/>
          <w:szCs w:val="28"/>
          <w:lang w:eastAsia="en-US"/>
        </w:rPr>
      </w:pPr>
    </w:p>
    <w:p w:rsidR="00C63E76" w:rsidRPr="00C63E76" w:rsidRDefault="007044B5" w:rsidP="00C63E76">
      <w:pPr>
        <w:tabs>
          <w:tab w:val="left" w:pos="9564"/>
        </w:tabs>
        <w:ind w:right="-30"/>
        <w:rPr>
          <w:rFonts w:ascii="Times New Roman" w:hAnsi="Times New Roman" w:cs="Times New Roman"/>
          <w:sz w:val="28"/>
          <w:szCs w:val="28"/>
        </w:rPr>
      </w:pPr>
      <w:r w:rsidRPr="007044B5">
        <w:rPr>
          <w:rFonts w:ascii="Times New Roman" w:hAnsi="Times New Roman" w:cs="Times New Roman"/>
          <w:sz w:val="28"/>
        </w:rPr>
        <w:t>Глав</w:t>
      </w:r>
      <w:r w:rsidR="004D25C3">
        <w:rPr>
          <w:rFonts w:ascii="Times New Roman" w:hAnsi="Times New Roman" w:cs="Times New Roman"/>
          <w:sz w:val="28"/>
        </w:rPr>
        <w:t>а</w:t>
      </w:r>
      <w:r w:rsidRPr="007044B5">
        <w:rPr>
          <w:rFonts w:ascii="Times New Roman" w:hAnsi="Times New Roman" w:cs="Times New Roman"/>
          <w:sz w:val="28"/>
        </w:rPr>
        <w:t xml:space="preserve"> города Батайска                                                  </w:t>
      </w:r>
      <w:r w:rsidRPr="007044B5">
        <w:rPr>
          <w:rFonts w:ascii="Times New Roman" w:hAnsi="Times New Roman" w:cs="Times New Roman"/>
          <w:sz w:val="28"/>
          <w:szCs w:val="28"/>
        </w:rPr>
        <w:t xml:space="preserve">           </w:t>
      </w:r>
      <w:r w:rsidR="004D25C3">
        <w:rPr>
          <w:rFonts w:ascii="Times New Roman" w:hAnsi="Times New Roman" w:cs="Times New Roman"/>
          <w:sz w:val="28"/>
          <w:szCs w:val="28"/>
        </w:rPr>
        <w:t xml:space="preserve">               </w:t>
      </w:r>
      <w:r w:rsidRPr="007044B5">
        <w:rPr>
          <w:rFonts w:ascii="Times New Roman" w:hAnsi="Times New Roman" w:cs="Times New Roman"/>
          <w:sz w:val="28"/>
          <w:szCs w:val="28"/>
        </w:rPr>
        <w:t xml:space="preserve">  </w:t>
      </w:r>
      <w:r w:rsidR="004D25C3">
        <w:rPr>
          <w:rFonts w:ascii="Times New Roman" w:hAnsi="Times New Roman" w:cs="Times New Roman"/>
          <w:sz w:val="28"/>
          <w:szCs w:val="28"/>
        </w:rPr>
        <w:t>В.Е. Кукин</w:t>
      </w:r>
      <w:r w:rsidR="004965B3">
        <w:rPr>
          <w:rFonts w:ascii="Times New Roman" w:hAnsi="Times New Roman" w:cs="Times New Roman"/>
          <w:sz w:val="28"/>
          <w:szCs w:val="28"/>
        </w:rPr>
        <w:t xml:space="preserve"> </w:t>
      </w:r>
      <w:r w:rsidR="00C63E76" w:rsidRPr="00C63E76">
        <w:rPr>
          <w:rFonts w:ascii="Times New Roman" w:hAnsi="Times New Roman" w:cs="Times New Roman"/>
          <w:sz w:val="28"/>
          <w:szCs w:val="28"/>
        </w:rPr>
        <w:t xml:space="preserve">                                                           </w:t>
      </w:r>
    </w:p>
    <w:p w:rsidR="006D3A3D" w:rsidRDefault="006D3A3D" w:rsidP="00037F4B">
      <w:pPr>
        <w:spacing w:after="0" w:line="240" w:lineRule="auto"/>
        <w:outlineLvl w:val="0"/>
        <w:rPr>
          <w:rFonts w:ascii="Times New Roman" w:hAnsi="Times New Roman" w:cs="Times New Roman"/>
          <w:sz w:val="28"/>
          <w:szCs w:val="28"/>
        </w:rPr>
      </w:pPr>
    </w:p>
    <w:p w:rsidR="006D3A3D" w:rsidRDefault="006D3A3D" w:rsidP="00037F4B">
      <w:pPr>
        <w:spacing w:after="0" w:line="240" w:lineRule="auto"/>
        <w:outlineLvl w:val="0"/>
        <w:rPr>
          <w:rFonts w:ascii="Times New Roman" w:hAnsi="Times New Roman" w:cs="Times New Roman"/>
          <w:sz w:val="28"/>
          <w:szCs w:val="28"/>
        </w:rPr>
      </w:pPr>
    </w:p>
    <w:p w:rsidR="00C23DAF" w:rsidRDefault="000A73C4" w:rsidP="00037F4B">
      <w:pPr>
        <w:spacing w:after="0" w:line="240" w:lineRule="auto"/>
        <w:outlineLvl w:val="0"/>
        <w:rPr>
          <w:rFonts w:ascii="Times New Roman" w:hAnsi="Times New Roman" w:cs="Times New Roman"/>
          <w:sz w:val="28"/>
          <w:szCs w:val="28"/>
        </w:rPr>
      </w:pPr>
      <w:r w:rsidRPr="000A73C4">
        <w:rPr>
          <w:rFonts w:ascii="Times New Roman" w:hAnsi="Times New Roman" w:cs="Times New Roman"/>
          <w:sz w:val="28"/>
          <w:szCs w:val="28"/>
        </w:rPr>
        <w:t>Постановление вносит</w:t>
      </w:r>
    </w:p>
    <w:p w:rsidR="00C23DAF" w:rsidRDefault="00C23DAF" w:rsidP="00C23DA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 по архитектуре </w:t>
      </w:r>
    </w:p>
    <w:p w:rsidR="004D25C3" w:rsidRDefault="00C23DAF" w:rsidP="00C23DAF">
      <w:pPr>
        <w:spacing w:after="0" w:line="240" w:lineRule="auto"/>
        <w:rPr>
          <w:rFonts w:ascii="Times New Roman" w:hAnsi="Times New Roman" w:cs="Times New Roman"/>
          <w:sz w:val="28"/>
          <w:szCs w:val="28"/>
        </w:rPr>
      </w:pPr>
      <w:r>
        <w:rPr>
          <w:rFonts w:ascii="Times New Roman" w:hAnsi="Times New Roman" w:cs="Times New Roman"/>
          <w:sz w:val="28"/>
          <w:szCs w:val="28"/>
        </w:rPr>
        <w:t>и градостроительству города Батайска</w:t>
      </w:r>
    </w:p>
    <w:p w:rsidR="004D25C3" w:rsidRPr="004D25C3" w:rsidRDefault="004D25C3" w:rsidP="004D25C3">
      <w:pPr>
        <w:rPr>
          <w:rFonts w:ascii="Times New Roman" w:hAnsi="Times New Roman" w:cs="Times New Roman"/>
          <w:sz w:val="28"/>
          <w:szCs w:val="28"/>
        </w:rPr>
      </w:pPr>
    </w:p>
    <w:p w:rsidR="004D25C3" w:rsidRPr="004D25C3" w:rsidRDefault="004D25C3" w:rsidP="004D25C3">
      <w:pPr>
        <w:rPr>
          <w:rFonts w:ascii="Times New Roman" w:hAnsi="Times New Roman" w:cs="Times New Roman"/>
          <w:sz w:val="28"/>
          <w:szCs w:val="28"/>
        </w:rPr>
      </w:pPr>
    </w:p>
    <w:p w:rsidR="004D25C3" w:rsidRPr="004D25C3" w:rsidRDefault="004D25C3" w:rsidP="004D25C3">
      <w:pPr>
        <w:rPr>
          <w:rFonts w:ascii="Times New Roman" w:hAnsi="Times New Roman" w:cs="Times New Roman"/>
          <w:sz w:val="28"/>
          <w:szCs w:val="28"/>
        </w:rPr>
      </w:pPr>
    </w:p>
    <w:p w:rsidR="004D25C3" w:rsidRPr="004D25C3" w:rsidRDefault="004D25C3" w:rsidP="004D25C3">
      <w:pPr>
        <w:rPr>
          <w:rFonts w:ascii="Times New Roman" w:hAnsi="Times New Roman" w:cs="Times New Roman"/>
          <w:sz w:val="28"/>
          <w:szCs w:val="28"/>
        </w:rPr>
      </w:pPr>
    </w:p>
    <w:p w:rsidR="004D25C3" w:rsidRPr="004D25C3" w:rsidRDefault="004D25C3" w:rsidP="004D25C3">
      <w:pPr>
        <w:rPr>
          <w:rFonts w:ascii="Times New Roman" w:hAnsi="Times New Roman" w:cs="Times New Roman"/>
          <w:sz w:val="28"/>
          <w:szCs w:val="28"/>
        </w:rPr>
      </w:pPr>
    </w:p>
    <w:p w:rsidR="004D25C3" w:rsidRPr="004D25C3" w:rsidRDefault="004D25C3" w:rsidP="004D25C3">
      <w:pPr>
        <w:rPr>
          <w:rFonts w:ascii="Times New Roman" w:hAnsi="Times New Roman" w:cs="Times New Roman"/>
          <w:sz w:val="28"/>
          <w:szCs w:val="28"/>
        </w:rPr>
      </w:pPr>
    </w:p>
    <w:p w:rsidR="004D25C3" w:rsidRPr="004D25C3" w:rsidRDefault="004D25C3" w:rsidP="004D25C3">
      <w:pPr>
        <w:rPr>
          <w:rFonts w:ascii="Times New Roman" w:hAnsi="Times New Roman" w:cs="Times New Roman"/>
          <w:sz w:val="28"/>
          <w:szCs w:val="28"/>
        </w:rPr>
      </w:pPr>
    </w:p>
    <w:p w:rsidR="004D25C3" w:rsidRPr="004D25C3" w:rsidRDefault="004D25C3" w:rsidP="004D25C3">
      <w:pPr>
        <w:rPr>
          <w:rFonts w:ascii="Times New Roman" w:hAnsi="Times New Roman" w:cs="Times New Roman"/>
          <w:sz w:val="28"/>
          <w:szCs w:val="28"/>
        </w:rPr>
      </w:pPr>
    </w:p>
    <w:p w:rsidR="004D25C3" w:rsidRPr="004D25C3" w:rsidRDefault="004D25C3" w:rsidP="004D25C3">
      <w:pPr>
        <w:rPr>
          <w:rFonts w:ascii="Times New Roman" w:hAnsi="Times New Roman" w:cs="Times New Roman"/>
          <w:sz w:val="28"/>
          <w:szCs w:val="28"/>
        </w:rPr>
      </w:pPr>
    </w:p>
    <w:p w:rsidR="004D25C3" w:rsidRDefault="004D25C3" w:rsidP="004D25C3">
      <w:pPr>
        <w:rPr>
          <w:rFonts w:ascii="Times New Roman" w:hAnsi="Times New Roman" w:cs="Times New Roman"/>
          <w:sz w:val="28"/>
          <w:szCs w:val="28"/>
        </w:rPr>
      </w:pPr>
    </w:p>
    <w:p w:rsidR="00857609" w:rsidRDefault="004D25C3" w:rsidP="004D25C3">
      <w:pPr>
        <w:tabs>
          <w:tab w:val="left" w:pos="3690"/>
        </w:tabs>
        <w:rPr>
          <w:rFonts w:ascii="Times New Roman" w:hAnsi="Times New Roman" w:cs="Times New Roman"/>
          <w:sz w:val="28"/>
          <w:szCs w:val="28"/>
        </w:rPr>
      </w:pPr>
      <w:r>
        <w:rPr>
          <w:rFonts w:ascii="Times New Roman" w:hAnsi="Times New Roman" w:cs="Times New Roman"/>
          <w:sz w:val="28"/>
          <w:szCs w:val="28"/>
        </w:rPr>
        <w:tab/>
      </w:r>
    </w:p>
    <w:p w:rsidR="00EA445C" w:rsidRDefault="00EA445C" w:rsidP="004D25C3">
      <w:pPr>
        <w:tabs>
          <w:tab w:val="left" w:pos="3690"/>
        </w:tabs>
        <w:rPr>
          <w:rFonts w:ascii="Times New Roman" w:hAnsi="Times New Roman" w:cs="Times New Roman"/>
          <w:sz w:val="28"/>
          <w:szCs w:val="28"/>
        </w:rPr>
      </w:pPr>
    </w:p>
    <w:p w:rsidR="00EA445C" w:rsidRDefault="00EA445C" w:rsidP="004D25C3">
      <w:pPr>
        <w:tabs>
          <w:tab w:val="left" w:pos="3690"/>
        </w:tabs>
        <w:rPr>
          <w:rFonts w:ascii="Times New Roman" w:hAnsi="Times New Roman" w:cs="Times New Roman"/>
          <w:sz w:val="28"/>
          <w:szCs w:val="28"/>
        </w:rPr>
      </w:pPr>
    </w:p>
    <w:p w:rsidR="00897BA3" w:rsidRDefault="00897BA3" w:rsidP="004D25C3">
      <w:pPr>
        <w:tabs>
          <w:tab w:val="left" w:pos="3690"/>
        </w:tabs>
        <w:rPr>
          <w:rFonts w:ascii="Times New Roman" w:hAnsi="Times New Roman" w:cs="Times New Roman"/>
          <w:sz w:val="28"/>
          <w:szCs w:val="28"/>
        </w:rPr>
      </w:pPr>
    </w:p>
    <w:p w:rsidR="00897BA3" w:rsidRDefault="00897BA3" w:rsidP="004D25C3">
      <w:pPr>
        <w:tabs>
          <w:tab w:val="left" w:pos="3690"/>
        </w:tabs>
        <w:rPr>
          <w:rFonts w:ascii="Times New Roman" w:hAnsi="Times New Roman" w:cs="Times New Roman"/>
          <w:sz w:val="28"/>
          <w:szCs w:val="28"/>
        </w:rPr>
      </w:pPr>
    </w:p>
    <w:p w:rsidR="00897BA3" w:rsidRDefault="00897BA3" w:rsidP="004D25C3">
      <w:pPr>
        <w:tabs>
          <w:tab w:val="left" w:pos="3690"/>
        </w:tabs>
        <w:rPr>
          <w:rFonts w:ascii="Times New Roman" w:hAnsi="Times New Roman" w:cs="Times New Roman"/>
          <w:sz w:val="28"/>
          <w:szCs w:val="28"/>
        </w:rPr>
      </w:pPr>
    </w:p>
    <w:p w:rsidR="00897BA3" w:rsidRDefault="00897BA3" w:rsidP="004D25C3">
      <w:pPr>
        <w:tabs>
          <w:tab w:val="left" w:pos="3690"/>
        </w:tabs>
        <w:rPr>
          <w:rFonts w:ascii="Times New Roman" w:hAnsi="Times New Roman" w:cs="Times New Roman"/>
          <w:sz w:val="28"/>
          <w:szCs w:val="28"/>
        </w:rPr>
      </w:pPr>
    </w:p>
    <w:p w:rsidR="00897BA3" w:rsidRDefault="00897BA3" w:rsidP="004D25C3">
      <w:pPr>
        <w:tabs>
          <w:tab w:val="left" w:pos="3690"/>
        </w:tabs>
        <w:rPr>
          <w:rFonts w:ascii="Times New Roman" w:hAnsi="Times New Roman" w:cs="Times New Roman"/>
          <w:sz w:val="28"/>
          <w:szCs w:val="28"/>
        </w:rPr>
      </w:pPr>
    </w:p>
    <w:p w:rsidR="00897BA3" w:rsidRDefault="00897BA3" w:rsidP="004D25C3">
      <w:pPr>
        <w:tabs>
          <w:tab w:val="left" w:pos="3690"/>
        </w:tabs>
        <w:rPr>
          <w:rFonts w:ascii="Times New Roman" w:hAnsi="Times New Roman" w:cs="Times New Roman"/>
          <w:sz w:val="28"/>
          <w:szCs w:val="28"/>
        </w:rPr>
      </w:pPr>
    </w:p>
    <w:p w:rsidR="00897BA3" w:rsidRDefault="00897BA3" w:rsidP="004D25C3">
      <w:pPr>
        <w:tabs>
          <w:tab w:val="left" w:pos="3690"/>
        </w:tabs>
        <w:rPr>
          <w:rFonts w:ascii="Times New Roman" w:hAnsi="Times New Roman" w:cs="Times New Roman"/>
          <w:sz w:val="28"/>
          <w:szCs w:val="28"/>
        </w:rPr>
      </w:pPr>
    </w:p>
    <w:p w:rsidR="00897BA3" w:rsidRDefault="00897BA3" w:rsidP="004D25C3">
      <w:pPr>
        <w:tabs>
          <w:tab w:val="left" w:pos="3690"/>
        </w:tabs>
        <w:rPr>
          <w:rFonts w:ascii="Times New Roman" w:hAnsi="Times New Roman" w:cs="Times New Roman"/>
          <w:sz w:val="28"/>
          <w:szCs w:val="28"/>
        </w:rPr>
      </w:pPr>
    </w:p>
    <w:p w:rsidR="004D25C3" w:rsidRDefault="004D25C3" w:rsidP="004D25C3">
      <w:pPr>
        <w:pStyle w:val="af1"/>
        <w:ind w:left="6237"/>
        <w:jc w:val="center"/>
        <w:rPr>
          <w:rFonts w:ascii="Times New Roman" w:hAnsi="Times New Roman"/>
          <w:sz w:val="28"/>
        </w:rPr>
      </w:pPr>
      <w:r>
        <w:rPr>
          <w:rFonts w:ascii="Times New Roman" w:hAnsi="Times New Roman"/>
          <w:sz w:val="28"/>
        </w:rPr>
        <w:t>Приложение</w:t>
      </w:r>
    </w:p>
    <w:p w:rsidR="004D25C3" w:rsidRDefault="004D25C3" w:rsidP="004D25C3">
      <w:pPr>
        <w:pStyle w:val="af1"/>
        <w:ind w:left="6237"/>
        <w:jc w:val="center"/>
        <w:rPr>
          <w:rFonts w:ascii="Times New Roman" w:hAnsi="Times New Roman"/>
          <w:sz w:val="28"/>
        </w:rPr>
      </w:pPr>
      <w:r>
        <w:rPr>
          <w:rFonts w:ascii="Times New Roman" w:hAnsi="Times New Roman"/>
          <w:sz w:val="28"/>
        </w:rPr>
        <w:t>к постановлению</w:t>
      </w:r>
    </w:p>
    <w:p w:rsidR="004D25C3" w:rsidRDefault="004D25C3" w:rsidP="004D25C3">
      <w:pPr>
        <w:pStyle w:val="af1"/>
        <w:ind w:left="6237"/>
        <w:jc w:val="center"/>
        <w:rPr>
          <w:rFonts w:ascii="Times New Roman" w:hAnsi="Times New Roman"/>
          <w:sz w:val="28"/>
        </w:rPr>
      </w:pPr>
      <w:r>
        <w:rPr>
          <w:rFonts w:ascii="Times New Roman" w:hAnsi="Times New Roman"/>
          <w:sz w:val="28"/>
        </w:rPr>
        <w:t>Администрации</w:t>
      </w:r>
    </w:p>
    <w:p w:rsidR="004D25C3" w:rsidRDefault="004D25C3" w:rsidP="004D25C3">
      <w:pPr>
        <w:pStyle w:val="af1"/>
        <w:ind w:left="6237"/>
        <w:jc w:val="center"/>
        <w:rPr>
          <w:rFonts w:ascii="Times New Roman" w:hAnsi="Times New Roman"/>
          <w:sz w:val="28"/>
        </w:rPr>
      </w:pPr>
      <w:r>
        <w:rPr>
          <w:rFonts w:ascii="Times New Roman" w:hAnsi="Times New Roman"/>
          <w:sz w:val="28"/>
        </w:rPr>
        <w:t>города Батайска</w:t>
      </w:r>
    </w:p>
    <w:p w:rsidR="004D25C3" w:rsidRDefault="004D25C3" w:rsidP="004D25C3">
      <w:pPr>
        <w:pStyle w:val="af1"/>
        <w:ind w:left="6237"/>
        <w:jc w:val="center"/>
        <w:rPr>
          <w:rFonts w:ascii="Times New Roman" w:hAnsi="Times New Roman"/>
          <w:sz w:val="28"/>
        </w:rPr>
      </w:pPr>
      <w:r>
        <w:rPr>
          <w:rFonts w:ascii="Times New Roman" w:hAnsi="Times New Roman"/>
          <w:sz w:val="28"/>
        </w:rPr>
        <w:t>от __________  № ______</w:t>
      </w:r>
    </w:p>
    <w:p w:rsidR="004D25C3" w:rsidRDefault="004D25C3" w:rsidP="004D25C3">
      <w:pPr>
        <w:pStyle w:val="ConsPlusTitle"/>
        <w:jc w:val="center"/>
        <w:outlineLvl w:val="1"/>
        <w:rPr>
          <w:rFonts w:ascii="Times New Roman" w:hAnsi="Times New Roman"/>
          <w:color w:val="000000" w:themeColor="text1"/>
          <w:sz w:val="28"/>
        </w:rPr>
      </w:pPr>
    </w:p>
    <w:p w:rsidR="004D25C3" w:rsidRDefault="004D25C3" w:rsidP="004D25C3">
      <w:pPr>
        <w:pStyle w:val="ConsPlusTitle"/>
        <w:jc w:val="center"/>
        <w:outlineLvl w:val="1"/>
        <w:rPr>
          <w:rFonts w:ascii="Times New Roman" w:hAnsi="Times New Roman"/>
          <w:color w:val="000000" w:themeColor="text1"/>
          <w:sz w:val="28"/>
        </w:rPr>
      </w:pPr>
    </w:p>
    <w:p w:rsidR="004D25C3" w:rsidRDefault="004D25C3" w:rsidP="004D25C3">
      <w:pPr>
        <w:pStyle w:val="ConsPlusTitle"/>
        <w:jc w:val="center"/>
        <w:outlineLvl w:val="1"/>
        <w:rPr>
          <w:rFonts w:ascii="Times New Roman" w:hAnsi="Times New Roman"/>
          <w:color w:val="000000" w:themeColor="text1"/>
          <w:sz w:val="28"/>
        </w:rPr>
      </w:pPr>
    </w:p>
    <w:p w:rsidR="004D25C3" w:rsidRDefault="004D25C3" w:rsidP="004D25C3">
      <w:pPr>
        <w:pStyle w:val="ConsPlusTitle"/>
        <w:jc w:val="center"/>
        <w:outlineLvl w:val="1"/>
        <w:rPr>
          <w:rFonts w:ascii="Times New Roman" w:hAnsi="Times New Roman"/>
          <w:color w:val="000000" w:themeColor="text1"/>
          <w:sz w:val="28"/>
        </w:rPr>
      </w:pPr>
    </w:p>
    <w:p w:rsidR="004D25C3" w:rsidRPr="004D25C3" w:rsidRDefault="004D25C3" w:rsidP="004D25C3">
      <w:pPr>
        <w:pStyle w:val="ConsPlusTitle"/>
        <w:jc w:val="center"/>
        <w:outlineLvl w:val="1"/>
        <w:rPr>
          <w:rFonts w:ascii="Times New Roman" w:hAnsi="Times New Roman"/>
          <w:b w:val="0"/>
          <w:color w:val="000000" w:themeColor="text1"/>
          <w:sz w:val="28"/>
        </w:rPr>
      </w:pPr>
      <w:r w:rsidRPr="004D25C3">
        <w:rPr>
          <w:rFonts w:ascii="Times New Roman" w:hAnsi="Times New Roman"/>
          <w:b w:val="0"/>
          <w:color w:val="000000" w:themeColor="text1"/>
          <w:sz w:val="28"/>
        </w:rPr>
        <w:t>АДМИНИСТРАТИВНЫЙ РЕГЛАМЕНТ</w:t>
      </w:r>
    </w:p>
    <w:p w:rsidR="004D25C3" w:rsidRPr="004D25C3" w:rsidRDefault="004D25C3" w:rsidP="004D25C3">
      <w:pPr>
        <w:pStyle w:val="ConsPlusTitle"/>
        <w:jc w:val="center"/>
        <w:outlineLvl w:val="1"/>
        <w:rPr>
          <w:rFonts w:ascii="Times New Roman" w:hAnsi="Times New Roman"/>
          <w:b w:val="0"/>
          <w:color w:val="000000" w:themeColor="text1"/>
          <w:sz w:val="28"/>
        </w:rPr>
      </w:pPr>
      <w:r w:rsidRPr="004D25C3">
        <w:rPr>
          <w:rFonts w:ascii="Times New Roman" w:hAnsi="Times New Roman"/>
          <w:b w:val="0"/>
          <w:color w:val="000000" w:themeColor="text1"/>
          <w:sz w:val="28"/>
        </w:rPr>
        <w:t xml:space="preserve">предоставления муниципальной услуги </w:t>
      </w:r>
    </w:p>
    <w:p w:rsidR="007F7447" w:rsidRPr="004D25C3" w:rsidRDefault="004D25C3" w:rsidP="007F7447">
      <w:pPr>
        <w:pStyle w:val="ConsPlusTitle"/>
        <w:jc w:val="center"/>
        <w:rPr>
          <w:rFonts w:ascii="Times New Roman" w:hAnsi="Times New Roman"/>
          <w:b w:val="0"/>
          <w:color w:val="000000" w:themeColor="text1"/>
          <w:sz w:val="28"/>
        </w:rPr>
      </w:pPr>
      <w:r w:rsidRPr="004D25C3">
        <w:rPr>
          <w:rFonts w:ascii="Times New Roman" w:hAnsi="Times New Roman"/>
          <w:b w:val="0"/>
          <w:color w:val="000000" w:themeColor="text1"/>
          <w:sz w:val="28"/>
        </w:rPr>
        <w:t>«</w:t>
      </w:r>
      <w:r w:rsidR="007F7447">
        <w:rPr>
          <w:rFonts w:ascii="Times New Roman" w:hAnsi="Times New Roman"/>
          <w:b w:val="0"/>
          <w:color w:val="000000" w:themeColor="text1"/>
          <w:sz w:val="28"/>
        </w:rPr>
        <w:t>Выдача градостроительного плана земельного участка»</w:t>
      </w:r>
    </w:p>
    <w:p w:rsidR="004D25C3" w:rsidRPr="004D25C3" w:rsidRDefault="004D25C3" w:rsidP="004D25C3">
      <w:pPr>
        <w:pStyle w:val="ConsPlusTitle"/>
        <w:jc w:val="center"/>
        <w:rPr>
          <w:rFonts w:ascii="Times New Roman" w:hAnsi="Times New Roman"/>
          <w:b w:val="0"/>
          <w:color w:val="000000" w:themeColor="text1"/>
          <w:sz w:val="28"/>
        </w:rPr>
      </w:pPr>
    </w:p>
    <w:p w:rsidR="001C1B9C" w:rsidRDefault="001C1B9C" w:rsidP="001C1B9C">
      <w:pPr>
        <w:pStyle w:val="ConsPlusNormal"/>
        <w:ind w:firstLine="709"/>
        <w:jc w:val="both"/>
        <w:rPr>
          <w:rFonts w:ascii="Times New Roman" w:hAnsi="Times New Roman"/>
          <w:color w:val="000000" w:themeColor="text1"/>
          <w:sz w:val="28"/>
        </w:rPr>
      </w:pPr>
    </w:p>
    <w:p w:rsidR="001C1B9C" w:rsidRDefault="001C1B9C" w:rsidP="00115494">
      <w:pPr>
        <w:pStyle w:val="ConsPlusNormal"/>
        <w:tabs>
          <w:tab w:val="left" w:pos="4020"/>
        </w:tabs>
        <w:ind w:firstLine="709"/>
        <w:jc w:val="center"/>
        <w:rPr>
          <w:rFonts w:ascii="Times New Roman" w:hAnsi="Times New Roman"/>
          <w:color w:val="000000" w:themeColor="text1"/>
          <w:sz w:val="28"/>
        </w:rPr>
      </w:pPr>
      <w:r>
        <w:rPr>
          <w:rFonts w:ascii="Times New Roman" w:hAnsi="Times New Roman"/>
          <w:color w:val="000000" w:themeColor="text1"/>
          <w:sz w:val="28"/>
        </w:rPr>
        <w:t xml:space="preserve">1. </w:t>
      </w:r>
      <w:r w:rsidR="00115494">
        <w:rPr>
          <w:rFonts w:ascii="Times New Roman" w:hAnsi="Times New Roman"/>
          <w:color w:val="000000" w:themeColor="text1"/>
          <w:sz w:val="28"/>
        </w:rPr>
        <w:t>ОБЩИЕ ПОЛОЖЕНИЯ</w:t>
      </w:r>
    </w:p>
    <w:p w:rsidR="001C1B9C" w:rsidRDefault="001C1B9C" w:rsidP="001C1B9C">
      <w:pPr>
        <w:pStyle w:val="ConsPlusNormal"/>
        <w:ind w:firstLine="709"/>
        <w:jc w:val="both"/>
        <w:rPr>
          <w:rFonts w:ascii="Times New Roman" w:hAnsi="Times New Roman"/>
          <w:color w:val="000000" w:themeColor="text1"/>
          <w:sz w:val="28"/>
        </w:rPr>
      </w:pPr>
    </w:p>
    <w:p w:rsidR="001C1B9C" w:rsidRDefault="001C1B9C" w:rsidP="001C1B9C">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Настоящий Административный регламент разработан в целях оптимизации административных процедур, повышения качества и доступности предоставления муниципальной услуги «</w:t>
      </w:r>
      <w:r w:rsidR="007F7447">
        <w:rPr>
          <w:rFonts w:ascii="Times New Roman" w:hAnsi="Times New Roman"/>
          <w:color w:val="000000" w:themeColor="text1"/>
          <w:sz w:val="28"/>
        </w:rPr>
        <w:t xml:space="preserve">Выдача градостроительного плана земельного участка </w:t>
      </w:r>
      <w:r>
        <w:rPr>
          <w:rFonts w:ascii="Times New Roman" w:hAnsi="Times New Roman"/>
          <w:color w:val="000000" w:themeColor="text1"/>
          <w:sz w:val="28"/>
        </w:rPr>
        <w:t>(далее</w:t>
      </w:r>
      <w:r w:rsidR="00801278">
        <w:rPr>
          <w:rFonts w:ascii="Times New Roman" w:hAnsi="Times New Roman"/>
          <w:color w:val="000000" w:themeColor="text1"/>
          <w:sz w:val="28"/>
        </w:rPr>
        <w:t xml:space="preserve"> </w:t>
      </w:r>
      <w:r>
        <w:rPr>
          <w:rFonts w:ascii="Times New Roman" w:hAnsi="Times New Roman"/>
          <w:color w:val="000000" w:themeColor="text1"/>
          <w:sz w:val="28"/>
        </w:rPr>
        <w:t>–</w:t>
      </w:r>
      <w:r w:rsidR="00801278">
        <w:rPr>
          <w:rFonts w:ascii="Times New Roman" w:hAnsi="Times New Roman"/>
          <w:color w:val="000000" w:themeColor="text1"/>
          <w:sz w:val="28"/>
        </w:rPr>
        <w:t xml:space="preserve"> </w:t>
      </w:r>
      <w:r w:rsidR="00BA382F">
        <w:rPr>
          <w:rFonts w:ascii="Times New Roman" w:hAnsi="Times New Roman"/>
          <w:color w:val="000000" w:themeColor="text1"/>
          <w:sz w:val="28"/>
        </w:rPr>
        <w:t xml:space="preserve">муниципальная </w:t>
      </w:r>
      <w:r>
        <w:rPr>
          <w:rFonts w:ascii="Times New Roman" w:hAnsi="Times New Roman"/>
          <w:color w:val="000000" w:themeColor="text1"/>
          <w:sz w:val="28"/>
        </w:rPr>
        <w:t>услуга).</w:t>
      </w:r>
    </w:p>
    <w:p w:rsidR="00BA382F" w:rsidRDefault="00BA382F" w:rsidP="00BA382F">
      <w:pPr>
        <w:pStyle w:val="ConsPlusNormal"/>
        <w:jc w:val="center"/>
        <w:rPr>
          <w:rFonts w:ascii="Times New Roman" w:hAnsi="Times New Roman"/>
          <w:b/>
          <w:color w:val="000000" w:themeColor="text1"/>
          <w:sz w:val="28"/>
        </w:rPr>
      </w:pPr>
    </w:p>
    <w:p w:rsidR="00BA382F" w:rsidRPr="00BA382F" w:rsidRDefault="00BA382F" w:rsidP="00BA382F">
      <w:pPr>
        <w:pStyle w:val="ConsPlusNormal"/>
        <w:ind w:firstLine="567"/>
        <w:jc w:val="center"/>
        <w:rPr>
          <w:rFonts w:ascii="Times New Roman" w:hAnsi="Times New Roman"/>
          <w:color w:val="000000" w:themeColor="text1"/>
          <w:sz w:val="28"/>
        </w:rPr>
      </w:pPr>
      <w:r w:rsidRPr="00BA382F">
        <w:rPr>
          <w:rFonts w:ascii="Times New Roman" w:hAnsi="Times New Roman"/>
          <w:color w:val="000000" w:themeColor="text1"/>
          <w:sz w:val="28"/>
        </w:rPr>
        <w:t>1.1. Предмет регулирования Административного регламента</w:t>
      </w:r>
    </w:p>
    <w:p w:rsidR="00BA382F" w:rsidRDefault="00BA382F" w:rsidP="00BA382F">
      <w:pPr>
        <w:pStyle w:val="ConsPlusNormal"/>
        <w:ind w:firstLine="709"/>
        <w:jc w:val="center"/>
        <w:rPr>
          <w:rFonts w:ascii="Times New Roman" w:hAnsi="Times New Roman"/>
          <w:color w:val="000000" w:themeColor="text1"/>
          <w:sz w:val="28"/>
        </w:rPr>
      </w:pPr>
    </w:p>
    <w:p w:rsidR="001C1B9C" w:rsidRPr="009045CD" w:rsidRDefault="001C1B9C" w:rsidP="001C1B9C">
      <w:pPr>
        <w:pStyle w:val="ConsPlusNormal"/>
        <w:ind w:firstLine="540"/>
        <w:jc w:val="both"/>
        <w:rPr>
          <w:rFonts w:ascii="Times New Roman" w:hAnsi="Times New Roman" w:cs="Times New Roman"/>
          <w:sz w:val="28"/>
          <w:szCs w:val="28"/>
        </w:rPr>
      </w:pPr>
      <w:r>
        <w:rPr>
          <w:rFonts w:ascii="Times New Roman" w:hAnsi="Times New Roman"/>
          <w:color w:val="000000" w:themeColor="text1"/>
          <w:sz w:val="28"/>
        </w:rPr>
        <w:t xml:space="preserve"> </w:t>
      </w:r>
      <w:r w:rsidR="00BA382F">
        <w:rPr>
          <w:rFonts w:ascii="Times New Roman" w:hAnsi="Times New Roman"/>
          <w:color w:val="000000" w:themeColor="text1"/>
          <w:sz w:val="28"/>
        </w:rPr>
        <w:t>1.1.1.</w:t>
      </w:r>
      <w:r>
        <w:rPr>
          <w:rFonts w:ascii="Times New Roman" w:hAnsi="Times New Roman"/>
          <w:color w:val="000000" w:themeColor="text1"/>
          <w:sz w:val="28"/>
        </w:rPr>
        <w:t>Настоящий Административный регламент предоставления муниципальной услуги «</w:t>
      </w:r>
      <w:r w:rsidR="007F7447">
        <w:rPr>
          <w:rFonts w:ascii="Times New Roman" w:hAnsi="Times New Roman"/>
          <w:color w:val="000000" w:themeColor="text1"/>
          <w:sz w:val="28"/>
        </w:rPr>
        <w:t>Выдача градостроительного плана земельного участка</w:t>
      </w:r>
      <w:r>
        <w:rPr>
          <w:rFonts w:ascii="Times New Roman" w:hAnsi="Times New Roman"/>
          <w:color w:val="000000" w:themeColor="text1"/>
          <w:sz w:val="28"/>
        </w:rPr>
        <w:t>» (далее – административный регламент)  устанавливает стандарт</w:t>
      </w:r>
      <w:r w:rsidR="009B11C1">
        <w:rPr>
          <w:rFonts w:ascii="Times New Roman" w:hAnsi="Times New Roman"/>
          <w:color w:val="000000" w:themeColor="text1"/>
          <w:sz w:val="28"/>
        </w:rPr>
        <w:t xml:space="preserve">                  </w:t>
      </w:r>
      <w:r>
        <w:rPr>
          <w:rFonts w:ascii="Times New Roman" w:hAnsi="Times New Roman"/>
          <w:color w:val="000000" w:themeColor="text1"/>
          <w:sz w:val="28"/>
        </w:rPr>
        <w:t xml:space="preserve"> и порядок предоставления муниципальной услуги</w:t>
      </w:r>
      <w:r w:rsidR="007F7447">
        <w:rPr>
          <w:rFonts w:ascii="Times New Roman" w:hAnsi="Times New Roman"/>
          <w:color w:val="000000" w:themeColor="text1"/>
          <w:sz w:val="28"/>
        </w:rPr>
        <w:t xml:space="preserve"> по </w:t>
      </w:r>
      <w:r>
        <w:rPr>
          <w:rFonts w:ascii="Times New Roman" w:hAnsi="Times New Roman"/>
          <w:color w:val="000000" w:themeColor="text1"/>
          <w:sz w:val="28"/>
        </w:rPr>
        <w:t xml:space="preserve"> </w:t>
      </w:r>
      <w:r w:rsidR="007F7447" w:rsidRPr="007F7447">
        <w:rPr>
          <w:rFonts w:ascii="Times New Roman" w:hAnsi="Times New Roman" w:cs="Times New Roman"/>
          <w:color w:val="020B22"/>
          <w:sz w:val="28"/>
          <w:szCs w:val="28"/>
          <w:shd w:val="clear" w:color="auto" w:fill="FFFFFF"/>
        </w:rPr>
        <w:t>подготовк</w:t>
      </w:r>
      <w:r w:rsidR="007F7447">
        <w:rPr>
          <w:rFonts w:ascii="Times New Roman" w:hAnsi="Times New Roman" w:cs="Times New Roman"/>
          <w:color w:val="020B22"/>
          <w:sz w:val="28"/>
          <w:szCs w:val="28"/>
          <w:shd w:val="clear" w:color="auto" w:fill="FFFFFF"/>
        </w:rPr>
        <w:t>е</w:t>
      </w:r>
      <w:r w:rsidR="007F7447" w:rsidRPr="007F7447">
        <w:rPr>
          <w:rFonts w:ascii="Times New Roman" w:hAnsi="Times New Roman" w:cs="Times New Roman"/>
          <w:color w:val="020B22"/>
          <w:sz w:val="28"/>
          <w:szCs w:val="28"/>
          <w:shd w:val="clear" w:color="auto" w:fill="FFFFFF"/>
        </w:rPr>
        <w:t>, регистраци</w:t>
      </w:r>
      <w:r w:rsidR="007F7447">
        <w:rPr>
          <w:rFonts w:ascii="Times New Roman" w:hAnsi="Times New Roman" w:cs="Times New Roman"/>
          <w:color w:val="020B22"/>
          <w:sz w:val="28"/>
          <w:szCs w:val="28"/>
          <w:shd w:val="clear" w:color="auto" w:fill="FFFFFF"/>
        </w:rPr>
        <w:t>и</w:t>
      </w:r>
      <w:r w:rsidR="007F7447" w:rsidRPr="007F7447">
        <w:rPr>
          <w:rFonts w:ascii="Times New Roman" w:hAnsi="Times New Roman" w:cs="Times New Roman"/>
          <w:color w:val="020B22"/>
          <w:sz w:val="28"/>
          <w:szCs w:val="28"/>
          <w:shd w:val="clear" w:color="auto" w:fill="FFFFFF"/>
        </w:rPr>
        <w:t xml:space="preserve"> и выдач</w:t>
      </w:r>
      <w:r w:rsidR="007F7447">
        <w:rPr>
          <w:rFonts w:ascii="Times New Roman" w:hAnsi="Times New Roman" w:cs="Times New Roman"/>
          <w:color w:val="020B22"/>
          <w:sz w:val="28"/>
          <w:szCs w:val="28"/>
          <w:shd w:val="clear" w:color="auto" w:fill="FFFFFF"/>
        </w:rPr>
        <w:t>е</w:t>
      </w:r>
      <w:r w:rsidR="007F7447" w:rsidRPr="007F7447">
        <w:rPr>
          <w:rFonts w:ascii="Times New Roman" w:hAnsi="Times New Roman" w:cs="Times New Roman"/>
          <w:color w:val="020B22"/>
          <w:sz w:val="28"/>
          <w:szCs w:val="28"/>
          <w:shd w:val="clear" w:color="auto" w:fill="FFFFFF"/>
        </w:rPr>
        <w:t xml:space="preserve"> градостроительных планов земельных участков, </w:t>
      </w:r>
      <w:r w:rsidR="007F7447" w:rsidRPr="009045CD">
        <w:rPr>
          <w:rFonts w:ascii="Times New Roman" w:hAnsi="Times New Roman" w:cs="Times New Roman"/>
          <w:sz w:val="28"/>
          <w:szCs w:val="28"/>
          <w:shd w:val="clear" w:color="auto" w:fill="FFFFFF"/>
        </w:rPr>
        <w:t>предназначенных для индивидуального жилищного строительства, ведения личного подсобного хозяйства, садоводства для собственных нужд, ведения садоводства для собственных нужд.</w:t>
      </w:r>
    </w:p>
    <w:p w:rsidR="00BA382F" w:rsidRDefault="00BA382F" w:rsidP="00BA382F">
      <w:pPr>
        <w:tabs>
          <w:tab w:val="left" w:pos="709"/>
          <w:tab w:val="left" w:pos="3690"/>
        </w:tabs>
        <w:spacing w:line="240" w:lineRule="auto"/>
        <w:ind w:firstLine="708"/>
        <w:jc w:val="center"/>
        <w:rPr>
          <w:rFonts w:ascii="Times New Roman" w:hAnsi="Times New Roman" w:cs="Times New Roman"/>
          <w:sz w:val="28"/>
          <w:szCs w:val="28"/>
        </w:rPr>
      </w:pPr>
    </w:p>
    <w:p w:rsidR="004D25C3" w:rsidRDefault="00BA382F" w:rsidP="00BA382F">
      <w:pPr>
        <w:tabs>
          <w:tab w:val="left" w:pos="709"/>
          <w:tab w:val="left" w:pos="3690"/>
        </w:tabs>
        <w:spacing w:line="240" w:lineRule="auto"/>
        <w:ind w:firstLine="708"/>
        <w:jc w:val="center"/>
        <w:rPr>
          <w:rFonts w:ascii="Times New Roman" w:hAnsi="Times New Roman" w:cs="Times New Roman"/>
          <w:sz w:val="28"/>
          <w:szCs w:val="28"/>
        </w:rPr>
      </w:pPr>
      <w:r>
        <w:rPr>
          <w:rFonts w:ascii="Times New Roman" w:hAnsi="Times New Roman" w:cs="Times New Roman"/>
          <w:sz w:val="28"/>
          <w:szCs w:val="28"/>
        </w:rPr>
        <w:t>1.2. Круг заявителей</w:t>
      </w:r>
    </w:p>
    <w:p w:rsidR="00D318DB" w:rsidRDefault="00780305" w:rsidP="00D318DB">
      <w:pPr>
        <w:autoSpaceDE w:val="0"/>
        <w:autoSpaceDN w:val="0"/>
        <w:adjustRightInd w:val="0"/>
        <w:spacing w:after="0" w:line="240" w:lineRule="auto"/>
        <w:jc w:val="both"/>
        <w:rPr>
          <w:rFonts w:ascii="Times New Roman" w:eastAsia="Calibri" w:hAnsi="Times New Roman" w:cs="Times New Roman"/>
          <w:sz w:val="28"/>
          <w:szCs w:val="28"/>
          <w:lang w:eastAsia="en-US"/>
        </w:rPr>
      </w:pPr>
      <w:r>
        <w:rPr>
          <w:rFonts w:ascii="Times New Roman" w:hAnsi="Times New Roman"/>
          <w:color w:val="000000" w:themeColor="text1"/>
          <w:sz w:val="28"/>
        </w:rPr>
        <w:t xml:space="preserve">         </w:t>
      </w:r>
      <w:r w:rsidR="00BA382F">
        <w:rPr>
          <w:rFonts w:ascii="Times New Roman" w:hAnsi="Times New Roman"/>
          <w:color w:val="000000" w:themeColor="text1"/>
          <w:sz w:val="28"/>
        </w:rPr>
        <w:t>1.2.1</w:t>
      </w:r>
      <w:r w:rsidR="00BA382F">
        <w:rPr>
          <w:color w:val="000000" w:themeColor="text1"/>
          <w:sz w:val="28"/>
        </w:rPr>
        <w:t>.</w:t>
      </w:r>
      <w:r w:rsidR="00BA382F">
        <w:rPr>
          <w:rFonts w:ascii="Times New Roman" w:hAnsi="Times New Roman"/>
          <w:color w:val="000000" w:themeColor="text1"/>
          <w:sz w:val="28"/>
        </w:rPr>
        <w:t> </w:t>
      </w:r>
      <w:proofErr w:type="gramStart"/>
      <w:r w:rsidR="00BA382F">
        <w:rPr>
          <w:rFonts w:ascii="Times New Roman" w:hAnsi="Times New Roman"/>
          <w:color w:val="000000" w:themeColor="text1"/>
          <w:sz w:val="28"/>
        </w:rPr>
        <w:t xml:space="preserve">Заявителями на  предоставление муниципальной услуги по </w:t>
      </w:r>
      <w:r w:rsidR="005E1DF6">
        <w:rPr>
          <w:rFonts w:ascii="Times New Roman" w:hAnsi="Times New Roman"/>
          <w:color w:val="000000" w:themeColor="text1"/>
          <w:sz w:val="28"/>
        </w:rPr>
        <w:t xml:space="preserve">выдаче градостроительного плана земельного участка </w:t>
      </w:r>
      <w:r w:rsidR="00BA382F">
        <w:rPr>
          <w:rFonts w:ascii="Times New Roman" w:hAnsi="Times New Roman"/>
          <w:color w:val="000000" w:themeColor="text1"/>
          <w:sz w:val="28"/>
        </w:rPr>
        <w:t>являются</w:t>
      </w:r>
      <w:r w:rsidR="005E1DF6">
        <w:rPr>
          <w:rFonts w:ascii="Times New Roman" w:hAnsi="Times New Roman"/>
          <w:color w:val="000000" w:themeColor="text1"/>
          <w:sz w:val="28"/>
        </w:rPr>
        <w:t xml:space="preserve"> правообладатели земельных участков</w:t>
      </w:r>
      <w:r w:rsidR="00D318DB">
        <w:rPr>
          <w:rFonts w:ascii="Times New Roman" w:hAnsi="Times New Roman"/>
          <w:color w:val="000000" w:themeColor="text1"/>
          <w:sz w:val="28"/>
        </w:rPr>
        <w:t xml:space="preserve"> </w:t>
      </w:r>
      <w:r w:rsidR="00D318DB" w:rsidRPr="00D318DB">
        <w:rPr>
          <w:rFonts w:ascii="Times New Roman" w:eastAsia="Calibri" w:hAnsi="Times New Roman" w:cs="Times New Roman"/>
          <w:sz w:val="28"/>
          <w:szCs w:val="28"/>
          <w:lang w:eastAsia="en-US"/>
        </w:rPr>
        <w:t xml:space="preserve">(за исключением государственных органов </w:t>
      </w:r>
      <w:r w:rsidR="009B11C1">
        <w:rPr>
          <w:rFonts w:ascii="Times New Roman" w:eastAsia="Calibri" w:hAnsi="Times New Roman" w:cs="Times New Roman"/>
          <w:sz w:val="28"/>
          <w:szCs w:val="28"/>
          <w:lang w:eastAsia="en-US"/>
        </w:rPr>
        <w:t xml:space="preserve">                                 </w:t>
      </w:r>
      <w:r w:rsidR="00D318DB" w:rsidRPr="00D318DB">
        <w:rPr>
          <w:rFonts w:ascii="Times New Roman" w:eastAsia="Calibri" w:hAnsi="Times New Roman" w:cs="Times New Roman"/>
          <w:sz w:val="28"/>
          <w:szCs w:val="28"/>
          <w:lang w:eastAsia="en-US"/>
        </w:rPr>
        <w:t>и</w:t>
      </w:r>
      <w:r w:rsidR="009B11C1">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и</w:t>
      </w:r>
      <w:r w:rsidR="00D318DB" w:rsidRPr="00D318DB">
        <w:rPr>
          <w:rFonts w:ascii="Times New Roman" w:eastAsia="Calibri" w:hAnsi="Times New Roman" w:cs="Times New Roman"/>
          <w:sz w:val="28"/>
          <w:szCs w:val="28"/>
          <w:lang w:eastAsia="en-US"/>
        </w:rPr>
        <w:t>х территориальных органов, органов государственных внебюджетных фондов и их территориальных органов, органов местного самоуправления)</w:t>
      </w:r>
      <w:r w:rsidR="00D318DB" w:rsidRPr="00D318DB">
        <w:rPr>
          <w:rFonts w:ascii="Times New Roman" w:hAnsi="Times New Roman" w:cs="Times New Roman"/>
          <w:sz w:val="28"/>
          <w:szCs w:val="28"/>
        </w:rPr>
        <w:t>, а также иные лица в</w:t>
      </w:r>
      <w:r w:rsidR="00D318DB" w:rsidRPr="006B3243">
        <w:rPr>
          <w:szCs w:val="28"/>
        </w:rPr>
        <w:t xml:space="preserve"> </w:t>
      </w:r>
      <w:r w:rsidR="00D318DB" w:rsidRPr="00D318DB">
        <w:rPr>
          <w:rFonts w:ascii="Times New Roman" w:hAnsi="Times New Roman" w:cs="Times New Roman"/>
          <w:sz w:val="28"/>
          <w:szCs w:val="28"/>
        </w:rPr>
        <w:t>случае, предусмотренном частью 1.1 статьи 57.3 Градостроительного кодекса Российской</w:t>
      </w:r>
      <w:r w:rsidR="00D318DB">
        <w:rPr>
          <w:rFonts w:ascii="Times New Roman" w:hAnsi="Times New Roman" w:cs="Times New Roman"/>
          <w:sz w:val="28"/>
          <w:szCs w:val="28"/>
        </w:rPr>
        <w:t xml:space="preserve"> </w:t>
      </w:r>
      <w:r w:rsidR="00D318DB" w:rsidRPr="00D318DB">
        <w:rPr>
          <w:rFonts w:ascii="Times New Roman" w:eastAsia="Calibri" w:hAnsi="Times New Roman" w:cs="Times New Roman"/>
          <w:sz w:val="28"/>
          <w:szCs w:val="28"/>
          <w:lang w:eastAsia="en-US"/>
        </w:rPr>
        <w:t xml:space="preserve">Федерации </w:t>
      </w:r>
      <w:r w:rsidR="009B11C1">
        <w:rPr>
          <w:rFonts w:ascii="Times New Roman" w:eastAsia="Calibri" w:hAnsi="Times New Roman" w:cs="Times New Roman"/>
          <w:sz w:val="28"/>
          <w:szCs w:val="28"/>
          <w:lang w:eastAsia="en-US"/>
        </w:rPr>
        <w:t xml:space="preserve"> </w:t>
      </w:r>
      <w:r w:rsidR="00D318DB" w:rsidRPr="00D318DB">
        <w:rPr>
          <w:rFonts w:ascii="Times New Roman" w:eastAsia="Calibri" w:hAnsi="Times New Roman" w:cs="Times New Roman"/>
          <w:sz w:val="28"/>
          <w:szCs w:val="28"/>
          <w:lang w:eastAsia="en-US"/>
        </w:rPr>
        <w:t>(далее – заявитель).</w:t>
      </w:r>
      <w:proofErr w:type="gramEnd"/>
    </w:p>
    <w:p w:rsidR="00BA382F" w:rsidRDefault="00D318DB" w:rsidP="00D318DB">
      <w:pPr>
        <w:autoSpaceDE w:val="0"/>
        <w:autoSpaceDN w:val="0"/>
        <w:adjustRightInd w:val="0"/>
        <w:spacing w:after="0" w:line="240" w:lineRule="auto"/>
        <w:jc w:val="both"/>
        <w:rPr>
          <w:rFonts w:ascii="Times New Roman" w:hAnsi="Times New Roman"/>
          <w:color w:val="000000" w:themeColor="text1"/>
          <w:sz w:val="28"/>
        </w:rPr>
      </w:pPr>
      <w:r>
        <w:rPr>
          <w:rFonts w:ascii="Times New Roman" w:eastAsia="Calibri" w:hAnsi="Times New Roman" w:cs="Times New Roman"/>
          <w:sz w:val="28"/>
          <w:szCs w:val="28"/>
          <w:lang w:eastAsia="en-US"/>
        </w:rPr>
        <w:t xml:space="preserve">   </w:t>
      </w:r>
      <w:r w:rsidR="00BA382F">
        <w:rPr>
          <w:rFonts w:ascii="Times New Roman" w:hAnsi="Times New Roman"/>
          <w:color w:val="000000" w:themeColor="text1"/>
          <w:sz w:val="28"/>
        </w:rPr>
        <w:t xml:space="preserve"> </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1.2.</w:t>
      </w:r>
      <w:r w:rsidR="00107FE1">
        <w:rPr>
          <w:rFonts w:ascii="Times New Roman" w:hAnsi="Times New Roman"/>
          <w:color w:val="000000" w:themeColor="text1"/>
          <w:sz w:val="28"/>
        </w:rPr>
        <w:t>2</w:t>
      </w:r>
      <w:r>
        <w:rPr>
          <w:rFonts w:ascii="Times New Roman" w:hAnsi="Times New Roman"/>
          <w:color w:val="000000" w:themeColor="text1"/>
          <w:sz w:val="28"/>
        </w:rPr>
        <w:t>.  От имени заявителя могут выступать физические и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BA382F" w:rsidRDefault="00BA382F" w:rsidP="00BA382F">
      <w:pPr>
        <w:pStyle w:val="ConsPlusNormal"/>
        <w:ind w:firstLine="709"/>
        <w:jc w:val="center"/>
        <w:rPr>
          <w:rFonts w:ascii="Times New Roman" w:hAnsi="Times New Roman"/>
          <w:b/>
          <w:color w:val="000000" w:themeColor="text1"/>
          <w:sz w:val="28"/>
        </w:rPr>
      </w:pPr>
    </w:p>
    <w:p w:rsidR="00BA382F" w:rsidRPr="00BA382F" w:rsidRDefault="00BA382F" w:rsidP="00BA382F">
      <w:pPr>
        <w:pStyle w:val="ConsPlusNormal"/>
        <w:ind w:firstLine="709"/>
        <w:jc w:val="center"/>
        <w:rPr>
          <w:rFonts w:ascii="Times New Roman" w:hAnsi="Times New Roman"/>
          <w:color w:val="000000" w:themeColor="text1"/>
          <w:sz w:val="28"/>
        </w:rPr>
      </w:pPr>
      <w:r w:rsidRPr="00BA382F">
        <w:rPr>
          <w:rFonts w:ascii="Times New Roman" w:hAnsi="Times New Roman"/>
          <w:color w:val="000000" w:themeColor="text1"/>
          <w:sz w:val="28"/>
        </w:rPr>
        <w:t>1.3. Требования к порядку информирования</w:t>
      </w:r>
    </w:p>
    <w:p w:rsidR="00BA382F" w:rsidRPr="00BA382F" w:rsidRDefault="00BA382F" w:rsidP="00BA382F">
      <w:pPr>
        <w:pStyle w:val="ConsPlusNormal"/>
        <w:ind w:firstLine="709"/>
        <w:jc w:val="center"/>
        <w:rPr>
          <w:rFonts w:ascii="Times New Roman" w:hAnsi="Times New Roman"/>
          <w:color w:val="000000" w:themeColor="text1"/>
          <w:sz w:val="28"/>
        </w:rPr>
      </w:pPr>
      <w:r w:rsidRPr="00BA382F">
        <w:rPr>
          <w:rFonts w:ascii="Times New Roman" w:hAnsi="Times New Roman"/>
          <w:color w:val="000000" w:themeColor="text1"/>
          <w:sz w:val="28"/>
        </w:rPr>
        <w:t xml:space="preserve">о предоставлении </w:t>
      </w:r>
      <w:r>
        <w:rPr>
          <w:rFonts w:ascii="Times New Roman" w:hAnsi="Times New Roman"/>
          <w:color w:val="000000" w:themeColor="text1"/>
          <w:sz w:val="28"/>
        </w:rPr>
        <w:t>муниципальной</w:t>
      </w:r>
      <w:r w:rsidRPr="00BA382F">
        <w:rPr>
          <w:rFonts w:ascii="Times New Roman" w:hAnsi="Times New Roman"/>
          <w:color w:val="000000" w:themeColor="text1"/>
          <w:sz w:val="28"/>
        </w:rPr>
        <w:t xml:space="preserve"> услуги</w:t>
      </w:r>
    </w:p>
    <w:p w:rsidR="00BA382F" w:rsidRDefault="00BA382F" w:rsidP="00BA382F">
      <w:pPr>
        <w:pStyle w:val="ConsPlusNormal"/>
        <w:ind w:firstLine="709"/>
        <w:jc w:val="center"/>
        <w:rPr>
          <w:rFonts w:ascii="Times New Roman" w:hAnsi="Times New Roman"/>
          <w:b/>
          <w:color w:val="000000" w:themeColor="text1"/>
          <w:sz w:val="28"/>
        </w:rPr>
      </w:pP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1.3.1. </w:t>
      </w:r>
      <w:proofErr w:type="gramStart"/>
      <w:r>
        <w:rPr>
          <w:rFonts w:ascii="Times New Roman" w:hAnsi="Times New Roman"/>
          <w:color w:val="000000" w:themeColor="text1"/>
          <w:sz w:val="28"/>
        </w:rPr>
        <w:t xml:space="preserve">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муниципальной услуги, в том числе на официальном сайте  Администрации города Батайска </w:t>
      </w:r>
      <w:r w:rsidR="009B11C1">
        <w:rPr>
          <w:rFonts w:ascii="Times New Roman" w:hAnsi="Times New Roman"/>
          <w:color w:val="000000" w:themeColor="text1"/>
          <w:sz w:val="28"/>
        </w:rPr>
        <w:t xml:space="preserve">         </w:t>
      </w:r>
      <w:r>
        <w:rPr>
          <w:rFonts w:ascii="Times New Roman" w:hAnsi="Times New Roman"/>
          <w:color w:val="000000" w:themeColor="text1"/>
          <w:sz w:val="28"/>
        </w:rPr>
        <w:t>и</w:t>
      </w:r>
      <w:r w:rsidR="00DF14E9">
        <w:rPr>
          <w:rFonts w:ascii="Times New Roman" w:hAnsi="Times New Roman" w:cs="Times New Roman"/>
          <w:color w:val="000000" w:themeColor="text1"/>
          <w:sz w:val="28"/>
          <w:szCs w:val="28"/>
        </w:rPr>
        <w:t xml:space="preserve"> посредством </w:t>
      </w:r>
      <w:r w:rsidR="00354D48">
        <w:rPr>
          <w:rFonts w:ascii="Times New Roman" w:hAnsi="Times New Roman" w:cs="Times New Roman"/>
          <w:color w:val="000000" w:themeColor="text1"/>
          <w:sz w:val="28"/>
          <w:szCs w:val="28"/>
        </w:rPr>
        <w:t>Ф</w:t>
      </w:r>
      <w:r w:rsidR="00354D48" w:rsidRPr="008A2401">
        <w:rPr>
          <w:rFonts w:ascii="Times New Roman" w:hAnsi="Times New Roman" w:cs="Times New Roman"/>
          <w:color w:val="000000" w:themeColor="text1"/>
          <w:sz w:val="28"/>
          <w:szCs w:val="28"/>
        </w:rPr>
        <w:t>едеральн</w:t>
      </w:r>
      <w:r w:rsidR="00354D48">
        <w:rPr>
          <w:rFonts w:ascii="Times New Roman" w:hAnsi="Times New Roman" w:cs="Times New Roman"/>
          <w:color w:val="000000" w:themeColor="text1"/>
          <w:sz w:val="28"/>
          <w:szCs w:val="28"/>
        </w:rPr>
        <w:t>ой</w:t>
      </w:r>
      <w:r w:rsidR="00354D48" w:rsidRPr="008A2401">
        <w:rPr>
          <w:rFonts w:ascii="Times New Roman" w:hAnsi="Times New Roman" w:cs="Times New Roman"/>
          <w:color w:val="000000" w:themeColor="text1"/>
          <w:sz w:val="28"/>
          <w:szCs w:val="28"/>
        </w:rPr>
        <w:t xml:space="preserve"> государственн</w:t>
      </w:r>
      <w:r w:rsidR="00354D48">
        <w:rPr>
          <w:rFonts w:ascii="Times New Roman" w:hAnsi="Times New Roman" w:cs="Times New Roman"/>
          <w:color w:val="000000" w:themeColor="text1"/>
          <w:sz w:val="28"/>
          <w:szCs w:val="28"/>
        </w:rPr>
        <w:t>ой</w:t>
      </w:r>
      <w:r w:rsidR="00354D48" w:rsidRPr="008A2401">
        <w:rPr>
          <w:rFonts w:ascii="Times New Roman" w:hAnsi="Times New Roman" w:cs="Times New Roman"/>
          <w:color w:val="000000" w:themeColor="text1"/>
          <w:sz w:val="28"/>
          <w:szCs w:val="28"/>
        </w:rPr>
        <w:t xml:space="preserve"> информационн</w:t>
      </w:r>
      <w:r w:rsidR="00354D48">
        <w:rPr>
          <w:rFonts w:ascii="Times New Roman" w:hAnsi="Times New Roman" w:cs="Times New Roman"/>
          <w:color w:val="000000" w:themeColor="text1"/>
          <w:sz w:val="28"/>
          <w:szCs w:val="28"/>
        </w:rPr>
        <w:t>ой</w:t>
      </w:r>
      <w:r w:rsidR="00354D48" w:rsidRPr="008A2401">
        <w:rPr>
          <w:rFonts w:ascii="Times New Roman" w:hAnsi="Times New Roman" w:cs="Times New Roman"/>
          <w:color w:val="000000" w:themeColor="text1"/>
          <w:sz w:val="28"/>
          <w:szCs w:val="28"/>
        </w:rPr>
        <w:t xml:space="preserve"> систем</w:t>
      </w:r>
      <w:r w:rsidR="00DF14E9">
        <w:rPr>
          <w:rFonts w:ascii="Times New Roman" w:hAnsi="Times New Roman" w:cs="Times New Roman"/>
          <w:color w:val="000000" w:themeColor="text1"/>
          <w:sz w:val="28"/>
          <w:szCs w:val="28"/>
        </w:rPr>
        <w:t>ы</w:t>
      </w:r>
      <w:r w:rsidR="00354D48" w:rsidRPr="008A2401">
        <w:rPr>
          <w:rFonts w:ascii="Times New Roman" w:hAnsi="Times New Roman" w:cs="Times New Roman"/>
          <w:color w:val="000000" w:themeColor="text1"/>
          <w:sz w:val="28"/>
          <w:szCs w:val="28"/>
        </w:rPr>
        <w:t xml:space="preserve"> "Единый портал государственных и муниципальных услуг (функций)"</w:t>
      </w:r>
      <w:r w:rsidR="00354D48" w:rsidRPr="00B74DF4">
        <w:rPr>
          <w:rFonts w:ascii="Times New Roman" w:hAnsi="Times New Roman" w:cs="Times New Roman"/>
        </w:rPr>
        <w:t xml:space="preserve"> </w:t>
      </w:r>
      <w:r w:rsidR="00354D48">
        <w:rPr>
          <w:rFonts w:ascii="Times New Roman" w:hAnsi="Times New Roman"/>
          <w:color w:val="000000" w:themeColor="text1"/>
          <w:sz w:val="28"/>
        </w:rPr>
        <w:t xml:space="preserve"> (далее – ЕПГУ)</w:t>
      </w:r>
      <w:r>
        <w:rPr>
          <w:rFonts w:ascii="Times New Roman" w:hAnsi="Times New Roman"/>
          <w:color w:val="000000" w:themeColor="text1"/>
          <w:sz w:val="28"/>
        </w:rPr>
        <w:t>.</w:t>
      </w:r>
      <w:proofErr w:type="gramEnd"/>
    </w:p>
    <w:p w:rsidR="00BA382F" w:rsidRDefault="00BA382F" w:rsidP="00BA382F">
      <w:pPr>
        <w:pStyle w:val="ConsPlusNormal"/>
        <w:ind w:firstLine="709"/>
        <w:jc w:val="both"/>
        <w:rPr>
          <w:rFonts w:ascii="Times New Roman" w:hAnsi="Times New Roman"/>
          <w:color w:val="000000" w:themeColor="text1"/>
          <w:sz w:val="28"/>
        </w:rPr>
      </w:pPr>
      <w:proofErr w:type="gramStart"/>
      <w:r>
        <w:rPr>
          <w:rFonts w:ascii="Times New Roman" w:hAnsi="Times New Roman"/>
          <w:color w:val="000000" w:themeColor="text1"/>
          <w:sz w:val="28"/>
        </w:rPr>
        <w:t xml:space="preserve">Информация по вопросам предоставления муниципальной услуги и сведений о ходе предоставления  муниципальной услуги с использованием ЕПГУ и официального сайта </w:t>
      </w:r>
      <w:r w:rsidR="00FC7B80">
        <w:rPr>
          <w:rFonts w:ascii="Times New Roman" w:hAnsi="Times New Roman"/>
          <w:color w:val="000000" w:themeColor="text1"/>
          <w:sz w:val="28"/>
        </w:rPr>
        <w:t xml:space="preserve"> Администрации города Батайска </w:t>
      </w:r>
      <w:r>
        <w:rPr>
          <w:rFonts w:ascii="Times New Roman" w:hAnsi="Times New Roman"/>
          <w:color w:val="000000" w:themeColor="text1"/>
          <w:sz w:val="28"/>
        </w:rPr>
        <w:t xml:space="preserve">предоставляется заявителю бесплатно, доступ заявителя к данной информации обеспечивается без выполнения им каких-либо требований, в том числе без использования программного обеспечения, установка которого на технические средства заявителя </w:t>
      </w:r>
      <w:r w:rsidR="00B53C14">
        <w:rPr>
          <w:rFonts w:ascii="Times New Roman" w:hAnsi="Times New Roman"/>
          <w:color w:val="000000" w:themeColor="text1"/>
          <w:sz w:val="28"/>
        </w:rPr>
        <w:t xml:space="preserve"> </w:t>
      </w:r>
      <w:r>
        <w:rPr>
          <w:rFonts w:ascii="Times New Roman" w:hAnsi="Times New Roman"/>
          <w:color w:val="000000" w:themeColor="text1"/>
          <w:sz w:val="28"/>
        </w:rPr>
        <w:t>требует заключения лицензионного или иного соглашения с правообладателем программного обеспечения, предусматривающего</w:t>
      </w:r>
      <w:proofErr w:type="gramEnd"/>
      <w:r>
        <w:rPr>
          <w:rFonts w:ascii="Times New Roman" w:hAnsi="Times New Roman"/>
          <w:color w:val="000000" w:themeColor="text1"/>
          <w:sz w:val="28"/>
        </w:rPr>
        <w:t xml:space="preserve"> взимание платы, регистрацию или авторизацию заявителя или предоставление им персональных данных.</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Информация по вопросам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и сведений о ходе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 может быть получена в порядке консультирования.</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Для получения информации по процедуре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заинтересованными лицами используются следующие формы консультирования:</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индивидуальное консультирование по телефону;</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индивидуальное консультирование по почте (по электронной почте);</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письменное консультирование;</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устное консультирование.</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1.3.1.1. Индивидуальное  консультирование по телефону.</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Время разговора не должно превышать 10 минут.</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Сотрудники </w:t>
      </w:r>
      <w:r w:rsidR="00FC7B80">
        <w:rPr>
          <w:rFonts w:ascii="Times New Roman" w:hAnsi="Times New Roman"/>
          <w:color w:val="000000" w:themeColor="text1"/>
          <w:sz w:val="28"/>
        </w:rPr>
        <w:t xml:space="preserve"> Управления по архитектуре и градостроительству города Батайска </w:t>
      </w:r>
      <w:r>
        <w:rPr>
          <w:rFonts w:ascii="Times New Roman" w:hAnsi="Times New Roman"/>
          <w:color w:val="000000" w:themeColor="text1"/>
          <w:sz w:val="28"/>
        </w:rPr>
        <w:t xml:space="preserve">при устном обращении заинтересованного лица (по телефону) дают ответ самостоятельно либо предлагают заинтересованному лицу обратиться письменно, либо переадресовать (перевести) на другое должностное лицо, </w:t>
      </w:r>
      <w:r>
        <w:rPr>
          <w:rFonts w:ascii="Times New Roman" w:hAnsi="Times New Roman"/>
          <w:color w:val="000000" w:themeColor="text1"/>
          <w:sz w:val="28"/>
        </w:rPr>
        <w:lastRenderedPageBreak/>
        <w:t>или сообщить телефонный номер, по которому можно получить необходимую информацию.</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оно обязано проинформировать заинтересованное лицо о должностных лицах</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которые располагают необходимыми сведениями.</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1.3.1.2. Индивидуальное консультирование по почте (по электронной почте).</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При индивидуальном консультировании по почте (по электронной почте) ответ на обращение заинтересованного лица направляется почтой в адрес заинтересованного лица в соответствии с указанным в заявлении способом в срок, не превышающий </w:t>
      </w:r>
      <w:r w:rsidRPr="00816462">
        <w:rPr>
          <w:rFonts w:ascii="Times New Roman" w:hAnsi="Times New Roman"/>
          <w:color w:val="000000" w:themeColor="text1"/>
          <w:sz w:val="28"/>
        </w:rPr>
        <w:t>20 к</w:t>
      </w:r>
      <w:r>
        <w:rPr>
          <w:rFonts w:ascii="Times New Roman" w:hAnsi="Times New Roman"/>
          <w:color w:val="000000" w:themeColor="text1"/>
          <w:sz w:val="28"/>
        </w:rPr>
        <w:t xml:space="preserve">алендарных дней </w:t>
      </w:r>
      <w:proofErr w:type="gramStart"/>
      <w:r>
        <w:rPr>
          <w:rFonts w:ascii="Times New Roman" w:hAnsi="Times New Roman"/>
          <w:color w:val="000000" w:themeColor="text1"/>
          <w:sz w:val="28"/>
        </w:rPr>
        <w:t>с даты получения</w:t>
      </w:r>
      <w:proofErr w:type="gramEnd"/>
      <w:r>
        <w:rPr>
          <w:rFonts w:ascii="Times New Roman" w:hAnsi="Times New Roman"/>
          <w:color w:val="000000" w:themeColor="text1"/>
          <w:sz w:val="28"/>
        </w:rPr>
        <w:t xml:space="preserve"> обращения.</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Датой получения обращения является дата регистрации входящего обращения в</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Управление по архитектуре и градостроительству города Батайска</w:t>
      </w:r>
      <w:r>
        <w:rPr>
          <w:rFonts w:ascii="Times New Roman" w:hAnsi="Times New Roman"/>
          <w:color w:val="000000" w:themeColor="text1"/>
          <w:sz w:val="28"/>
        </w:rPr>
        <w:t>.</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Ответы на письменные обращения даются в простой, четкой и понятной форме в письменном виде и должны содержать:</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ответы на поставленные вопросы;</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должность, фамилию и инициалы лица, подписавшего ответ;</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фамилию и инициалы исполнителя;</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номер телефона исполнителя.</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1.3.1.3. Публичное письменное консультирование.</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Публичное письменное консультирование осуществляется путем публикации информационных материалов в средствах массовой информации, включая публикацию на официальном сайте </w:t>
      </w:r>
      <w:r w:rsidR="00FC7B80">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 xml:space="preserve"> и ЕПГУ.</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1.3.1.4. Публичное устное консультирование.</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устное консультирование осуществляется уполномоченным должностным лицом</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с привлечением средств массовой информации.</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Сотрудники</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участвующие в предоставлении</w:t>
      </w:r>
      <w:r w:rsidR="00FC7B80">
        <w:rPr>
          <w:rFonts w:ascii="Times New Roman" w:hAnsi="Times New Roman"/>
          <w:color w:val="000000" w:themeColor="text1"/>
          <w:sz w:val="28"/>
        </w:rPr>
        <w:t xml:space="preserve"> муниципальной услуги</w:t>
      </w:r>
      <w:r>
        <w:rPr>
          <w:rFonts w:ascii="Times New Roman" w:hAnsi="Times New Roman"/>
          <w:color w:val="000000" w:themeColor="text1"/>
          <w:sz w:val="28"/>
        </w:rPr>
        <w:t>,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BA382F" w:rsidRDefault="00BA382F" w:rsidP="00BA382F">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и влияющее прямо или косвенно на индивидуальные решения заинтересованных лиц.</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1.3.2. Специалисты</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предоставляющие </w:t>
      </w:r>
      <w:r w:rsidR="00FC7B80">
        <w:rPr>
          <w:rFonts w:ascii="Times New Roman" w:hAnsi="Times New Roman"/>
          <w:color w:val="000000" w:themeColor="text1"/>
          <w:sz w:val="28"/>
        </w:rPr>
        <w:t xml:space="preserve"> муниципальную </w:t>
      </w:r>
      <w:r>
        <w:rPr>
          <w:rFonts w:ascii="Times New Roman" w:hAnsi="Times New Roman"/>
          <w:color w:val="000000" w:themeColor="text1"/>
          <w:sz w:val="28"/>
        </w:rPr>
        <w:t xml:space="preserve">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и влияющее прямо или косвенно на индивидуальные решения заинтересованных лиц.</w:t>
      </w:r>
    </w:p>
    <w:p w:rsidR="00BA382F" w:rsidRPr="00816462"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1.3.3. На стендах и (или) иных источниках информирования в местах предоставления </w:t>
      </w:r>
      <w:r w:rsidR="00FC7B80">
        <w:rPr>
          <w:rFonts w:ascii="Times New Roman" w:hAnsi="Times New Roman"/>
          <w:color w:val="000000" w:themeColor="text1"/>
          <w:sz w:val="28"/>
        </w:rPr>
        <w:t xml:space="preserve"> муниципальных </w:t>
      </w:r>
      <w:r>
        <w:rPr>
          <w:rFonts w:ascii="Times New Roman" w:hAnsi="Times New Roman"/>
          <w:color w:val="000000" w:themeColor="text1"/>
          <w:sz w:val="28"/>
        </w:rPr>
        <w:t>услуг размеща</w:t>
      </w:r>
      <w:r w:rsidR="00816462">
        <w:rPr>
          <w:rFonts w:ascii="Times New Roman" w:hAnsi="Times New Roman"/>
          <w:color w:val="000000" w:themeColor="text1"/>
          <w:sz w:val="28"/>
        </w:rPr>
        <w:t>е</w:t>
      </w:r>
      <w:r>
        <w:rPr>
          <w:rFonts w:ascii="Times New Roman" w:hAnsi="Times New Roman"/>
          <w:color w:val="000000" w:themeColor="text1"/>
          <w:sz w:val="28"/>
        </w:rPr>
        <w:t xml:space="preserve">тся </w:t>
      </w:r>
      <w:r w:rsidR="00816462">
        <w:rPr>
          <w:rFonts w:ascii="Times New Roman" w:hAnsi="Times New Roman"/>
          <w:color w:val="000000" w:themeColor="text1"/>
          <w:sz w:val="28"/>
        </w:rPr>
        <w:t xml:space="preserve">информация о </w:t>
      </w:r>
      <w:r w:rsidRPr="009D63D6">
        <w:rPr>
          <w:rFonts w:ascii="Times New Roman" w:hAnsi="Times New Roman"/>
          <w:color w:val="FF0000"/>
          <w:sz w:val="28"/>
        </w:rPr>
        <w:t xml:space="preserve"> </w:t>
      </w:r>
      <w:r w:rsidRPr="00816462">
        <w:rPr>
          <w:rFonts w:ascii="Times New Roman" w:hAnsi="Times New Roman"/>
          <w:color w:val="000000" w:themeColor="text1"/>
          <w:sz w:val="28"/>
        </w:rPr>
        <w:t>срок</w:t>
      </w:r>
      <w:r w:rsidR="00816462" w:rsidRPr="00816462">
        <w:rPr>
          <w:rFonts w:ascii="Times New Roman" w:hAnsi="Times New Roman"/>
          <w:color w:val="000000" w:themeColor="text1"/>
          <w:sz w:val="28"/>
        </w:rPr>
        <w:t>ах</w:t>
      </w:r>
      <w:r w:rsidRPr="00816462">
        <w:rPr>
          <w:rFonts w:ascii="Times New Roman" w:hAnsi="Times New Roman"/>
          <w:color w:val="000000" w:themeColor="text1"/>
          <w:sz w:val="28"/>
        </w:rPr>
        <w:t xml:space="preserve"> предоставления </w:t>
      </w:r>
      <w:r w:rsidR="00FC7B80" w:rsidRPr="00816462">
        <w:rPr>
          <w:rFonts w:ascii="Times New Roman" w:hAnsi="Times New Roman"/>
          <w:color w:val="000000" w:themeColor="text1"/>
          <w:sz w:val="28"/>
        </w:rPr>
        <w:t xml:space="preserve"> муниципальн</w:t>
      </w:r>
      <w:r w:rsidR="00816462">
        <w:rPr>
          <w:rFonts w:ascii="Times New Roman" w:hAnsi="Times New Roman"/>
          <w:color w:val="000000" w:themeColor="text1"/>
          <w:sz w:val="28"/>
        </w:rPr>
        <w:t>ой</w:t>
      </w:r>
      <w:r w:rsidR="00FC7B80" w:rsidRPr="00816462">
        <w:rPr>
          <w:rFonts w:ascii="Times New Roman" w:hAnsi="Times New Roman"/>
          <w:color w:val="000000" w:themeColor="text1"/>
          <w:sz w:val="28"/>
        </w:rPr>
        <w:t xml:space="preserve"> </w:t>
      </w:r>
      <w:r w:rsidRPr="00816462">
        <w:rPr>
          <w:rFonts w:ascii="Times New Roman" w:hAnsi="Times New Roman"/>
          <w:color w:val="000000" w:themeColor="text1"/>
          <w:sz w:val="28"/>
        </w:rPr>
        <w:t xml:space="preserve"> услуг</w:t>
      </w:r>
      <w:r w:rsidR="00816462">
        <w:rPr>
          <w:rFonts w:ascii="Times New Roman" w:hAnsi="Times New Roman"/>
          <w:color w:val="000000" w:themeColor="text1"/>
          <w:sz w:val="28"/>
        </w:rPr>
        <w:t>и.</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1.3.4. </w:t>
      </w:r>
      <w:proofErr w:type="gramStart"/>
      <w:r>
        <w:rPr>
          <w:rFonts w:ascii="Times New Roman" w:hAnsi="Times New Roman"/>
          <w:color w:val="000000" w:themeColor="text1"/>
          <w:sz w:val="28"/>
        </w:rPr>
        <w:t>На официальном сайте</w:t>
      </w:r>
      <w:r w:rsidR="00FC7B80">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 xml:space="preserve">, на информационно-аналитическом Интернет-портале единой сети МФЦ Ростовской области, а также </w:t>
      </w:r>
      <w:r w:rsidR="00DF14E9">
        <w:rPr>
          <w:rFonts w:ascii="Times New Roman" w:hAnsi="Times New Roman"/>
          <w:color w:val="000000" w:themeColor="text1"/>
          <w:sz w:val="28"/>
        </w:rPr>
        <w:t xml:space="preserve">на </w:t>
      </w:r>
      <w:r>
        <w:rPr>
          <w:rFonts w:ascii="Times New Roman" w:hAnsi="Times New Roman"/>
          <w:color w:val="000000" w:themeColor="text1"/>
          <w:sz w:val="28"/>
        </w:rPr>
        <w:t>ЕПГУ размещается следующая информация:</w:t>
      </w:r>
      <w:proofErr w:type="gramEnd"/>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круг заявителей;</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исчерпывающий перечень документов, необходимых для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результаты предоставления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 xml:space="preserve">услуги, порядок выдачи документа, являющегося результатом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срок предоставления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w:t>
      </w:r>
    </w:p>
    <w:p w:rsidR="00BA382F" w:rsidRPr="00816462" w:rsidRDefault="00BA382F" w:rsidP="00BA382F">
      <w:pPr>
        <w:pStyle w:val="ConsPlusNormal"/>
        <w:ind w:firstLine="709"/>
        <w:jc w:val="both"/>
        <w:rPr>
          <w:rFonts w:ascii="Times New Roman" w:hAnsi="Times New Roman"/>
          <w:color w:val="000000" w:themeColor="text1"/>
          <w:sz w:val="28"/>
        </w:rPr>
      </w:pPr>
      <w:r w:rsidRPr="00816462">
        <w:rPr>
          <w:rFonts w:ascii="Times New Roman" w:hAnsi="Times New Roman"/>
          <w:color w:val="000000" w:themeColor="text1"/>
          <w:sz w:val="28"/>
        </w:rPr>
        <w:t xml:space="preserve">порядок, размер и основания взимания государственной пошлины или иной платы, взимаемой за предоставление </w:t>
      </w:r>
      <w:r w:rsidR="00FC7B80" w:rsidRPr="00816462">
        <w:rPr>
          <w:rFonts w:ascii="Times New Roman" w:hAnsi="Times New Roman"/>
          <w:color w:val="000000" w:themeColor="text1"/>
          <w:sz w:val="28"/>
        </w:rPr>
        <w:t>муниципальной</w:t>
      </w:r>
      <w:r w:rsidRPr="00816462">
        <w:rPr>
          <w:rFonts w:ascii="Times New Roman" w:hAnsi="Times New Roman"/>
          <w:color w:val="000000" w:themeColor="text1"/>
          <w:sz w:val="28"/>
        </w:rPr>
        <w:t xml:space="preserve"> услуги;</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исчерпывающий </w:t>
      </w:r>
      <w:r w:rsidR="008C5E97">
        <w:rPr>
          <w:rFonts w:ascii="Times New Roman" w:hAnsi="Times New Roman"/>
          <w:color w:val="000000" w:themeColor="text1"/>
          <w:sz w:val="28"/>
        </w:rPr>
        <w:t xml:space="preserve"> </w:t>
      </w:r>
      <w:r>
        <w:rPr>
          <w:rFonts w:ascii="Times New Roman" w:hAnsi="Times New Roman"/>
          <w:color w:val="000000" w:themeColor="text1"/>
          <w:sz w:val="28"/>
        </w:rPr>
        <w:t>перечень оснований для приостановления или отказа в предоставлении</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rsidR="00BA382F" w:rsidRDefault="00BA382F" w:rsidP="00BA382F">
      <w:pPr>
        <w:pStyle w:val="ConsPlusNormal"/>
        <w:ind w:firstLine="709"/>
        <w:jc w:val="both"/>
        <w:rPr>
          <w:rFonts w:ascii="Times New Roman" w:hAnsi="Times New Roman"/>
          <w:color w:val="000000" w:themeColor="text1"/>
          <w:sz w:val="28"/>
        </w:rPr>
      </w:pPr>
      <w:r w:rsidRPr="00816462">
        <w:rPr>
          <w:rFonts w:ascii="Times New Roman" w:hAnsi="Times New Roman"/>
          <w:color w:val="000000" w:themeColor="text1"/>
          <w:sz w:val="28"/>
        </w:rPr>
        <w:t>формы заявлений (уведомлений, сообщений),</w:t>
      </w:r>
      <w:r>
        <w:rPr>
          <w:rFonts w:ascii="Times New Roman" w:hAnsi="Times New Roman"/>
          <w:color w:val="000000" w:themeColor="text1"/>
          <w:sz w:val="28"/>
        </w:rPr>
        <w:t xml:space="preserve"> используемые при предоставлении </w:t>
      </w:r>
      <w:r w:rsidR="002B018D">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Текст административного регламента размещается на официальном  сайте</w:t>
      </w:r>
      <w:r w:rsidR="0084662B">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1.3.5.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w:t>
      </w:r>
      <w:r w:rsidR="0084662B">
        <w:rPr>
          <w:rFonts w:ascii="Times New Roman" w:hAnsi="Times New Roman"/>
          <w:color w:val="000000" w:themeColor="text1"/>
          <w:sz w:val="28"/>
        </w:rPr>
        <w:t xml:space="preserve"> муниципальных </w:t>
      </w:r>
      <w:r>
        <w:rPr>
          <w:rFonts w:ascii="Times New Roman" w:hAnsi="Times New Roman"/>
          <w:color w:val="000000" w:themeColor="text1"/>
          <w:sz w:val="28"/>
        </w:rPr>
        <w:t xml:space="preserve">услуг и услуг, которые являются необходимыми и обязательными для предоставления </w:t>
      </w:r>
      <w:r w:rsidR="0084662B">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r w:rsidRPr="00816462">
        <w:rPr>
          <w:rFonts w:ascii="Times New Roman" w:hAnsi="Times New Roman"/>
          <w:color w:val="000000" w:themeColor="text1"/>
          <w:sz w:val="28"/>
        </w:rPr>
        <w:t>, и в МФЦ.</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Справочная информация о местонахождении и графике работы, справочных телефонах</w:t>
      </w:r>
      <w:r w:rsidR="0084662B">
        <w:rPr>
          <w:rFonts w:ascii="Times New Roman" w:hAnsi="Times New Roman"/>
          <w:color w:val="000000" w:themeColor="text1"/>
          <w:sz w:val="28"/>
        </w:rPr>
        <w:t xml:space="preserve"> Управления по архитектуре и градостроительству города Батайска</w:t>
      </w:r>
      <w:r>
        <w:rPr>
          <w:rFonts w:ascii="Times New Roman" w:hAnsi="Times New Roman"/>
          <w:color w:val="000000" w:themeColor="text1"/>
          <w:sz w:val="28"/>
        </w:rPr>
        <w:t>, МФЦ, а также адресах официальных сайтов, электронной почты</w:t>
      </w:r>
      <w:r w:rsidR="0084662B" w:rsidRPr="0084662B">
        <w:rPr>
          <w:rFonts w:ascii="Times New Roman" w:hAnsi="Times New Roman"/>
          <w:color w:val="000000" w:themeColor="text1"/>
          <w:sz w:val="28"/>
        </w:rPr>
        <w:t xml:space="preserve"> </w:t>
      </w:r>
      <w:r w:rsidR="0084662B">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в информационно-телекоммуникационной сети «Интернет», МФЦ размещается:</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официальном сайте </w:t>
      </w:r>
      <w:r w:rsidR="0084662B">
        <w:rPr>
          <w:rFonts w:ascii="Times New Roman" w:hAnsi="Times New Roman"/>
          <w:color w:val="000000" w:themeColor="text1"/>
          <w:sz w:val="28"/>
        </w:rPr>
        <w:t xml:space="preserve"> Администрации города Батайска </w:t>
      </w:r>
      <w:r>
        <w:rPr>
          <w:rFonts w:ascii="Times New Roman" w:hAnsi="Times New Roman"/>
          <w:color w:val="000000" w:themeColor="text1"/>
          <w:sz w:val="28"/>
        </w:rPr>
        <w:t>в информационно-телекоммуникационной сети «Интернет»:</w:t>
      </w:r>
      <w:r w:rsidR="0084662B" w:rsidRPr="0084662B">
        <w:t xml:space="preserve"> </w:t>
      </w:r>
      <w:r w:rsidR="0084662B" w:rsidRPr="0084662B">
        <w:rPr>
          <w:rFonts w:ascii="Times New Roman" w:hAnsi="Times New Roman"/>
          <w:color w:val="000000" w:themeColor="text1"/>
          <w:sz w:val="28"/>
        </w:rPr>
        <w:t>https://батайск-официальный</w:t>
      </w:r>
      <w:proofErr w:type="gramStart"/>
      <w:r w:rsidR="0084662B" w:rsidRPr="0084662B">
        <w:rPr>
          <w:rFonts w:ascii="Times New Roman" w:hAnsi="Times New Roman"/>
          <w:color w:val="000000" w:themeColor="text1"/>
          <w:sz w:val="28"/>
        </w:rPr>
        <w:t>.р</w:t>
      </w:r>
      <w:proofErr w:type="gramEnd"/>
      <w:r w:rsidR="0084662B" w:rsidRPr="0084662B">
        <w:rPr>
          <w:rFonts w:ascii="Times New Roman" w:hAnsi="Times New Roman"/>
          <w:color w:val="000000" w:themeColor="text1"/>
          <w:sz w:val="28"/>
        </w:rPr>
        <w:t>ф/ad_reg/</w:t>
      </w:r>
      <w:r>
        <w:rPr>
          <w:rFonts w:ascii="Times New Roman" w:hAnsi="Times New Roman"/>
          <w:color w:val="000000" w:themeColor="text1"/>
          <w:sz w:val="28"/>
        </w:rPr>
        <w:t>административные регламенты;</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на официальном сайте МФЦ</w:t>
      </w:r>
      <w:r w:rsidR="00BE6120">
        <w:rPr>
          <w:rFonts w:ascii="Times New Roman" w:hAnsi="Times New Roman"/>
          <w:color w:val="000000" w:themeColor="text1"/>
          <w:sz w:val="28"/>
        </w:rPr>
        <w:t>:</w:t>
      </w:r>
      <w:r>
        <w:rPr>
          <w:rFonts w:ascii="Times New Roman" w:hAnsi="Times New Roman"/>
          <w:color w:val="000000" w:themeColor="text1"/>
          <w:sz w:val="28"/>
        </w:rPr>
        <w:t xml:space="preserve"> www.mfc61.ru;</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стендах и (или) иных источниках информирования в местах предоставления </w:t>
      </w:r>
      <w:r w:rsidR="0084662B">
        <w:rPr>
          <w:rFonts w:ascii="Times New Roman" w:hAnsi="Times New Roman"/>
          <w:color w:val="000000" w:themeColor="text1"/>
          <w:sz w:val="28"/>
        </w:rPr>
        <w:t xml:space="preserve"> муниципальных </w:t>
      </w:r>
      <w:r>
        <w:rPr>
          <w:rFonts w:ascii="Times New Roman" w:hAnsi="Times New Roman"/>
          <w:color w:val="000000" w:themeColor="text1"/>
          <w:sz w:val="28"/>
        </w:rPr>
        <w:t>услуг.</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 xml:space="preserve">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Pr>
          <w:rFonts w:ascii="Times New Roman" w:hAnsi="Times New Roman"/>
          <w:color w:val="000000" w:themeColor="text1"/>
          <w:sz w:val="28"/>
        </w:rPr>
        <w:t>Правил организации деятельности многофункциональных центров предоставления государственных</w:t>
      </w:r>
      <w:proofErr w:type="gramEnd"/>
      <w:r>
        <w:rPr>
          <w:rFonts w:ascii="Times New Roman" w:hAnsi="Times New Roman"/>
          <w:color w:val="000000" w:themeColor="text1"/>
          <w:sz w:val="28"/>
        </w:rPr>
        <w:t xml:space="preserve"> и муниципальных услуг».</w:t>
      </w:r>
    </w:p>
    <w:p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Телефон-автоинформатор не предусмотрен.</w:t>
      </w:r>
    </w:p>
    <w:p w:rsidR="008A6CE1" w:rsidRDefault="008A6CE1" w:rsidP="00BA382F">
      <w:pPr>
        <w:tabs>
          <w:tab w:val="left" w:pos="709"/>
          <w:tab w:val="left" w:pos="3690"/>
        </w:tabs>
        <w:spacing w:line="240" w:lineRule="auto"/>
        <w:ind w:firstLine="708"/>
        <w:jc w:val="both"/>
        <w:rPr>
          <w:rFonts w:ascii="Times New Roman" w:hAnsi="Times New Roman" w:cs="Times New Roman"/>
          <w:sz w:val="28"/>
          <w:szCs w:val="28"/>
        </w:rPr>
      </w:pPr>
    </w:p>
    <w:p w:rsidR="008A6CE1" w:rsidRPr="008A6CE1" w:rsidRDefault="008A6CE1" w:rsidP="008A6CE1">
      <w:pPr>
        <w:spacing w:after="0" w:line="240" w:lineRule="auto"/>
        <w:jc w:val="center"/>
        <w:rPr>
          <w:rFonts w:ascii="Times New Roman" w:hAnsi="Times New Roman"/>
          <w:color w:val="000000" w:themeColor="text1"/>
          <w:sz w:val="28"/>
        </w:rPr>
      </w:pPr>
      <w:r>
        <w:rPr>
          <w:rFonts w:ascii="Times New Roman" w:hAnsi="Times New Roman" w:cs="Times New Roman"/>
          <w:sz w:val="28"/>
          <w:szCs w:val="28"/>
        </w:rPr>
        <w:tab/>
      </w:r>
      <w:r w:rsidRPr="008A6CE1">
        <w:rPr>
          <w:rFonts w:ascii="Times New Roman" w:hAnsi="Times New Roman"/>
          <w:color w:val="000000" w:themeColor="text1"/>
          <w:sz w:val="28"/>
        </w:rPr>
        <w:t xml:space="preserve">2. СТАНДАРТ ПРЕДОСТАВЛЕНИЯ </w:t>
      </w:r>
      <w:r>
        <w:rPr>
          <w:rFonts w:ascii="Times New Roman" w:hAnsi="Times New Roman"/>
          <w:color w:val="000000" w:themeColor="text1"/>
          <w:sz w:val="28"/>
        </w:rPr>
        <w:t>МУНИЦИПАЛЬНОЙ</w:t>
      </w:r>
      <w:r w:rsidRPr="008A6CE1">
        <w:rPr>
          <w:rFonts w:ascii="Times New Roman" w:hAnsi="Times New Roman"/>
          <w:color w:val="000000" w:themeColor="text1"/>
          <w:sz w:val="28"/>
        </w:rPr>
        <w:t xml:space="preserve"> УСЛУГИ</w:t>
      </w:r>
    </w:p>
    <w:p w:rsidR="008A6CE1" w:rsidRPr="008A6CE1" w:rsidRDefault="008A6CE1" w:rsidP="008A6CE1">
      <w:pPr>
        <w:spacing w:after="0" w:line="240" w:lineRule="auto"/>
        <w:jc w:val="center"/>
        <w:rPr>
          <w:rFonts w:ascii="Times New Roman" w:hAnsi="Times New Roman"/>
          <w:color w:val="000000" w:themeColor="text1"/>
          <w:sz w:val="28"/>
        </w:rPr>
      </w:pPr>
    </w:p>
    <w:p w:rsidR="008A6CE1" w:rsidRPr="008A6CE1" w:rsidRDefault="008A6CE1" w:rsidP="008A6CE1">
      <w:pPr>
        <w:spacing w:after="0" w:line="240" w:lineRule="auto"/>
        <w:jc w:val="center"/>
        <w:rPr>
          <w:rFonts w:ascii="Times New Roman" w:hAnsi="Times New Roman"/>
          <w:color w:val="000000" w:themeColor="text1"/>
          <w:sz w:val="28"/>
        </w:rPr>
      </w:pPr>
      <w:r w:rsidRPr="008A6CE1">
        <w:rPr>
          <w:rFonts w:ascii="Times New Roman" w:hAnsi="Times New Roman"/>
          <w:color w:val="000000" w:themeColor="text1"/>
          <w:sz w:val="28"/>
        </w:rPr>
        <w:t xml:space="preserve">2.1. Наименование </w:t>
      </w:r>
      <w:r>
        <w:rPr>
          <w:rFonts w:ascii="Times New Roman" w:hAnsi="Times New Roman"/>
          <w:color w:val="000000" w:themeColor="text1"/>
          <w:sz w:val="28"/>
        </w:rPr>
        <w:t>муниципальной</w:t>
      </w:r>
      <w:r w:rsidRPr="008A6CE1">
        <w:rPr>
          <w:rFonts w:ascii="Times New Roman" w:hAnsi="Times New Roman"/>
          <w:color w:val="000000" w:themeColor="text1"/>
          <w:sz w:val="28"/>
        </w:rPr>
        <w:t xml:space="preserve"> услуги</w:t>
      </w:r>
    </w:p>
    <w:p w:rsidR="008A6CE1" w:rsidRDefault="008A6CE1" w:rsidP="008A6CE1">
      <w:pPr>
        <w:pStyle w:val="ConsPlusNormal"/>
        <w:jc w:val="both"/>
        <w:rPr>
          <w:rFonts w:ascii="Times New Roman" w:hAnsi="Times New Roman"/>
          <w:color w:val="000000" w:themeColor="text1"/>
          <w:sz w:val="28"/>
        </w:rPr>
      </w:pPr>
    </w:p>
    <w:p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2.1.1.  Муниципальная услуга «</w:t>
      </w:r>
      <w:r w:rsidR="00CB0008">
        <w:rPr>
          <w:rFonts w:ascii="Times New Roman" w:hAnsi="Times New Roman"/>
          <w:color w:val="000000" w:themeColor="text1"/>
          <w:sz w:val="28"/>
        </w:rPr>
        <w:t>Выдача градостроительного плана земельного участка»</w:t>
      </w:r>
      <w:r>
        <w:rPr>
          <w:rFonts w:ascii="Times New Roman" w:hAnsi="Times New Roman"/>
          <w:color w:val="000000" w:themeColor="text1"/>
          <w:sz w:val="28"/>
        </w:rPr>
        <w:t>.</w:t>
      </w:r>
    </w:p>
    <w:p w:rsidR="008A6CE1" w:rsidRDefault="008A6CE1" w:rsidP="008A6CE1">
      <w:pPr>
        <w:spacing w:after="0" w:line="240" w:lineRule="auto"/>
        <w:jc w:val="center"/>
        <w:rPr>
          <w:rFonts w:ascii="Times New Roman" w:hAnsi="Times New Roman"/>
          <w:b/>
          <w:color w:val="000000" w:themeColor="text1"/>
          <w:sz w:val="28"/>
        </w:rPr>
      </w:pPr>
    </w:p>
    <w:p w:rsidR="008A6CE1" w:rsidRPr="008A6CE1" w:rsidRDefault="008A6CE1" w:rsidP="008A6CE1">
      <w:pPr>
        <w:spacing w:after="0" w:line="240" w:lineRule="auto"/>
        <w:jc w:val="center"/>
        <w:rPr>
          <w:rFonts w:ascii="Times New Roman" w:hAnsi="Times New Roman"/>
          <w:color w:val="000000" w:themeColor="text1"/>
          <w:sz w:val="28"/>
        </w:rPr>
      </w:pPr>
      <w:r w:rsidRPr="008A6CE1">
        <w:rPr>
          <w:rFonts w:ascii="Times New Roman" w:hAnsi="Times New Roman"/>
          <w:color w:val="000000" w:themeColor="text1"/>
          <w:sz w:val="28"/>
        </w:rPr>
        <w:t>2.2. Наименование органа</w:t>
      </w:r>
      <w:r>
        <w:rPr>
          <w:rFonts w:ascii="Times New Roman" w:hAnsi="Times New Roman"/>
          <w:color w:val="000000" w:themeColor="text1"/>
          <w:sz w:val="28"/>
        </w:rPr>
        <w:t xml:space="preserve"> местного самоуправления</w:t>
      </w:r>
      <w:r w:rsidRPr="008A6CE1">
        <w:rPr>
          <w:rFonts w:ascii="Times New Roman" w:hAnsi="Times New Roman"/>
          <w:color w:val="000000" w:themeColor="text1"/>
          <w:sz w:val="28"/>
        </w:rPr>
        <w:t xml:space="preserve">, предоставляющего </w:t>
      </w:r>
      <w:r>
        <w:rPr>
          <w:rFonts w:ascii="Times New Roman" w:hAnsi="Times New Roman"/>
          <w:color w:val="000000" w:themeColor="text1"/>
          <w:sz w:val="28"/>
        </w:rPr>
        <w:t xml:space="preserve">муниципальную </w:t>
      </w:r>
      <w:r w:rsidRPr="008A6CE1">
        <w:rPr>
          <w:rFonts w:ascii="Times New Roman" w:hAnsi="Times New Roman"/>
          <w:color w:val="000000" w:themeColor="text1"/>
          <w:sz w:val="28"/>
        </w:rPr>
        <w:t>услугу</w:t>
      </w:r>
    </w:p>
    <w:p w:rsidR="008A6CE1" w:rsidRDefault="008A6CE1" w:rsidP="008A6CE1">
      <w:pPr>
        <w:pStyle w:val="ConsPlusNormal"/>
        <w:ind w:firstLine="540"/>
        <w:jc w:val="both"/>
        <w:rPr>
          <w:rFonts w:ascii="Times New Roman" w:hAnsi="Times New Roman"/>
          <w:color w:val="000000" w:themeColor="text1"/>
          <w:sz w:val="28"/>
        </w:rPr>
      </w:pPr>
    </w:p>
    <w:p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2.2.1.  Муниципальная услуга предоставляется</w:t>
      </w:r>
      <w:r w:rsidR="00831B70">
        <w:rPr>
          <w:rFonts w:ascii="Times New Roman" w:hAnsi="Times New Roman"/>
          <w:color w:val="000000" w:themeColor="text1"/>
          <w:sz w:val="28"/>
        </w:rPr>
        <w:t xml:space="preserve"> </w:t>
      </w:r>
      <w:r>
        <w:rPr>
          <w:rFonts w:ascii="Times New Roman" w:hAnsi="Times New Roman" w:cs="Times New Roman"/>
          <w:sz w:val="28"/>
          <w:szCs w:val="28"/>
        </w:rPr>
        <w:t>Управлени</w:t>
      </w:r>
      <w:r w:rsidR="00210189">
        <w:rPr>
          <w:rFonts w:ascii="Times New Roman" w:hAnsi="Times New Roman" w:cs="Times New Roman"/>
          <w:sz w:val="28"/>
          <w:szCs w:val="28"/>
        </w:rPr>
        <w:t>ем</w:t>
      </w:r>
      <w:r>
        <w:rPr>
          <w:rFonts w:ascii="Times New Roman" w:hAnsi="Times New Roman" w:cs="Times New Roman"/>
          <w:sz w:val="28"/>
          <w:szCs w:val="28"/>
        </w:rPr>
        <w:t xml:space="preserve"> по архитектуре и градостроительству города Батайска</w:t>
      </w:r>
      <w:r w:rsidR="00EA445C">
        <w:rPr>
          <w:rFonts w:ascii="Times New Roman" w:hAnsi="Times New Roman" w:cs="Times New Roman"/>
          <w:sz w:val="28"/>
          <w:szCs w:val="28"/>
        </w:rPr>
        <w:t>.</w:t>
      </w:r>
      <w:r w:rsidR="00831B70">
        <w:rPr>
          <w:rFonts w:ascii="Times New Roman" w:hAnsi="Times New Roman" w:cs="Times New Roman"/>
          <w:sz w:val="28"/>
          <w:szCs w:val="28"/>
        </w:rPr>
        <w:t xml:space="preserve"> </w:t>
      </w:r>
    </w:p>
    <w:p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2.2.2.  МФЦ участвует в предоставлении муниципальной услуги в части информирования и консультирования заявителей по вопросам ее предоставления, приема заявления и необходимых документов, а также выдачи результата предоставления </w:t>
      </w:r>
      <w:r w:rsidR="00971463">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p>
    <w:p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В предоставлении </w:t>
      </w:r>
      <w:r w:rsidR="00971463">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участвуют и представляют сведения (информацию) в рамках межведомственного информационного </w:t>
      </w:r>
      <w:r w:rsidRPr="00890514">
        <w:rPr>
          <w:rFonts w:ascii="Times New Roman" w:hAnsi="Times New Roman" w:cs="Times New Roman"/>
          <w:color w:val="000000" w:themeColor="text1"/>
          <w:sz w:val="28"/>
        </w:rPr>
        <w:t>взаимодействия:</w:t>
      </w:r>
    </w:p>
    <w:p w:rsidR="00971463" w:rsidRDefault="008A6CE1" w:rsidP="00971463">
      <w:pPr>
        <w:pStyle w:val="ConsPlusNormal"/>
        <w:ind w:firstLine="709"/>
        <w:jc w:val="both"/>
        <w:rPr>
          <w:rFonts w:ascii="Times New Roman" w:hAnsi="Times New Roman"/>
          <w:color w:val="000000" w:themeColor="text1"/>
          <w:sz w:val="28"/>
        </w:rPr>
      </w:pPr>
      <w:r w:rsidRPr="00971463">
        <w:rPr>
          <w:rFonts w:ascii="Times New Roman" w:hAnsi="Times New Roman" w:cs="Times New Roman"/>
          <w:color w:val="000000" w:themeColor="text1"/>
          <w:sz w:val="28"/>
        </w:rPr>
        <w:t>орган регистрации прав</w:t>
      </w:r>
      <w:r w:rsidR="00971463">
        <w:rPr>
          <w:rFonts w:ascii="Times New Roman" w:hAnsi="Times New Roman" w:cs="Times New Roman"/>
          <w:color w:val="000000" w:themeColor="text1"/>
          <w:sz w:val="28"/>
        </w:rPr>
        <w:t xml:space="preserve"> - </w:t>
      </w:r>
      <w:r w:rsidR="00971463" w:rsidRPr="00971463">
        <w:rPr>
          <w:rFonts w:ascii="Times New Roman" w:hAnsi="Times New Roman"/>
          <w:color w:val="000000" w:themeColor="text1"/>
          <w:sz w:val="28"/>
          <w:highlight w:val="white"/>
        </w:rPr>
        <w:t xml:space="preserve"> </w:t>
      </w:r>
      <w:r w:rsidR="00971463">
        <w:rPr>
          <w:rFonts w:ascii="Times New Roman" w:hAnsi="Times New Roman"/>
          <w:color w:val="000000" w:themeColor="text1"/>
          <w:sz w:val="28"/>
          <w:highlight w:val="white"/>
        </w:rPr>
        <w:t>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статье 3 Федерального закона от 13.07.2015 № 218-ФЗ «О государственной регистрации недвижимости»;</w:t>
      </w:r>
    </w:p>
    <w:p w:rsidR="008A6CE1" w:rsidRPr="006E3019" w:rsidRDefault="008A6CE1" w:rsidP="008A6CE1">
      <w:pPr>
        <w:pStyle w:val="ConsPlusNormal"/>
        <w:ind w:firstLine="708"/>
        <w:jc w:val="both"/>
        <w:rPr>
          <w:rFonts w:ascii="Times New Roman" w:hAnsi="Times New Roman" w:cs="Times New Roman"/>
          <w:sz w:val="28"/>
        </w:rPr>
      </w:pPr>
      <w:r w:rsidRPr="006E3019">
        <w:rPr>
          <w:rFonts w:ascii="Times New Roman" w:hAnsi="Times New Roman" w:cs="Times New Roman"/>
          <w:sz w:val="28"/>
        </w:rPr>
        <w:t>ФНС России</w:t>
      </w:r>
      <w:r w:rsidR="00890514" w:rsidRPr="006E3019">
        <w:rPr>
          <w:rFonts w:ascii="Times New Roman" w:hAnsi="Times New Roman" w:cs="Times New Roman"/>
          <w:sz w:val="28"/>
        </w:rPr>
        <w:t xml:space="preserve"> </w:t>
      </w:r>
      <w:r w:rsidR="00971463" w:rsidRPr="006E3019">
        <w:rPr>
          <w:rFonts w:ascii="Times New Roman" w:hAnsi="Times New Roman" w:cs="Times New Roman"/>
          <w:sz w:val="28"/>
        </w:rPr>
        <w:t>-</w:t>
      </w:r>
      <w:r w:rsidR="00971463" w:rsidRPr="006E3019">
        <w:rPr>
          <w:rFonts w:ascii="Times New Roman" w:hAnsi="Times New Roman"/>
          <w:sz w:val="28"/>
          <w:highlight w:val="white"/>
        </w:rPr>
        <w:t xml:space="preserve"> Федеральная налоговая служба Российской Федерации</w:t>
      </w:r>
      <w:r w:rsidR="00971463" w:rsidRPr="006E3019">
        <w:rPr>
          <w:rFonts w:ascii="Times New Roman" w:hAnsi="Times New Roman"/>
          <w:sz w:val="28"/>
        </w:rPr>
        <w:t>;</w:t>
      </w:r>
    </w:p>
    <w:p w:rsidR="00971463" w:rsidRDefault="008A6CE1" w:rsidP="00971463">
      <w:pPr>
        <w:pStyle w:val="ConsPlusNormal"/>
        <w:ind w:firstLine="709"/>
        <w:jc w:val="both"/>
        <w:rPr>
          <w:rFonts w:ascii="Times New Roman" w:hAnsi="Times New Roman"/>
          <w:sz w:val="28"/>
          <w:highlight w:val="white"/>
        </w:rPr>
      </w:pPr>
      <w:r w:rsidRPr="006E3019">
        <w:rPr>
          <w:rFonts w:ascii="Times New Roman" w:hAnsi="Times New Roman" w:cs="Times New Roman"/>
          <w:sz w:val="28"/>
        </w:rPr>
        <w:t>СФР</w:t>
      </w:r>
      <w:r w:rsidR="00971463" w:rsidRPr="006E3019">
        <w:rPr>
          <w:rFonts w:ascii="Times New Roman" w:hAnsi="Times New Roman" w:cs="Times New Roman"/>
          <w:sz w:val="28"/>
        </w:rPr>
        <w:t xml:space="preserve"> - </w:t>
      </w:r>
      <w:r w:rsidR="00971463" w:rsidRPr="006E3019">
        <w:rPr>
          <w:rFonts w:ascii="Times New Roman" w:hAnsi="Times New Roman"/>
          <w:sz w:val="28"/>
          <w:highlight w:val="white"/>
        </w:rPr>
        <w:t>Фонд пенсионного и социального с</w:t>
      </w:r>
      <w:r w:rsidR="006E3019">
        <w:rPr>
          <w:rFonts w:ascii="Times New Roman" w:hAnsi="Times New Roman"/>
          <w:sz w:val="28"/>
          <w:highlight w:val="white"/>
        </w:rPr>
        <w:t>трахования Российской Федерации.</w:t>
      </w:r>
    </w:p>
    <w:p w:rsidR="003A301F" w:rsidRPr="003A301F" w:rsidRDefault="003A301F" w:rsidP="00971463">
      <w:pPr>
        <w:pStyle w:val="ConsPlusNormal"/>
        <w:ind w:firstLine="709"/>
        <w:jc w:val="both"/>
        <w:rPr>
          <w:rFonts w:ascii="Times New Roman" w:hAnsi="Times New Roman" w:cs="Times New Roman"/>
          <w:color w:val="000000" w:themeColor="text1"/>
          <w:sz w:val="28"/>
          <w:szCs w:val="28"/>
          <w:highlight w:val="white"/>
        </w:rPr>
      </w:pPr>
      <w:r w:rsidRPr="003A301F">
        <w:rPr>
          <w:rFonts w:ascii="Times New Roman" w:hAnsi="Times New Roman" w:cs="Times New Roman"/>
          <w:color w:val="000000" w:themeColor="text1"/>
          <w:sz w:val="28"/>
          <w:szCs w:val="28"/>
          <w:shd w:val="clear" w:color="auto" w:fill="FFFFFF"/>
        </w:rPr>
        <w:t>ПС ИТО - правообладатели сетей инженерно-технического обеспечения</w:t>
      </w:r>
      <w:r w:rsidRPr="003A301F">
        <w:rPr>
          <w:color w:val="000000"/>
          <w:sz w:val="30"/>
          <w:szCs w:val="30"/>
          <w:shd w:val="clear" w:color="auto" w:fill="FFFFFF"/>
        </w:rPr>
        <w:t xml:space="preserve"> </w:t>
      </w:r>
      <w:r w:rsidRPr="003A301F">
        <w:rPr>
          <w:rFonts w:ascii="Times New Roman" w:hAnsi="Times New Roman" w:cs="Times New Roman"/>
          <w:color w:val="000000"/>
          <w:sz w:val="28"/>
          <w:szCs w:val="28"/>
          <w:shd w:val="clear" w:color="auto" w:fill="FFFFFF"/>
        </w:rPr>
        <w:t>(за исключением сетей электроснабжения</w:t>
      </w:r>
      <w:r>
        <w:rPr>
          <w:rFonts w:ascii="Times New Roman" w:hAnsi="Times New Roman" w:cs="Times New Roman"/>
          <w:color w:val="000000"/>
          <w:sz w:val="28"/>
          <w:szCs w:val="28"/>
          <w:shd w:val="clear" w:color="auto" w:fill="FFFFFF"/>
        </w:rPr>
        <w:t>).</w:t>
      </w:r>
    </w:p>
    <w:p w:rsidR="003A301F" w:rsidRPr="003A301F" w:rsidRDefault="003A301F" w:rsidP="003A301F">
      <w:pPr>
        <w:pStyle w:val="formattext"/>
        <w:shd w:val="clear" w:color="auto" w:fill="FFFFFF"/>
        <w:spacing w:before="0" w:beforeAutospacing="0" w:after="0" w:afterAutospacing="0"/>
        <w:ind w:firstLine="480"/>
        <w:jc w:val="both"/>
        <w:textAlignment w:val="baseline"/>
        <w:rPr>
          <w:color w:val="000000" w:themeColor="text1"/>
          <w:sz w:val="28"/>
          <w:szCs w:val="28"/>
        </w:rPr>
      </w:pPr>
      <w:r w:rsidRPr="003A301F">
        <w:rPr>
          <w:color w:val="000000" w:themeColor="text1"/>
          <w:sz w:val="28"/>
          <w:szCs w:val="28"/>
        </w:rPr>
        <w:t>Запрещается требовать от заявителя при осуществлении записи на прием в электронном виде совершения иных действий, кроме прохождения идентификац</w:t>
      </w:r>
      <w:proofErr w:type="gramStart"/>
      <w:r w:rsidRPr="003A301F">
        <w:rPr>
          <w:color w:val="000000" w:themeColor="text1"/>
          <w:sz w:val="28"/>
          <w:szCs w:val="28"/>
        </w:rPr>
        <w:t>ии и ау</w:t>
      </w:r>
      <w:proofErr w:type="gramEnd"/>
      <w:r w:rsidRPr="003A301F">
        <w:rPr>
          <w:color w:val="000000" w:themeColor="text1"/>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w:t>
      </w:r>
      <w:r>
        <w:rPr>
          <w:rFonts w:ascii="Arial" w:hAnsi="Arial" w:cs="Arial"/>
          <w:color w:val="444444"/>
        </w:rPr>
        <w:t xml:space="preserve"> </w:t>
      </w:r>
      <w:r w:rsidRPr="003A301F">
        <w:rPr>
          <w:color w:val="000000" w:themeColor="text1"/>
          <w:sz w:val="28"/>
          <w:szCs w:val="28"/>
        </w:rPr>
        <w:t>необходимых для расчета длительности временного интервала, который необходимо забронировать для приема.</w:t>
      </w:r>
      <w:r w:rsidRPr="003A301F">
        <w:rPr>
          <w:color w:val="000000" w:themeColor="text1"/>
          <w:sz w:val="28"/>
          <w:szCs w:val="28"/>
        </w:rPr>
        <w:br/>
      </w:r>
      <w:r w:rsidR="00BE6120">
        <w:rPr>
          <w:color w:val="000000" w:themeColor="text1"/>
          <w:sz w:val="28"/>
          <w:szCs w:val="28"/>
        </w:rPr>
        <w:t xml:space="preserve">    </w:t>
      </w:r>
      <w:r>
        <w:rPr>
          <w:color w:val="000000" w:themeColor="text1"/>
          <w:sz w:val="28"/>
          <w:szCs w:val="28"/>
        </w:rPr>
        <w:t xml:space="preserve">    </w:t>
      </w:r>
      <w:proofErr w:type="gramStart"/>
      <w:r w:rsidRPr="003A301F">
        <w:rPr>
          <w:color w:val="000000" w:themeColor="text1"/>
          <w:sz w:val="28"/>
          <w:szCs w:val="28"/>
        </w:rPr>
        <w:t>В соответствии с требованиями </w:t>
      </w:r>
      <w:hyperlink r:id="rId12" w:anchor="8QI0M7" w:history="1">
        <w:r w:rsidRPr="003A301F">
          <w:rPr>
            <w:rStyle w:val="a6"/>
            <w:color w:val="000000" w:themeColor="text1"/>
            <w:sz w:val="28"/>
            <w:szCs w:val="28"/>
            <w:u w:val="none"/>
          </w:rPr>
          <w:t xml:space="preserve">пункта 3 части 1 статьи 7 Федерального </w:t>
        </w:r>
        <w:r w:rsidRPr="003A301F">
          <w:rPr>
            <w:rStyle w:val="a6"/>
            <w:color w:val="000000" w:themeColor="text1"/>
            <w:sz w:val="28"/>
            <w:szCs w:val="28"/>
            <w:u w:val="none"/>
          </w:rPr>
          <w:lastRenderedPageBreak/>
          <w:t xml:space="preserve">закона от 27.07.2010 </w:t>
        </w:r>
        <w:r w:rsidR="00BE6120">
          <w:rPr>
            <w:rStyle w:val="a6"/>
            <w:color w:val="000000" w:themeColor="text1"/>
            <w:sz w:val="28"/>
            <w:szCs w:val="28"/>
            <w:u w:val="none"/>
          </w:rPr>
          <w:t>№</w:t>
        </w:r>
        <w:r w:rsidRPr="003A301F">
          <w:rPr>
            <w:rStyle w:val="a6"/>
            <w:color w:val="000000" w:themeColor="text1"/>
            <w:sz w:val="28"/>
            <w:szCs w:val="28"/>
            <w:u w:val="none"/>
          </w:rPr>
          <w:t xml:space="preserve"> 210-ФЗ "Об организации предоставления государственных и муниципальных услуг"</w:t>
        </w:r>
      </w:hyperlink>
      <w:r w:rsidRPr="003A301F">
        <w:rPr>
          <w:color w:val="000000" w:themeColor="text1"/>
          <w:sz w:val="28"/>
          <w:szCs w:val="28"/>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w:t>
      </w:r>
      <w:proofErr w:type="gramEnd"/>
      <w:r w:rsidRPr="003A301F">
        <w:rPr>
          <w:color w:val="000000" w:themeColor="text1"/>
          <w:sz w:val="28"/>
          <w:szCs w:val="28"/>
        </w:rPr>
        <w:t xml:space="preserve"> </w:t>
      </w:r>
      <w:proofErr w:type="gramStart"/>
      <w:r w:rsidRPr="003A301F">
        <w:rPr>
          <w:color w:val="000000" w:themeColor="text1"/>
          <w:sz w:val="28"/>
          <w:szCs w:val="28"/>
        </w:rPr>
        <w:t>результате</w:t>
      </w:r>
      <w:proofErr w:type="gramEnd"/>
      <w:r w:rsidRPr="003A301F">
        <w:rPr>
          <w:color w:val="000000" w:themeColor="text1"/>
          <w:sz w:val="28"/>
          <w:szCs w:val="28"/>
        </w:rPr>
        <w:t xml:space="preserve"> предоставления таких услуг, включенных в перечни, указанные в </w:t>
      </w:r>
      <w:hyperlink r:id="rId13" w:anchor="7DQ0KB" w:history="1">
        <w:r w:rsidRPr="003A301F">
          <w:rPr>
            <w:rStyle w:val="a6"/>
            <w:color w:val="000000" w:themeColor="text1"/>
            <w:sz w:val="28"/>
            <w:szCs w:val="28"/>
            <w:u w:val="none"/>
          </w:rPr>
          <w:t xml:space="preserve">части 1 статьи 9 Федерального закона от 27.07.2010 </w:t>
        </w:r>
        <w:r w:rsidR="00BE6120">
          <w:rPr>
            <w:rStyle w:val="a6"/>
            <w:color w:val="000000" w:themeColor="text1"/>
            <w:sz w:val="28"/>
            <w:szCs w:val="28"/>
            <w:u w:val="none"/>
          </w:rPr>
          <w:t>№</w:t>
        </w:r>
        <w:r w:rsidRPr="003A301F">
          <w:rPr>
            <w:rStyle w:val="a6"/>
            <w:color w:val="000000" w:themeColor="text1"/>
            <w:sz w:val="28"/>
            <w:szCs w:val="28"/>
            <w:u w:val="none"/>
          </w:rPr>
          <w:t xml:space="preserve"> 210-ФЗ "Об организации предоставления государственных и муниципальных услуг"</w:t>
        </w:r>
      </w:hyperlink>
      <w:r w:rsidRPr="003A301F">
        <w:rPr>
          <w:color w:val="000000" w:themeColor="text1"/>
          <w:sz w:val="28"/>
          <w:szCs w:val="28"/>
        </w:rPr>
        <w:t>.</w:t>
      </w:r>
    </w:p>
    <w:p w:rsidR="00890514" w:rsidRDefault="00890514" w:rsidP="008A6CE1">
      <w:pPr>
        <w:pStyle w:val="af9"/>
        <w:rPr>
          <w:rFonts w:ascii="Times New Roman" w:hAnsi="Times New Roman"/>
          <w:b w:val="0"/>
          <w:color w:val="000000" w:themeColor="text1"/>
        </w:rPr>
      </w:pPr>
    </w:p>
    <w:p w:rsidR="008A6CE1" w:rsidRDefault="004A7A96" w:rsidP="008A6CE1">
      <w:pPr>
        <w:pStyle w:val="af9"/>
        <w:rPr>
          <w:rFonts w:ascii="Times New Roman" w:hAnsi="Times New Roman"/>
          <w:b w:val="0"/>
          <w:color w:val="000000" w:themeColor="text1"/>
        </w:rPr>
      </w:pPr>
      <w:r>
        <w:rPr>
          <w:rFonts w:ascii="Times New Roman" w:hAnsi="Times New Roman"/>
          <w:b w:val="0"/>
          <w:color w:val="000000" w:themeColor="text1"/>
        </w:rPr>
        <w:t xml:space="preserve">  </w:t>
      </w:r>
      <w:r w:rsidR="008A6CE1" w:rsidRPr="00971463">
        <w:rPr>
          <w:rFonts w:ascii="Times New Roman" w:hAnsi="Times New Roman"/>
          <w:b w:val="0"/>
          <w:color w:val="000000" w:themeColor="text1"/>
        </w:rPr>
        <w:t xml:space="preserve">2.3. Описание результата предоставления </w:t>
      </w:r>
      <w:r w:rsidR="00971463">
        <w:rPr>
          <w:rFonts w:ascii="Times New Roman" w:hAnsi="Times New Roman"/>
          <w:b w:val="0"/>
          <w:color w:val="000000" w:themeColor="text1"/>
        </w:rPr>
        <w:t xml:space="preserve">муниципальной </w:t>
      </w:r>
      <w:r w:rsidR="008A6CE1" w:rsidRPr="00971463">
        <w:rPr>
          <w:rFonts w:ascii="Times New Roman" w:hAnsi="Times New Roman"/>
          <w:b w:val="0"/>
          <w:color w:val="000000" w:themeColor="text1"/>
        </w:rPr>
        <w:t xml:space="preserve"> услуги</w:t>
      </w:r>
    </w:p>
    <w:p w:rsidR="006A6219" w:rsidRDefault="006A6219" w:rsidP="008A6CE1">
      <w:pPr>
        <w:pStyle w:val="af9"/>
        <w:rPr>
          <w:rFonts w:ascii="Times New Roman" w:hAnsi="Times New Roman"/>
          <w:b w:val="0"/>
          <w:color w:val="000000" w:themeColor="text1"/>
        </w:rPr>
      </w:pPr>
    </w:p>
    <w:p w:rsidR="008A6CE1" w:rsidRDefault="008A6CE1" w:rsidP="008A6CE1">
      <w:pPr>
        <w:pStyle w:val="26"/>
        <w:rPr>
          <w:rFonts w:ascii="Times New Roman" w:hAnsi="Times New Roman"/>
          <w:color w:val="000000" w:themeColor="text1"/>
        </w:rPr>
      </w:pPr>
      <w:r>
        <w:rPr>
          <w:rFonts w:ascii="Times New Roman" w:hAnsi="Times New Roman"/>
          <w:color w:val="000000" w:themeColor="text1"/>
        </w:rPr>
        <w:t xml:space="preserve">2.3.1.  Результатом предоставления </w:t>
      </w:r>
      <w:r w:rsidR="00971463">
        <w:rPr>
          <w:rFonts w:ascii="Times New Roman" w:hAnsi="Times New Roman"/>
          <w:color w:val="000000" w:themeColor="text1"/>
        </w:rPr>
        <w:t>муниципальной</w:t>
      </w:r>
      <w:r>
        <w:rPr>
          <w:rFonts w:ascii="Times New Roman" w:hAnsi="Times New Roman"/>
          <w:color w:val="000000" w:themeColor="text1"/>
        </w:rPr>
        <w:t xml:space="preserve"> услуги является:</w:t>
      </w:r>
      <w:r>
        <w:rPr>
          <w:rFonts w:ascii="Times New Roman" w:hAnsi="Times New Roman"/>
          <w:color w:val="000000" w:themeColor="text1"/>
        </w:rPr>
        <w:tab/>
      </w:r>
    </w:p>
    <w:p w:rsidR="008A6CE1" w:rsidRDefault="008A6CE1" w:rsidP="003A301F">
      <w:pPr>
        <w:pStyle w:val="26"/>
        <w:rPr>
          <w:rFonts w:ascii="Times New Roman" w:hAnsi="Times New Roman"/>
          <w:color w:val="000000" w:themeColor="text1"/>
        </w:rPr>
      </w:pPr>
      <w:r>
        <w:rPr>
          <w:rFonts w:ascii="Times New Roman" w:hAnsi="Times New Roman"/>
          <w:color w:val="000000" w:themeColor="text1"/>
        </w:rPr>
        <w:t>2.3.1.1. </w:t>
      </w:r>
      <w:r w:rsidR="003A301F">
        <w:rPr>
          <w:rFonts w:ascii="Times New Roman" w:hAnsi="Times New Roman"/>
          <w:color w:val="000000" w:themeColor="text1"/>
        </w:rPr>
        <w:t>Градостроительный план земельного</w:t>
      </w:r>
      <w:r w:rsidR="006B58EF">
        <w:rPr>
          <w:rFonts w:ascii="Times New Roman" w:hAnsi="Times New Roman"/>
          <w:color w:val="000000" w:themeColor="text1"/>
        </w:rPr>
        <w:t xml:space="preserve"> </w:t>
      </w:r>
      <w:r w:rsidR="003A301F">
        <w:rPr>
          <w:rFonts w:ascii="Times New Roman" w:hAnsi="Times New Roman"/>
          <w:color w:val="000000" w:themeColor="text1"/>
        </w:rPr>
        <w:t>участка (далее – ГПЗУ)</w:t>
      </w:r>
      <w:r w:rsidR="006B58EF">
        <w:rPr>
          <w:rFonts w:ascii="Times New Roman" w:hAnsi="Times New Roman"/>
          <w:color w:val="000000" w:themeColor="text1"/>
        </w:rPr>
        <w:t>;</w:t>
      </w:r>
    </w:p>
    <w:p w:rsidR="006B58EF" w:rsidRPr="006B58EF" w:rsidRDefault="006B58EF" w:rsidP="003A301F">
      <w:pPr>
        <w:pStyle w:val="26"/>
        <w:rPr>
          <w:rFonts w:ascii="Times New Roman" w:hAnsi="Times New Roman"/>
          <w:color w:val="000000" w:themeColor="text1"/>
          <w:szCs w:val="28"/>
        </w:rPr>
      </w:pPr>
      <w:r>
        <w:rPr>
          <w:rFonts w:ascii="Times New Roman" w:hAnsi="Times New Roman"/>
          <w:color w:val="000000" w:themeColor="text1"/>
        </w:rPr>
        <w:t>2.3.1.2.</w:t>
      </w:r>
      <w:r w:rsidRPr="006B58EF">
        <w:rPr>
          <w:rFonts w:ascii="Arial" w:hAnsi="Arial" w:cs="Arial"/>
          <w:color w:val="444444"/>
          <w:shd w:val="clear" w:color="auto" w:fill="FFFFFF"/>
        </w:rPr>
        <w:t xml:space="preserve"> </w:t>
      </w:r>
      <w:r w:rsidRPr="006B58EF">
        <w:rPr>
          <w:rFonts w:ascii="Times New Roman" w:hAnsi="Times New Roman"/>
          <w:color w:val="444444"/>
          <w:shd w:val="clear" w:color="auto" w:fill="FFFFFF"/>
        </w:rPr>
        <w:t>Р</w:t>
      </w:r>
      <w:r w:rsidRPr="006B58EF">
        <w:rPr>
          <w:rFonts w:ascii="Times New Roman" w:hAnsi="Times New Roman"/>
          <w:color w:val="000000" w:themeColor="text1"/>
          <w:szCs w:val="28"/>
          <w:shd w:val="clear" w:color="auto" w:fill="FFFFFF"/>
        </w:rPr>
        <w:t>ешение об отказе в выдаче ГПЗУ.</w:t>
      </w:r>
    </w:p>
    <w:p w:rsidR="00202D4E" w:rsidRDefault="00202D4E" w:rsidP="00202D4E">
      <w:pPr>
        <w:pStyle w:val="26"/>
        <w:jc w:val="center"/>
        <w:rPr>
          <w:rFonts w:ascii="Times New Roman" w:hAnsi="Times New Roman"/>
          <w:b/>
          <w:color w:val="000000" w:themeColor="text1"/>
        </w:rPr>
      </w:pPr>
    </w:p>
    <w:p w:rsidR="00202D4E" w:rsidRPr="00202D4E" w:rsidRDefault="00202D4E" w:rsidP="00202D4E">
      <w:pPr>
        <w:pStyle w:val="26"/>
        <w:jc w:val="center"/>
        <w:rPr>
          <w:rFonts w:ascii="Times New Roman" w:hAnsi="Times New Roman"/>
          <w:color w:val="000000" w:themeColor="text1"/>
        </w:rPr>
      </w:pPr>
      <w:r w:rsidRPr="00202D4E">
        <w:rPr>
          <w:rFonts w:ascii="Times New Roman" w:hAnsi="Times New Roman"/>
          <w:color w:val="000000" w:themeColor="text1"/>
        </w:rPr>
        <w:t xml:space="preserve">2.4. Срок предоставления </w:t>
      </w:r>
      <w:r>
        <w:rPr>
          <w:rFonts w:ascii="Times New Roman" w:hAnsi="Times New Roman"/>
          <w:color w:val="000000" w:themeColor="text1"/>
        </w:rPr>
        <w:t xml:space="preserve">муниципальной </w:t>
      </w:r>
      <w:r w:rsidRPr="00202D4E">
        <w:rPr>
          <w:rFonts w:ascii="Times New Roman" w:hAnsi="Times New Roman"/>
          <w:color w:val="000000" w:themeColor="text1"/>
        </w:rPr>
        <w:t>услуги</w:t>
      </w:r>
    </w:p>
    <w:p w:rsidR="00202D4E" w:rsidRPr="00202D4E" w:rsidRDefault="00202D4E" w:rsidP="00202D4E">
      <w:pPr>
        <w:pStyle w:val="26"/>
        <w:jc w:val="center"/>
        <w:rPr>
          <w:rFonts w:ascii="Times New Roman" w:hAnsi="Times New Roman"/>
          <w:color w:val="000000" w:themeColor="text1"/>
        </w:rPr>
      </w:pPr>
    </w:p>
    <w:p w:rsidR="004A7A96" w:rsidRPr="00B74DF4" w:rsidRDefault="004A7A96" w:rsidP="006A6219">
      <w:pPr>
        <w:pStyle w:val="ConsPlusNormal"/>
        <w:ind w:firstLine="539"/>
        <w:jc w:val="both"/>
        <w:rPr>
          <w:rFonts w:ascii="Times New Roman" w:hAnsi="Times New Roman" w:cs="Times New Roman"/>
        </w:rPr>
      </w:pPr>
      <w:r>
        <w:rPr>
          <w:rFonts w:ascii="Times New Roman" w:hAnsi="Times New Roman"/>
          <w:color w:val="000000" w:themeColor="text1"/>
          <w:sz w:val="28"/>
          <w:szCs w:val="28"/>
        </w:rPr>
        <w:t xml:space="preserve">   </w:t>
      </w:r>
      <w:r w:rsidR="00202D4E" w:rsidRPr="004F74C4">
        <w:rPr>
          <w:rFonts w:ascii="Times New Roman" w:hAnsi="Times New Roman"/>
          <w:color w:val="000000" w:themeColor="text1"/>
          <w:sz w:val="28"/>
          <w:szCs w:val="28"/>
        </w:rPr>
        <w:t xml:space="preserve">2.4.1.  </w:t>
      </w:r>
      <w:r w:rsidR="004F74C4" w:rsidRPr="004F74C4">
        <w:rPr>
          <w:rFonts w:ascii="Times New Roman" w:hAnsi="Times New Roman" w:cs="Times New Roman"/>
          <w:color w:val="000000" w:themeColor="text1"/>
          <w:sz w:val="28"/>
          <w:szCs w:val="28"/>
          <w:shd w:val="clear" w:color="auto" w:fill="FFFFFF"/>
        </w:rPr>
        <w:t>Муниципальная услуга предоставляется</w:t>
      </w:r>
      <w:r w:rsidR="004F74C4" w:rsidRPr="004F74C4">
        <w:rPr>
          <w:rFonts w:ascii="Times New Roman" w:hAnsi="Times New Roman" w:cs="Times New Roman"/>
          <w:sz w:val="28"/>
          <w:szCs w:val="28"/>
        </w:rPr>
        <w:t xml:space="preserve"> </w:t>
      </w:r>
      <w:r w:rsidR="004F74C4">
        <w:rPr>
          <w:rFonts w:ascii="Times New Roman" w:hAnsi="Times New Roman" w:cs="Times New Roman"/>
          <w:sz w:val="28"/>
          <w:szCs w:val="28"/>
        </w:rPr>
        <w:t xml:space="preserve">Управлением по архитектуре и градостроительству города </w:t>
      </w:r>
      <w:r w:rsidR="004F74C4" w:rsidRPr="004F74C4">
        <w:rPr>
          <w:rFonts w:ascii="Times New Roman" w:hAnsi="Times New Roman" w:cs="Times New Roman"/>
          <w:sz w:val="28"/>
          <w:szCs w:val="28"/>
        </w:rPr>
        <w:t xml:space="preserve">Батайска </w:t>
      </w:r>
      <w:r w:rsidR="004F74C4" w:rsidRPr="004F74C4">
        <w:rPr>
          <w:rFonts w:ascii="Times New Roman" w:hAnsi="Times New Roman" w:cs="Times New Roman"/>
          <w:color w:val="000000" w:themeColor="text1"/>
          <w:sz w:val="28"/>
          <w:szCs w:val="28"/>
          <w:shd w:val="clear" w:color="auto" w:fill="FFFFFF"/>
        </w:rPr>
        <w:t xml:space="preserve"> в течение 14 рабочих дней</w:t>
      </w:r>
      <w:r w:rsidRPr="004A7A96">
        <w:rPr>
          <w:rFonts w:ascii="Times New Roman" w:hAnsi="Times New Roman" w:cs="Times New Roman"/>
        </w:rPr>
        <w:t xml:space="preserve"> </w:t>
      </w:r>
      <w:r w:rsidRPr="004A7A96">
        <w:rPr>
          <w:rFonts w:ascii="Times New Roman" w:hAnsi="Times New Roman" w:cs="Times New Roman"/>
          <w:sz w:val="28"/>
          <w:szCs w:val="28"/>
        </w:rPr>
        <w:t>со дня регистрации заявления</w:t>
      </w:r>
      <w:r w:rsidRPr="00B74DF4">
        <w:rPr>
          <w:rFonts w:ascii="Times New Roman" w:hAnsi="Times New Roman" w:cs="Times New Roman"/>
        </w:rPr>
        <w:t>.</w:t>
      </w:r>
    </w:p>
    <w:p w:rsidR="004A7A96" w:rsidRPr="00DD060C" w:rsidRDefault="00DD060C" w:rsidP="006A6219">
      <w:pPr>
        <w:pStyle w:val="ConsPlusNormal"/>
        <w:ind w:firstLine="539"/>
        <w:jc w:val="both"/>
        <w:rPr>
          <w:rFonts w:ascii="Times New Roman" w:hAnsi="Times New Roman" w:cs="Times New Roman"/>
          <w:sz w:val="28"/>
          <w:szCs w:val="28"/>
        </w:rPr>
      </w:pPr>
      <w:r w:rsidRPr="00DD060C">
        <w:rPr>
          <w:rFonts w:ascii="Times New Roman" w:hAnsi="Times New Roman"/>
          <w:color w:val="000000" w:themeColor="text1"/>
          <w:sz w:val="28"/>
          <w:szCs w:val="28"/>
        </w:rPr>
        <w:t xml:space="preserve">  </w:t>
      </w:r>
      <w:r w:rsidR="00202D4E" w:rsidRPr="00DD060C">
        <w:rPr>
          <w:rFonts w:ascii="Times New Roman" w:hAnsi="Times New Roman"/>
          <w:color w:val="000000" w:themeColor="text1"/>
          <w:sz w:val="28"/>
          <w:szCs w:val="28"/>
        </w:rPr>
        <w:t>2.4.2.  </w:t>
      </w:r>
      <w:r w:rsidR="004A7A96" w:rsidRPr="00DD060C">
        <w:rPr>
          <w:rFonts w:ascii="Times New Roman" w:hAnsi="Times New Roman"/>
          <w:color w:val="000000" w:themeColor="text1"/>
          <w:sz w:val="28"/>
          <w:szCs w:val="28"/>
        </w:rPr>
        <w:t xml:space="preserve"> </w:t>
      </w:r>
      <w:r w:rsidR="004A7A96" w:rsidRPr="00DD060C">
        <w:rPr>
          <w:rFonts w:ascii="Times New Roman" w:hAnsi="Times New Roman" w:cs="Times New Roman"/>
          <w:sz w:val="28"/>
          <w:szCs w:val="28"/>
        </w:rPr>
        <w:t xml:space="preserve">В случае обращения заявителя в МФЦ срок предоставления </w:t>
      </w:r>
      <w:r>
        <w:rPr>
          <w:rFonts w:ascii="Times New Roman" w:hAnsi="Times New Roman" w:cs="Times New Roman"/>
          <w:sz w:val="28"/>
          <w:szCs w:val="28"/>
        </w:rPr>
        <w:t xml:space="preserve">муниципальной </w:t>
      </w:r>
      <w:r w:rsidR="004A7A96" w:rsidRPr="00DD060C">
        <w:rPr>
          <w:rFonts w:ascii="Times New Roman" w:hAnsi="Times New Roman" w:cs="Times New Roman"/>
          <w:sz w:val="28"/>
          <w:szCs w:val="28"/>
        </w:rPr>
        <w:t>услуги составляет 14 рабочих дней со дня регистрации заявления в МФЦ.</w:t>
      </w:r>
    </w:p>
    <w:p w:rsidR="00DD060C" w:rsidRPr="00DD060C" w:rsidRDefault="00DD060C" w:rsidP="006A6219">
      <w:pPr>
        <w:pStyle w:val="ConsPlusNormal"/>
        <w:ind w:firstLine="539"/>
        <w:jc w:val="both"/>
        <w:rPr>
          <w:rFonts w:ascii="Times New Roman" w:hAnsi="Times New Roman" w:cs="Times New Roman"/>
          <w:sz w:val="28"/>
          <w:szCs w:val="28"/>
        </w:rPr>
      </w:pPr>
      <w:r>
        <w:rPr>
          <w:rFonts w:ascii="Times New Roman" w:hAnsi="Times New Roman"/>
          <w:color w:val="000000" w:themeColor="text1"/>
          <w:sz w:val="28"/>
          <w:szCs w:val="28"/>
        </w:rPr>
        <w:t xml:space="preserve"> </w:t>
      </w:r>
      <w:r w:rsidR="00202D4E" w:rsidRPr="00DD060C">
        <w:rPr>
          <w:rFonts w:ascii="Times New Roman" w:hAnsi="Times New Roman"/>
          <w:color w:val="000000" w:themeColor="text1"/>
          <w:sz w:val="28"/>
          <w:szCs w:val="28"/>
        </w:rPr>
        <w:t xml:space="preserve">2.4.3. </w:t>
      </w:r>
      <w:r w:rsidRPr="00DD060C">
        <w:rPr>
          <w:rFonts w:ascii="Times New Roman" w:hAnsi="Times New Roman" w:cs="Times New Roman"/>
          <w:sz w:val="28"/>
          <w:szCs w:val="28"/>
        </w:rPr>
        <w:t xml:space="preserve">Срок предоставления </w:t>
      </w:r>
      <w:r>
        <w:rPr>
          <w:rFonts w:ascii="Times New Roman" w:hAnsi="Times New Roman" w:cs="Times New Roman"/>
          <w:sz w:val="28"/>
          <w:szCs w:val="28"/>
        </w:rPr>
        <w:t xml:space="preserve"> муниципальной </w:t>
      </w:r>
      <w:r w:rsidRPr="00DD060C">
        <w:rPr>
          <w:rFonts w:ascii="Times New Roman" w:hAnsi="Times New Roman" w:cs="Times New Roman"/>
          <w:sz w:val="28"/>
          <w:szCs w:val="28"/>
        </w:rPr>
        <w:t xml:space="preserve">услуги в электронном виде начинается со дня приема и регистрации в ЕПГУ или ГИСОГД РО электронных документов, необходимых для предоставления </w:t>
      </w:r>
      <w:r>
        <w:rPr>
          <w:rFonts w:ascii="Times New Roman" w:hAnsi="Times New Roman" w:cs="Times New Roman"/>
          <w:sz w:val="28"/>
          <w:szCs w:val="28"/>
        </w:rPr>
        <w:t xml:space="preserve">муниципальной </w:t>
      </w:r>
      <w:r w:rsidRPr="00DD060C">
        <w:rPr>
          <w:rFonts w:ascii="Times New Roman" w:hAnsi="Times New Roman" w:cs="Times New Roman"/>
          <w:sz w:val="28"/>
          <w:szCs w:val="28"/>
        </w:rPr>
        <w:t>услуги.</w:t>
      </w:r>
    </w:p>
    <w:p w:rsidR="00DD060C" w:rsidRPr="00DD060C" w:rsidRDefault="00DD060C" w:rsidP="006A6219">
      <w:pPr>
        <w:pStyle w:val="ConsPlusNormal"/>
        <w:ind w:firstLine="539"/>
        <w:jc w:val="both"/>
        <w:rPr>
          <w:rFonts w:ascii="Times New Roman" w:hAnsi="Times New Roman" w:cs="Times New Roman"/>
          <w:sz w:val="28"/>
          <w:szCs w:val="28"/>
        </w:rPr>
      </w:pPr>
      <w:r w:rsidRPr="00DD060C">
        <w:rPr>
          <w:rFonts w:ascii="Times New Roman" w:hAnsi="Times New Roman" w:cs="Times New Roman"/>
          <w:sz w:val="28"/>
          <w:szCs w:val="28"/>
        </w:rPr>
        <w:t xml:space="preserve">Приостановление предоставления </w:t>
      </w:r>
      <w:r>
        <w:rPr>
          <w:rFonts w:ascii="Times New Roman" w:hAnsi="Times New Roman" w:cs="Times New Roman"/>
          <w:sz w:val="28"/>
          <w:szCs w:val="28"/>
        </w:rPr>
        <w:t xml:space="preserve">муниципальной </w:t>
      </w:r>
      <w:r w:rsidRPr="00DD060C">
        <w:rPr>
          <w:rFonts w:ascii="Times New Roman" w:hAnsi="Times New Roman" w:cs="Times New Roman"/>
          <w:sz w:val="28"/>
          <w:szCs w:val="28"/>
        </w:rPr>
        <w:t xml:space="preserve"> услуги не предусмотрено.</w:t>
      </w:r>
    </w:p>
    <w:p w:rsidR="00DD060C" w:rsidRPr="00DD060C" w:rsidRDefault="00DD060C" w:rsidP="006A6219">
      <w:pPr>
        <w:pStyle w:val="ConsPlusNormal"/>
        <w:ind w:firstLine="539"/>
        <w:jc w:val="both"/>
        <w:rPr>
          <w:rFonts w:ascii="Times New Roman" w:hAnsi="Times New Roman" w:cs="Times New Roman"/>
          <w:sz w:val="28"/>
          <w:szCs w:val="28"/>
        </w:rPr>
      </w:pPr>
      <w:r w:rsidRPr="00DD060C">
        <w:rPr>
          <w:rFonts w:ascii="Times New Roman" w:hAnsi="Times New Roman" w:cs="Times New Roman"/>
          <w:sz w:val="28"/>
          <w:szCs w:val="28"/>
        </w:rPr>
        <w:t>В срок предоставления</w:t>
      </w:r>
      <w:r>
        <w:rPr>
          <w:rFonts w:ascii="Times New Roman" w:hAnsi="Times New Roman" w:cs="Times New Roman"/>
          <w:sz w:val="28"/>
          <w:szCs w:val="28"/>
        </w:rPr>
        <w:t xml:space="preserve"> муниципальной </w:t>
      </w:r>
      <w:r w:rsidRPr="00DD060C">
        <w:rPr>
          <w:rFonts w:ascii="Times New Roman" w:hAnsi="Times New Roman" w:cs="Times New Roman"/>
          <w:sz w:val="28"/>
          <w:szCs w:val="28"/>
        </w:rPr>
        <w:t xml:space="preserve"> услуги входит</w:t>
      </w:r>
      <w:r w:rsidR="00453012">
        <w:rPr>
          <w:rFonts w:ascii="Times New Roman" w:hAnsi="Times New Roman" w:cs="Times New Roman"/>
          <w:sz w:val="28"/>
          <w:szCs w:val="28"/>
        </w:rPr>
        <w:t>,</w:t>
      </w:r>
      <w:r w:rsidRPr="00DD060C">
        <w:rPr>
          <w:rFonts w:ascii="Times New Roman" w:hAnsi="Times New Roman" w:cs="Times New Roman"/>
          <w:sz w:val="28"/>
          <w:szCs w:val="28"/>
        </w:rPr>
        <w:t xml:space="preserve"> в том числе</w:t>
      </w:r>
      <w:r w:rsidR="00645100">
        <w:rPr>
          <w:rFonts w:ascii="Times New Roman" w:hAnsi="Times New Roman" w:cs="Times New Roman"/>
          <w:sz w:val="28"/>
          <w:szCs w:val="28"/>
        </w:rPr>
        <w:t>,</w:t>
      </w:r>
      <w:r w:rsidRPr="00DD060C">
        <w:rPr>
          <w:rFonts w:ascii="Times New Roman" w:hAnsi="Times New Roman" w:cs="Times New Roman"/>
          <w:sz w:val="28"/>
          <w:szCs w:val="28"/>
        </w:rPr>
        <w:t xml:space="preserve"> срок на выдачу (направление) результата предоставления</w:t>
      </w:r>
      <w:r>
        <w:rPr>
          <w:rFonts w:ascii="Times New Roman" w:hAnsi="Times New Roman" w:cs="Times New Roman"/>
          <w:sz w:val="28"/>
          <w:szCs w:val="28"/>
        </w:rPr>
        <w:t xml:space="preserve"> муниципальной </w:t>
      </w:r>
      <w:r w:rsidRPr="00DD060C">
        <w:rPr>
          <w:rFonts w:ascii="Times New Roman" w:hAnsi="Times New Roman" w:cs="Times New Roman"/>
          <w:sz w:val="28"/>
          <w:szCs w:val="28"/>
        </w:rPr>
        <w:t xml:space="preserve"> услуги.</w:t>
      </w:r>
    </w:p>
    <w:p w:rsidR="004F74C4" w:rsidRDefault="004F74C4" w:rsidP="004F74C4">
      <w:pPr>
        <w:pStyle w:val="formattext"/>
        <w:shd w:val="clear" w:color="auto" w:fill="FFFFFF"/>
        <w:spacing w:before="0" w:beforeAutospacing="0" w:after="0" w:afterAutospacing="0"/>
        <w:ind w:firstLine="480"/>
        <w:textAlignment w:val="baseline"/>
        <w:rPr>
          <w:rFonts w:ascii="Arial" w:hAnsi="Arial" w:cs="Arial"/>
          <w:color w:val="444444"/>
        </w:rPr>
      </w:pPr>
    </w:p>
    <w:p w:rsidR="004E7EC9" w:rsidRPr="006B152A" w:rsidRDefault="004F74C4" w:rsidP="006B152A">
      <w:pPr>
        <w:pStyle w:val="formattext"/>
        <w:shd w:val="clear" w:color="auto" w:fill="FFFFFF"/>
        <w:spacing w:before="0" w:beforeAutospacing="0" w:after="0" w:afterAutospacing="0"/>
        <w:ind w:firstLine="480"/>
        <w:jc w:val="center"/>
        <w:textAlignment w:val="baseline"/>
        <w:rPr>
          <w:color w:val="000000" w:themeColor="text1"/>
          <w:sz w:val="28"/>
          <w:szCs w:val="28"/>
        </w:rPr>
      </w:pPr>
      <w:r w:rsidRPr="004F74C4">
        <w:rPr>
          <w:color w:val="000000" w:themeColor="text1"/>
          <w:sz w:val="28"/>
          <w:szCs w:val="28"/>
        </w:rPr>
        <w:t xml:space="preserve">2.5. </w:t>
      </w:r>
      <w:r w:rsidR="004E7EC9" w:rsidRPr="004E7EC9">
        <w:rPr>
          <w:b/>
          <w:color w:val="000000" w:themeColor="text1"/>
        </w:rPr>
        <w:t xml:space="preserve"> </w:t>
      </w:r>
      <w:r w:rsidR="004E7EC9" w:rsidRPr="006B152A">
        <w:rPr>
          <w:color w:val="000000" w:themeColor="text1"/>
          <w:sz w:val="28"/>
          <w:szCs w:val="28"/>
        </w:rPr>
        <w:t>Исчерпывающий перечень документов,</w:t>
      </w:r>
    </w:p>
    <w:p w:rsidR="004E7EC9" w:rsidRPr="004E7EC9" w:rsidRDefault="004E7EC9" w:rsidP="004E7EC9">
      <w:pPr>
        <w:pStyle w:val="af9"/>
        <w:rPr>
          <w:rFonts w:ascii="Times New Roman" w:hAnsi="Times New Roman"/>
          <w:b w:val="0"/>
          <w:color w:val="000000" w:themeColor="text1"/>
        </w:rPr>
      </w:pPr>
      <w:proofErr w:type="gramStart"/>
      <w:r w:rsidRPr="00B82F7B">
        <w:rPr>
          <w:rFonts w:ascii="Times New Roman" w:hAnsi="Times New Roman"/>
          <w:b w:val="0"/>
          <w:color w:val="000000" w:themeColor="text1"/>
        </w:rPr>
        <w:t>необходимых</w:t>
      </w:r>
      <w:proofErr w:type="gramEnd"/>
      <w:r w:rsidRPr="00B82F7B">
        <w:rPr>
          <w:rFonts w:ascii="Times New Roman" w:hAnsi="Times New Roman"/>
          <w:b w:val="0"/>
          <w:color w:val="000000" w:themeColor="text1"/>
        </w:rPr>
        <w:t xml:space="preserve"> в</w:t>
      </w:r>
      <w:r w:rsidR="00E26973">
        <w:rPr>
          <w:rFonts w:ascii="Times New Roman" w:hAnsi="Times New Roman"/>
          <w:b w:val="0"/>
          <w:color w:val="000000" w:themeColor="text1"/>
        </w:rPr>
        <w:t xml:space="preserve"> </w:t>
      </w:r>
      <w:r w:rsidRPr="004E7EC9">
        <w:rPr>
          <w:rFonts w:ascii="Times New Roman" w:hAnsi="Times New Roman"/>
          <w:b w:val="0"/>
          <w:color w:val="000000" w:themeColor="text1"/>
        </w:rPr>
        <w:t xml:space="preserve"> соответствии с нормативными правовыми актами</w:t>
      </w:r>
    </w:p>
    <w:p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 xml:space="preserve">для предоставления </w:t>
      </w:r>
      <w:r>
        <w:rPr>
          <w:rFonts w:ascii="Times New Roman" w:hAnsi="Times New Roman"/>
          <w:b w:val="0"/>
          <w:color w:val="000000" w:themeColor="text1"/>
        </w:rPr>
        <w:t xml:space="preserve">муниципальной </w:t>
      </w:r>
      <w:r w:rsidRPr="004E7EC9">
        <w:rPr>
          <w:rFonts w:ascii="Times New Roman" w:hAnsi="Times New Roman"/>
          <w:b w:val="0"/>
          <w:color w:val="000000" w:themeColor="text1"/>
        </w:rPr>
        <w:t>услуги и услуг, которые</w:t>
      </w:r>
    </w:p>
    <w:p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 xml:space="preserve">являются </w:t>
      </w:r>
      <w:r w:rsidRPr="00E26973">
        <w:rPr>
          <w:rFonts w:ascii="Times New Roman" w:hAnsi="Times New Roman"/>
          <w:b w:val="0"/>
          <w:color w:val="000000" w:themeColor="text1"/>
        </w:rPr>
        <w:t xml:space="preserve">необходимыми </w:t>
      </w:r>
      <w:r w:rsidRPr="004E7EC9">
        <w:rPr>
          <w:rFonts w:ascii="Times New Roman" w:hAnsi="Times New Roman"/>
          <w:b w:val="0"/>
          <w:color w:val="000000" w:themeColor="text1"/>
        </w:rPr>
        <w:t>и обязательными для предоставления</w:t>
      </w:r>
    </w:p>
    <w:p w:rsidR="004E7EC9" w:rsidRPr="004E7EC9" w:rsidRDefault="004E7EC9" w:rsidP="004E7EC9">
      <w:pPr>
        <w:pStyle w:val="af9"/>
        <w:rPr>
          <w:rFonts w:ascii="Times New Roman" w:hAnsi="Times New Roman"/>
          <w:b w:val="0"/>
          <w:color w:val="000000" w:themeColor="text1"/>
        </w:rPr>
      </w:pPr>
      <w:r>
        <w:rPr>
          <w:rFonts w:ascii="Times New Roman" w:hAnsi="Times New Roman"/>
          <w:b w:val="0"/>
          <w:color w:val="000000" w:themeColor="text1"/>
        </w:rPr>
        <w:t>муниципальной</w:t>
      </w:r>
      <w:r w:rsidRPr="004E7EC9">
        <w:rPr>
          <w:rFonts w:ascii="Times New Roman" w:hAnsi="Times New Roman"/>
          <w:b w:val="0"/>
          <w:color w:val="000000" w:themeColor="text1"/>
        </w:rPr>
        <w:t xml:space="preserve"> услуги, подлежащих представлению заявителем,</w:t>
      </w:r>
    </w:p>
    <w:p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 xml:space="preserve">способы их получения заявителем, в том числе в </w:t>
      </w:r>
      <w:proofErr w:type="gramStart"/>
      <w:r w:rsidRPr="004E7EC9">
        <w:rPr>
          <w:rFonts w:ascii="Times New Roman" w:hAnsi="Times New Roman"/>
          <w:b w:val="0"/>
          <w:color w:val="000000" w:themeColor="text1"/>
        </w:rPr>
        <w:t>электронной</w:t>
      </w:r>
      <w:proofErr w:type="gramEnd"/>
    </w:p>
    <w:p w:rsidR="004E7EC9" w:rsidRDefault="004E7EC9" w:rsidP="004E7EC9">
      <w:pPr>
        <w:pStyle w:val="af9"/>
        <w:rPr>
          <w:rFonts w:ascii="Times New Roman" w:hAnsi="Times New Roman"/>
          <w:color w:val="000000" w:themeColor="text1"/>
        </w:rPr>
      </w:pPr>
      <w:r w:rsidRPr="004E7EC9">
        <w:rPr>
          <w:rFonts w:ascii="Times New Roman" w:hAnsi="Times New Roman"/>
          <w:b w:val="0"/>
          <w:color w:val="000000" w:themeColor="text1"/>
        </w:rPr>
        <w:t>форме, порядок их представления</w:t>
      </w:r>
    </w:p>
    <w:p w:rsidR="004E7EC9" w:rsidRDefault="004E7EC9" w:rsidP="004E7EC9">
      <w:pPr>
        <w:pStyle w:val="26"/>
        <w:rPr>
          <w:rFonts w:ascii="Times New Roman" w:hAnsi="Times New Roman"/>
          <w:color w:val="000000" w:themeColor="text1"/>
        </w:rPr>
      </w:pPr>
    </w:p>
    <w:p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 Для получения муниципальной услуги заявитель представляет следующие документы независимо от основания обращения:</w:t>
      </w:r>
    </w:p>
    <w:p w:rsidR="00645100" w:rsidRDefault="004F74C4" w:rsidP="004F74C4">
      <w:pPr>
        <w:pStyle w:val="26"/>
        <w:rPr>
          <w:rFonts w:ascii="Times New Roman" w:hAnsi="Times New Roman"/>
          <w:color w:val="000000" w:themeColor="text1"/>
        </w:rPr>
      </w:pPr>
      <w:r>
        <w:rPr>
          <w:color w:val="000000" w:themeColor="text1"/>
          <w:szCs w:val="28"/>
        </w:rPr>
        <w:t xml:space="preserve"> </w:t>
      </w:r>
      <w:r w:rsidRPr="004F74C4">
        <w:rPr>
          <w:rFonts w:ascii="Times New Roman" w:hAnsi="Times New Roman"/>
          <w:color w:val="000000" w:themeColor="text1"/>
          <w:szCs w:val="28"/>
        </w:rPr>
        <w:t>2.</w:t>
      </w:r>
      <w:r w:rsidR="006B152A">
        <w:rPr>
          <w:rFonts w:ascii="Times New Roman" w:hAnsi="Times New Roman"/>
          <w:color w:val="000000" w:themeColor="text1"/>
          <w:szCs w:val="28"/>
        </w:rPr>
        <w:t>5</w:t>
      </w:r>
      <w:r w:rsidRPr="004F74C4">
        <w:rPr>
          <w:rFonts w:ascii="Times New Roman" w:hAnsi="Times New Roman"/>
          <w:color w:val="000000" w:themeColor="text1"/>
          <w:szCs w:val="28"/>
        </w:rPr>
        <w:t xml:space="preserve">.1. Заявление о выдаче ГПЗУ, оформленное согласно приложению </w:t>
      </w:r>
      <w:r w:rsidR="001A3F18">
        <w:rPr>
          <w:rFonts w:ascii="Times New Roman" w:hAnsi="Times New Roman"/>
          <w:color w:val="000000" w:themeColor="text1"/>
          <w:szCs w:val="28"/>
        </w:rPr>
        <w:t xml:space="preserve">     </w:t>
      </w:r>
      <w:r>
        <w:rPr>
          <w:color w:val="000000" w:themeColor="text1"/>
          <w:szCs w:val="28"/>
        </w:rPr>
        <w:t>№</w:t>
      </w:r>
      <w:r w:rsidRPr="004F74C4">
        <w:rPr>
          <w:rFonts w:ascii="Times New Roman" w:hAnsi="Times New Roman"/>
          <w:color w:val="000000" w:themeColor="text1"/>
          <w:szCs w:val="28"/>
        </w:rPr>
        <w:t xml:space="preserve"> 1 к административному регламенту</w:t>
      </w:r>
      <w:r w:rsidR="00645100">
        <w:rPr>
          <w:rFonts w:ascii="Times New Roman" w:hAnsi="Times New Roman"/>
          <w:color w:val="000000" w:themeColor="text1"/>
          <w:szCs w:val="28"/>
        </w:rPr>
        <w:t xml:space="preserve"> </w:t>
      </w:r>
      <w:r>
        <w:rPr>
          <w:rFonts w:ascii="Times New Roman" w:hAnsi="Times New Roman"/>
          <w:color w:val="000000" w:themeColor="text1"/>
        </w:rPr>
        <w:t xml:space="preserve">(в зависимости от цели обращения </w:t>
      </w:r>
      <w:r>
        <w:rPr>
          <w:rFonts w:ascii="Times New Roman" w:hAnsi="Times New Roman"/>
          <w:color w:val="000000" w:themeColor="text1"/>
        </w:rPr>
        <w:lastRenderedPageBreak/>
        <w:t>за услугой)</w:t>
      </w:r>
      <w:r w:rsidR="00645100">
        <w:rPr>
          <w:rFonts w:ascii="Times New Roman" w:hAnsi="Times New Roman"/>
          <w:color w:val="000000" w:themeColor="text1"/>
        </w:rPr>
        <w:t>:</w:t>
      </w:r>
    </w:p>
    <w:p w:rsidR="004F74C4" w:rsidRDefault="00645100" w:rsidP="004F74C4">
      <w:pPr>
        <w:pStyle w:val="26"/>
        <w:rPr>
          <w:rFonts w:ascii="Times New Roman" w:hAnsi="Times New Roman"/>
          <w:color w:val="000000" w:themeColor="text1"/>
        </w:rPr>
      </w:pPr>
      <w:r>
        <w:rPr>
          <w:rFonts w:ascii="Times New Roman" w:hAnsi="Times New Roman"/>
          <w:color w:val="000000" w:themeColor="text1"/>
        </w:rPr>
        <w:t xml:space="preserve">- </w:t>
      </w:r>
      <w:r w:rsidR="004F74C4">
        <w:rPr>
          <w:rFonts w:ascii="Times New Roman" w:hAnsi="Times New Roman"/>
          <w:color w:val="000000" w:themeColor="text1"/>
        </w:rPr>
        <w:t xml:space="preserve">оригинал </w:t>
      </w:r>
      <w:r w:rsidR="00534DF5">
        <w:rPr>
          <w:rFonts w:ascii="Times New Roman" w:hAnsi="Times New Roman"/>
          <w:color w:val="000000" w:themeColor="text1"/>
        </w:rPr>
        <w:t>(</w:t>
      </w:r>
      <w:r w:rsidR="004F74C4">
        <w:rPr>
          <w:rFonts w:ascii="Times New Roman" w:hAnsi="Times New Roman"/>
          <w:color w:val="000000" w:themeColor="text1"/>
        </w:rPr>
        <w:t xml:space="preserve">1 экз. в бумажном виде при личном обращении или </w:t>
      </w:r>
      <w:r>
        <w:rPr>
          <w:rFonts w:ascii="Times New Roman" w:hAnsi="Times New Roman"/>
          <w:color w:val="000000" w:themeColor="text1"/>
        </w:rPr>
        <w:t>по почте);</w:t>
      </w:r>
    </w:p>
    <w:p w:rsidR="004F74C4" w:rsidRDefault="00645100" w:rsidP="004F74C4">
      <w:pPr>
        <w:pStyle w:val="26"/>
        <w:rPr>
          <w:rFonts w:ascii="Times New Roman" w:hAnsi="Times New Roman"/>
          <w:color w:val="000000" w:themeColor="text1"/>
        </w:rPr>
      </w:pPr>
      <w:r>
        <w:rPr>
          <w:rFonts w:ascii="Times New Roman" w:hAnsi="Times New Roman"/>
          <w:color w:val="000000" w:themeColor="text1"/>
        </w:rPr>
        <w:t>-</w:t>
      </w:r>
      <w:r w:rsidR="004F74C4">
        <w:rPr>
          <w:rFonts w:ascii="Times New Roman" w:hAnsi="Times New Roman"/>
          <w:color w:val="000000" w:themeColor="text1"/>
        </w:rPr>
        <w:t xml:space="preserve"> в электронной форме (заполняется посредством внесения соответствующих сведений в интерактивную форму заявления при обращении посредством ЕПГУ или в виде сканированного документа, подписанного электронной подписью в соответствии с требованиями пункта 2.1</w:t>
      </w:r>
      <w:r w:rsidR="00892339">
        <w:rPr>
          <w:rFonts w:ascii="Times New Roman" w:hAnsi="Times New Roman"/>
          <w:color w:val="000000" w:themeColor="text1"/>
        </w:rPr>
        <w:t>8</w:t>
      </w:r>
      <w:r w:rsidR="004F74C4">
        <w:rPr>
          <w:rFonts w:ascii="Times New Roman" w:hAnsi="Times New Roman"/>
          <w:color w:val="000000" w:themeColor="text1"/>
        </w:rPr>
        <w:t>.3 подраздела 2.1</w:t>
      </w:r>
      <w:r w:rsidR="00892339">
        <w:rPr>
          <w:rFonts w:ascii="Times New Roman" w:hAnsi="Times New Roman"/>
          <w:color w:val="000000" w:themeColor="text1"/>
        </w:rPr>
        <w:t>8</w:t>
      </w:r>
      <w:r w:rsidR="004F74C4">
        <w:rPr>
          <w:rFonts w:ascii="Times New Roman" w:hAnsi="Times New Roman"/>
          <w:color w:val="000000" w:themeColor="text1"/>
        </w:rPr>
        <w:t xml:space="preserve"> настоящего раздела, при направлении</w:t>
      </w:r>
      <w:r w:rsidR="00534DF5">
        <w:rPr>
          <w:rFonts w:ascii="Times New Roman" w:hAnsi="Times New Roman"/>
          <w:color w:val="000000" w:themeColor="text1"/>
        </w:rPr>
        <w:t xml:space="preserve"> заявления по электронной почте)</w:t>
      </w:r>
      <w:r w:rsidR="004F74C4">
        <w:rPr>
          <w:rFonts w:ascii="Times New Roman" w:hAnsi="Times New Roman"/>
          <w:color w:val="000000" w:themeColor="text1"/>
        </w:rPr>
        <w:t>.</w:t>
      </w:r>
    </w:p>
    <w:p w:rsidR="004F74C4" w:rsidRDefault="004F74C4" w:rsidP="004F74C4">
      <w:pPr>
        <w:pStyle w:val="26"/>
        <w:rPr>
          <w:rFonts w:ascii="Times New Roman" w:hAnsi="Times New Roman"/>
          <w:color w:val="000000" w:themeColor="text1"/>
        </w:rPr>
      </w:pPr>
      <w:r>
        <w:rPr>
          <w:color w:val="000000" w:themeColor="text1"/>
          <w:szCs w:val="28"/>
        </w:rPr>
        <w:t xml:space="preserve">   </w:t>
      </w:r>
      <w:r w:rsidRPr="004F74C4">
        <w:rPr>
          <w:rFonts w:ascii="Times New Roman" w:hAnsi="Times New Roman"/>
          <w:color w:val="000000" w:themeColor="text1"/>
          <w:szCs w:val="28"/>
        </w:rPr>
        <w:t>2.</w:t>
      </w:r>
      <w:r w:rsidR="006B152A">
        <w:rPr>
          <w:rFonts w:ascii="Times New Roman" w:hAnsi="Times New Roman"/>
          <w:color w:val="000000" w:themeColor="text1"/>
          <w:szCs w:val="28"/>
        </w:rPr>
        <w:t>5</w:t>
      </w:r>
      <w:r w:rsidRPr="004F74C4">
        <w:rPr>
          <w:rFonts w:ascii="Times New Roman" w:hAnsi="Times New Roman"/>
          <w:color w:val="000000" w:themeColor="text1"/>
          <w:szCs w:val="28"/>
        </w:rPr>
        <w:t xml:space="preserve">.2. </w:t>
      </w:r>
      <w:r>
        <w:rPr>
          <w:rFonts w:ascii="Times New Roman" w:hAnsi="Times New Roman"/>
          <w:color w:val="000000" w:themeColor="text1"/>
        </w:rPr>
        <w:t xml:space="preserve"> </w:t>
      </w:r>
      <w:r w:rsidR="00A97CB2">
        <w:rPr>
          <w:rFonts w:ascii="Times New Roman" w:hAnsi="Times New Roman"/>
          <w:color w:val="000000" w:themeColor="text1"/>
        </w:rPr>
        <w:t>Д</w:t>
      </w:r>
      <w:r>
        <w:rPr>
          <w:rFonts w:ascii="Times New Roman" w:hAnsi="Times New Roman"/>
          <w:color w:val="000000" w:themeColor="text1"/>
        </w:rPr>
        <w:t>окумент, удостоверяющий личность заявителя, представителя заявителя:</w:t>
      </w:r>
    </w:p>
    <w:p w:rsidR="004F74C4" w:rsidRDefault="0051173B" w:rsidP="004F74C4">
      <w:pPr>
        <w:pStyle w:val="26"/>
        <w:rPr>
          <w:rFonts w:ascii="Times New Roman" w:hAnsi="Times New Roman"/>
          <w:color w:val="000000" w:themeColor="text1"/>
        </w:rPr>
      </w:pPr>
      <w:r>
        <w:rPr>
          <w:rFonts w:ascii="Times New Roman" w:hAnsi="Times New Roman"/>
          <w:color w:val="000000" w:themeColor="text1"/>
        </w:rPr>
        <w:t xml:space="preserve">- </w:t>
      </w:r>
      <w:r w:rsidR="004F74C4">
        <w:rPr>
          <w:rFonts w:ascii="Times New Roman" w:hAnsi="Times New Roman"/>
          <w:color w:val="000000" w:themeColor="text1"/>
        </w:rPr>
        <w:t xml:space="preserve">копия при  предъявлении оригинала или копия, засвидетельствованная в установленном порядке (1 экз. в бумажном виде при личном обращении или по почте); </w:t>
      </w:r>
    </w:p>
    <w:p w:rsidR="004F74C4" w:rsidRDefault="0051173B" w:rsidP="004F74C4">
      <w:pPr>
        <w:pStyle w:val="26"/>
        <w:rPr>
          <w:rFonts w:ascii="Times New Roman" w:hAnsi="Times New Roman"/>
          <w:color w:val="000000" w:themeColor="text1"/>
        </w:rPr>
      </w:pPr>
      <w:r>
        <w:rPr>
          <w:rFonts w:ascii="Times New Roman" w:hAnsi="Times New Roman"/>
          <w:color w:val="000000" w:themeColor="text1"/>
        </w:rPr>
        <w:t xml:space="preserve">- </w:t>
      </w:r>
      <w:r w:rsidR="004F74C4">
        <w:rPr>
          <w:rFonts w:ascii="Times New Roman" w:hAnsi="Times New Roman"/>
          <w:color w:val="000000" w:themeColor="text1"/>
        </w:rPr>
        <w:t>копия в виде сканированного документа, подписанного  электронной подписью в соответствии с требованиями пункта 2.1</w:t>
      </w:r>
      <w:r w:rsidR="009B11C1">
        <w:rPr>
          <w:rFonts w:ascii="Times New Roman" w:hAnsi="Times New Roman"/>
          <w:color w:val="000000" w:themeColor="text1"/>
        </w:rPr>
        <w:t>8</w:t>
      </w:r>
      <w:r w:rsidR="004F74C4">
        <w:rPr>
          <w:rFonts w:ascii="Times New Roman" w:hAnsi="Times New Roman"/>
          <w:color w:val="000000" w:themeColor="text1"/>
        </w:rPr>
        <w:t>.3 подраздела 2.1</w:t>
      </w:r>
      <w:r w:rsidR="009B11C1">
        <w:rPr>
          <w:rFonts w:ascii="Times New Roman" w:hAnsi="Times New Roman"/>
          <w:color w:val="000000" w:themeColor="text1"/>
        </w:rPr>
        <w:t>8</w:t>
      </w:r>
      <w:r w:rsidR="004F74C4">
        <w:rPr>
          <w:rFonts w:ascii="Times New Roman" w:hAnsi="Times New Roman"/>
          <w:color w:val="000000" w:themeColor="text1"/>
        </w:rPr>
        <w:t xml:space="preserve"> настоящего раздела, при направлении заявления по электронной почте).</w:t>
      </w:r>
    </w:p>
    <w:p w:rsidR="004F74C4" w:rsidRDefault="004F74C4" w:rsidP="004F74C4">
      <w:pPr>
        <w:spacing w:after="0" w:line="240" w:lineRule="auto"/>
        <w:ind w:firstLine="709"/>
        <w:jc w:val="both"/>
        <w:rPr>
          <w:rFonts w:ascii="Times New Roman" w:hAnsi="Times New Roman"/>
          <w:color w:val="000000" w:themeColor="text1"/>
          <w:sz w:val="28"/>
        </w:rPr>
      </w:pPr>
      <w:proofErr w:type="gramStart"/>
      <w:r>
        <w:rPr>
          <w:rFonts w:ascii="Times New Roman" w:hAnsi="Times New Roman"/>
          <w:color w:val="000000" w:themeColor="text1"/>
          <w:sz w:val="28"/>
        </w:rPr>
        <w:t xml:space="preserve">Документом, удостоверяющим личность заявителя или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w:t>
      </w:r>
      <w:r>
        <w:rPr>
          <w:rFonts w:ascii="Times New Roman" w:hAnsi="Times New Roman"/>
          <w:sz w:val="28"/>
        </w:rPr>
        <w:t>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w:t>
      </w:r>
      <w:proofErr w:type="gramEnd"/>
      <w:r>
        <w:rPr>
          <w:rFonts w:ascii="Times New Roman" w:hAnsi="Times New Roman"/>
          <w:sz w:val="28"/>
        </w:rPr>
        <w:t xml:space="preserve"> гражданина</w:t>
      </w:r>
      <w:r>
        <w:rPr>
          <w:rFonts w:ascii="Times New Roman" w:hAnsi="Times New Roman"/>
          <w:color w:val="000000" w:themeColor="text1"/>
          <w:sz w:val="28"/>
        </w:rPr>
        <w:t xml:space="preserve">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w:t>
      </w:r>
    </w:p>
    <w:p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случае если заявление подается представителем заявителя, дополнительно </w:t>
      </w:r>
      <w:proofErr w:type="gramStart"/>
      <w:r>
        <w:rPr>
          <w:rFonts w:ascii="Times New Roman" w:hAnsi="Times New Roman"/>
          <w:color w:val="000000" w:themeColor="text1"/>
          <w:sz w:val="28"/>
        </w:rPr>
        <w:t>предоставляется документ</w:t>
      </w:r>
      <w:proofErr w:type="gramEnd"/>
      <w:r>
        <w:rPr>
          <w:rFonts w:ascii="Times New Roman" w:hAnsi="Times New Roman"/>
          <w:color w:val="000000" w:themeColor="text1"/>
          <w:sz w:val="28"/>
        </w:rPr>
        <w:t>, подтверждающий полномочия представителя действовать от имени заявителя.</w:t>
      </w:r>
    </w:p>
    <w:p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Для представителей физического лица </w:t>
      </w:r>
      <w:r w:rsidR="00747814">
        <w:rPr>
          <w:rFonts w:ascii="Times New Roman" w:hAnsi="Times New Roman"/>
          <w:color w:val="000000" w:themeColor="text1"/>
          <w:sz w:val="28"/>
        </w:rPr>
        <w:t xml:space="preserve"> - </w:t>
      </w:r>
      <w:r>
        <w:rPr>
          <w:rFonts w:ascii="Times New Roman" w:hAnsi="Times New Roman"/>
          <w:color w:val="000000" w:themeColor="text1"/>
          <w:sz w:val="28"/>
        </w:rPr>
        <w:t>доверенность, оформленная в установленном законом порядке, на представление интересов заявителя.</w:t>
      </w:r>
    </w:p>
    <w:p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Для представителей юридического лица:</w:t>
      </w:r>
    </w:p>
    <w:p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доверенность, оформленная в установленном законом порядке на предоставление интересов заявителя;</w:t>
      </w:r>
    </w:p>
    <w:p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также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электронного образа такого документа.</w:t>
      </w:r>
    </w:p>
    <w:p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 подтверждающий полномочия представителя заявителя, выданный юридическим лицом, должен быть подписан усиленной </w:t>
      </w:r>
      <w:hyperlink r:id="rId14" w:tooltip="https://internet.garant.ru/document/redirect/12184522/54" w:history="1">
        <w:r>
          <w:rPr>
            <w:rFonts w:ascii="Times New Roman" w:hAnsi="Times New Roman"/>
            <w:color w:val="000000" w:themeColor="text1"/>
            <w:sz w:val="28"/>
          </w:rPr>
          <w:t>квалификационной электронной подписью</w:t>
        </w:r>
      </w:hyperlink>
      <w:r>
        <w:rPr>
          <w:rFonts w:ascii="Times New Roman" w:hAnsi="Times New Roman"/>
          <w:color w:val="000000" w:themeColor="text1"/>
          <w:sz w:val="28"/>
        </w:rPr>
        <w:t xml:space="preserve"> уполномоченного лица, выдавшего документ.</w:t>
      </w:r>
    </w:p>
    <w:p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 подтверждающий полномочия представителя заявителя, выданный индивидуальным предпринимателем, должен быть подписан усиленной </w:t>
      </w:r>
      <w:hyperlink r:id="rId15" w:tooltip="https://internet.garant.ru/document/redirect/12184522/54" w:history="1">
        <w:r>
          <w:rPr>
            <w:rFonts w:ascii="Times New Roman" w:hAnsi="Times New Roman"/>
            <w:color w:val="000000" w:themeColor="text1"/>
            <w:sz w:val="28"/>
          </w:rPr>
          <w:t>квалификационной электронной подписью</w:t>
        </w:r>
      </w:hyperlink>
      <w:r>
        <w:rPr>
          <w:rFonts w:ascii="Times New Roman" w:hAnsi="Times New Roman"/>
          <w:color w:val="000000" w:themeColor="text1"/>
          <w:sz w:val="28"/>
        </w:rPr>
        <w:t xml:space="preserve"> индивидуального предпринимателя.</w:t>
      </w:r>
    </w:p>
    <w:p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Документ, подтверждающий полномочия представителя, выданный нотариусом, должен быть подписан усиленной </w:t>
      </w:r>
      <w:hyperlink r:id="rId16" w:tooltip="https://internet.garant.ru/document/redirect/12184522/54" w:history="1">
        <w:r>
          <w:rPr>
            <w:rFonts w:ascii="Times New Roman" w:hAnsi="Times New Roman"/>
            <w:color w:val="000000" w:themeColor="text1"/>
          </w:rPr>
          <w:t>квалификационной подписью</w:t>
        </w:r>
      </w:hyperlink>
      <w:r>
        <w:rPr>
          <w:rFonts w:ascii="Times New Roman" w:hAnsi="Times New Roman"/>
          <w:color w:val="000000" w:themeColor="text1"/>
        </w:rPr>
        <w:t xml:space="preserve"> нотариуса, в иных случаях – </w:t>
      </w:r>
      <w:hyperlink r:id="rId17" w:tooltip="https://internet.garant.ru/document/redirect/12184522/52" w:history="1">
        <w:r>
          <w:rPr>
            <w:rFonts w:ascii="Times New Roman" w:hAnsi="Times New Roman"/>
            <w:color w:val="000000" w:themeColor="text1"/>
          </w:rPr>
          <w:t>простой электронной подписью</w:t>
        </w:r>
      </w:hyperlink>
      <w:r>
        <w:rPr>
          <w:rFonts w:ascii="Times New Roman" w:hAnsi="Times New Roman"/>
          <w:color w:val="000000" w:themeColor="text1"/>
        </w:rPr>
        <w:t>.</w:t>
      </w:r>
    </w:p>
    <w:p w:rsidR="003A4A3B" w:rsidRDefault="003A4A3B" w:rsidP="00A97CB2">
      <w:pPr>
        <w:pStyle w:val="26"/>
        <w:rPr>
          <w:rFonts w:ascii="Times New Roman" w:hAnsi="Times New Roman"/>
          <w:b/>
          <w:color w:val="000000" w:themeColor="text1"/>
        </w:rPr>
      </w:pPr>
      <w:r>
        <w:rPr>
          <w:rFonts w:ascii="Times New Roman" w:hAnsi="Times New Roman"/>
          <w:color w:val="000000" w:themeColor="text1"/>
        </w:rPr>
        <w:t>2.</w:t>
      </w:r>
      <w:r w:rsidR="006B152A">
        <w:rPr>
          <w:rFonts w:ascii="Times New Roman" w:hAnsi="Times New Roman"/>
          <w:color w:val="000000" w:themeColor="text1"/>
        </w:rPr>
        <w:t>5</w:t>
      </w:r>
      <w:r>
        <w:rPr>
          <w:rFonts w:ascii="Times New Roman" w:hAnsi="Times New Roman"/>
          <w:color w:val="000000" w:themeColor="text1"/>
        </w:rPr>
        <w:t>.</w:t>
      </w:r>
      <w:r w:rsidR="00A97CB2">
        <w:rPr>
          <w:rFonts w:ascii="Times New Roman" w:hAnsi="Times New Roman"/>
          <w:color w:val="000000" w:themeColor="text1"/>
        </w:rPr>
        <w:t>3</w:t>
      </w:r>
      <w:r>
        <w:rPr>
          <w:rFonts w:ascii="Times New Roman" w:hAnsi="Times New Roman"/>
          <w:color w:val="000000" w:themeColor="text1"/>
        </w:rPr>
        <w:t>.  </w:t>
      </w:r>
      <w:r w:rsidR="00A97CB2">
        <w:rPr>
          <w:rFonts w:ascii="Arial" w:hAnsi="Arial" w:cs="Arial"/>
          <w:color w:val="444444"/>
          <w:shd w:val="clear" w:color="auto" w:fill="FFFFFF"/>
        </w:rPr>
        <w:t xml:space="preserve"> </w:t>
      </w:r>
      <w:r w:rsidR="00A97CB2" w:rsidRPr="00A97CB2">
        <w:rPr>
          <w:rFonts w:ascii="Times New Roman" w:hAnsi="Times New Roman"/>
          <w:color w:val="000000" w:themeColor="text1"/>
          <w:shd w:val="clear" w:color="auto" w:fill="FFFFFF"/>
        </w:rPr>
        <w:t xml:space="preserve">Правоустанавливающие документы на земельный участок </w:t>
      </w:r>
      <w:r w:rsidR="00A97CB2">
        <w:rPr>
          <w:rFonts w:ascii="Times New Roman" w:hAnsi="Times New Roman"/>
          <w:color w:val="000000" w:themeColor="text1"/>
          <w:shd w:val="clear" w:color="auto" w:fill="FFFFFF"/>
        </w:rPr>
        <w:t xml:space="preserve">                    </w:t>
      </w:r>
      <w:r w:rsidR="00A97CB2" w:rsidRPr="00A97CB2">
        <w:rPr>
          <w:rFonts w:ascii="Times New Roman" w:hAnsi="Times New Roman"/>
          <w:color w:val="000000" w:themeColor="text1"/>
          <w:shd w:val="clear" w:color="auto" w:fill="FFFFFF"/>
        </w:rPr>
        <w:t>(при отсутствии зарегистрированных прав на объект недвижимости в ЕГРН) (копия при предъявлении оригинала при личном обращении либо засвидетельствованная в установленном порядке копия - 1 экз.):</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копия в виде сканированного документа, подписанного электронной подписью в соответствии с требованиями части 2.1</w:t>
      </w:r>
      <w:r w:rsidR="00892339">
        <w:rPr>
          <w:rFonts w:ascii="Times New Roman" w:hAnsi="Times New Roman"/>
          <w:color w:val="000000" w:themeColor="text1"/>
        </w:rPr>
        <w:t>8</w:t>
      </w:r>
      <w:r>
        <w:rPr>
          <w:rFonts w:ascii="Times New Roman" w:hAnsi="Times New Roman"/>
          <w:color w:val="000000" w:themeColor="text1"/>
        </w:rPr>
        <w:t>.3 подраздела 2.1</w:t>
      </w:r>
      <w:r w:rsidR="00892339">
        <w:rPr>
          <w:rFonts w:ascii="Times New Roman" w:hAnsi="Times New Roman"/>
          <w:color w:val="000000" w:themeColor="text1"/>
        </w:rPr>
        <w:t>8</w:t>
      </w:r>
      <w:r>
        <w:rPr>
          <w:rFonts w:ascii="Times New Roman" w:hAnsi="Times New Roman"/>
          <w:color w:val="000000" w:themeColor="text1"/>
        </w:rPr>
        <w:t xml:space="preserve"> настоящего раздела, при направлении заявления по электронной почте):</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свидетельство о праве собственности на землю (выданное земельным комитетом, исполнительным комитетом Совета народных депутатов);</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свидетельство о пожизненном наследуемом владении земельным участком (выданное исполнительным комитетом Совета народных депутатов);</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 xml:space="preserve">свидетельство о праве постоянного (бессрочного) пользования землей </w:t>
      </w:r>
      <w:r>
        <w:rPr>
          <w:rFonts w:ascii="Times New Roman" w:hAnsi="Times New Roman"/>
          <w:color w:val="000000" w:themeColor="text1"/>
        </w:rPr>
        <w:lastRenderedPageBreak/>
        <w:t>(выданное земельным комитетом, исполнительным органом сельского (поселкового) Совета народных депутатов</w:t>
      </w:r>
      <w:r w:rsidR="004C1F32">
        <w:rPr>
          <w:rFonts w:ascii="Times New Roman" w:hAnsi="Times New Roman"/>
          <w:color w:val="000000" w:themeColor="text1"/>
        </w:rPr>
        <w:t>)</w:t>
      </w:r>
      <w:r>
        <w:rPr>
          <w:rFonts w:ascii="Times New Roman" w:hAnsi="Times New Roman"/>
          <w:color w:val="000000" w:themeColor="text1"/>
        </w:rPr>
        <w:t>;</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аренды земельного участка (заключенный с органами местного самоуправления или между гражданами и (или) юридическими лицами);</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купли-продажи (заключенный с органами местного самоуправления или между гражданами и (или) юридическими лицами);</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мены (заключенный между гражданами и (или) юридическими лицами);</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дарения (заключенный между гражданами и (или) юридическими лицами);</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о переуступке прав (заключенный между гражданами и (или) юридическими лицами);</w:t>
      </w:r>
    </w:p>
    <w:p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решение суда;</w:t>
      </w:r>
    </w:p>
    <w:p w:rsidR="003A4A3B" w:rsidRPr="00A97CB2" w:rsidRDefault="00A97CB2" w:rsidP="003A4A3B">
      <w:pPr>
        <w:pStyle w:val="26"/>
        <w:ind w:firstLine="709"/>
        <w:rPr>
          <w:rFonts w:ascii="Times New Roman" w:hAnsi="Times New Roman"/>
          <w:color w:val="000000" w:themeColor="text1"/>
        </w:rPr>
      </w:pPr>
      <w:r>
        <w:rPr>
          <w:rFonts w:ascii="Times New Roman" w:hAnsi="Times New Roman"/>
          <w:color w:val="000000" w:themeColor="text1"/>
          <w:shd w:val="clear" w:color="auto" w:fill="FFFFFF"/>
        </w:rPr>
        <w:t>д</w:t>
      </w:r>
      <w:r w:rsidRPr="00A97CB2">
        <w:rPr>
          <w:rFonts w:ascii="Times New Roman" w:hAnsi="Times New Roman"/>
          <w:color w:val="000000" w:themeColor="text1"/>
          <w:shd w:val="clear" w:color="auto" w:fill="FFFFFF"/>
        </w:rPr>
        <w:t>оговор ренты (пожизненного содержания с иждивением) (удостоверенный нотариусом).</w:t>
      </w:r>
    </w:p>
    <w:p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2.</w:t>
      </w:r>
      <w:r w:rsidR="006B152A">
        <w:rPr>
          <w:rFonts w:ascii="Times New Roman" w:hAnsi="Times New Roman"/>
          <w:color w:val="000000" w:themeColor="text1"/>
          <w:sz w:val="28"/>
          <w:szCs w:val="28"/>
        </w:rPr>
        <w:t>5</w:t>
      </w:r>
      <w:r w:rsidRPr="00497347">
        <w:rPr>
          <w:rFonts w:ascii="Times New Roman" w:hAnsi="Times New Roman"/>
          <w:color w:val="000000" w:themeColor="text1"/>
          <w:sz w:val="28"/>
          <w:szCs w:val="28"/>
        </w:rPr>
        <w:t>.</w:t>
      </w:r>
      <w:r w:rsidR="00A97CB2">
        <w:rPr>
          <w:rFonts w:ascii="Times New Roman" w:hAnsi="Times New Roman"/>
          <w:color w:val="000000" w:themeColor="text1"/>
          <w:sz w:val="28"/>
          <w:szCs w:val="28"/>
        </w:rPr>
        <w:t>4</w:t>
      </w:r>
      <w:r w:rsidRPr="00497347">
        <w:rPr>
          <w:rFonts w:ascii="Times New Roman" w:hAnsi="Times New Roman"/>
          <w:color w:val="000000" w:themeColor="text1"/>
          <w:sz w:val="28"/>
          <w:szCs w:val="28"/>
        </w:rPr>
        <w:t>. Заявление и пакет документов представляются с учетом требований, указанных в пунктах 2.1</w:t>
      </w:r>
      <w:r w:rsidR="009B11C1">
        <w:rPr>
          <w:rFonts w:ascii="Times New Roman" w:hAnsi="Times New Roman"/>
          <w:color w:val="000000" w:themeColor="text1"/>
          <w:sz w:val="28"/>
          <w:szCs w:val="28"/>
        </w:rPr>
        <w:t>8</w:t>
      </w:r>
      <w:r w:rsidRPr="00497347">
        <w:rPr>
          <w:rFonts w:ascii="Times New Roman" w:hAnsi="Times New Roman"/>
          <w:color w:val="000000" w:themeColor="text1"/>
          <w:sz w:val="28"/>
          <w:szCs w:val="28"/>
        </w:rPr>
        <w:t>.2 – 2.1</w:t>
      </w:r>
      <w:r w:rsidR="009B11C1">
        <w:rPr>
          <w:rFonts w:ascii="Times New Roman" w:hAnsi="Times New Roman"/>
          <w:color w:val="000000" w:themeColor="text1"/>
          <w:sz w:val="28"/>
          <w:szCs w:val="28"/>
        </w:rPr>
        <w:t>8</w:t>
      </w:r>
      <w:r w:rsidRPr="00497347">
        <w:rPr>
          <w:rFonts w:ascii="Times New Roman" w:hAnsi="Times New Roman"/>
          <w:color w:val="000000" w:themeColor="text1"/>
          <w:sz w:val="28"/>
          <w:szCs w:val="28"/>
        </w:rPr>
        <w:t>.</w:t>
      </w:r>
      <w:r w:rsidR="00892339">
        <w:rPr>
          <w:rFonts w:ascii="Times New Roman" w:hAnsi="Times New Roman"/>
          <w:color w:val="000000" w:themeColor="text1"/>
          <w:sz w:val="28"/>
          <w:szCs w:val="28"/>
        </w:rPr>
        <w:t>6</w:t>
      </w:r>
      <w:r w:rsidRPr="00497347">
        <w:rPr>
          <w:rFonts w:ascii="Times New Roman" w:hAnsi="Times New Roman"/>
          <w:color w:val="000000" w:themeColor="text1"/>
          <w:sz w:val="28"/>
          <w:szCs w:val="28"/>
        </w:rPr>
        <w:t xml:space="preserve"> подраздела 2.1</w:t>
      </w:r>
      <w:r w:rsidR="009B11C1">
        <w:rPr>
          <w:rFonts w:ascii="Times New Roman" w:hAnsi="Times New Roman"/>
          <w:color w:val="000000" w:themeColor="text1"/>
          <w:sz w:val="28"/>
          <w:szCs w:val="28"/>
        </w:rPr>
        <w:t>8</w:t>
      </w:r>
      <w:r w:rsidRPr="00497347">
        <w:rPr>
          <w:rFonts w:ascii="Times New Roman" w:hAnsi="Times New Roman"/>
          <w:color w:val="000000" w:themeColor="text1"/>
          <w:sz w:val="28"/>
          <w:szCs w:val="28"/>
        </w:rPr>
        <w:t xml:space="preserve"> настоящего раздела, а также следующих требований:</w:t>
      </w:r>
    </w:p>
    <w:p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в заявлении и документах не должно быть подчисток, приписок, зачеркнутых слов и иных не оговоренных в нем исправлений;</w:t>
      </w:r>
    </w:p>
    <w:p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заявление не может быть заполнено карандашом;</w:t>
      </w:r>
    </w:p>
    <w:p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заявление должно быть подписано заявителем или представителем заявителя.</w:t>
      </w:r>
    </w:p>
    <w:p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В случае подачи заявления и документов в форме электронного документа дополнительная подача таких документов в какой-либо иной форме не требуется.</w:t>
      </w:r>
    </w:p>
    <w:p w:rsidR="003A4A3B" w:rsidRPr="00497347" w:rsidRDefault="003A4A3B" w:rsidP="003A4A3B">
      <w:pPr>
        <w:pStyle w:val="26"/>
        <w:rPr>
          <w:rFonts w:ascii="Times New Roman" w:hAnsi="Times New Roman"/>
          <w:color w:val="000000" w:themeColor="text1"/>
          <w:szCs w:val="28"/>
        </w:rPr>
      </w:pPr>
    </w:p>
    <w:p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2.</w:t>
      </w:r>
      <w:r w:rsidR="006B152A">
        <w:rPr>
          <w:rFonts w:ascii="Times New Roman" w:hAnsi="Times New Roman"/>
          <w:b w:val="0"/>
          <w:color w:val="000000" w:themeColor="text1"/>
        </w:rPr>
        <w:t>6</w:t>
      </w:r>
      <w:r w:rsidRPr="00313ADF">
        <w:rPr>
          <w:rFonts w:ascii="Times New Roman" w:hAnsi="Times New Roman"/>
          <w:b w:val="0"/>
          <w:color w:val="000000" w:themeColor="text1"/>
        </w:rPr>
        <w:t xml:space="preserve">. Исчерпывающий перечень </w:t>
      </w:r>
      <w:r w:rsidR="00747814">
        <w:rPr>
          <w:rFonts w:ascii="Times New Roman" w:hAnsi="Times New Roman"/>
          <w:b w:val="0"/>
          <w:color w:val="000000" w:themeColor="text1"/>
        </w:rPr>
        <w:t>н</w:t>
      </w:r>
      <w:r w:rsidR="00747814" w:rsidRPr="00313ADF">
        <w:rPr>
          <w:rFonts w:ascii="Times New Roman" w:hAnsi="Times New Roman"/>
          <w:b w:val="0"/>
          <w:color w:val="000000" w:themeColor="text1"/>
        </w:rPr>
        <w:t xml:space="preserve">еобходимых </w:t>
      </w:r>
      <w:r w:rsidRPr="00313ADF">
        <w:rPr>
          <w:rFonts w:ascii="Times New Roman" w:hAnsi="Times New Roman"/>
          <w:b w:val="0"/>
          <w:color w:val="000000" w:themeColor="text1"/>
        </w:rPr>
        <w:t>документов,</w:t>
      </w:r>
    </w:p>
    <w:p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в соответствии с нормативными правовыми актами</w:t>
      </w:r>
    </w:p>
    <w:p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для предоставления муниципальной услуги, которые находятся</w:t>
      </w:r>
    </w:p>
    <w:p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в распоряжении государственных органов, органов местного</w:t>
      </w:r>
    </w:p>
    <w:p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самоуправления и иных органов, участвующих в предоставлении</w:t>
      </w:r>
    </w:p>
    <w:p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муниципальной услуги, и которые заявитель вправе</w:t>
      </w:r>
    </w:p>
    <w:p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представить, а также способы их получения заявителями, в том</w:t>
      </w:r>
    </w:p>
    <w:p w:rsidR="00313ADF" w:rsidRDefault="00313ADF" w:rsidP="00313ADF">
      <w:pPr>
        <w:pStyle w:val="af9"/>
        <w:rPr>
          <w:rFonts w:ascii="Times New Roman" w:hAnsi="Times New Roman"/>
          <w:color w:val="000000" w:themeColor="text1"/>
        </w:rPr>
      </w:pPr>
      <w:proofErr w:type="gramStart"/>
      <w:r w:rsidRPr="00313ADF">
        <w:rPr>
          <w:rFonts w:ascii="Times New Roman" w:hAnsi="Times New Roman"/>
          <w:b w:val="0"/>
          <w:color w:val="000000" w:themeColor="text1"/>
        </w:rPr>
        <w:t>числе</w:t>
      </w:r>
      <w:proofErr w:type="gramEnd"/>
      <w:r w:rsidRPr="00313ADF">
        <w:rPr>
          <w:rFonts w:ascii="Times New Roman" w:hAnsi="Times New Roman"/>
          <w:b w:val="0"/>
          <w:color w:val="000000" w:themeColor="text1"/>
        </w:rPr>
        <w:t xml:space="preserve"> в электронной форме, порядок их предоставления</w:t>
      </w:r>
    </w:p>
    <w:p w:rsidR="00313ADF" w:rsidRDefault="00313ADF" w:rsidP="00313ADF">
      <w:pPr>
        <w:pStyle w:val="26"/>
        <w:rPr>
          <w:rFonts w:ascii="Times New Roman" w:hAnsi="Times New Roman"/>
          <w:color w:val="000000" w:themeColor="text1"/>
        </w:rPr>
      </w:pPr>
    </w:p>
    <w:p w:rsidR="00313ADF" w:rsidRDefault="00313ADF" w:rsidP="00313ADF">
      <w:pPr>
        <w:pStyle w:val="26"/>
        <w:rPr>
          <w:rFonts w:ascii="Times New Roman" w:hAnsi="Times New Roman"/>
          <w:color w:val="000000" w:themeColor="text1"/>
        </w:rPr>
      </w:pPr>
      <w:r>
        <w:rPr>
          <w:rFonts w:ascii="Times New Roman" w:hAnsi="Times New Roman"/>
          <w:color w:val="000000" w:themeColor="text1"/>
        </w:rPr>
        <w:t>2.</w:t>
      </w:r>
      <w:r w:rsidR="006B152A">
        <w:rPr>
          <w:rFonts w:ascii="Times New Roman" w:hAnsi="Times New Roman"/>
          <w:color w:val="000000" w:themeColor="text1"/>
        </w:rPr>
        <w:t>6.</w:t>
      </w:r>
      <w:r>
        <w:rPr>
          <w:rFonts w:ascii="Times New Roman" w:hAnsi="Times New Roman"/>
          <w:color w:val="000000" w:themeColor="text1"/>
        </w:rPr>
        <w:t>1. Для получения муниципальной услуги необходимы</w:t>
      </w:r>
      <w:r w:rsidR="005730FF">
        <w:rPr>
          <w:rFonts w:ascii="Times New Roman" w:hAnsi="Times New Roman"/>
          <w:color w:val="000000" w:themeColor="text1"/>
        </w:rPr>
        <w:t xml:space="preserve"> следующие документы</w:t>
      </w:r>
      <w:r>
        <w:rPr>
          <w:rFonts w:ascii="Times New Roman" w:hAnsi="Times New Roman"/>
          <w:color w:val="000000" w:themeColor="text1"/>
        </w:rPr>
        <w:t>:</w:t>
      </w:r>
    </w:p>
    <w:p w:rsidR="00313ADF" w:rsidRDefault="00313ADF" w:rsidP="00313ADF">
      <w:pPr>
        <w:pStyle w:val="26"/>
        <w:rPr>
          <w:rFonts w:ascii="Times New Roman" w:hAnsi="Times New Roman"/>
          <w:color w:val="000000" w:themeColor="text1"/>
        </w:rPr>
      </w:pPr>
      <w:bookmarkStart w:id="1" w:name="P206"/>
      <w:bookmarkEnd w:id="1"/>
      <w:r>
        <w:rPr>
          <w:rFonts w:ascii="Times New Roman" w:hAnsi="Times New Roman"/>
          <w:color w:val="000000" w:themeColor="text1"/>
        </w:rPr>
        <w:t>2.</w:t>
      </w:r>
      <w:r w:rsidR="006B152A">
        <w:rPr>
          <w:rFonts w:ascii="Times New Roman" w:hAnsi="Times New Roman"/>
          <w:color w:val="000000" w:themeColor="text1"/>
        </w:rPr>
        <w:t>6</w:t>
      </w:r>
      <w:r>
        <w:rPr>
          <w:rFonts w:ascii="Times New Roman" w:hAnsi="Times New Roman"/>
          <w:color w:val="000000" w:themeColor="text1"/>
        </w:rPr>
        <w:t xml:space="preserve">.1.1. Выписка из ЕГРН об основных характеристиках </w:t>
      </w:r>
      <w:r>
        <w:rPr>
          <w:rFonts w:ascii="Times New Roman" w:hAnsi="Times New Roman"/>
          <w:color w:val="000000" w:themeColor="text1"/>
        </w:rPr>
        <w:br/>
        <w:t>и зарегистрированных правах на объект недвижимости (земельного участка, объекта капитального строительства) (орган регистрации прав).</w:t>
      </w:r>
    </w:p>
    <w:p w:rsidR="00313ADF" w:rsidRDefault="00313ADF" w:rsidP="00313ADF">
      <w:pPr>
        <w:pStyle w:val="26"/>
        <w:rPr>
          <w:rFonts w:ascii="Times New Roman" w:hAnsi="Times New Roman"/>
          <w:color w:val="000000" w:themeColor="text1"/>
        </w:rPr>
      </w:pPr>
      <w:r>
        <w:rPr>
          <w:rFonts w:ascii="Times New Roman" w:hAnsi="Times New Roman"/>
          <w:color w:val="000000" w:themeColor="text1"/>
        </w:rPr>
        <w:t>2.</w:t>
      </w:r>
      <w:r w:rsidR="006B152A">
        <w:rPr>
          <w:rFonts w:ascii="Times New Roman" w:hAnsi="Times New Roman"/>
          <w:color w:val="000000" w:themeColor="text1"/>
        </w:rPr>
        <w:t>6</w:t>
      </w:r>
      <w:r>
        <w:rPr>
          <w:rFonts w:ascii="Times New Roman" w:hAnsi="Times New Roman"/>
          <w:color w:val="000000" w:themeColor="text1"/>
        </w:rPr>
        <w:t>.1.2.  Свидетельство о рождении – 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313ADF" w:rsidRDefault="00313ADF" w:rsidP="00313ADF">
      <w:pPr>
        <w:pStyle w:val="26"/>
        <w:rPr>
          <w:rFonts w:ascii="Times New Roman" w:hAnsi="Times New Roman"/>
          <w:color w:val="000000" w:themeColor="text1"/>
        </w:rPr>
      </w:pPr>
      <w:bookmarkStart w:id="2" w:name="P210"/>
      <w:bookmarkEnd w:id="2"/>
      <w:r>
        <w:rPr>
          <w:rFonts w:ascii="Times New Roman" w:hAnsi="Times New Roman"/>
          <w:color w:val="000000" w:themeColor="text1"/>
        </w:rPr>
        <w:t>2.</w:t>
      </w:r>
      <w:r w:rsidR="006B152A">
        <w:rPr>
          <w:rFonts w:ascii="Times New Roman" w:hAnsi="Times New Roman"/>
          <w:color w:val="000000" w:themeColor="text1"/>
        </w:rPr>
        <w:t>6</w:t>
      </w:r>
      <w:r>
        <w:rPr>
          <w:rFonts w:ascii="Times New Roman" w:hAnsi="Times New Roman"/>
          <w:color w:val="000000" w:themeColor="text1"/>
        </w:rPr>
        <w:t>.1.</w:t>
      </w:r>
      <w:r w:rsidR="006B152A">
        <w:rPr>
          <w:rFonts w:ascii="Times New Roman" w:hAnsi="Times New Roman"/>
          <w:color w:val="000000" w:themeColor="text1"/>
        </w:rPr>
        <w:t>3</w:t>
      </w:r>
      <w:r>
        <w:rPr>
          <w:rFonts w:ascii="Times New Roman" w:hAnsi="Times New Roman"/>
          <w:color w:val="000000" w:themeColor="text1"/>
        </w:rPr>
        <w:t xml:space="preserve">. Акт органов опеки и попечительства о назначении опекуна или </w:t>
      </w:r>
      <w:r>
        <w:rPr>
          <w:rFonts w:ascii="Times New Roman" w:hAnsi="Times New Roman"/>
          <w:color w:val="000000" w:themeColor="text1"/>
        </w:rPr>
        <w:lastRenderedPageBreak/>
        <w:t>попечителя – с целью подтверждения полномочий законного представителя физического лица (органы опеки и попечительства).</w:t>
      </w:r>
    </w:p>
    <w:p w:rsidR="00313ADF" w:rsidRDefault="00313ADF" w:rsidP="00313ADF">
      <w:pPr>
        <w:spacing w:after="0" w:line="240" w:lineRule="auto"/>
        <w:ind w:firstLine="709"/>
        <w:jc w:val="both"/>
        <w:rPr>
          <w:rFonts w:ascii="Times New Roman" w:hAnsi="Times New Roman"/>
          <w:color w:val="000000" w:themeColor="text1"/>
          <w:sz w:val="28"/>
        </w:rPr>
      </w:pPr>
      <w:r w:rsidRPr="00313ADF">
        <w:rPr>
          <w:rFonts w:ascii="Times New Roman" w:hAnsi="Times New Roman"/>
          <w:color w:val="000000" w:themeColor="text1"/>
          <w:sz w:val="28"/>
          <w:szCs w:val="28"/>
        </w:rPr>
        <w:t>2.</w:t>
      </w:r>
      <w:r w:rsidR="006B152A">
        <w:rPr>
          <w:rFonts w:ascii="Times New Roman" w:hAnsi="Times New Roman"/>
          <w:color w:val="000000" w:themeColor="text1"/>
          <w:sz w:val="28"/>
          <w:szCs w:val="28"/>
        </w:rPr>
        <w:t>6</w:t>
      </w:r>
      <w:r w:rsidRPr="00313ADF">
        <w:rPr>
          <w:rFonts w:ascii="Times New Roman" w:hAnsi="Times New Roman"/>
          <w:color w:val="000000" w:themeColor="text1"/>
          <w:sz w:val="28"/>
          <w:szCs w:val="28"/>
        </w:rPr>
        <w:t>.2.</w:t>
      </w:r>
      <w:r>
        <w:rPr>
          <w:rFonts w:ascii="Times New Roman" w:hAnsi="Times New Roman"/>
          <w:color w:val="000000" w:themeColor="text1"/>
        </w:rPr>
        <w:t> </w:t>
      </w:r>
      <w:proofErr w:type="gramStart"/>
      <w:r w:rsidRPr="00313ADF">
        <w:rPr>
          <w:rFonts w:ascii="Times New Roman" w:hAnsi="Times New Roman"/>
          <w:color w:val="000000" w:themeColor="text1"/>
          <w:sz w:val="28"/>
          <w:szCs w:val="28"/>
        </w:rPr>
        <w:t xml:space="preserve">Документы (их копии или сведения, содержащиеся в них), указанные в настоящем подразделе, запрашиваются </w:t>
      </w:r>
      <w:r>
        <w:rPr>
          <w:rFonts w:ascii="Times New Roman" w:hAnsi="Times New Roman"/>
          <w:color w:val="000000" w:themeColor="text1"/>
          <w:sz w:val="28"/>
          <w:szCs w:val="28"/>
        </w:rPr>
        <w:t xml:space="preserve">Управлением по архитектуре и градостроительству города Батайска </w:t>
      </w:r>
      <w:r w:rsidRPr="00313ADF">
        <w:rPr>
          <w:rFonts w:ascii="Times New Roman" w:hAnsi="Times New Roman"/>
          <w:color w:val="000000" w:themeColor="text1"/>
          <w:sz w:val="28"/>
          <w:szCs w:val="28"/>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если заявитель не</w:t>
      </w:r>
      <w:proofErr w:type="gramEnd"/>
      <w:r w:rsidRPr="00313ADF">
        <w:rPr>
          <w:rFonts w:ascii="Times New Roman" w:hAnsi="Times New Roman"/>
          <w:color w:val="000000" w:themeColor="text1"/>
          <w:sz w:val="28"/>
          <w:szCs w:val="28"/>
        </w:rPr>
        <w:t xml:space="preserve"> представил указанные документы самостоятельно.</w:t>
      </w:r>
      <w:r>
        <w:rPr>
          <w:rFonts w:ascii="Times New Roman" w:hAnsi="Times New Roman"/>
          <w:color w:val="000000" w:themeColor="text1"/>
        </w:rPr>
        <w:t xml:space="preserve"> </w:t>
      </w:r>
    </w:p>
    <w:p w:rsidR="00313ADF" w:rsidRDefault="00313ADF" w:rsidP="00313ADF">
      <w:pPr>
        <w:pStyle w:val="26"/>
        <w:rPr>
          <w:rFonts w:ascii="Times New Roman" w:hAnsi="Times New Roman"/>
          <w:color w:val="000000" w:themeColor="text1"/>
        </w:rPr>
      </w:pPr>
      <w:r>
        <w:rPr>
          <w:rFonts w:ascii="Times New Roman" w:hAnsi="Times New Roman"/>
          <w:color w:val="000000" w:themeColor="text1"/>
        </w:rPr>
        <w:t>2.</w:t>
      </w:r>
      <w:r w:rsidR="006B152A">
        <w:rPr>
          <w:rFonts w:ascii="Times New Roman" w:hAnsi="Times New Roman"/>
          <w:color w:val="000000" w:themeColor="text1"/>
        </w:rPr>
        <w:t>6</w:t>
      </w:r>
      <w:r>
        <w:rPr>
          <w:rFonts w:ascii="Times New Roman" w:hAnsi="Times New Roman"/>
          <w:color w:val="000000" w:themeColor="text1"/>
        </w:rPr>
        <w:t>.3. Заявитель вправе представить документы, указанные в настоящем подразделе,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313ADF" w:rsidRDefault="00313ADF" w:rsidP="00313ADF">
      <w:pPr>
        <w:pStyle w:val="26"/>
        <w:rPr>
          <w:rFonts w:ascii="Times New Roman" w:hAnsi="Times New Roman"/>
          <w:color w:val="000000" w:themeColor="text1"/>
        </w:rPr>
      </w:pPr>
    </w:p>
    <w:p w:rsidR="00313ADF" w:rsidRPr="00313ADF" w:rsidRDefault="00313ADF" w:rsidP="00313ADF">
      <w:pPr>
        <w:pStyle w:val="af9"/>
        <w:rPr>
          <w:rFonts w:ascii="Times New Roman" w:hAnsi="Times New Roman"/>
          <w:b w:val="0"/>
          <w:color w:val="000000" w:themeColor="text1"/>
          <w:szCs w:val="28"/>
        </w:rPr>
      </w:pPr>
      <w:r w:rsidRPr="00313ADF">
        <w:rPr>
          <w:rFonts w:ascii="Times New Roman" w:hAnsi="Times New Roman"/>
          <w:b w:val="0"/>
          <w:color w:val="000000" w:themeColor="text1"/>
          <w:szCs w:val="28"/>
        </w:rPr>
        <w:t>2.</w:t>
      </w:r>
      <w:r w:rsidR="006B152A">
        <w:rPr>
          <w:rFonts w:ascii="Times New Roman" w:hAnsi="Times New Roman"/>
          <w:b w:val="0"/>
          <w:color w:val="000000" w:themeColor="text1"/>
          <w:szCs w:val="28"/>
        </w:rPr>
        <w:t>7</w:t>
      </w:r>
      <w:r w:rsidRPr="00313ADF">
        <w:rPr>
          <w:rFonts w:ascii="Times New Roman" w:hAnsi="Times New Roman"/>
          <w:b w:val="0"/>
          <w:color w:val="000000" w:themeColor="text1"/>
          <w:szCs w:val="28"/>
        </w:rPr>
        <w:t>. Указание на запрет требовать от заявителя</w:t>
      </w:r>
    </w:p>
    <w:p w:rsidR="00313ADF" w:rsidRPr="00313ADF" w:rsidRDefault="00313ADF" w:rsidP="00313ADF">
      <w:pPr>
        <w:pStyle w:val="26"/>
        <w:rPr>
          <w:rFonts w:ascii="Times New Roman" w:hAnsi="Times New Roman"/>
          <w:b/>
          <w:color w:val="000000" w:themeColor="text1"/>
          <w:szCs w:val="28"/>
        </w:rPr>
      </w:pPr>
    </w:p>
    <w:p w:rsidR="00313ADF" w:rsidRPr="00313ADF" w:rsidRDefault="00313ADF" w:rsidP="00313ADF">
      <w:pPr>
        <w:widowControl w:val="0"/>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2.7.1. При предоставлении </w:t>
      </w:r>
      <w:r w:rsidR="00831B70">
        <w:rPr>
          <w:rFonts w:ascii="Times New Roman" w:hAnsi="Times New Roman"/>
          <w:color w:val="000000" w:themeColor="text1"/>
          <w:sz w:val="28"/>
          <w:szCs w:val="28"/>
        </w:rPr>
        <w:t xml:space="preserve">муниципальной </w:t>
      </w:r>
      <w:r w:rsidRPr="00313ADF">
        <w:rPr>
          <w:rFonts w:ascii="Times New Roman" w:hAnsi="Times New Roman"/>
          <w:color w:val="000000" w:themeColor="text1"/>
          <w:sz w:val="28"/>
          <w:szCs w:val="28"/>
        </w:rPr>
        <w:t>услуги запрещено требовать от заявителя:</w:t>
      </w:r>
    </w:p>
    <w:p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31B70">
        <w:rPr>
          <w:rFonts w:ascii="Times New Roman" w:hAnsi="Times New Roman"/>
          <w:color w:val="000000" w:themeColor="text1"/>
          <w:sz w:val="28"/>
          <w:szCs w:val="28"/>
        </w:rPr>
        <w:t xml:space="preserve"> муниципальной </w:t>
      </w:r>
      <w:r w:rsidRPr="00313ADF">
        <w:rPr>
          <w:rFonts w:ascii="Times New Roman" w:hAnsi="Times New Roman"/>
          <w:color w:val="000000" w:themeColor="text1"/>
          <w:sz w:val="28"/>
          <w:szCs w:val="28"/>
        </w:rPr>
        <w:t>услуги;</w:t>
      </w:r>
    </w:p>
    <w:p w:rsidR="00313ADF" w:rsidRPr="00313ADF" w:rsidRDefault="00313ADF" w:rsidP="00313ADF">
      <w:pPr>
        <w:spacing w:after="0" w:line="240" w:lineRule="auto"/>
        <w:ind w:firstLine="709"/>
        <w:jc w:val="both"/>
        <w:rPr>
          <w:rFonts w:ascii="Times New Roman" w:hAnsi="Times New Roman"/>
          <w:color w:val="000000" w:themeColor="text1"/>
          <w:sz w:val="28"/>
          <w:szCs w:val="28"/>
        </w:rPr>
      </w:pPr>
      <w:proofErr w:type="gramStart"/>
      <w:r w:rsidRPr="00313ADF">
        <w:rPr>
          <w:rFonts w:ascii="Times New Roman" w:hAnsi="Times New Roman"/>
          <w:color w:val="000000" w:themeColor="text1"/>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государственными правовыми актами находятся в распоряжении органов, предоставляющих государственную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государственных услуг, за исключением документов, указанных в </w:t>
      </w:r>
      <w:hyperlink r:id="rId18" w:tooltip="https://internet.garant.ru/document/redirect/12177515/706" w:history="1">
        <w:r w:rsidRPr="00313ADF">
          <w:rPr>
            <w:rFonts w:ascii="Times New Roman" w:hAnsi="Times New Roman"/>
            <w:color w:val="000000" w:themeColor="text1"/>
            <w:sz w:val="28"/>
            <w:szCs w:val="28"/>
          </w:rPr>
          <w:t>части 6 статьи</w:t>
        </w:r>
        <w:proofErr w:type="gramEnd"/>
        <w:r w:rsidRPr="00313ADF">
          <w:rPr>
            <w:rFonts w:ascii="Times New Roman" w:hAnsi="Times New Roman"/>
            <w:color w:val="000000" w:themeColor="text1"/>
            <w:sz w:val="28"/>
            <w:szCs w:val="28"/>
          </w:rPr>
          <w:t xml:space="preserve"> 7</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p>
    <w:p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представления документов или информации, отсутствие и (или) недостоверность которых не указывались при первоначальном отказе в предоставлении </w:t>
      </w:r>
      <w:r w:rsidR="00831B70">
        <w:rPr>
          <w:rFonts w:ascii="Times New Roman" w:hAnsi="Times New Roman"/>
          <w:color w:val="000000" w:themeColor="text1"/>
          <w:sz w:val="28"/>
          <w:szCs w:val="28"/>
        </w:rPr>
        <w:t xml:space="preserve"> муниципальной </w:t>
      </w:r>
      <w:r w:rsidRPr="00313ADF">
        <w:rPr>
          <w:rFonts w:ascii="Times New Roman" w:hAnsi="Times New Roman"/>
          <w:color w:val="000000" w:themeColor="text1"/>
          <w:sz w:val="28"/>
          <w:szCs w:val="28"/>
        </w:rPr>
        <w:t xml:space="preserve">услуги, за исключением случаев, предусмотренных </w:t>
      </w:r>
      <w:hyperlink r:id="rId19" w:tooltip="https://internet.garant.ru/document/redirect/12177515/7014" w:history="1">
        <w:r w:rsidRPr="00313ADF">
          <w:rPr>
            <w:rFonts w:ascii="Times New Roman" w:hAnsi="Times New Roman"/>
            <w:color w:val="000000" w:themeColor="text1"/>
            <w:sz w:val="28"/>
            <w:szCs w:val="28"/>
          </w:rPr>
          <w:t>пунктом 4 части 1 статьи 7</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p>
    <w:p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при осуществлении записи на прием в МФЦ в электронном виде совершения иных действий, кроме прохождения идентификац</w:t>
      </w:r>
      <w:proofErr w:type="gramStart"/>
      <w:r w:rsidRPr="00313ADF">
        <w:rPr>
          <w:rFonts w:ascii="Times New Roman" w:hAnsi="Times New Roman"/>
          <w:color w:val="000000" w:themeColor="text1"/>
          <w:sz w:val="28"/>
          <w:szCs w:val="28"/>
        </w:rPr>
        <w:t>ии и ау</w:t>
      </w:r>
      <w:proofErr w:type="gramEnd"/>
      <w:r w:rsidRPr="00313ADF">
        <w:rPr>
          <w:rFonts w:ascii="Times New Roman" w:hAnsi="Times New Roman"/>
          <w:color w:val="000000" w:themeColor="text1"/>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w:t>
      </w:r>
      <w:r w:rsidRPr="00313ADF">
        <w:rPr>
          <w:rFonts w:ascii="Times New Roman" w:hAnsi="Times New Roman"/>
          <w:color w:val="000000" w:themeColor="text1"/>
          <w:sz w:val="28"/>
          <w:szCs w:val="28"/>
        </w:rPr>
        <w:lastRenderedPageBreak/>
        <w:t>сведений, необходимых для расчета длительности временного интервала, который необходимо забронировать для приема;</w:t>
      </w:r>
    </w:p>
    <w:p w:rsidR="00313ADF" w:rsidRPr="00313ADF" w:rsidRDefault="00313ADF" w:rsidP="00313ADF">
      <w:pPr>
        <w:widowControl w:val="0"/>
        <w:spacing w:after="0" w:line="240" w:lineRule="auto"/>
        <w:ind w:firstLine="709"/>
        <w:jc w:val="both"/>
        <w:rPr>
          <w:rFonts w:ascii="Times New Roman" w:hAnsi="Times New Roman"/>
          <w:color w:val="000000" w:themeColor="text1"/>
          <w:sz w:val="28"/>
          <w:szCs w:val="28"/>
        </w:rPr>
      </w:pPr>
      <w:proofErr w:type="gramStart"/>
      <w:r w:rsidRPr="00313ADF">
        <w:rPr>
          <w:rFonts w:ascii="Times New Roman" w:hAnsi="Times New Roman"/>
          <w:color w:val="000000" w:themeColor="text1"/>
          <w:sz w:val="28"/>
          <w:szCs w:val="28"/>
        </w:rPr>
        <w:t>представления на бумажном носителе документов и информации, электронные образы которых ранее были заверены в соответствии с пунктом </w:t>
      </w:r>
      <w:hyperlink r:id="rId20" w:tooltip="https://internet.garant.ru/document/redirect/12177515/16172" w:history="1">
        <w:r w:rsidRPr="00313ADF">
          <w:rPr>
            <w:rFonts w:ascii="Times New Roman" w:hAnsi="Times New Roman"/>
            <w:color w:val="000000" w:themeColor="text1"/>
            <w:sz w:val="28"/>
            <w:szCs w:val="28"/>
          </w:rPr>
          <w:t>7</w:t>
        </w:r>
        <w:r w:rsidRPr="00313ADF">
          <w:rPr>
            <w:rFonts w:ascii="Times New Roman" w:hAnsi="Times New Roman"/>
            <w:color w:val="000000" w:themeColor="text1"/>
            <w:sz w:val="28"/>
            <w:szCs w:val="28"/>
            <w:vertAlign w:val="superscript"/>
          </w:rPr>
          <w:t>2</w:t>
        </w:r>
        <w:r w:rsidRPr="00313ADF">
          <w:rPr>
            <w:rFonts w:ascii="Times New Roman" w:hAnsi="Times New Roman"/>
            <w:color w:val="000000" w:themeColor="text1"/>
            <w:sz w:val="28"/>
            <w:szCs w:val="28"/>
          </w:rPr>
          <w:t xml:space="preserve"> части 1 статьи 16</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w:t>
      </w:r>
      <w:r w:rsidR="00E61D97">
        <w:rPr>
          <w:rFonts w:ascii="Times New Roman" w:hAnsi="Times New Roman"/>
          <w:color w:val="000000" w:themeColor="text1"/>
          <w:sz w:val="28"/>
          <w:szCs w:val="28"/>
        </w:rPr>
        <w:t>,</w:t>
      </w:r>
      <w:r w:rsidRPr="00313ADF">
        <w:rPr>
          <w:rFonts w:ascii="Times New Roman" w:hAnsi="Times New Roman"/>
          <w:color w:val="000000" w:themeColor="text1"/>
          <w:sz w:val="28"/>
          <w:szCs w:val="28"/>
        </w:rPr>
        <w:t xml:space="preserve"> либо их изъятие является необходимым условием предоставления </w:t>
      </w:r>
      <w:r w:rsidR="00831B70">
        <w:rPr>
          <w:rFonts w:ascii="Times New Roman" w:hAnsi="Times New Roman"/>
          <w:color w:val="000000" w:themeColor="text1"/>
          <w:sz w:val="28"/>
          <w:szCs w:val="28"/>
        </w:rPr>
        <w:t xml:space="preserve">муниципальной </w:t>
      </w:r>
      <w:r w:rsidRPr="00313ADF">
        <w:rPr>
          <w:rFonts w:ascii="Times New Roman" w:hAnsi="Times New Roman"/>
          <w:color w:val="000000" w:themeColor="text1"/>
          <w:sz w:val="28"/>
          <w:szCs w:val="28"/>
        </w:rPr>
        <w:t>услуги, и иных случаев, установленных федеральными законами.</w:t>
      </w:r>
      <w:proofErr w:type="gramEnd"/>
    </w:p>
    <w:p w:rsidR="00313ADF" w:rsidRPr="00313ADF" w:rsidRDefault="00313ADF" w:rsidP="00313ADF">
      <w:pPr>
        <w:pStyle w:val="26"/>
        <w:ind w:firstLine="709"/>
        <w:rPr>
          <w:rFonts w:ascii="Times New Roman" w:hAnsi="Times New Roman"/>
          <w:color w:val="000000" w:themeColor="text1"/>
          <w:szCs w:val="28"/>
        </w:rPr>
      </w:pPr>
    </w:p>
    <w:p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2.</w:t>
      </w:r>
      <w:r w:rsidR="006B152A">
        <w:rPr>
          <w:rFonts w:ascii="Times New Roman" w:hAnsi="Times New Roman"/>
          <w:b w:val="0"/>
          <w:color w:val="000000" w:themeColor="text1"/>
        </w:rPr>
        <w:t>8</w:t>
      </w:r>
      <w:r w:rsidRPr="00831B70">
        <w:rPr>
          <w:rFonts w:ascii="Times New Roman" w:hAnsi="Times New Roman"/>
          <w:b w:val="0"/>
          <w:color w:val="000000" w:themeColor="text1"/>
        </w:rPr>
        <w:t>. Исчерпывающий перечень оснований для отказа</w:t>
      </w:r>
    </w:p>
    <w:p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в приеме документов, необходимых для предоставления</w:t>
      </w:r>
    </w:p>
    <w:p w:rsidR="00831B70" w:rsidRPr="00831B70" w:rsidRDefault="00831B70" w:rsidP="00831B70">
      <w:pPr>
        <w:pStyle w:val="af9"/>
        <w:rPr>
          <w:rFonts w:ascii="Times New Roman" w:hAnsi="Times New Roman"/>
          <w:b w:val="0"/>
          <w:color w:val="000000" w:themeColor="text1"/>
        </w:rPr>
      </w:pPr>
      <w:r>
        <w:rPr>
          <w:rFonts w:ascii="Times New Roman" w:hAnsi="Times New Roman"/>
          <w:b w:val="0"/>
          <w:color w:val="000000" w:themeColor="text1"/>
        </w:rPr>
        <w:t xml:space="preserve">муниципальной </w:t>
      </w:r>
      <w:r w:rsidRPr="00831B70">
        <w:rPr>
          <w:rFonts w:ascii="Times New Roman" w:hAnsi="Times New Roman"/>
          <w:b w:val="0"/>
          <w:color w:val="000000" w:themeColor="text1"/>
        </w:rPr>
        <w:t>услуги</w:t>
      </w:r>
    </w:p>
    <w:p w:rsidR="00831B70" w:rsidRPr="00831B70" w:rsidRDefault="00831B70" w:rsidP="00831B70">
      <w:pPr>
        <w:pStyle w:val="26"/>
        <w:rPr>
          <w:rFonts w:ascii="Times New Roman" w:hAnsi="Times New Roman"/>
          <w:color w:val="000000" w:themeColor="text1"/>
        </w:rPr>
      </w:pPr>
    </w:p>
    <w:p w:rsidR="004A7A96" w:rsidRPr="00947212" w:rsidRDefault="00831B70" w:rsidP="00947212">
      <w:pPr>
        <w:pStyle w:val="26"/>
        <w:rPr>
          <w:rFonts w:ascii="Times" w:hAnsi="Times"/>
          <w:color w:val="000000" w:themeColor="text1"/>
          <w:szCs w:val="28"/>
        </w:rPr>
      </w:pPr>
      <w:r w:rsidRPr="00947212">
        <w:rPr>
          <w:rFonts w:ascii="Times" w:hAnsi="Times"/>
          <w:color w:val="000000" w:themeColor="text1"/>
          <w:szCs w:val="28"/>
        </w:rPr>
        <w:t>2.</w:t>
      </w:r>
      <w:r w:rsidR="006B152A" w:rsidRPr="00947212">
        <w:rPr>
          <w:rFonts w:ascii="Times" w:hAnsi="Times"/>
          <w:color w:val="000000" w:themeColor="text1"/>
          <w:szCs w:val="28"/>
        </w:rPr>
        <w:t>8</w:t>
      </w:r>
      <w:r w:rsidRPr="00947212">
        <w:rPr>
          <w:rFonts w:ascii="Times" w:hAnsi="Times"/>
          <w:color w:val="000000" w:themeColor="text1"/>
          <w:szCs w:val="28"/>
        </w:rPr>
        <w:t>.1. </w:t>
      </w:r>
      <w:r w:rsidR="004A7A96" w:rsidRPr="00947212">
        <w:rPr>
          <w:rFonts w:ascii="Times" w:hAnsi="Times"/>
          <w:color w:val="000000" w:themeColor="text1"/>
          <w:szCs w:val="28"/>
        </w:rPr>
        <w:t xml:space="preserve"> Основаниями для отказа в приеме документов являются: </w:t>
      </w:r>
    </w:p>
    <w:p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заявление о предоставлении услуги подано в орган, не уполномоченный на предоставление услуги;</w:t>
      </w:r>
    </w:p>
    <w:p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данные владельца квалифицированного сертификата ключа проверки электронной подписи не соответствуют данным заявителя, указанным в заявлении о предоставлении земельного участка, поданным в электронной форме с использованием ЕПГУ;</w:t>
      </w:r>
    </w:p>
    <w:p w:rsidR="00831B70" w:rsidRPr="00947212" w:rsidRDefault="008A2401" w:rsidP="00947212">
      <w:pPr>
        <w:widowControl w:val="0"/>
        <w:spacing w:after="0" w:line="240" w:lineRule="auto"/>
        <w:ind w:firstLine="709"/>
        <w:jc w:val="both"/>
        <w:rPr>
          <w:rFonts w:ascii="Times" w:hAnsi="Times" w:cs="Times New Roman"/>
          <w:sz w:val="28"/>
          <w:szCs w:val="28"/>
        </w:rPr>
      </w:pPr>
      <w:r w:rsidRPr="00947212">
        <w:rPr>
          <w:rFonts w:ascii="Times" w:hAnsi="Times" w:cs="Times New Roman"/>
          <w:sz w:val="28"/>
          <w:szCs w:val="28"/>
        </w:rPr>
        <w:t xml:space="preserve">выявление несоблюдения установленных </w:t>
      </w:r>
      <w:hyperlink r:id="rId21">
        <w:r w:rsidRPr="00947212">
          <w:rPr>
            <w:rFonts w:ascii="Times" w:hAnsi="Times" w:cs="Times New Roman"/>
            <w:color w:val="000000" w:themeColor="text1"/>
            <w:sz w:val="28"/>
            <w:szCs w:val="28"/>
          </w:rPr>
          <w:t>статьей 11</w:t>
        </w:r>
      </w:hyperlink>
      <w:r w:rsidRPr="00947212">
        <w:rPr>
          <w:rFonts w:ascii="Times" w:hAnsi="Times" w:cs="Times New Roman"/>
          <w:sz w:val="28"/>
          <w:szCs w:val="28"/>
        </w:rPr>
        <w:t xml:space="preserve"> Федерального закона от </w:t>
      </w:r>
      <w:r w:rsidR="00947212" w:rsidRPr="00947212">
        <w:rPr>
          <w:rFonts w:ascii="Times" w:hAnsi="Times" w:cs="Times New Roman"/>
          <w:sz w:val="28"/>
          <w:szCs w:val="28"/>
        </w:rPr>
        <w:t>06.04.</w:t>
      </w:r>
      <w:r w:rsidRPr="00947212">
        <w:rPr>
          <w:rFonts w:ascii="Times" w:hAnsi="Times" w:cs="Times New Roman"/>
          <w:sz w:val="28"/>
          <w:szCs w:val="28"/>
        </w:rPr>
        <w:t xml:space="preserve">2011 </w:t>
      </w:r>
      <w:r w:rsidR="00947212" w:rsidRPr="00947212">
        <w:rPr>
          <w:rFonts w:ascii="Times" w:hAnsi="Times" w:cs="Times New Roman"/>
          <w:sz w:val="28"/>
          <w:szCs w:val="28"/>
        </w:rPr>
        <w:t>№</w:t>
      </w:r>
      <w:r w:rsidRPr="00947212">
        <w:rPr>
          <w:rFonts w:ascii="Times" w:hAnsi="Times" w:cs="Times New Roman"/>
          <w:sz w:val="28"/>
          <w:szCs w:val="28"/>
        </w:rPr>
        <w:t xml:space="preserve"> 63-ФЗ "Об электронной подписи" условий признания действительности квалифицированной электронной подписи в документах, представленных в электронном виде;</w:t>
      </w:r>
    </w:p>
    <w:p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2.</w:t>
      </w:r>
      <w:r w:rsidR="006B152A" w:rsidRPr="00947212">
        <w:rPr>
          <w:rFonts w:ascii="Times" w:hAnsi="Times" w:cs="Times New Roman"/>
          <w:sz w:val="28"/>
          <w:szCs w:val="28"/>
        </w:rPr>
        <w:t>8</w:t>
      </w:r>
      <w:r w:rsidRPr="00947212">
        <w:rPr>
          <w:rFonts w:ascii="Times" w:hAnsi="Times" w:cs="Times New Roman"/>
          <w:sz w:val="28"/>
          <w:szCs w:val="28"/>
        </w:rPr>
        <w:t>.2. 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муниципальной  услуги, опубликованной на ЕПГУ.</w:t>
      </w:r>
    </w:p>
    <w:p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2.</w:t>
      </w:r>
      <w:r w:rsidR="006B152A" w:rsidRPr="00947212">
        <w:rPr>
          <w:rFonts w:ascii="Times" w:hAnsi="Times" w:cs="Times New Roman"/>
          <w:sz w:val="28"/>
          <w:szCs w:val="28"/>
        </w:rPr>
        <w:t>8</w:t>
      </w:r>
      <w:r w:rsidRPr="00947212">
        <w:rPr>
          <w:rFonts w:ascii="Times" w:hAnsi="Times" w:cs="Times New Roman"/>
          <w:sz w:val="28"/>
          <w:szCs w:val="28"/>
        </w:rPr>
        <w:t>.3. 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8A2401" w:rsidRPr="008A2401" w:rsidRDefault="008A2401" w:rsidP="008A2401">
      <w:pPr>
        <w:widowControl w:val="0"/>
        <w:spacing w:after="0" w:line="240" w:lineRule="auto"/>
        <w:ind w:firstLine="709"/>
        <w:jc w:val="both"/>
        <w:rPr>
          <w:rFonts w:ascii="Times New Roman" w:hAnsi="Times New Roman" w:cs="Times New Roman"/>
          <w:color w:val="000000" w:themeColor="text1"/>
          <w:sz w:val="28"/>
          <w:szCs w:val="28"/>
        </w:rPr>
      </w:pPr>
    </w:p>
    <w:p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2.</w:t>
      </w:r>
      <w:r w:rsidR="006B152A">
        <w:rPr>
          <w:rFonts w:ascii="Times New Roman" w:hAnsi="Times New Roman"/>
          <w:b w:val="0"/>
          <w:color w:val="000000" w:themeColor="text1"/>
        </w:rPr>
        <w:t>9</w:t>
      </w:r>
      <w:r w:rsidRPr="00831B70">
        <w:rPr>
          <w:rFonts w:ascii="Times New Roman" w:hAnsi="Times New Roman"/>
          <w:b w:val="0"/>
          <w:color w:val="000000" w:themeColor="text1"/>
        </w:rPr>
        <w:t>. Исчерпывающий перечень оснований для приостановления</w:t>
      </w:r>
    </w:p>
    <w:p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 xml:space="preserve">или отказа в предоставлении </w:t>
      </w:r>
      <w:r w:rsidR="00664FB7">
        <w:rPr>
          <w:rFonts w:ascii="Times New Roman" w:hAnsi="Times New Roman"/>
          <w:b w:val="0"/>
          <w:color w:val="000000" w:themeColor="text1"/>
        </w:rPr>
        <w:t>муниципальной</w:t>
      </w:r>
      <w:r w:rsidRPr="00831B70">
        <w:rPr>
          <w:rFonts w:ascii="Times New Roman" w:hAnsi="Times New Roman"/>
          <w:b w:val="0"/>
          <w:color w:val="000000" w:themeColor="text1"/>
        </w:rPr>
        <w:t xml:space="preserve"> услуги</w:t>
      </w:r>
    </w:p>
    <w:p w:rsidR="00831B70" w:rsidRDefault="00831B70" w:rsidP="00831B70">
      <w:pPr>
        <w:pStyle w:val="af9"/>
        <w:rPr>
          <w:rFonts w:ascii="Times New Roman" w:hAnsi="Times New Roman"/>
          <w:color w:val="000000" w:themeColor="text1"/>
        </w:rPr>
      </w:pPr>
    </w:p>
    <w:p w:rsidR="00831B70" w:rsidRPr="00831B70" w:rsidRDefault="00831B70" w:rsidP="00831B70">
      <w:pPr>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2.</w:t>
      </w:r>
      <w:r w:rsidR="006B152A">
        <w:rPr>
          <w:rFonts w:ascii="Times New Roman" w:hAnsi="Times New Roman"/>
          <w:color w:val="000000" w:themeColor="text1"/>
          <w:sz w:val="28"/>
          <w:szCs w:val="28"/>
        </w:rPr>
        <w:t>9</w:t>
      </w:r>
      <w:r w:rsidRPr="00831B70">
        <w:rPr>
          <w:rFonts w:ascii="Times New Roman" w:hAnsi="Times New Roman"/>
          <w:color w:val="000000" w:themeColor="text1"/>
          <w:sz w:val="28"/>
          <w:szCs w:val="28"/>
        </w:rPr>
        <w:t>.1.  Оснований для приостановления предоставления</w:t>
      </w:r>
      <w:r>
        <w:rPr>
          <w:rFonts w:ascii="Times New Roman" w:hAnsi="Times New Roman"/>
          <w:color w:val="000000" w:themeColor="text1"/>
          <w:sz w:val="28"/>
          <w:szCs w:val="28"/>
        </w:rPr>
        <w:t xml:space="preserve"> муниципальной </w:t>
      </w:r>
      <w:r w:rsidRPr="00831B70">
        <w:rPr>
          <w:rFonts w:ascii="Times New Roman" w:hAnsi="Times New Roman"/>
          <w:color w:val="000000" w:themeColor="text1"/>
          <w:sz w:val="28"/>
          <w:szCs w:val="28"/>
        </w:rPr>
        <w:t xml:space="preserve"> услуги законодательством Российской Федерации не предусмотрено.</w:t>
      </w:r>
    </w:p>
    <w:p w:rsidR="00831B70" w:rsidRDefault="00831B70" w:rsidP="00831B70">
      <w:pPr>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2.</w:t>
      </w:r>
      <w:r w:rsidR="006B152A">
        <w:rPr>
          <w:rFonts w:ascii="Times New Roman" w:hAnsi="Times New Roman"/>
          <w:color w:val="000000" w:themeColor="text1"/>
          <w:sz w:val="28"/>
          <w:szCs w:val="28"/>
        </w:rPr>
        <w:t>9</w:t>
      </w:r>
      <w:r w:rsidRPr="00831B70">
        <w:rPr>
          <w:rFonts w:ascii="Times New Roman" w:hAnsi="Times New Roman"/>
          <w:color w:val="000000" w:themeColor="text1"/>
          <w:sz w:val="28"/>
          <w:szCs w:val="28"/>
        </w:rPr>
        <w:t>.2.  Перечень оснований для отказа в предоставлении</w:t>
      </w:r>
      <w:r>
        <w:rPr>
          <w:rFonts w:ascii="Times New Roman" w:hAnsi="Times New Roman"/>
          <w:color w:val="000000" w:themeColor="text1"/>
          <w:sz w:val="28"/>
          <w:szCs w:val="28"/>
        </w:rPr>
        <w:t xml:space="preserve"> муниципальной </w:t>
      </w:r>
      <w:r w:rsidRPr="00831B70">
        <w:rPr>
          <w:rFonts w:ascii="Times New Roman" w:hAnsi="Times New Roman"/>
          <w:color w:val="000000" w:themeColor="text1"/>
          <w:sz w:val="28"/>
          <w:szCs w:val="28"/>
        </w:rPr>
        <w:t xml:space="preserve">  услуги:</w:t>
      </w:r>
    </w:p>
    <w:p w:rsidR="0075638D" w:rsidRDefault="0075638D" w:rsidP="00831B70">
      <w:pPr>
        <w:spacing w:after="0" w:line="240" w:lineRule="auto"/>
        <w:ind w:firstLine="709"/>
        <w:jc w:val="both"/>
        <w:rPr>
          <w:rFonts w:ascii="Times New Roman" w:hAnsi="Times New Roman" w:cs="Times New Roman"/>
          <w:color w:val="000000" w:themeColor="text1"/>
          <w:sz w:val="28"/>
          <w:szCs w:val="28"/>
          <w:shd w:val="clear" w:color="auto" w:fill="FFFFFF"/>
        </w:rPr>
      </w:pPr>
      <w:r w:rsidRPr="0075638D">
        <w:rPr>
          <w:rFonts w:ascii="Times New Roman" w:hAnsi="Times New Roman" w:cs="Times New Roman"/>
          <w:color w:val="000000" w:themeColor="text1"/>
          <w:sz w:val="28"/>
          <w:szCs w:val="28"/>
          <w:shd w:val="clear" w:color="auto" w:fill="FFFFFF"/>
        </w:rPr>
        <w:t>2.</w:t>
      </w:r>
      <w:r w:rsidR="006B152A">
        <w:rPr>
          <w:rFonts w:ascii="Times New Roman" w:hAnsi="Times New Roman" w:cs="Times New Roman"/>
          <w:color w:val="000000" w:themeColor="text1"/>
          <w:sz w:val="28"/>
          <w:szCs w:val="28"/>
          <w:shd w:val="clear" w:color="auto" w:fill="FFFFFF"/>
        </w:rPr>
        <w:t>9</w:t>
      </w:r>
      <w:r w:rsidRPr="0075638D">
        <w:rPr>
          <w:rFonts w:ascii="Times New Roman" w:hAnsi="Times New Roman" w:cs="Times New Roman"/>
          <w:color w:val="000000" w:themeColor="text1"/>
          <w:sz w:val="28"/>
          <w:szCs w:val="28"/>
          <w:shd w:val="clear" w:color="auto" w:fill="FFFFFF"/>
        </w:rPr>
        <w:t>.2.1. Отсутствие в заявлении либо некорректное заполнение обязательной к указанию информации - кадастрового номера земельного участка, в случае если право на земельный участок в Е</w:t>
      </w:r>
      <w:r w:rsidR="00A92125">
        <w:rPr>
          <w:rFonts w:ascii="Times New Roman" w:hAnsi="Times New Roman" w:cs="Times New Roman"/>
          <w:color w:val="000000" w:themeColor="text1"/>
          <w:sz w:val="28"/>
          <w:szCs w:val="28"/>
          <w:shd w:val="clear" w:color="auto" w:fill="FFFFFF"/>
        </w:rPr>
        <w:t>дином государственном реестре недвижимости</w:t>
      </w:r>
      <w:r w:rsidRPr="0075638D">
        <w:rPr>
          <w:rFonts w:ascii="Times New Roman" w:hAnsi="Times New Roman" w:cs="Times New Roman"/>
          <w:color w:val="000000" w:themeColor="text1"/>
          <w:sz w:val="28"/>
          <w:szCs w:val="28"/>
          <w:shd w:val="clear" w:color="auto" w:fill="FFFFFF"/>
        </w:rPr>
        <w:t xml:space="preserve"> не зарегистрировано</w:t>
      </w:r>
      <w:r>
        <w:rPr>
          <w:rFonts w:ascii="Times New Roman" w:hAnsi="Times New Roman" w:cs="Times New Roman"/>
          <w:color w:val="000000" w:themeColor="text1"/>
          <w:sz w:val="28"/>
          <w:szCs w:val="28"/>
          <w:shd w:val="clear" w:color="auto" w:fill="FFFFFF"/>
        </w:rPr>
        <w:t>.</w:t>
      </w:r>
      <w:r w:rsidRPr="0075638D">
        <w:rPr>
          <w:rFonts w:ascii="Times New Roman" w:hAnsi="Times New Roman" w:cs="Times New Roman"/>
          <w:color w:val="000000" w:themeColor="text1"/>
          <w:sz w:val="28"/>
          <w:szCs w:val="28"/>
          <w:shd w:val="clear" w:color="auto" w:fill="FFFFFF"/>
        </w:rPr>
        <w:t xml:space="preserve"> </w:t>
      </w:r>
    </w:p>
    <w:p w:rsidR="00A92125" w:rsidRDefault="00A92125" w:rsidP="00831B70">
      <w:pPr>
        <w:spacing w:after="0" w:line="240" w:lineRule="auto"/>
        <w:ind w:firstLine="709"/>
        <w:jc w:val="both"/>
        <w:rPr>
          <w:rFonts w:ascii="Times New Roman" w:hAnsi="Times New Roman" w:cs="Times New Roman"/>
          <w:color w:val="000000" w:themeColor="text1"/>
          <w:sz w:val="28"/>
          <w:szCs w:val="28"/>
          <w:shd w:val="clear" w:color="auto" w:fill="FFFFFF"/>
        </w:rPr>
      </w:pPr>
      <w:r w:rsidRPr="00A92125">
        <w:rPr>
          <w:rFonts w:ascii="Times New Roman" w:hAnsi="Times New Roman" w:cs="Times New Roman"/>
          <w:color w:val="000000" w:themeColor="text1"/>
          <w:sz w:val="28"/>
          <w:szCs w:val="28"/>
          <w:shd w:val="clear" w:color="auto" w:fill="FFFFFF"/>
        </w:rPr>
        <w:t>2.</w:t>
      </w:r>
      <w:r w:rsidR="006B152A">
        <w:rPr>
          <w:rFonts w:ascii="Times New Roman" w:hAnsi="Times New Roman" w:cs="Times New Roman"/>
          <w:color w:val="000000" w:themeColor="text1"/>
          <w:sz w:val="28"/>
          <w:szCs w:val="28"/>
          <w:shd w:val="clear" w:color="auto" w:fill="FFFFFF"/>
        </w:rPr>
        <w:t>9</w:t>
      </w:r>
      <w:r w:rsidRPr="00A92125">
        <w:rPr>
          <w:rFonts w:ascii="Times New Roman" w:hAnsi="Times New Roman" w:cs="Times New Roman"/>
          <w:color w:val="000000" w:themeColor="text1"/>
          <w:sz w:val="28"/>
          <w:szCs w:val="28"/>
          <w:shd w:val="clear" w:color="auto" w:fill="FFFFFF"/>
        </w:rPr>
        <w:t>.2.2.Представление неполного пакета документов, необходимых для предоставления муниципальной услуги, предусмотренных пунктами 2.6.1 - 2.6.</w:t>
      </w:r>
      <w:r>
        <w:rPr>
          <w:rFonts w:ascii="Times New Roman" w:hAnsi="Times New Roman" w:cs="Times New Roman"/>
          <w:color w:val="000000" w:themeColor="text1"/>
          <w:sz w:val="28"/>
          <w:szCs w:val="28"/>
          <w:shd w:val="clear" w:color="auto" w:fill="FFFFFF"/>
        </w:rPr>
        <w:t>3</w:t>
      </w:r>
      <w:r w:rsidRPr="00A92125">
        <w:rPr>
          <w:rFonts w:ascii="Times New Roman" w:hAnsi="Times New Roman" w:cs="Times New Roman"/>
          <w:color w:val="000000" w:themeColor="text1"/>
          <w:sz w:val="28"/>
          <w:szCs w:val="28"/>
          <w:shd w:val="clear" w:color="auto" w:fill="FFFFFF"/>
        </w:rPr>
        <w:t xml:space="preserve"> раздела 2 административного регламента.</w:t>
      </w:r>
    </w:p>
    <w:p w:rsidR="00A92125" w:rsidRDefault="00A92125" w:rsidP="00831B70">
      <w:pPr>
        <w:spacing w:after="0" w:line="240" w:lineRule="auto"/>
        <w:ind w:firstLine="709"/>
        <w:jc w:val="both"/>
        <w:rPr>
          <w:rFonts w:ascii="Times New Roman" w:hAnsi="Times New Roman" w:cs="Times New Roman"/>
          <w:sz w:val="28"/>
          <w:szCs w:val="28"/>
          <w:shd w:val="clear" w:color="auto" w:fill="FFFFFF"/>
        </w:rPr>
      </w:pPr>
      <w:r w:rsidRPr="00A92125">
        <w:rPr>
          <w:rFonts w:ascii="Times New Roman" w:hAnsi="Times New Roman" w:cs="Times New Roman"/>
          <w:sz w:val="28"/>
          <w:szCs w:val="28"/>
          <w:shd w:val="clear" w:color="auto" w:fill="FFFFFF"/>
        </w:rPr>
        <w:t>2.</w:t>
      </w:r>
      <w:r w:rsidR="006B152A">
        <w:rPr>
          <w:rFonts w:ascii="Times New Roman" w:hAnsi="Times New Roman" w:cs="Times New Roman"/>
          <w:sz w:val="28"/>
          <w:szCs w:val="28"/>
          <w:shd w:val="clear" w:color="auto" w:fill="FFFFFF"/>
        </w:rPr>
        <w:t>9.</w:t>
      </w:r>
      <w:r w:rsidRPr="00A92125">
        <w:rPr>
          <w:rFonts w:ascii="Times New Roman" w:hAnsi="Times New Roman" w:cs="Times New Roman"/>
          <w:sz w:val="28"/>
          <w:szCs w:val="28"/>
          <w:shd w:val="clear" w:color="auto" w:fill="FFFFFF"/>
        </w:rPr>
        <w:t>2.3.Нарушение требований к оформлению заявления и пакета документов, указанных в подразделе 2.6 раздела 2 административного регламента.</w:t>
      </w:r>
    </w:p>
    <w:p w:rsidR="00A92125" w:rsidRDefault="00A92125" w:rsidP="00831B70">
      <w:pPr>
        <w:spacing w:after="0" w:line="240" w:lineRule="auto"/>
        <w:ind w:firstLine="709"/>
        <w:jc w:val="both"/>
        <w:rPr>
          <w:rFonts w:ascii="Times New Roman" w:hAnsi="Times New Roman" w:cs="Times New Roman"/>
          <w:color w:val="000000" w:themeColor="text1"/>
          <w:sz w:val="28"/>
          <w:szCs w:val="28"/>
          <w:shd w:val="clear" w:color="auto" w:fill="FFFFFF"/>
        </w:rPr>
      </w:pPr>
      <w:r w:rsidRPr="00A92125">
        <w:rPr>
          <w:rFonts w:ascii="Times New Roman" w:hAnsi="Times New Roman" w:cs="Times New Roman"/>
          <w:color w:val="000000" w:themeColor="text1"/>
          <w:sz w:val="28"/>
          <w:szCs w:val="28"/>
          <w:shd w:val="clear" w:color="auto" w:fill="FFFFFF"/>
        </w:rPr>
        <w:t>2.</w:t>
      </w:r>
      <w:r w:rsidR="006B152A">
        <w:rPr>
          <w:rFonts w:ascii="Times New Roman" w:hAnsi="Times New Roman" w:cs="Times New Roman"/>
          <w:color w:val="000000" w:themeColor="text1"/>
          <w:sz w:val="28"/>
          <w:szCs w:val="28"/>
          <w:shd w:val="clear" w:color="auto" w:fill="FFFFFF"/>
        </w:rPr>
        <w:t>9</w:t>
      </w:r>
      <w:r w:rsidRPr="00A92125">
        <w:rPr>
          <w:rFonts w:ascii="Times New Roman" w:hAnsi="Times New Roman" w:cs="Times New Roman"/>
          <w:color w:val="000000" w:themeColor="text1"/>
          <w:sz w:val="28"/>
          <w:szCs w:val="28"/>
          <w:shd w:val="clear" w:color="auto" w:fill="FFFFFF"/>
        </w:rPr>
        <w:t>.2.4. С заявлением обратилось лицо, не являющееся правообладателем земельного участка, либо лицо, не уполномоченное правообладателем земельного участка в законном порядке</w:t>
      </w:r>
      <w:r>
        <w:rPr>
          <w:rFonts w:ascii="Times New Roman" w:hAnsi="Times New Roman" w:cs="Times New Roman"/>
          <w:color w:val="000000" w:themeColor="text1"/>
          <w:sz w:val="28"/>
          <w:szCs w:val="28"/>
          <w:shd w:val="clear" w:color="auto" w:fill="FFFFFF"/>
        </w:rPr>
        <w:t>.</w:t>
      </w:r>
    </w:p>
    <w:p w:rsidR="00107FE1" w:rsidRDefault="00A92125" w:rsidP="00831B70">
      <w:pPr>
        <w:spacing w:after="0" w:line="240" w:lineRule="auto"/>
        <w:ind w:firstLine="709"/>
        <w:jc w:val="both"/>
        <w:rPr>
          <w:rFonts w:ascii="Times New Roman" w:hAnsi="Times New Roman" w:cs="Times New Roman"/>
          <w:color w:val="000000" w:themeColor="text1"/>
          <w:sz w:val="28"/>
          <w:szCs w:val="28"/>
          <w:shd w:val="clear" w:color="auto" w:fill="FFFFFF"/>
        </w:rPr>
      </w:pPr>
      <w:r w:rsidRPr="00A92125">
        <w:rPr>
          <w:rFonts w:ascii="Times New Roman" w:hAnsi="Times New Roman" w:cs="Times New Roman"/>
          <w:color w:val="000000" w:themeColor="text1"/>
          <w:sz w:val="28"/>
          <w:szCs w:val="28"/>
          <w:shd w:val="clear" w:color="auto" w:fill="FFFFFF"/>
        </w:rPr>
        <w:t xml:space="preserve"> 2.</w:t>
      </w:r>
      <w:r w:rsidR="006B152A">
        <w:rPr>
          <w:rFonts w:ascii="Times New Roman" w:hAnsi="Times New Roman" w:cs="Times New Roman"/>
          <w:color w:val="000000" w:themeColor="text1"/>
          <w:sz w:val="28"/>
          <w:szCs w:val="28"/>
          <w:shd w:val="clear" w:color="auto" w:fill="FFFFFF"/>
        </w:rPr>
        <w:t>9</w:t>
      </w:r>
      <w:r w:rsidRPr="00A92125">
        <w:rPr>
          <w:rFonts w:ascii="Times New Roman" w:hAnsi="Times New Roman" w:cs="Times New Roman"/>
          <w:color w:val="000000" w:themeColor="text1"/>
          <w:sz w:val="28"/>
          <w:szCs w:val="28"/>
          <w:shd w:val="clear" w:color="auto" w:fill="FFFFFF"/>
        </w:rPr>
        <w:t>.2.5. Отсутствие сведений о местоположении границ земельного участка</w:t>
      </w:r>
      <w:r w:rsidR="00107FE1">
        <w:rPr>
          <w:rFonts w:ascii="Times New Roman" w:hAnsi="Times New Roman" w:cs="Times New Roman"/>
          <w:color w:val="000000" w:themeColor="text1"/>
          <w:sz w:val="28"/>
          <w:szCs w:val="28"/>
          <w:shd w:val="clear" w:color="auto" w:fill="FFFFFF"/>
        </w:rPr>
        <w:t>.</w:t>
      </w:r>
      <w:r w:rsidRPr="00A92125">
        <w:rPr>
          <w:rFonts w:ascii="Times New Roman" w:hAnsi="Times New Roman" w:cs="Times New Roman"/>
          <w:color w:val="000000" w:themeColor="text1"/>
          <w:sz w:val="28"/>
          <w:szCs w:val="28"/>
          <w:shd w:val="clear" w:color="auto" w:fill="FFFFFF"/>
        </w:rPr>
        <w:t xml:space="preserve"> </w:t>
      </w:r>
    </w:p>
    <w:p w:rsidR="001E3884" w:rsidRPr="009045CD" w:rsidRDefault="00107FE1" w:rsidP="00831B70">
      <w:pPr>
        <w:spacing w:after="0" w:line="240" w:lineRule="auto"/>
        <w:ind w:firstLine="709"/>
        <w:jc w:val="both"/>
        <w:rPr>
          <w:rFonts w:ascii="Times New Roman" w:hAnsi="Times New Roman" w:cs="Times New Roman"/>
          <w:sz w:val="28"/>
          <w:szCs w:val="28"/>
          <w:shd w:val="clear" w:color="auto" w:fill="FFFFFF"/>
        </w:rPr>
      </w:pPr>
      <w:r w:rsidRPr="009045CD">
        <w:rPr>
          <w:rFonts w:ascii="Times New Roman" w:hAnsi="Times New Roman" w:cs="Times New Roman"/>
          <w:sz w:val="28"/>
          <w:szCs w:val="28"/>
          <w:shd w:val="clear" w:color="auto" w:fill="FFFFFF"/>
        </w:rPr>
        <w:t>2.</w:t>
      </w:r>
      <w:r w:rsidR="006B152A" w:rsidRPr="009045CD">
        <w:rPr>
          <w:rFonts w:ascii="Times New Roman" w:hAnsi="Times New Roman" w:cs="Times New Roman"/>
          <w:sz w:val="28"/>
          <w:szCs w:val="28"/>
          <w:shd w:val="clear" w:color="auto" w:fill="FFFFFF"/>
        </w:rPr>
        <w:t>9</w:t>
      </w:r>
      <w:r w:rsidRPr="009045CD">
        <w:rPr>
          <w:rFonts w:ascii="Times New Roman" w:hAnsi="Times New Roman" w:cs="Times New Roman"/>
          <w:sz w:val="28"/>
          <w:szCs w:val="28"/>
          <w:shd w:val="clear" w:color="auto" w:fill="FFFFFF"/>
        </w:rPr>
        <w:t>.2.6. ГПЗУ запрашивается на земельный участок, предназначенный (используемый) для размещения линейного объекта.</w:t>
      </w:r>
    </w:p>
    <w:p w:rsidR="00107FE1" w:rsidRPr="00107FE1" w:rsidRDefault="00107FE1" w:rsidP="00831B70">
      <w:pPr>
        <w:spacing w:after="0" w:line="24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2.</w:t>
      </w:r>
      <w:r w:rsidR="006B152A">
        <w:rPr>
          <w:rFonts w:ascii="Times New Roman" w:hAnsi="Times New Roman" w:cs="Times New Roman"/>
          <w:color w:val="000000" w:themeColor="text1"/>
          <w:sz w:val="28"/>
          <w:szCs w:val="28"/>
          <w:shd w:val="clear" w:color="auto" w:fill="FFFFFF"/>
        </w:rPr>
        <w:t>9</w:t>
      </w:r>
      <w:r>
        <w:rPr>
          <w:rFonts w:ascii="Times New Roman" w:hAnsi="Times New Roman" w:cs="Times New Roman"/>
          <w:color w:val="000000" w:themeColor="text1"/>
          <w:sz w:val="28"/>
          <w:szCs w:val="28"/>
          <w:shd w:val="clear" w:color="auto" w:fill="FFFFFF"/>
        </w:rPr>
        <w:t xml:space="preserve">.2.7. </w:t>
      </w:r>
      <w:r w:rsidRPr="00107FE1">
        <w:rPr>
          <w:rFonts w:ascii="Times New Roman" w:hAnsi="Times New Roman" w:cs="Times New Roman"/>
          <w:color w:val="000000" w:themeColor="text1"/>
          <w:sz w:val="28"/>
          <w:szCs w:val="28"/>
          <w:shd w:val="clear" w:color="auto" w:fill="FFFFFF"/>
        </w:rPr>
        <w:t xml:space="preserve">Наличие в документах </w:t>
      </w:r>
      <w:r w:rsidRPr="0075638D">
        <w:rPr>
          <w:rFonts w:ascii="Times New Roman" w:hAnsi="Times New Roman" w:cs="Times New Roman"/>
          <w:color w:val="000000" w:themeColor="text1"/>
          <w:sz w:val="28"/>
          <w:szCs w:val="28"/>
          <w:shd w:val="clear" w:color="auto" w:fill="FFFFFF"/>
        </w:rPr>
        <w:t>Е</w:t>
      </w:r>
      <w:r w:rsidR="00683BDF">
        <w:rPr>
          <w:rFonts w:ascii="Times New Roman" w:hAnsi="Times New Roman" w:cs="Times New Roman"/>
          <w:color w:val="000000" w:themeColor="text1"/>
          <w:sz w:val="28"/>
          <w:szCs w:val="28"/>
          <w:shd w:val="clear" w:color="auto" w:fill="FFFFFF"/>
        </w:rPr>
        <w:t>ГРН</w:t>
      </w:r>
      <w:r w:rsidRPr="00107FE1">
        <w:rPr>
          <w:rFonts w:ascii="Times New Roman" w:hAnsi="Times New Roman" w:cs="Times New Roman"/>
          <w:color w:val="000000" w:themeColor="text1"/>
          <w:sz w:val="28"/>
          <w:szCs w:val="28"/>
          <w:shd w:val="clear" w:color="auto" w:fill="FFFFFF"/>
        </w:rPr>
        <w:t>, полученных в результате межведомственного информационного взаимодействия, противоречивых сведений.</w:t>
      </w:r>
    </w:p>
    <w:p w:rsidR="00831B70" w:rsidRPr="0061429A" w:rsidRDefault="00831B70" w:rsidP="00831B70">
      <w:pPr>
        <w:pStyle w:val="26"/>
        <w:rPr>
          <w:rFonts w:ascii="Times New Roman" w:hAnsi="Times New Roman"/>
          <w:color w:val="000000" w:themeColor="text1"/>
          <w:szCs w:val="28"/>
        </w:rPr>
      </w:pPr>
      <w:r w:rsidRPr="0061429A">
        <w:rPr>
          <w:rFonts w:ascii="Times New Roman" w:hAnsi="Times New Roman"/>
          <w:color w:val="000000" w:themeColor="text1"/>
          <w:szCs w:val="28"/>
          <w:highlight w:val="white"/>
        </w:rPr>
        <w:t>2.</w:t>
      </w:r>
      <w:r w:rsidR="006B152A">
        <w:rPr>
          <w:rFonts w:ascii="Times New Roman" w:hAnsi="Times New Roman"/>
          <w:color w:val="000000" w:themeColor="text1"/>
          <w:szCs w:val="28"/>
          <w:highlight w:val="white"/>
        </w:rPr>
        <w:t>9</w:t>
      </w:r>
      <w:r w:rsidR="00107FE1">
        <w:rPr>
          <w:rFonts w:ascii="Times New Roman" w:hAnsi="Times New Roman"/>
          <w:color w:val="000000" w:themeColor="text1"/>
          <w:szCs w:val="28"/>
          <w:highlight w:val="white"/>
        </w:rPr>
        <w:t>.3</w:t>
      </w:r>
      <w:r w:rsidRPr="0061429A">
        <w:rPr>
          <w:rFonts w:ascii="Times New Roman" w:hAnsi="Times New Roman"/>
          <w:color w:val="000000" w:themeColor="text1"/>
          <w:szCs w:val="28"/>
          <w:highlight w:val="white"/>
        </w:rPr>
        <w:t xml:space="preserve">.  Заявитель (представитель заявителя) вправе отказаться от  получения </w:t>
      </w:r>
      <w:r w:rsidR="0061429A">
        <w:rPr>
          <w:rFonts w:ascii="Times New Roman" w:hAnsi="Times New Roman"/>
          <w:color w:val="000000" w:themeColor="text1"/>
          <w:szCs w:val="28"/>
        </w:rPr>
        <w:t>муниципальной у</w:t>
      </w:r>
      <w:r w:rsidRPr="0061429A">
        <w:rPr>
          <w:rFonts w:ascii="Times New Roman" w:hAnsi="Times New Roman"/>
          <w:color w:val="000000" w:themeColor="text1"/>
          <w:szCs w:val="28"/>
        </w:rPr>
        <w:t xml:space="preserve">слуги на основании личного письменного заявления, написанного в свободной форме, направив по адресу электронной почты </w:t>
      </w:r>
      <w:r w:rsidR="0061429A">
        <w:rPr>
          <w:rFonts w:ascii="Times New Roman" w:hAnsi="Times New Roman"/>
          <w:color w:val="000000" w:themeColor="text1"/>
          <w:szCs w:val="28"/>
        </w:rPr>
        <w:t xml:space="preserve"> Управления по архитектуре и градостроительству города Батайска </w:t>
      </w:r>
      <w:r w:rsidRPr="0061429A">
        <w:rPr>
          <w:rFonts w:ascii="Times New Roman" w:hAnsi="Times New Roman"/>
          <w:color w:val="000000" w:themeColor="text1"/>
          <w:szCs w:val="28"/>
        </w:rPr>
        <w:t xml:space="preserve">или обратившись в  указанный орган. </w:t>
      </w:r>
    </w:p>
    <w:p w:rsidR="00831B70" w:rsidRPr="0061429A" w:rsidRDefault="00831B70" w:rsidP="00831B70">
      <w:pPr>
        <w:pStyle w:val="26"/>
        <w:rPr>
          <w:rFonts w:ascii="Times New Roman" w:hAnsi="Times New Roman"/>
          <w:color w:val="000000" w:themeColor="text1"/>
          <w:szCs w:val="28"/>
        </w:rPr>
      </w:pPr>
      <w:r w:rsidRPr="0061429A">
        <w:rPr>
          <w:rFonts w:ascii="Times New Roman" w:hAnsi="Times New Roman"/>
          <w:color w:val="000000" w:themeColor="text1"/>
          <w:szCs w:val="28"/>
        </w:rPr>
        <w:t>2.</w:t>
      </w:r>
      <w:r w:rsidR="006B152A">
        <w:rPr>
          <w:rFonts w:ascii="Times New Roman" w:hAnsi="Times New Roman"/>
          <w:color w:val="000000" w:themeColor="text1"/>
          <w:szCs w:val="28"/>
        </w:rPr>
        <w:t>9</w:t>
      </w:r>
      <w:r w:rsidRPr="0061429A">
        <w:rPr>
          <w:rFonts w:ascii="Times New Roman" w:hAnsi="Times New Roman"/>
          <w:color w:val="000000" w:themeColor="text1"/>
          <w:szCs w:val="28"/>
        </w:rPr>
        <w:t>.</w:t>
      </w:r>
      <w:r w:rsidR="00107FE1">
        <w:rPr>
          <w:rFonts w:ascii="Times New Roman" w:hAnsi="Times New Roman"/>
          <w:color w:val="000000" w:themeColor="text1"/>
          <w:szCs w:val="28"/>
        </w:rPr>
        <w:t>4.</w:t>
      </w:r>
      <w:r w:rsidRPr="0061429A">
        <w:rPr>
          <w:rFonts w:ascii="Times New Roman" w:hAnsi="Times New Roman"/>
          <w:color w:val="000000" w:themeColor="text1"/>
          <w:szCs w:val="28"/>
        </w:rPr>
        <w:t xml:space="preserve"> Заявителю не может быть отказано в предоставлении </w:t>
      </w:r>
      <w:r w:rsidR="0061429A">
        <w:rPr>
          <w:rFonts w:ascii="Times New Roman" w:hAnsi="Times New Roman"/>
          <w:color w:val="000000" w:themeColor="text1"/>
          <w:szCs w:val="28"/>
        </w:rPr>
        <w:t xml:space="preserve"> муниципальной </w:t>
      </w:r>
      <w:r w:rsidRPr="0061429A">
        <w:rPr>
          <w:rFonts w:ascii="Times New Roman" w:hAnsi="Times New Roman"/>
          <w:color w:val="000000" w:themeColor="text1"/>
          <w:szCs w:val="28"/>
        </w:rPr>
        <w:t xml:space="preserve">услуги в случае, если необходимые документы поданы в соответствии с информацией о сроках и порядке предоставления </w:t>
      </w:r>
      <w:r w:rsidR="0061429A">
        <w:rPr>
          <w:rFonts w:ascii="Times New Roman" w:hAnsi="Times New Roman"/>
          <w:color w:val="000000" w:themeColor="text1"/>
          <w:szCs w:val="28"/>
        </w:rPr>
        <w:t xml:space="preserve"> муниципальной </w:t>
      </w:r>
      <w:r w:rsidRPr="0061429A">
        <w:rPr>
          <w:rFonts w:ascii="Times New Roman" w:hAnsi="Times New Roman"/>
          <w:color w:val="000000" w:themeColor="text1"/>
          <w:szCs w:val="28"/>
        </w:rPr>
        <w:t xml:space="preserve">услуги, опубликованной на ЕПГУ и официальном сайте </w:t>
      </w:r>
      <w:r w:rsidR="0061429A">
        <w:rPr>
          <w:rFonts w:ascii="Times New Roman" w:hAnsi="Times New Roman"/>
          <w:color w:val="000000" w:themeColor="text1"/>
          <w:szCs w:val="28"/>
        </w:rPr>
        <w:t xml:space="preserve"> Администрации города Батайска </w:t>
      </w:r>
      <w:r w:rsidRPr="0061429A">
        <w:rPr>
          <w:rFonts w:ascii="Times New Roman" w:hAnsi="Times New Roman"/>
          <w:color w:val="000000" w:themeColor="text1"/>
          <w:szCs w:val="28"/>
        </w:rPr>
        <w:t>в информационно-телекоммуникационной сети «Интернет».</w:t>
      </w:r>
    </w:p>
    <w:p w:rsidR="00831B70" w:rsidRDefault="00831B70" w:rsidP="00831B70">
      <w:pPr>
        <w:pStyle w:val="26"/>
        <w:rPr>
          <w:rFonts w:ascii="Times New Roman" w:hAnsi="Times New Roman"/>
          <w:color w:val="000000" w:themeColor="text1"/>
        </w:rPr>
      </w:pPr>
    </w:p>
    <w:p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2.1</w:t>
      </w:r>
      <w:r w:rsidR="006B152A">
        <w:rPr>
          <w:rFonts w:ascii="Times New Roman" w:hAnsi="Times New Roman"/>
          <w:b w:val="0"/>
          <w:color w:val="000000" w:themeColor="text1"/>
        </w:rPr>
        <w:t>0</w:t>
      </w:r>
      <w:r w:rsidRPr="0061429A">
        <w:rPr>
          <w:rFonts w:ascii="Times New Roman" w:hAnsi="Times New Roman"/>
          <w:b w:val="0"/>
          <w:color w:val="000000" w:themeColor="text1"/>
        </w:rPr>
        <w:t>. Перечень услуг, которые являются необходимыми</w:t>
      </w:r>
    </w:p>
    <w:p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 xml:space="preserve">и </w:t>
      </w:r>
      <w:proofErr w:type="gramStart"/>
      <w:r w:rsidRPr="0061429A">
        <w:rPr>
          <w:rFonts w:ascii="Times New Roman" w:hAnsi="Times New Roman"/>
          <w:b w:val="0"/>
          <w:color w:val="000000" w:themeColor="text1"/>
        </w:rPr>
        <w:t>обязательными</w:t>
      </w:r>
      <w:proofErr w:type="gramEnd"/>
      <w:r w:rsidRPr="0061429A">
        <w:rPr>
          <w:rFonts w:ascii="Times New Roman" w:hAnsi="Times New Roman"/>
          <w:b w:val="0"/>
          <w:color w:val="000000" w:themeColor="text1"/>
        </w:rPr>
        <w:t xml:space="preserve"> для предоставления </w:t>
      </w:r>
      <w:r w:rsidR="0061429A">
        <w:rPr>
          <w:rFonts w:ascii="Times New Roman" w:hAnsi="Times New Roman"/>
          <w:b w:val="0"/>
          <w:color w:val="000000" w:themeColor="text1"/>
        </w:rPr>
        <w:t xml:space="preserve"> муниципальной </w:t>
      </w:r>
      <w:r w:rsidRPr="0061429A">
        <w:rPr>
          <w:rFonts w:ascii="Times New Roman" w:hAnsi="Times New Roman"/>
          <w:b w:val="0"/>
          <w:color w:val="000000" w:themeColor="text1"/>
        </w:rPr>
        <w:t>услуги,</w:t>
      </w:r>
    </w:p>
    <w:p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в том числе сведения о документе (документах), выдаваемом</w:t>
      </w:r>
    </w:p>
    <w:p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w:t>
      </w:r>
      <w:proofErr w:type="gramStart"/>
      <w:r w:rsidRPr="0061429A">
        <w:rPr>
          <w:rFonts w:ascii="Times New Roman" w:hAnsi="Times New Roman"/>
          <w:b w:val="0"/>
          <w:color w:val="000000" w:themeColor="text1"/>
        </w:rPr>
        <w:t>выдаваемых</w:t>
      </w:r>
      <w:proofErr w:type="gramEnd"/>
      <w:r w:rsidRPr="0061429A">
        <w:rPr>
          <w:rFonts w:ascii="Times New Roman" w:hAnsi="Times New Roman"/>
          <w:b w:val="0"/>
          <w:color w:val="000000" w:themeColor="text1"/>
        </w:rPr>
        <w:t>) организациями, участвующими в предоставлении</w:t>
      </w:r>
    </w:p>
    <w:p w:rsidR="00831B70" w:rsidRPr="0061429A" w:rsidRDefault="0061429A" w:rsidP="00831B70">
      <w:pPr>
        <w:pStyle w:val="af9"/>
        <w:rPr>
          <w:rFonts w:ascii="Times New Roman" w:hAnsi="Times New Roman"/>
          <w:b w:val="0"/>
          <w:color w:val="000000" w:themeColor="text1"/>
        </w:rPr>
      </w:pPr>
      <w:r>
        <w:rPr>
          <w:rFonts w:ascii="Times New Roman" w:hAnsi="Times New Roman"/>
          <w:b w:val="0"/>
          <w:color w:val="000000" w:themeColor="text1"/>
        </w:rPr>
        <w:t xml:space="preserve"> </w:t>
      </w:r>
      <w:r w:rsidR="001E0F17">
        <w:rPr>
          <w:rFonts w:ascii="Times New Roman" w:hAnsi="Times New Roman"/>
          <w:b w:val="0"/>
          <w:color w:val="000000" w:themeColor="text1"/>
        </w:rPr>
        <w:t>м</w:t>
      </w:r>
      <w:r>
        <w:rPr>
          <w:rFonts w:ascii="Times New Roman" w:hAnsi="Times New Roman"/>
          <w:b w:val="0"/>
          <w:color w:val="000000" w:themeColor="text1"/>
        </w:rPr>
        <w:t xml:space="preserve">униципальной </w:t>
      </w:r>
      <w:r w:rsidR="00831B70" w:rsidRPr="0061429A">
        <w:rPr>
          <w:rFonts w:ascii="Times New Roman" w:hAnsi="Times New Roman"/>
          <w:b w:val="0"/>
          <w:color w:val="000000" w:themeColor="text1"/>
        </w:rPr>
        <w:t>услуги</w:t>
      </w:r>
    </w:p>
    <w:p w:rsidR="00831B70" w:rsidRDefault="00831B70" w:rsidP="00831B70">
      <w:pPr>
        <w:pStyle w:val="26"/>
        <w:rPr>
          <w:rFonts w:ascii="Times New Roman" w:hAnsi="Times New Roman"/>
          <w:color w:val="000000" w:themeColor="text1"/>
        </w:rPr>
      </w:pPr>
    </w:p>
    <w:p w:rsidR="00831B70" w:rsidRPr="0061429A" w:rsidRDefault="00831B70" w:rsidP="00831B70">
      <w:pPr>
        <w:widowControl w:val="0"/>
        <w:spacing w:line="240" w:lineRule="auto"/>
        <w:ind w:firstLine="540"/>
        <w:jc w:val="both"/>
        <w:rPr>
          <w:rFonts w:ascii="Times New Roman" w:hAnsi="Times New Roman"/>
          <w:color w:val="000000" w:themeColor="text1"/>
          <w:sz w:val="28"/>
          <w:szCs w:val="28"/>
        </w:rPr>
      </w:pPr>
      <w:r w:rsidRPr="0061429A">
        <w:rPr>
          <w:rFonts w:ascii="Times New Roman" w:hAnsi="Times New Roman"/>
          <w:color w:val="000000" w:themeColor="text1"/>
          <w:sz w:val="28"/>
          <w:szCs w:val="28"/>
        </w:rPr>
        <w:t>2.1</w:t>
      </w:r>
      <w:r w:rsidR="006B152A">
        <w:rPr>
          <w:rFonts w:ascii="Times New Roman" w:hAnsi="Times New Roman"/>
          <w:color w:val="000000" w:themeColor="text1"/>
          <w:sz w:val="28"/>
          <w:szCs w:val="28"/>
        </w:rPr>
        <w:t>0</w:t>
      </w:r>
      <w:r w:rsidRPr="0061429A">
        <w:rPr>
          <w:rFonts w:ascii="Times New Roman" w:hAnsi="Times New Roman"/>
          <w:color w:val="000000" w:themeColor="text1"/>
          <w:sz w:val="28"/>
          <w:szCs w:val="28"/>
        </w:rPr>
        <w:t xml:space="preserve">.1. Услуги, которые являются необходимыми и обязательными для предоставления </w:t>
      </w:r>
      <w:r w:rsidR="0061429A">
        <w:rPr>
          <w:rFonts w:ascii="Times New Roman" w:hAnsi="Times New Roman"/>
          <w:color w:val="000000" w:themeColor="text1"/>
          <w:sz w:val="28"/>
          <w:szCs w:val="28"/>
        </w:rPr>
        <w:t xml:space="preserve"> муниципальной </w:t>
      </w:r>
      <w:r w:rsidRPr="0061429A">
        <w:rPr>
          <w:rFonts w:ascii="Times New Roman" w:hAnsi="Times New Roman"/>
          <w:color w:val="000000" w:themeColor="text1"/>
          <w:sz w:val="28"/>
          <w:szCs w:val="28"/>
        </w:rPr>
        <w:t>услуги, законодательством Российской Федерации и Ростовской области не предусмотрены.</w:t>
      </w:r>
    </w:p>
    <w:p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lastRenderedPageBreak/>
        <w:t>2.1</w:t>
      </w:r>
      <w:r w:rsidR="006B152A">
        <w:rPr>
          <w:rFonts w:ascii="Times New Roman" w:hAnsi="Times New Roman"/>
          <w:b w:val="0"/>
          <w:color w:val="000000" w:themeColor="text1"/>
        </w:rPr>
        <w:t>1</w:t>
      </w:r>
      <w:r w:rsidRPr="0061429A">
        <w:rPr>
          <w:rFonts w:ascii="Times New Roman" w:hAnsi="Times New Roman"/>
          <w:b w:val="0"/>
          <w:color w:val="000000" w:themeColor="text1"/>
        </w:rPr>
        <w:t>. Порядок, размер и основания взимания</w:t>
      </w:r>
    </w:p>
    <w:p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государственной пошлины или иной оплаты, взимаемой</w:t>
      </w:r>
    </w:p>
    <w:p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 xml:space="preserve">за предоставление </w:t>
      </w:r>
      <w:r w:rsidR="0061429A">
        <w:rPr>
          <w:rFonts w:ascii="Times New Roman" w:hAnsi="Times New Roman"/>
          <w:b w:val="0"/>
          <w:color w:val="000000" w:themeColor="text1"/>
        </w:rPr>
        <w:t xml:space="preserve"> муниципальной</w:t>
      </w:r>
      <w:r w:rsidRPr="0061429A">
        <w:rPr>
          <w:rFonts w:ascii="Times New Roman" w:hAnsi="Times New Roman"/>
          <w:b w:val="0"/>
          <w:color w:val="000000" w:themeColor="text1"/>
        </w:rPr>
        <w:t xml:space="preserve"> услуги</w:t>
      </w:r>
    </w:p>
    <w:p w:rsidR="00831B70" w:rsidRDefault="00831B70" w:rsidP="00831B70">
      <w:pPr>
        <w:pStyle w:val="26"/>
        <w:rPr>
          <w:rFonts w:ascii="Times New Roman" w:hAnsi="Times New Roman"/>
          <w:color w:val="000000" w:themeColor="text1"/>
        </w:rPr>
      </w:pPr>
    </w:p>
    <w:p w:rsidR="00831B70" w:rsidRDefault="00831B70" w:rsidP="00831B70">
      <w:pPr>
        <w:pStyle w:val="26"/>
        <w:rPr>
          <w:rFonts w:ascii="Times New Roman" w:hAnsi="Times New Roman"/>
          <w:color w:val="000000" w:themeColor="text1"/>
        </w:rPr>
      </w:pPr>
      <w:r>
        <w:rPr>
          <w:rFonts w:ascii="Times New Roman" w:hAnsi="Times New Roman"/>
          <w:color w:val="000000" w:themeColor="text1"/>
        </w:rPr>
        <w:t>2.1</w:t>
      </w:r>
      <w:r w:rsidR="006B152A">
        <w:rPr>
          <w:rFonts w:ascii="Times New Roman" w:hAnsi="Times New Roman"/>
          <w:color w:val="000000" w:themeColor="text1"/>
        </w:rPr>
        <w:t>1</w:t>
      </w:r>
      <w:r>
        <w:rPr>
          <w:rFonts w:ascii="Times New Roman" w:hAnsi="Times New Roman"/>
          <w:color w:val="000000" w:themeColor="text1"/>
        </w:rPr>
        <w:t>.1. </w:t>
      </w:r>
      <w:r w:rsidR="0061429A">
        <w:rPr>
          <w:rFonts w:ascii="Times New Roman" w:hAnsi="Times New Roman"/>
          <w:color w:val="000000" w:themeColor="text1"/>
        </w:rPr>
        <w:t>Муниципальная</w:t>
      </w:r>
      <w:r>
        <w:rPr>
          <w:rFonts w:ascii="Times New Roman" w:hAnsi="Times New Roman"/>
          <w:color w:val="000000" w:themeColor="text1"/>
        </w:rPr>
        <w:t xml:space="preserve"> услуга предоставляется без взимания государственной пошлины или иной платы.</w:t>
      </w:r>
    </w:p>
    <w:p w:rsidR="0061429A" w:rsidRDefault="0061429A" w:rsidP="0061429A">
      <w:pPr>
        <w:pStyle w:val="af9"/>
        <w:rPr>
          <w:rFonts w:ascii="Times New Roman" w:hAnsi="Times New Roman"/>
          <w:color w:val="000000" w:themeColor="text1"/>
        </w:rPr>
      </w:pPr>
    </w:p>
    <w:p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2.1</w:t>
      </w:r>
      <w:r w:rsidR="006B152A">
        <w:rPr>
          <w:rFonts w:ascii="Times New Roman" w:hAnsi="Times New Roman"/>
          <w:b w:val="0"/>
          <w:color w:val="000000" w:themeColor="text1"/>
        </w:rPr>
        <w:t>2</w:t>
      </w:r>
      <w:r w:rsidRPr="0061429A">
        <w:rPr>
          <w:rFonts w:ascii="Times New Roman" w:hAnsi="Times New Roman"/>
          <w:b w:val="0"/>
          <w:color w:val="000000" w:themeColor="text1"/>
        </w:rPr>
        <w:t>. Порядок, размер и основания взимания платы</w:t>
      </w:r>
    </w:p>
    <w:p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за предоставление услуг, которые являются необходимыми</w:t>
      </w:r>
    </w:p>
    <w:p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 xml:space="preserve">и </w:t>
      </w:r>
      <w:proofErr w:type="gramStart"/>
      <w:r w:rsidRPr="0061429A">
        <w:rPr>
          <w:rFonts w:ascii="Times New Roman" w:hAnsi="Times New Roman"/>
          <w:b w:val="0"/>
          <w:color w:val="000000" w:themeColor="text1"/>
        </w:rPr>
        <w:t>обязательными</w:t>
      </w:r>
      <w:proofErr w:type="gramEnd"/>
      <w:r w:rsidRPr="0061429A">
        <w:rPr>
          <w:rFonts w:ascii="Times New Roman" w:hAnsi="Times New Roman"/>
          <w:b w:val="0"/>
          <w:color w:val="000000" w:themeColor="text1"/>
        </w:rPr>
        <w:t xml:space="preserve"> для предоставления </w:t>
      </w:r>
      <w:r>
        <w:rPr>
          <w:rFonts w:ascii="Times New Roman" w:hAnsi="Times New Roman"/>
          <w:b w:val="0"/>
          <w:color w:val="000000" w:themeColor="text1"/>
        </w:rPr>
        <w:t xml:space="preserve"> муниципальной </w:t>
      </w:r>
      <w:r w:rsidRPr="0061429A">
        <w:rPr>
          <w:rFonts w:ascii="Times New Roman" w:hAnsi="Times New Roman"/>
          <w:b w:val="0"/>
          <w:color w:val="000000" w:themeColor="text1"/>
        </w:rPr>
        <w:t>услуги,</w:t>
      </w:r>
    </w:p>
    <w:p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включая информацию о методике расчета размера такой платы</w:t>
      </w:r>
    </w:p>
    <w:p w:rsidR="0061429A" w:rsidRPr="0061429A" w:rsidRDefault="0061429A" w:rsidP="0061429A">
      <w:pPr>
        <w:pStyle w:val="26"/>
        <w:rPr>
          <w:rFonts w:ascii="Times New Roman" w:hAnsi="Times New Roman"/>
          <w:color w:val="000000" w:themeColor="text1"/>
        </w:rPr>
      </w:pPr>
    </w:p>
    <w:p w:rsidR="0061429A" w:rsidRDefault="0061429A" w:rsidP="0061429A">
      <w:pPr>
        <w:pStyle w:val="26"/>
        <w:rPr>
          <w:rFonts w:ascii="Times New Roman" w:hAnsi="Times New Roman"/>
          <w:color w:val="000000" w:themeColor="text1"/>
        </w:rPr>
      </w:pPr>
      <w:r>
        <w:rPr>
          <w:rFonts w:ascii="Times New Roman" w:hAnsi="Times New Roman"/>
          <w:color w:val="000000" w:themeColor="text1"/>
        </w:rPr>
        <w:t>2.1</w:t>
      </w:r>
      <w:r w:rsidR="006B152A">
        <w:rPr>
          <w:rFonts w:ascii="Times New Roman" w:hAnsi="Times New Roman"/>
          <w:color w:val="000000" w:themeColor="text1"/>
        </w:rPr>
        <w:t>2</w:t>
      </w:r>
      <w:r>
        <w:rPr>
          <w:rFonts w:ascii="Times New Roman" w:hAnsi="Times New Roman"/>
          <w:color w:val="000000" w:themeColor="text1"/>
        </w:rPr>
        <w:t>.1. В связи с отсутствием услуг, необходимых и обязательных для предоставления муниципальной услуги, взимание платы не предусмотрено.</w:t>
      </w:r>
    </w:p>
    <w:p w:rsidR="00F75257" w:rsidRDefault="00F75257" w:rsidP="0061429A">
      <w:pPr>
        <w:pStyle w:val="af9"/>
        <w:rPr>
          <w:rFonts w:ascii="Times New Roman" w:hAnsi="Times New Roman"/>
          <w:szCs w:val="28"/>
        </w:rPr>
      </w:pPr>
    </w:p>
    <w:p w:rsidR="0061429A" w:rsidRDefault="0061429A" w:rsidP="0061429A">
      <w:pPr>
        <w:pStyle w:val="af9"/>
        <w:rPr>
          <w:rFonts w:ascii="Times New Roman" w:hAnsi="Times New Roman"/>
          <w:color w:val="000000" w:themeColor="text1"/>
        </w:rPr>
      </w:pPr>
      <w:r>
        <w:rPr>
          <w:rFonts w:ascii="Times New Roman" w:hAnsi="Times New Roman"/>
          <w:szCs w:val="28"/>
        </w:rPr>
        <w:tab/>
      </w:r>
      <w:r w:rsidRPr="00DE0885">
        <w:rPr>
          <w:rFonts w:ascii="Times New Roman" w:hAnsi="Times New Roman"/>
          <w:b w:val="0"/>
          <w:color w:val="000000" w:themeColor="text1"/>
        </w:rPr>
        <w:t>2.1</w:t>
      </w:r>
      <w:r w:rsidR="006B152A">
        <w:rPr>
          <w:rFonts w:ascii="Times New Roman" w:hAnsi="Times New Roman"/>
          <w:b w:val="0"/>
          <w:color w:val="000000" w:themeColor="text1"/>
        </w:rPr>
        <w:t>3</w:t>
      </w:r>
      <w:r w:rsidRPr="00DE0885">
        <w:rPr>
          <w:rFonts w:ascii="Times New Roman" w:hAnsi="Times New Roman"/>
          <w:b w:val="0"/>
          <w:color w:val="000000" w:themeColor="text1"/>
        </w:rPr>
        <w:t>.</w:t>
      </w:r>
      <w:r>
        <w:rPr>
          <w:rFonts w:ascii="Times New Roman" w:hAnsi="Times New Roman"/>
          <w:color w:val="000000" w:themeColor="text1"/>
        </w:rPr>
        <w:t> </w:t>
      </w:r>
      <w:r>
        <w:rPr>
          <w:rFonts w:ascii="Times New Roman" w:hAnsi="Times New Roman"/>
          <w:b w:val="0"/>
          <w:color w:val="000000" w:themeColor="text1"/>
        </w:rPr>
        <w:t>Максимальный срок ожидания в очереди при подаче запроса о</w:t>
      </w:r>
      <w:r>
        <w:rPr>
          <w:rFonts w:ascii="Times New Roman" w:hAnsi="Times New Roman"/>
          <w:color w:val="000000" w:themeColor="text1"/>
        </w:rPr>
        <w:t> </w:t>
      </w:r>
      <w:r>
        <w:rPr>
          <w:rFonts w:ascii="Times New Roman" w:hAnsi="Times New Roman"/>
          <w:b w:val="0"/>
          <w:color w:val="000000" w:themeColor="text1"/>
        </w:rPr>
        <w:t xml:space="preserve">предоставлении </w:t>
      </w:r>
      <w:r w:rsidR="00DE0885">
        <w:rPr>
          <w:rFonts w:ascii="Times New Roman" w:hAnsi="Times New Roman"/>
          <w:b w:val="0"/>
          <w:color w:val="000000" w:themeColor="text1"/>
        </w:rPr>
        <w:t xml:space="preserve"> муниципальной </w:t>
      </w:r>
      <w:r>
        <w:rPr>
          <w:rFonts w:ascii="Times New Roman" w:hAnsi="Times New Roman"/>
          <w:b w:val="0"/>
          <w:color w:val="000000" w:themeColor="text1"/>
        </w:rPr>
        <w:t>услуги и при получении результата предоставления </w:t>
      </w:r>
      <w:r w:rsidR="00DE0885">
        <w:rPr>
          <w:rFonts w:ascii="Times New Roman" w:hAnsi="Times New Roman"/>
          <w:b w:val="0"/>
          <w:color w:val="000000" w:themeColor="text1"/>
        </w:rPr>
        <w:t xml:space="preserve"> муниципальной</w:t>
      </w:r>
      <w:r>
        <w:rPr>
          <w:rFonts w:ascii="Times New Roman" w:hAnsi="Times New Roman"/>
          <w:b w:val="0"/>
          <w:color w:val="000000" w:themeColor="text1"/>
        </w:rPr>
        <w:t xml:space="preserve"> услуги в случае обращения заявителя непосредственно в орган, предоставляющий </w:t>
      </w:r>
      <w:r w:rsidR="00DE0885">
        <w:rPr>
          <w:rFonts w:ascii="Times New Roman" w:hAnsi="Times New Roman"/>
          <w:b w:val="0"/>
          <w:color w:val="000000" w:themeColor="text1"/>
        </w:rPr>
        <w:t xml:space="preserve">  муниципальную </w:t>
      </w:r>
      <w:r>
        <w:rPr>
          <w:rFonts w:ascii="Times New Roman" w:hAnsi="Times New Roman"/>
          <w:b w:val="0"/>
          <w:color w:val="000000" w:themeColor="text1"/>
        </w:rPr>
        <w:t xml:space="preserve">услугу, </w:t>
      </w:r>
      <w:r>
        <w:rPr>
          <w:rFonts w:ascii="Times New Roman" w:hAnsi="Times New Roman"/>
          <w:color w:val="000000" w:themeColor="text1"/>
        </w:rPr>
        <w:br/>
      </w:r>
      <w:r>
        <w:rPr>
          <w:rFonts w:ascii="Times New Roman" w:hAnsi="Times New Roman"/>
          <w:b w:val="0"/>
          <w:color w:val="000000" w:themeColor="text1"/>
        </w:rPr>
        <w:t xml:space="preserve">или многофункциональный центр предоставления государственных </w:t>
      </w:r>
      <w:r>
        <w:rPr>
          <w:rFonts w:ascii="Times New Roman" w:hAnsi="Times New Roman"/>
          <w:color w:val="000000" w:themeColor="text1"/>
        </w:rPr>
        <w:br/>
      </w:r>
      <w:r>
        <w:rPr>
          <w:rFonts w:ascii="Times New Roman" w:hAnsi="Times New Roman"/>
          <w:b w:val="0"/>
          <w:color w:val="000000" w:themeColor="text1"/>
        </w:rPr>
        <w:t>и муниципальных услуг</w:t>
      </w:r>
    </w:p>
    <w:p w:rsidR="0061429A" w:rsidRDefault="0061429A" w:rsidP="0061429A">
      <w:pPr>
        <w:pStyle w:val="26"/>
        <w:rPr>
          <w:rFonts w:ascii="Times New Roman" w:hAnsi="Times New Roman"/>
          <w:color w:val="000000" w:themeColor="text1"/>
        </w:rPr>
      </w:pPr>
    </w:p>
    <w:p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r w:rsidRPr="00DE0885">
        <w:rPr>
          <w:rFonts w:ascii="Times New Roman" w:hAnsi="Times New Roman"/>
          <w:color w:val="000000" w:themeColor="text1"/>
          <w:sz w:val="28"/>
          <w:szCs w:val="28"/>
        </w:rPr>
        <w:t>2.1</w:t>
      </w:r>
      <w:r w:rsidR="006B152A">
        <w:rPr>
          <w:rFonts w:ascii="Times New Roman" w:hAnsi="Times New Roman"/>
          <w:color w:val="000000" w:themeColor="text1"/>
          <w:sz w:val="28"/>
          <w:szCs w:val="28"/>
        </w:rPr>
        <w:t>3</w:t>
      </w:r>
      <w:r w:rsidRPr="00DE0885">
        <w:rPr>
          <w:rFonts w:ascii="Times New Roman" w:hAnsi="Times New Roman"/>
          <w:color w:val="000000" w:themeColor="text1"/>
          <w:sz w:val="28"/>
          <w:szCs w:val="28"/>
        </w:rPr>
        <w:t>.1. Очередь при личной подаче документов заявителем в </w:t>
      </w:r>
      <w:r w:rsidR="00DE0885">
        <w:rPr>
          <w:rFonts w:ascii="Times New Roman" w:hAnsi="Times New Roman"/>
          <w:color w:val="000000" w:themeColor="text1"/>
          <w:sz w:val="28"/>
          <w:szCs w:val="28"/>
        </w:rPr>
        <w:t xml:space="preserve"> Управление по архитектуре  и градостроительству города Батайска</w:t>
      </w:r>
      <w:r w:rsidRPr="00DE0885">
        <w:rPr>
          <w:rFonts w:ascii="Times New Roman" w:hAnsi="Times New Roman"/>
          <w:color w:val="000000" w:themeColor="text1"/>
          <w:sz w:val="28"/>
          <w:szCs w:val="28"/>
        </w:rPr>
        <w:t xml:space="preserve"> не предусмотрена.</w:t>
      </w:r>
    </w:p>
    <w:p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proofErr w:type="gramStart"/>
      <w:r w:rsidRPr="00DE0885">
        <w:rPr>
          <w:rFonts w:ascii="Times New Roman" w:hAnsi="Times New Roman"/>
          <w:color w:val="000000" w:themeColor="text1"/>
          <w:sz w:val="28"/>
          <w:szCs w:val="28"/>
        </w:rPr>
        <w:t xml:space="preserve">В случае обращения инвалидов за предоставлением </w:t>
      </w:r>
      <w:r w:rsidR="00DE0885">
        <w:rPr>
          <w:rFonts w:ascii="Times New Roman" w:hAnsi="Times New Roman"/>
          <w:color w:val="000000" w:themeColor="text1"/>
          <w:sz w:val="28"/>
          <w:szCs w:val="28"/>
        </w:rPr>
        <w:t xml:space="preserve">муниципальной </w:t>
      </w:r>
      <w:r w:rsidRPr="00DE0885">
        <w:rPr>
          <w:rFonts w:ascii="Times New Roman" w:hAnsi="Times New Roman"/>
          <w:color w:val="000000" w:themeColor="text1"/>
          <w:sz w:val="28"/>
          <w:szCs w:val="28"/>
        </w:rPr>
        <w:t>услуги, а также в случае, если заявитель в кач</w:t>
      </w:r>
      <w:r w:rsidRPr="00DE0885">
        <w:rPr>
          <w:rFonts w:ascii="Times New Roman" w:hAnsi="Times New Roman"/>
          <w:color w:val="000000" w:themeColor="text1"/>
          <w:sz w:val="28"/>
          <w:szCs w:val="28"/>
          <w:shd w:val="clear" w:color="auto" w:fill="FFFFFF" w:themeFill="background1"/>
        </w:rPr>
        <w:t xml:space="preserve">естве способа получения результата предоставления </w:t>
      </w:r>
      <w:r w:rsidR="00DE0885">
        <w:rPr>
          <w:rFonts w:ascii="Times New Roman" w:hAnsi="Times New Roman"/>
          <w:color w:val="000000" w:themeColor="text1"/>
          <w:sz w:val="28"/>
          <w:szCs w:val="28"/>
          <w:shd w:val="clear" w:color="auto" w:fill="FFFFFF" w:themeFill="background1"/>
        </w:rPr>
        <w:t xml:space="preserve"> муниципальной </w:t>
      </w:r>
      <w:r w:rsidRPr="00DE0885">
        <w:rPr>
          <w:rFonts w:ascii="Times New Roman" w:hAnsi="Times New Roman"/>
          <w:color w:val="000000" w:themeColor="text1"/>
          <w:sz w:val="28"/>
          <w:szCs w:val="28"/>
          <w:shd w:val="clear" w:color="auto" w:fill="FFFFFF" w:themeFill="background1"/>
        </w:rPr>
        <w:t>услуги в заявлении указ</w:t>
      </w:r>
      <w:r w:rsidR="005205A3">
        <w:rPr>
          <w:rFonts w:ascii="Times New Roman" w:hAnsi="Times New Roman"/>
          <w:color w:val="000000" w:themeColor="text1"/>
          <w:sz w:val="28"/>
          <w:szCs w:val="28"/>
          <w:shd w:val="clear" w:color="auto" w:fill="FFFFFF" w:themeFill="background1"/>
        </w:rPr>
        <w:t>ал «в виде  бумажного документа»</w:t>
      </w:r>
      <w:r w:rsidRPr="00DE0885">
        <w:rPr>
          <w:rFonts w:ascii="Times New Roman" w:hAnsi="Times New Roman"/>
          <w:color w:val="000000" w:themeColor="text1"/>
          <w:sz w:val="28"/>
          <w:szCs w:val="28"/>
          <w:shd w:val="clear" w:color="auto" w:fill="FFFFFF" w:themeFill="background1"/>
        </w:rPr>
        <w:t xml:space="preserve"> при  личном   обращении  в</w:t>
      </w:r>
      <w:r>
        <w:rPr>
          <w:rFonts w:ascii="Times New Roman" w:hAnsi="Times New Roman"/>
          <w:color w:val="000000" w:themeColor="text1"/>
          <w:shd w:val="clear" w:color="auto" w:fill="FFFFFF" w:themeFill="background1"/>
        </w:rPr>
        <w:t xml:space="preserve"> </w:t>
      </w:r>
      <w:r w:rsidR="00DE0885">
        <w:rPr>
          <w:rFonts w:ascii="Times New Roman" w:hAnsi="Times New Roman"/>
          <w:color w:val="000000" w:themeColor="text1"/>
          <w:sz w:val="28"/>
          <w:szCs w:val="28"/>
        </w:rPr>
        <w:t>Управлени</w:t>
      </w:r>
      <w:r w:rsidR="005205A3">
        <w:rPr>
          <w:rFonts w:ascii="Times New Roman" w:hAnsi="Times New Roman"/>
          <w:color w:val="000000" w:themeColor="text1"/>
          <w:sz w:val="28"/>
          <w:szCs w:val="28"/>
        </w:rPr>
        <w:t>е</w:t>
      </w:r>
      <w:r w:rsidR="00DE0885">
        <w:rPr>
          <w:rFonts w:ascii="Times New Roman" w:hAnsi="Times New Roman"/>
          <w:color w:val="000000" w:themeColor="text1"/>
          <w:sz w:val="28"/>
          <w:szCs w:val="28"/>
        </w:rPr>
        <w:t xml:space="preserve"> по архитектуре  и градостроительству города Батайска</w:t>
      </w:r>
      <w:r>
        <w:rPr>
          <w:rFonts w:ascii="Times New Roman" w:hAnsi="Times New Roman"/>
          <w:color w:val="000000" w:themeColor="text1"/>
          <w:shd w:val="clear" w:color="auto" w:fill="FFFFFF" w:themeFill="background1"/>
        </w:rPr>
        <w:t xml:space="preserve"> </w:t>
      </w:r>
      <w:r w:rsidRPr="00DE0885">
        <w:rPr>
          <w:rFonts w:ascii="Times New Roman" w:hAnsi="Times New Roman"/>
          <w:color w:val="000000" w:themeColor="text1"/>
          <w:sz w:val="28"/>
          <w:szCs w:val="28"/>
          <w:shd w:val="clear" w:color="auto" w:fill="FFFFFF" w:themeFill="background1"/>
        </w:rPr>
        <w:t xml:space="preserve">выдача результата оказания </w:t>
      </w:r>
      <w:r w:rsidR="00DE0885">
        <w:rPr>
          <w:rFonts w:ascii="Times New Roman" w:hAnsi="Times New Roman"/>
          <w:color w:val="000000" w:themeColor="text1"/>
          <w:sz w:val="28"/>
          <w:szCs w:val="28"/>
          <w:shd w:val="clear" w:color="auto" w:fill="FFFFFF" w:themeFill="background1"/>
        </w:rPr>
        <w:t xml:space="preserve"> муниципальной </w:t>
      </w:r>
      <w:r w:rsidRPr="00DE0885">
        <w:rPr>
          <w:rFonts w:ascii="Times New Roman" w:hAnsi="Times New Roman"/>
          <w:color w:val="000000" w:themeColor="text1"/>
          <w:sz w:val="28"/>
          <w:szCs w:val="28"/>
          <w:shd w:val="clear" w:color="auto" w:fill="FFFFFF" w:themeFill="background1"/>
        </w:rPr>
        <w:t xml:space="preserve">услуги осуществляется специалистом в помещении </w:t>
      </w:r>
      <w:r w:rsidR="00DE0885">
        <w:rPr>
          <w:rFonts w:ascii="Times New Roman" w:hAnsi="Times New Roman"/>
          <w:color w:val="000000" w:themeColor="text1"/>
          <w:sz w:val="28"/>
          <w:szCs w:val="28"/>
        </w:rPr>
        <w:t>Управления по архитектуре  и градостроительству города Батайска</w:t>
      </w:r>
      <w:r w:rsidR="00DE0885" w:rsidRPr="00DE0885">
        <w:rPr>
          <w:rFonts w:ascii="Times New Roman" w:hAnsi="Times New Roman"/>
          <w:color w:val="000000" w:themeColor="text1"/>
          <w:sz w:val="28"/>
          <w:szCs w:val="28"/>
        </w:rPr>
        <w:t xml:space="preserve"> </w:t>
      </w:r>
      <w:r w:rsidRPr="00DE0885">
        <w:rPr>
          <w:rFonts w:ascii="Times New Roman" w:hAnsi="Times New Roman"/>
          <w:color w:val="000000" w:themeColor="text1"/>
          <w:sz w:val="28"/>
          <w:szCs w:val="28"/>
          <w:shd w:val="clear" w:color="auto" w:fill="FFFFFF" w:themeFill="background1"/>
        </w:rPr>
        <w:t>по адресу: г. </w:t>
      </w:r>
      <w:r w:rsidR="00DE0885">
        <w:rPr>
          <w:rFonts w:ascii="Times New Roman" w:hAnsi="Times New Roman"/>
          <w:color w:val="000000" w:themeColor="text1"/>
          <w:sz w:val="28"/>
          <w:szCs w:val="28"/>
          <w:shd w:val="clear" w:color="auto" w:fill="FFFFFF" w:themeFill="background1"/>
        </w:rPr>
        <w:t>Батайск</w:t>
      </w:r>
      <w:proofErr w:type="gramEnd"/>
      <w:r w:rsidR="00DE0885">
        <w:rPr>
          <w:rFonts w:ascii="Times New Roman" w:hAnsi="Times New Roman"/>
          <w:color w:val="000000" w:themeColor="text1"/>
          <w:sz w:val="28"/>
          <w:szCs w:val="28"/>
          <w:shd w:val="clear" w:color="auto" w:fill="FFFFFF" w:themeFill="background1"/>
        </w:rPr>
        <w:t>, ул. Ворошилова,</w:t>
      </w:r>
      <w:r w:rsidR="005205A3">
        <w:rPr>
          <w:rFonts w:ascii="Times New Roman" w:hAnsi="Times New Roman"/>
          <w:color w:val="000000" w:themeColor="text1"/>
          <w:sz w:val="28"/>
          <w:szCs w:val="28"/>
          <w:shd w:val="clear" w:color="auto" w:fill="FFFFFF" w:themeFill="background1"/>
        </w:rPr>
        <w:t xml:space="preserve"> </w:t>
      </w:r>
      <w:r w:rsidR="00DE0885">
        <w:rPr>
          <w:rFonts w:ascii="Times New Roman" w:hAnsi="Times New Roman"/>
          <w:color w:val="000000" w:themeColor="text1"/>
          <w:sz w:val="28"/>
          <w:szCs w:val="28"/>
          <w:shd w:val="clear" w:color="auto" w:fill="FFFFFF" w:themeFill="background1"/>
        </w:rPr>
        <w:t>189</w:t>
      </w:r>
      <w:r w:rsidRPr="00DE0885">
        <w:rPr>
          <w:rFonts w:ascii="Times New Roman" w:hAnsi="Times New Roman"/>
          <w:color w:val="000000" w:themeColor="text1"/>
          <w:sz w:val="28"/>
          <w:szCs w:val="28"/>
        </w:rPr>
        <w:t xml:space="preserve">, в том числе по предварительной записи по телефону: +7 (863) </w:t>
      </w:r>
      <w:r w:rsidR="00F75257">
        <w:rPr>
          <w:rFonts w:ascii="Times New Roman" w:hAnsi="Times New Roman"/>
          <w:color w:val="000000" w:themeColor="text1"/>
          <w:sz w:val="28"/>
          <w:szCs w:val="28"/>
        </w:rPr>
        <w:t>6</w:t>
      </w:r>
      <w:r w:rsidR="00DE0885">
        <w:rPr>
          <w:rFonts w:ascii="Times New Roman" w:hAnsi="Times New Roman"/>
          <w:color w:val="000000" w:themeColor="text1"/>
          <w:sz w:val="28"/>
          <w:szCs w:val="28"/>
        </w:rPr>
        <w:t>-</w:t>
      </w:r>
      <w:r w:rsidR="00F75257">
        <w:rPr>
          <w:rFonts w:ascii="Times New Roman" w:hAnsi="Times New Roman"/>
          <w:color w:val="000000" w:themeColor="text1"/>
          <w:sz w:val="28"/>
          <w:szCs w:val="28"/>
        </w:rPr>
        <w:t>78</w:t>
      </w:r>
      <w:r w:rsidR="00DE0885">
        <w:rPr>
          <w:rFonts w:ascii="Times New Roman" w:hAnsi="Times New Roman"/>
          <w:color w:val="000000" w:themeColor="text1"/>
          <w:sz w:val="28"/>
          <w:szCs w:val="28"/>
        </w:rPr>
        <w:t>-</w:t>
      </w:r>
      <w:r w:rsidR="00F75257">
        <w:rPr>
          <w:rFonts w:ascii="Times New Roman" w:hAnsi="Times New Roman"/>
          <w:color w:val="000000" w:themeColor="text1"/>
          <w:sz w:val="28"/>
          <w:szCs w:val="28"/>
        </w:rPr>
        <w:t>36</w:t>
      </w:r>
      <w:r w:rsidRPr="00DE0885">
        <w:rPr>
          <w:rFonts w:ascii="Times New Roman" w:hAnsi="Times New Roman"/>
          <w:color w:val="000000" w:themeColor="text1"/>
          <w:sz w:val="28"/>
          <w:szCs w:val="28"/>
        </w:rPr>
        <w:t>.</w:t>
      </w:r>
    </w:p>
    <w:p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r w:rsidRPr="00DE0885">
        <w:rPr>
          <w:rFonts w:ascii="Times New Roman" w:hAnsi="Times New Roman"/>
          <w:color w:val="000000" w:themeColor="text1"/>
          <w:sz w:val="28"/>
          <w:szCs w:val="28"/>
        </w:rPr>
        <w:t>2.1</w:t>
      </w:r>
      <w:r w:rsidR="006B152A">
        <w:rPr>
          <w:rFonts w:ascii="Times New Roman" w:hAnsi="Times New Roman"/>
          <w:color w:val="000000" w:themeColor="text1"/>
          <w:sz w:val="28"/>
          <w:szCs w:val="28"/>
        </w:rPr>
        <w:t>3</w:t>
      </w:r>
      <w:r w:rsidRPr="00DE0885">
        <w:rPr>
          <w:rFonts w:ascii="Times New Roman" w:hAnsi="Times New Roman"/>
          <w:color w:val="000000" w:themeColor="text1"/>
          <w:sz w:val="28"/>
          <w:szCs w:val="28"/>
        </w:rPr>
        <w:t xml:space="preserve">.2. Максимальный срок ожидания в очереди при подаче заявления о предоставлении </w:t>
      </w:r>
      <w:r w:rsidR="00DE0885">
        <w:rPr>
          <w:rFonts w:ascii="Times New Roman" w:hAnsi="Times New Roman"/>
          <w:color w:val="000000" w:themeColor="text1"/>
          <w:sz w:val="28"/>
          <w:szCs w:val="28"/>
        </w:rPr>
        <w:t xml:space="preserve"> муниципальной </w:t>
      </w:r>
      <w:r w:rsidRPr="00DE0885">
        <w:rPr>
          <w:rFonts w:ascii="Times New Roman" w:hAnsi="Times New Roman"/>
          <w:color w:val="000000" w:themeColor="text1"/>
          <w:sz w:val="28"/>
          <w:szCs w:val="28"/>
        </w:rPr>
        <w:t xml:space="preserve">услуги и при получении результата предоставления </w:t>
      </w:r>
      <w:r w:rsidR="00DE0885">
        <w:rPr>
          <w:rFonts w:ascii="Times New Roman" w:hAnsi="Times New Roman"/>
          <w:color w:val="000000" w:themeColor="text1"/>
          <w:sz w:val="28"/>
          <w:szCs w:val="28"/>
        </w:rPr>
        <w:t>муниципальной</w:t>
      </w:r>
      <w:r w:rsidRPr="00DE0885">
        <w:rPr>
          <w:rFonts w:ascii="Times New Roman" w:hAnsi="Times New Roman"/>
          <w:color w:val="000000" w:themeColor="text1"/>
          <w:sz w:val="28"/>
          <w:szCs w:val="28"/>
        </w:rPr>
        <w:t xml:space="preserve"> услуги в МФЦ не должен превышать 15 минут.</w:t>
      </w:r>
    </w:p>
    <w:p w:rsidR="0061429A" w:rsidRDefault="0061429A" w:rsidP="0061429A">
      <w:pPr>
        <w:pStyle w:val="26"/>
        <w:rPr>
          <w:rFonts w:ascii="Times New Roman" w:hAnsi="Times New Roman"/>
          <w:color w:val="000000" w:themeColor="text1"/>
          <w:highlight w:val="white"/>
        </w:rPr>
      </w:pPr>
    </w:p>
    <w:p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2.1</w:t>
      </w:r>
      <w:r w:rsidR="006B152A">
        <w:rPr>
          <w:rFonts w:ascii="Times New Roman" w:hAnsi="Times New Roman"/>
          <w:b w:val="0"/>
          <w:color w:val="000000" w:themeColor="text1"/>
        </w:rPr>
        <w:t>4</w:t>
      </w:r>
      <w:r w:rsidRPr="0061429A">
        <w:rPr>
          <w:rFonts w:ascii="Times New Roman" w:hAnsi="Times New Roman"/>
          <w:b w:val="0"/>
          <w:color w:val="000000" w:themeColor="text1"/>
        </w:rPr>
        <w:t>. Срок и порядок регистрации запроса заявителя</w:t>
      </w:r>
    </w:p>
    <w:p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 xml:space="preserve">о предоставлении </w:t>
      </w:r>
      <w:r w:rsidR="00B03E34">
        <w:rPr>
          <w:rFonts w:ascii="Times New Roman" w:hAnsi="Times New Roman"/>
          <w:b w:val="0"/>
          <w:color w:val="000000" w:themeColor="text1"/>
        </w:rPr>
        <w:t xml:space="preserve">муниципальной </w:t>
      </w:r>
      <w:r w:rsidRPr="0061429A">
        <w:rPr>
          <w:rFonts w:ascii="Times New Roman" w:hAnsi="Times New Roman"/>
          <w:b w:val="0"/>
          <w:color w:val="000000" w:themeColor="text1"/>
        </w:rPr>
        <w:t>услуги, в том числе</w:t>
      </w:r>
    </w:p>
    <w:p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в электронной форме</w:t>
      </w:r>
    </w:p>
    <w:p w:rsidR="0061429A" w:rsidRPr="0061429A" w:rsidRDefault="0061429A" w:rsidP="0061429A">
      <w:pPr>
        <w:pStyle w:val="26"/>
        <w:rPr>
          <w:rFonts w:ascii="Times New Roman" w:hAnsi="Times New Roman"/>
          <w:color w:val="000000" w:themeColor="text1"/>
          <w:highlight w:val="white"/>
        </w:rPr>
      </w:pPr>
    </w:p>
    <w:p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2.1</w:t>
      </w:r>
      <w:r w:rsidR="006B152A">
        <w:rPr>
          <w:rFonts w:ascii="Times New Roman" w:hAnsi="Times New Roman"/>
          <w:color w:val="000000" w:themeColor="text1"/>
          <w:sz w:val="28"/>
          <w:szCs w:val="28"/>
        </w:rPr>
        <w:t>4</w:t>
      </w:r>
      <w:r w:rsidRPr="00B03E34">
        <w:rPr>
          <w:rFonts w:ascii="Times New Roman" w:hAnsi="Times New Roman"/>
          <w:color w:val="000000" w:themeColor="text1"/>
          <w:sz w:val="28"/>
          <w:szCs w:val="28"/>
        </w:rPr>
        <w:t>.1.  Регистрация заявления в системе «Дело»</w:t>
      </w:r>
      <w:r w:rsidR="00F75257">
        <w:rPr>
          <w:rFonts w:ascii="Times New Roman" w:hAnsi="Times New Roman"/>
          <w:color w:val="000000" w:themeColor="text1"/>
          <w:sz w:val="28"/>
          <w:szCs w:val="28"/>
        </w:rPr>
        <w:t>,</w:t>
      </w:r>
      <w:r w:rsidRPr="00B03E34">
        <w:rPr>
          <w:rFonts w:ascii="Times New Roman" w:hAnsi="Times New Roman"/>
          <w:color w:val="000000" w:themeColor="text1"/>
          <w:sz w:val="28"/>
          <w:szCs w:val="28"/>
        </w:rPr>
        <w:t xml:space="preserve">  поданного в </w:t>
      </w:r>
      <w:r w:rsidR="00B03E34">
        <w:rPr>
          <w:rFonts w:ascii="Times New Roman" w:hAnsi="Times New Roman"/>
          <w:color w:val="000000" w:themeColor="text1"/>
          <w:sz w:val="28"/>
          <w:szCs w:val="28"/>
        </w:rPr>
        <w:t xml:space="preserve"> </w:t>
      </w:r>
      <w:r w:rsidR="00B03E34">
        <w:rPr>
          <w:rFonts w:ascii="Times New Roman" w:hAnsi="Times New Roman"/>
          <w:sz w:val="28"/>
          <w:szCs w:val="28"/>
        </w:rPr>
        <w:t>приемную Управления по архитектуре и градостроительству города Батайска</w:t>
      </w:r>
      <w:r w:rsidRPr="00B03E34">
        <w:rPr>
          <w:rFonts w:ascii="Times New Roman" w:hAnsi="Times New Roman"/>
          <w:color w:val="000000" w:themeColor="text1"/>
          <w:sz w:val="28"/>
          <w:szCs w:val="28"/>
        </w:rPr>
        <w:t xml:space="preserve">, </w:t>
      </w:r>
      <w:r w:rsidRPr="00B03E34">
        <w:rPr>
          <w:rFonts w:ascii="Times New Roman" w:hAnsi="Times New Roman"/>
          <w:color w:val="000000" w:themeColor="text1"/>
          <w:sz w:val="28"/>
          <w:szCs w:val="28"/>
        </w:rPr>
        <w:lastRenderedPageBreak/>
        <w:t>направленного по почте в адрес</w:t>
      </w:r>
      <w:r w:rsidR="00B03E34" w:rsidRPr="00B03E34">
        <w:rPr>
          <w:rFonts w:ascii="Times New Roman" w:hAnsi="Times New Roman"/>
          <w:sz w:val="28"/>
          <w:szCs w:val="28"/>
        </w:rPr>
        <w:t xml:space="preserve"> </w:t>
      </w:r>
      <w:r w:rsidR="00B03E34">
        <w:rPr>
          <w:rFonts w:ascii="Times New Roman" w:hAnsi="Times New Roman"/>
          <w:sz w:val="28"/>
          <w:szCs w:val="28"/>
        </w:rPr>
        <w:t>Управления по архитектуре и градостроительству города Батайска</w:t>
      </w:r>
      <w:r w:rsidRPr="00B03E34">
        <w:rPr>
          <w:rFonts w:ascii="Times New Roman" w:hAnsi="Times New Roman"/>
          <w:color w:val="000000" w:themeColor="text1"/>
          <w:sz w:val="28"/>
          <w:szCs w:val="28"/>
        </w:rPr>
        <w:t>, осуществляется специалистом</w:t>
      </w:r>
      <w:r w:rsidR="00B03E34" w:rsidRPr="00B03E34">
        <w:rPr>
          <w:rFonts w:ascii="Times New Roman" w:hAnsi="Times New Roman"/>
          <w:sz w:val="28"/>
          <w:szCs w:val="28"/>
        </w:rPr>
        <w:t xml:space="preserve"> </w:t>
      </w:r>
      <w:r w:rsidR="00B03E34">
        <w:rPr>
          <w:rFonts w:ascii="Times New Roman" w:hAnsi="Times New Roman"/>
          <w:sz w:val="28"/>
          <w:szCs w:val="28"/>
        </w:rPr>
        <w:t>Управления по архитектуре и градостроительству города Батайска</w:t>
      </w:r>
      <w:r w:rsidRPr="00B03E34">
        <w:rPr>
          <w:rFonts w:ascii="Times New Roman" w:hAnsi="Times New Roman"/>
          <w:color w:val="000000" w:themeColor="text1"/>
          <w:sz w:val="28"/>
          <w:szCs w:val="28"/>
        </w:rPr>
        <w:t xml:space="preserve"> в день его поступления.</w:t>
      </w:r>
    </w:p>
    <w:p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2.1</w:t>
      </w:r>
      <w:r w:rsidR="006B152A">
        <w:rPr>
          <w:rFonts w:ascii="Times New Roman" w:hAnsi="Times New Roman"/>
          <w:color w:val="000000" w:themeColor="text1"/>
          <w:sz w:val="28"/>
          <w:szCs w:val="28"/>
        </w:rPr>
        <w:t>4</w:t>
      </w:r>
      <w:r w:rsidRPr="00B03E34">
        <w:rPr>
          <w:rFonts w:ascii="Times New Roman" w:hAnsi="Times New Roman"/>
          <w:color w:val="000000" w:themeColor="text1"/>
          <w:sz w:val="28"/>
          <w:szCs w:val="28"/>
        </w:rPr>
        <w:t>.2. Регистрация заявления, поданного в МФЦ, осуществляется работником МФЦ в день обращения заявителя посредством занесения соответствующих сведений в АИС МФЦ с присвоением регистрационного номера. Заявителю выдается расписка из АИС МФЦ с регистрационным номером, подтверждающим, что заявление отправлено и датой подачи электронного заявления.</w:t>
      </w:r>
    </w:p>
    <w:p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2.1</w:t>
      </w:r>
      <w:r w:rsidR="007A57D7">
        <w:rPr>
          <w:rFonts w:ascii="Times New Roman" w:hAnsi="Times New Roman"/>
          <w:color w:val="000000" w:themeColor="text1"/>
          <w:sz w:val="28"/>
          <w:szCs w:val="28"/>
        </w:rPr>
        <w:t>4</w:t>
      </w:r>
      <w:r w:rsidRPr="00B03E34">
        <w:rPr>
          <w:rFonts w:ascii="Times New Roman" w:hAnsi="Times New Roman"/>
          <w:color w:val="000000" w:themeColor="text1"/>
          <w:sz w:val="28"/>
          <w:szCs w:val="28"/>
        </w:rPr>
        <w:t xml:space="preserve">.3. При направлении запроса с использованием </w:t>
      </w:r>
      <w:hyperlink r:id="rId22" w:tooltip="http://www.gosuslugi.ru/" w:history="1">
        <w:r w:rsidRPr="00B03E34">
          <w:rPr>
            <w:rFonts w:ascii="Times New Roman" w:hAnsi="Times New Roman"/>
            <w:color w:val="000000" w:themeColor="text1"/>
            <w:sz w:val="28"/>
            <w:szCs w:val="28"/>
          </w:rPr>
          <w:t>ЕПГУ</w:t>
        </w:r>
      </w:hyperlink>
      <w:r w:rsidRPr="00B03E34">
        <w:rPr>
          <w:rFonts w:ascii="Times New Roman" w:hAnsi="Times New Roman"/>
          <w:color w:val="000000" w:themeColor="text1"/>
          <w:sz w:val="28"/>
          <w:szCs w:val="28"/>
        </w:rPr>
        <w:t xml:space="preserve"> либо посредством электронной почты регистрация осуществляется в день его поступления. Заявитель в день подачи заявления получает в личном кабинете ЕПГУ или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61429A" w:rsidRDefault="0061429A" w:rsidP="0061429A">
      <w:pPr>
        <w:spacing w:after="0" w:line="240" w:lineRule="auto"/>
        <w:ind w:firstLine="709"/>
        <w:jc w:val="both"/>
        <w:rPr>
          <w:rFonts w:ascii="Times New Roman" w:hAnsi="Times New Roman"/>
          <w:color w:val="000000" w:themeColor="text1"/>
        </w:rPr>
      </w:pPr>
    </w:p>
    <w:p w:rsidR="0061429A" w:rsidRDefault="008B1856" w:rsidP="0061429A">
      <w:pPr>
        <w:pStyle w:val="af9"/>
        <w:rPr>
          <w:rFonts w:ascii="Times New Roman" w:hAnsi="Times New Roman"/>
          <w:color w:val="000000" w:themeColor="text1"/>
        </w:rPr>
      </w:pPr>
      <w:r>
        <w:rPr>
          <w:rFonts w:ascii="Times New Roman" w:hAnsi="Times New Roman"/>
          <w:b w:val="0"/>
          <w:color w:val="000000" w:themeColor="text1"/>
        </w:rPr>
        <w:t xml:space="preserve">      </w:t>
      </w:r>
      <w:r w:rsidR="0061429A" w:rsidRPr="00B03E34">
        <w:rPr>
          <w:rFonts w:ascii="Times New Roman" w:hAnsi="Times New Roman"/>
          <w:b w:val="0"/>
          <w:color w:val="000000" w:themeColor="text1"/>
        </w:rPr>
        <w:t>2.1</w:t>
      </w:r>
      <w:r w:rsidR="007A57D7">
        <w:rPr>
          <w:rFonts w:ascii="Times New Roman" w:hAnsi="Times New Roman"/>
          <w:b w:val="0"/>
          <w:color w:val="000000" w:themeColor="text1"/>
        </w:rPr>
        <w:t>5</w:t>
      </w:r>
      <w:r w:rsidR="0061429A" w:rsidRPr="00B03E34">
        <w:rPr>
          <w:rFonts w:ascii="Times New Roman" w:hAnsi="Times New Roman"/>
          <w:b w:val="0"/>
          <w:color w:val="000000" w:themeColor="text1"/>
        </w:rPr>
        <w:t>.</w:t>
      </w:r>
      <w:r w:rsidR="0061429A">
        <w:rPr>
          <w:rFonts w:ascii="Times New Roman" w:hAnsi="Times New Roman"/>
          <w:b w:val="0"/>
          <w:color w:val="000000" w:themeColor="text1"/>
        </w:rPr>
        <w:t xml:space="preserve"> </w:t>
      </w:r>
      <w:proofErr w:type="gramStart"/>
      <w:r w:rsidR="0061429A">
        <w:rPr>
          <w:rFonts w:ascii="Times New Roman" w:hAnsi="Times New Roman"/>
          <w:b w:val="0"/>
          <w:color w:val="000000" w:themeColor="text1"/>
        </w:rPr>
        <w:t xml:space="preserve">Требования к помещениям, в которых предоставляется </w:t>
      </w:r>
      <w:r w:rsidR="00B03E34">
        <w:rPr>
          <w:rFonts w:ascii="Times New Roman" w:hAnsi="Times New Roman"/>
          <w:b w:val="0"/>
          <w:color w:val="000000" w:themeColor="text1"/>
        </w:rPr>
        <w:t xml:space="preserve">муниципальная </w:t>
      </w:r>
      <w:r w:rsidR="0061429A">
        <w:rPr>
          <w:rFonts w:ascii="Times New Roman" w:hAnsi="Times New Roman"/>
          <w:b w:val="0"/>
          <w:color w:val="000000" w:themeColor="text1"/>
        </w:rPr>
        <w:t xml:space="preserve">услуга, к залу ожидания, местам для заполнения запросов о предоставлении </w:t>
      </w:r>
      <w:r w:rsidR="00B03E34">
        <w:rPr>
          <w:rFonts w:ascii="Times New Roman" w:hAnsi="Times New Roman"/>
          <w:b w:val="0"/>
          <w:color w:val="000000" w:themeColor="text1"/>
        </w:rPr>
        <w:t xml:space="preserve"> муниципальной </w:t>
      </w:r>
      <w:r w:rsidR="0061429A">
        <w:rPr>
          <w:rFonts w:ascii="Times New Roman" w:hAnsi="Times New Roman"/>
          <w:b w:val="0"/>
          <w:color w:val="000000" w:themeColor="text1"/>
        </w:rPr>
        <w:t>услуги, информационным стендам с образцами их заполнения и перечнем документов и (или) информации, необходимых для предоставления каждой </w:t>
      </w:r>
      <w:r w:rsidR="00B03E34">
        <w:rPr>
          <w:rFonts w:ascii="Times New Roman" w:hAnsi="Times New Roman"/>
          <w:b w:val="0"/>
          <w:color w:val="000000" w:themeColor="text1"/>
        </w:rPr>
        <w:t xml:space="preserve"> муниципальной </w:t>
      </w:r>
      <w:r w:rsidR="0061429A">
        <w:rPr>
          <w:rFonts w:ascii="Times New Roman" w:hAnsi="Times New Roman"/>
          <w:b w:val="0"/>
          <w:color w:val="000000" w:themeColor="text1"/>
        </w:rPr>
        <w:t xml:space="preserve"> услуги, в том числе к обеспечению доступности для инвалидов указанных объектов в соответствии с </w:t>
      </w:r>
      <w:hyperlink r:id="rId23" w:anchor="/document/10164504/entry/3" w:tooltip="https://internet.garant.ru/#/document/10164504/entry/3" w:history="1">
        <w:r w:rsidR="0061429A">
          <w:rPr>
            <w:rFonts w:ascii="Times New Roman" w:hAnsi="Times New Roman"/>
            <w:b w:val="0"/>
            <w:color w:val="000000" w:themeColor="text1"/>
          </w:rPr>
          <w:t>законодательством</w:t>
        </w:r>
      </w:hyperlink>
      <w:r w:rsidR="0061429A">
        <w:rPr>
          <w:rFonts w:ascii="Times New Roman" w:hAnsi="Times New Roman"/>
          <w:b w:val="0"/>
          <w:color w:val="000000" w:themeColor="text1"/>
        </w:rPr>
        <w:t xml:space="preserve"> Российской Федерации </w:t>
      </w:r>
      <w:proofErr w:type="gramEnd"/>
    </w:p>
    <w:p w:rsidR="0061429A" w:rsidRDefault="0061429A" w:rsidP="0061429A">
      <w:pPr>
        <w:pStyle w:val="af9"/>
        <w:rPr>
          <w:rFonts w:ascii="Times New Roman" w:hAnsi="Times New Roman"/>
          <w:color w:val="000000" w:themeColor="text1"/>
        </w:rPr>
      </w:pPr>
      <w:r>
        <w:rPr>
          <w:rFonts w:ascii="Times New Roman" w:hAnsi="Times New Roman"/>
          <w:b w:val="0"/>
          <w:color w:val="000000" w:themeColor="text1"/>
        </w:rPr>
        <w:t>о социальной защите инвалидов</w:t>
      </w:r>
    </w:p>
    <w:p w:rsidR="0061429A" w:rsidRDefault="0061429A" w:rsidP="0061429A">
      <w:pPr>
        <w:pStyle w:val="af9"/>
        <w:rPr>
          <w:rFonts w:ascii="Times New Roman" w:hAnsi="Times New Roman"/>
          <w:color w:val="000000" w:themeColor="text1"/>
          <w:shd w:val="clear" w:color="auto" w:fill="CAA4FF"/>
        </w:rPr>
      </w:pP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w:t>
      </w:r>
      <w:r w:rsidR="004C2D67">
        <w:rPr>
          <w:rFonts w:ascii="Times New Roman" w:hAnsi="Times New Roman"/>
          <w:color w:val="000000" w:themeColor="text1"/>
          <w:sz w:val="28"/>
        </w:rPr>
        <w:t>6</w:t>
      </w:r>
      <w:r>
        <w:rPr>
          <w:rFonts w:ascii="Times New Roman" w:hAnsi="Times New Roman"/>
          <w:color w:val="000000" w:themeColor="text1"/>
          <w:sz w:val="28"/>
        </w:rPr>
        <w:t>.1. </w:t>
      </w:r>
      <w:r w:rsidR="00B03E34">
        <w:rPr>
          <w:rFonts w:ascii="Times New Roman" w:hAnsi="Times New Roman"/>
          <w:color w:val="000000" w:themeColor="text1"/>
          <w:sz w:val="28"/>
        </w:rPr>
        <w:t xml:space="preserve"> </w:t>
      </w:r>
      <w:r>
        <w:rPr>
          <w:rFonts w:ascii="Times New Roman" w:hAnsi="Times New Roman"/>
          <w:color w:val="000000" w:themeColor="text1"/>
          <w:sz w:val="28"/>
        </w:rPr>
        <w:t xml:space="preserve">Заявитель имеет право представить заявление с приложением копий документов в </w:t>
      </w:r>
      <w:r w:rsidR="00B03E34">
        <w:rPr>
          <w:rFonts w:ascii="Times New Roman" w:hAnsi="Times New Roman"/>
          <w:color w:val="000000" w:themeColor="text1"/>
          <w:sz w:val="28"/>
        </w:rPr>
        <w:t xml:space="preserve">Управление по архитектуре и градостроительству города Батайска </w:t>
      </w:r>
      <w:r>
        <w:rPr>
          <w:rFonts w:ascii="Times New Roman" w:hAnsi="Times New Roman"/>
          <w:color w:val="000000" w:themeColor="text1"/>
          <w:sz w:val="28"/>
        </w:rPr>
        <w:t xml:space="preserve">лично – </w:t>
      </w:r>
      <w:r w:rsidR="00B03E34">
        <w:rPr>
          <w:rFonts w:ascii="Times New Roman" w:hAnsi="Times New Roman"/>
          <w:color w:val="000000" w:themeColor="text1"/>
          <w:sz w:val="28"/>
        </w:rPr>
        <w:t>в приемную.</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помещении, в котором организуется предоставление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(далее – помещение), для инвалидов обеспечиваются:</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для беспрепятственного доступа к ним и предоставляемой в них </w:t>
      </w:r>
      <w:r w:rsidR="00B03E34">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услуге;</w:t>
      </w:r>
    </w:p>
    <w:p w:rsidR="00B03E34"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возможность самостоятельного или с помощью специалиста входа в помещение и выхода из него. </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специалиста;</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надлежащее размещение оборудования и носителей информации, необходимых для обеспечения беспрепятственного доступа инвалидов к помещениям и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услуге с учетом ограничений их жизнедеятельности;</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w:t>
      </w:r>
      <w:r w:rsidR="004C2D67">
        <w:rPr>
          <w:rFonts w:ascii="Times New Roman" w:hAnsi="Times New Roman"/>
          <w:color w:val="000000" w:themeColor="text1"/>
          <w:sz w:val="28"/>
        </w:rPr>
        <w:t>6</w:t>
      </w:r>
      <w:r>
        <w:rPr>
          <w:rFonts w:ascii="Times New Roman" w:hAnsi="Times New Roman"/>
          <w:color w:val="000000" w:themeColor="text1"/>
          <w:sz w:val="28"/>
        </w:rPr>
        <w:t xml:space="preserve">.2. В помещении МФЦ для работы с гражданами размещаются </w:t>
      </w:r>
      <w:r>
        <w:rPr>
          <w:rFonts w:ascii="Times New Roman" w:hAnsi="Times New Roman"/>
          <w:color w:val="000000" w:themeColor="text1"/>
          <w:sz w:val="28"/>
        </w:rPr>
        <w:lastRenderedPageBreak/>
        <w:t xml:space="preserve">информационные стенды, содержащие информацию по условиям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графику работы специалистов, образцам заполняемых документов, а также информацию, касающуюся порядка предоставления </w:t>
      </w:r>
      <w:r w:rsidR="00664FB7">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Для ожидания приема в МФЦ гражданам отводятся места, оборудованные стульями, столами для возможности оформления документов.</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Специалисты МФЦ, осуществляющие прием и информирование граждан, обеспечиваются личными нагрудными карточками (</w:t>
      </w:r>
      <w:proofErr w:type="spellStart"/>
      <w:r>
        <w:rPr>
          <w:rFonts w:ascii="Times New Roman" w:hAnsi="Times New Roman"/>
          <w:color w:val="000000" w:themeColor="text1"/>
          <w:sz w:val="28"/>
        </w:rPr>
        <w:t>бейджами</w:t>
      </w:r>
      <w:proofErr w:type="spellEnd"/>
      <w:r>
        <w:rPr>
          <w:rFonts w:ascii="Times New Roman" w:hAnsi="Times New Roman"/>
          <w:color w:val="000000" w:themeColor="text1"/>
          <w:sz w:val="28"/>
        </w:rPr>
        <w:t>) и (или) настольными табличками.</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информационных стендах в помещении, предназначенном для приема документов на предоставление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на информационных стендах МФЦ, и на официальном сайте </w:t>
      </w:r>
      <w:r w:rsidR="00B03E34">
        <w:rPr>
          <w:rFonts w:ascii="Times New Roman" w:hAnsi="Times New Roman"/>
          <w:color w:val="000000" w:themeColor="text1"/>
          <w:sz w:val="28"/>
        </w:rPr>
        <w:t xml:space="preserve"> Администрации города Батайска </w:t>
      </w:r>
      <w:r>
        <w:rPr>
          <w:rFonts w:ascii="Times New Roman" w:hAnsi="Times New Roman"/>
          <w:color w:val="000000" w:themeColor="text1"/>
          <w:sz w:val="28"/>
        </w:rPr>
        <w:t>размещается следующая информация:</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образец оформления заявления;</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перечень документов, необходимых для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 и требования, предъявляемые к этим документам;</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прекращения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Вход и выход из помещений МФЦ оборудуются соответствующими указателями с автономными источниками бесперебойного питания.</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помещении МФЦ обеспечивается беспрепятственный доступ инвалидов для получения</w:t>
      </w:r>
      <w:r w:rsidR="00B03E34" w:rsidRPr="00B03E34">
        <w:rPr>
          <w:rFonts w:ascii="Times New Roman" w:hAnsi="Times New Roman"/>
          <w:color w:val="000000" w:themeColor="text1"/>
          <w:sz w:val="28"/>
        </w:rPr>
        <w:t xml:space="preserve">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том числе:</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для беспрепятственного доступа к ним и </w:t>
      </w:r>
      <w:proofErr w:type="gramStart"/>
      <w:r>
        <w:rPr>
          <w:rFonts w:ascii="Times New Roman" w:hAnsi="Times New Roman"/>
          <w:color w:val="000000" w:themeColor="text1"/>
          <w:sz w:val="28"/>
        </w:rPr>
        <w:t>предоставляемой</w:t>
      </w:r>
      <w:proofErr w:type="gramEnd"/>
      <w:r>
        <w:rPr>
          <w:rFonts w:ascii="Times New Roman" w:hAnsi="Times New Roman"/>
          <w:color w:val="000000" w:themeColor="text1"/>
          <w:sz w:val="28"/>
        </w:rPr>
        <w:t xml:space="preserve"> в них </w:t>
      </w:r>
      <w:r w:rsidR="0000275C">
        <w:rPr>
          <w:rFonts w:ascii="Times New Roman" w:hAnsi="Times New Roman"/>
          <w:color w:val="000000" w:themeColor="text1"/>
          <w:sz w:val="28"/>
        </w:rPr>
        <w:t xml:space="preserve"> </w:t>
      </w:r>
      <w:r w:rsidR="00574B7F">
        <w:rPr>
          <w:rFonts w:ascii="Times New Roman" w:hAnsi="Times New Roman"/>
          <w:color w:val="000000" w:themeColor="text1"/>
          <w:sz w:val="28"/>
        </w:rPr>
        <w:t xml:space="preserve"> </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самостоятельного или с помощью специалиста МФЦ, предоставляющего услугу, передвижения в здании;</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входы в помещения и выходы из них оборудуются:</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указателями с автономными источниками бесперебойного питания;</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кнопкой вызова специалиста МФЦ;</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специалиста, предоставляющего услугу;</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надлежащее размещение оборудования и носителей информации, необходимых для обеспечения беспрепятственного доступа инвалидов к помещениям и государственной услуге с учетом ограничений их жизнедеятельности;</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Прием граждан осуществляется в специально выделенных для этих целей помещениях.</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местах предоставления</w:t>
      </w:r>
      <w:r w:rsidR="00B03E34" w:rsidRPr="00B03E34">
        <w:rPr>
          <w:rFonts w:ascii="Times New Roman" w:hAnsi="Times New Roman"/>
          <w:color w:val="000000" w:themeColor="text1"/>
          <w:sz w:val="28"/>
        </w:rPr>
        <w:t xml:space="preserve">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на видном месте размещаются схемы размещения средств пожаротушения и путей эвакуации посетителей и работников МФЦ.</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местах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предусматривается </w:t>
      </w:r>
      <w:r>
        <w:rPr>
          <w:rFonts w:ascii="Times New Roman" w:hAnsi="Times New Roman"/>
          <w:color w:val="000000" w:themeColor="text1"/>
          <w:sz w:val="28"/>
        </w:rPr>
        <w:lastRenderedPageBreak/>
        <w:t>оборудование доступных мест общего пользования (туалетов).</w:t>
      </w:r>
    </w:p>
    <w:p w:rsidR="0061429A" w:rsidRPr="00B02440" w:rsidRDefault="0061429A" w:rsidP="0061429A">
      <w:pPr>
        <w:pStyle w:val="af9"/>
        <w:rPr>
          <w:rFonts w:ascii="Times New Roman" w:hAnsi="Times New Roman"/>
          <w:b w:val="0"/>
          <w:color w:val="000000" w:themeColor="text1"/>
        </w:rPr>
      </w:pPr>
      <w:r w:rsidRPr="00B02440">
        <w:rPr>
          <w:rFonts w:ascii="Times New Roman" w:hAnsi="Times New Roman"/>
          <w:b w:val="0"/>
          <w:color w:val="000000" w:themeColor="text1"/>
        </w:rPr>
        <w:t>2.1</w:t>
      </w:r>
      <w:r w:rsidR="004C2D67">
        <w:rPr>
          <w:rFonts w:ascii="Times New Roman" w:hAnsi="Times New Roman"/>
          <w:b w:val="0"/>
          <w:color w:val="000000" w:themeColor="text1"/>
        </w:rPr>
        <w:t>7</w:t>
      </w:r>
      <w:r w:rsidRPr="00B02440">
        <w:rPr>
          <w:rFonts w:ascii="Times New Roman" w:hAnsi="Times New Roman"/>
          <w:b w:val="0"/>
          <w:color w:val="000000" w:themeColor="text1"/>
        </w:rPr>
        <w:t>. Показатели доступности и качества</w:t>
      </w:r>
    </w:p>
    <w:p w:rsidR="0061429A" w:rsidRPr="00B02440" w:rsidRDefault="00B02440" w:rsidP="0061429A">
      <w:pPr>
        <w:pStyle w:val="af9"/>
        <w:rPr>
          <w:rFonts w:ascii="Times New Roman" w:hAnsi="Times New Roman"/>
          <w:b w:val="0"/>
          <w:color w:val="000000" w:themeColor="text1"/>
        </w:rPr>
      </w:pPr>
      <w:r w:rsidRPr="00B02440">
        <w:rPr>
          <w:rFonts w:ascii="Times New Roman" w:hAnsi="Times New Roman"/>
          <w:b w:val="0"/>
          <w:color w:val="000000" w:themeColor="text1"/>
        </w:rPr>
        <w:t>муниципальной</w:t>
      </w:r>
      <w:r>
        <w:rPr>
          <w:rFonts w:ascii="Times New Roman" w:hAnsi="Times New Roman"/>
          <w:color w:val="000000" w:themeColor="text1"/>
        </w:rPr>
        <w:t xml:space="preserve"> </w:t>
      </w:r>
      <w:r w:rsidR="0061429A" w:rsidRPr="00B02440">
        <w:rPr>
          <w:rFonts w:ascii="Times New Roman" w:hAnsi="Times New Roman"/>
          <w:b w:val="0"/>
          <w:color w:val="000000" w:themeColor="text1"/>
        </w:rPr>
        <w:t>услуги</w:t>
      </w:r>
    </w:p>
    <w:p w:rsidR="0061429A" w:rsidRDefault="0061429A" w:rsidP="0061429A">
      <w:pPr>
        <w:pStyle w:val="af9"/>
        <w:rPr>
          <w:rFonts w:ascii="Times New Roman" w:hAnsi="Times New Roman"/>
          <w:color w:val="000000" w:themeColor="text1"/>
        </w:rPr>
      </w:pP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w:t>
      </w:r>
      <w:r w:rsidR="004C2D67">
        <w:rPr>
          <w:rFonts w:ascii="Times New Roman" w:hAnsi="Times New Roman"/>
          <w:color w:val="000000" w:themeColor="text1"/>
          <w:sz w:val="28"/>
        </w:rPr>
        <w:t>7</w:t>
      </w:r>
      <w:r>
        <w:rPr>
          <w:rFonts w:ascii="Times New Roman" w:hAnsi="Times New Roman"/>
          <w:color w:val="000000" w:themeColor="text1"/>
          <w:sz w:val="28"/>
        </w:rPr>
        <w:t>.1. Показателями доступности и качества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является возможность:</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муниципальную</w:t>
      </w:r>
      <w:r>
        <w:rPr>
          <w:rFonts w:ascii="Times New Roman" w:hAnsi="Times New Roman"/>
          <w:color w:val="000000" w:themeColor="text1"/>
          <w:sz w:val="28"/>
        </w:rPr>
        <w:t xml:space="preserve"> услугу своевременно и в соответствии со стандартом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получать полную, актуальную и достоверную информацию о порядке предоставления </w:t>
      </w:r>
      <w:r w:rsidR="00B0244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в том числе с использованием информационно-телекоммуникационных технологий – ЕПГУ, официального сайта </w:t>
      </w:r>
      <w:r w:rsidR="00B02440">
        <w:rPr>
          <w:rFonts w:ascii="Times New Roman" w:hAnsi="Times New Roman"/>
          <w:color w:val="000000" w:themeColor="text1"/>
          <w:sz w:val="28"/>
        </w:rPr>
        <w:t xml:space="preserve">Администрации города Батайска </w:t>
      </w:r>
      <w:r>
        <w:rPr>
          <w:rFonts w:ascii="Times New Roman" w:hAnsi="Times New Roman"/>
          <w:color w:val="000000" w:themeColor="text1"/>
          <w:sz w:val="28"/>
        </w:rPr>
        <w:t>в информационно-телекоммуникационной сети «Интернет»;</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 информацию о результате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оперативность вынесения решения в отношении рассматриваемого заявления;</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получения полной информации о ходе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том числе с использованием информационно-коммуникационных технологий;</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w:t>
      </w:r>
      <w:r w:rsidR="005205A3">
        <w:rPr>
          <w:rFonts w:ascii="Times New Roman" w:hAnsi="Times New Roman"/>
          <w:color w:val="000000" w:themeColor="text1"/>
          <w:sz w:val="28"/>
        </w:rPr>
        <w:t>ую</w:t>
      </w:r>
      <w:r>
        <w:rPr>
          <w:rFonts w:ascii="Times New Roman" w:hAnsi="Times New Roman"/>
          <w:color w:val="000000" w:themeColor="text1"/>
          <w:sz w:val="28"/>
        </w:rPr>
        <w:t xml:space="preserve"> услугу в электронной форме посредством ЕПГУ в соответствии с порядком, закрепленным в разделе 3 административного регламента;</w:t>
      </w:r>
    </w:p>
    <w:p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возможность получения </w:t>
      </w:r>
      <w:r w:rsidR="00CC7327">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МФЦ;</w:t>
      </w:r>
    </w:p>
    <w:p w:rsidR="0061429A" w:rsidRDefault="0061429A" w:rsidP="0061429A">
      <w:pPr>
        <w:spacing w:after="0" w:line="240" w:lineRule="auto"/>
        <w:ind w:firstLine="709"/>
        <w:jc w:val="both"/>
        <w:rPr>
          <w:rFonts w:ascii="Times New Roman" w:hAnsi="Times New Roman"/>
          <w:color w:val="000000" w:themeColor="text1"/>
          <w:sz w:val="28"/>
        </w:rPr>
      </w:pPr>
      <w:proofErr w:type="gramStart"/>
      <w:r>
        <w:rPr>
          <w:rFonts w:ascii="Times New Roman" w:hAnsi="Times New Roman"/>
          <w:color w:val="000000" w:themeColor="text1"/>
          <w:sz w:val="28"/>
        </w:rPr>
        <w:t>получать в соответствии с требованиями, установленными частью 3</w:t>
      </w:r>
      <w:hyperlink r:id="rId24" w:tooltip="https://internet.garant.ru/document/redirect/12177515/21031" w:history="1">
        <w:r>
          <w:rPr>
            <w:rFonts w:ascii="Times New Roman" w:hAnsi="Times New Roman"/>
            <w:color w:val="000000" w:themeColor="text1"/>
            <w:sz w:val="28"/>
            <w:vertAlign w:val="superscript"/>
          </w:rPr>
          <w:t xml:space="preserve">1 </w:t>
        </w:r>
        <w:r>
          <w:rPr>
            <w:rFonts w:ascii="Times New Roman" w:hAnsi="Times New Roman"/>
            <w:color w:val="000000" w:themeColor="text1"/>
            <w:sz w:val="28"/>
          </w:rPr>
          <w:t>статьи 21</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 в личном кабинете заявителя на ЕПГУ сведения о ходе предоставления </w:t>
      </w:r>
      <w:r w:rsidR="007A49D0">
        <w:rPr>
          <w:rFonts w:ascii="Times New Roman" w:hAnsi="Times New Roman"/>
          <w:color w:val="000000" w:themeColor="text1"/>
          <w:sz w:val="28"/>
        </w:rPr>
        <w:t xml:space="preserve">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вне зависимости от способа обращения заявителя за предоставлением </w:t>
      </w:r>
      <w:r w:rsidR="007A49D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а также от способа предоставления заявителю результатов предоставления</w:t>
      </w:r>
      <w:r w:rsidR="00664FB7">
        <w:rPr>
          <w:rFonts w:ascii="Times New Roman" w:hAnsi="Times New Roman"/>
          <w:color w:val="000000" w:themeColor="text1"/>
          <w:sz w:val="28"/>
        </w:rPr>
        <w:t xml:space="preserve"> муниципальной</w:t>
      </w:r>
      <w:r>
        <w:rPr>
          <w:rFonts w:ascii="Times New Roman" w:hAnsi="Times New Roman"/>
          <w:color w:val="000000" w:themeColor="text1"/>
          <w:sz w:val="28"/>
        </w:rPr>
        <w:t xml:space="preserve"> услуги;</w:t>
      </w:r>
      <w:proofErr w:type="gramEnd"/>
    </w:p>
    <w:p w:rsidR="0061429A" w:rsidRDefault="0061429A" w:rsidP="0061429A">
      <w:pPr>
        <w:spacing w:after="0" w:line="240" w:lineRule="auto"/>
        <w:ind w:firstLine="709"/>
        <w:jc w:val="both"/>
        <w:rPr>
          <w:rFonts w:ascii="Times New Roman" w:hAnsi="Times New Roman"/>
          <w:color w:val="000000" w:themeColor="text1"/>
          <w:sz w:val="28"/>
        </w:rPr>
      </w:pPr>
      <w:proofErr w:type="gramStart"/>
      <w:r>
        <w:rPr>
          <w:rFonts w:ascii="Times New Roman" w:hAnsi="Times New Roman"/>
          <w:color w:val="000000" w:themeColor="text1"/>
          <w:sz w:val="28"/>
        </w:rPr>
        <w:t>получения</w:t>
      </w:r>
      <w:r w:rsidR="007A49D0" w:rsidRPr="007A49D0">
        <w:rPr>
          <w:rFonts w:ascii="Times New Roman" w:hAnsi="Times New Roman"/>
          <w:color w:val="000000" w:themeColor="text1"/>
          <w:sz w:val="28"/>
        </w:rPr>
        <w:t xml:space="preserve"> </w:t>
      </w:r>
      <w:r w:rsidR="007A49D0">
        <w:rPr>
          <w:rFonts w:ascii="Times New Roman" w:hAnsi="Times New Roman"/>
          <w:color w:val="000000" w:themeColor="text1"/>
          <w:sz w:val="28"/>
        </w:rPr>
        <w:t>муниципальной услуги</w:t>
      </w:r>
      <w:r>
        <w:rPr>
          <w:rFonts w:ascii="Times New Roman" w:hAnsi="Times New Roman"/>
          <w:color w:val="000000" w:themeColor="text1"/>
          <w:sz w:val="28"/>
        </w:rPr>
        <w:t xml:space="preserve"> по экстерриториальному принципу, в соответствии с которым подача запросов, документов, информации, необходимых для получения </w:t>
      </w:r>
      <w:r w:rsidR="00664FB7">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а также получение результата предоставления услуги в пределах территории Ростовской области осуществляются по выбору заявителя независимо от его места жительства или места пребывания в любом МФЦ, расположенном на территории Ростовской области, в соответствии с порядком, предусмотренным подразделом 3.3 раздела 3 административного</w:t>
      </w:r>
      <w:proofErr w:type="gramEnd"/>
      <w:r>
        <w:rPr>
          <w:rFonts w:ascii="Times New Roman" w:hAnsi="Times New Roman"/>
          <w:color w:val="000000" w:themeColor="text1"/>
          <w:sz w:val="28"/>
        </w:rPr>
        <w:t xml:space="preserve"> регламента;</w:t>
      </w:r>
    </w:p>
    <w:p w:rsidR="0061429A"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t xml:space="preserve">получать уведомления о приеме и регистрации запроса, результате </w:t>
      </w:r>
      <w:r w:rsidR="007A49D0">
        <w:rPr>
          <w:rFonts w:ascii="Times New Roman" w:hAnsi="Times New Roman"/>
          <w:color w:val="000000" w:themeColor="text1"/>
          <w:sz w:val="28"/>
        </w:rPr>
        <w:t xml:space="preserve"> 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этапе клиентского пути, изменении статуса, предстоящих шагах и действиях, в том числе на ЕПГУ;</w:t>
      </w:r>
    </w:p>
    <w:p w:rsidR="0061429A" w:rsidRPr="007A49D0"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t xml:space="preserve">оценки качества предоставления </w:t>
      </w:r>
      <w:r w:rsidR="007A49D0">
        <w:rPr>
          <w:rFonts w:ascii="Times New Roman" w:hAnsi="Times New Roman"/>
          <w:color w:val="000000" w:themeColor="text1"/>
          <w:sz w:val="28"/>
        </w:rPr>
        <w:t xml:space="preserve"> 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при личном </w:t>
      </w:r>
      <w:r w:rsidRPr="007A49D0">
        <w:rPr>
          <w:rFonts w:ascii="Times New Roman" w:hAnsi="Times New Roman"/>
          <w:color w:val="000000" w:themeColor="text1"/>
          <w:sz w:val="28"/>
        </w:rPr>
        <w:t>посещении</w:t>
      </w:r>
      <w:r w:rsidRPr="005205A3">
        <w:rPr>
          <w:rFonts w:ascii="Times New Roman" w:hAnsi="Times New Roman"/>
          <w:color w:val="C00000"/>
          <w:sz w:val="28"/>
        </w:rPr>
        <w:t xml:space="preserve"> </w:t>
      </w:r>
      <w:r w:rsidR="007A49D0">
        <w:rPr>
          <w:rFonts w:ascii="Times New Roman" w:hAnsi="Times New Roman"/>
          <w:color w:val="C00000"/>
          <w:sz w:val="28"/>
        </w:rPr>
        <w:t xml:space="preserve"> </w:t>
      </w:r>
      <w:r w:rsidR="007A49D0" w:rsidRPr="007A49D0">
        <w:rPr>
          <w:rFonts w:ascii="Times New Roman" w:hAnsi="Times New Roman"/>
          <w:color w:val="000000" w:themeColor="text1"/>
          <w:sz w:val="28"/>
        </w:rPr>
        <w:t xml:space="preserve">Управления по архитектуре и градостроительству города Батайска </w:t>
      </w:r>
      <w:r w:rsidRPr="007A49D0">
        <w:rPr>
          <w:rFonts w:ascii="Times New Roman" w:hAnsi="Times New Roman"/>
          <w:color w:val="000000" w:themeColor="text1"/>
          <w:sz w:val="28"/>
        </w:rPr>
        <w:t>по итогам ее предоставления;</w:t>
      </w:r>
    </w:p>
    <w:p w:rsidR="0061429A"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lastRenderedPageBreak/>
        <w:t>получения информации о причинах, основаниях отказа в доступной и понятной для восприятия форме с учетом профиля заявителя и его потребностей при отказе в приеме заявления, документов и отказе в предоставлении</w:t>
      </w:r>
      <w:r w:rsidR="007A49D0">
        <w:rPr>
          <w:rFonts w:ascii="Times New Roman" w:hAnsi="Times New Roman"/>
          <w:color w:val="000000" w:themeColor="text1"/>
          <w:sz w:val="28"/>
        </w:rPr>
        <w:t xml:space="preserve"> муниципальной услуги</w:t>
      </w:r>
      <w:r>
        <w:rPr>
          <w:rFonts w:ascii="Times New Roman" w:hAnsi="Times New Roman"/>
          <w:color w:val="000000" w:themeColor="text1"/>
          <w:sz w:val="28"/>
        </w:rPr>
        <w:t>.</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Предоставление </w:t>
      </w:r>
      <w:r w:rsidR="007A49D0">
        <w:rPr>
          <w:rFonts w:ascii="Times New Roman" w:hAnsi="Times New Roman"/>
          <w:color w:val="000000" w:themeColor="text1"/>
          <w:sz w:val="28"/>
        </w:rPr>
        <w:t xml:space="preserve"> муниципальной услуги </w:t>
      </w:r>
      <w:r>
        <w:rPr>
          <w:rFonts w:ascii="Times New Roman" w:hAnsi="Times New Roman"/>
          <w:color w:val="000000" w:themeColor="text1"/>
          <w:sz w:val="28"/>
        </w:rPr>
        <w:t>невозможно:</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при однократном обращении заявителя в МФЦ с запросом о предоставлении нескольких </w:t>
      </w:r>
      <w:r w:rsidR="0026334D">
        <w:rPr>
          <w:rFonts w:ascii="Times New Roman" w:hAnsi="Times New Roman"/>
          <w:color w:val="000000" w:themeColor="text1"/>
          <w:sz w:val="28"/>
        </w:rPr>
        <w:t xml:space="preserve">муниципальных </w:t>
      </w:r>
      <w:r w:rsidRPr="007A49D0">
        <w:rPr>
          <w:rFonts w:ascii="Times New Roman" w:hAnsi="Times New Roman"/>
          <w:color w:val="000000" w:themeColor="text1"/>
          <w:sz w:val="28"/>
        </w:rPr>
        <w:t xml:space="preserve">и (или) </w:t>
      </w:r>
      <w:r w:rsidR="0026334D">
        <w:rPr>
          <w:rFonts w:ascii="Times New Roman" w:hAnsi="Times New Roman"/>
          <w:color w:val="000000" w:themeColor="text1"/>
          <w:sz w:val="28"/>
        </w:rPr>
        <w:t>муниципальных</w:t>
      </w:r>
      <w:r>
        <w:rPr>
          <w:rFonts w:ascii="Times New Roman" w:hAnsi="Times New Roman"/>
          <w:color w:val="000000" w:themeColor="text1"/>
          <w:sz w:val="28"/>
        </w:rPr>
        <w:t xml:space="preserve"> услуг, предусмотренным </w:t>
      </w:r>
      <w:hyperlink r:id="rId25" w:tooltip="https://internet.garant.ru/document/redirect/12177515/1510" w:history="1">
        <w:r>
          <w:rPr>
            <w:rFonts w:ascii="Times New Roman" w:hAnsi="Times New Roman"/>
            <w:color w:val="000000" w:themeColor="text1"/>
            <w:sz w:val="28"/>
          </w:rPr>
          <w:t>статьей 151</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МФЦ в полном объеме в соответствии с </w:t>
      </w:r>
      <w:hyperlink r:id="rId26" w:tooltip="https://internet.garant.ru/document/redirect/12177515/160013" w:history="1">
        <w:r>
          <w:rPr>
            <w:rFonts w:ascii="Times New Roman" w:hAnsi="Times New Roman"/>
            <w:color w:val="000000" w:themeColor="text1"/>
            <w:sz w:val="28"/>
          </w:rPr>
          <w:t>частью 13 статьи 16</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упреждающем (</w:t>
      </w:r>
      <w:proofErr w:type="spellStart"/>
      <w:r>
        <w:rPr>
          <w:rFonts w:ascii="Times New Roman" w:hAnsi="Times New Roman"/>
          <w:color w:val="000000" w:themeColor="text1"/>
          <w:sz w:val="28"/>
        </w:rPr>
        <w:t>проактивном</w:t>
      </w:r>
      <w:proofErr w:type="spellEnd"/>
      <w:r>
        <w:rPr>
          <w:rFonts w:ascii="Times New Roman" w:hAnsi="Times New Roman"/>
          <w:color w:val="000000" w:themeColor="text1"/>
          <w:sz w:val="28"/>
        </w:rPr>
        <w:t xml:space="preserve">) режиме в соответствии со </w:t>
      </w:r>
      <w:hyperlink r:id="rId27" w:tooltip="https://internet.garant.ru/document/redirect/12177515/730" w:history="1">
        <w:r>
          <w:rPr>
            <w:rFonts w:ascii="Times New Roman" w:hAnsi="Times New Roman"/>
            <w:color w:val="000000" w:themeColor="text1"/>
            <w:sz w:val="28"/>
          </w:rPr>
          <w:t>статьей 73</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w:t>
      </w:r>
      <w:r w:rsidR="008B1856">
        <w:rPr>
          <w:rFonts w:ascii="Times New Roman" w:hAnsi="Times New Roman"/>
          <w:color w:val="000000" w:themeColor="text1"/>
          <w:sz w:val="28"/>
        </w:rPr>
        <w:t>7</w:t>
      </w:r>
      <w:r>
        <w:rPr>
          <w:rFonts w:ascii="Times New Roman" w:hAnsi="Times New Roman"/>
          <w:color w:val="000000" w:themeColor="text1"/>
          <w:sz w:val="28"/>
        </w:rPr>
        <w:t xml:space="preserve">.2. Показатели доступности </w:t>
      </w:r>
      <w:r w:rsidR="0026334D">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для инвалидов:</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допуск на объекты </w:t>
      </w:r>
      <w:proofErr w:type="spellStart"/>
      <w:r>
        <w:rPr>
          <w:rFonts w:ascii="Times New Roman" w:hAnsi="Times New Roman"/>
          <w:color w:val="000000" w:themeColor="text1"/>
          <w:sz w:val="28"/>
        </w:rPr>
        <w:t>сурдопереводчика</w:t>
      </w:r>
      <w:proofErr w:type="spellEnd"/>
      <w:r>
        <w:rPr>
          <w:rFonts w:ascii="Times New Roman" w:hAnsi="Times New Roman"/>
          <w:color w:val="000000" w:themeColor="text1"/>
          <w:sz w:val="28"/>
        </w:rPr>
        <w:t xml:space="preserve"> и </w:t>
      </w:r>
      <w:proofErr w:type="spellStart"/>
      <w:r>
        <w:rPr>
          <w:rFonts w:ascii="Times New Roman" w:hAnsi="Times New Roman"/>
          <w:color w:val="000000" w:themeColor="text1"/>
          <w:sz w:val="28"/>
        </w:rPr>
        <w:t>тифлосурдопереводчика</w:t>
      </w:r>
      <w:proofErr w:type="spellEnd"/>
      <w:r>
        <w:rPr>
          <w:rFonts w:ascii="Times New Roman" w:hAnsi="Times New Roman"/>
          <w:color w:val="000000" w:themeColor="text1"/>
          <w:sz w:val="28"/>
        </w:rPr>
        <w:t>;</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допуск на объекты собаки-поводыря при наличии документа, подтверждающего ее специальное обучение, выданного в соответствии с </w:t>
      </w:r>
      <w:hyperlink r:id="rId28" w:tooltip="https://internet.garant.ru/document/redirect/71145140/0" w:history="1">
        <w:r>
          <w:rPr>
            <w:rFonts w:ascii="Times New Roman" w:hAnsi="Times New Roman"/>
            <w:color w:val="000000" w:themeColor="text1"/>
            <w:sz w:val="28"/>
          </w:rPr>
          <w:t>приказом</w:t>
        </w:r>
      </w:hyperlink>
      <w:r>
        <w:rPr>
          <w:rFonts w:ascii="Times New Roman" w:hAnsi="Times New Roman"/>
          <w:color w:val="000000" w:themeColor="text1"/>
          <w:sz w:val="28"/>
        </w:rPr>
        <w:t xml:space="preserve">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5D37B5" w:rsidRDefault="005D37B5" w:rsidP="005D37B5">
      <w:pPr>
        <w:spacing w:after="0" w:line="240" w:lineRule="auto"/>
        <w:ind w:firstLine="709"/>
        <w:jc w:val="both"/>
        <w:rPr>
          <w:rFonts w:ascii="Times New Roman" w:hAnsi="Times New Roman"/>
          <w:color w:val="000000" w:themeColor="text1"/>
          <w:sz w:val="28"/>
        </w:rPr>
      </w:pPr>
    </w:p>
    <w:p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2.1</w:t>
      </w:r>
      <w:r w:rsidR="004C2D67">
        <w:rPr>
          <w:rFonts w:ascii="Times New Roman" w:hAnsi="Times New Roman"/>
          <w:b w:val="0"/>
          <w:color w:val="000000" w:themeColor="text1"/>
        </w:rPr>
        <w:t>8</w:t>
      </w:r>
      <w:r w:rsidRPr="005D37B5">
        <w:rPr>
          <w:rFonts w:ascii="Times New Roman" w:hAnsi="Times New Roman"/>
          <w:b w:val="0"/>
          <w:color w:val="000000" w:themeColor="text1"/>
        </w:rPr>
        <w:t>. Иные требования,</w:t>
      </w:r>
    </w:p>
    <w:p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в том числе учитывающие особенности предоставления</w:t>
      </w:r>
    </w:p>
    <w:p w:rsidR="005D37B5" w:rsidRPr="005D37B5" w:rsidRDefault="005D37B5" w:rsidP="005D37B5">
      <w:pPr>
        <w:pStyle w:val="af9"/>
        <w:rPr>
          <w:rFonts w:ascii="Times New Roman" w:hAnsi="Times New Roman"/>
          <w:b w:val="0"/>
          <w:color w:val="000000" w:themeColor="text1"/>
        </w:rPr>
      </w:pPr>
      <w:r>
        <w:rPr>
          <w:rFonts w:ascii="Times New Roman" w:hAnsi="Times New Roman"/>
          <w:b w:val="0"/>
          <w:color w:val="000000" w:themeColor="text1"/>
        </w:rPr>
        <w:t xml:space="preserve">муниципальной </w:t>
      </w:r>
      <w:r w:rsidRPr="005D37B5">
        <w:rPr>
          <w:rFonts w:ascii="Times New Roman" w:hAnsi="Times New Roman"/>
          <w:b w:val="0"/>
          <w:color w:val="000000" w:themeColor="text1"/>
        </w:rPr>
        <w:t>услуги в многофункциональных центрах</w:t>
      </w:r>
    </w:p>
    <w:p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предоставления государственных и муниципальных услуг,</w:t>
      </w:r>
    </w:p>
    <w:p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 xml:space="preserve">особенности предоставления </w:t>
      </w:r>
      <w:r>
        <w:rPr>
          <w:rFonts w:ascii="Times New Roman" w:hAnsi="Times New Roman"/>
          <w:b w:val="0"/>
          <w:color w:val="000000" w:themeColor="text1"/>
        </w:rPr>
        <w:t xml:space="preserve"> муниципальной </w:t>
      </w:r>
      <w:r w:rsidRPr="005D37B5">
        <w:rPr>
          <w:rFonts w:ascii="Times New Roman" w:hAnsi="Times New Roman"/>
          <w:b w:val="0"/>
          <w:color w:val="000000" w:themeColor="text1"/>
        </w:rPr>
        <w:t>услуги</w:t>
      </w:r>
    </w:p>
    <w:p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по экстерриториальному принципу и в электронной форме</w:t>
      </w:r>
    </w:p>
    <w:p w:rsidR="005D37B5" w:rsidRDefault="005D37B5" w:rsidP="005D37B5">
      <w:pPr>
        <w:spacing w:after="0" w:line="240" w:lineRule="auto"/>
        <w:ind w:firstLine="709"/>
        <w:jc w:val="both"/>
        <w:rPr>
          <w:rFonts w:ascii="Times New Roman" w:hAnsi="Times New Roman"/>
          <w:color w:val="000000" w:themeColor="text1"/>
          <w:sz w:val="28"/>
        </w:rPr>
      </w:pP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.1. 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с использованием интерактивной формы в электронном виде. Заполненное заявление о предоставлении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 xml:space="preserve">услуги отправляется заявителем вместе с прикрепленными электронными образами документов, необходимыми для предоставления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на адрес электронной почты </w:t>
      </w:r>
      <w:r>
        <w:rPr>
          <w:rFonts w:ascii="Times New Roman" w:hAnsi="Times New Roman"/>
          <w:color w:val="000000" w:themeColor="text1"/>
          <w:sz w:val="28"/>
          <w:szCs w:val="28"/>
        </w:rPr>
        <w:t xml:space="preserve"> Управления по архитектуре и градостроительству города Батайска </w:t>
      </w:r>
      <w:r w:rsidRPr="005D37B5">
        <w:rPr>
          <w:rFonts w:ascii="Times New Roman" w:hAnsi="Times New Roman"/>
          <w:color w:val="000000" w:themeColor="text1"/>
          <w:sz w:val="28"/>
          <w:szCs w:val="28"/>
        </w:rPr>
        <w:t>либо посредством ЕПГУ.</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lastRenderedPageBreak/>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.2. Электронные документы </w:t>
      </w:r>
      <w:r w:rsidRPr="0026334D">
        <w:rPr>
          <w:rFonts w:ascii="Times New Roman" w:hAnsi="Times New Roman"/>
          <w:color w:val="000000" w:themeColor="text1"/>
          <w:sz w:val="28"/>
          <w:szCs w:val="28"/>
        </w:rPr>
        <w:t>могут быть</w:t>
      </w:r>
      <w:r w:rsidRPr="005D37B5">
        <w:rPr>
          <w:rFonts w:ascii="Times New Roman" w:hAnsi="Times New Roman"/>
          <w:color w:val="000000" w:themeColor="text1"/>
          <w:sz w:val="28"/>
          <w:szCs w:val="28"/>
        </w:rPr>
        <w:t xml:space="preserve"> предоставлены в следующих форматах: </w:t>
      </w:r>
    </w:p>
    <w:p w:rsidR="005D37B5" w:rsidRDefault="005D37B5" w:rsidP="005D37B5">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текстовые сведения, документы, материалы в форматах PDF, PDF/A, DOC, DOCX, TXT, RTF, XLS, XLSX, ODF, XML.</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Допускается формирование заявления в форме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5D37B5">
        <w:rPr>
          <w:rFonts w:ascii="Times New Roman" w:hAnsi="Times New Roman"/>
          <w:color w:val="000000" w:themeColor="text1"/>
          <w:sz w:val="28"/>
          <w:szCs w:val="28"/>
        </w:rPr>
        <w:t>dpi</w:t>
      </w:r>
      <w:proofErr w:type="spellEnd"/>
      <w:r w:rsidRPr="005D37B5">
        <w:rPr>
          <w:rFonts w:ascii="Times New Roman" w:hAnsi="Times New Roman"/>
          <w:color w:val="000000" w:themeColor="text1"/>
          <w:sz w:val="28"/>
          <w:szCs w:val="28"/>
        </w:rPr>
        <w:t xml:space="preserve"> (масштаб 1:1) с использованием следующих режимов:</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«черно-белый» (при отсутствии в документе графических изображений и (или) цветного текста);</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«оттенки серого» (при наличии в документе графических изображений, отличных от цветного графического изображения);</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«цветной» или «режим полной цветопередачи» (при наличии в документе цветных графических изображений либо цветного текста);</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сохранением всех аутентичных признаков подлинности, а именно: графической подписи лица, печати, углового штампа бланка.</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Электронные документы должны обеспечивать:</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возможность идентифицировать документ и количество листов в документе;</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Документы, подлежащие представлению в форматах XLS, XLSX или ODS, формируются в виде отдельного электронного документа.</w:t>
      </w:r>
    </w:p>
    <w:p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.3. При подаче заявления и документов, указанных в подразделе 2.</w:t>
      </w:r>
      <w:r w:rsidR="004C2D67">
        <w:rPr>
          <w:rFonts w:ascii="Times New Roman" w:hAnsi="Times New Roman"/>
          <w:color w:val="000000" w:themeColor="text1"/>
          <w:sz w:val="28"/>
          <w:szCs w:val="28"/>
        </w:rPr>
        <w:t>6</w:t>
      </w:r>
      <w:r w:rsidRPr="005D37B5">
        <w:rPr>
          <w:rFonts w:ascii="Times New Roman" w:hAnsi="Times New Roman"/>
          <w:color w:val="000000" w:themeColor="text1"/>
          <w:sz w:val="28"/>
          <w:szCs w:val="28"/>
        </w:rPr>
        <w:t xml:space="preserve">  раздела 2 настоящего административного регламента, в форме электронного документа заявление подписывается усиленной квалифицированной электронной подписью уполномоченного должностного лица инициатора – юридического лица либо его уполномоченного представителя или усиленной неквалифицированной электронной подписью инициатора – индивидуального предпринимателя или физического лица либо их уполномоченных представителей, сертификат ключа </w:t>
      </w:r>
      <w:proofErr w:type="gramStart"/>
      <w:r w:rsidRPr="005D37B5">
        <w:rPr>
          <w:rFonts w:ascii="Times New Roman" w:hAnsi="Times New Roman"/>
          <w:color w:val="000000" w:themeColor="text1"/>
          <w:sz w:val="28"/>
          <w:szCs w:val="28"/>
        </w:rPr>
        <w:t>проверки</w:t>
      </w:r>
      <w:proofErr w:type="gramEnd"/>
      <w:r w:rsidRPr="005D37B5">
        <w:rPr>
          <w:rFonts w:ascii="Times New Roman" w:hAnsi="Times New Roman"/>
          <w:color w:val="000000" w:themeColor="text1"/>
          <w:sz w:val="28"/>
          <w:szCs w:val="28"/>
        </w:rPr>
        <w:t xml:space="preserve"> которой создан и используется в инфраструктуре, обеспечивающей информационно-технологическое </w:t>
      </w:r>
      <w:proofErr w:type="gramStart"/>
      <w:r w:rsidRPr="005D37B5">
        <w:rPr>
          <w:rFonts w:ascii="Times New Roman" w:hAnsi="Times New Roman"/>
          <w:color w:val="000000" w:themeColor="text1"/>
          <w:sz w:val="28"/>
          <w:szCs w:val="28"/>
        </w:rPr>
        <w:t>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w:t>
      </w:r>
      <w:proofErr w:type="gramEnd"/>
    </w:p>
    <w:p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.4. Доверенность, подтверждающая правомочие на обращение за получением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выданная организацией, удостоверяется усиленной </w:t>
      </w:r>
      <w:hyperlink r:id="rId29" w:tooltip="https://internet.garant.ru/document/redirect/12184522/54" w:history="1">
        <w:r w:rsidRPr="005D37B5">
          <w:rPr>
            <w:rFonts w:ascii="Times New Roman" w:hAnsi="Times New Roman"/>
            <w:color w:val="000000" w:themeColor="text1"/>
            <w:sz w:val="28"/>
            <w:szCs w:val="28"/>
          </w:rPr>
          <w:t>квалифицированной электронной подписью</w:t>
        </w:r>
      </w:hyperlink>
      <w:r w:rsidRPr="005D37B5">
        <w:rPr>
          <w:rFonts w:ascii="Times New Roman" w:hAnsi="Times New Roman"/>
          <w:color w:val="000000" w:themeColor="text1"/>
          <w:sz w:val="28"/>
          <w:szCs w:val="28"/>
        </w:rPr>
        <w:t xml:space="preserve"> </w:t>
      </w:r>
      <w:r w:rsidRPr="005D37B5">
        <w:rPr>
          <w:rFonts w:ascii="Times New Roman" w:hAnsi="Times New Roman"/>
          <w:color w:val="000000" w:themeColor="text1"/>
          <w:sz w:val="28"/>
          <w:szCs w:val="28"/>
        </w:rPr>
        <w:lastRenderedPageBreak/>
        <w:t>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.5. Средства </w:t>
      </w:r>
      <w:hyperlink r:id="rId30" w:tooltip="https://internet.garant.ru/document/redirect/12184522/21" w:history="1">
        <w:r w:rsidRPr="005D37B5">
          <w:rPr>
            <w:rFonts w:ascii="Times New Roman" w:hAnsi="Times New Roman"/>
            <w:color w:val="000000" w:themeColor="text1"/>
            <w:sz w:val="28"/>
            <w:szCs w:val="28"/>
          </w:rPr>
          <w:t>электронной подписи</w:t>
        </w:r>
      </w:hyperlink>
      <w:r w:rsidRPr="005D37B5">
        <w:rPr>
          <w:rFonts w:ascii="Times New Roman" w:hAnsi="Times New Roman"/>
          <w:color w:val="000000" w:themeColor="text1"/>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.6.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31" w:tooltip="https://internet.garant.ru/document/redirect/12184522/54" w:history="1">
        <w:r w:rsidRPr="005D37B5">
          <w:rPr>
            <w:rFonts w:ascii="Times New Roman" w:hAnsi="Times New Roman"/>
            <w:color w:val="000000" w:themeColor="text1"/>
            <w:sz w:val="28"/>
            <w:szCs w:val="28"/>
          </w:rPr>
          <w:t>квалифицированной электронной подписи</w:t>
        </w:r>
      </w:hyperlink>
      <w:r w:rsidRPr="005D37B5">
        <w:rPr>
          <w:rFonts w:ascii="Times New Roman" w:hAnsi="Times New Roman"/>
          <w:color w:val="000000" w:themeColor="text1"/>
          <w:sz w:val="28"/>
          <w:szCs w:val="28"/>
        </w:rPr>
        <w:t>, с использованием которой они подписаны.</w:t>
      </w:r>
    </w:p>
    <w:p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7902B9">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.7. Предоставление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через МФЦ осуществляется </w:t>
      </w:r>
      <w:r w:rsidRPr="005D37B5">
        <w:rPr>
          <w:rFonts w:ascii="Times New Roman" w:hAnsi="Times New Roman"/>
          <w:sz w:val="28"/>
          <w:szCs w:val="28"/>
        </w:rPr>
        <w:t xml:space="preserve">в соответствии с </w:t>
      </w:r>
      <w:r w:rsidRPr="005D37B5">
        <w:rPr>
          <w:rFonts w:ascii="Times New Roman" w:hAnsi="Times New Roman"/>
          <w:color w:val="000000" w:themeColor="text1"/>
          <w:sz w:val="28"/>
          <w:szCs w:val="28"/>
        </w:rPr>
        <w:t>соглашением о взаимодействии.</w:t>
      </w:r>
    </w:p>
    <w:p w:rsidR="005D37B5" w:rsidRPr="005D37B5" w:rsidRDefault="005D37B5" w:rsidP="005D37B5">
      <w:pPr>
        <w:spacing w:after="0" w:line="240" w:lineRule="auto"/>
        <w:ind w:firstLine="720"/>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7902B9">
        <w:rPr>
          <w:rFonts w:ascii="Times New Roman" w:hAnsi="Times New Roman"/>
          <w:color w:val="000000" w:themeColor="text1"/>
          <w:sz w:val="28"/>
          <w:szCs w:val="28"/>
        </w:rPr>
        <w:t>8</w:t>
      </w:r>
      <w:r w:rsidRPr="005D37B5">
        <w:rPr>
          <w:rFonts w:ascii="Times New Roman" w:hAnsi="Times New Roman"/>
          <w:color w:val="000000" w:themeColor="text1"/>
          <w:sz w:val="28"/>
          <w:szCs w:val="28"/>
        </w:rPr>
        <w:t>.8. </w:t>
      </w:r>
      <w:proofErr w:type="gramStart"/>
      <w:r w:rsidRPr="005D37B5">
        <w:rPr>
          <w:rFonts w:ascii="Times New Roman" w:hAnsi="Times New Roman"/>
          <w:color w:val="000000" w:themeColor="text1"/>
          <w:sz w:val="28"/>
          <w:szCs w:val="28"/>
        </w:rPr>
        <w:t xml:space="preserve">Результаты предоставления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указанные в пункте 2.3.1 подраздела 2.3 настоящего раздела, направляются в личный кабинет заявителя на </w:t>
      </w:r>
      <w:hyperlink r:id="rId32" w:tooltip="https://internet.garant.ru/document/redirect/10015512/175" w:history="1">
        <w:r w:rsidRPr="005D37B5">
          <w:rPr>
            <w:rFonts w:ascii="Times New Roman" w:hAnsi="Times New Roman"/>
            <w:color w:val="000000" w:themeColor="text1"/>
            <w:sz w:val="28"/>
            <w:szCs w:val="28"/>
          </w:rPr>
          <w:t>ЕПГУ</w:t>
        </w:r>
      </w:hyperlink>
      <w:r w:rsidRPr="005D37B5">
        <w:rPr>
          <w:rFonts w:ascii="Times New Roman" w:hAnsi="Times New Roman"/>
          <w:color w:val="000000" w:themeColor="text1"/>
          <w:sz w:val="28"/>
          <w:szCs w:val="28"/>
        </w:rPr>
        <w:t xml:space="preserve"> в соответствии с требованиями, установленными </w:t>
      </w:r>
      <w:hyperlink r:id="rId33" w:tooltip="https://internet.garant.ru/document/redirect/12177515/21031" w:history="1">
        <w:r w:rsidRPr="005D37B5">
          <w:rPr>
            <w:rFonts w:ascii="Times New Roman" w:hAnsi="Times New Roman"/>
            <w:color w:val="000000" w:themeColor="text1"/>
            <w:sz w:val="28"/>
            <w:szCs w:val="28"/>
          </w:rPr>
          <w:t>частью 3</w:t>
        </w:r>
        <w:r w:rsidRPr="005D37B5">
          <w:rPr>
            <w:rFonts w:ascii="Times New Roman" w:hAnsi="Times New Roman"/>
            <w:color w:val="000000" w:themeColor="text1"/>
            <w:sz w:val="28"/>
            <w:szCs w:val="28"/>
            <w:vertAlign w:val="superscript"/>
          </w:rPr>
          <w:t>1</w:t>
        </w:r>
        <w:r w:rsidRPr="005D37B5">
          <w:rPr>
            <w:rFonts w:ascii="Times New Roman" w:hAnsi="Times New Roman"/>
            <w:color w:val="000000" w:themeColor="text1"/>
            <w:sz w:val="28"/>
            <w:szCs w:val="28"/>
          </w:rPr>
          <w:t xml:space="preserve"> статьи 21</w:t>
        </w:r>
      </w:hyperlink>
      <w:r w:rsidRPr="005D37B5">
        <w:rPr>
          <w:rFonts w:ascii="Times New Roman" w:hAnsi="Times New Roman"/>
          <w:color w:val="000000" w:themeColor="text1"/>
          <w:sz w:val="28"/>
          <w:szCs w:val="28"/>
        </w:rPr>
        <w:t xml:space="preserve"> Федерального закона</w:t>
      </w:r>
      <w:r w:rsidR="00265EAF" w:rsidRPr="00265EAF">
        <w:rPr>
          <w:rFonts w:ascii="Times New Roman" w:hAnsi="Times New Roman"/>
          <w:color w:val="000000" w:themeColor="text1"/>
          <w:sz w:val="28"/>
        </w:rPr>
        <w:t xml:space="preserve"> </w:t>
      </w:r>
      <w:r w:rsidR="00265EAF">
        <w:rPr>
          <w:rFonts w:ascii="Times New Roman" w:hAnsi="Times New Roman"/>
          <w:color w:val="000000" w:themeColor="text1"/>
          <w:sz w:val="28"/>
        </w:rPr>
        <w:t>от 27.07.2010</w:t>
      </w:r>
      <w:r w:rsidRPr="005D37B5">
        <w:rPr>
          <w:rFonts w:ascii="Times New Roman" w:hAnsi="Times New Roman"/>
          <w:color w:val="000000" w:themeColor="text1"/>
          <w:sz w:val="28"/>
          <w:szCs w:val="28"/>
        </w:rPr>
        <w:t xml:space="preserve"> № 210-ФЗ «Об организации предоставления государственных и муниципальных услуг», вне зависимости от способа обращения заявителя за предоставлением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 xml:space="preserve">услуги, а также от способа предоставления заявителю результатов предоставления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услуги</w:t>
      </w:r>
      <w:proofErr w:type="gramEnd"/>
      <w:r w:rsidRPr="005D37B5">
        <w:rPr>
          <w:rFonts w:ascii="Times New Roman" w:hAnsi="Times New Roman"/>
          <w:color w:val="000000" w:themeColor="text1"/>
          <w:sz w:val="28"/>
          <w:szCs w:val="28"/>
        </w:rPr>
        <w:t xml:space="preserve">, выбранного при заполнении запроса о предоставлении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 услуги, в форме электронного документа, подписанного усиленной квалифицированной электронной подписью уполномоченного должностного лица.</w:t>
      </w:r>
    </w:p>
    <w:p w:rsidR="00BC2FBC" w:rsidRDefault="00BC2FBC" w:rsidP="0061429A">
      <w:pPr>
        <w:tabs>
          <w:tab w:val="left" w:pos="2715"/>
        </w:tabs>
        <w:rPr>
          <w:rFonts w:ascii="Times New Roman" w:hAnsi="Times New Roman" w:cs="Times New Roman"/>
          <w:sz w:val="28"/>
          <w:szCs w:val="28"/>
        </w:rPr>
      </w:pPr>
    </w:p>
    <w:p w:rsidR="00BC2FBC" w:rsidRPr="00BC2FBC" w:rsidRDefault="00BC2FBC" w:rsidP="00BC2FBC">
      <w:pPr>
        <w:pStyle w:val="af9"/>
        <w:outlineLvl w:val="1"/>
        <w:rPr>
          <w:rFonts w:ascii="Times New Roman" w:hAnsi="Times New Roman"/>
          <w:b w:val="0"/>
          <w:color w:val="000000" w:themeColor="text1"/>
        </w:rPr>
      </w:pPr>
      <w:r>
        <w:rPr>
          <w:rFonts w:ascii="Times New Roman" w:hAnsi="Times New Roman"/>
          <w:szCs w:val="28"/>
        </w:rPr>
        <w:tab/>
      </w:r>
      <w:r w:rsidRPr="00BC2FBC">
        <w:rPr>
          <w:rFonts w:ascii="Times New Roman" w:hAnsi="Times New Roman"/>
          <w:b w:val="0"/>
          <w:color w:val="000000" w:themeColor="text1"/>
        </w:rPr>
        <w:t>3. СОСТАВ, ПОСЛЕДОВАТЕЛЬНОСТЬ И СРОКИ ВЫПОЛНЕНИЯ</w:t>
      </w:r>
    </w:p>
    <w:p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АДМИНИСТРАТИВНЫХ ПРОЦЕДУР, ТРЕБОВАНИЯ К ПОРЯДКУ</w:t>
      </w:r>
    </w:p>
    <w:p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ИХ ВЫПОЛНЕНИЯ, В ТОМ ЧИСЛЕ ОСОБЕННОСТИ ВЫПОЛНЕНИЯ</w:t>
      </w:r>
    </w:p>
    <w:p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АДМИНИСТРАТИВНЫХ ПРОЦЕДУР В ЭЛЕКТРОННОЙ ФОРМЕ, </w:t>
      </w:r>
    </w:p>
    <w:p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А ТАКЖЕ ОСОБЕННОСТИ ВЫПОЛНЕНИЯ АДМИНИСТРАТИВНЫХ ПРОЦЕДУР В МНОГОФУНКЦИОНАЛЬНЫХ ЦЕНТРАХ ПРЕДОСТАВЛЕНИЯ ГОСУДАРСТВЕННЫХ </w:t>
      </w:r>
    </w:p>
    <w:p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И МУНИЦИПАЛЬНЫХ УСЛУГ </w:t>
      </w:r>
    </w:p>
    <w:p w:rsidR="00BC2FBC" w:rsidRDefault="00BC2FBC" w:rsidP="00BC2FBC">
      <w:pPr>
        <w:pStyle w:val="26"/>
        <w:rPr>
          <w:rFonts w:ascii="Times New Roman" w:hAnsi="Times New Roman"/>
          <w:b/>
          <w:color w:val="000000" w:themeColor="text1"/>
        </w:rPr>
      </w:pPr>
    </w:p>
    <w:p w:rsidR="00BC2FBC" w:rsidRPr="00BC2FBC" w:rsidRDefault="00BC2FBC" w:rsidP="00BC2FBC">
      <w:pPr>
        <w:pStyle w:val="26"/>
        <w:rPr>
          <w:rFonts w:ascii="Times New Roman" w:hAnsi="Times New Roman"/>
          <w:color w:val="000000" w:themeColor="text1"/>
        </w:rPr>
      </w:pPr>
      <w:r w:rsidRPr="00BC2FBC">
        <w:rPr>
          <w:rFonts w:ascii="Times New Roman" w:hAnsi="Times New Roman"/>
          <w:color w:val="000000" w:themeColor="text1"/>
        </w:rPr>
        <w:t>3.1. Исчерпывающий перечень административных процедур</w:t>
      </w:r>
    </w:p>
    <w:p w:rsidR="00BC2FBC" w:rsidRDefault="00BC2FBC" w:rsidP="00BC2FBC">
      <w:pPr>
        <w:pStyle w:val="26"/>
        <w:rPr>
          <w:rFonts w:ascii="Times New Roman" w:hAnsi="Times New Roman"/>
          <w:color w:val="000000" w:themeColor="text1"/>
        </w:rPr>
      </w:pPr>
    </w:p>
    <w:p w:rsidR="00BC2FBC" w:rsidRPr="00BC2FBC" w:rsidRDefault="00BC2FBC" w:rsidP="00BC2FBC">
      <w:pPr>
        <w:spacing w:after="0" w:line="240" w:lineRule="auto"/>
        <w:ind w:firstLine="720"/>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3.1.1. Предоставление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 включает в себя следующие административные процедуры:</w:t>
      </w:r>
    </w:p>
    <w:p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1)  прием, рассмотрение документов и регистрация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 либо подготовка уведомления об отказе в приеме документов;</w:t>
      </w:r>
    </w:p>
    <w:p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2)  формирование, направление межведомственных запросов и получение документов и информации, которые находятся в распоряжении </w:t>
      </w:r>
      <w:r w:rsidRPr="00BC2FBC">
        <w:rPr>
          <w:rFonts w:ascii="Times New Roman" w:hAnsi="Times New Roman"/>
          <w:color w:val="000000" w:themeColor="text1"/>
          <w:sz w:val="28"/>
          <w:szCs w:val="28"/>
        </w:rPr>
        <w:lastRenderedPageBreak/>
        <w:t>государственных органов, органов местного самоуправления и иных организаций</w:t>
      </w:r>
    </w:p>
    <w:p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  рассмотрение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 муниципальной </w:t>
      </w:r>
      <w:r w:rsidRPr="00BC2FBC">
        <w:rPr>
          <w:rFonts w:ascii="Times New Roman" w:hAnsi="Times New Roman"/>
          <w:color w:val="000000" w:themeColor="text1"/>
          <w:sz w:val="28"/>
          <w:szCs w:val="28"/>
        </w:rPr>
        <w:t>услуги;</w:t>
      </w:r>
    </w:p>
    <w:p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4)  принятие решения о предоставлении (об отказе в предоставлении)  </w:t>
      </w:r>
      <w:r>
        <w:rPr>
          <w:rFonts w:ascii="Times New Roman" w:hAnsi="Times New Roman"/>
          <w:color w:val="000000" w:themeColor="text1"/>
          <w:sz w:val="28"/>
          <w:szCs w:val="28"/>
        </w:rPr>
        <w:t xml:space="preserve"> муниципальной </w:t>
      </w:r>
      <w:r w:rsidRPr="00BC2FBC">
        <w:rPr>
          <w:rFonts w:ascii="Times New Roman" w:hAnsi="Times New Roman"/>
          <w:color w:val="000000" w:themeColor="text1"/>
          <w:sz w:val="28"/>
          <w:szCs w:val="28"/>
        </w:rPr>
        <w:t>услуги;</w:t>
      </w:r>
    </w:p>
    <w:p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5)  выдача (направление) результата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w:t>
      </w:r>
      <w:proofErr w:type="gramStart"/>
      <w:r w:rsidRPr="00BC2FBC">
        <w:rPr>
          <w:rFonts w:ascii="Times New Roman" w:hAnsi="Times New Roman"/>
          <w:color w:val="000000" w:themeColor="text1"/>
          <w:sz w:val="28"/>
          <w:szCs w:val="28"/>
        </w:rPr>
        <w:t>.</w:t>
      </w:r>
      <w:proofErr w:type="gramEnd"/>
      <w:r w:rsidRPr="00BC2FBC">
        <w:rPr>
          <w:rFonts w:ascii="Times New Roman" w:hAnsi="Times New Roman"/>
          <w:color w:val="000000" w:themeColor="text1"/>
          <w:sz w:val="28"/>
          <w:szCs w:val="28"/>
        </w:rPr>
        <w:t xml:space="preserve"> (</w:t>
      </w:r>
      <w:proofErr w:type="gramStart"/>
      <w:r w:rsidRPr="00BC2FBC">
        <w:rPr>
          <w:rFonts w:ascii="Times New Roman" w:hAnsi="Times New Roman"/>
          <w:color w:val="000000" w:themeColor="text1"/>
          <w:sz w:val="28"/>
          <w:szCs w:val="28"/>
        </w:rPr>
        <w:t>в</w:t>
      </w:r>
      <w:proofErr w:type="gramEnd"/>
      <w:r w:rsidRPr="00BC2FBC">
        <w:rPr>
          <w:rFonts w:ascii="Times New Roman" w:hAnsi="Times New Roman"/>
          <w:color w:val="000000" w:themeColor="text1"/>
          <w:sz w:val="28"/>
          <w:szCs w:val="28"/>
        </w:rPr>
        <w:t> соответствии со способом, указанным в заявлении).</w:t>
      </w:r>
    </w:p>
    <w:p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3.1.2. Последовательность действий по предоставлению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включает в себя следующие административные процедуры, осуществляемые МФЦ:</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информирование заявителей о порядке предоставления услуги, о ходе ее предоставления, по иным вопросам, связанным с предоставлением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а также консультирование заявителей о порядке предоставления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прием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и иных документов, необходимых для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rsidR="00C01D76"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формирование документов и передача их в </w:t>
      </w:r>
      <w:r w:rsidR="00C01D76" w:rsidRPr="00147C5F">
        <w:rPr>
          <w:rFonts w:ascii="Times New Roman" w:hAnsi="Times New Roman"/>
          <w:color w:val="000000" w:themeColor="text1"/>
          <w:sz w:val="28"/>
          <w:szCs w:val="28"/>
        </w:rPr>
        <w:t>Управлени</w:t>
      </w:r>
      <w:r w:rsidR="00C01D76">
        <w:rPr>
          <w:rFonts w:ascii="Times New Roman" w:hAnsi="Times New Roman"/>
          <w:color w:val="000000" w:themeColor="text1"/>
          <w:sz w:val="28"/>
          <w:szCs w:val="28"/>
        </w:rPr>
        <w:t>е</w:t>
      </w:r>
      <w:r w:rsidR="00C01D76" w:rsidRPr="00147C5F">
        <w:rPr>
          <w:rFonts w:ascii="Times New Roman" w:hAnsi="Times New Roman"/>
          <w:color w:val="000000" w:themeColor="text1"/>
          <w:sz w:val="28"/>
          <w:szCs w:val="28"/>
        </w:rPr>
        <w:t xml:space="preserve"> по архитектуре и градостроительству города</w:t>
      </w:r>
      <w:r w:rsidR="00C01D76">
        <w:rPr>
          <w:rFonts w:ascii="Times New Roman" w:hAnsi="Times New Roman"/>
          <w:color w:val="000000" w:themeColor="text1"/>
          <w:sz w:val="28"/>
          <w:szCs w:val="28"/>
        </w:rPr>
        <w:t xml:space="preserve"> Батайска;</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выдача результата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3.1.3.  При обращении заявителя за предоставлением </w:t>
      </w:r>
      <w:r w:rsidR="00147C5F">
        <w:rPr>
          <w:rFonts w:ascii="Times New Roman" w:hAnsi="Times New Roman"/>
          <w:color w:val="000000" w:themeColor="text1"/>
          <w:sz w:val="28"/>
          <w:szCs w:val="28"/>
        </w:rPr>
        <w:t>муниципальной</w:t>
      </w:r>
      <w:r w:rsidR="00147C5F" w:rsidRPr="00BC2FBC">
        <w:rPr>
          <w:rFonts w:ascii="Times New Roman" w:hAnsi="Times New Roman"/>
          <w:color w:val="000000" w:themeColor="text1"/>
          <w:sz w:val="28"/>
          <w:szCs w:val="28"/>
        </w:rPr>
        <w:t xml:space="preserve"> </w:t>
      </w:r>
      <w:r w:rsidRPr="00BC2FBC">
        <w:rPr>
          <w:rFonts w:ascii="Times New Roman" w:hAnsi="Times New Roman"/>
          <w:color w:val="000000" w:themeColor="text1"/>
          <w:sz w:val="28"/>
          <w:szCs w:val="28"/>
        </w:rPr>
        <w:t>услуги в электронной форме, в том числе с использованием ЕПГУ, осуществляются следующие административные процедуры:</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предоставление информации о порядке и сроках предоставления услуги;</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запись на прием в МФЦ для подачи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подача заявителем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и иных документов, необходимых для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прием и регистрация </w:t>
      </w:r>
      <w:r w:rsidR="00147C5F">
        <w:rPr>
          <w:rFonts w:ascii="Times New Roman" w:hAnsi="Times New Roman"/>
          <w:color w:val="000000" w:themeColor="text1"/>
          <w:sz w:val="28"/>
          <w:szCs w:val="28"/>
        </w:rPr>
        <w:t xml:space="preserve">Управлением по архитектуре и градостроительству города Батайска </w:t>
      </w:r>
      <w:r w:rsidRPr="00BC2FBC">
        <w:rPr>
          <w:rFonts w:ascii="Times New Roman" w:hAnsi="Times New Roman"/>
          <w:color w:val="000000" w:themeColor="text1"/>
          <w:sz w:val="28"/>
          <w:szCs w:val="28"/>
        </w:rPr>
        <w:t xml:space="preserve">заявления и документов, необходимых для предоставления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получение заявителем сведений о ходе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получение заявителем результата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осуществление оценки качества предоставления услуги</w:t>
      </w:r>
      <w:r w:rsidR="00147C5F">
        <w:rPr>
          <w:rFonts w:ascii="Times New Roman" w:hAnsi="Times New Roman"/>
          <w:color w:val="000000" w:themeColor="text1"/>
          <w:sz w:val="28"/>
          <w:szCs w:val="28"/>
        </w:rPr>
        <w:t>.</w:t>
      </w:r>
    </w:p>
    <w:p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p>
    <w:p w:rsidR="00BC2FBC" w:rsidRPr="00147C5F" w:rsidRDefault="00BC2FBC" w:rsidP="00BC2FBC">
      <w:pPr>
        <w:pStyle w:val="af9"/>
        <w:rPr>
          <w:rFonts w:ascii="Times New Roman" w:hAnsi="Times New Roman"/>
          <w:b w:val="0"/>
          <w:color w:val="000000" w:themeColor="text1"/>
        </w:rPr>
      </w:pPr>
      <w:r w:rsidRPr="00147C5F">
        <w:rPr>
          <w:rFonts w:ascii="Times New Roman" w:hAnsi="Times New Roman"/>
          <w:b w:val="0"/>
          <w:color w:val="000000" w:themeColor="text1"/>
        </w:rPr>
        <w:t xml:space="preserve">3.2. Описание административных процедур, </w:t>
      </w:r>
    </w:p>
    <w:p w:rsidR="001A3F18" w:rsidRDefault="00BC2FBC" w:rsidP="00BC2FBC">
      <w:pPr>
        <w:pStyle w:val="af9"/>
        <w:rPr>
          <w:rFonts w:ascii="Times New Roman" w:hAnsi="Times New Roman"/>
          <w:b w:val="0"/>
          <w:color w:val="000000" w:themeColor="text1"/>
        </w:rPr>
      </w:pPr>
      <w:proofErr w:type="gramStart"/>
      <w:r w:rsidRPr="00147C5F">
        <w:rPr>
          <w:rFonts w:ascii="Times New Roman" w:hAnsi="Times New Roman"/>
          <w:b w:val="0"/>
          <w:color w:val="000000" w:themeColor="text1"/>
        </w:rPr>
        <w:t>осуществляемых</w:t>
      </w:r>
      <w:proofErr w:type="gramEnd"/>
      <w:r w:rsidRPr="00147C5F">
        <w:rPr>
          <w:rFonts w:ascii="Times New Roman" w:hAnsi="Times New Roman"/>
          <w:b w:val="0"/>
          <w:color w:val="000000" w:themeColor="text1"/>
        </w:rPr>
        <w:t xml:space="preserve"> </w:t>
      </w:r>
      <w:r w:rsidR="00147C5F" w:rsidRPr="00147C5F">
        <w:rPr>
          <w:rFonts w:ascii="Times New Roman" w:hAnsi="Times New Roman"/>
          <w:b w:val="0"/>
          <w:color w:val="000000" w:themeColor="text1"/>
        </w:rPr>
        <w:t xml:space="preserve"> Управлением по архитектуре и градостроительству города Батайска </w:t>
      </w:r>
      <w:r w:rsidRPr="00147C5F">
        <w:rPr>
          <w:rFonts w:ascii="Times New Roman" w:hAnsi="Times New Roman"/>
          <w:b w:val="0"/>
          <w:color w:val="000000" w:themeColor="text1"/>
        </w:rPr>
        <w:t xml:space="preserve">при </w:t>
      </w:r>
      <w:r w:rsidR="001A3F18">
        <w:rPr>
          <w:rFonts w:ascii="Times New Roman" w:hAnsi="Times New Roman"/>
          <w:b w:val="0"/>
          <w:color w:val="000000" w:themeColor="text1"/>
        </w:rPr>
        <w:t>предоставлении муниципальной услуги</w:t>
      </w:r>
    </w:p>
    <w:p w:rsidR="001A3F18" w:rsidRDefault="001A3F18" w:rsidP="00BC2FBC">
      <w:pPr>
        <w:pStyle w:val="af9"/>
        <w:rPr>
          <w:rFonts w:ascii="Times New Roman" w:hAnsi="Times New Roman"/>
          <w:b w:val="0"/>
          <w:color w:val="000000" w:themeColor="text1"/>
        </w:rPr>
      </w:pPr>
    </w:p>
    <w:p w:rsidR="00BC2FBC" w:rsidRPr="00147C5F" w:rsidRDefault="00BC2FBC" w:rsidP="00BC2FBC">
      <w:pPr>
        <w:pStyle w:val="af9"/>
        <w:rPr>
          <w:rFonts w:ascii="Times New Roman" w:hAnsi="Times New Roman"/>
          <w:b w:val="0"/>
          <w:color w:val="000000" w:themeColor="text1"/>
        </w:rPr>
      </w:pPr>
      <w:r w:rsidRPr="00147C5F">
        <w:rPr>
          <w:rFonts w:ascii="Times New Roman" w:hAnsi="Times New Roman"/>
          <w:b w:val="0"/>
          <w:color w:val="000000" w:themeColor="text1"/>
        </w:rPr>
        <w:t>3.2.1. </w:t>
      </w:r>
      <w:r w:rsidRPr="00147C5F">
        <w:rPr>
          <w:b w:val="0"/>
          <w:color w:val="000000" w:themeColor="text1"/>
        </w:rPr>
        <w:t> </w:t>
      </w:r>
      <w:r w:rsidRPr="00147C5F">
        <w:rPr>
          <w:rFonts w:ascii="Times New Roman" w:hAnsi="Times New Roman"/>
          <w:b w:val="0"/>
          <w:color w:val="000000" w:themeColor="text1"/>
        </w:rPr>
        <w:t xml:space="preserve">Прием, рассмотрение документов и регистрация заявления и прилагаемых к нему документов, необходимых для предоставления </w:t>
      </w:r>
      <w:r w:rsidR="00147C5F" w:rsidRPr="00147C5F">
        <w:rPr>
          <w:rFonts w:ascii="Times New Roman" w:hAnsi="Times New Roman"/>
          <w:b w:val="0"/>
          <w:color w:val="000000" w:themeColor="text1"/>
          <w:szCs w:val="28"/>
        </w:rPr>
        <w:t>муниципальной</w:t>
      </w:r>
      <w:r w:rsidR="00147C5F" w:rsidRPr="00147C5F">
        <w:rPr>
          <w:rFonts w:ascii="Times New Roman" w:hAnsi="Times New Roman"/>
          <w:b w:val="0"/>
          <w:color w:val="000000" w:themeColor="text1"/>
        </w:rPr>
        <w:t xml:space="preserve"> </w:t>
      </w:r>
      <w:r w:rsidRPr="00147C5F">
        <w:rPr>
          <w:rFonts w:ascii="Times New Roman" w:hAnsi="Times New Roman"/>
          <w:b w:val="0"/>
          <w:color w:val="000000" w:themeColor="text1"/>
        </w:rPr>
        <w:t>услуги либо подготовка уведомления об отказе в приеме документов</w:t>
      </w:r>
    </w:p>
    <w:p w:rsidR="00BC2FBC" w:rsidRDefault="00BC2FBC" w:rsidP="00BC2FBC">
      <w:pPr>
        <w:spacing w:after="0" w:line="240" w:lineRule="auto"/>
        <w:ind w:firstLine="709"/>
        <w:jc w:val="both"/>
        <w:rPr>
          <w:rFonts w:ascii="Times New Roman" w:hAnsi="Times New Roman"/>
          <w:color w:val="000000" w:themeColor="text1"/>
        </w:rPr>
      </w:pPr>
    </w:p>
    <w:p w:rsidR="00B54719" w:rsidRPr="00B54719" w:rsidRDefault="00BC2FBC" w:rsidP="00B54719">
      <w:pPr>
        <w:pStyle w:val="ConsPlusNormal"/>
        <w:ind w:firstLine="540"/>
        <w:jc w:val="both"/>
        <w:rPr>
          <w:rFonts w:ascii="Times New Roman" w:hAnsi="Times New Roman" w:cs="Times New Roman"/>
          <w:sz w:val="28"/>
          <w:szCs w:val="28"/>
        </w:rPr>
      </w:pPr>
      <w:r w:rsidRPr="00147C5F">
        <w:rPr>
          <w:rFonts w:ascii="Times New Roman" w:hAnsi="Times New Roman"/>
          <w:color w:val="000000" w:themeColor="text1"/>
          <w:sz w:val="28"/>
          <w:szCs w:val="28"/>
        </w:rPr>
        <w:lastRenderedPageBreak/>
        <w:t>3.2.1.1. </w:t>
      </w:r>
      <w:r w:rsidR="00B54719" w:rsidRPr="00B74DF4">
        <w:rPr>
          <w:rFonts w:ascii="Times New Roman" w:hAnsi="Times New Roman" w:cs="Times New Roman"/>
        </w:rPr>
        <w:t xml:space="preserve"> </w:t>
      </w:r>
      <w:r w:rsidR="00B54719" w:rsidRPr="00B54719">
        <w:rPr>
          <w:rFonts w:ascii="Times New Roman" w:hAnsi="Times New Roman" w:cs="Times New Roman"/>
          <w:sz w:val="28"/>
          <w:szCs w:val="28"/>
        </w:rPr>
        <w:t xml:space="preserve">Основанием для начала административной процедуры является обращение заявителя с заявлением о предоставлении </w:t>
      </w:r>
      <w:r w:rsidR="00B54719">
        <w:rPr>
          <w:rFonts w:ascii="Times New Roman" w:hAnsi="Times New Roman" w:cs="Times New Roman"/>
          <w:sz w:val="28"/>
          <w:szCs w:val="28"/>
        </w:rPr>
        <w:t>муниципальной</w:t>
      </w:r>
      <w:r w:rsidR="00B54719" w:rsidRPr="00B54719">
        <w:rPr>
          <w:rFonts w:ascii="Times New Roman" w:hAnsi="Times New Roman" w:cs="Times New Roman"/>
          <w:sz w:val="28"/>
          <w:szCs w:val="28"/>
        </w:rPr>
        <w:t xml:space="preserve"> услуги.</w:t>
      </w:r>
    </w:p>
    <w:p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3.2.1.2. Специалист</w:t>
      </w:r>
      <w:r w:rsidRPr="00BE32E8">
        <w:rPr>
          <w:rFonts w:ascii="Times" w:hAnsi="Times"/>
          <w:color w:val="000000" w:themeColor="text1"/>
          <w:sz w:val="28"/>
          <w:szCs w:val="28"/>
        </w:rPr>
        <w:t xml:space="preserve"> Управления по архитектуре и градостроительству города Батайска</w:t>
      </w:r>
      <w:r w:rsidRPr="00BE32E8">
        <w:rPr>
          <w:rFonts w:ascii="Times" w:hAnsi="Times" w:cs="Times New Roman"/>
          <w:sz w:val="28"/>
          <w:szCs w:val="28"/>
        </w:rPr>
        <w:t xml:space="preserve"> осуществляет прием заявления и документов, проверяет заявление и документы на отсутствие (наличие) оснований для отказа в приеме документов, предусмотренных </w:t>
      </w:r>
      <w:hyperlink w:anchor="P254">
        <w:r w:rsidRPr="00BE32E8">
          <w:rPr>
            <w:rFonts w:ascii="Times" w:hAnsi="Times" w:cs="Times New Roman"/>
            <w:color w:val="000000" w:themeColor="text1"/>
            <w:sz w:val="28"/>
            <w:szCs w:val="28"/>
          </w:rPr>
          <w:t>подразделом 2.8 раздела 2</w:t>
        </w:r>
      </w:hyperlink>
      <w:r w:rsidRPr="00BE32E8">
        <w:rPr>
          <w:rFonts w:ascii="Times" w:hAnsi="Times" w:cs="Times New Roman"/>
          <w:color w:val="000000" w:themeColor="text1"/>
          <w:sz w:val="28"/>
          <w:szCs w:val="28"/>
        </w:rPr>
        <w:t xml:space="preserve"> </w:t>
      </w:r>
      <w:r w:rsidRPr="00BE32E8">
        <w:rPr>
          <w:rFonts w:ascii="Times" w:hAnsi="Times" w:cs="Times New Roman"/>
          <w:sz w:val="28"/>
          <w:szCs w:val="28"/>
        </w:rPr>
        <w:t>настоящего административного регламента.</w:t>
      </w:r>
    </w:p>
    <w:p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3.2.1.3. В случае наличия оснований для отказа в приеме документов специалист</w:t>
      </w:r>
      <w:r w:rsidRPr="00BE32E8">
        <w:rPr>
          <w:rFonts w:ascii="Times" w:hAnsi="Times"/>
          <w:color w:val="000000" w:themeColor="text1"/>
          <w:sz w:val="28"/>
          <w:szCs w:val="28"/>
        </w:rPr>
        <w:t xml:space="preserve"> Управления по архитектуре и градостроительству города Батайска</w:t>
      </w:r>
      <w:r w:rsidRPr="00BE32E8">
        <w:rPr>
          <w:rFonts w:ascii="Times" w:hAnsi="Times" w:cs="Times New Roman"/>
          <w:sz w:val="28"/>
          <w:szCs w:val="28"/>
        </w:rPr>
        <w:t xml:space="preserve"> готовит уведомление об отказе в приеме документов, необходимых для </w:t>
      </w:r>
      <w:r w:rsidRPr="00664FB7">
        <w:rPr>
          <w:rFonts w:ascii="Times" w:hAnsi="Times" w:cs="Times New Roman"/>
          <w:sz w:val="28"/>
          <w:szCs w:val="28"/>
        </w:rPr>
        <w:t xml:space="preserve">предоставления </w:t>
      </w:r>
      <w:r w:rsidR="00664FB7" w:rsidRPr="00664FB7">
        <w:rPr>
          <w:rFonts w:ascii="Times" w:hAnsi="Times" w:cs="Times New Roman"/>
          <w:sz w:val="28"/>
          <w:szCs w:val="28"/>
        </w:rPr>
        <w:t>муниципальной</w:t>
      </w:r>
      <w:r w:rsidRPr="00BE32E8">
        <w:rPr>
          <w:rFonts w:ascii="Times" w:hAnsi="Times" w:cs="Times New Roman"/>
          <w:sz w:val="28"/>
          <w:szCs w:val="28"/>
        </w:rPr>
        <w:t xml:space="preserve"> услуги.</w:t>
      </w:r>
    </w:p>
    <w:p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В случае отсутствия оснований для отказа в приеме документов - регистрирует заявление в ГИСОГД РО.</w:t>
      </w:r>
    </w:p>
    <w:p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 xml:space="preserve">3.2.1.4. При получении заявления в электронной форме в автоматическом режиме осуществляется форматно-логический контроль запроса, проверяется наличие оснований для отказа в приеме документов, указанных в </w:t>
      </w:r>
      <w:hyperlink w:anchor="P254">
        <w:r w:rsidRPr="00BE32E8">
          <w:rPr>
            <w:rFonts w:ascii="Times" w:hAnsi="Times" w:cs="Times New Roman"/>
            <w:color w:val="000000" w:themeColor="text1"/>
            <w:sz w:val="28"/>
            <w:szCs w:val="28"/>
          </w:rPr>
          <w:t>подразделе 2.8 раздела 2</w:t>
        </w:r>
      </w:hyperlink>
      <w:r w:rsidRPr="00BE32E8">
        <w:rPr>
          <w:rFonts w:ascii="Times" w:hAnsi="Times" w:cs="Times New Roman"/>
          <w:color w:val="000000" w:themeColor="text1"/>
          <w:sz w:val="28"/>
          <w:szCs w:val="28"/>
        </w:rPr>
        <w:t xml:space="preserve"> </w:t>
      </w:r>
      <w:r w:rsidRPr="00BE32E8">
        <w:rPr>
          <w:rFonts w:ascii="Times" w:hAnsi="Times" w:cs="Times New Roman"/>
          <w:sz w:val="28"/>
          <w:szCs w:val="28"/>
        </w:rPr>
        <w:t>настоящего административного регламента, а также осуществляются следующие действия:</w:t>
      </w:r>
    </w:p>
    <w:p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 xml:space="preserve">при наличии хотя бы одного из указанных оснований специалист </w:t>
      </w:r>
      <w:r w:rsidRPr="00BE32E8">
        <w:rPr>
          <w:rFonts w:ascii="Times" w:hAnsi="Times"/>
          <w:color w:val="000000" w:themeColor="text1"/>
          <w:sz w:val="28"/>
          <w:szCs w:val="28"/>
        </w:rPr>
        <w:t>Управления по архитектуре и градостроительству города Батайска</w:t>
      </w:r>
      <w:r w:rsidRPr="00BE32E8">
        <w:rPr>
          <w:rFonts w:ascii="Times" w:hAnsi="Times" w:cs="Times New Roman"/>
          <w:sz w:val="28"/>
          <w:szCs w:val="28"/>
        </w:rPr>
        <w:t xml:space="preserve"> подготавливает уведомление об отказе в приеме документов, необходимых для предоставления  муниципальной услуги;</w:t>
      </w:r>
    </w:p>
    <w:p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при отсутствии указанных оснований заявителю сообщается присвоенный заявлению в электронной форме уникальный номер, по которому в соответствующем разделе ЕПГУ заявителю будет представлена расписка-уведомление о приеме документов.</w:t>
      </w:r>
    </w:p>
    <w:p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 xml:space="preserve">3.2.1.5. Критерием принятия решения о регистрации заявления и пакета документов является наличие/отсутствие оснований для отказа в приеме документов, указанных в </w:t>
      </w:r>
      <w:hyperlink w:anchor="P254">
        <w:r w:rsidRPr="00BE32E8">
          <w:rPr>
            <w:rFonts w:ascii="Times" w:hAnsi="Times" w:cs="Times New Roman"/>
            <w:color w:val="000000" w:themeColor="text1"/>
            <w:sz w:val="28"/>
            <w:szCs w:val="28"/>
          </w:rPr>
          <w:t>подразделе 2.8 раздела 2</w:t>
        </w:r>
      </w:hyperlink>
      <w:r w:rsidRPr="00BE32E8">
        <w:rPr>
          <w:rFonts w:ascii="Times" w:hAnsi="Times" w:cs="Times New Roman"/>
          <w:sz w:val="28"/>
          <w:szCs w:val="28"/>
        </w:rPr>
        <w:t xml:space="preserve"> настоящего административного регламента.</w:t>
      </w:r>
    </w:p>
    <w:p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 xml:space="preserve">3.2.1.6. Результатом настоящей административной процедуры является регистрация заявления сотрудником </w:t>
      </w:r>
      <w:r w:rsidRPr="00BE32E8">
        <w:rPr>
          <w:rFonts w:ascii="Times" w:hAnsi="Times"/>
          <w:color w:val="000000" w:themeColor="text1"/>
          <w:sz w:val="28"/>
          <w:szCs w:val="28"/>
        </w:rPr>
        <w:t>Управления по архитектуре и градостроительству города Батайска.</w:t>
      </w:r>
    </w:p>
    <w:p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3.2.1.7. Способом фиксации результата административной процедуры является регистрация заявления или уведомления об отказе в приеме документов в ГИСОГД РО.</w:t>
      </w:r>
    </w:p>
    <w:p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3.2.1.8. Максимальный срок исполнения данной административной процедуры составляет 1 рабочий день.</w:t>
      </w:r>
    </w:p>
    <w:p w:rsidR="00B54719" w:rsidRPr="00BE32E8" w:rsidRDefault="00B54719" w:rsidP="00BE32E8">
      <w:pPr>
        <w:pStyle w:val="ConsPlusNormal"/>
        <w:jc w:val="both"/>
        <w:rPr>
          <w:rFonts w:ascii="Times" w:hAnsi="Times" w:cs="Times New Roman"/>
          <w:sz w:val="28"/>
          <w:szCs w:val="28"/>
        </w:rPr>
      </w:pPr>
    </w:p>
    <w:p w:rsidR="00BC2FBC" w:rsidRPr="007E3915" w:rsidRDefault="00BC2FBC" w:rsidP="00BC2FBC">
      <w:pPr>
        <w:pStyle w:val="af9"/>
        <w:rPr>
          <w:rFonts w:ascii="Times New Roman" w:hAnsi="Times New Roman"/>
          <w:b w:val="0"/>
          <w:color w:val="000000" w:themeColor="text1"/>
        </w:rPr>
      </w:pPr>
      <w:r w:rsidRPr="007E3915">
        <w:rPr>
          <w:rFonts w:ascii="Times New Roman" w:hAnsi="Times New Roman"/>
          <w:b w:val="0"/>
          <w:color w:val="000000" w:themeColor="text1"/>
        </w:rPr>
        <w:t xml:space="preserve">3.2.2.Формирование, направление межведомственных запросов </w:t>
      </w:r>
    </w:p>
    <w:p w:rsidR="00BC2FBC" w:rsidRPr="007E3915" w:rsidRDefault="00BC2FBC" w:rsidP="00BC2FBC">
      <w:pPr>
        <w:pStyle w:val="af9"/>
        <w:rPr>
          <w:rFonts w:ascii="Times New Roman" w:hAnsi="Times New Roman"/>
          <w:b w:val="0"/>
          <w:color w:val="000000" w:themeColor="text1"/>
        </w:rPr>
      </w:pPr>
      <w:r w:rsidRPr="007E3915">
        <w:rPr>
          <w:rFonts w:ascii="Times New Roman" w:hAnsi="Times New Roman"/>
          <w:b w:val="0"/>
          <w:color w:val="000000" w:themeColor="text1"/>
        </w:rPr>
        <w:t xml:space="preserve">и  получение документов и информации, которые находятся в  распоряжении государственных органов, органов местного самоуправления и иных организаций </w:t>
      </w:r>
    </w:p>
    <w:p w:rsidR="00BC2FBC" w:rsidRDefault="00BC2FBC" w:rsidP="00BC2FBC">
      <w:pPr>
        <w:spacing w:after="0" w:line="240" w:lineRule="auto"/>
        <w:ind w:firstLine="709"/>
        <w:jc w:val="both"/>
        <w:rPr>
          <w:rFonts w:ascii="Times New Roman" w:hAnsi="Times New Roman"/>
          <w:color w:val="000000" w:themeColor="text1"/>
          <w:sz w:val="28"/>
        </w:rPr>
      </w:pPr>
    </w:p>
    <w:p w:rsidR="00BC2FBC" w:rsidRDefault="00BC2FBC" w:rsidP="00BC2FBC">
      <w:pPr>
        <w:pStyle w:val="26"/>
        <w:rPr>
          <w:rFonts w:ascii="Times New Roman" w:hAnsi="Times New Roman"/>
          <w:color w:val="000000" w:themeColor="text1"/>
        </w:rPr>
      </w:pPr>
      <w:r w:rsidRPr="003320EB">
        <w:rPr>
          <w:rFonts w:ascii="Times New Roman" w:hAnsi="Times New Roman"/>
          <w:color w:val="000000" w:themeColor="text1"/>
        </w:rPr>
        <w:t>3.2.2.1. </w:t>
      </w:r>
      <w:proofErr w:type="gramStart"/>
      <w:r w:rsidRPr="003320EB">
        <w:rPr>
          <w:rFonts w:ascii="Times New Roman" w:hAnsi="Times New Roman"/>
          <w:color w:val="000000" w:themeColor="text1"/>
        </w:rPr>
        <w:t>Основанием для начала административной процедуры является</w:t>
      </w:r>
      <w:r>
        <w:rPr>
          <w:color w:val="000000" w:themeColor="text1"/>
        </w:rPr>
        <w:t xml:space="preserve"> </w:t>
      </w:r>
      <w:r w:rsidRPr="003320EB">
        <w:rPr>
          <w:rFonts w:ascii="Times New Roman" w:hAnsi="Times New Roman"/>
          <w:color w:val="000000" w:themeColor="text1"/>
        </w:rPr>
        <w:t>отсутствие в</w:t>
      </w:r>
      <w:r>
        <w:rPr>
          <w:color w:val="000000" w:themeColor="text1"/>
        </w:rPr>
        <w:t xml:space="preserve"> </w:t>
      </w:r>
      <w:r w:rsidR="007E3915" w:rsidRPr="00147C5F">
        <w:rPr>
          <w:rFonts w:ascii="Times New Roman" w:hAnsi="Times New Roman"/>
          <w:color w:val="000000" w:themeColor="text1"/>
          <w:szCs w:val="28"/>
        </w:rPr>
        <w:t>Управлени</w:t>
      </w:r>
      <w:r w:rsidR="007E3915">
        <w:rPr>
          <w:rFonts w:ascii="Times New Roman" w:hAnsi="Times New Roman"/>
          <w:color w:val="000000" w:themeColor="text1"/>
          <w:szCs w:val="28"/>
        </w:rPr>
        <w:t>и</w:t>
      </w:r>
      <w:r w:rsidR="007E3915" w:rsidRPr="00147C5F">
        <w:rPr>
          <w:rFonts w:ascii="Times New Roman" w:hAnsi="Times New Roman"/>
          <w:color w:val="000000" w:themeColor="text1"/>
          <w:szCs w:val="28"/>
        </w:rPr>
        <w:t xml:space="preserve"> по архитектуре и градостроительству города</w:t>
      </w:r>
      <w:r w:rsidR="00C01D76">
        <w:rPr>
          <w:rFonts w:ascii="Times New Roman" w:hAnsi="Times New Roman"/>
          <w:color w:val="000000" w:themeColor="text1"/>
          <w:szCs w:val="28"/>
        </w:rPr>
        <w:t xml:space="preserve"> </w:t>
      </w:r>
      <w:r w:rsidR="00C01D76">
        <w:rPr>
          <w:rFonts w:ascii="Times New Roman" w:hAnsi="Times New Roman"/>
          <w:color w:val="000000" w:themeColor="text1"/>
          <w:szCs w:val="28"/>
        </w:rPr>
        <w:lastRenderedPageBreak/>
        <w:t>Батайска</w:t>
      </w:r>
      <w:r w:rsidR="007E3915">
        <w:rPr>
          <w:color w:val="000000" w:themeColor="text1"/>
        </w:rPr>
        <w:t xml:space="preserve"> </w:t>
      </w:r>
      <w:r>
        <w:rPr>
          <w:color w:val="000000" w:themeColor="text1"/>
        </w:rPr>
        <w:t>докум</w:t>
      </w:r>
      <w:r>
        <w:rPr>
          <w:rFonts w:ascii="Times New Roman" w:hAnsi="Times New Roman"/>
          <w:color w:val="000000" w:themeColor="text1"/>
        </w:rPr>
        <w:t xml:space="preserve">ентов и информации, необходимых в соответствии с законодательными или иными нормативными правовыми актами для предоставления </w:t>
      </w:r>
      <w:r w:rsidR="007E3915">
        <w:rPr>
          <w:rFonts w:ascii="Times New Roman" w:hAnsi="Times New Roman"/>
          <w:color w:val="000000" w:themeColor="text1"/>
        </w:rPr>
        <w:t xml:space="preserve"> муниципальной </w:t>
      </w:r>
      <w:r>
        <w:rPr>
          <w:rFonts w:ascii="Times New Roman" w:hAnsi="Times New Roman"/>
          <w:color w:val="000000" w:themeColor="text1"/>
        </w:rPr>
        <w:t xml:space="preserve">услуги, которые находятся в распоряжении государственных органов, органов местного самоуправления, и других организаций, предусмотренных пунктом </w:t>
      </w:r>
      <w:r>
        <w:rPr>
          <w:rFonts w:ascii="Times New Roman" w:hAnsi="Times New Roman"/>
          <w:color w:val="000000" w:themeColor="text1"/>
          <w:shd w:val="clear" w:color="auto" w:fill="FFFFFF" w:themeFill="background1"/>
        </w:rPr>
        <w:t>2.6.1 подраздела 2.6 раздела 2</w:t>
      </w:r>
      <w:r>
        <w:rPr>
          <w:rFonts w:ascii="Times New Roman" w:hAnsi="Times New Roman"/>
          <w:color w:val="000000" w:themeColor="text1"/>
        </w:rPr>
        <w:t xml:space="preserve"> административного регламента.</w:t>
      </w:r>
      <w:proofErr w:type="gramEnd"/>
    </w:p>
    <w:p w:rsidR="00BC2FBC" w:rsidRDefault="00BC2FBC" w:rsidP="00BC2FBC">
      <w:pPr>
        <w:pStyle w:val="26"/>
        <w:rPr>
          <w:rFonts w:ascii="Times New Roman" w:hAnsi="Times New Roman"/>
          <w:color w:val="000000" w:themeColor="text1"/>
          <w:highlight w:val="white"/>
        </w:rPr>
      </w:pPr>
      <w:r>
        <w:rPr>
          <w:rFonts w:ascii="Times New Roman" w:hAnsi="Times New Roman"/>
          <w:color w:val="000000" w:themeColor="text1"/>
          <w:highlight w:val="white"/>
        </w:rPr>
        <w:t xml:space="preserve">Ответственным за исполнение данной административной процедуры </w:t>
      </w:r>
      <w:r w:rsidRPr="0055477B">
        <w:rPr>
          <w:rFonts w:ascii="Times New Roman" w:hAnsi="Times New Roman"/>
          <w:color w:val="000000" w:themeColor="text1"/>
        </w:rPr>
        <w:t>является</w:t>
      </w:r>
      <w:r w:rsidR="007E3915" w:rsidRPr="0055477B">
        <w:rPr>
          <w:rFonts w:ascii="Times New Roman" w:hAnsi="Times New Roman"/>
          <w:color w:val="000000" w:themeColor="text1"/>
        </w:rPr>
        <w:t xml:space="preserve"> специалист </w:t>
      </w:r>
      <w:r w:rsidR="007E3915" w:rsidRPr="00147C5F">
        <w:rPr>
          <w:rFonts w:ascii="Times New Roman" w:hAnsi="Times New Roman"/>
          <w:color w:val="000000" w:themeColor="text1"/>
          <w:szCs w:val="28"/>
        </w:rPr>
        <w:t>Управления по архитектуре и градостроительству города</w:t>
      </w:r>
      <w:r w:rsidR="00C01D76">
        <w:rPr>
          <w:rFonts w:ascii="Times New Roman" w:hAnsi="Times New Roman"/>
          <w:color w:val="000000" w:themeColor="text1"/>
          <w:szCs w:val="28"/>
        </w:rPr>
        <w:t xml:space="preserve"> Батайска</w:t>
      </w:r>
      <w:r>
        <w:rPr>
          <w:rFonts w:ascii="Times New Roman" w:hAnsi="Times New Roman"/>
          <w:color w:val="000000" w:themeColor="text1"/>
          <w:highlight w:val="white"/>
        </w:rPr>
        <w:t>.</w:t>
      </w:r>
    </w:p>
    <w:p w:rsidR="00BC2FBC" w:rsidRDefault="00BC2FBC" w:rsidP="00BC2FBC">
      <w:pPr>
        <w:pStyle w:val="26"/>
        <w:rPr>
          <w:rFonts w:ascii="Times New Roman" w:hAnsi="Times New Roman"/>
          <w:color w:val="000000" w:themeColor="text1"/>
        </w:rPr>
      </w:pPr>
      <w:r>
        <w:rPr>
          <w:rFonts w:ascii="Times New Roman" w:hAnsi="Times New Roman"/>
          <w:color w:val="000000" w:themeColor="text1"/>
          <w:highlight w:val="white"/>
        </w:rPr>
        <w:t xml:space="preserve">Межведомственный запрос формируется в соответствии с требованиями </w:t>
      </w:r>
      <w:hyperlink r:id="rId34" w:tooltip="https://internet.garant.ru/document/redirect/12177515/702" w:history="1">
        <w:r>
          <w:rPr>
            <w:rFonts w:ascii="Times New Roman" w:hAnsi="Times New Roman"/>
            <w:color w:val="000000" w:themeColor="text1"/>
            <w:highlight w:val="white"/>
          </w:rPr>
          <w:t>статьи 7</w:t>
        </w:r>
        <w:r>
          <w:rPr>
            <w:rFonts w:ascii="Times New Roman" w:hAnsi="Times New Roman"/>
            <w:color w:val="000000" w:themeColor="text1"/>
            <w:highlight w:val="white"/>
            <w:vertAlign w:val="superscript"/>
          </w:rPr>
          <w:t>2</w:t>
        </w:r>
      </w:hyperlink>
      <w:r>
        <w:rPr>
          <w:rFonts w:ascii="Times New Roman" w:hAnsi="Times New Roman"/>
          <w:color w:val="000000" w:themeColor="text1"/>
          <w:highlight w:val="white"/>
        </w:rPr>
        <w:t xml:space="preserve"> Федерального закона от 27.07.2010 № 210-ФЗ «Об организации предоставления государствен</w:t>
      </w:r>
      <w:r>
        <w:rPr>
          <w:rFonts w:ascii="Times New Roman" w:hAnsi="Times New Roman"/>
          <w:color w:val="000000" w:themeColor="text1"/>
        </w:rPr>
        <w:t>ных и муниципальных услуг».</w:t>
      </w:r>
    </w:p>
    <w:p w:rsidR="00BC2FBC" w:rsidRDefault="00BC2FBC" w:rsidP="00BC2FBC">
      <w:pPr>
        <w:pStyle w:val="26"/>
        <w:rPr>
          <w:rFonts w:ascii="Times New Roman" w:hAnsi="Times New Roman"/>
          <w:color w:val="000000" w:themeColor="text1"/>
        </w:rPr>
      </w:pPr>
      <w:r>
        <w:rPr>
          <w:rFonts w:ascii="Times New Roman" w:hAnsi="Times New Roman"/>
          <w:color w:val="000000" w:themeColor="text1"/>
        </w:rPr>
        <w:t>Направление межведомственного запроса осуществляется с использованием системы «Дело», СМЭВ (при наличии технической возможности) либо в виде бумажного документа.</w:t>
      </w:r>
    </w:p>
    <w:p w:rsidR="00BC2FBC" w:rsidRDefault="00BC2FBC" w:rsidP="00BC2FBC">
      <w:pPr>
        <w:pStyle w:val="26"/>
        <w:rPr>
          <w:rFonts w:ascii="Times New Roman" w:hAnsi="Times New Roman"/>
          <w:color w:val="000000" w:themeColor="text1"/>
          <w:highlight w:val="white"/>
        </w:rPr>
      </w:pPr>
      <w:r>
        <w:rPr>
          <w:rFonts w:ascii="Times New Roman" w:hAnsi="Times New Roman"/>
          <w:color w:val="000000" w:themeColor="text1"/>
        </w:rPr>
        <w:t xml:space="preserve">3.2.2.2. Для принятия решения о подготовке результата </w:t>
      </w:r>
      <w:r w:rsidR="007E3915">
        <w:rPr>
          <w:rFonts w:ascii="Times New Roman" w:hAnsi="Times New Roman"/>
          <w:color w:val="000000" w:themeColor="text1"/>
        </w:rPr>
        <w:t xml:space="preserve">муниципальной </w:t>
      </w:r>
      <w:r w:rsidRPr="0055477B">
        <w:rPr>
          <w:rFonts w:ascii="Times New Roman" w:hAnsi="Times New Roman"/>
          <w:color w:val="000000" w:themeColor="text1"/>
        </w:rPr>
        <w:t>услуги специалист</w:t>
      </w:r>
      <w:r w:rsidR="007E3915" w:rsidRPr="007E3915">
        <w:rPr>
          <w:rFonts w:ascii="Times New Roman" w:hAnsi="Times New Roman"/>
          <w:color w:val="000000" w:themeColor="text1"/>
          <w:szCs w:val="28"/>
        </w:rPr>
        <w:t xml:space="preserve"> </w:t>
      </w:r>
      <w:r w:rsidR="007E3915" w:rsidRPr="00147C5F">
        <w:rPr>
          <w:rFonts w:ascii="Times New Roman" w:hAnsi="Times New Roman"/>
          <w:color w:val="000000" w:themeColor="text1"/>
          <w:szCs w:val="28"/>
        </w:rPr>
        <w:t>Управления по архитектуре и градостроительству города</w:t>
      </w:r>
      <w:r w:rsidR="00C01D76">
        <w:rPr>
          <w:rFonts w:ascii="Times New Roman" w:hAnsi="Times New Roman"/>
          <w:color w:val="000000" w:themeColor="text1"/>
          <w:szCs w:val="28"/>
        </w:rPr>
        <w:t xml:space="preserve"> Батайска</w:t>
      </w:r>
      <w:r>
        <w:rPr>
          <w:rFonts w:ascii="Times New Roman" w:hAnsi="Times New Roman"/>
          <w:color w:val="000000" w:themeColor="text1"/>
        </w:rPr>
        <w:t xml:space="preserve"> области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организаций:</w:t>
      </w:r>
    </w:p>
    <w:p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орган регистрации прав </w:t>
      </w:r>
      <w:r>
        <w:rPr>
          <w:rFonts w:ascii="Times New Roman" w:hAnsi="Times New Roman"/>
          <w:color w:val="000000" w:themeColor="text1"/>
          <w:highlight w:val="white"/>
        </w:rPr>
        <w:t>–</w:t>
      </w:r>
      <w:r>
        <w:rPr>
          <w:rFonts w:ascii="Times New Roman" w:hAnsi="Times New Roman"/>
          <w:color w:val="000000" w:themeColor="text1"/>
        </w:rPr>
        <w:t xml:space="preserve"> с целью получения выписки из ЕГРН об объекте недвижимости (земельном участке, объекте капитального строительства);</w:t>
      </w:r>
    </w:p>
    <w:p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ФНС России </w:t>
      </w:r>
      <w:r>
        <w:rPr>
          <w:rFonts w:ascii="Times New Roman" w:hAnsi="Times New Roman"/>
          <w:color w:val="000000" w:themeColor="text1"/>
          <w:highlight w:val="white"/>
        </w:rPr>
        <w:t>–</w:t>
      </w:r>
      <w:r>
        <w:rPr>
          <w:rFonts w:ascii="Times New Roman" w:hAnsi="Times New Roman"/>
          <w:color w:val="000000" w:themeColor="text1"/>
        </w:rPr>
        <w:t xml:space="preserve"> в целях получения выписки из ЕГРИП (об индивидуальном предпринимателе, являющемся заявителем);</w:t>
      </w:r>
    </w:p>
    <w:p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ФНС России </w:t>
      </w:r>
      <w:r>
        <w:rPr>
          <w:rFonts w:ascii="Times New Roman" w:hAnsi="Times New Roman"/>
          <w:color w:val="000000" w:themeColor="text1"/>
          <w:highlight w:val="white"/>
        </w:rPr>
        <w:t>–</w:t>
      </w:r>
      <w:r>
        <w:rPr>
          <w:rFonts w:ascii="Times New Roman" w:hAnsi="Times New Roman"/>
          <w:color w:val="000000" w:themeColor="text1"/>
        </w:rPr>
        <w:t xml:space="preserve"> в целях получения выписки из ЕГРЮЛ (о юридическом лице, являющемся заявителем);</w:t>
      </w:r>
    </w:p>
    <w:p w:rsidR="00BC2FBC" w:rsidRPr="007E3915" w:rsidRDefault="00BC2FBC" w:rsidP="00BC2FBC">
      <w:pPr>
        <w:spacing w:after="0" w:line="240" w:lineRule="auto"/>
        <w:ind w:firstLine="709"/>
        <w:jc w:val="both"/>
        <w:rPr>
          <w:rFonts w:ascii="Times New Roman" w:hAnsi="Times New Roman"/>
          <w:color w:val="000000" w:themeColor="text1"/>
          <w:sz w:val="28"/>
          <w:szCs w:val="28"/>
        </w:rPr>
      </w:pPr>
      <w:r w:rsidRPr="007E3915">
        <w:rPr>
          <w:rFonts w:ascii="Times New Roman" w:hAnsi="Times New Roman"/>
          <w:color w:val="000000" w:themeColor="text1"/>
          <w:sz w:val="28"/>
          <w:szCs w:val="28"/>
        </w:rPr>
        <w:t>в ФНС России – с целью получения сведений о государственной регистрации рождения, содержащихся в Едином государственном реестре записей актов гражданского состояния (в отношении лица, не достигшего четырнадцатилетнего возраста);</w:t>
      </w:r>
    </w:p>
    <w:p w:rsidR="00BC2FBC" w:rsidRDefault="00BC2FBC" w:rsidP="00623940">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СФР </w:t>
      </w:r>
      <w:r>
        <w:rPr>
          <w:rFonts w:ascii="Times New Roman" w:hAnsi="Times New Roman"/>
          <w:color w:val="000000" w:themeColor="text1"/>
          <w:sz w:val="28"/>
          <w:highlight w:val="white"/>
        </w:rPr>
        <w:t>–</w:t>
      </w:r>
      <w:r>
        <w:rPr>
          <w:rFonts w:ascii="Times New Roman" w:hAnsi="Times New Roman"/>
          <w:color w:val="000000" w:themeColor="text1"/>
          <w:sz w:val="28"/>
        </w:rPr>
        <w:t xml:space="preserve"> в целях получения сведений об опекунах и о попечителях (при необходимости);</w:t>
      </w:r>
    </w:p>
    <w:p w:rsidR="006551E4" w:rsidRPr="006551E4" w:rsidRDefault="006551E4" w:rsidP="00623940">
      <w:pPr>
        <w:pStyle w:val="ConsPlusNormal"/>
        <w:ind w:firstLine="540"/>
        <w:jc w:val="both"/>
        <w:rPr>
          <w:rFonts w:ascii="Times New Roman" w:hAnsi="Times New Roman" w:cs="Times New Roman"/>
          <w:sz w:val="28"/>
          <w:szCs w:val="28"/>
        </w:rPr>
      </w:pPr>
      <w:proofErr w:type="gramStart"/>
      <w:r w:rsidRPr="006551E4">
        <w:rPr>
          <w:rFonts w:ascii="Times New Roman" w:hAnsi="Times New Roman" w:cs="Times New Roman"/>
          <w:sz w:val="28"/>
          <w:szCs w:val="28"/>
        </w:rPr>
        <w:t>в ПС ИТО - с целью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определяемой с учетом программ комплексного развития систем коммунальной инфраструктуры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w:t>
      </w:r>
      <w:proofErr w:type="gramEnd"/>
      <w:r w:rsidRPr="006551E4">
        <w:rPr>
          <w:rFonts w:ascii="Times New Roman" w:hAnsi="Times New Roman" w:cs="Times New Roman"/>
          <w:sz w:val="28"/>
          <w:szCs w:val="28"/>
        </w:rPr>
        <w:t xml:space="preserve"> данную информацию;</w:t>
      </w:r>
    </w:p>
    <w:p w:rsidR="00BC2FBC" w:rsidRDefault="00BC2FBC" w:rsidP="00BC2FBC">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 3.2.2.3.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w:t>
      </w:r>
      <w:r w:rsidR="007E3915">
        <w:rPr>
          <w:rFonts w:ascii="Times New Roman" w:hAnsi="Times New Roman"/>
          <w:color w:val="000000" w:themeColor="text1"/>
          <w:sz w:val="28"/>
        </w:rPr>
        <w:t xml:space="preserve">муниципальной </w:t>
      </w:r>
      <w:r>
        <w:rPr>
          <w:rFonts w:ascii="Times New Roman" w:hAnsi="Times New Roman"/>
          <w:color w:val="000000" w:themeColor="text1"/>
          <w:sz w:val="28"/>
        </w:rPr>
        <w:lastRenderedPageBreak/>
        <w:t>услуги, которые находятся в распоряжении государственных органов, органов местного самоуправления и иных организаций.</w:t>
      </w:r>
    </w:p>
    <w:p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3.2.2.4. Результатом административной процедуры является получение из государственных органов, органов местного самоуправления и иных организаций документов и информации, необходимых для предоставления </w:t>
      </w:r>
      <w:r w:rsidR="007E3915">
        <w:rPr>
          <w:rFonts w:ascii="Times New Roman" w:hAnsi="Times New Roman"/>
          <w:color w:val="000000" w:themeColor="text1"/>
        </w:rPr>
        <w:t xml:space="preserve"> муниципальной </w:t>
      </w:r>
      <w:r>
        <w:rPr>
          <w:rFonts w:ascii="Times New Roman" w:hAnsi="Times New Roman"/>
          <w:color w:val="000000" w:themeColor="text1"/>
        </w:rPr>
        <w:t>услуги.</w:t>
      </w:r>
    </w:p>
    <w:p w:rsidR="00BC2FBC" w:rsidRDefault="00BC2FBC" w:rsidP="00BC2FBC">
      <w:pPr>
        <w:pStyle w:val="26"/>
        <w:rPr>
          <w:rFonts w:ascii="Times New Roman" w:hAnsi="Times New Roman"/>
          <w:color w:val="000000" w:themeColor="text1"/>
        </w:rPr>
      </w:pPr>
      <w:r>
        <w:rPr>
          <w:rFonts w:ascii="Times New Roman" w:hAnsi="Times New Roman"/>
          <w:color w:val="000000" w:themeColor="text1"/>
        </w:rPr>
        <w:t>3.2.2.5. Способом фиксации результата административной процедуры является регистрация полученных документов и информации.</w:t>
      </w:r>
    </w:p>
    <w:p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3.2.2.6. Максимальный срок исполнения данной административной процедуры составляет </w:t>
      </w:r>
      <w:r w:rsidR="008761BE">
        <w:rPr>
          <w:rFonts w:ascii="Times New Roman" w:hAnsi="Times New Roman"/>
          <w:color w:val="000000" w:themeColor="text1"/>
        </w:rPr>
        <w:t>2</w:t>
      </w:r>
      <w:r>
        <w:rPr>
          <w:rFonts w:ascii="Times New Roman" w:hAnsi="Times New Roman"/>
          <w:color w:val="000000" w:themeColor="text1"/>
        </w:rPr>
        <w:t xml:space="preserve"> рабочих дня со дня регистрации заявления и прилагаемых к нему документов.</w:t>
      </w:r>
    </w:p>
    <w:p w:rsidR="00BC2FBC" w:rsidRDefault="00BC2FBC" w:rsidP="00BC2FBC">
      <w:pPr>
        <w:pStyle w:val="26"/>
        <w:rPr>
          <w:rFonts w:ascii="Times New Roman" w:hAnsi="Times New Roman"/>
          <w:i/>
          <w:color w:val="000000" w:themeColor="text1"/>
        </w:rPr>
      </w:pPr>
    </w:p>
    <w:p w:rsidR="00BC2FBC" w:rsidRPr="00584C60" w:rsidRDefault="00BC2FBC" w:rsidP="00BC2FBC">
      <w:pPr>
        <w:pStyle w:val="af9"/>
        <w:rPr>
          <w:rFonts w:ascii="Times New Roman" w:hAnsi="Times New Roman"/>
          <w:b w:val="0"/>
          <w:color w:val="auto"/>
        </w:rPr>
      </w:pPr>
      <w:r w:rsidRPr="00584C60">
        <w:rPr>
          <w:rFonts w:ascii="Times New Roman" w:hAnsi="Times New Roman"/>
          <w:b w:val="0"/>
          <w:color w:val="auto"/>
        </w:rPr>
        <w:t>3.2.</w:t>
      </w:r>
      <w:r w:rsidR="008C221A">
        <w:rPr>
          <w:rFonts w:ascii="Times New Roman" w:hAnsi="Times New Roman"/>
          <w:b w:val="0"/>
          <w:color w:val="auto"/>
        </w:rPr>
        <w:t>3</w:t>
      </w:r>
      <w:r w:rsidRPr="00584C60">
        <w:rPr>
          <w:rFonts w:ascii="Times New Roman" w:hAnsi="Times New Roman"/>
          <w:b w:val="0"/>
          <w:color w:val="auto"/>
        </w:rPr>
        <w:t>. Принятие решения о предоставлении</w:t>
      </w:r>
    </w:p>
    <w:p w:rsidR="00BC2FBC" w:rsidRPr="00584C60" w:rsidRDefault="00BC2FBC" w:rsidP="00BC2FBC">
      <w:pPr>
        <w:pStyle w:val="af9"/>
        <w:rPr>
          <w:rFonts w:ascii="Times New Roman" w:hAnsi="Times New Roman"/>
          <w:b w:val="0"/>
          <w:color w:val="auto"/>
          <w:highlight w:val="white"/>
        </w:rPr>
      </w:pPr>
      <w:r w:rsidRPr="00584C60">
        <w:rPr>
          <w:rFonts w:ascii="Times New Roman" w:hAnsi="Times New Roman"/>
          <w:b w:val="0"/>
          <w:color w:val="auto"/>
        </w:rPr>
        <w:t xml:space="preserve">(об отказе в предоставлении) </w:t>
      </w:r>
      <w:r w:rsidR="00F129A2" w:rsidRPr="00584C60">
        <w:rPr>
          <w:rFonts w:ascii="Times New Roman" w:hAnsi="Times New Roman"/>
          <w:b w:val="0"/>
          <w:color w:val="auto"/>
        </w:rPr>
        <w:t>муниципальной</w:t>
      </w:r>
      <w:r w:rsidRPr="00584C60">
        <w:rPr>
          <w:rFonts w:ascii="Times New Roman" w:hAnsi="Times New Roman"/>
          <w:b w:val="0"/>
          <w:color w:val="auto"/>
        </w:rPr>
        <w:t xml:space="preserve"> услуги</w:t>
      </w:r>
    </w:p>
    <w:p w:rsidR="00BC2FBC" w:rsidRDefault="00BC2FBC" w:rsidP="00BC2FBC">
      <w:pPr>
        <w:pStyle w:val="af9"/>
        <w:rPr>
          <w:rFonts w:ascii="Times New Roman" w:hAnsi="Times New Roman"/>
          <w:color w:val="000000" w:themeColor="text1"/>
        </w:rPr>
      </w:pPr>
    </w:p>
    <w:p w:rsidR="008C221A" w:rsidRPr="008C221A" w:rsidRDefault="00BC2FBC" w:rsidP="00AC14F7">
      <w:pPr>
        <w:pStyle w:val="ConsPlusNormal"/>
        <w:ind w:firstLine="540"/>
        <w:jc w:val="both"/>
        <w:rPr>
          <w:rFonts w:ascii="Times New Roman" w:hAnsi="Times New Roman" w:cs="Times New Roman"/>
          <w:sz w:val="28"/>
          <w:szCs w:val="28"/>
        </w:rPr>
      </w:pPr>
      <w:r w:rsidRPr="008C221A">
        <w:rPr>
          <w:rFonts w:ascii="Times New Roman" w:hAnsi="Times New Roman"/>
          <w:color w:val="000000" w:themeColor="text1"/>
          <w:sz w:val="28"/>
          <w:szCs w:val="28"/>
        </w:rPr>
        <w:t>3.2.</w:t>
      </w:r>
      <w:r w:rsidR="008C221A" w:rsidRPr="008C221A">
        <w:rPr>
          <w:rFonts w:ascii="Times New Roman" w:hAnsi="Times New Roman"/>
          <w:color w:val="000000" w:themeColor="text1"/>
          <w:sz w:val="28"/>
          <w:szCs w:val="28"/>
        </w:rPr>
        <w:t>3</w:t>
      </w:r>
      <w:r w:rsidRPr="008C221A">
        <w:rPr>
          <w:rFonts w:ascii="Times New Roman" w:hAnsi="Times New Roman"/>
          <w:color w:val="000000" w:themeColor="text1"/>
          <w:sz w:val="28"/>
          <w:szCs w:val="28"/>
        </w:rPr>
        <w:t>.1. </w:t>
      </w:r>
      <w:r w:rsidR="008C221A" w:rsidRPr="008C221A">
        <w:rPr>
          <w:rFonts w:ascii="Times New Roman" w:hAnsi="Times New Roman" w:cs="Times New Roman"/>
          <w:sz w:val="28"/>
          <w:szCs w:val="28"/>
        </w:rPr>
        <w:t xml:space="preserve">Основанием для начала административной процедуры является получение документов и информации, необходимых для предоставления </w:t>
      </w:r>
      <w:r w:rsidR="008C221A">
        <w:rPr>
          <w:rFonts w:ascii="Times New Roman" w:hAnsi="Times New Roman" w:cs="Times New Roman"/>
          <w:sz w:val="28"/>
          <w:szCs w:val="28"/>
        </w:rPr>
        <w:t xml:space="preserve">муниципальной </w:t>
      </w:r>
      <w:r w:rsidR="008C221A" w:rsidRPr="008C221A">
        <w:rPr>
          <w:rFonts w:ascii="Times New Roman" w:hAnsi="Times New Roman" w:cs="Times New Roman"/>
          <w:sz w:val="28"/>
          <w:szCs w:val="28"/>
        </w:rPr>
        <w:t>услуги.</w:t>
      </w:r>
    </w:p>
    <w:p w:rsidR="008C221A" w:rsidRPr="008C221A" w:rsidRDefault="008C221A" w:rsidP="00AC14F7">
      <w:pPr>
        <w:pStyle w:val="ConsPlusNormal"/>
        <w:ind w:firstLine="540"/>
        <w:jc w:val="both"/>
        <w:rPr>
          <w:rFonts w:ascii="Times New Roman" w:hAnsi="Times New Roman" w:cs="Times New Roman"/>
          <w:sz w:val="28"/>
          <w:szCs w:val="28"/>
        </w:rPr>
      </w:pPr>
      <w:r w:rsidRPr="008C221A">
        <w:rPr>
          <w:rFonts w:ascii="Times New Roman" w:hAnsi="Times New Roman" w:cs="Times New Roman"/>
          <w:sz w:val="28"/>
          <w:szCs w:val="28"/>
        </w:rPr>
        <w:t xml:space="preserve">Ответственным за выполнение административной процедуры является </w:t>
      </w:r>
      <w:r>
        <w:rPr>
          <w:rFonts w:ascii="Times New Roman" w:hAnsi="Times New Roman"/>
          <w:color w:val="000000" w:themeColor="text1"/>
          <w:sz w:val="28"/>
          <w:szCs w:val="28"/>
        </w:rPr>
        <w:t>Управление по архитектуре и градостроительству города Батайска.</w:t>
      </w:r>
    </w:p>
    <w:p w:rsidR="008C221A" w:rsidRPr="008C221A" w:rsidRDefault="008C221A" w:rsidP="00AC14F7">
      <w:pPr>
        <w:pStyle w:val="ConsPlusNormal"/>
        <w:ind w:firstLine="540"/>
        <w:jc w:val="both"/>
        <w:rPr>
          <w:rFonts w:ascii="Times New Roman" w:hAnsi="Times New Roman" w:cs="Times New Roman"/>
          <w:sz w:val="28"/>
          <w:szCs w:val="28"/>
        </w:rPr>
      </w:pPr>
      <w:r w:rsidRPr="008C221A">
        <w:rPr>
          <w:rFonts w:ascii="Times New Roman" w:hAnsi="Times New Roman" w:cs="Times New Roman"/>
          <w:sz w:val="28"/>
          <w:szCs w:val="28"/>
        </w:rPr>
        <w:t xml:space="preserve">3.2.3.2. Специалистом </w:t>
      </w:r>
      <w:r>
        <w:rPr>
          <w:rFonts w:ascii="Times New Roman" w:hAnsi="Times New Roman"/>
          <w:color w:val="000000" w:themeColor="text1"/>
          <w:sz w:val="28"/>
          <w:szCs w:val="28"/>
        </w:rPr>
        <w:t>Управления по архитектуре и градостроительству города Батайска</w:t>
      </w:r>
      <w:r w:rsidRPr="008C221A">
        <w:rPr>
          <w:rFonts w:ascii="Times New Roman" w:hAnsi="Times New Roman" w:cs="Times New Roman"/>
          <w:sz w:val="28"/>
          <w:szCs w:val="28"/>
        </w:rPr>
        <w:t xml:space="preserve"> проводится проверка представленного пакета документов, устанавливается факт наличия/отсутствия оснований для отказа в предоставлении </w:t>
      </w:r>
      <w:r>
        <w:rPr>
          <w:rFonts w:ascii="Times New Roman" w:hAnsi="Times New Roman" w:cs="Times New Roman"/>
          <w:sz w:val="28"/>
          <w:szCs w:val="28"/>
        </w:rPr>
        <w:t>муниципальной</w:t>
      </w:r>
      <w:r w:rsidRPr="008C221A">
        <w:rPr>
          <w:rFonts w:ascii="Times New Roman" w:hAnsi="Times New Roman" w:cs="Times New Roman"/>
          <w:sz w:val="28"/>
          <w:szCs w:val="28"/>
        </w:rPr>
        <w:t xml:space="preserve"> услуги.</w:t>
      </w:r>
    </w:p>
    <w:p w:rsidR="008C221A" w:rsidRDefault="008C221A" w:rsidP="00AC14F7">
      <w:pPr>
        <w:pStyle w:val="ConsPlusNormal"/>
        <w:ind w:firstLine="540"/>
        <w:jc w:val="both"/>
        <w:rPr>
          <w:rFonts w:ascii="Times New Roman" w:hAnsi="Times New Roman"/>
          <w:color w:val="000000" w:themeColor="text1"/>
          <w:sz w:val="28"/>
          <w:szCs w:val="28"/>
        </w:rPr>
      </w:pPr>
      <w:r w:rsidRPr="008C221A">
        <w:rPr>
          <w:rFonts w:ascii="Times New Roman" w:hAnsi="Times New Roman" w:cs="Times New Roman"/>
          <w:sz w:val="28"/>
          <w:szCs w:val="28"/>
        </w:rPr>
        <w:t xml:space="preserve">При наличии оснований для отказа в предоставлении </w:t>
      </w:r>
      <w:r>
        <w:rPr>
          <w:rFonts w:ascii="Times New Roman" w:hAnsi="Times New Roman" w:cs="Times New Roman"/>
          <w:sz w:val="28"/>
          <w:szCs w:val="28"/>
        </w:rPr>
        <w:t xml:space="preserve">муниципальной </w:t>
      </w:r>
      <w:r w:rsidRPr="008C221A">
        <w:rPr>
          <w:rFonts w:ascii="Times New Roman" w:hAnsi="Times New Roman" w:cs="Times New Roman"/>
          <w:sz w:val="28"/>
          <w:szCs w:val="28"/>
        </w:rPr>
        <w:t xml:space="preserve">услуги специалистом </w:t>
      </w:r>
      <w:r>
        <w:rPr>
          <w:rFonts w:ascii="Times New Roman" w:hAnsi="Times New Roman"/>
          <w:color w:val="000000" w:themeColor="text1"/>
          <w:sz w:val="28"/>
          <w:szCs w:val="28"/>
        </w:rPr>
        <w:t>Управления по архитектуре и градостроительству города Батайска</w:t>
      </w:r>
      <w:r w:rsidRPr="008C221A">
        <w:rPr>
          <w:rFonts w:ascii="Times New Roman" w:hAnsi="Times New Roman" w:cs="Times New Roman"/>
          <w:sz w:val="28"/>
          <w:szCs w:val="28"/>
        </w:rPr>
        <w:t xml:space="preserve"> подготавливается решение об отказе в выдаче ГПЗУ. Подготовленный проект решения об отказе в выдаче ГПЗУ подписывается начальником</w:t>
      </w:r>
      <w:r w:rsidRPr="008C221A">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00AC14F7">
        <w:rPr>
          <w:rFonts w:ascii="Times New Roman" w:hAnsi="Times New Roman"/>
          <w:color w:val="000000" w:themeColor="text1"/>
          <w:sz w:val="28"/>
          <w:szCs w:val="28"/>
        </w:rPr>
        <w:t xml:space="preserve"> </w:t>
      </w:r>
      <w:r w:rsidR="00ED03E1">
        <w:rPr>
          <w:rFonts w:ascii="Times New Roman" w:hAnsi="Times New Roman"/>
          <w:color w:val="000000" w:themeColor="text1"/>
          <w:sz w:val="28"/>
          <w:szCs w:val="28"/>
        </w:rPr>
        <w:t>– главн</w:t>
      </w:r>
      <w:r w:rsidR="00AC14F7">
        <w:rPr>
          <w:rFonts w:ascii="Times New Roman" w:hAnsi="Times New Roman"/>
          <w:color w:val="000000" w:themeColor="text1"/>
          <w:sz w:val="28"/>
          <w:szCs w:val="28"/>
        </w:rPr>
        <w:t>ым</w:t>
      </w:r>
      <w:r w:rsidR="00ED03E1">
        <w:rPr>
          <w:rFonts w:ascii="Times New Roman" w:hAnsi="Times New Roman"/>
          <w:color w:val="000000" w:themeColor="text1"/>
          <w:sz w:val="28"/>
          <w:szCs w:val="28"/>
        </w:rPr>
        <w:t xml:space="preserve"> архитектор</w:t>
      </w:r>
      <w:r w:rsidR="00AC14F7">
        <w:rPr>
          <w:rFonts w:ascii="Times New Roman" w:hAnsi="Times New Roman"/>
          <w:color w:val="000000" w:themeColor="text1"/>
          <w:sz w:val="28"/>
          <w:szCs w:val="28"/>
        </w:rPr>
        <w:t>ом</w:t>
      </w:r>
    </w:p>
    <w:p w:rsidR="008C221A" w:rsidRPr="008C221A" w:rsidRDefault="008C221A" w:rsidP="00AC14F7">
      <w:pPr>
        <w:pStyle w:val="ConsPlusNormal"/>
        <w:ind w:firstLine="540"/>
        <w:jc w:val="both"/>
        <w:rPr>
          <w:rFonts w:ascii="Times New Roman" w:hAnsi="Times New Roman" w:cs="Times New Roman"/>
          <w:sz w:val="28"/>
          <w:szCs w:val="28"/>
        </w:rPr>
      </w:pPr>
      <w:r w:rsidRPr="008C221A">
        <w:rPr>
          <w:rFonts w:ascii="Times New Roman" w:hAnsi="Times New Roman" w:cs="Times New Roman"/>
          <w:sz w:val="28"/>
          <w:szCs w:val="28"/>
        </w:rPr>
        <w:t xml:space="preserve"> При отсутствии оснований для отказа в предоставлении </w:t>
      </w:r>
      <w:r>
        <w:rPr>
          <w:rFonts w:ascii="Times New Roman" w:hAnsi="Times New Roman" w:cs="Times New Roman"/>
          <w:sz w:val="28"/>
          <w:szCs w:val="28"/>
        </w:rPr>
        <w:t xml:space="preserve">муниципальной </w:t>
      </w:r>
      <w:r w:rsidRPr="008C221A">
        <w:rPr>
          <w:rFonts w:ascii="Times New Roman" w:hAnsi="Times New Roman" w:cs="Times New Roman"/>
          <w:sz w:val="28"/>
          <w:szCs w:val="28"/>
        </w:rPr>
        <w:t>услуги специалистом</w:t>
      </w:r>
      <w:r w:rsidRPr="008C221A">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Pr="008C221A">
        <w:rPr>
          <w:rFonts w:ascii="Times New Roman" w:hAnsi="Times New Roman" w:cs="Times New Roman"/>
          <w:sz w:val="28"/>
          <w:szCs w:val="28"/>
        </w:rPr>
        <w:t xml:space="preserve"> разрабатывается проект ГПЗУ.</w:t>
      </w:r>
    </w:p>
    <w:p w:rsidR="008C221A" w:rsidRDefault="008C221A" w:rsidP="00AC14F7">
      <w:pPr>
        <w:pStyle w:val="ConsPlusNormal"/>
        <w:ind w:firstLine="540"/>
        <w:jc w:val="both"/>
        <w:rPr>
          <w:rFonts w:ascii="Times New Roman" w:hAnsi="Times New Roman"/>
          <w:color w:val="000000" w:themeColor="text1"/>
          <w:sz w:val="28"/>
          <w:szCs w:val="28"/>
        </w:rPr>
      </w:pPr>
      <w:r w:rsidRPr="008C221A">
        <w:rPr>
          <w:rFonts w:ascii="Times New Roman" w:hAnsi="Times New Roman" w:cs="Times New Roman"/>
          <w:sz w:val="28"/>
          <w:szCs w:val="28"/>
        </w:rPr>
        <w:t xml:space="preserve"> Подготовленный проект результата </w:t>
      </w:r>
      <w:r>
        <w:rPr>
          <w:rFonts w:ascii="Times New Roman" w:hAnsi="Times New Roman" w:cs="Times New Roman"/>
          <w:sz w:val="28"/>
          <w:szCs w:val="28"/>
        </w:rPr>
        <w:t xml:space="preserve">муниципальной </w:t>
      </w:r>
      <w:r w:rsidRPr="008C221A">
        <w:rPr>
          <w:rFonts w:ascii="Times New Roman" w:hAnsi="Times New Roman" w:cs="Times New Roman"/>
          <w:sz w:val="28"/>
          <w:szCs w:val="28"/>
        </w:rPr>
        <w:t xml:space="preserve">услуги подписывается начальником </w:t>
      </w:r>
      <w:r>
        <w:rPr>
          <w:rFonts w:ascii="Times New Roman" w:hAnsi="Times New Roman"/>
          <w:color w:val="000000" w:themeColor="text1"/>
          <w:sz w:val="28"/>
          <w:szCs w:val="28"/>
        </w:rPr>
        <w:t>Управления по архитектуре и градостроительству города Батайска</w:t>
      </w:r>
      <w:r w:rsidR="00AC14F7">
        <w:rPr>
          <w:rFonts w:ascii="Times New Roman" w:hAnsi="Times New Roman"/>
          <w:color w:val="000000" w:themeColor="text1"/>
          <w:sz w:val="28"/>
          <w:szCs w:val="28"/>
        </w:rPr>
        <w:t xml:space="preserve"> </w:t>
      </w:r>
      <w:r w:rsidR="00ED03E1">
        <w:rPr>
          <w:rFonts w:ascii="Times New Roman" w:hAnsi="Times New Roman"/>
          <w:color w:val="000000" w:themeColor="text1"/>
          <w:sz w:val="28"/>
          <w:szCs w:val="28"/>
        </w:rPr>
        <w:t>– главн</w:t>
      </w:r>
      <w:r w:rsidR="00AC14F7">
        <w:rPr>
          <w:rFonts w:ascii="Times New Roman" w:hAnsi="Times New Roman"/>
          <w:color w:val="000000" w:themeColor="text1"/>
          <w:sz w:val="28"/>
          <w:szCs w:val="28"/>
        </w:rPr>
        <w:t>ым</w:t>
      </w:r>
      <w:r w:rsidR="00ED03E1">
        <w:rPr>
          <w:rFonts w:ascii="Times New Roman" w:hAnsi="Times New Roman"/>
          <w:color w:val="000000" w:themeColor="text1"/>
          <w:sz w:val="28"/>
          <w:szCs w:val="28"/>
        </w:rPr>
        <w:t xml:space="preserve"> архитектор</w:t>
      </w:r>
      <w:r w:rsidR="00AC14F7">
        <w:rPr>
          <w:rFonts w:ascii="Times New Roman" w:hAnsi="Times New Roman"/>
          <w:color w:val="000000" w:themeColor="text1"/>
          <w:sz w:val="28"/>
          <w:szCs w:val="28"/>
        </w:rPr>
        <w:t>ом</w:t>
      </w:r>
      <w:r>
        <w:rPr>
          <w:rFonts w:ascii="Times New Roman" w:hAnsi="Times New Roman"/>
          <w:color w:val="000000" w:themeColor="text1"/>
          <w:sz w:val="28"/>
          <w:szCs w:val="28"/>
        </w:rPr>
        <w:t>.</w:t>
      </w:r>
    </w:p>
    <w:p w:rsidR="00ED03E1" w:rsidRPr="00ED03E1" w:rsidRDefault="00ED03E1" w:rsidP="00AC14F7">
      <w:pPr>
        <w:pStyle w:val="ConsPlusNormal"/>
        <w:ind w:firstLine="540"/>
        <w:jc w:val="both"/>
        <w:rPr>
          <w:rFonts w:ascii="Times New Roman" w:hAnsi="Times New Roman" w:cs="Times New Roman"/>
          <w:sz w:val="28"/>
          <w:szCs w:val="28"/>
        </w:rPr>
      </w:pPr>
      <w:r w:rsidRPr="00ED03E1">
        <w:rPr>
          <w:rFonts w:ascii="Times New Roman" w:hAnsi="Times New Roman" w:cs="Times New Roman"/>
          <w:sz w:val="28"/>
          <w:szCs w:val="28"/>
        </w:rPr>
        <w:t>Специалист</w:t>
      </w:r>
      <w:r w:rsidRPr="00ED03E1">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Pr="00ED03E1">
        <w:rPr>
          <w:rFonts w:ascii="Times New Roman" w:hAnsi="Times New Roman" w:cs="Times New Roman"/>
          <w:sz w:val="28"/>
          <w:szCs w:val="28"/>
        </w:rPr>
        <w:t xml:space="preserve"> регистрирует ГПЗУ либо решение об отказе в выдаче ГПЗУ в ГИСОГД РО.</w:t>
      </w:r>
    </w:p>
    <w:p w:rsidR="00ED03E1" w:rsidRPr="00ED03E1" w:rsidRDefault="00ED03E1" w:rsidP="00AC14F7">
      <w:pPr>
        <w:pStyle w:val="ConsPlusNormal"/>
        <w:ind w:firstLine="540"/>
        <w:jc w:val="both"/>
        <w:rPr>
          <w:rFonts w:ascii="Times New Roman" w:hAnsi="Times New Roman" w:cs="Times New Roman"/>
          <w:sz w:val="28"/>
          <w:szCs w:val="28"/>
        </w:rPr>
      </w:pPr>
      <w:r w:rsidRPr="00ED03E1">
        <w:rPr>
          <w:rFonts w:ascii="Times New Roman" w:hAnsi="Times New Roman" w:cs="Times New Roman"/>
          <w:sz w:val="28"/>
          <w:szCs w:val="28"/>
        </w:rPr>
        <w:t xml:space="preserve">Вне зависимости от выбора заявителем способа получения </w:t>
      </w:r>
      <w:r w:rsidR="00664FB7">
        <w:rPr>
          <w:rFonts w:ascii="Times New Roman" w:hAnsi="Times New Roman" w:cs="Times New Roman"/>
          <w:sz w:val="28"/>
          <w:szCs w:val="28"/>
        </w:rPr>
        <w:t xml:space="preserve">муниципальной </w:t>
      </w:r>
      <w:r w:rsidRPr="00ED03E1">
        <w:rPr>
          <w:rFonts w:ascii="Times New Roman" w:hAnsi="Times New Roman" w:cs="Times New Roman"/>
          <w:sz w:val="28"/>
          <w:szCs w:val="28"/>
        </w:rPr>
        <w:t>услуги создаются электронные образы документов.</w:t>
      </w:r>
    </w:p>
    <w:p w:rsidR="00ED03E1" w:rsidRDefault="00ED03E1" w:rsidP="00AC14F7">
      <w:pPr>
        <w:pStyle w:val="ConsPlusNormal"/>
        <w:ind w:firstLine="540"/>
        <w:jc w:val="both"/>
        <w:rPr>
          <w:rFonts w:ascii="Times New Roman" w:hAnsi="Times New Roman" w:cs="Times New Roman"/>
          <w:sz w:val="28"/>
          <w:szCs w:val="28"/>
        </w:rPr>
      </w:pPr>
      <w:r w:rsidRPr="00ED03E1">
        <w:rPr>
          <w:rFonts w:ascii="Times New Roman" w:hAnsi="Times New Roman" w:cs="Times New Roman"/>
          <w:sz w:val="28"/>
          <w:szCs w:val="28"/>
        </w:rPr>
        <w:t xml:space="preserve">Электронные документы подписываются усиленной квалифицированной электронной подписью начальника </w:t>
      </w:r>
      <w:r>
        <w:rPr>
          <w:rFonts w:ascii="Times New Roman" w:hAnsi="Times New Roman"/>
          <w:color w:val="000000" w:themeColor="text1"/>
          <w:sz w:val="28"/>
          <w:szCs w:val="28"/>
        </w:rPr>
        <w:t>Управления по архитектуре и градостроительству города Батайска – главного архитектора.</w:t>
      </w:r>
    </w:p>
    <w:p w:rsidR="00ED03E1" w:rsidRPr="00ED03E1" w:rsidRDefault="00ED03E1" w:rsidP="00AC14F7">
      <w:pPr>
        <w:pStyle w:val="ConsPlusNormal"/>
        <w:ind w:firstLine="540"/>
        <w:jc w:val="both"/>
        <w:rPr>
          <w:rFonts w:ascii="Times New Roman" w:hAnsi="Times New Roman" w:cs="Times New Roman"/>
          <w:sz w:val="28"/>
          <w:szCs w:val="28"/>
        </w:rPr>
      </w:pPr>
      <w:r w:rsidRPr="00ED03E1">
        <w:rPr>
          <w:rFonts w:ascii="Times New Roman" w:hAnsi="Times New Roman" w:cs="Times New Roman"/>
          <w:sz w:val="28"/>
          <w:szCs w:val="28"/>
        </w:rPr>
        <w:t>Электронные документы, подписанные усиленной квалифицированной электронной подписью начальника</w:t>
      </w:r>
      <w:r w:rsidRPr="00ED03E1">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Управления по архитектуре и </w:t>
      </w:r>
      <w:r>
        <w:rPr>
          <w:rFonts w:ascii="Times New Roman" w:hAnsi="Times New Roman"/>
          <w:color w:val="000000" w:themeColor="text1"/>
          <w:sz w:val="28"/>
          <w:szCs w:val="28"/>
        </w:rPr>
        <w:lastRenderedPageBreak/>
        <w:t>градостроительству города Батайска – главного архитектора</w:t>
      </w:r>
      <w:r w:rsidRPr="00ED03E1">
        <w:rPr>
          <w:rFonts w:ascii="Times New Roman" w:hAnsi="Times New Roman" w:cs="Times New Roman"/>
          <w:sz w:val="28"/>
          <w:szCs w:val="28"/>
        </w:rPr>
        <w:t>, признаются равнозначными документам, подписанным собственноручной подписью и имеющим оттиск печати.</w:t>
      </w:r>
    </w:p>
    <w:p w:rsidR="00ED03E1" w:rsidRPr="00ED03E1" w:rsidRDefault="00ED03E1" w:rsidP="00AC14F7">
      <w:pPr>
        <w:pStyle w:val="ConsPlusNormal"/>
        <w:ind w:firstLine="540"/>
        <w:jc w:val="both"/>
        <w:rPr>
          <w:rFonts w:ascii="Times New Roman" w:hAnsi="Times New Roman" w:cs="Times New Roman"/>
          <w:sz w:val="28"/>
          <w:szCs w:val="28"/>
        </w:rPr>
      </w:pPr>
      <w:r w:rsidRPr="00ED03E1">
        <w:rPr>
          <w:rFonts w:ascii="Times New Roman" w:hAnsi="Times New Roman" w:cs="Times New Roman"/>
          <w:sz w:val="28"/>
          <w:szCs w:val="28"/>
        </w:rPr>
        <w:t>После регистрации в ГИСОГД РО решения об отказе в выдаче ГПЗУ специалист</w:t>
      </w:r>
      <w:r w:rsidR="00E3549B" w:rsidRPr="00E3549B">
        <w:rPr>
          <w:rFonts w:ascii="Times New Roman" w:hAnsi="Times New Roman"/>
          <w:color w:val="000000" w:themeColor="text1"/>
          <w:sz w:val="28"/>
          <w:szCs w:val="28"/>
        </w:rPr>
        <w:t xml:space="preserve"> </w:t>
      </w:r>
      <w:r w:rsidR="00E3549B">
        <w:rPr>
          <w:rFonts w:ascii="Times New Roman" w:hAnsi="Times New Roman"/>
          <w:color w:val="000000" w:themeColor="text1"/>
          <w:sz w:val="28"/>
          <w:szCs w:val="28"/>
        </w:rPr>
        <w:t>Управления по архитектуре и градостроительству города Батайска</w:t>
      </w:r>
      <w:r w:rsidRPr="00ED03E1">
        <w:rPr>
          <w:rFonts w:ascii="Times New Roman" w:hAnsi="Times New Roman" w:cs="Times New Roman"/>
          <w:sz w:val="28"/>
          <w:szCs w:val="28"/>
        </w:rPr>
        <w:t xml:space="preserve"> направляет заявителю данное решение (в соответствии со способом, указанным в заявлении).</w:t>
      </w:r>
    </w:p>
    <w:p w:rsidR="00ED03E1" w:rsidRPr="00E3549B" w:rsidRDefault="00ED03E1" w:rsidP="00AC14F7">
      <w:pPr>
        <w:pStyle w:val="ConsPlusNormal"/>
        <w:ind w:firstLine="540"/>
        <w:jc w:val="both"/>
        <w:rPr>
          <w:rFonts w:ascii="Times New Roman" w:hAnsi="Times New Roman" w:cs="Times New Roman"/>
          <w:sz w:val="28"/>
          <w:szCs w:val="28"/>
        </w:rPr>
      </w:pPr>
      <w:r w:rsidRPr="00E3549B">
        <w:rPr>
          <w:rFonts w:ascii="Times New Roman" w:hAnsi="Times New Roman" w:cs="Times New Roman"/>
          <w:sz w:val="28"/>
          <w:szCs w:val="28"/>
        </w:rPr>
        <w:t>После регистрации ГПЗУ первый и второй экземпляры ГПЗУ на бумажном и электронном носителе, заверенные подписью уполномоченного должностного лица, специалистом</w:t>
      </w:r>
      <w:r w:rsidR="00E3549B" w:rsidRPr="00E3549B">
        <w:rPr>
          <w:rFonts w:ascii="Times New Roman" w:hAnsi="Times New Roman"/>
          <w:color w:val="000000" w:themeColor="text1"/>
          <w:sz w:val="28"/>
          <w:szCs w:val="28"/>
        </w:rPr>
        <w:t xml:space="preserve"> </w:t>
      </w:r>
      <w:r w:rsidR="00E3549B">
        <w:rPr>
          <w:rFonts w:ascii="Times New Roman" w:hAnsi="Times New Roman"/>
          <w:color w:val="000000" w:themeColor="text1"/>
          <w:sz w:val="28"/>
          <w:szCs w:val="28"/>
        </w:rPr>
        <w:t xml:space="preserve">Управления по архитектуре и градостроительству города Батайска направляются </w:t>
      </w:r>
      <w:r w:rsidRPr="00E3549B">
        <w:rPr>
          <w:rFonts w:ascii="Times New Roman" w:hAnsi="Times New Roman" w:cs="Times New Roman"/>
          <w:sz w:val="28"/>
          <w:szCs w:val="28"/>
        </w:rPr>
        <w:t xml:space="preserve"> заявителю в соответствии со способом, указанным в заявлении.</w:t>
      </w:r>
    </w:p>
    <w:p w:rsidR="00ED03E1" w:rsidRPr="007772B9" w:rsidRDefault="00ED03E1" w:rsidP="00AC14F7">
      <w:pPr>
        <w:pStyle w:val="ConsPlusNormal"/>
        <w:ind w:firstLine="540"/>
        <w:jc w:val="both"/>
        <w:rPr>
          <w:rFonts w:ascii="Times New Roman" w:hAnsi="Times New Roman" w:cs="Times New Roman"/>
          <w:sz w:val="28"/>
          <w:szCs w:val="28"/>
        </w:rPr>
      </w:pPr>
      <w:r w:rsidRPr="007772B9">
        <w:rPr>
          <w:rFonts w:ascii="Times New Roman" w:hAnsi="Times New Roman" w:cs="Times New Roman"/>
          <w:sz w:val="28"/>
          <w:szCs w:val="28"/>
        </w:rPr>
        <w:t>3.2.3.</w:t>
      </w:r>
      <w:r w:rsidR="007772B9" w:rsidRPr="007772B9">
        <w:rPr>
          <w:rFonts w:ascii="Times New Roman" w:hAnsi="Times New Roman" w:cs="Times New Roman"/>
          <w:sz w:val="28"/>
          <w:szCs w:val="28"/>
        </w:rPr>
        <w:t>3</w:t>
      </w:r>
      <w:r w:rsidRPr="007772B9">
        <w:rPr>
          <w:rFonts w:ascii="Times New Roman" w:hAnsi="Times New Roman" w:cs="Times New Roman"/>
          <w:sz w:val="28"/>
          <w:szCs w:val="28"/>
        </w:rPr>
        <w:t xml:space="preserve">. Способом фиксации результата административной процедуры является регистрация специалистом </w:t>
      </w:r>
      <w:r w:rsidR="007772B9">
        <w:rPr>
          <w:rFonts w:ascii="Times New Roman" w:hAnsi="Times New Roman"/>
          <w:color w:val="000000" w:themeColor="text1"/>
          <w:sz w:val="28"/>
          <w:szCs w:val="28"/>
        </w:rPr>
        <w:t>Управления по архитектуре и градостроительству города Батайска</w:t>
      </w:r>
      <w:r w:rsidRPr="007772B9">
        <w:rPr>
          <w:rFonts w:ascii="Times New Roman" w:hAnsi="Times New Roman" w:cs="Times New Roman"/>
          <w:sz w:val="28"/>
          <w:szCs w:val="28"/>
        </w:rPr>
        <w:t xml:space="preserve"> ГПЗУ либо решения об отказе в выдаче ГПЗУ в ГИСОГД РО.</w:t>
      </w:r>
    </w:p>
    <w:p w:rsidR="00ED03E1" w:rsidRPr="007772B9" w:rsidRDefault="00ED03E1" w:rsidP="00AC14F7">
      <w:pPr>
        <w:pStyle w:val="ConsPlusNormal"/>
        <w:ind w:firstLine="540"/>
        <w:jc w:val="both"/>
        <w:rPr>
          <w:rFonts w:ascii="Times New Roman" w:hAnsi="Times New Roman" w:cs="Times New Roman"/>
          <w:sz w:val="28"/>
          <w:szCs w:val="28"/>
        </w:rPr>
      </w:pPr>
      <w:r w:rsidRPr="007772B9">
        <w:rPr>
          <w:rFonts w:ascii="Times New Roman" w:hAnsi="Times New Roman" w:cs="Times New Roman"/>
          <w:sz w:val="28"/>
          <w:szCs w:val="28"/>
        </w:rPr>
        <w:t>3.2.3.6. Максимальный срок исполнения данной административной процедуры - 1</w:t>
      </w:r>
      <w:r w:rsidR="007772B9">
        <w:rPr>
          <w:rFonts w:ascii="Times New Roman" w:hAnsi="Times New Roman" w:cs="Times New Roman"/>
          <w:sz w:val="28"/>
          <w:szCs w:val="28"/>
        </w:rPr>
        <w:t>0</w:t>
      </w:r>
      <w:r w:rsidRPr="007772B9">
        <w:rPr>
          <w:rFonts w:ascii="Times New Roman" w:hAnsi="Times New Roman" w:cs="Times New Roman"/>
          <w:sz w:val="28"/>
          <w:szCs w:val="28"/>
        </w:rPr>
        <w:t xml:space="preserve"> рабочих дней после получения заявления.</w:t>
      </w:r>
    </w:p>
    <w:p w:rsidR="00BC2FBC" w:rsidRDefault="00BC2FBC" w:rsidP="00AC14F7">
      <w:pPr>
        <w:pStyle w:val="26"/>
        <w:rPr>
          <w:rFonts w:ascii="Times New Roman" w:hAnsi="Times New Roman"/>
          <w:color w:val="000000" w:themeColor="text1"/>
        </w:rPr>
      </w:pPr>
    </w:p>
    <w:p w:rsidR="00E875EF" w:rsidRPr="00E875EF" w:rsidRDefault="00E875EF" w:rsidP="00E875EF">
      <w:pPr>
        <w:pStyle w:val="af9"/>
        <w:rPr>
          <w:rFonts w:ascii="Times New Roman" w:hAnsi="Times New Roman"/>
          <w:color w:val="000000" w:themeColor="text1"/>
          <w:szCs w:val="28"/>
          <w:highlight w:val="white"/>
        </w:rPr>
      </w:pPr>
      <w:r>
        <w:rPr>
          <w:rFonts w:ascii="Times New Roman" w:hAnsi="Times New Roman"/>
          <w:szCs w:val="28"/>
        </w:rPr>
        <w:tab/>
      </w:r>
      <w:r w:rsidRPr="00E875EF">
        <w:rPr>
          <w:rFonts w:ascii="Times New Roman" w:hAnsi="Times New Roman"/>
          <w:b w:val="0"/>
          <w:color w:val="000000" w:themeColor="text1"/>
          <w:szCs w:val="28"/>
        </w:rPr>
        <w:t>3.2.</w:t>
      </w:r>
      <w:r w:rsidR="00ED03E1">
        <w:rPr>
          <w:rFonts w:ascii="Times New Roman" w:hAnsi="Times New Roman"/>
          <w:b w:val="0"/>
          <w:color w:val="000000" w:themeColor="text1"/>
          <w:szCs w:val="28"/>
        </w:rPr>
        <w:t>4</w:t>
      </w:r>
      <w:r w:rsidRPr="00E875EF">
        <w:rPr>
          <w:rFonts w:ascii="Times New Roman" w:hAnsi="Times New Roman"/>
          <w:b w:val="0"/>
          <w:color w:val="000000" w:themeColor="text1"/>
          <w:szCs w:val="28"/>
        </w:rPr>
        <w:t xml:space="preserve">. Выдача (направление) результата </w:t>
      </w:r>
      <w:r>
        <w:rPr>
          <w:rFonts w:ascii="Times New Roman" w:hAnsi="Times New Roman"/>
          <w:b w:val="0"/>
          <w:color w:val="000000" w:themeColor="text1"/>
          <w:szCs w:val="28"/>
        </w:rPr>
        <w:t>муниципальной</w:t>
      </w:r>
      <w:r w:rsidRPr="00E875EF">
        <w:rPr>
          <w:rFonts w:ascii="Times New Roman" w:hAnsi="Times New Roman"/>
          <w:b w:val="0"/>
          <w:color w:val="000000" w:themeColor="text1"/>
          <w:szCs w:val="28"/>
        </w:rPr>
        <w:t xml:space="preserve"> услуги (в соответствии со способом, указанным в заявлении)</w:t>
      </w:r>
    </w:p>
    <w:p w:rsidR="00E875EF" w:rsidRPr="00E875EF" w:rsidRDefault="00E875EF" w:rsidP="00E875EF">
      <w:pPr>
        <w:pStyle w:val="26"/>
        <w:rPr>
          <w:rFonts w:ascii="Times New Roman" w:hAnsi="Times New Roman"/>
          <w:color w:val="000000" w:themeColor="text1"/>
          <w:szCs w:val="28"/>
          <w:highlight w:val="white"/>
        </w:rPr>
      </w:pPr>
    </w:p>
    <w:p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3.2.</w:t>
      </w:r>
      <w:r w:rsidR="00875403">
        <w:rPr>
          <w:rFonts w:ascii="Times New Roman" w:hAnsi="Times New Roman"/>
          <w:color w:val="000000" w:themeColor="text1"/>
          <w:sz w:val="28"/>
          <w:szCs w:val="28"/>
        </w:rPr>
        <w:t>4</w:t>
      </w:r>
      <w:r w:rsidRPr="00E875EF">
        <w:rPr>
          <w:rFonts w:ascii="Times New Roman" w:hAnsi="Times New Roman"/>
          <w:color w:val="000000" w:themeColor="text1"/>
          <w:sz w:val="28"/>
          <w:szCs w:val="28"/>
        </w:rPr>
        <w:t xml:space="preserve">.1. Основанием для начала административной процедуры является принятие решения о предоставлении (об отказе в предоставлении) </w:t>
      </w:r>
      <w:r>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в соответствии с пунктом 3.2.</w:t>
      </w:r>
      <w:r w:rsidR="00875403">
        <w:rPr>
          <w:rFonts w:ascii="Times New Roman" w:hAnsi="Times New Roman"/>
          <w:color w:val="000000" w:themeColor="text1"/>
          <w:sz w:val="28"/>
          <w:szCs w:val="28"/>
        </w:rPr>
        <w:t>3</w:t>
      </w:r>
      <w:r w:rsidRPr="00E875EF">
        <w:rPr>
          <w:rFonts w:ascii="Times New Roman" w:hAnsi="Times New Roman"/>
          <w:color w:val="000000" w:themeColor="text1"/>
          <w:sz w:val="28"/>
          <w:szCs w:val="28"/>
        </w:rPr>
        <w:t xml:space="preserve"> настоящего подраздела.</w:t>
      </w:r>
    </w:p>
    <w:p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Ответственным за исполнение данной административной процедуры является </w:t>
      </w:r>
      <w:r>
        <w:rPr>
          <w:rFonts w:ascii="Times New Roman" w:hAnsi="Times New Roman"/>
          <w:color w:val="000000" w:themeColor="text1"/>
          <w:sz w:val="28"/>
          <w:szCs w:val="28"/>
        </w:rPr>
        <w:t>Управление по архитектуре и градостроительству города Батайска.</w:t>
      </w:r>
    </w:p>
    <w:p w:rsidR="00E875EF" w:rsidRPr="00E875EF" w:rsidRDefault="00E875EF" w:rsidP="00224E52">
      <w:pPr>
        <w:spacing w:after="0" w:line="240" w:lineRule="auto"/>
        <w:ind w:firstLine="709"/>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rPr>
        <w:t>Управление по архитектуре и градостроительству города Батайска</w:t>
      </w:r>
      <w:r w:rsidRPr="00E875EF">
        <w:rPr>
          <w:rFonts w:ascii="Times New Roman" w:hAnsi="Times New Roman"/>
          <w:color w:val="000000" w:themeColor="text1"/>
          <w:sz w:val="28"/>
          <w:szCs w:val="28"/>
        </w:rPr>
        <w:t xml:space="preserve"> направляет результат </w:t>
      </w:r>
      <w:r>
        <w:rPr>
          <w:rFonts w:ascii="Times New Roman" w:hAnsi="Times New Roman"/>
          <w:color w:val="000000" w:themeColor="text1"/>
          <w:sz w:val="28"/>
          <w:szCs w:val="28"/>
        </w:rPr>
        <w:t xml:space="preserve">муниципальной </w:t>
      </w:r>
      <w:r w:rsidR="00D641D1">
        <w:rPr>
          <w:rFonts w:ascii="Times New Roman" w:hAnsi="Times New Roman"/>
          <w:color w:val="000000" w:themeColor="text1"/>
          <w:sz w:val="28"/>
          <w:szCs w:val="28"/>
        </w:rPr>
        <w:t xml:space="preserve">  </w:t>
      </w:r>
      <w:r w:rsidRPr="00E875EF">
        <w:rPr>
          <w:rFonts w:ascii="Times New Roman" w:hAnsi="Times New Roman"/>
          <w:color w:val="000000" w:themeColor="text1"/>
          <w:sz w:val="28"/>
          <w:szCs w:val="28"/>
        </w:rPr>
        <w:t xml:space="preserve">услуги на бумажном носителе либо в форме электронного документа </w:t>
      </w:r>
      <w:r w:rsidR="00875403">
        <w:rPr>
          <w:rFonts w:ascii="Times New Roman" w:hAnsi="Times New Roman"/>
          <w:color w:val="000000" w:themeColor="text1"/>
          <w:sz w:val="28"/>
          <w:szCs w:val="28"/>
        </w:rPr>
        <w:t>заявителю</w:t>
      </w:r>
      <w:r w:rsidRPr="00E875EF">
        <w:rPr>
          <w:rFonts w:ascii="Times New Roman" w:hAnsi="Times New Roman"/>
          <w:color w:val="000000" w:themeColor="text1"/>
          <w:sz w:val="28"/>
          <w:szCs w:val="28"/>
        </w:rPr>
        <w:t xml:space="preserve">. </w:t>
      </w:r>
    </w:p>
    <w:p w:rsidR="00875403" w:rsidRDefault="00875403" w:rsidP="00224E52">
      <w:pPr>
        <w:pStyle w:val="ConsPlusNormal"/>
        <w:ind w:firstLine="540"/>
        <w:jc w:val="both"/>
        <w:rPr>
          <w:rFonts w:ascii="Times New Roman" w:hAnsi="Times New Roman" w:cs="Times New Roman"/>
          <w:sz w:val="28"/>
          <w:szCs w:val="28"/>
        </w:rPr>
      </w:pPr>
      <w:r w:rsidRPr="00875403">
        <w:rPr>
          <w:rFonts w:ascii="Times New Roman" w:hAnsi="Times New Roman" w:cs="Times New Roman"/>
          <w:sz w:val="28"/>
          <w:szCs w:val="28"/>
        </w:rPr>
        <w:t>3.2.4.2.</w:t>
      </w:r>
      <w:r>
        <w:rPr>
          <w:rFonts w:ascii="Times New Roman" w:hAnsi="Times New Roman" w:cs="Times New Roman"/>
          <w:sz w:val="28"/>
          <w:szCs w:val="28"/>
        </w:rPr>
        <w:t xml:space="preserve"> </w:t>
      </w:r>
      <w:proofErr w:type="gramStart"/>
      <w:r w:rsidRPr="00875403">
        <w:rPr>
          <w:rFonts w:ascii="Times New Roman" w:hAnsi="Times New Roman" w:cs="Times New Roman"/>
          <w:sz w:val="28"/>
          <w:szCs w:val="28"/>
        </w:rPr>
        <w:t xml:space="preserve">Критерием принятия решения о выборе способа выдачи (направления) результата </w:t>
      </w:r>
      <w:r>
        <w:rPr>
          <w:rFonts w:ascii="Times New Roman" w:hAnsi="Times New Roman" w:cs="Times New Roman"/>
          <w:sz w:val="28"/>
          <w:szCs w:val="28"/>
        </w:rPr>
        <w:t xml:space="preserve">муниципальной </w:t>
      </w:r>
      <w:r w:rsidRPr="00875403">
        <w:rPr>
          <w:rFonts w:ascii="Times New Roman" w:hAnsi="Times New Roman" w:cs="Times New Roman"/>
          <w:sz w:val="28"/>
          <w:szCs w:val="28"/>
        </w:rPr>
        <w:t xml:space="preserve">услуги является способ получения результата </w:t>
      </w:r>
      <w:r>
        <w:rPr>
          <w:rFonts w:ascii="Times New Roman" w:hAnsi="Times New Roman" w:cs="Times New Roman"/>
          <w:sz w:val="28"/>
          <w:szCs w:val="28"/>
        </w:rPr>
        <w:t xml:space="preserve"> муниципальной </w:t>
      </w:r>
      <w:r w:rsidRPr="00875403">
        <w:rPr>
          <w:rFonts w:ascii="Times New Roman" w:hAnsi="Times New Roman" w:cs="Times New Roman"/>
          <w:sz w:val="28"/>
          <w:szCs w:val="28"/>
        </w:rPr>
        <w:t xml:space="preserve">услуги, указанный в заявлении, а также согласно подпункту 2.17.11 </w:t>
      </w:r>
      <w:hyperlink w:anchor="P400">
        <w:r w:rsidRPr="00875403">
          <w:rPr>
            <w:rFonts w:ascii="Times New Roman" w:hAnsi="Times New Roman" w:cs="Times New Roman"/>
            <w:color w:val="000000" w:themeColor="text1"/>
            <w:sz w:val="28"/>
            <w:szCs w:val="28"/>
          </w:rPr>
          <w:t>подраздела 2.17 раздела 2</w:t>
        </w:r>
      </w:hyperlink>
      <w:r w:rsidRPr="00875403">
        <w:rPr>
          <w:rFonts w:ascii="Times New Roman" w:hAnsi="Times New Roman" w:cs="Times New Roman"/>
          <w:sz w:val="28"/>
          <w:szCs w:val="28"/>
        </w:rPr>
        <w:t xml:space="preserve"> настоящего административного регламента помимо того способа получения результата, который указан в заявлении, результат </w:t>
      </w:r>
      <w:r>
        <w:rPr>
          <w:rFonts w:ascii="Times New Roman" w:hAnsi="Times New Roman" w:cs="Times New Roman"/>
          <w:sz w:val="28"/>
          <w:szCs w:val="28"/>
        </w:rPr>
        <w:t>муниципальной</w:t>
      </w:r>
      <w:r w:rsidRPr="00875403">
        <w:rPr>
          <w:rFonts w:ascii="Times New Roman" w:hAnsi="Times New Roman" w:cs="Times New Roman"/>
          <w:sz w:val="28"/>
          <w:szCs w:val="28"/>
        </w:rPr>
        <w:t xml:space="preserve"> услуги также направляется в электронном виде через ЕПГУ вне зависимости от способа обращения заявителя.</w:t>
      </w:r>
      <w:proofErr w:type="gramEnd"/>
    </w:p>
    <w:p w:rsidR="008761BE" w:rsidRPr="008761BE" w:rsidRDefault="008761BE" w:rsidP="00224E52">
      <w:pPr>
        <w:pStyle w:val="ConsPlusNormal"/>
        <w:ind w:firstLine="539"/>
        <w:jc w:val="both"/>
        <w:rPr>
          <w:rFonts w:ascii="Times New Roman" w:hAnsi="Times New Roman" w:cs="Times New Roman"/>
          <w:sz w:val="28"/>
          <w:szCs w:val="28"/>
        </w:rPr>
      </w:pPr>
      <w:r w:rsidRPr="008761BE">
        <w:rPr>
          <w:rFonts w:ascii="Times New Roman" w:hAnsi="Times New Roman" w:cs="Times New Roman"/>
          <w:sz w:val="28"/>
          <w:szCs w:val="28"/>
        </w:rPr>
        <w:t xml:space="preserve">3.2.4.3. В случае указания заявителем (представителем заявителя) способа получения результата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 xml:space="preserve">услуги по почте результат </w:t>
      </w:r>
      <w:r>
        <w:rPr>
          <w:rFonts w:ascii="Times New Roman" w:hAnsi="Times New Roman" w:cs="Times New Roman"/>
          <w:sz w:val="28"/>
          <w:szCs w:val="28"/>
        </w:rPr>
        <w:t xml:space="preserve"> муниципальной </w:t>
      </w:r>
      <w:r w:rsidRPr="008761BE">
        <w:rPr>
          <w:rFonts w:ascii="Times New Roman" w:hAnsi="Times New Roman" w:cs="Times New Roman"/>
          <w:sz w:val="28"/>
          <w:szCs w:val="28"/>
        </w:rPr>
        <w:t>услуги специалист</w:t>
      </w:r>
      <w:r w:rsidRPr="008761BE">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Pr="008761BE">
        <w:rPr>
          <w:rFonts w:ascii="Times New Roman" w:hAnsi="Times New Roman" w:cs="Times New Roman"/>
          <w:sz w:val="28"/>
          <w:szCs w:val="28"/>
        </w:rPr>
        <w:t xml:space="preserve"> направляет в адрес заявителя (представителя заявителя) почтовым отправлением: оформляет конверт, вкладывает в него результат предоставления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 и осуществляет почтовое отправление документа.</w:t>
      </w:r>
    </w:p>
    <w:p w:rsidR="008761BE" w:rsidRPr="008761BE" w:rsidRDefault="008761BE" w:rsidP="00224E52">
      <w:pPr>
        <w:pStyle w:val="ConsPlusNormal"/>
        <w:ind w:firstLine="539"/>
        <w:jc w:val="both"/>
        <w:rPr>
          <w:rFonts w:ascii="Times New Roman" w:hAnsi="Times New Roman" w:cs="Times New Roman"/>
          <w:sz w:val="28"/>
          <w:szCs w:val="28"/>
        </w:rPr>
      </w:pPr>
      <w:r w:rsidRPr="008761BE">
        <w:rPr>
          <w:rFonts w:ascii="Times New Roman" w:hAnsi="Times New Roman" w:cs="Times New Roman"/>
          <w:sz w:val="28"/>
          <w:szCs w:val="28"/>
        </w:rPr>
        <w:lastRenderedPageBreak/>
        <w:t xml:space="preserve">Кроме того, специалист </w:t>
      </w:r>
      <w:r>
        <w:rPr>
          <w:rFonts w:ascii="Times New Roman" w:hAnsi="Times New Roman"/>
          <w:color w:val="000000" w:themeColor="text1"/>
          <w:sz w:val="28"/>
          <w:szCs w:val="28"/>
        </w:rPr>
        <w:t>Управления по архитектуре и градостроительству города Батайска</w:t>
      </w:r>
      <w:r w:rsidRPr="008761BE">
        <w:rPr>
          <w:rFonts w:ascii="Times New Roman" w:hAnsi="Times New Roman" w:cs="Times New Roman"/>
          <w:sz w:val="28"/>
          <w:szCs w:val="28"/>
        </w:rPr>
        <w:t xml:space="preserve"> направляет результат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 заявителю (представителю заявителя) через ЕПГУ.</w:t>
      </w:r>
    </w:p>
    <w:p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 xml:space="preserve">3.2.4.4. В случае указания заявителем (представителем заявителя) способа получения результата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 в МФЦ специалист</w:t>
      </w:r>
      <w:r w:rsidRPr="008761BE">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Pr="008761BE">
        <w:rPr>
          <w:rFonts w:ascii="Times New Roman" w:hAnsi="Times New Roman" w:cs="Times New Roman"/>
          <w:sz w:val="28"/>
          <w:szCs w:val="28"/>
        </w:rPr>
        <w:t xml:space="preserve"> направляет его в МФЦ в целях выдачи заявителю (представителю), другому законному представителю несовершеннолетнего, уполномоченному заявителем на получение результатов предоставления</w:t>
      </w:r>
      <w:r>
        <w:rPr>
          <w:rFonts w:ascii="Times New Roman" w:hAnsi="Times New Roman" w:cs="Times New Roman"/>
          <w:sz w:val="28"/>
          <w:szCs w:val="28"/>
        </w:rPr>
        <w:t xml:space="preserve"> муниципальной </w:t>
      </w:r>
      <w:r w:rsidRPr="008761BE">
        <w:rPr>
          <w:rFonts w:ascii="Times New Roman" w:hAnsi="Times New Roman" w:cs="Times New Roman"/>
          <w:sz w:val="28"/>
          <w:szCs w:val="28"/>
        </w:rPr>
        <w:t xml:space="preserve"> услуги на бумажном носителе.</w:t>
      </w:r>
    </w:p>
    <w:p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Кроме того, специалист</w:t>
      </w:r>
      <w:r w:rsidRPr="008761BE">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Pr="008761BE">
        <w:rPr>
          <w:rFonts w:ascii="Times New Roman" w:hAnsi="Times New Roman" w:cs="Times New Roman"/>
          <w:sz w:val="28"/>
          <w:szCs w:val="28"/>
        </w:rPr>
        <w:t xml:space="preserve"> направляет результат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 заявителю (представителю заявителя) через ЕПГУ.</w:t>
      </w:r>
    </w:p>
    <w:p w:rsid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 xml:space="preserve">3.2.4.5. В случае обращения заявителя посредством ЕПГУ специалист </w:t>
      </w:r>
      <w:r>
        <w:rPr>
          <w:rFonts w:ascii="Times New Roman" w:hAnsi="Times New Roman"/>
          <w:color w:val="000000" w:themeColor="text1"/>
          <w:sz w:val="28"/>
          <w:szCs w:val="28"/>
        </w:rPr>
        <w:t>Управления по архитектуре и градостроительству города Батайска</w:t>
      </w:r>
      <w:r w:rsidRPr="008761BE">
        <w:rPr>
          <w:rFonts w:ascii="Times New Roman" w:hAnsi="Times New Roman" w:cs="Times New Roman"/>
          <w:sz w:val="28"/>
          <w:szCs w:val="28"/>
        </w:rPr>
        <w:t xml:space="preserve"> направляет заявителю результат предоставления услуги в личный кабинет на ЕПГУ в форме электронного документа, подписанного усиленной квалифицированной электронной подписью начальника </w:t>
      </w:r>
      <w:r>
        <w:rPr>
          <w:rFonts w:ascii="Times New Roman" w:hAnsi="Times New Roman"/>
          <w:color w:val="000000" w:themeColor="text1"/>
          <w:sz w:val="28"/>
          <w:szCs w:val="28"/>
        </w:rPr>
        <w:t>Управления по архитектуре и градостроительству города Батайска – главного архитектора.</w:t>
      </w:r>
    </w:p>
    <w:p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 xml:space="preserve">3.2.4.6. В случае указания заявителем (представителем заявителя) способа получения результата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 в электронной форме специалист</w:t>
      </w:r>
      <w:r w:rsidRPr="008761BE">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Управления по архитектуре и градостроительству города Батайска </w:t>
      </w:r>
      <w:r w:rsidRPr="008761BE">
        <w:rPr>
          <w:rFonts w:ascii="Times New Roman" w:hAnsi="Times New Roman" w:cs="Times New Roman"/>
          <w:sz w:val="28"/>
          <w:szCs w:val="28"/>
        </w:rPr>
        <w:t xml:space="preserve">направляет результат </w:t>
      </w:r>
      <w:r>
        <w:rPr>
          <w:rFonts w:ascii="Times New Roman" w:hAnsi="Times New Roman" w:cs="Times New Roman"/>
          <w:sz w:val="28"/>
          <w:szCs w:val="28"/>
        </w:rPr>
        <w:t>муниципальной</w:t>
      </w:r>
      <w:r w:rsidRPr="008761BE">
        <w:rPr>
          <w:rFonts w:ascii="Times New Roman" w:hAnsi="Times New Roman" w:cs="Times New Roman"/>
          <w:sz w:val="28"/>
          <w:szCs w:val="28"/>
        </w:rPr>
        <w:t xml:space="preserve"> услуги заявителю (представителю заявителя) на адрес электронной почты, указанный в заявлении и через ЕПГУ.</w:t>
      </w:r>
    </w:p>
    <w:p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 xml:space="preserve">3.2.4.7. Результатом административной процедуры является выдача (направление) заявителю (представителю заявителя) результата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w:t>
      </w:r>
    </w:p>
    <w:p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3.2.4.8. Способом фиксации результата административной процедуры является:</w:t>
      </w:r>
    </w:p>
    <w:p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при направлении почтой - отметка об отправке в реестре заказной корреспонденции;</w:t>
      </w:r>
    </w:p>
    <w:p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при выдаче в МФЦ - личная подпись с расшифровкой в соответствующей графе расписки, сформированной в АИС МФЦ;</w:t>
      </w:r>
    </w:p>
    <w:p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 xml:space="preserve">при направлении через ЕПГУ или на адрес электронной почты - отметка в журнале учета электронных отправлений результатов </w:t>
      </w:r>
      <w:r>
        <w:rPr>
          <w:rFonts w:ascii="Times New Roman" w:hAnsi="Times New Roman" w:cs="Times New Roman"/>
          <w:sz w:val="28"/>
          <w:szCs w:val="28"/>
        </w:rPr>
        <w:t xml:space="preserve">муниципальных </w:t>
      </w:r>
      <w:r w:rsidRPr="008761BE">
        <w:rPr>
          <w:rFonts w:ascii="Times New Roman" w:hAnsi="Times New Roman" w:cs="Times New Roman"/>
          <w:sz w:val="28"/>
          <w:szCs w:val="28"/>
        </w:rPr>
        <w:t>услуг заявителям.</w:t>
      </w:r>
    </w:p>
    <w:p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3.2.4.9. Максимальный срок исполнения данной административной процедуры составляет 1 рабочий день.</w:t>
      </w:r>
    </w:p>
    <w:p w:rsidR="008761BE" w:rsidRPr="008761BE" w:rsidRDefault="008761BE" w:rsidP="00224E52">
      <w:pPr>
        <w:pStyle w:val="ConsPlusNormal"/>
        <w:jc w:val="both"/>
        <w:rPr>
          <w:rFonts w:ascii="Times New Roman" w:hAnsi="Times New Roman" w:cs="Times New Roman"/>
          <w:sz w:val="28"/>
          <w:szCs w:val="28"/>
        </w:rPr>
      </w:pPr>
    </w:p>
    <w:p w:rsidR="007421F5" w:rsidRPr="00974A46" w:rsidRDefault="007421F5" w:rsidP="007421F5">
      <w:pPr>
        <w:pStyle w:val="af9"/>
        <w:rPr>
          <w:rFonts w:ascii="Times New Roman" w:hAnsi="Times New Roman"/>
          <w:b w:val="0"/>
          <w:color w:val="000000" w:themeColor="text1"/>
          <w:szCs w:val="28"/>
        </w:rPr>
      </w:pPr>
      <w:r w:rsidRPr="00974A46">
        <w:rPr>
          <w:rFonts w:ascii="Times New Roman" w:hAnsi="Times New Roman"/>
          <w:b w:val="0"/>
          <w:color w:val="000000" w:themeColor="text1"/>
          <w:szCs w:val="28"/>
        </w:rPr>
        <w:t>3.</w:t>
      </w:r>
      <w:r w:rsidR="00AC3371">
        <w:rPr>
          <w:rFonts w:ascii="Times New Roman" w:hAnsi="Times New Roman"/>
          <w:b w:val="0"/>
          <w:color w:val="000000" w:themeColor="text1"/>
          <w:szCs w:val="28"/>
        </w:rPr>
        <w:t>3</w:t>
      </w:r>
      <w:r w:rsidRPr="00974A46">
        <w:rPr>
          <w:rFonts w:ascii="Times New Roman" w:hAnsi="Times New Roman"/>
          <w:b w:val="0"/>
          <w:color w:val="000000" w:themeColor="text1"/>
          <w:szCs w:val="28"/>
        </w:rPr>
        <w:t xml:space="preserve">. Описание административных процедур, осуществляемых МФЦ </w:t>
      </w:r>
    </w:p>
    <w:p w:rsidR="007421F5" w:rsidRPr="00974A46" w:rsidRDefault="007421F5" w:rsidP="007421F5">
      <w:pPr>
        <w:pStyle w:val="af9"/>
        <w:rPr>
          <w:rFonts w:ascii="Times New Roman" w:hAnsi="Times New Roman"/>
          <w:b w:val="0"/>
          <w:color w:val="000000" w:themeColor="text1"/>
          <w:szCs w:val="28"/>
        </w:rPr>
      </w:pPr>
      <w:r w:rsidRPr="00974A46">
        <w:rPr>
          <w:rFonts w:ascii="Times New Roman" w:hAnsi="Times New Roman"/>
          <w:b w:val="0"/>
          <w:color w:val="000000" w:themeColor="text1"/>
          <w:szCs w:val="28"/>
        </w:rPr>
        <w:t xml:space="preserve">при предоставлении </w:t>
      </w:r>
      <w:r w:rsidR="00974A46">
        <w:rPr>
          <w:rFonts w:ascii="Times New Roman" w:hAnsi="Times New Roman"/>
          <w:b w:val="0"/>
          <w:color w:val="000000" w:themeColor="text1"/>
          <w:szCs w:val="28"/>
        </w:rPr>
        <w:t xml:space="preserve">муниципальной </w:t>
      </w:r>
      <w:r w:rsidRPr="00974A46">
        <w:rPr>
          <w:rFonts w:ascii="Times New Roman" w:hAnsi="Times New Roman"/>
          <w:b w:val="0"/>
          <w:color w:val="000000" w:themeColor="text1"/>
          <w:szCs w:val="28"/>
        </w:rPr>
        <w:t>услуги</w:t>
      </w:r>
    </w:p>
    <w:p w:rsidR="007421F5" w:rsidRPr="00974A46" w:rsidRDefault="007421F5" w:rsidP="007421F5">
      <w:pPr>
        <w:pStyle w:val="af9"/>
        <w:rPr>
          <w:rFonts w:ascii="Times New Roman" w:hAnsi="Times New Roman"/>
          <w:b w:val="0"/>
          <w:color w:val="000000" w:themeColor="text1"/>
          <w:szCs w:val="28"/>
        </w:rPr>
      </w:pPr>
    </w:p>
    <w:p w:rsidR="007421F5" w:rsidRPr="00974A46" w:rsidRDefault="00974A46" w:rsidP="00974A46">
      <w:pPr>
        <w:pStyle w:val="af9"/>
        <w:jc w:val="both"/>
        <w:rPr>
          <w:rFonts w:ascii="Times New Roman" w:hAnsi="Times New Roman"/>
          <w:b w:val="0"/>
          <w:color w:val="000000" w:themeColor="text1"/>
          <w:szCs w:val="28"/>
        </w:rPr>
      </w:pPr>
      <w:r>
        <w:rPr>
          <w:rFonts w:ascii="Times New Roman" w:hAnsi="Times New Roman"/>
          <w:b w:val="0"/>
          <w:color w:val="000000" w:themeColor="text1"/>
          <w:szCs w:val="28"/>
        </w:rPr>
        <w:t xml:space="preserve">        </w:t>
      </w:r>
      <w:r w:rsidR="007421F5" w:rsidRPr="00974A46">
        <w:rPr>
          <w:rFonts w:ascii="Times New Roman" w:hAnsi="Times New Roman"/>
          <w:b w:val="0"/>
          <w:color w:val="000000" w:themeColor="text1"/>
          <w:szCs w:val="28"/>
        </w:rPr>
        <w:t>3.</w:t>
      </w:r>
      <w:r w:rsidR="00AC3371">
        <w:rPr>
          <w:rFonts w:ascii="Times New Roman" w:hAnsi="Times New Roman"/>
          <w:b w:val="0"/>
          <w:color w:val="000000" w:themeColor="text1"/>
          <w:szCs w:val="28"/>
        </w:rPr>
        <w:t>3</w:t>
      </w:r>
      <w:r w:rsidR="007421F5" w:rsidRPr="00974A46">
        <w:rPr>
          <w:rFonts w:ascii="Times New Roman" w:hAnsi="Times New Roman"/>
          <w:b w:val="0"/>
          <w:color w:val="000000" w:themeColor="text1"/>
          <w:szCs w:val="28"/>
        </w:rPr>
        <w:t xml:space="preserve">.1. Информирование заявителей о порядке предоставления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 xml:space="preserve">услуги, о ходе ее предоставления, по иным вопросам, связанным с предоставлением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 xml:space="preserve">услуги, а также </w:t>
      </w:r>
      <w:r w:rsidR="007421F5" w:rsidRPr="00974A46">
        <w:rPr>
          <w:rFonts w:ascii="Times New Roman" w:hAnsi="Times New Roman"/>
          <w:b w:val="0"/>
          <w:color w:val="000000" w:themeColor="text1"/>
          <w:szCs w:val="28"/>
        </w:rPr>
        <w:lastRenderedPageBreak/>
        <w:t xml:space="preserve">консультирование заявителей о порядке предоставления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услуги</w:t>
      </w:r>
      <w:r w:rsidR="00405738">
        <w:rPr>
          <w:rFonts w:ascii="Times New Roman" w:hAnsi="Times New Roman"/>
          <w:b w:val="0"/>
          <w:color w:val="000000" w:themeColor="text1"/>
          <w:szCs w:val="28"/>
        </w:rPr>
        <w:t>.</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 xml:space="preserve">.1.1. Основанием для начала осуществления административной процедуры является обращение заявителя в МФЦ с целью получения сведений 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о ходе ее предоставления, по иным вопросам, связанным с ее предоставлением.</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 xml:space="preserve">.1.2. Информирование 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услуги, о ходе ее предоставления, а также по иным вопросам, связанным с предоставлением </w:t>
      </w:r>
      <w:r w:rsidR="00405738">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 осуществляют работники МФЦ:</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при личном, письменном обращении заявителя или при поступлении обращений в МФЦ с использованием ресурсов телефонной сети общего пользования или информационно-телекоммуникационной сети «Интернет»;</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с использованием информаторов или иных программно-аппаратных комплексов, обеспечивающих доступ к информации о </w:t>
      </w:r>
      <w:r w:rsidR="00405738">
        <w:rPr>
          <w:rFonts w:ascii="Times New Roman" w:hAnsi="Times New Roman"/>
          <w:color w:val="000000" w:themeColor="text1"/>
          <w:sz w:val="28"/>
          <w:szCs w:val="28"/>
        </w:rPr>
        <w:t>муниципальных</w:t>
      </w:r>
      <w:r w:rsidRPr="00975EC2">
        <w:rPr>
          <w:rFonts w:ascii="Times New Roman" w:hAnsi="Times New Roman"/>
          <w:color w:val="000000" w:themeColor="text1"/>
          <w:sz w:val="28"/>
          <w:szCs w:val="28"/>
        </w:rPr>
        <w:t xml:space="preserve"> услугах, предоставляемых в МФЦ;</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с использованием иных способов информирования, доступных в МФЦ.</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.1.3. Работники МФЦ осуществляют консультирование заявителей:</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 услуги, в том числе по вопросам сроков и процедур предоставления </w:t>
      </w:r>
      <w:r w:rsidR="00405738">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категории заявителей, имеющих право обращения за получением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уточнения перечня документов, необходимых при обращении за получением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уточнения контактной информации специалиста</w:t>
      </w:r>
      <w:r w:rsidR="00405738">
        <w:rPr>
          <w:rFonts w:ascii="Times New Roman" w:hAnsi="Times New Roman"/>
          <w:color w:val="000000" w:themeColor="text1"/>
          <w:sz w:val="28"/>
          <w:szCs w:val="28"/>
        </w:rPr>
        <w:t xml:space="preserve"> Управления по архитектуре и градостроительству города Батайска</w:t>
      </w:r>
      <w:r w:rsidRPr="00975EC2">
        <w:rPr>
          <w:rFonts w:ascii="Times New Roman" w:hAnsi="Times New Roman"/>
          <w:color w:val="000000" w:themeColor="text1"/>
          <w:sz w:val="28"/>
          <w:szCs w:val="28"/>
        </w:rPr>
        <w:t>, ответственного за предоставление</w:t>
      </w:r>
      <w:r w:rsidR="00405738" w:rsidRPr="00405738">
        <w:rPr>
          <w:rFonts w:ascii="Times New Roman" w:hAnsi="Times New Roman"/>
          <w:color w:val="000000" w:themeColor="text1"/>
          <w:sz w:val="28"/>
          <w:szCs w:val="28"/>
        </w:rPr>
        <w:t xml:space="preserve"> </w:t>
      </w:r>
      <w:r w:rsidR="00405738">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 xml:space="preserve">.1.4. Критерием принятия решения является обращение заявителя в МФЦ для получения информации по вопросу предоставления </w:t>
      </w:r>
      <w:r w:rsidR="00405738">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 ходе ее предоставления.</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 xml:space="preserve">.1.5. Результатом данной административной процедуры является оказанная заявителю консультация или направление информации по вопросам предоставления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 уведомление о ходе ее предоставления.</w:t>
      </w:r>
    </w:p>
    <w:p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 xml:space="preserve">.1.6. Способом фиксации результата данной административной процедуры является регистрация в информационной системе МФЦ представленной консультации, регистрация направленных ответов по вопросам предоставления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rsidR="007421F5" w:rsidRPr="00975EC2" w:rsidRDefault="007421F5" w:rsidP="007421F5">
      <w:pPr>
        <w:pStyle w:val="af9"/>
        <w:rPr>
          <w:color w:val="000000" w:themeColor="text1"/>
          <w:szCs w:val="28"/>
        </w:rPr>
      </w:pPr>
    </w:p>
    <w:p w:rsidR="007421F5" w:rsidRPr="00775079" w:rsidRDefault="007421F5" w:rsidP="007421F5">
      <w:pPr>
        <w:pStyle w:val="af9"/>
        <w:rPr>
          <w:rFonts w:ascii="Times New Roman" w:hAnsi="Times New Roman"/>
          <w:b w:val="0"/>
          <w:color w:val="000000" w:themeColor="text1"/>
          <w:szCs w:val="28"/>
        </w:rPr>
      </w:pPr>
      <w:r w:rsidRPr="00775079">
        <w:rPr>
          <w:rFonts w:ascii="Times New Roman" w:hAnsi="Times New Roman"/>
          <w:b w:val="0"/>
          <w:color w:val="000000" w:themeColor="text1"/>
          <w:szCs w:val="28"/>
        </w:rPr>
        <w:t>3.</w:t>
      </w:r>
      <w:r w:rsidR="00AC3371">
        <w:rPr>
          <w:rFonts w:ascii="Times New Roman" w:hAnsi="Times New Roman"/>
          <w:b w:val="0"/>
          <w:color w:val="000000" w:themeColor="text1"/>
          <w:szCs w:val="28"/>
        </w:rPr>
        <w:t>3</w:t>
      </w:r>
      <w:r w:rsidRPr="00775079">
        <w:rPr>
          <w:rFonts w:ascii="Times New Roman" w:hAnsi="Times New Roman"/>
          <w:b w:val="0"/>
          <w:color w:val="000000" w:themeColor="text1"/>
          <w:szCs w:val="28"/>
        </w:rPr>
        <w:t xml:space="preserve">.2. Прием заявления о предоставлении </w:t>
      </w:r>
      <w:r w:rsidR="00405738" w:rsidRPr="00775079">
        <w:rPr>
          <w:rFonts w:ascii="Times New Roman" w:hAnsi="Times New Roman"/>
          <w:b w:val="0"/>
          <w:color w:val="000000" w:themeColor="text1"/>
          <w:szCs w:val="28"/>
        </w:rPr>
        <w:t xml:space="preserve">муниципальной </w:t>
      </w:r>
      <w:r w:rsidRPr="00775079">
        <w:rPr>
          <w:rFonts w:ascii="Times New Roman" w:hAnsi="Times New Roman"/>
          <w:b w:val="0"/>
          <w:color w:val="000000" w:themeColor="text1"/>
          <w:szCs w:val="28"/>
        </w:rPr>
        <w:t xml:space="preserve">услуги </w:t>
      </w:r>
    </w:p>
    <w:p w:rsidR="007421F5" w:rsidRPr="00775079" w:rsidRDefault="007421F5" w:rsidP="007421F5">
      <w:pPr>
        <w:pStyle w:val="af9"/>
        <w:rPr>
          <w:rFonts w:ascii="Times New Roman" w:hAnsi="Times New Roman"/>
          <w:b w:val="0"/>
          <w:color w:val="000000" w:themeColor="text1"/>
          <w:szCs w:val="28"/>
          <w:highlight w:val="white"/>
        </w:rPr>
      </w:pPr>
      <w:r w:rsidRPr="00775079">
        <w:rPr>
          <w:rFonts w:ascii="Times New Roman" w:hAnsi="Times New Roman"/>
          <w:b w:val="0"/>
          <w:color w:val="000000" w:themeColor="text1"/>
          <w:szCs w:val="28"/>
        </w:rPr>
        <w:t xml:space="preserve">и иных документов, необходимых для предоставления </w:t>
      </w:r>
    </w:p>
    <w:p w:rsidR="007421F5" w:rsidRPr="00775079" w:rsidRDefault="00405738" w:rsidP="007421F5">
      <w:pPr>
        <w:pStyle w:val="af9"/>
        <w:rPr>
          <w:rFonts w:ascii="Times New Roman" w:hAnsi="Times New Roman"/>
          <w:b w:val="0"/>
          <w:color w:val="000000" w:themeColor="text1"/>
          <w:szCs w:val="28"/>
          <w:highlight w:val="white"/>
        </w:rPr>
      </w:pPr>
      <w:r w:rsidRPr="00775079">
        <w:rPr>
          <w:rFonts w:ascii="Times New Roman" w:hAnsi="Times New Roman"/>
          <w:b w:val="0"/>
          <w:color w:val="000000" w:themeColor="text1"/>
          <w:szCs w:val="28"/>
        </w:rPr>
        <w:t>муниципальной</w:t>
      </w:r>
      <w:r w:rsidR="007421F5" w:rsidRPr="00775079">
        <w:rPr>
          <w:rFonts w:ascii="Times New Roman" w:hAnsi="Times New Roman"/>
          <w:b w:val="0"/>
          <w:color w:val="000000" w:themeColor="text1"/>
          <w:szCs w:val="28"/>
        </w:rPr>
        <w:t xml:space="preserve"> услуги</w:t>
      </w:r>
    </w:p>
    <w:p w:rsidR="007421F5" w:rsidRPr="00775079" w:rsidRDefault="007421F5" w:rsidP="007421F5">
      <w:pPr>
        <w:pStyle w:val="26"/>
        <w:rPr>
          <w:rFonts w:ascii="Times New Roman" w:hAnsi="Times New Roman"/>
          <w:color w:val="000000" w:themeColor="text1"/>
          <w:szCs w:val="28"/>
        </w:rPr>
      </w:pP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.2.1. Основанием для начала административной процедуры является поступление необходимых для предоставления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highlight w:val="white"/>
        </w:rPr>
        <w:t xml:space="preserve"> услуги документов от заявителя в МФЦ.</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Заявитель лично (через уполномоченного представителя) обращается </w:t>
      </w:r>
      <w:r w:rsidRPr="00975EC2">
        <w:rPr>
          <w:rFonts w:ascii="Times New Roman" w:hAnsi="Times New Roman"/>
          <w:color w:val="000000" w:themeColor="text1"/>
          <w:szCs w:val="28"/>
          <w:highlight w:val="white"/>
        </w:rPr>
        <w:lastRenderedPageBreak/>
        <w:t xml:space="preserve">к работнику МФЦ, представляя документ, удостоверяющий личность, и документы, необходимые для предоставления </w:t>
      </w:r>
      <w:r w:rsidR="00405738">
        <w:rPr>
          <w:rFonts w:ascii="Times New Roman" w:hAnsi="Times New Roman"/>
          <w:color w:val="000000" w:themeColor="text1"/>
          <w:szCs w:val="28"/>
        </w:rPr>
        <w:t>муниципальной</w:t>
      </w:r>
      <w:r w:rsidR="00405738"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 xml:space="preserve">услуги, предусмотренные подразделом 2.5 раздела </w:t>
      </w:r>
      <w:r w:rsidRPr="00975EC2">
        <w:rPr>
          <w:rFonts w:ascii="Times New Roman" w:hAnsi="Times New Roman"/>
          <w:color w:val="000000" w:themeColor="text1"/>
          <w:szCs w:val="28"/>
        </w:rPr>
        <w:t>2 а</w:t>
      </w:r>
      <w:r w:rsidRPr="00975EC2">
        <w:rPr>
          <w:rFonts w:ascii="Times New Roman" w:hAnsi="Times New Roman"/>
          <w:color w:val="000000" w:themeColor="text1"/>
          <w:szCs w:val="28"/>
          <w:highlight w:val="white"/>
        </w:rPr>
        <w:t>дминистративного регламента.</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.2.2. Специалист МФЦ, ответственный за прием документов:</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устанавливает личность заявителя (представителя заявителя), в том числе проверяет наличие документа, удостоверяющего личность;</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(представителя заявителя) и даты его представления.</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При наличии хотя бы одного из оснований для отказа в приеме документов, предусмотренных подразделом 2.8 раздела 2 настоящего административного регламента, специалист МФЦ, ответственный за прием документов, уведомляет заявителя о наличии препятствий для предоставления </w:t>
      </w:r>
      <w:r w:rsidR="00405738">
        <w:rPr>
          <w:rFonts w:ascii="Times New Roman" w:hAnsi="Times New Roman"/>
          <w:color w:val="000000" w:themeColor="text1"/>
          <w:szCs w:val="28"/>
        </w:rPr>
        <w:t>муниципальной</w:t>
      </w:r>
      <w:r w:rsidR="00405738"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услуги, объясняет заявителю содержание выявленных недостатков в представленных документах и предлагает принять меры по их устранению.</w:t>
      </w:r>
    </w:p>
    <w:p w:rsidR="007421F5" w:rsidRPr="00975EC2" w:rsidRDefault="007421F5" w:rsidP="007421F5">
      <w:pPr>
        <w:pStyle w:val="26"/>
        <w:rPr>
          <w:rFonts w:ascii="Times New Roman" w:hAnsi="Times New Roman"/>
          <w:color w:val="000000" w:themeColor="text1"/>
          <w:szCs w:val="28"/>
          <w:shd w:val="clear" w:color="auto" w:fill="FFD821"/>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.2.3. По просьбе заявителя работник МФЦ выдает решение об отказе в приеме документов, в котором указаны причины отказа, фамилия и подпись специалиста, дата отказа.</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highlight w:val="white"/>
        </w:rPr>
        <w:t>.2.4. </w:t>
      </w:r>
      <w:proofErr w:type="gramStart"/>
      <w:r w:rsidRPr="00975EC2">
        <w:rPr>
          <w:rFonts w:ascii="Times New Roman" w:hAnsi="Times New Roman"/>
          <w:color w:val="000000" w:themeColor="text1"/>
          <w:szCs w:val="28"/>
          <w:highlight w:val="white"/>
        </w:rPr>
        <w:t xml:space="preserve">При приеме документов, необходимых для предоставления </w:t>
      </w:r>
      <w:r w:rsidR="00664FB7">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и пакет документов в АИС МФЦ, выдает заявителю (представителю заявителя) выписку из АИС МФЦ о получении документов с информацией о сроках рассмотрения заявления.</w:t>
      </w:r>
      <w:proofErr w:type="gramEnd"/>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.2.5. Критерием принятия решения по административной процедуре является поступление от заявителя в МФЦ заявления и прилагаемых к нему документов для предоставления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highlight w:val="white"/>
        </w:rPr>
        <w:t xml:space="preserve"> услуги.</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.2.6. Результатом административной процедуры является расписка-уведомление </w:t>
      </w:r>
      <w:r w:rsidRPr="00975EC2">
        <w:rPr>
          <w:rFonts w:ascii="Times New Roman" w:hAnsi="Times New Roman"/>
          <w:color w:val="000000" w:themeColor="text1"/>
          <w:szCs w:val="28"/>
        </w:rPr>
        <w:t>или решение об отказе в приеме документо</w:t>
      </w:r>
      <w:r w:rsidRPr="00975EC2">
        <w:rPr>
          <w:rFonts w:ascii="Times New Roman" w:hAnsi="Times New Roman"/>
          <w:color w:val="000000" w:themeColor="text1"/>
          <w:szCs w:val="28"/>
          <w:highlight w:val="white"/>
        </w:rPr>
        <w:t>в.</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.2.7. Способом фиксации результата административной процедуры является регистрация поступившего заявления и прилагаемых к нему документов в </w:t>
      </w:r>
      <w:r w:rsidRPr="00975EC2">
        <w:rPr>
          <w:rFonts w:ascii="Times New Roman" w:hAnsi="Times New Roman"/>
          <w:color w:val="000000" w:themeColor="text1"/>
          <w:szCs w:val="28"/>
        </w:rPr>
        <w:t>АИС МФЦ или уведомление об отказе в приеме документов.</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.2.8. Максимальный срок выполнения административный процедуры –</w:t>
      </w:r>
      <w:r w:rsidRPr="00975EC2">
        <w:rPr>
          <w:color w:val="000000" w:themeColor="text1"/>
          <w:szCs w:val="28"/>
          <w:shd w:val="clear" w:color="auto" w:fill="FFFFFF" w:themeFill="background1"/>
        </w:rPr>
        <w:t xml:space="preserve"> в день поступления заявления.</w:t>
      </w:r>
    </w:p>
    <w:p w:rsidR="007421F5" w:rsidRPr="00975EC2" w:rsidRDefault="007421F5" w:rsidP="007421F5">
      <w:pPr>
        <w:pStyle w:val="26"/>
        <w:rPr>
          <w:rFonts w:ascii="Times New Roman" w:hAnsi="Times New Roman"/>
          <w:color w:val="000000" w:themeColor="text1"/>
          <w:szCs w:val="28"/>
          <w:highlight w:val="white"/>
        </w:rPr>
      </w:pPr>
    </w:p>
    <w:p w:rsidR="007421F5" w:rsidRPr="00405738" w:rsidRDefault="007421F5" w:rsidP="007421F5">
      <w:pPr>
        <w:pStyle w:val="af9"/>
        <w:rPr>
          <w:rFonts w:ascii="Times New Roman" w:hAnsi="Times New Roman"/>
          <w:b w:val="0"/>
          <w:color w:val="000000" w:themeColor="text1"/>
          <w:szCs w:val="28"/>
          <w:highlight w:val="white"/>
        </w:rPr>
      </w:pPr>
      <w:r w:rsidRPr="00405738">
        <w:rPr>
          <w:rFonts w:ascii="Times New Roman" w:hAnsi="Times New Roman"/>
          <w:b w:val="0"/>
          <w:color w:val="000000" w:themeColor="text1"/>
          <w:szCs w:val="28"/>
          <w:highlight w:val="white"/>
        </w:rPr>
        <w:t>3.</w:t>
      </w:r>
      <w:r w:rsidR="00AC3371">
        <w:rPr>
          <w:rFonts w:ascii="Times New Roman" w:hAnsi="Times New Roman"/>
          <w:b w:val="0"/>
          <w:color w:val="000000" w:themeColor="text1"/>
          <w:szCs w:val="28"/>
          <w:highlight w:val="white"/>
        </w:rPr>
        <w:t>3</w:t>
      </w:r>
      <w:r w:rsidRPr="00405738">
        <w:rPr>
          <w:rFonts w:ascii="Times New Roman" w:hAnsi="Times New Roman"/>
          <w:b w:val="0"/>
          <w:color w:val="000000" w:themeColor="text1"/>
          <w:szCs w:val="28"/>
          <w:highlight w:val="white"/>
        </w:rPr>
        <w:t xml:space="preserve">.3. Формирование документов </w:t>
      </w:r>
    </w:p>
    <w:p w:rsidR="00405738" w:rsidRDefault="007421F5" w:rsidP="007421F5">
      <w:pPr>
        <w:pStyle w:val="af9"/>
        <w:rPr>
          <w:rFonts w:ascii="Times New Roman" w:hAnsi="Times New Roman"/>
          <w:b w:val="0"/>
          <w:color w:val="000000" w:themeColor="text1"/>
          <w:szCs w:val="28"/>
          <w:highlight w:val="white"/>
        </w:rPr>
      </w:pPr>
      <w:r w:rsidRPr="00405738">
        <w:rPr>
          <w:rFonts w:ascii="Times New Roman" w:hAnsi="Times New Roman"/>
          <w:b w:val="0"/>
          <w:color w:val="000000" w:themeColor="text1"/>
          <w:szCs w:val="28"/>
          <w:highlight w:val="white"/>
        </w:rPr>
        <w:t xml:space="preserve">и передача их в </w:t>
      </w:r>
      <w:r w:rsidR="00405738">
        <w:rPr>
          <w:rFonts w:ascii="Times New Roman" w:hAnsi="Times New Roman"/>
          <w:b w:val="0"/>
          <w:color w:val="000000" w:themeColor="text1"/>
          <w:szCs w:val="28"/>
          <w:highlight w:val="white"/>
        </w:rPr>
        <w:t>Управление по архитектуре и градостроительству</w:t>
      </w:r>
    </w:p>
    <w:p w:rsidR="007421F5" w:rsidRPr="00405738" w:rsidRDefault="00405738" w:rsidP="007421F5">
      <w:pPr>
        <w:pStyle w:val="af9"/>
        <w:rPr>
          <w:rFonts w:ascii="Times New Roman" w:hAnsi="Times New Roman"/>
          <w:b w:val="0"/>
          <w:color w:val="000000" w:themeColor="text1"/>
          <w:szCs w:val="28"/>
          <w:highlight w:val="white"/>
        </w:rPr>
      </w:pPr>
      <w:r>
        <w:rPr>
          <w:rFonts w:ascii="Times New Roman" w:hAnsi="Times New Roman"/>
          <w:b w:val="0"/>
          <w:color w:val="000000" w:themeColor="text1"/>
          <w:szCs w:val="28"/>
          <w:highlight w:val="white"/>
        </w:rPr>
        <w:t xml:space="preserve"> города Батайска</w:t>
      </w:r>
    </w:p>
    <w:p w:rsidR="007421F5" w:rsidRPr="00975EC2" w:rsidRDefault="007421F5" w:rsidP="007421F5">
      <w:pPr>
        <w:pStyle w:val="26"/>
        <w:rPr>
          <w:rFonts w:ascii="Times New Roman" w:hAnsi="Times New Roman"/>
          <w:color w:val="000000" w:themeColor="text1"/>
          <w:szCs w:val="28"/>
          <w:highlight w:val="white"/>
        </w:rPr>
      </w:pP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 xml:space="preserve">.3.1. Основанием для начала административной процедуры является </w:t>
      </w:r>
      <w:r w:rsidRPr="00975EC2">
        <w:rPr>
          <w:rFonts w:ascii="Times New Roman" w:hAnsi="Times New Roman"/>
          <w:color w:val="000000" w:themeColor="text1"/>
          <w:szCs w:val="28"/>
        </w:rPr>
        <w:lastRenderedPageBreak/>
        <w:t>наличие в МФЦ полного перечня необходимых для предоставления</w:t>
      </w:r>
      <w:r w:rsidR="00405738" w:rsidRPr="00405738">
        <w:rPr>
          <w:rFonts w:ascii="Times New Roman" w:hAnsi="Times New Roman"/>
          <w:color w:val="000000" w:themeColor="text1"/>
          <w:szCs w:val="28"/>
        </w:rPr>
        <w:t xml:space="preserve">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rPr>
        <w:t xml:space="preserve"> услуги документов, предусмотренных подразделом 2.5 раздела 2 административного регламента.</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.3.2. Работник МФЦ:</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осуществляет сканирование представленных заявителем документов, формирует документы в электронном виде (электронный комплект документов)  и передает его по защищенным каналам связи в</w:t>
      </w:r>
      <w:r w:rsidR="00405738" w:rsidRPr="00405738">
        <w:rPr>
          <w:rFonts w:ascii="Times New Roman" w:hAnsi="Times New Roman"/>
          <w:b/>
          <w:color w:val="000000" w:themeColor="text1"/>
          <w:szCs w:val="28"/>
          <w:highlight w:val="white"/>
        </w:rPr>
        <w:t xml:space="preserve">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rPr>
        <w:t>;</w:t>
      </w:r>
    </w:p>
    <w:p w:rsidR="00405738" w:rsidRPr="00405738"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формирует пакет документов в бумажном виде (бумажный комплект документов) и передает его в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.3.3. Должностным лицом, ответственным за координацию выполнения административной процедуры, является работник МФЦ, осуществляющий прием документов.</w:t>
      </w:r>
    </w:p>
    <w:p w:rsidR="00405738" w:rsidRPr="00405738" w:rsidRDefault="007421F5" w:rsidP="00405738">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.3.4. Результатом административной процедуры является передача электронного и бумажного комплектов документов из МФЦ в</w:t>
      </w:r>
      <w:r w:rsidR="00405738" w:rsidRPr="00405738">
        <w:rPr>
          <w:rFonts w:ascii="Times New Roman" w:hAnsi="Times New Roman"/>
          <w:color w:val="000000" w:themeColor="text1"/>
          <w:szCs w:val="28"/>
          <w:highlight w:val="white"/>
        </w:rPr>
        <w:t xml:space="preserve"> 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rsidR="00405738" w:rsidRPr="00405738" w:rsidRDefault="007421F5" w:rsidP="00405738">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 Порядок передачи электронного и бумажного комплектов документов из МФЦ в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rsidR="007421F5" w:rsidRPr="00975EC2" w:rsidRDefault="007421F5" w:rsidP="00405738">
      <w:pPr>
        <w:pStyle w:val="26"/>
        <w:ind w:firstLine="0"/>
        <w:rPr>
          <w:rFonts w:ascii="Times New Roman" w:hAnsi="Times New Roman"/>
          <w:color w:val="000000" w:themeColor="text1"/>
          <w:szCs w:val="28"/>
        </w:rPr>
      </w:pPr>
      <w:r w:rsidRPr="00975EC2">
        <w:rPr>
          <w:rFonts w:ascii="Times New Roman" w:hAnsi="Times New Roman"/>
          <w:color w:val="000000" w:themeColor="text1"/>
          <w:szCs w:val="28"/>
        </w:rPr>
        <w:t>определяется соглашением о взаимодействии.</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Доведение исполнения услуги до ответственного исполнителя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 </w:t>
      </w:r>
      <w:r w:rsidRPr="00975EC2">
        <w:rPr>
          <w:rFonts w:ascii="Times New Roman" w:hAnsi="Times New Roman"/>
          <w:color w:val="000000" w:themeColor="text1"/>
          <w:szCs w:val="28"/>
        </w:rPr>
        <w:t>осуществляется в порядке общего делопроизводства.</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 xml:space="preserve">.3.5. Способом фиксации результата является наличие сведений о передаче документов </w:t>
      </w:r>
      <w:r w:rsidR="009122B0">
        <w:rPr>
          <w:rFonts w:ascii="Times New Roman" w:hAnsi="Times New Roman"/>
          <w:color w:val="000000" w:themeColor="text1"/>
          <w:szCs w:val="28"/>
        </w:rPr>
        <w:t>в</w:t>
      </w:r>
      <w:r w:rsidR="009122B0" w:rsidRPr="009122B0">
        <w:rPr>
          <w:rFonts w:ascii="Times New Roman" w:hAnsi="Times New Roman"/>
          <w:color w:val="000000" w:themeColor="text1"/>
          <w:szCs w:val="28"/>
          <w:highlight w:val="white"/>
        </w:rPr>
        <w:t xml:space="preserve"> </w:t>
      </w:r>
      <w:r w:rsidR="009122B0" w:rsidRPr="00405738">
        <w:rPr>
          <w:rFonts w:ascii="Times New Roman" w:hAnsi="Times New Roman"/>
          <w:color w:val="000000" w:themeColor="text1"/>
          <w:szCs w:val="28"/>
          <w:highlight w:val="white"/>
        </w:rPr>
        <w:t>Управлени</w:t>
      </w:r>
      <w:r w:rsidR="009122B0">
        <w:rPr>
          <w:rFonts w:ascii="Times New Roman" w:hAnsi="Times New Roman"/>
          <w:color w:val="000000" w:themeColor="text1"/>
          <w:szCs w:val="28"/>
          <w:highlight w:val="white"/>
        </w:rPr>
        <w:t>е</w:t>
      </w:r>
      <w:r w:rsidR="009122B0" w:rsidRPr="00405738">
        <w:rPr>
          <w:rFonts w:ascii="Times New Roman" w:hAnsi="Times New Roman"/>
          <w:color w:val="000000" w:themeColor="text1"/>
          <w:szCs w:val="28"/>
          <w:highlight w:val="white"/>
        </w:rPr>
        <w:t xml:space="preserve"> по архитектуре и градостроительству</w:t>
      </w:r>
      <w:r w:rsidR="009122B0">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rPr>
        <w:t xml:space="preserve"> в АИС МФЦ.</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.3.6. Максимальный срок выполнения административный процедуры – 1 рабочий день со дня регистрации заявления и прилагаемых к нему документов.</w:t>
      </w:r>
    </w:p>
    <w:p w:rsidR="004C1F32" w:rsidRDefault="004C1F32" w:rsidP="007421F5">
      <w:pPr>
        <w:pStyle w:val="af9"/>
        <w:rPr>
          <w:rFonts w:ascii="Times New Roman" w:hAnsi="Times New Roman"/>
          <w:b w:val="0"/>
          <w:color w:val="000000" w:themeColor="text1"/>
          <w:szCs w:val="28"/>
        </w:rPr>
      </w:pPr>
    </w:p>
    <w:p w:rsidR="007421F5" w:rsidRPr="009122B0" w:rsidRDefault="007421F5" w:rsidP="007421F5">
      <w:pPr>
        <w:pStyle w:val="af9"/>
        <w:rPr>
          <w:rFonts w:ascii="Times New Roman" w:hAnsi="Times New Roman"/>
          <w:b w:val="0"/>
          <w:color w:val="000000" w:themeColor="text1"/>
          <w:szCs w:val="28"/>
        </w:rPr>
      </w:pPr>
      <w:r w:rsidRPr="009122B0">
        <w:rPr>
          <w:rFonts w:ascii="Times New Roman" w:hAnsi="Times New Roman"/>
          <w:b w:val="0"/>
          <w:color w:val="000000" w:themeColor="text1"/>
          <w:szCs w:val="28"/>
        </w:rPr>
        <w:t>3.</w:t>
      </w:r>
      <w:r w:rsidR="00AC3371">
        <w:rPr>
          <w:rFonts w:ascii="Times New Roman" w:hAnsi="Times New Roman"/>
          <w:b w:val="0"/>
          <w:color w:val="000000" w:themeColor="text1"/>
          <w:szCs w:val="28"/>
        </w:rPr>
        <w:t>3</w:t>
      </w:r>
      <w:r w:rsidRPr="009122B0">
        <w:rPr>
          <w:rFonts w:ascii="Times New Roman" w:hAnsi="Times New Roman"/>
          <w:b w:val="0"/>
          <w:color w:val="000000" w:themeColor="text1"/>
          <w:szCs w:val="28"/>
          <w:highlight w:val="white"/>
        </w:rPr>
        <w:t xml:space="preserve">.4. Выдача результата предоставления </w:t>
      </w:r>
      <w:r w:rsidR="009122B0">
        <w:rPr>
          <w:rFonts w:ascii="Times New Roman" w:hAnsi="Times New Roman"/>
          <w:b w:val="0"/>
          <w:color w:val="000000" w:themeColor="text1"/>
          <w:szCs w:val="28"/>
          <w:highlight w:val="white"/>
        </w:rPr>
        <w:t xml:space="preserve">муниципальной </w:t>
      </w:r>
      <w:r w:rsidRPr="009122B0">
        <w:rPr>
          <w:rFonts w:ascii="Times New Roman" w:hAnsi="Times New Roman"/>
          <w:b w:val="0"/>
          <w:color w:val="000000" w:themeColor="text1"/>
          <w:szCs w:val="28"/>
          <w:highlight w:val="white"/>
        </w:rPr>
        <w:t>услуги</w:t>
      </w:r>
    </w:p>
    <w:p w:rsidR="007421F5" w:rsidRPr="00975EC2" w:rsidRDefault="007421F5" w:rsidP="007421F5">
      <w:pPr>
        <w:pStyle w:val="26"/>
        <w:rPr>
          <w:rFonts w:ascii="Times New Roman" w:hAnsi="Times New Roman"/>
          <w:color w:val="000000" w:themeColor="text1"/>
          <w:szCs w:val="28"/>
          <w:highlight w:val="white"/>
        </w:rPr>
      </w:pP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highlight w:val="white"/>
        </w:rPr>
        <w:t>.4.1. Основанием для начала административной процедуры является поступление в МФЦ от</w:t>
      </w:r>
      <w:r w:rsidR="009122B0" w:rsidRPr="009122B0">
        <w:rPr>
          <w:rFonts w:ascii="Times New Roman" w:hAnsi="Times New Roman"/>
          <w:color w:val="000000" w:themeColor="text1"/>
          <w:szCs w:val="28"/>
          <w:highlight w:val="white"/>
        </w:rPr>
        <w:t xml:space="preserve"> </w:t>
      </w:r>
      <w:r w:rsidR="009122B0" w:rsidRPr="00405738">
        <w:rPr>
          <w:rFonts w:ascii="Times New Roman" w:hAnsi="Times New Roman"/>
          <w:color w:val="000000" w:themeColor="text1"/>
          <w:szCs w:val="28"/>
          <w:highlight w:val="white"/>
        </w:rPr>
        <w:t>Управлени</w:t>
      </w:r>
      <w:r w:rsidR="009122B0">
        <w:rPr>
          <w:rFonts w:ascii="Times New Roman" w:hAnsi="Times New Roman"/>
          <w:color w:val="000000" w:themeColor="text1"/>
          <w:szCs w:val="28"/>
          <w:highlight w:val="white"/>
        </w:rPr>
        <w:t>я</w:t>
      </w:r>
      <w:r w:rsidR="009122B0" w:rsidRPr="00405738">
        <w:rPr>
          <w:rFonts w:ascii="Times New Roman" w:hAnsi="Times New Roman"/>
          <w:color w:val="000000" w:themeColor="text1"/>
          <w:szCs w:val="28"/>
          <w:highlight w:val="white"/>
        </w:rPr>
        <w:t xml:space="preserve"> по архитектуре и градостроительству</w:t>
      </w:r>
      <w:r w:rsidR="009122B0">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highlight w:val="white"/>
        </w:rPr>
        <w:t xml:space="preserve"> выдаваемого решения о предоставлении или об отказе в предоставлении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в случае, когда заявитель указал способ получения результата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в МФЦ.</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Выдача результата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осуществляется в следующем порядке:</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АИС МФЦ;</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lastRenderedPageBreak/>
        <w:t>специалист МФЦ знакомит заявителя (представителя заявителя) с перечнем и содержанием выдаваемых документов;</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заявитель (представитель заявителя) подтверждает получение результата </w:t>
      </w:r>
      <w:r w:rsidR="007A65B3">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личной подписью с расшифровкой в соответствующей графе выписки из АИС МФЦ.</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highlight w:val="white"/>
        </w:rPr>
        <w:t xml:space="preserve">.4.2. При выдаче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специалист МФЦ:</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устанавливает личность заявителя (личность и полномочия представителя, уполномоченного заявителем на получение результатов предоставления услуги на бумажном носителе)</w:t>
      </w:r>
      <w:r w:rsidRPr="00975EC2">
        <w:rPr>
          <w:rFonts w:ascii="Times New Roman" w:hAnsi="Times New Roman"/>
          <w:color w:val="000000" w:themeColor="text1"/>
          <w:szCs w:val="28"/>
        </w:rPr>
        <w:t>;</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выдает заявителю (представителю заявителя, уполномоченному заявителем на получение результатов предоставления услуги на бумажном носителе), решение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r w:rsidRPr="00975EC2">
        <w:rPr>
          <w:rFonts w:ascii="Times New Roman" w:hAnsi="Times New Roman"/>
          <w:color w:val="000000" w:themeColor="text1"/>
          <w:szCs w:val="28"/>
        </w:rPr>
        <w:t>;</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отказывает в выдаче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в случае</w:t>
      </w:r>
      <w:proofErr w:type="gramStart"/>
      <w:r w:rsidRPr="00975EC2">
        <w:rPr>
          <w:rFonts w:ascii="Times New Roman" w:hAnsi="Times New Roman"/>
          <w:color w:val="000000" w:themeColor="text1"/>
          <w:szCs w:val="28"/>
          <w:highlight w:val="white"/>
        </w:rPr>
        <w:t>,</w:t>
      </w:r>
      <w:proofErr w:type="gramEnd"/>
      <w:r w:rsidRPr="00975EC2">
        <w:rPr>
          <w:rFonts w:ascii="Times New Roman" w:hAnsi="Times New Roman"/>
          <w:color w:val="000000" w:themeColor="text1"/>
          <w:szCs w:val="28"/>
          <w:highlight w:val="white"/>
        </w:rPr>
        <w:t xml:space="preserve"> если за выдачей обратилось лицо, не являющееся заявителем (представителем, уполномоченным заявителем на получение результатов предоставления услуги на бумажном носителе);</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обратившееся лицо отказалось предъявить </w:t>
      </w:r>
      <w:proofErr w:type="gramStart"/>
      <w:r w:rsidRPr="00975EC2">
        <w:rPr>
          <w:rFonts w:ascii="Times New Roman" w:hAnsi="Times New Roman"/>
          <w:color w:val="000000" w:themeColor="text1"/>
          <w:szCs w:val="28"/>
          <w:highlight w:val="white"/>
        </w:rPr>
        <w:t>документ, удостоверяющий его личность либо предъявлен</w:t>
      </w:r>
      <w:proofErr w:type="gramEnd"/>
      <w:r w:rsidRPr="00975EC2">
        <w:rPr>
          <w:rFonts w:ascii="Times New Roman" w:hAnsi="Times New Roman"/>
          <w:color w:val="000000" w:themeColor="text1"/>
          <w:szCs w:val="28"/>
          <w:highlight w:val="white"/>
        </w:rPr>
        <w:t xml:space="preserve"> документ с истекшим сроком действия;</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вводит информацию в базу данных о фактической дате выдачи результата предоставления </w:t>
      </w:r>
      <w:r w:rsidR="007A65B3">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заявителю (представителю, уполномоченному заявителем на получение результатов предоставления услуги на бумажном носителе).</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.4.3.</w:t>
      </w:r>
      <w:r w:rsidRPr="00975EC2">
        <w:rPr>
          <w:rFonts w:ascii="Times New Roman" w:hAnsi="Times New Roman"/>
          <w:color w:val="000000" w:themeColor="text1"/>
          <w:szCs w:val="28"/>
          <w:highlight w:val="white"/>
        </w:rPr>
        <w:t xml:space="preserve"> Должностным лицом, ответственным за координацию выполнения данной административной процедуры, является работник МФЦ, осуществляющий выдачу результата предоставления </w:t>
      </w:r>
      <w:r w:rsidR="007A65B3">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.4.4. Критерием принятия решения по данной административной процедуре является выбор заявителем способа получения результата предоставления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путем обращения в МФЦ.</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.4.5. Результатом данной административной процедуры является выдача заявителю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.4.6. Способом фиксации результата данной административной процедуры является внесение работником МФЦ сведений о выдаче решения </w:t>
      </w:r>
      <w:r w:rsidRPr="00975EC2">
        <w:rPr>
          <w:rFonts w:ascii="Times New Roman" w:hAnsi="Times New Roman"/>
          <w:color w:val="000000" w:themeColor="text1"/>
          <w:szCs w:val="28"/>
          <w:highlight w:val="white"/>
        </w:rPr>
        <w:br/>
        <w:t xml:space="preserve">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в АИС МФЦ.</w:t>
      </w:r>
    </w:p>
    <w:p w:rsidR="007421F5" w:rsidRPr="00975EC2" w:rsidRDefault="007421F5" w:rsidP="007421F5">
      <w:pPr>
        <w:pStyle w:val="26"/>
        <w:rPr>
          <w:rFonts w:ascii="Times New Roman" w:hAnsi="Times New Roman"/>
          <w:color w:val="000000" w:themeColor="text1"/>
          <w:szCs w:val="28"/>
          <w:highlight w:val="white"/>
        </w:rPr>
      </w:pPr>
    </w:p>
    <w:p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B81498">
        <w:rPr>
          <w:rFonts w:ascii="Times New Roman" w:hAnsi="Times New Roman"/>
          <w:b w:val="0"/>
          <w:color w:val="000000" w:themeColor="text1"/>
          <w:szCs w:val="28"/>
        </w:rPr>
        <w:t xml:space="preserve">. Порядок осуществления административных процедур </w:t>
      </w:r>
    </w:p>
    <w:p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в электронной форме, в том числе с использованием</w:t>
      </w:r>
    </w:p>
    <w:p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федеральной государственной информационной системы </w:t>
      </w:r>
    </w:p>
    <w:p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«Единый портал государственных и муниципальных услуг (функций)»</w:t>
      </w:r>
    </w:p>
    <w:p w:rsidR="007421F5" w:rsidRPr="00B81498" w:rsidRDefault="007421F5" w:rsidP="007421F5">
      <w:pPr>
        <w:pStyle w:val="af9"/>
        <w:rPr>
          <w:rFonts w:ascii="Times New Roman" w:hAnsi="Times New Roman"/>
          <w:b w:val="0"/>
          <w:color w:val="000000" w:themeColor="text1"/>
          <w:szCs w:val="28"/>
        </w:rPr>
      </w:pPr>
    </w:p>
    <w:p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B81498">
        <w:rPr>
          <w:rFonts w:ascii="Times New Roman" w:hAnsi="Times New Roman"/>
          <w:b w:val="0"/>
          <w:color w:val="000000" w:themeColor="text1"/>
          <w:szCs w:val="28"/>
        </w:rPr>
        <w:t>.1</w:t>
      </w:r>
      <w:r w:rsidRPr="00B81498">
        <w:rPr>
          <w:rFonts w:ascii="Times New Roman" w:hAnsi="Times New Roman"/>
          <w:b w:val="0"/>
          <w:color w:val="000000" w:themeColor="text1"/>
          <w:szCs w:val="28"/>
          <w:highlight w:val="white"/>
        </w:rPr>
        <w:t xml:space="preserve">. </w:t>
      </w:r>
      <w:r w:rsidRPr="00B81498">
        <w:rPr>
          <w:rFonts w:ascii="Times New Roman" w:hAnsi="Times New Roman"/>
          <w:b w:val="0"/>
          <w:color w:val="000000" w:themeColor="text1"/>
          <w:szCs w:val="28"/>
        </w:rPr>
        <w:t xml:space="preserve">Предоставление информации о порядке и сроках </w:t>
      </w:r>
      <w:r w:rsidRPr="00B81498">
        <w:rPr>
          <w:rFonts w:ascii="Times New Roman" w:hAnsi="Times New Roman"/>
          <w:b w:val="0"/>
          <w:color w:val="000000" w:themeColor="text1"/>
          <w:szCs w:val="28"/>
        </w:rPr>
        <w:br/>
        <w:t>предоставления услуги</w:t>
      </w:r>
    </w:p>
    <w:p w:rsidR="007421F5" w:rsidRPr="00975EC2" w:rsidRDefault="007421F5" w:rsidP="007421F5">
      <w:pPr>
        <w:pStyle w:val="af9"/>
        <w:rPr>
          <w:rFonts w:ascii="Times New Roman" w:hAnsi="Times New Roman"/>
          <w:color w:val="000000" w:themeColor="text1"/>
          <w:szCs w:val="28"/>
        </w:rPr>
      </w:pP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 xml:space="preserve">.1.1. Информацию о предоставлении </w:t>
      </w:r>
      <w:r w:rsidR="00B81498">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заявитель может получить на официальном сайте</w:t>
      </w:r>
      <w:r w:rsidR="00B81498">
        <w:rPr>
          <w:rFonts w:ascii="Times New Roman" w:hAnsi="Times New Roman"/>
          <w:color w:val="000000" w:themeColor="text1"/>
          <w:szCs w:val="28"/>
          <w:highlight w:val="white"/>
        </w:rPr>
        <w:t xml:space="preserve"> Администрации города Батайска</w:t>
      </w:r>
      <w:r w:rsidRPr="00975EC2">
        <w:rPr>
          <w:rFonts w:ascii="Times New Roman" w:hAnsi="Times New Roman"/>
          <w:color w:val="000000" w:themeColor="text1"/>
          <w:szCs w:val="28"/>
          <w:highlight w:val="white"/>
        </w:rPr>
        <w:t>, а также с использованием электронной почты.</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Информацию о предоставлении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заявитель также может получить с использованием ЕПГУ.</w:t>
      </w:r>
    </w:p>
    <w:p w:rsidR="00AC3371" w:rsidRDefault="00AC3371" w:rsidP="007421F5">
      <w:pPr>
        <w:pStyle w:val="af9"/>
        <w:rPr>
          <w:rFonts w:ascii="Times New Roman" w:hAnsi="Times New Roman"/>
          <w:b w:val="0"/>
          <w:color w:val="000000" w:themeColor="text1"/>
          <w:szCs w:val="28"/>
        </w:rPr>
      </w:pPr>
    </w:p>
    <w:p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B81498">
        <w:rPr>
          <w:rFonts w:ascii="Times New Roman" w:hAnsi="Times New Roman"/>
          <w:b w:val="0"/>
          <w:color w:val="000000" w:themeColor="text1"/>
          <w:szCs w:val="28"/>
        </w:rPr>
        <w:t xml:space="preserve">.2. Запись на прием в МФЦ для подачи заявления </w:t>
      </w:r>
    </w:p>
    <w:p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о предоставлении </w:t>
      </w:r>
      <w:r w:rsidR="00B81498">
        <w:rPr>
          <w:rFonts w:ascii="Times New Roman" w:hAnsi="Times New Roman"/>
          <w:b w:val="0"/>
          <w:color w:val="000000" w:themeColor="text1"/>
          <w:szCs w:val="28"/>
        </w:rPr>
        <w:t xml:space="preserve"> муниципальной </w:t>
      </w:r>
      <w:r w:rsidRPr="00B81498">
        <w:rPr>
          <w:rFonts w:ascii="Times New Roman" w:hAnsi="Times New Roman"/>
          <w:b w:val="0"/>
          <w:color w:val="000000" w:themeColor="text1"/>
          <w:szCs w:val="28"/>
        </w:rPr>
        <w:t>услуги</w:t>
      </w:r>
    </w:p>
    <w:p w:rsidR="007421F5" w:rsidRPr="00975EC2" w:rsidRDefault="007421F5" w:rsidP="007421F5">
      <w:pPr>
        <w:pStyle w:val="26"/>
        <w:rPr>
          <w:rFonts w:ascii="Times New Roman" w:hAnsi="Times New Roman"/>
          <w:color w:val="000000" w:themeColor="text1"/>
          <w:szCs w:val="28"/>
          <w:highlight w:val="white"/>
        </w:rPr>
      </w:pP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 xml:space="preserve">.2.1. В целях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осуществляется прием заявителей в МФЦ по предварительной записи.</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При организации записи на прием в МФЦ заявителю обеспечивается возможность:</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ознакомления с расписанием работы МФЦ, а также с доступными для записи на прием датами и интервалами времени приема;</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записи в любые свободные для приема дату и время в пределах установленного в МФЦ графика приема заявителей.</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Запись на прием может осуществляться посредством информационной системы МФЦ, которая обеспечивает возможность интеграции с ЕПГУ.</w:t>
      </w:r>
    </w:p>
    <w:p w:rsidR="007421F5" w:rsidRPr="00975EC2" w:rsidRDefault="007421F5" w:rsidP="007421F5">
      <w:pPr>
        <w:pStyle w:val="26"/>
        <w:rPr>
          <w:rFonts w:ascii="Times New Roman" w:hAnsi="Times New Roman"/>
          <w:color w:val="000000" w:themeColor="text1"/>
          <w:szCs w:val="28"/>
          <w:highlight w:val="white"/>
        </w:rPr>
      </w:pPr>
    </w:p>
    <w:p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B81498">
        <w:rPr>
          <w:rFonts w:ascii="Times New Roman" w:hAnsi="Times New Roman"/>
          <w:b w:val="0"/>
          <w:color w:val="000000" w:themeColor="text1"/>
          <w:szCs w:val="28"/>
        </w:rPr>
        <w:t>.3. Подача заявителем заявления о предоставлении</w:t>
      </w:r>
    </w:p>
    <w:p w:rsidR="007421F5" w:rsidRPr="00B81498" w:rsidRDefault="00664FB7" w:rsidP="007421F5">
      <w:pPr>
        <w:pStyle w:val="af9"/>
        <w:rPr>
          <w:rFonts w:ascii="Times New Roman" w:hAnsi="Times New Roman"/>
          <w:b w:val="0"/>
          <w:color w:val="000000" w:themeColor="text1"/>
          <w:szCs w:val="28"/>
        </w:rPr>
      </w:pPr>
      <w:r>
        <w:rPr>
          <w:rFonts w:ascii="Times New Roman" w:hAnsi="Times New Roman"/>
          <w:b w:val="0"/>
          <w:color w:val="000000" w:themeColor="text1"/>
          <w:szCs w:val="28"/>
        </w:rPr>
        <w:t>муниципальной</w:t>
      </w:r>
      <w:r w:rsidR="007421F5" w:rsidRPr="00B81498">
        <w:rPr>
          <w:rFonts w:ascii="Times New Roman" w:hAnsi="Times New Roman"/>
          <w:b w:val="0"/>
          <w:color w:val="000000" w:themeColor="text1"/>
          <w:szCs w:val="28"/>
        </w:rPr>
        <w:t xml:space="preserve"> услуги и иных документов, необходимых </w:t>
      </w:r>
      <w:r w:rsidR="007421F5" w:rsidRPr="00B81498">
        <w:rPr>
          <w:rFonts w:ascii="Times New Roman" w:hAnsi="Times New Roman"/>
          <w:b w:val="0"/>
          <w:color w:val="000000" w:themeColor="text1"/>
          <w:szCs w:val="28"/>
        </w:rPr>
        <w:br/>
        <w:t xml:space="preserve">для предоставления </w:t>
      </w:r>
      <w:r w:rsidR="00B81498">
        <w:rPr>
          <w:rFonts w:ascii="Times New Roman" w:hAnsi="Times New Roman"/>
          <w:b w:val="0"/>
          <w:color w:val="000000" w:themeColor="text1"/>
          <w:szCs w:val="28"/>
        </w:rPr>
        <w:t xml:space="preserve"> муниципальной </w:t>
      </w:r>
      <w:r w:rsidR="007421F5" w:rsidRPr="00B81498">
        <w:rPr>
          <w:rFonts w:ascii="Times New Roman" w:hAnsi="Times New Roman"/>
          <w:b w:val="0"/>
          <w:color w:val="000000" w:themeColor="text1"/>
          <w:szCs w:val="28"/>
        </w:rPr>
        <w:t>услуги</w:t>
      </w:r>
    </w:p>
    <w:p w:rsidR="007421F5" w:rsidRPr="00975EC2" w:rsidRDefault="007421F5" w:rsidP="007421F5">
      <w:pPr>
        <w:pStyle w:val="af9"/>
        <w:rPr>
          <w:rFonts w:ascii="Times New Roman" w:hAnsi="Times New Roman"/>
          <w:color w:val="000000" w:themeColor="text1"/>
          <w:szCs w:val="28"/>
        </w:rPr>
      </w:pP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 xml:space="preserve">.3.1. Формирование запроса заявителем осуществляется посредством заполнения электронной формы запроса на </w:t>
      </w:r>
      <w:hyperlink r:id="rId35" w:tooltip="https://internet.garant.ru/document/redirect/10015512/175" w:history="1">
        <w:r w:rsidRPr="00975EC2">
          <w:rPr>
            <w:rFonts w:ascii="Times New Roman" w:hAnsi="Times New Roman"/>
            <w:color w:val="000000" w:themeColor="text1"/>
            <w:szCs w:val="28"/>
            <w:highlight w:val="white"/>
          </w:rPr>
          <w:t>ЕПГУ</w:t>
        </w:r>
      </w:hyperlink>
      <w:r w:rsidRPr="00975EC2">
        <w:rPr>
          <w:rFonts w:ascii="Times New Roman" w:hAnsi="Times New Roman"/>
          <w:color w:val="000000" w:themeColor="text1"/>
          <w:szCs w:val="28"/>
          <w:highlight w:val="white"/>
        </w:rPr>
        <w:t xml:space="preserve"> без необходимости дополнительной подачи документов в какой-либо иной форме.</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На ЕПГУ размещаются образцы заполнения электронной формы запроса о предоставлении услуги.</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.3.2. При формировании запроса заявителю обеспечивается:</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возможность копирования и сохранения запроса и иных документов, необходимых для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возможность печати на бумажном носителе копии электронной формы запроса;</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заполнение полей электронной формы запроса до начала ввода сведений </w:t>
      </w:r>
      <w:r w:rsidRPr="00975EC2">
        <w:rPr>
          <w:rFonts w:ascii="Times New Roman" w:hAnsi="Times New Roman"/>
          <w:color w:val="000000" w:themeColor="text1"/>
          <w:szCs w:val="28"/>
          <w:highlight w:val="white"/>
        </w:rPr>
        <w:lastRenderedPageBreak/>
        <w:t>заявителем с использованием данных, размещенных в ЕСИА, и сведений, опубликованных на ЕПГУ, официальном сайте</w:t>
      </w:r>
      <w:r w:rsidR="00B81498">
        <w:rPr>
          <w:rFonts w:ascii="Times New Roman" w:hAnsi="Times New Roman"/>
          <w:color w:val="000000" w:themeColor="text1"/>
          <w:szCs w:val="28"/>
          <w:highlight w:val="white"/>
        </w:rPr>
        <w:t xml:space="preserve"> Администрации города Батайска</w:t>
      </w:r>
      <w:r w:rsidRPr="00975EC2">
        <w:rPr>
          <w:rFonts w:ascii="Times New Roman" w:hAnsi="Times New Roman"/>
          <w:color w:val="000000" w:themeColor="text1"/>
          <w:szCs w:val="28"/>
          <w:highlight w:val="white"/>
        </w:rPr>
        <w:t>, в части, касающейся сведений, отсутствующих в ЕСИА;</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возможность вернуться на любой из этапов заполнения электронной формы запроса без </w:t>
      </w:r>
      <w:proofErr w:type="gramStart"/>
      <w:r w:rsidRPr="00975EC2">
        <w:rPr>
          <w:rFonts w:ascii="Times New Roman" w:hAnsi="Times New Roman"/>
          <w:color w:val="000000" w:themeColor="text1"/>
          <w:szCs w:val="28"/>
          <w:highlight w:val="white"/>
        </w:rPr>
        <w:t>потери</w:t>
      </w:r>
      <w:proofErr w:type="gramEnd"/>
      <w:r w:rsidRPr="00975EC2">
        <w:rPr>
          <w:rFonts w:ascii="Times New Roman" w:hAnsi="Times New Roman"/>
          <w:color w:val="000000" w:themeColor="text1"/>
          <w:szCs w:val="28"/>
          <w:highlight w:val="white"/>
        </w:rPr>
        <w:t xml:space="preserve"> ранее введенной информации;</w:t>
      </w:r>
    </w:p>
    <w:p w:rsidR="007421F5"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возможность доступа заявителя на </w:t>
      </w:r>
      <w:hyperlink r:id="rId36"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 xml:space="preserve"> к ранее поданным им запросам в течение не менее одного года, а также частично сформированным запросам – в течение не менее 3 месяцев.</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Сформированный и подписанный </w:t>
      </w:r>
      <w:proofErr w:type="gramStart"/>
      <w:r w:rsidRPr="00975EC2">
        <w:rPr>
          <w:rFonts w:ascii="Times New Roman" w:hAnsi="Times New Roman"/>
          <w:color w:val="000000" w:themeColor="text1"/>
          <w:szCs w:val="28"/>
          <w:highlight w:val="white"/>
        </w:rPr>
        <w:t>запрос</w:t>
      </w:r>
      <w:proofErr w:type="gramEnd"/>
      <w:r w:rsidRPr="00975EC2">
        <w:rPr>
          <w:rFonts w:ascii="Times New Roman" w:hAnsi="Times New Roman"/>
          <w:color w:val="000000" w:themeColor="text1"/>
          <w:szCs w:val="28"/>
          <w:highlight w:val="white"/>
        </w:rPr>
        <w:t xml:space="preserve"> и иные документы, необходимые для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направляются в </w:t>
      </w:r>
      <w:r w:rsidR="00B81498">
        <w:rPr>
          <w:rFonts w:ascii="Times New Roman" w:hAnsi="Times New Roman"/>
          <w:color w:val="000000" w:themeColor="text1"/>
          <w:szCs w:val="28"/>
          <w:highlight w:val="white"/>
        </w:rPr>
        <w:t xml:space="preserve"> Управление по архитектуре и градостроительству города Батайска</w:t>
      </w:r>
      <w:r w:rsidRPr="00975EC2">
        <w:rPr>
          <w:rFonts w:ascii="Times New Roman" w:hAnsi="Times New Roman"/>
          <w:color w:val="000000" w:themeColor="text1"/>
          <w:szCs w:val="28"/>
          <w:highlight w:val="white"/>
        </w:rPr>
        <w:t xml:space="preserve"> посредством </w:t>
      </w:r>
      <w:hyperlink r:id="rId37"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w:t>
      </w:r>
    </w:p>
    <w:p w:rsidR="00AC3371" w:rsidRDefault="00AC3371" w:rsidP="007421F5">
      <w:pPr>
        <w:pStyle w:val="af9"/>
        <w:rPr>
          <w:rFonts w:ascii="Times New Roman" w:hAnsi="Times New Roman"/>
          <w:b w:val="0"/>
          <w:color w:val="000000" w:themeColor="text1"/>
          <w:szCs w:val="28"/>
        </w:rPr>
      </w:pPr>
    </w:p>
    <w:p w:rsidR="007421F5" w:rsidRPr="00B81498" w:rsidRDefault="00AC3371" w:rsidP="007421F5">
      <w:pPr>
        <w:pStyle w:val="af9"/>
        <w:rPr>
          <w:rFonts w:ascii="Times New Roman" w:hAnsi="Times New Roman"/>
          <w:b w:val="0"/>
          <w:color w:val="000000" w:themeColor="text1"/>
          <w:szCs w:val="28"/>
        </w:rPr>
      </w:pPr>
      <w:r>
        <w:rPr>
          <w:rFonts w:ascii="Times New Roman" w:hAnsi="Times New Roman"/>
          <w:b w:val="0"/>
          <w:color w:val="000000" w:themeColor="text1"/>
          <w:szCs w:val="28"/>
        </w:rPr>
        <w:t>3.4.4.</w:t>
      </w:r>
      <w:r w:rsidR="007421F5" w:rsidRPr="00B81498">
        <w:rPr>
          <w:rFonts w:ascii="Times New Roman" w:hAnsi="Times New Roman"/>
          <w:b w:val="0"/>
          <w:color w:val="000000" w:themeColor="text1"/>
          <w:szCs w:val="28"/>
        </w:rPr>
        <w:t xml:space="preserve"> Прием и регистрация </w:t>
      </w:r>
      <w:r w:rsidR="00B81498">
        <w:rPr>
          <w:rFonts w:ascii="Times New Roman" w:hAnsi="Times New Roman"/>
          <w:b w:val="0"/>
          <w:color w:val="000000" w:themeColor="text1"/>
          <w:szCs w:val="28"/>
        </w:rPr>
        <w:t xml:space="preserve"> Управлением по архитектуре и градостроительству города Батайска </w:t>
      </w:r>
      <w:r w:rsidR="007421F5" w:rsidRPr="00B81498">
        <w:rPr>
          <w:rFonts w:ascii="Times New Roman" w:hAnsi="Times New Roman"/>
          <w:b w:val="0"/>
          <w:color w:val="000000" w:themeColor="text1"/>
          <w:szCs w:val="28"/>
        </w:rPr>
        <w:t xml:space="preserve">заявления и документов, необходимых </w:t>
      </w:r>
    </w:p>
    <w:p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для предоставления </w:t>
      </w:r>
      <w:r w:rsidR="00B81498">
        <w:rPr>
          <w:rFonts w:ascii="Times New Roman" w:hAnsi="Times New Roman"/>
          <w:b w:val="0"/>
          <w:color w:val="000000" w:themeColor="text1"/>
          <w:szCs w:val="28"/>
        </w:rPr>
        <w:t>муниципальной</w:t>
      </w:r>
      <w:r w:rsidRPr="00B81498">
        <w:rPr>
          <w:rFonts w:ascii="Times New Roman" w:hAnsi="Times New Roman"/>
          <w:b w:val="0"/>
          <w:color w:val="000000" w:themeColor="text1"/>
          <w:szCs w:val="28"/>
        </w:rPr>
        <w:t xml:space="preserve"> услуги</w:t>
      </w:r>
    </w:p>
    <w:p w:rsidR="007421F5" w:rsidRPr="00975EC2" w:rsidRDefault="007421F5" w:rsidP="007421F5">
      <w:pPr>
        <w:pStyle w:val="af9"/>
        <w:rPr>
          <w:rFonts w:ascii="Times New Roman" w:hAnsi="Times New Roman"/>
          <w:color w:val="000000" w:themeColor="text1"/>
          <w:szCs w:val="28"/>
        </w:rPr>
      </w:pP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4</w:t>
      </w:r>
      <w:r w:rsidRPr="00975EC2">
        <w:rPr>
          <w:rFonts w:ascii="Times New Roman" w:hAnsi="Times New Roman"/>
          <w:color w:val="000000" w:themeColor="text1"/>
          <w:szCs w:val="28"/>
        </w:rPr>
        <w:t>.4.1. </w:t>
      </w:r>
      <w:r w:rsidR="00C374AC">
        <w:rPr>
          <w:rFonts w:ascii="Times New Roman" w:hAnsi="Times New Roman"/>
          <w:color w:val="000000" w:themeColor="text1"/>
          <w:szCs w:val="28"/>
        </w:rPr>
        <w:t>Управление по архитектуре и градостроительству города Батайска</w:t>
      </w:r>
      <w:r w:rsidRPr="00975EC2">
        <w:rPr>
          <w:rFonts w:ascii="Times New Roman" w:hAnsi="Times New Roman"/>
          <w:color w:val="000000" w:themeColor="text1"/>
          <w:szCs w:val="28"/>
          <w:highlight w:val="white"/>
        </w:rPr>
        <w:t xml:space="preserve"> обеспечивает</w:t>
      </w:r>
      <w:r w:rsidR="00C374AC">
        <w:rPr>
          <w:rFonts w:ascii="Times New Roman" w:hAnsi="Times New Roman"/>
          <w:color w:val="000000" w:themeColor="text1"/>
          <w:szCs w:val="28"/>
        </w:rPr>
        <w:t xml:space="preserve"> </w:t>
      </w:r>
      <w:r w:rsidRPr="00975EC2">
        <w:rPr>
          <w:rFonts w:ascii="Times New Roman" w:hAnsi="Times New Roman"/>
          <w:color w:val="000000" w:themeColor="text1"/>
          <w:szCs w:val="28"/>
          <w:highlight w:val="white"/>
        </w:rPr>
        <w:t>в электронной форме прием документов, необходимых для предоставления услуги, и регистрацию заявления без необходимости повторного представления заявителем таких документов на бумажном носителе в порядке, предусмотренном пунктом 3.2.1 подраздела 3.2  и пунктом 3.3.1 подраздела 3.3 раздела 3 административного регламента.</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.4.2. При направлении заявления и пакета документов с использованием ЕПГУ регистрация электронного заявления и пакета документов производится</w:t>
      </w:r>
      <w:r w:rsidRPr="00975EC2">
        <w:rPr>
          <w:rFonts w:ascii="Times New Roman" w:hAnsi="Times New Roman"/>
          <w:color w:val="000000" w:themeColor="text1"/>
          <w:szCs w:val="28"/>
          <w:shd w:val="clear" w:color="auto" w:fill="FFFFFF" w:themeFill="background1"/>
        </w:rPr>
        <w:t xml:space="preserve"> в системе «Дело»</w:t>
      </w:r>
      <w:r w:rsidRPr="00975EC2">
        <w:rPr>
          <w:rFonts w:ascii="Times New Roman" w:hAnsi="Times New Roman"/>
          <w:color w:val="000000" w:themeColor="text1"/>
          <w:szCs w:val="28"/>
          <w:highlight w:val="white"/>
        </w:rPr>
        <w:t xml:space="preserve"> специалистом </w:t>
      </w:r>
      <w:r w:rsidR="00C374AC">
        <w:rPr>
          <w:rFonts w:ascii="Times New Roman" w:hAnsi="Times New Roman"/>
          <w:color w:val="000000" w:themeColor="text1"/>
          <w:szCs w:val="28"/>
          <w:highlight w:val="white"/>
        </w:rPr>
        <w:t xml:space="preserve"> Управления </w:t>
      </w:r>
      <w:r w:rsidRPr="00975EC2">
        <w:rPr>
          <w:rFonts w:ascii="Times New Roman" w:hAnsi="Times New Roman"/>
          <w:color w:val="000000" w:themeColor="text1"/>
          <w:szCs w:val="28"/>
          <w:highlight w:val="white"/>
        </w:rPr>
        <w:t>в день их поступления.</w:t>
      </w:r>
    </w:p>
    <w:p w:rsidR="00C374AC" w:rsidRDefault="007421F5" w:rsidP="007421F5">
      <w:pPr>
        <w:pStyle w:val="26"/>
        <w:rPr>
          <w:rFonts w:ascii="Times New Roman" w:hAnsi="Times New Roman"/>
          <w:color w:val="000000" w:themeColor="text1"/>
          <w:szCs w:val="28"/>
          <w:highlight w:val="white"/>
        </w:rPr>
      </w:pPr>
      <w:proofErr w:type="gramStart"/>
      <w:r w:rsidRPr="00975EC2">
        <w:rPr>
          <w:rFonts w:ascii="Times New Roman" w:hAnsi="Times New Roman"/>
          <w:color w:val="000000" w:themeColor="text1"/>
          <w:szCs w:val="28"/>
          <w:highlight w:val="white"/>
        </w:rPr>
        <w:t xml:space="preserve">Уведомление о приеме и регистрации запроса и иных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 xml:space="preserve">услуги, содержащее сведения о факте приема запроса и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 xml:space="preserve">услуги, и начале процедуры предоставления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а также сведения о дате и времени окончания предоставления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направляется специалистом </w:t>
      </w:r>
      <w:r w:rsidR="00C374AC">
        <w:rPr>
          <w:rFonts w:ascii="Times New Roman" w:hAnsi="Times New Roman"/>
          <w:color w:val="000000" w:themeColor="text1"/>
          <w:szCs w:val="28"/>
          <w:highlight w:val="white"/>
        </w:rPr>
        <w:t xml:space="preserve"> Управления </w:t>
      </w:r>
      <w:r w:rsidRPr="00975EC2">
        <w:rPr>
          <w:rFonts w:ascii="Times New Roman" w:hAnsi="Times New Roman"/>
          <w:color w:val="000000" w:themeColor="text1"/>
          <w:szCs w:val="28"/>
          <w:highlight w:val="white"/>
        </w:rPr>
        <w:t xml:space="preserve">заявителю в личный кабинет </w:t>
      </w:r>
      <w:hyperlink r:id="rId38"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 xml:space="preserve"> не позднее рабочего дня, следующего за днем регистрации</w:t>
      </w:r>
      <w:proofErr w:type="gramEnd"/>
      <w:r w:rsidRPr="00975EC2">
        <w:rPr>
          <w:rFonts w:ascii="Times New Roman" w:hAnsi="Times New Roman"/>
          <w:color w:val="000000" w:themeColor="text1"/>
          <w:szCs w:val="28"/>
          <w:highlight w:val="white"/>
        </w:rPr>
        <w:t xml:space="preserve"> заявления в</w:t>
      </w:r>
      <w:r w:rsidR="00C374AC" w:rsidRPr="00975EC2">
        <w:rPr>
          <w:rFonts w:ascii="Times New Roman" w:hAnsi="Times New Roman"/>
          <w:color w:val="000000" w:themeColor="text1"/>
          <w:szCs w:val="28"/>
        </w:rPr>
        <w:t>. </w:t>
      </w:r>
      <w:r w:rsidR="00C374AC">
        <w:rPr>
          <w:rFonts w:ascii="Times New Roman" w:hAnsi="Times New Roman"/>
          <w:color w:val="000000" w:themeColor="text1"/>
          <w:szCs w:val="28"/>
        </w:rPr>
        <w:t>Управлении по архитектуре и градостроительству города Батайска.</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После принятия запроса статус запроса заявителя в личном кабинете на </w:t>
      </w:r>
      <w:hyperlink r:id="rId39" w:tooltip="https://internet.garant.ru/document/redirect/10015512/175" w:history="1">
        <w:r w:rsidRPr="00975EC2">
          <w:rPr>
            <w:rFonts w:ascii="Times New Roman" w:hAnsi="Times New Roman"/>
            <w:color w:val="000000" w:themeColor="text1"/>
            <w:szCs w:val="28"/>
            <w:highlight w:val="white"/>
          </w:rPr>
          <w:t>ЕПГУ</w:t>
        </w:r>
      </w:hyperlink>
      <w:r w:rsidRPr="00975EC2">
        <w:rPr>
          <w:rFonts w:ascii="Times New Roman" w:hAnsi="Times New Roman"/>
          <w:color w:val="000000" w:themeColor="text1"/>
          <w:szCs w:val="28"/>
          <w:highlight w:val="white"/>
        </w:rPr>
        <w:t xml:space="preserve">  в автоматическом режиме обновляется до статуса «принято».</w:t>
      </w:r>
    </w:p>
    <w:p w:rsidR="007421F5" w:rsidRPr="00975EC2" w:rsidRDefault="007421F5" w:rsidP="007421F5">
      <w:pPr>
        <w:pStyle w:val="26"/>
        <w:rPr>
          <w:rFonts w:ascii="Times New Roman" w:hAnsi="Times New Roman"/>
          <w:b/>
          <w:color w:val="000000" w:themeColor="text1"/>
          <w:szCs w:val="28"/>
          <w:highlight w:val="white"/>
        </w:rPr>
      </w:pPr>
    </w:p>
    <w:p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highlight w:val="white"/>
        </w:rPr>
        <w:t>3.</w:t>
      </w:r>
      <w:r w:rsidR="00AC3371">
        <w:rPr>
          <w:rFonts w:ascii="Times New Roman" w:hAnsi="Times New Roman"/>
          <w:b w:val="0"/>
          <w:color w:val="000000" w:themeColor="text1"/>
          <w:szCs w:val="28"/>
          <w:highlight w:val="white"/>
        </w:rPr>
        <w:t>4</w:t>
      </w:r>
      <w:r w:rsidRPr="00890514">
        <w:rPr>
          <w:rFonts w:ascii="Times New Roman" w:hAnsi="Times New Roman"/>
          <w:b w:val="0"/>
          <w:color w:val="000000" w:themeColor="text1"/>
          <w:szCs w:val="28"/>
          <w:highlight w:val="white"/>
        </w:rPr>
        <w:t xml:space="preserve">.5. Получение заявителем сведений о ходе предоставления </w:t>
      </w:r>
    </w:p>
    <w:p w:rsidR="007421F5" w:rsidRPr="00890514" w:rsidRDefault="00C374AC"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highlight w:val="white"/>
        </w:rPr>
        <w:t xml:space="preserve">муниципальной </w:t>
      </w:r>
      <w:r w:rsidR="007421F5" w:rsidRPr="00890514">
        <w:rPr>
          <w:rFonts w:ascii="Times New Roman" w:hAnsi="Times New Roman"/>
          <w:b w:val="0"/>
          <w:color w:val="000000" w:themeColor="text1"/>
          <w:szCs w:val="28"/>
          <w:highlight w:val="white"/>
        </w:rPr>
        <w:t>услуги</w:t>
      </w:r>
    </w:p>
    <w:p w:rsidR="007421F5" w:rsidRPr="00975EC2" w:rsidRDefault="007421F5" w:rsidP="007421F5">
      <w:pPr>
        <w:pStyle w:val="af9"/>
        <w:rPr>
          <w:rFonts w:ascii="Times New Roman" w:hAnsi="Times New Roman"/>
          <w:color w:val="000000" w:themeColor="text1"/>
          <w:szCs w:val="28"/>
          <w:highlight w:val="white"/>
        </w:rPr>
      </w:pP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 xml:space="preserve">.5.1. Предоставление в электронной форме заявителям информации о ходе предоставления услуги осуществляется посредством </w:t>
      </w:r>
      <w:hyperlink r:id="rId40"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При предоставлении услуги в электронной форме заявителю направляется:</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lastRenderedPageBreak/>
        <w:t>уведомление о записи на прием в МФЦ, содержащее сведения о дате, времени и месте приема;</w:t>
      </w:r>
    </w:p>
    <w:p w:rsidR="007421F5" w:rsidRPr="00975EC2" w:rsidRDefault="007421F5" w:rsidP="007421F5">
      <w:pPr>
        <w:pStyle w:val="26"/>
        <w:rPr>
          <w:rFonts w:ascii="Times New Roman" w:hAnsi="Times New Roman"/>
          <w:color w:val="000000" w:themeColor="text1"/>
          <w:szCs w:val="28"/>
          <w:highlight w:val="white"/>
        </w:rPr>
      </w:pPr>
      <w:proofErr w:type="gramStart"/>
      <w:r w:rsidRPr="00975EC2">
        <w:rPr>
          <w:rFonts w:ascii="Times New Roman" w:hAnsi="Times New Roman"/>
          <w:color w:val="000000" w:themeColor="text1"/>
          <w:szCs w:val="28"/>
          <w:highlight w:val="white"/>
        </w:rPr>
        <w:t xml:space="preserve">уведомление о приеме и регистрации запроса и иных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содержащее сведения о факте приема запроса и документов, необходимых для предоставления</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и начале процедуры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 xml:space="preserve">услуги, а также сведения о дате и времени окончания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roofErr w:type="gramEnd"/>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уведомление об отказе в приеме к рассмотрению заявления и пакета документов в электронной форме.</w:t>
      </w: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уведомление о результатах рассмотрения документов, необходимых для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услуги, содержащее сведения о принятии решения о предоставлении</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и возможности получить результат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либо решение об отказе в предоставлении</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
    <w:p w:rsidR="007421F5" w:rsidRPr="00975EC2" w:rsidRDefault="007421F5" w:rsidP="007421F5">
      <w:pPr>
        <w:pStyle w:val="af9"/>
        <w:rPr>
          <w:rFonts w:ascii="Times New Roman" w:hAnsi="Times New Roman"/>
          <w:color w:val="000000" w:themeColor="text1"/>
          <w:szCs w:val="28"/>
        </w:rPr>
      </w:pPr>
    </w:p>
    <w:p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890514">
        <w:rPr>
          <w:rFonts w:ascii="Times New Roman" w:hAnsi="Times New Roman"/>
          <w:b w:val="0"/>
          <w:color w:val="000000" w:themeColor="text1"/>
          <w:szCs w:val="28"/>
        </w:rPr>
        <w:t>.6. Получение заявителем результата предоставления</w:t>
      </w:r>
      <w:r w:rsidR="00C374AC" w:rsidRPr="00890514">
        <w:rPr>
          <w:rFonts w:ascii="Times New Roman" w:hAnsi="Times New Roman"/>
          <w:b w:val="0"/>
          <w:color w:val="000000" w:themeColor="text1"/>
          <w:szCs w:val="28"/>
          <w:highlight w:val="white"/>
        </w:rPr>
        <w:t xml:space="preserve"> муниципальной</w:t>
      </w:r>
      <w:r w:rsidRPr="00890514">
        <w:rPr>
          <w:rFonts w:ascii="Times New Roman" w:hAnsi="Times New Roman"/>
          <w:b w:val="0"/>
          <w:color w:val="000000" w:themeColor="text1"/>
          <w:szCs w:val="28"/>
        </w:rPr>
        <w:t> услуги</w:t>
      </w:r>
    </w:p>
    <w:p w:rsidR="007421F5" w:rsidRPr="00975EC2" w:rsidRDefault="007421F5" w:rsidP="007421F5">
      <w:pPr>
        <w:pStyle w:val="26"/>
        <w:rPr>
          <w:rFonts w:ascii="Times New Roman" w:hAnsi="Times New Roman"/>
          <w:color w:val="000000" w:themeColor="text1"/>
          <w:szCs w:val="28"/>
        </w:rPr>
      </w:pP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4</w:t>
      </w:r>
      <w:r w:rsidRPr="00975EC2">
        <w:rPr>
          <w:rFonts w:ascii="Times New Roman" w:hAnsi="Times New Roman"/>
          <w:color w:val="000000" w:themeColor="text1"/>
          <w:szCs w:val="28"/>
        </w:rPr>
        <w:t xml:space="preserve">.6.1. Заявителю в качестве результата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rPr>
        <w:t xml:space="preserve"> </w:t>
      </w:r>
      <w:r w:rsidRPr="00975EC2">
        <w:rPr>
          <w:rFonts w:ascii="Times New Roman" w:hAnsi="Times New Roman"/>
          <w:color w:val="000000" w:themeColor="text1"/>
          <w:szCs w:val="28"/>
        </w:rPr>
        <w:t xml:space="preserve">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направленного заявителю в личный кабинет на ЕПГУ. </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Заявителю предоставляется возможность:</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получения результата предоставления</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rPr>
        <w:t xml:space="preserve"> услуги в виде бумажного документа, подтверждающего содержание электронного документа, который заявитель получает при личном обращении в</w:t>
      </w:r>
      <w:r w:rsidR="00C374AC" w:rsidRPr="00C374AC">
        <w:rPr>
          <w:rFonts w:ascii="Times New Roman" w:hAnsi="Times New Roman"/>
          <w:color w:val="000000" w:themeColor="text1"/>
          <w:szCs w:val="28"/>
        </w:rPr>
        <w:t xml:space="preserve"> </w:t>
      </w:r>
      <w:r w:rsidR="00C374AC">
        <w:rPr>
          <w:rFonts w:ascii="Times New Roman" w:hAnsi="Times New Roman"/>
          <w:color w:val="000000" w:themeColor="text1"/>
          <w:szCs w:val="28"/>
        </w:rPr>
        <w:t>Управлении по архитектуре и градостроительству города Батайска</w:t>
      </w:r>
      <w:r w:rsidRPr="00975EC2">
        <w:rPr>
          <w:rFonts w:ascii="Times New Roman" w:hAnsi="Times New Roman"/>
          <w:color w:val="000000" w:themeColor="text1"/>
          <w:szCs w:val="28"/>
        </w:rPr>
        <w:t>, МФЦ.</w:t>
      </w:r>
    </w:p>
    <w:p w:rsidR="004C1F32" w:rsidRDefault="004C1F32" w:rsidP="007421F5">
      <w:pPr>
        <w:pStyle w:val="af9"/>
        <w:rPr>
          <w:rFonts w:ascii="Times New Roman" w:hAnsi="Times New Roman"/>
          <w:b w:val="0"/>
          <w:color w:val="000000" w:themeColor="text1"/>
          <w:szCs w:val="28"/>
        </w:rPr>
      </w:pPr>
    </w:p>
    <w:p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890514">
        <w:rPr>
          <w:rFonts w:ascii="Times New Roman" w:hAnsi="Times New Roman"/>
          <w:b w:val="0"/>
          <w:color w:val="000000" w:themeColor="text1"/>
          <w:szCs w:val="28"/>
        </w:rPr>
        <w:t>.7. Осуществление оценки качества предоставления услуги</w:t>
      </w:r>
    </w:p>
    <w:p w:rsidR="007421F5" w:rsidRPr="00975EC2" w:rsidRDefault="007421F5" w:rsidP="007421F5">
      <w:pPr>
        <w:pStyle w:val="af9"/>
        <w:rPr>
          <w:rFonts w:ascii="Times New Roman" w:hAnsi="Times New Roman"/>
          <w:color w:val="000000" w:themeColor="text1"/>
          <w:szCs w:val="28"/>
        </w:rPr>
      </w:pPr>
    </w:p>
    <w:p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 xml:space="preserve">.7.1. Заявителям обеспечивается возможность оценить доступность и качество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на ЕПГУ.</w:t>
      </w:r>
    </w:p>
    <w:p w:rsidR="007421F5" w:rsidRPr="00975EC2" w:rsidRDefault="007421F5" w:rsidP="007421F5">
      <w:pPr>
        <w:pStyle w:val="26"/>
        <w:rPr>
          <w:rFonts w:ascii="Times New Roman" w:hAnsi="Times New Roman"/>
          <w:color w:val="000000" w:themeColor="text1"/>
          <w:szCs w:val="28"/>
        </w:rPr>
      </w:pPr>
      <w:proofErr w:type="gramStart"/>
      <w:r w:rsidRPr="00975EC2">
        <w:rPr>
          <w:rFonts w:ascii="Times New Roman" w:hAnsi="Times New Roman"/>
          <w:color w:val="000000" w:themeColor="text1"/>
          <w:szCs w:val="28"/>
          <w:highlight w:val="white"/>
        </w:rPr>
        <w:t xml:space="preserve">Заявитель вправе оценить качество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w:t>
      </w:r>
      <w:r w:rsidRPr="00975EC2">
        <w:rPr>
          <w:rFonts w:ascii="Times New Roman" w:hAnsi="Times New Roman"/>
          <w:color w:val="000000" w:themeColor="text1"/>
          <w:szCs w:val="28"/>
          <w:highlight w:val="white"/>
        </w:rPr>
        <w:lastRenderedPageBreak/>
        <w:t>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w:t>
      </w:r>
      <w:proofErr w:type="gramEnd"/>
      <w:r w:rsidRPr="00975EC2">
        <w:rPr>
          <w:rFonts w:ascii="Times New Roman" w:hAnsi="Times New Roman"/>
          <w:color w:val="000000" w:themeColor="text1"/>
          <w:szCs w:val="28"/>
          <w:highlight w:val="white"/>
        </w:rPr>
        <w:t xml:space="preserve">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C1F32" w:rsidRDefault="004C1F32" w:rsidP="00253F30">
      <w:pPr>
        <w:spacing w:after="0" w:line="240" w:lineRule="auto"/>
        <w:jc w:val="both"/>
        <w:rPr>
          <w:rFonts w:ascii="Times New Roman" w:hAnsi="Times New Roman"/>
          <w:color w:val="000000" w:themeColor="text1"/>
          <w:sz w:val="28"/>
          <w:highlight w:val="white"/>
        </w:rPr>
      </w:pPr>
    </w:p>
    <w:p w:rsidR="009447D8" w:rsidRDefault="009447D8" w:rsidP="00253F30">
      <w:pPr>
        <w:spacing w:after="0" w:line="240" w:lineRule="auto"/>
        <w:jc w:val="both"/>
        <w:rPr>
          <w:rFonts w:ascii="Times New Roman" w:hAnsi="Times New Roman"/>
          <w:color w:val="000000" w:themeColor="text1"/>
          <w:sz w:val="28"/>
          <w:highlight w:val="white"/>
        </w:rPr>
      </w:pPr>
    </w:p>
    <w:p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Начальник общего отдела</w:t>
      </w:r>
    </w:p>
    <w:p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Администрации города Батайска                         </w:t>
      </w:r>
      <w:r w:rsidR="000F1142">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 xml:space="preserve">                В.С. </w:t>
      </w:r>
      <w:proofErr w:type="spellStart"/>
      <w:r>
        <w:rPr>
          <w:rFonts w:ascii="Times New Roman" w:hAnsi="Times New Roman"/>
          <w:color w:val="000000" w:themeColor="text1"/>
          <w:sz w:val="28"/>
          <w:highlight w:val="white"/>
        </w:rPr>
        <w:t>Мирошникова</w:t>
      </w:r>
      <w:proofErr w:type="spellEnd"/>
    </w:p>
    <w:p w:rsidR="00253F30" w:rsidRDefault="00253F30" w:rsidP="00253F30">
      <w:pPr>
        <w:spacing w:after="0" w:line="240" w:lineRule="auto"/>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253F30" w:rsidRDefault="00253F30" w:rsidP="007421F5">
      <w:pPr>
        <w:spacing w:after="0" w:line="240" w:lineRule="auto"/>
        <w:ind w:firstLine="709"/>
        <w:jc w:val="both"/>
        <w:rPr>
          <w:rFonts w:ascii="Times New Roman" w:hAnsi="Times New Roman"/>
          <w:color w:val="000000" w:themeColor="text1"/>
          <w:sz w:val="28"/>
          <w:highlight w:val="white"/>
        </w:rPr>
      </w:pPr>
    </w:p>
    <w:p w:rsidR="007421F5" w:rsidRDefault="007421F5" w:rsidP="007421F5">
      <w:pPr>
        <w:pStyle w:val="26"/>
        <w:rPr>
          <w:rFonts w:ascii="Times New Roman" w:hAnsi="Times New Roman"/>
          <w:color w:val="000000" w:themeColor="text1"/>
          <w:highlight w:val="white"/>
        </w:rPr>
      </w:pPr>
    </w:p>
    <w:p w:rsidR="00253F30" w:rsidRDefault="00253F30" w:rsidP="007421F5">
      <w:pPr>
        <w:pStyle w:val="26"/>
        <w:rPr>
          <w:rFonts w:ascii="Times New Roman" w:hAnsi="Times New Roman"/>
          <w:color w:val="000000" w:themeColor="text1"/>
          <w:highlight w:val="white"/>
        </w:rPr>
      </w:pPr>
    </w:p>
    <w:p w:rsidR="00890514" w:rsidRDefault="00890514" w:rsidP="007421F5">
      <w:pPr>
        <w:pStyle w:val="26"/>
        <w:rPr>
          <w:rFonts w:ascii="Times New Roman" w:hAnsi="Times New Roman"/>
          <w:color w:val="000000" w:themeColor="text1"/>
          <w:highlight w:val="white"/>
        </w:rPr>
      </w:pPr>
    </w:p>
    <w:p w:rsidR="00890514" w:rsidRDefault="00890514" w:rsidP="007421F5">
      <w:pPr>
        <w:pStyle w:val="26"/>
        <w:rPr>
          <w:rFonts w:ascii="Times New Roman" w:hAnsi="Times New Roman"/>
          <w:color w:val="000000" w:themeColor="text1"/>
          <w:highlight w:val="white"/>
        </w:rPr>
      </w:pPr>
    </w:p>
    <w:p w:rsidR="00890514" w:rsidRDefault="00890514" w:rsidP="007421F5">
      <w:pPr>
        <w:pStyle w:val="26"/>
        <w:rPr>
          <w:rFonts w:ascii="Times New Roman" w:hAnsi="Times New Roman"/>
          <w:color w:val="000000" w:themeColor="text1"/>
          <w:highlight w:val="white"/>
        </w:rPr>
      </w:pPr>
    </w:p>
    <w:p w:rsidR="00890514" w:rsidRDefault="00890514" w:rsidP="007421F5">
      <w:pPr>
        <w:pStyle w:val="26"/>
        <w:rPr>
          <w:rFonts w:ascii="Times New Roman" w:hAnsi="Times New Roman"/>
          <w:color w:val="000000" w:themeColor="text1"/>
          <w:highlight w:val="white"/>
        </w:rPr>
      </w:pPr>
    </w:p>
    <w:p w:rsidR="00890514" w:rsidRDefault="00890514" w:rsidP="007421F5">
      <w:pPr>
        <w:pStyle w:val="26"/>
        <w:rPr>
          <w:rFonts w:ascii="Times New Roman" w:hAnsi="Times New Roman"/>
          <w:color w:val="000000" w:themeColor="text1"/>
          <w:highlight w:val="white"/>
        </w:rPr>
      </w:pPr>
    </w:p>
    <w:p w:rsidR="007421F5" w:rsidRDefault="007421F5" w:rsidP="007421F5">
      <w:pPr>
        <w:pStyle w:val="af9"/>
        <w:outlineLvl w:val="1"/>
        <w:rPr>
          <w:rFonts w:ascii="Times New Roman" w:hAnsi="Times New Roman"/>
          <w:color w:val="000000" w:themeColor="text1"/>
        </w:rPr>
      </w:pPr>
    </w:p>
    <w:p w:rsidR="00775079" w:rsidRDefault="00775079" w:rsidP="00253F30">
      <w:pPr>
        <w:spacing w:line="240" w:lineRule="auto"/>
        <w:ind w:left="3685"/>
        <w:jc w:val="right"/>
        <w:rPr>
          <w:rFonts w:ascii="Times New Roman" w:hAnsi="Times New Roman"/>
          <w:color w:val="000000" w:themeColor="text1"/>
          <w:sz w:val="25"/>
        </w:rPr>
      </w:pPr>
    </w:p>
    <w:p w:rsidR="00584C60" w:rsidRDefault="00584C60" w:rsidP="00253F30">
      <w:pPr>
        <w:spacing w:line="240" w:lineRule="auto"/>
        <w:ind w:left="3685"/>
        <w:jc w:val="right"/>
        <w:rPr>
          <w:rFonts w:ascii="Times New Roman" w:hAnsi="Times New Roman"/>
          <w:color w:val="000000" w:themeColor="text1"/>
          <w:sz w:val="25"/>
        </w:rPr>
      </w:pPr>
    </w:p>
    <w:p w:rsidR="00584C60" w:rsidRDefault="00584C60" w:rsidP="00253F30">
      <w:pPr>
        <w:spacing w:line="240" w:lineRule="auto"/>
        <w:ind w:left="3685"/>
        <w:jc w:val="right"/>
        <w:rPr>
          <w:rFonts w:ascii="Times New Roman" w:hAnsi="Times New Roman"/>
          <w:color w:val="000000" w:themeColor="text1"/>
          <w:sz w:val="25"/>
        </w:rPr>
      </w:pPr>
    </w:p>
    <w:p w:rsidR="00584C60" w:rsidRDefault="00584C60" w:rsidP="00253F30">
      <w:pPr>
        <w:spacing w:line="240" w:lineRule="auto"/>
        <w:ind w:left="3685"/>
        <w:jc w:val="right"/>
        <w:rPr>
          <w:rFonts w:ascii="Times New Roman" w:hAnsi="Times New Roman"/>
          <w:color w:val="000000" w:themeColor="text1"/>
          <w:sz w:val="25"/>
        </w:rPr>
      </w:pPr>
    </w:p>
    <w:p w:rsidR="004C1F32" w:rsidRDefault="004C1F32" w:rsidP="00253F30">
      <w:pPr>
        <w:spacing w:line="240" w:lineRule="auto"/>
        <w:ind w:left="3685"/>
        <w:jc w:val="right"/>
        <w:rPr>
          <w:rFonts w:ascii="Times New Roman" w:hAnsi="Times New Roman"/>
          <w:color w:val="000000" w:themeColor="text1"/>
          <w:sz w:val="25"/>
        </w:rPr>
      </w:pPr>
    </w:p>
    <w:p w:rsidR="004C1F32" w:rsidRDefault="004C1F32" w:rsidP="00253F30">
      <w:pPr>
        <w:spacing w:line="240" w:lineRule="auto"/>
        <w:ind w:left="3685"/>
        <w:jc w:val="right"/>
        <w:rPr>
          <w:rFonts w:ascii="Times New Roman" w:hAnsi="Times New Roman"/>
          <w:color w:val="000000" w:themeColor="text1"/>
          <w:sz w:val="25"/>
        </w:rPr>
      </w:pPr>
    </w:p>
    <w:p w:rsidR="00253F30" w:rsidRDefault="00253F30" w:rsidP="00253F30">
      <w:pPr>
        <w:spacing w:line="240" w:lineRule="auto"/>
        <w:ind w:left="3685"/>
        <w:jc w:val="right"/>
        <w:rPr>
          <w:rFonts w:ascii="Times New Roman" w:hAnsi="Times New Roman"/>
          <w:color w:val="000000" w:themeColor="text1"/>
        </w:rPr>
      </w:pPr>
      <w:r>
        <w:rPr>
          <w:rFonts w:ascii="Times New Roman" w:hAnsi="Times New Roman"/>
          <w:color w:val="000000" w:themeColor="text1"/>
          <w:sz w:val="25"/>
        </w:rPr>
        <w:t>Приложение № 1</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предоставления муниципальной услуги</w:t>
      </w:r>
      <w:r>
        <w:rPr>
          <w:rFonts w:ascii="Times New Roman" w:hAnsi="Times New Roman"/>
          <w:color w:val="000000" w:themeColor="text1"/>
          <w:sz w:val="25"/>
        </w:rPr>
        <w:br/>
        <w:t>«</w:t>
      </w:r>
      <w:r w:rsidR="00AC3371">
        <w:rPr>
          <w:rFonts w:ascii="Times New Roman" w:hAnsi="Times New Roman"/>
          <w:color w:val="000000" w:themeColor="text1"/>
          <w:sz w:val="25"/>
        </w:rPr>
        <w:t>Выдача градостроительного плана земельного участка</w:t>
      </w:r>
      <w:r>
        <w:rPr>
          <w:rFonts w:ascii="Times New Roman" w:hAnsi="Times New Roman"/>
          <w:color w:val="000000" w:themeColor="text1"/>
          <w:sz w:val="25"/>
        </w:rPr>
        <w:t>»</w:t>
      </w:r>
    </w:p>
    <w:tbl>
      <w:tblPr>
        <w:tblW w:w="9754" w:type="dxa"/>
        <w:tblInd w:w="-114" w:type="dxa"/>
        <w:tblLayout w:type="fixed"/>
        <w:tblCellMar>
          <w:left w:w="28" w:type="dxa"/>
          <w:right w:w="28" w:type="dxa"/>
        </w:tblCellMar>
        <w:tblLook w:val="04A0" w:firstRow="1" w:lastRow="0" w:firstColumn="1" w:lastColumn="0" w:noHBand="0" w:noVBand="1"/>
      </w:tblPr>
      <w:tblGrid>
        <w:gridCol w:w="1806"/>
        <w:gridCol w:w="458"/>
        <w:gridCol w:w="1298"/>
        <w:gridCol w:w="650"/>
        <w:gridCol w:w="574"/>
        <w:gridCol w:w="574"/>
        <w:gridCol w:w="2612"/>
        <w:gridCol w:w="1782"/>
      </w:tblGrid>
      <w:tr w:rsidR="00253F30" w:rsidTr="00AC3371">
        <w:trPr>
          <w:trHeight w:val="10"/>
        </w:trPr>
        <w:tc>
          <w:tcPr>
            <w:tcW w:w="1806" w:type="dxa"/>
            <w:tcMar>
              <w:left w:w="28" w:type="dxa"/>
              <w:right w:w="28" w:type="dxa"/>
            </w:tcMar>
          </w:tcPr>
          <w:p w:rsidR="00253F30" w:rsidRDefault="00253F30" w:rsidP="00253F30">
            <w:pPr>
              <w:spacing w:after="0" w:line="240" w:lineRule="auto"/>
              <w:jc w:val="both"/>
              <w:rPr>
                <w:rFonts w:ascii="Times New Roman" w:hAnsi="Times New Roman"/>
                <w:color w:val="000000" w:themeColor="text1"/>
                <w:sz w:val="20"/>
              </w:rPr>
            </w:pPr>
            <w:bookmarkStart w:id="3" w:name="_Hlk174636625"/>
          </w:p>
        </w:tc>
        <w:tc>
          <w:tcPr>
            <w:tcW w:w="458" w:type="dxa"/>
            <w:tcMar>
              <w:left w:w="28" w:type="dxa"/>
              <w:right w:w="28" w:type="dxa"/>
            </w:tcMar>
          </w:tcPr>
          <w:p w:rsidR="00253F30" w:rsidRDefault="00253F30" w:rsidP="00253F30">
            <w:pPr>
              <w:spacing w:after="0" w:line="240" w:lineRule="auto"/>
              <w:jc w:val="both"/>
              <w:rPr>
                <w:rFonts w:ascii="Times New Roman" w:hAnsi="Times New Roman"/>
                <w:color w:val="000000" w:themeColor="text1"/>
                <w:sz w:val="20"/>
              </w:rPr>
            </w:pPr>
          </w:p>
        </w:tc>
        <w:tc>
          <w:tcPr>
            <w:tcW w:w="1298" w:type="dxa"/>
            <w:tcMar>
              <w:left w:w="28" w:type="dxa"/>
              <w:right w:w="28" w:type="dxa"/>
            </w:tcMar>
          </w:tcPr>
          <w:p w:rsidR="00253F30" w:rsidRDefault="00253F30" w:rsidP="00253F30">
            <w:pPr>
              <w:spacing w:after="0" w:line="240" w:lineRule="auto"/>
              <w:jc w:val="both"/>
              <w:rPr>
                <w:rFonts w:ascii="Times New Roman" w:hAnsi="Times New Roman"/>
                <w:color w:val="000000" w:themeColor="text1"/>
                <w:sz w:val="20"/>
              </w:rPr>
            </w:pPr>
          </w:p>
        </w:tc>
        <w:tc>
          <w:tcPr>
            <w:tcW w:w="650" w:type="dxa"/>
            <w:tcMar>
              <w:left w:w="28" w:type="dxa"/>
              <w:right w:w="28" w:type="dxa"/>
            </w:tcMar>
          </w:tcPr>
          <w:p w:rsidR="00253F30" w:rsidRDefault="00253F30" w:rsidP="00253F30">
            <w:pPr>
              <w:spacing w:after="0" w:line="240" w:lineRule="auto"/>
              <w:jc w:val="both"/>
              <w:rPr>
                <w:rFonts w:ascii="Times New Roman" w:hAnsi="Times New Roman"/>
                <w:color w:val="000000" w:themeColor="text1"/>
                <w:sz w:val="20"/>
              </w:rPr>
            </w:pPr>
          </w:p>
        </w:tc>
        <w:tc>
          <w:tcPr>
            <w:tcW w:w="574" w:type="dxa"/>
            <w:tcMar>
              <w:left w:w="28" w:type="dxa"/>
              <w:right w:w="28" w:type="dxa"/>
            </w:tcMar>
          </w:tcPr>
          <w:p w:rsidR="00253F30" w:rsidRDefault="00253F30" w:rsidP="00253F30">
            <w:pPr>
              <w:tabs>
                <w:tab w:val="left" w:pos="1800"/>
              </w:tabs>
              <w:spacing w:after="0" w:line="240" w:lineRule="auto"/>
              <w:ind w:right="453"/>
              <w:jc w:val="both"/>
              <w:rPr>
                <w:rFonts w:ascii="Times New Roman" w:hAnsi="Times New Roman"/>
                <w:color w:val="000000" w:themeColor="text1"/>
                <w:sz w:val="20"/>
              </w:rPr>
            </w:pPr>
          </w:p>
        </w:tc>
        <w:tc>
          <w:tcPr>
            <w:tcW w:w="574" w:type="dxa"/>
            <w:tcMar>
              <w:left w:w="28" w:type="dxa"/>
              <w:right w:w="28" w:type="dxa"/>
            </w:tcMar>
          </w:tcPr>
          <w:p w:rsidR="00253F30" w:rsidRDefault="00253F30" w:rsidP="00253F30">
            <w:pPr>
              <w:tabs>
                <w:tab w:val="left" w:pos="1800"/>
              </w:tabs>
              <w:spacing w:after="0" w:line="240" w:lineRule="auto"/>
              <w:ind w:right="453"/>
              <w:jc w:val="both"/>
              <w:rPr>
                <w:rFonts w:ascii="Times New Roman" w:hAnsi="Times New Roman"/>
                <w:color w:val="000000" w:themeColor="text1"/>
                <w:sz w:val="20"/>
              </w:rPr>
            </w:pPr>
          </w:p>
        </w:tc>
        <w:bookmarkEnd w:id="3"/>
        <w:tc>
          <w:tcPr>
            <w:tcW w:w="2612" w:type="dxa"/>
            <w:tcMar>
              <w:left w:w="28" w:type="dxa"/>
              <w:right w:w="28" w:type="dxa"/>
            </w:tcMar>
          </w:tcPr>
          <w:p w:rsidR="00253F30" w:rsidRDefault="00253F30" w:rsidP="00253F30">
            <w:pPr>
              <w:spacing w:after="0" w:line="240" w:lineRule="auto"/>
              <w:jc w:val="both"/>
              <w:rPr>
                <w:rFonts w:ascii="Times New Roman" w:hAnsi="Times New Roman"/>
                <w:color w:val="000000" w:themeColor="text1"/>
                <w:sz w:val="20"/>
              </w:rPr>
            </w:pPr>
          </w:p>
        </w:tc>
        <w:tc>
          <w:tcPr>
            <w:tcW w:w="1782" w:type="dxa"/>
            <w:tcMar>
              <w:left w:w="28" w:type="dxa"/>
              <w:right w:w="28" w:type="dxa"/>
            </w:tcMar>
          </w:tcPr>
          <w:p w:rsidR="00253F30" w:rsidRDefault="00253F30" w:rsidP="00253F30">
            <w:pPr>
              <w:spacing w:after="0" w:line="240" w:lineRule="auto"/>
              <w:jc w:val="both"/>
              <w:rPr>
                <w:rFonts w:ascii="Times New Roman" w:hAnsi="Times New Roman"/>
                <w:color w:val="000000" w:themeColor="text1"/>
                <w:sz w:val="20"/>
              </w:rPr>
            </w:pPr>
          </w:p>
        </w:tc>
      </w:tr>
    </w:tbl>
    <w:p w:rsidR="008565AF" w:rsidRDefault="00AC3371" w:rsidP="00AC3371">
      <w:pPr>
        <w:tabs>
          <w:tab w:val="left" w:pos="6300"/>
        </w:tabs>
        <w:spacing w:after="0" w:line="240" w:lineRule="auto"/>
        <w:jc w:val="right"/>
        <w:rPr>
          <w:rFonts w:ascii="Times New Roman" w:hAnsi="Times New Roman"/>
          <w:color w:val="000000" w:themeColor="text1"/>
          <w:sz w:val="28"/>
        </w:rPr>
      </w:pPr>
      <w:r w:rsidRPr="00AC3371">
        <w:rPr>
          <w:rFonts w:ascii="Times New Roman" w:hAnsi="Times New Roman"/>
          <w:color w:val="000000" w:themeColor="text1"/>
          <w:sz w:val="28"/>
        </w:rPr>
        <w:t xml:space="preserve">В Управление по архитектуре и </w:t>
      </w:r>
    </w:p>
    <w:p w:rsidR="00AC3371" w:rsidRDefault="00AC3371" w:rsidP="00AC3371">
      <w:pPr>
        <w:tabs>
          <w:tab w:val="left" w:pos="6300"/>
        </w:tabs>
        <w:spacing w:after="0" w:line="240" w:lineRule="auto"/>
        <w:jc w:val="right"/>
        <w:rPr>
          <w:rFonts w:ascii="Times New Roman" w:hAnsi="Times New Roman"/>
          <w:color w:val="000000" w:themeColor="text1"/>
          <w:sz w:val="28"/>
        </w:rPr>
      </w:pPr>
      <w:r w:rsidRPr="00AC3371">
        <w:rPr>
          <w:rFonts w:ascii="Times New Roman" w:hAnsi="Times New Roman"/>
          <w:color w:val="000000" w:themeColor="text1"/>
          <w:sz w:val="28"/>
        </w:rPr>
        <w:t xml:space="preserve">градостроительству </w:t>
      </w:r>
    </w:p>
    <w:p w:rsidR="00253F30" w:rsidRPr="00AC3371" w:rsidRDefault="00AC3371" w:rsidP="00AC3371">
      <w:pPr>
        <w:tabs>
          <w:tab w:val="left" w:pos="6300"/>
        </w:tabs>
        <w:spacing w:after="0" w:line="240" w:lineRule="auto"/>
        <w:jc w:val="right"/>
        <w:rPr>
          <w:rFonts w:ascii="Times New Roman" w:hAnsi="Times New Roman"/>
          <w:color w:val="000000" w:themeColor="text1"/>
          <w:sz w:val="28"/>
        </w:rPr>
      </w:pPr>
      <w:r w:rsidRPr="00AC3371">
        <w:rPr>
          <w:rFonts w:ascii="Times New Roman" w:hAnsi="Times New Roman"/>
          <w:color w:val="000000" w:themeColor="text1"/>
          <w:sz w:val="28"/>
        </w:rPr>
        <w:t>города Батайска</w:t>
      </w:r>
    </w:p>
    <w:p w:rsidR="00AC3371" w:rsidRDefault="00AC3371" w:rsidP="00AC3371">
      <w:pPr>
        <w:pStyle w:val="ConsPlusNonformat"/>
        <w:jc w:val="center"/>
        <w:rPr>
          <w:rFonts w:ascii="Times New Roman" w:hAnsi="Times New Roman" w:cs="Times New Roman"/>
        </w:rPr>
      </w:pPr>
    </w:p>
    <w:p w:rsidR="00AC3371" w:rsidRPr="00AC3371" w:rsidRDefault="00AC3371" w:rsidP="00AC3371">
      <w:pPr>
        <w:pStyle w:val="ConsPlusNonformat"/>
        <w:jc w:val="center"/>
        <w:rPr>
          <w:rFonts w:ascii="Times New Roman" w:hAnsi="Times New Roman" w:cs="Times New Roman"/>
          <w:sz w:val="28"/>
          <w:szCs w:val="28"/>
        </w:rPr>
      </w:pPr>
      <w:r w:rsidRPr="00AC3371">
        <w:rPr>
          <w:rFonts w:ascii="Times New Roman" w:hAnsi="Times New Roman" w:cs="Times New Roman"/>
          <w:sz w:val="28"/>
          <w:szCs w:val="28"/>
        </w:rPr>
        <w:t>Заявление</w:t>
      </w:r>
    </w:p>
    <w:p w:rsidR="00AC3371" w:rsidRPr="00AC3371" w:rsidRDefault="00AC3371" w:rsidP="00AC3371">
      <w:pPr>
        <w:pStyle w:val="ConsPlusNonformat"/>
        <w:jc w:val="center"/>
        <w:rPr>
          <w:rFonts w:ascii="Times New Roman" w:hAnsi="Times New Roman" w:cs="Times New Roman"/>
          <w:sz w:val="28"/>
          <w:szCs w:val="28"/>
        </w:rPr>
      </w:pPr>
      <w:r w:rsidRPr="00AC3371">
        <w:rPr>
          <w:rFonts w:ascii="Times New Roman" w:hAnsi="Times New Roman" w:cs="Times New Roman"/>
          <w:sz w:val="28"/>
          <w:szCs w:val="28"/>
        </w:rPr>
        <w:t>о выдаче градостроительного плана земельного участка</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___________________________________________________________________,</w:t>
      </w:r>
    </w:p>
    <w:p w:rsidR="00AC3371" w:rsidRPr="00AC3371" w:rsidRDefault="00AC3371" w:rsidP="00AC3371">
      <w:pPr>
        <w:pStyle w:val="ConsPlusNonformat"/>
        <w:jc w:val="center"/>
        <w:rPr>
          <w:rFonts w:ascii="Times New Roman" w:hAnsi="Times New Roman" w:cs="Times New Roman"/>
          <w:sz w:val="22"/>
          <w:szCs w:val="22"/>
        </w:rPr>
      </w:pPr>
      <w:proofErr w:type="gramStart"/>
      <w:r w:rsidRPr="00AC3371">
        <w:rPr>
          <w:rFonts w:ascii="Times New Roman" w:hAnsi="Times New Roman" w:cs="Times New Roman"/>
          <w:sz w:val="28"/>
          <w:szCs w:val="28"/>
        </w:rPr>
        <w:t>(</w:t>
      </w:r>
      <w:r w:rsidRPr="00AC3371">
        <w:rPr>
          <w:rFonts w:ascii="Times New Roman" w:hAnsi="Times New Roman" w:cs="Times New Roman"/>
          <w:sz w:val="22"/>
          <w:szCs w:val="22"/>
        </w:rPr>
        <w:t>полностью фамилия, имя и отчество (при наличии) заявителя, представителя</w:t>
      </w:r>
      <w:proofErr w:type="gramEnd"/>
    </w:p>
    <w:p w:rsidR="00AC3371" w:rsidRPr="00AC3371" w:rsidRDefault="00AC3371" w:rsidP="00AC3371">
      <w:pPr>
        <w:pStyle w:val="ConsPlusNonformat"/>
        <w:jc w:val="center"/>
        <w:rPr>
          <w:rFonts w:ascii="Times New Roman" w:hAnsi="Times New Roman" w:cs="Times New Roman"/>
          <w:sz w:val="22"/>
          <w:szCs w:val="22"/>
        </w:rPr>
      </w:pPr>
      <w:r w:rsidRPr="00AC3371">
        <w:rPr>
          <w:rFonts w:ascii="Times New Roman" w:hAnsi="Times New Roman" w:cs="Times New Roman"/>
          <w:sz w:val="22"/>
          <w:szCs w:val="22"/>
        </w:rPr>
        <w:t>заявителя или полное наименование юридического лица)</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ИНН______________________ОГРН (ОГРНИП) _______________________</w:t>
      </w:r>
      <w:r w:rsidR="00F21C81">
        <w:rPr>
          <w:rFonts w:ascii="Times New Roman" w:hAnsi="Times New Roman" w:cs="Times New Roman"/>
          <w:sz w:val="28"/>
          <w:szCs w:val="28"/>
        </w:rPr>
        <w:t>_</w:t>
      </w:r>
      <w:r w:rsidRPr="00AC3371">
        <w:rPr>
          <w:rFonts w:ascii="Times New Roman" w:hAnsi="Times New Roman" w:cs="Times New Roman"/>
          <w:sz w:val="28"/>
          <w:szCs w:val="28"/>
        </w:rPr>
        <w:t>_,</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паспорт серии_________ </w:t>
      </w:r>
      <w:r w:rsidR="004C6421">
        <w:rPr>
          <w:rFonts w:ascii="Times New Roman" w:hAnsi="Times New Roman" w:cs="Times New Roman"/>
          <w:sz w:val="28"/>
          <w:szCs w:val="28"/>
        </w:rPr>
        <w:t>№</w:t>
      </w:r>
      <w:r w:rsidRPr="00AC3371">
        <w:rPr>
          <w:rFonts w:ascii="Times New Roman" w:hAnsi="Times New Roman" w:cs="Times New Roman"/>
          <w:sz w:val="28"/>
          <w:szCs w:val="28"/>
        </w:rPr>
        <w:t xml:space="preserve"> __________, код подразделения _____________</w:t>
      </w:r>
      <w:r w:rsidR="00F21C81">
        <w:rPr>
          <w:rFonts w:ascii="Times New Roman" w:hAnsi="Times New Roman" w:cs="Times New Roman"/>
          <w:sz w:val="28"/>
          <w:szCs w:val="28"/>
        </w:rPr>
        <w:t>_</w:t>
      </w:r>
      <w:r w:rsidRPr="00AC3371">
        <w:rPr>
          <w:rFonts w:ascii="Times New Roman" w:hAnsi="Times New Roman" w:cs="Times New Roman"/>
          <w:sz w:val="28"/>
          <w:szCs w:val="28"/>
        </w:rPr>
        <w:t>_,</w:t>
      </w:r>
    </w:p>
    <w:p w:rsidR="00AC3371" w:rsidRPr="00AC3371" w:rsidRDefault="00AC3371" w:rsidP="00F21C81">
      <w:pPr>
        <w:pStyle w:val="ConsPlusNonformat"/>
        <w:jc w:val="center"/>
        <w:rPr>
          <w:rFonts w:ascii="Times New Roman" w:hAnsi="Times New Roman" w:cs="Times New Roman"/>
          <w:sz w:val="28"/>
          <w:szCs w:val="28"/>
        </w:rPr>
      </w:pPr>
      <w:r w:rsidRPr="00AC3371">
        <w:rPr>
          <w:rFonts w:ascii="Times New Roman" w:hAnsi="Times New Roman" w:cs="Times New Roman"/>
          <w:sz w:val="28"/>
          <w:szCs w:val="28"/>
        </w:rPr>
        <w:t>___________________________________________________________________</w:t>
      </w:r>
      <w:r w:rsidR="00F21C81">
        <w:rPr>
          <w:rFonts w:ascii="Times New Roman" w:hAnsi="Times New Roman" w:cs="Times New Roman"/>
          <w:sz w:val="28"/>
          <w:szCs w:val="28"/>
        </w:rPr>
        <w:t xml:space="preserve">                      </w:t>
      </w:r>
      <w:r w:rsidRPr="00AC3371">
        <w:rPr>
          <w:rFonts w:ascii="Times New Roman" w:hAnsi="Times New Roman" w:cs="Times New Roman"/>
          <w:sz w:val="28"/>
          <w:szCs w:val="28"/>
        </w:rPr>
        <w:t xml:space="preserve">                 </w:t>
      </w:r>
      <w:r w:rsidR="00F21C81">
        <w:rPr>
          <w:rFonts w:ascii="Times New Roman" w:hAnsi="Times New Roman" w:cs="Times New Roman"/>
          <w:sz w:val="28"/>
          <w:szCs w:val="28"/>
        </w:rPr>
        <w:t xml:space="preserve">    (</w:t>
      </w:r>
      <w:r w:rsidRPr="00F21C81">
        <w:rPr>
          <w:rFonts w:ascii="Times New Roman" w:hAnsi="Times New Roman" w:cs="Times New Roman"/>
          <w:sz w:val="22"/>
          <w:szCs w:val="22"/>
        </w:rPr>
        <w:t>иной документ, удостоверяющий личность)</w:t>
      </w:r>
    </w:p>
    <w:p w:rsidR="00AC3371" w:rsidRPr="00AC3371" w:rsidRDefault="00F21C8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В</w:t>
      </w:r>
      <w:r w:rsidR="00AC3371" w:rsidRPr="00AC3371">
        <w:rPr>
          <w:rFonts w:ascii="Times New Roman" w:hAnsi="Times New Roman" w:cs="Times New Roman"/>
          <w:sz w:val="28"/>
          <w:szCs w:val="28"/>
        </w:rPr>
        <w:t>ыдан</w:t>
      </w:r>
      <w:r>
        <w:rPr>
          <w:rFonts w:ascii="Times New Roman" w:hAnsi="Times New Roman" w:cs="Times New Roman"/>
          <w:sz w:val="28"/>
          <w:szCs w:val="28"/>
        </w:rPr>
        <w:t xml:space="preserve"> </w:t>
      </w:r>
      <w:r w:rsidR="00AC3371" w:rsidRPr="00AC3371">
        <w:rPr>
          <w:rFonts w:ascii="Times New Roman" w:hAnsi="Times New Roman" w:cs="Times New Roman"/>
          <w:sz w:val="28"/>
          <w:szCs w:val="28"/>
        </w:rPr>
        <w:t>"____"_________________</w:t>
      </w:r>
      <w:proofErr w:type="gramStart"/>
      <w:r w:rsidR="00AC3371" w:rsidRPr="00AC3371">
        <w:rPr>
          <w:rFonts w:ascii="Times New Roman" w:hAnsi="Times New Roman" w:cs="Times New Roman"/>
          <w:sz w:val="28"/>
          <w:szCs w:val="28"/>
        </w:rPr>
        <w:t>г</w:t>
      </w:r>
      <w:proofErr w:type="gramEnd"/>
      <w:r w:rsidR="00AC3371" w:rsidRPr="00AC3371">
        <w:rPr>
          <w:rFonts w:ascii="Times New Roman" w:hAnsi="Times New Roman" w:cs="Times New Roman"/>
          <w:sz w:val="28"/>
          <w:szCs w:val="28"/>
        </w:rPr>
        <w:t>. ________________________</w:t>
      </w:r>
      <w:r>
        <w:rPr>
          <w:rFonts w:ascii="Times New Roman" w:hAnsi="Times New Roman" w:cs="Times New Roman"/>
          <w:sz w:val="28"/>
          <w:szCs w:val="28"/>
        </w:rPr>
        <w:t>__________</w:t>
      </w:r>
      <w:r w:rsidR="00AC3371" w:rsidRPr="00AC3371">
        <w:rPr>
          <w:rFonts w:ascii="Times New Roman" w:hAnsi="Times New Roman" w:cs="Times New Roman"/>
          <w:sz w:val="28"/>
          <w:szCs w:val="28"/>
        </w:rPr>
        <w:t>__.</w:t>
      </w:r>
    </w:p>
    <w:p w:rsidR="00AC3371" w:rsidRPr="00F21C81" w:rsidRDefault="00AC3371" w:rsidP="00F21C81">
      <w:pPr>
        <w:pStyle w:val="ConsPlusNonformat"/>
        <w:jc w:val="center"/>
        <w:rPr>
          <w:rFonts w:ascii="Times New Roman" w:hAnsi="Times New Roman" w:cs="Times New Roman"/>
          <w:sz w:val="22"/>
          <w:szCs w:val="22"/>
        </w:rPr>
      </w:pPr>
      <w:r w:rsidRPr="00F21C81">
        <w:rPr>
          <w:rFonts w:ascii="Times New Roman" w:hAnsi="Times New Roman" w:cs="Times New Roman"/>
          <w:sz w:val="22"/>
          <w:szCs w:val="22"/>
        </w:rPr>
        <w:t xml:space="preserve">(когда и кем </w:t>
      </w:r>
      <w:proofErr w:type="gramStart"/>
      <w:r w:rsidRPr="00F21C81">
        <w:rPr>
          <w:rFonts w:ascii="Times New Roman" w:hAnsi="Times New Roman" w:cs="Times New Roman"/>
          <w:sz w:val="22"/>
          <w:szCs w:val="22"/>
        </w:rPr>
        <w:t>выдан</w:t>
      </w:r>
      <w:proofErr w:type="gramEnd"/>
      <w:r w:rsidRPr="00F21C81">
        <w:rPr>
          <w:rFonts w:ascii="Times New Roman" w:hAnsi="Times New Roman" w:cs="Times New Roman"/>
          <w:sz w:val="22"/>
          <w:szCs w:val="22"/>
        </w:rPr>
        <w:t>)</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В</w:t>
      </w:r>
      <w:r w:rsidR="00F21C81">
        <w:rPr>
          <w:rFonts w:ascii="Times New Roman" w:hAnsi="Times New Roman" w:cs="Times New Roman"/>
          <w:sz w:val="28"/>
          <w:szCs w:val="28"/>
        </w:rPr>
        <w:t xml:space="preserve"> </w:t>
      </w:r>
      <w:r w:rsidRPr="00AC3371">
        <w:rPr>
          <w:rFonts w:ascii="Times New Roman" w:hAnsi="Times New Roman" w:cs="Times New Roman"/>
          <w:sz w:val="28"/>
          <w:szCs w:val="28"/>
        </w:rPr>
        <w:t>лице ____________________________________________________</w:t>
      </w:r>
      <w:r w:rsidR="00F21C81">
        <w:rPr>
          <w:rFonts w:ascii="Times New Roman" w:hAnsi="Times New Roman" w:cs="Times New Roman"/>
          <w:sz w:val="28"/>
          <w:szCs w:val="28"/>
        </w:rPr>
        <w:t>______</w:t>
      </w:r>
      <w:r w:rsidRPr="00AC3371">
        <w:rPr>
          <w:rFonts w:ascii="Times New Roman" w:hAnsi="Times New Roman" w:cs="Times New Roman"/>
          <w:sz w:val="28"/>
          <w:szCs w:val="28"/>
        </w:rPr>
        <w:t>__,</w:t>
      </w:r>
    </w:p>
    <w:p w:rsidR="00AC3371" w:rsidRPr="00F21C81" w:rsidRDefault="00AC3371" w:rsidP="00F21C81">
      <w:pPr>
        <w:pStyle w:val="ConsPlusNonformat"/>
        <w:jc w:val="center"/>
        <w:rPr>
          <w:rFonts w:ascii="Times New Roman" w:hAnsi="Times New Roman" w:cs="Times New Roman"/>
          <w:sz w:val="22"/>
          <w:szCs w:val="22"/>
        </w:rPr>
      </w:pPr>
      <w:proofErr w:type="gramStart"/>
      <w:r w:rsidRPr="00F21C81">
        <w:rPr>
          <w:rFonts w:ascii="Times New Roman" w:hAnsi="Times New Roman" w:cs="Times New Roman"/>
          <w:sz w:val="22"/>
          <w:szCs w:val="22"/>
        </w:rPr>
        <w:t>(полностью фамилия, имя и отчество (при наличии) доверителя или должность,</w:t>
      </w:r>
      <w:proofErr w:type="gramEnd"/>
    </w:p>
    <w:p w:rsidR="00AC3371" w:rsidRPr="00F21C81" w:rsidRDefault="00AC3371" w:rsidP="00F21C81">
      <w:pPr>
        <w:pStyle w:val="ConsPlusNonformat"/>
        <w:jc w:val="center"/>
        <w:rPr>
          <w:rFonts w:ascii="Times New Roman" w:hAnsi="Times New Roman" w:cs="Times New Roman"/>
          <w:sz w:val="22"/>
          <w:szCs w:val="22"/>
        </w:rPr>
      </w:pPr>
      <w:r w:rsidRPr="00F21C81">
        <w:rPr>
          <w:rFonts w:ascii="Times New Roman" w:hAnsi="Times New Roman" w:cs="Times New Roman"/>
          <w:sz w:val="22"/>
          <w:szCs w:val="22"/>
        </w:rPr>
        <w:t>представитель, фамилия, имя и отчество (при наличии) полностью)</w:t>
      </w:r>
    </w:p>
    <w:p w:rsidR="00AC3371" w:rsidRPr="00F21C81" w:rsidRDefault="00AC3371" w:rsidP="00F21C81">
      <w:pPr>
        <w:pStyle w:val="ConsPlusNonformat"/>
        <w:jc w:val="center"/>
        <w:rPr>
          <w:rFonts w:ascii="Times New Roman" w:hAnsi="Times New Roman" w:cs="Times New Roman"/>
          <w:sz w:val="22"/>
          <w:szCs w:val="22"/>
        </w:rPr>
      </w:pPr>
      <w:proofErr w:type="gramStart"/>
      <w:r w:rsidRPr="009B11C1">
        <w:rPr>
          <w:rFonts w:ascii="Times New Roman" w:hAnsi="Times New Roman" w:cs="Times New Roman"/>
          <w:sz w:val="28"/>
          <w:szCs w:val="28"/>
        </w:rPr>
        <w:t>действующего</w:t>
      </w:r>
      <w:proofErr w:type="gramEnd"/>
      <w:r w:rsidRPr="009B11C1">
        <w:rPr>
          <w:rFonts w:ascii="Times New Roman" w:hAnsi="Times New Roman" w:cs="Times New Roman"/>
          <w:sz w:val="28"/>
          <w:szCs w:val="28"/>
        </w:rPr>
        <w:t xml:space="preserve"> на основании </w:t>
      </w:r>
      <w:r w:rsidRPr="00F21C81">
        <w:rPr>
          <w:rFonts w:ascii="Times New Roman" w:hAnsi="Times New Roman" w:cs="Times New Roman"/>
          <w:sz w:val="22"/>
          <w:szCs w:val="22"/>
        </w:rPr>
        <w:t>_____________________________________________</w:t>
      </w:r>
      <w:r w:rsidR="00F21C81">
        <w:rPr>
          <w:rFonts w:ascii="Times New Roman" w:hAnsi="Times New Roman" w:cs="Times New Roman"/>
          <w:sz w:val="22"/>
          <w:szCs w:val="22"/>
        </w:rPr>
        <w:t>____</w:t>
      </w:r>
      <w:r w:rsidRPr="00F21C81">
        <w:rPr>
          <w:rFonts w:ascii="Times New Roman" w:hAnsi="Times New Roman" w:cs="Times New Roman"/>
          <w:sz w:val="22"/>
          <w:szCs w:val="22"/>
        </w:rPr>
        <w:t>___,</w:t>
      </w:r>
    </w:p>
    <w:p w:rsidR="00AC3371" w:rsidRPr="00F21C81" w:rsidRDefault="004C6421" w:rsidP="00F21C81">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                                               </w:t>
      </w:r>
      <w:r w:rsidR="00AC3371" w:rsidRPr="00F21C81">
        <w:rPr>
          <w:rFonts w:ascii="Times New Roman" w:hAnsi="Times New Roman" w:cs="Times New Roman"/>
          <w:sz w:val="22"/>
          <w:szCs w:val="22"/>
        </w:rPr>
        <w:t>(доверенности, устава или иного документа)</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контактный телефон заявителя (представителя заявителя) ________________,</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адрес электронной почты ____________________________</w:t>
      </w:r>
      <w:r w:rsidR="00F21C81">
        <w:rPr>
          <w:rFonts w:ascii="Times New Roman" w:hAnsi="Times New Roman" w:cs="Times New Roman"/>
          <w:sz w:val="28"/>
          <w:szCs w:val="28"/>
        </w:rPr>
        <w:t>______</w:t>
      </w:r>
      <w:r w:rsidRPr="00AC3371">
        <w:rPr>
          <w:rFonts w:ascii="Times New Roman" w:hAnsi="Times New Roman" w:cs="Times New Roman"/>
          <w:sz w:val="28"/>
          <w:szCs w:val="28"/>
        </w:rPr>
        <w:t>______</w:t>
      </w:r>
      <w:r w:rsidR="00F21C81">
        <w:rPr>
          <w:rFonts w:ascii="Times New Roman" w:hAnsi="Times New Roman" w:cs="Times New Roman"/>
          <w:sz w:val="28"/>
          <w:szCs w:val="28"/>
        </w:rPr>
        <w:t>_</w:t>
      </w:r>
      <w:r w:rsidRPr="00AC3371">
        <w:rPr>
          <w:rFonts w:ascii="Times New Roman" w:hAnsi="Times New Roman" w:cs="Times New Roman"/>
          <w:sz w:val="28"/>
          <w:szCs w:val="28"/>
        </w:rPr>
        <w:t>___,</w:t>
      </w:r>
    </w:p>
    <w:p w:rsidR="00AC3371" w:rsidRPr="00F21C81" w:rsidRDefault="00AC3371" w:rsidP="00AC3371">
      <w:pPr>
        <w:pStyle w:val="ConsPlusNonformat"/>
        <w:jc w:val="both"/>
        <w:rPr>
          <w:rFonts w:ascii="Times New Roman" w:hAnsi="Times New Roman" w:cs="Times New Roman"/>
          <w:sz w:val="22"/>
          <w:szCs w:val="22"/>
        </w:rPr>
      </w:pPr>
      <w:r w:rsidRPr="00F21C81">
        <w:rPr>
          <w:rFonts w:ascii="Times New Roman" w:hAnsi="Times New Roman" w:cs="Times New Roman"/>
          <w:sz w:val="22"/>
          <w:szCs w:val="22"/>
        </w:rPr>
        <w:t xml:space="preserve">                      </w:t>
      </w:r>
      <w:r w:rsidR="00F21C81">
        <w:rPr>
          <w:rFonts w:ascii="Times New Roman" w:hAnsi="Times New Roman" w:cs="Times New Roman"/>
          <w:sz w:val="22"/>
          <w:szCs w:val="22"/>
        </w:rPr>
        <w:t xml:space="preserve">            </w:t>
      </w:r>
      <w:r w:rsidR="004C6421">
        <w:rPr>
          <w:rFonts w:ascii="Times New Roman" w:hAnsi="Times New Roman" w:cs="Times New Roman"/>
          <w:sz w:val="22"/>
          <w:szCs w:val="22"/>
        </w:rPr>
        <w:t xml:space="preserve">                         </w:t>
      </w:r>
      <w:r w:rsidR="00F21C81">
        <w:rPr>
          <w:rFonts w:ascii="Times New Roman" w:hAnsi="Times New Roman" w:cs="Times New Roman"/>
          <w:sz w:val="22"/>
          <w:szCs w:val="22"/>
        </w:rPr>
        <w:t xml:space="preserve"> </w:t>
      </w:r>
      <w:r w:rsidRPr="00F21C81">
        <w:rPr>
          <w:rFonts w:ascii="Times New Roman" w:hAnsi="Times New Roman" w:cs="Times New Roman"/>
          <w:sz w:val="22"/>
          <w:szCs w:val="22"/>
        </w:rPr>
        <w:t xml:space="preserve">  (для направления результата </w:t>
      </w:r>
      <w:r w:rsidR="00F21C81" w:rsidRPr="00F21C81">
        <w:rPr>
          <w:rFonts w:ascii="Times New Roman" w:hAnsi="Times New Roman" w:cs="Times New Roman"/>
          <w:sz w:val="22"/>
          <w:szCs w:val="22"/>
        </w:rPr>
        <w:t xml:space="preserve"> муниципальной </w:t>
      </w:r>
      <w:r w:rsidRPr="00F21C81">
        <w:rPr>
          <w:rFonts w:ascii="Times New Roman" w:hAnsi="Times New Roman" w:cs="Times New Roman"/>
          <w:sz w:val="22"/>
          <w:szCs w:val="22"/>
        </w:rPr>
        <w:t>услуги)</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почтовый адрес _______________________________________</w:t>
      </w:r>
      <w:r w:rsidR="00F21C81">
        <w:rPr>
          <w:rFonts w:ascii="Times New Roman" w:hAnsi="Times New Roman" w:cs="Times New Roman"/>
          <w:sz w:val="28"/>
          <w:szCs w:val="28"/>
        </w:rPr>
        <w:t>_________</w:t>
      </w:r>
      <w:r w:rsidRPr="00AC3371">
        <w:rPr>
          <w:rFonts w:ascii="Times New Roman" w:hAnsi="Times New Roman" w:cs="Times New Roman"/>
          <w:sz w:val="28"/>
          <w:szCs w:val="28"/>
        </w:rPr>
        <w:t>____.</w:t>
      </w:r>
    </w:p>
    <w:p w:rsidR="00AC3371" w:rsidRPr="00F21C81" w:rsidRDefault="00AC3371" w:rsidP="00AC3371">
      <w:pPr>
        <w:pStyle w:val="ConsPlusNonformat"/>
        <w:jc w:val="both"/>
        <w:rPr>
          <w:rFonts w:ascii="Times New Roman" w:hAnsi="Times New Roman" w:cs="Times New Roman"/>
          <w:sz w:val="22"/>
          <w:szCs w:val="22"/>
        </w:rPr>
      </w:pPr>
      <w:r w:rsidRPr="00F21C81">
        <w:rPr>
          <w:rFonts w:ascii="Times New Roman" w:hAnsi="Times New Roman" w:cs="Times New Roman"/>
          <w:sz w:val="22"/>
          <w:szCs w:val="22"/>
        </w:rPr>
        <w:t xml:space="preserve">               </w:t>
      </w:r>
      <w:r w:rsidR="00F21C81">
        <w:rPr>
          <w:rFonts w:ascii="Times New Roman" w:hAnsi="Times New Roman" w:cs="Times New Roman"/>
          <w:sz w:val="22"/>
          <w:szCs w:val="22"/>
        </w:rPr>
        <w:t xml:space="preserve">              </w:t>
      </w:r>
      <w:r w:rsidRPr="00F21C81">
        <w:rPr>
          <w:rFonts w:ascii="Times New Roman" w:hAnsi="Times New Roman" w:cs="Times New Roman"/>
          <w:sz w:val="22"/>
          <w:szCs w:val="22"/>
        </w:rPr>
        <w:t xml:space="preserve">    </w:t>
      </w:r>
      <w:r w:rsidR="004C6421">
        <w:rPr>
          <w:rFonts w:ascii="Times New Roman" w:hAnsi="Times New Roman" w:cs="Times New Roman"/>
          <w:sz w:val="22"/>
          <w:szCs w:val="22"/>
        </w:rPr>
        <w:t xml:space="preserve">                       </w:t>
      </w:r>
      <w:r w:rsidRPr="00F21C81">
        <w:rPr>
          <w:rFonts w:ascii="Times New Roman" w:hAnsi="Times New Roman" w:cs="Times New Roman"/>
          <w:sz w:val="22"/>
          <w:szCs w:val="22"/>
        </w:rPr>
        <w:t xml:space="preserve">(для направления результата </w:t>
      </w:r>
      <w:r w:rsidR="00F21C81" w:rsidRPr="00F21C81">
        <w:rPr>
          <w:rFonts w:ascii="Times New Roman" w:hAnsi="Times New Roman" w:cs="Times New Roman"/>
          <w:sz w:val="22"/>
          <w:szCs w:val="22"/>
        </w:rPr>
        <w:t xml:space="preserve"> муниципальной </w:t>
      </w:r>
      <w:r w:rsidRPr="00F21C81">
        <w:rPr>
          <w:rFonts w:ascii="Times New Roman" w:hAnsi="Times New Roman" w:cs="Times New Roman"/>
          <w:sz w:val="22"/>
          <w:szCs w:val="22"/>
        </w:rPr>
        <w:t>услуги)</w:t>
      </w:r>
    </w:p>
    <w:p w:rsid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Местонахождение заявителя (для юридического лица)</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___________________________________________________________________</w:t>
      </w:r>
    </w:p>
    <w:p w:rsidR="00AC3371" w:rsidRDefault="00AC3371" w:rsidP="008565AF">
      <w:pPr>
        <w:pStyle w:val="ConsPlusNonformat"/>
        <w:pBdr>
          <w:bottom w:val="single" w:sz="12" w:space="0" w:color="auto"/>
        </w:pBdr>
        <w:jc w:val="both"/>
        <w:rPr>
          <w:rFonts w:ascii="Times New Roman" w:hAnsi="Times New Roman" w:cs="Times New Roman"/>
          <w:sz w:val="28"/>
          <w:szCs w:val="28"/>
        </w:rPr>
      </w:pPr>
      <w:r w:rsidRPr="008565AF">
        <w:rPr>
          <w:rFonts w:ascii="Times New Roman" w:hAnsi="Times New Roman" w:cs="Times New Roman"/>
          <w:sz w:val="28"/>
          <w:szCs w:val="28"/>
        </w:rPr>
        <w:t>Место жительства (регистрации) заявителя (для физического лица)</w:t>
      </w:r>
    </w:p>
    <w:p w:rsidR="008565AF" w:rsidRPr="008565AF" w:rsidRDefault="008565AF" w:rsidP="008565AF">
      <w:pPr>
        <w:pStyle w:val="ConsPlusNonformat"/>
        <w:pBdr>
          <w:bottom w:val="single" w:sz="12" w:space="0" w:color="auto"/>
        </w:pBdr>
        <w:jc w:val="both"/>
        <w:rPr>
          <w:rFonts w:ascii="Times New Roman" w:hAnsi="Times New Roman" w:cs="Times New Roman"/>
          <w:sz w:val="28"/>
          <w:szCs w:val="28"/>
        </w:rPr>
      </w:pPr>
    </w:p>
    <w:p w:rsidR="00AC3371" w:rsidRPr="008565AF" w:rsidRDefault="00AC3371" w:rsidP="008565AF">
      <w:pPr>
        <w:pStyle w:val="ConsPlusNonformat"/>
        <w:jc w:val="center"/>
        <w:rPr>
          <w:rFonts w:ascii="Times New Roman" w:hAnsi="Times New Roman" w:cs="Times New Roman"/>
        </w:rPr>
      </w:pPr>
      <w:r w:rsidRPr="008565AF">
        <w:rPr>
          <w:rFonts w:ascii="Times New Roman" w:hAnsi="Times New Roman" w:cs="Times New Roman"/>
        </w:rPr>
        <w:t>(полностью адрес постоянного или преимущественного проживания)</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w:t>
      </w:r>
      <w:r w:rsidR="004C6421">
        <w:rPr>
          <w:rFonts w:ascii="Times New Roman" w:hAnsi="Times New Roman" w:cs="Times New Roman"/>
          <w:sz w:val="28"/>
          <w:szCs w:val="28"/>
        </w:rPr>
        <w:t xml:space="preserve">   </w:t>
      </w:r>
      <w:r w:rsidRPr="00AC3371">
        <w:rPr>
          <w:rFonts w:ascii="Times New Roman" w:hAnsi="Times New Roman" w:cs="Times New Roman"/>
          <w:sz w:val="28"/>
          <w:szCs w:val="28"/>
        </w:rPr>
        <w:t xml:space="preserve"> Прошу   Вас   выдать  градостроительный  план  земельного  участка  для</w:t>
      </w:r>
      <w:r w:rsidR="008E0336">
        <w:rPr>
          <w:rFonts w:ascii="Times New Roman" w:hAnsi="Times New Roman" w:cs="Times New Roman"/>
          <w:sz w:val="28"/>
          <w:szCs w:val="28"/>
        </w:rPr>
        <w:t xml:space="preserve"> </w:t>
      </w:r>
      <w:r w:rsidRPr="00AC3371">
        <w:rPr>
          <w:rFonts w:ascii="Times New Roman" w:hAnsi="Times New Roman" w:cs="Times New Roman"/>
          <w:sz w:val="28"/>
          <w:szCs w:val="28"/>
        </w:rPr>
        <w:t>архитектурно-строительного  проектирования,  строительства,  реконструкции</w:t>
      </w:r>
      <w:r w:rsidR="008565AF">
        <w:rPr>
          <w:rFonts w:ascii="Times New Roman" w:hAnsi="Times New Roman" w:cs="Times New Roman"/>
          <w:sz w:val="28"/>
          <w:szCs w:val="28"/>
        </w:rPr>
        <w:t xml:space="preserve"> </w:t>
      </w:r>
      <w:r w:rsidRPr="00AC3371">
        <w:rPr>
          <w:rFonts w:ascii="Times New Roman" w:hAnsi="Times New Roman" w:cs="Times New Roman"/>
          <w:sz w:val="28"/>
          <w:szCs w:val="28"/>
        </w:rPr>
        <w:t>объект</w:t>
      </w:r>
      <w:r w:rsidR="008565AF">
        <w:rPr>
          <w:rFonts w:ascii="Times New Roman" w:hAnsi="Times New Roman" w:cs="Times New Roman"/>
          <w:sz w:val="28"/>
          <w:szCs w:val="28"/>
        </w:rPr>
        <w:t>а</w:t>
      </w:r>
      <w:r w:rsidRPr="00AC3371">
        <w:rPr>
          <w:rFonts w:ascii="Times New Roman" w:hAnsi="Times New Roman" w:cs="Times New Roman"/>
          <w:sz w:val="28"/>
          <w:szCs w:val="28"/>
        </w:rPr>
        <w:t xml:space="preserve"> капитального строительства, расположенного по адресу: _________</w:t>
      </w:r>
      <w:r w:rsidR="008565AF">
        <w:rPr>
          <w:rFonts w:ascii="Times New Roman" w:hAnsi="Times New Roman" w:cs="Times New Roman"/>
          <w:sz w:val="28"/>
          <w:szCs w:val="28"/>
        </w:rPr>
        <w:t>_________________________________________________</w:t>
      </w:r>
      <w:r w:rsidRPr="00AC3371">
        <w:rPr>
          <w:rFonts w:ascii="Times New Roman" w:hAnsi="Times New Roman" w:cs="Times New Roman"/>
          <w:sz w:val="28"/>
          <w:szCs w:val="28"/>
        </w:rPr>
        <w:t>__,</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в  целях  использования  земельного  участка  </w:t>
      </w:r>
      <w:proofErr w:type="gramStart"/>
      <w:r w:rsidRPr="00AC3371">
        <w:rPr>
          <w:rFonts w:ascii="Times New Roman" w:hAnsi="Times New Roman" w:cs="Times New Roman"/>
          <w:sz w:val="28"/>
          <w:szCs w:val="28"/>
        </w:rPr>
        <w:t>для</w:t>
      </w:r>
      <w:proofErr w:type="gramEnd"/>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___________________________________________________________________</w:t>
      </w:r>
    </w:p>
    <w:p w:rsidR="00AC3371" w:rsidRPr="008565AF" w:rsidRDefault="00AC3371" w:rsidP="008565AF">
      <w:pPr>
        <w:pStyle w:val="ConsPlusNonformat"/>
        <w:jc w:val="center"/>
        <w:rPr>
          <w:rFonts w:ascii="Times New Roman" w:hAnsi="Times New Roman" w:cs="Times New Roman"/>
          <w:sz w:val="22"/>
          <w:szCs w:val="22"/>
        </w:rPr>
      </w:pPr>
      <w:proofErr w:type="gramStart"/>
      <w:r w:rsidRPr="008565AF">
        <w:rPr>
          <w:rFonts w:ascii="Times New Roman" w:hAnsi="Times New Roman" w:cs="Times New Roman"/>
          <w:sz w:val="22"/>
          <w:szCs w:val="22"/>
        </w:rPr>
        <w:t>(указывается вид разрешенного использования земельного участка в</w:t>
      </w:r>
      <w:proofErr w:type="gramEnd"/>
    </w:p>
    <w:p w:rsidR="008E0336" w:rsidRDefault="00AC3371" w:rsidP="008565AF">
      <w:pPr>
        <w:pStyle w:val="ConsPlusNonformat"/>
        <w:jc w:val="center"/>
        <w:rPr>
          <w:rFonts w:ascii="Times New Roman" w:hAnsi="Times New Roman" w:cs="Times New Roman"/>
          <w:sz w:val="22"/>
          <w:szCs w:val="22"/>
        </w:rPr>
      </w:pPr>
      <w:proofErr w:type="gramStart"/>
      <w:r w:rsidRPr="008565AF">
        <w:rPr>
          <w:rFonts w:ascii="Times New Roman" w:hAnsi="Times New Roman" w:cs="Times New Roman"/>
          <w:sz w:val="22"/>
          <w:szCs w:val="22"/>
        </w:rPr>
        <w:t>соответствии</w:t>
      </w:r>
      <w:proofErr w:type="gramEnd"/>
      <w:r w:rsidRPr="008565AF">
        <w:rPr>
          <w:rFonts w:ascii="Times New Roman" w:hAnsi="Times New Roman" w:cs="Times New Roman"/>
          <w:sz w:val="22"/>
          <w:szCs w:val="22"/>
        </w:rPr>
        <w:t xml:space="preserve"> с правилами землепользования и застройки и (или) документации</w:t>
      </w:r>
    </w:p>
    <w:p w:rsidR="00AC3371" w:rsidRPr="008565AF" w:rsidRDefault="008565AF" w:rsidP="008565AF">
      <w:pPr>
        <w:pStyle w:val="ConsPlusNonformat"/>
        <w:jc w:val="center"/>
        <w:rPr>
          <w:rFonts w:ascii="Times New Roman" w:hAnsi="Times New Roman" w:cs="Times New Roman"/>
          <w:sz w:val="22"/>
          <w:szCs w:val="22"/>
        </w:rPr>
      </w:pPr>
      <w:r w:rsidRPr="008565AF">
        <w:rPr>
          <w:rFonts w:ascii="Times New Roman" w:hAnsi="Times New Roman" w:cs="Times New Roman"/>
          <w:sz w:val="22"/>
          <w:szCs w:val="22"/>
        </w:rPr>
        <w:t xml:space="preserve"> </w:t>
      </w:r>
      <w:r w:rsidR="00AC3371" w:rsidRPr="008565AF">
        <w:rPr>
          <w:rFonts w:ascii="Times New Roman" w:hAnsi="Times New Roman" w:cs="Times New Roman"/>
          <w:sz w:val="22"/>
          <w:szCs w:val="22"/>
        </w:rPr>
        <w:t xml:space="preserve">  по планировке территории)</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с    кадастровы</w:t>
      </w:r>
      <w:proofErr w:type="gramStart"/>
      <w:r w:rsidRPr="00AC3371">
        <w:rPr>
          <w:rFonts w:ascii="Times New Roman" w:hAnsi="Times New Roman" w:cs="Times New Roman"/>
          <w:sz w:val="28"/>
          <w:szCs w:val="28"/>
        </w:rPr>
        <w:t>м(</w:t>
      </w:r>
      <w:proofErr w:type="gramEnd"/>
      <w:r w:rsidRPr="00AC3371">
        <w:rPr>
          <w:rFonts w:ascii="Times New Roman" w:hAnsi="Times New Roman" w:cs="Times New Roman"/>
          <w:sz w:val="28"/>
          <w:szCs w:val="28"/>
        </w:rPr>
        <w:t>-ми)    номером(-</w:t>
      </w:r>
      <w:proofErr w:type="spellStart"/>
      <w:r w:rsidRPr="00AC3371">
        <w:rPr>
          <w:rFonts w:ascii="Times New Roman" w:hAnsi="Times New Roman" w:cs="Times New Roman"/>
          <w:sz w:val="28"/>
          <w:szCs w:val="28"/>
        </w:rPr>
        <w:t>ами</w:t>
      </w:r>
      <w:proofErr w:type="spellEnd"/>
      <w:r w:rsidRPr="00AC3371">
        <w:rPr>
          <w:rFonts w:ascii="Times New Roman" w:hAnsi="Times New Roman" w:cs="Times New Roman"/>
          <w:sz w:val="28"/>
          <w:szCs w:val="28"/>
        </w:rPr>
        <w:t>)     земельного(-ых)     участка(-</w:t>
      </w:r>
      <w:proofErr w:type="spellStart"/>
      <w:r w:rsidRPr="00AC3371">
        <w:rPr>
          <w:rFonts w:ascii="Times New Roman" w:hAnsi="Times New Roman" w:cs="Times New Roman"/>
          <w:sz w:val="28"/>
          <w:szCs w:val="28"/>
        </w:rPr>
        <w:t>ов</w:t>
      </w:r>
      <w:proofErr w:type="spellEnd"/>
      <w:r w:rsidRPr="00AC3371">
        <w:rPr>
          <w:rFonts w:ascii="Times New Roman" w:hAnsi="Times New Roman" w:cs="Times New Roman"/>
          <w:sz w:val="28"/>
          <w:szCs w:val="28"/>
        </w:rPr>
        <w:t>)</w:t>
      </w:r>
    </w:p>
    <w:p w:rsidR="00AC3371" w:rsidRPr="00AC3371" w:rsidRDefault="00AC3371" w:rsidP="008565AF">
      <w:pPr>
        <w:pStyle w:val="ConsPlusNonformat"/>
        <w:jc w:val="center"/>
        <w:rPr>
          <w:rFonts w:ascii="Times New Roman" w:hAnsi="Times New Roman" w:cs="Times New Roman"/>
          <w:sz w:val="28"/>
          <w:szCs w:val="28"/>
        </w:rPr>
      </w:pPr>
      <w:r w:rsidRPr="008565AF">
        <w:rPr>
          <w:rFonts w:ascii="Times New Roman" w:hAnsi="Times New Roman" w:cs="Times New Roman"/>
          <w:sz w:val="22"/>
          <w:szCs w:val="22"/>
        </w:rPr>
        <w:lastRenderedPageBreak/>
        <w:t>(при наличии)</w:t>
      </w:r>
      <w:r w:rsidRPr="00AC3371">
        <w:rPr>
          <w:rFonts w:ascii="Times New Roman" w:hAnsi="Times New Roman" w:cs="Times New Roman"/>
          <w:sz w:val="28"/>
          <w:szCs w:val="28"/>
        </w:rPr>
        <w:t xml:space="preserve"> ____________________________________________________________.</w:t>
      </w:r>
    </w:p>
    <w:p w:rsidR="00AC3371" w:rsidRPr="00AC3371" w:rsidRDefault="00AC3371" w:rsidP="00AC3371">
      <w:pPr>
        <w:pStyle w:val="ConsPlusNonformat"/>
        <w:jc w:val="both"/>
        <w:rPr>
          <w:rFonts w:ascii="Times New Roman" w:hAnsi="Times New Roman" w:cs="Times New Roman"/>
          <w:sz w:val="28"/>
          <w:szCs w:val="28"/>
        </w:rPr>
      </w:pPr>
    </w:p>
    <w:p w:rsidR="00AC3371" w:rsidRPr="00AC3371" w:rsidRDefault="00AC3371" w:rsidP="008565AF">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w:t>
      </w:r>
    </w:p>
    <w:p w:rsidR="00AC3371" w:rsidRPr="00AC3371" w:rsidRDefault="00AC3371" w:rsidP="00AC3371">
      <w:pPr>
        <w:pStyle w:val="ConsPlusNonformat"/>
        <w:jc w:val="both"/>
        <w:rPr>
          <w:rFonts w:ascii="Times New Roman" w:hAnsi="Times New Roman" w:cs="Times New Roman"/>
          <w:sz w:val="28"/>
          <w:szCs w:val="28"/>
        </w:rPr>
      </w:pP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w:t>
      </w:r>
      <w:proofErr w:type="gramStart"/>
      <w:r w:rsidRPr="00AC3371">
        <w:rPr>
          <w:rFonts w:ascii="Times New Roman" w:hAnsi="Times New Roman" w:cs="Times New Roman"/>
          <w:sz w:val="28"/>
          <w:szCs w:val="28"/>
        </w:rPr>
        <w:t xml:space="preserve">Результат   </w:t>
      </w:r>
      <w:r w:rsidR="008565AF">
        <w:rPr>
          <w:rFonts w:ascii="Times New Roman" w:hAnsi="Times New Roman" w:cs="Times New Roman"/>
          <w:sz w:val="28"/>
          <w:szCs w:val="28"/>
        </w:rPr>
        <w:t>муниципальной</w:t>
      </w:r>
      <w:r w:rsidRPr="00AC3371">
        <w:rPr>
          <w:rFonts w:ascii="Times New Roman" w:hAnsi="Times New Roman" w:cs="Times New Roman"/>
          <w:sz w:val="28"/>
          <w:szCs w:val="28"/>
        </w:rPr>
        <w:t xml:space="preserve">   услуги   прошу   предоставить   (напротив</w:t>
      </w:r>
      <w:proofErr w:type="gramEnd"/>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необходимого пункта поставить значок V):</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 в виде бумажного документа посредством почтового отправления;</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 в виде бумажного документа при личном обращении в МФЦ;</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  в   виде  бумажного  документа  при  личном   обращении  в  приемную</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Правительства Ростовской области;</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rsidR="00AC3371" w:rsidRPr="00AC3371" w:rsidRDefault="00AC3371" w:rsidP="00277E10">
      <w:pPr>
        <w:pStyle w:val="ConsPlusNonformat"/>
        <w:rPr>
          <w:rFonts w:ascii="Times New Roman" w:hAnsi="Times New Roman" w:cs="Times New Roman"/>
          <w:sz w:val="28"/>
          <w:szCs w:val="28"/>
        </w:rPr>
      </w:pPr>
      <w:r w:rsidRPr="00AC3371">
        <w:rPr>
          <w:rFonts w:ascii="Times New Roman" w:hAnsi="Times New Roman" w:cs="Times New Roman"/>
          <w:sz w:val="28"/>
          <w:szCs w:val="28"/>
        </w:rPr>
        <w:t>└─┘ - в   виде   электронного   документа   посредством   Единого   портала</w:t>
      </w:r>
      <w:r w:rsidR="00277E10">
        <w:rPr>
          <w:rFonts w:ascii="Times New Roman" w:hAnsi="Times New Roman" w:cs="Times New Roman"/>
          <w:sz w:val="28"/>
          <w:szCs w:val="28"/>
        </w:rPr>
        <w:t xml:space="preserve"> </w:t>
      </w:r>
      <w:r w:rsidRPr="00AC3371">
        <w:rPr>
          <w:rFonts w:ascii="Times New Roman" w:hAnsi="Times New Roman" w:cs="Times New Roman"/>
          <w:sz w:val="28"/>
          <w:szCs w:val="28"/>
        </w:rPr>
        <w:t>государственных услуг;</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 в виде электронного документа посредством электронной почты.</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rsidR="00AC3371" w:rsidRPr="00AC3371" w:rsidRDefault="00AC3371" w:rsidP="00277E10">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не    возражаю    против    получения    результата   предоставления</w:t>
      </w:r>
      <w:r w:rsidR="00277E10">
        <w:rPr>
          <w:rFonts w:ascii="Times New Roman" w:hAnsi="Times New Roman" w:cs="Times New Roman"/>
          <w:sz w:val="28"/>
          <w:szCs w:val="28"/>
        </w:rPr>
        <w:t xml:space="preserve"> м</w:t>
      </w:r>
      <w:r w:rsidR="008565AF">
        <w:rPr>
          <w:rFonts w:ascii="Times New Roman" w:hAnsi="Times New Roman" w:cs="Times New Roman"/>
          <w:sz w:val="28"/>
          <w:szCs w:val="28"/>
        </w:rPr>
        <w:t xml:space="preserve">униципальной </w:t>
      </w:r>
      <w:r w:rsidRPr="00AC3371">
        <w:rPr>
          <w:rFonts w:ascii="Times New Roman" w:hAnsi="Times New Roman" w:cs="Times New Roman"/>
          <w:sz w:val="28"/>
          <w:szCs w:val="28"/>
        </w:rPr>
        <w:t xml:space="preserve">  услуги  в  отношении   несовершеннолетнего,   оформленного</w:t>
      </w:r>
      <w:r w:rsidR="008565AF">
        <w:rPr>
          <w:rFonts w:ascii="Times New Roman" w:hAnsi="Times New Roman" w:cs="Times New Roman"/>
          <w:sz w:val="28"/>
          <w:szCs w:val="28"/>
        </w:rPr>
        <w:t xml:space="preserve"> </w:t>
      </w:r>
      <w:r w:rsidRPr="00AC3371">
        <w:rPr>
          <w:rFonts w:ascii="Times New Roman" w:hAnsi="Times New Roman" w:cs="Times New Roman"/>
          <w:sz w:val="28"/>
          <w:szCs w:val="28"/>
        </w:rPr>
        <w:t>в   виде   документа   на  бумажном   носителе,   законным   представителем</w:t>
      </w:r>
      <w:r w:rsidR="008565AF">
        <w:rPr>
          <w:rFonts w:ascii="Times New Roman" w:hAnsi="Times New Roman" w:cs="Times New Roman"/>
          <w:sz w:val="28"/>
          <w:szCs w:val="28"/>
        </w:rPr>
        <w:t xml:space="preserve"> </w:t>
      </w:r>
      <w:r w:rsidRPr="00AC3371">
        <w:rPr>
          <w:rFonts w:ascii="Times New Roman" w:hAnsi="Times New Roman" w:cs="Times New Roman"/>
          <w:sz w:val="28"/>
          <w:szCs w:val="28"/>
        </w:rPr>
        <w:t>несовершеннолетнего, не являющимся заявителем:</w:t>
      </w:r>
    </w:p>
    <w:p w:rsidR="00AC3371" w:rsidRPr="008565AF" w:rsidRDefault="00AC3371" w:rsidP="008565AF">
      <w:pPr>
        <w:pStyle w:val="ConsPlusNonformat"/>
        <w:jc w:val="center"/>
        <w:rPr>
          <w:rFonts w:ascii="Times New Roman" w:hAnsi="Times New Roman" w:cs="Times New Roman"/>
          <w:sz w:val="22"/>
          <w:szCs w:val="22"/>
        </w:rPr>
      </w:pPr>
      <w:r w:rsidRPr="00AC3371">
        <w:rPr>
          <w:rFonts w:ascii="Times New Roman" w:hAnsi="Times New Roman" w:cs="Times New Roman"/>
          <w:sz w:val="28"/>
          <w:szCs w:val="28"/>
        </w:rPr>
        <w:t xml:space="preserve">___________________________________________________________________          </w:t>
      </w:r>
      <w:r w:rsidRPr="008565AF">
        <w:rPr>
          <w:rFonts w:ascii="Times New Roman" w:hAnsi="Times New Roman" w:cs="Times New Roman"/>
          <w:sz w:val="22"/>
          <w:szCs w:val="22"/>
        </w:rPr>
        <w:t>(Ф.И.О., реквизиты документа, удостоверяющего личность)</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___________________________________________________________________</w:t>
      </w:r>
    </w:p>
    <w:p w:rsidR="00AC3371" w:rsidRPr="00AC3371" w:rsidRDefault="00AC3371" w:rsidP="00AC3371">
      <w:pPr>
        <w:pStyle w:val="ConsPlusNonformat"/>
        <w:jc w:val="both"/>
        <w:rPr>
          <w:rFonts w:ascii="Times New Roman" w:hAnsi="Times New Roman" w:cs="Times New Roman"/>
          <w:sz w:val="28"/>
          <w:szCs w:val="28"/>
        </w:rPr>
      </w:pP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Достоверность и полноту сведений подтверждаю.</w:t>
      </w:r>
    </w:p>
    <w:p w:rsidR="00AC3371" w:rsidRPr="00AC3371" w:rsidRDefault="00AC3371" w:rsidP="00AC3371">
      <w:pPr>
        <w:pStyle w:val="ConsPlusNonformat"/>
        <w:jc w:val="both"/>
        <w:rPr>
          <w:rFonts w:ascii="Times New Roman" w:hAnsi="Times New Roman" w:cs="Times New Roman"/>
          <w:sz w:val="28"/>
          <w:szCs w:val="28"/>
        </w:rPr>
      </w:pP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Документы прилагаются &lt;*&gt;</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Примечание </w:t>
      </w:r>
      <w:r w:rsidRPr="008565AF">
        <w:rPr>
          <w:rFonts w:ascii="Times New Roman" w:hAnsi="Times New Roman" w:cs="Times New Roman"/>
          <w:sz w:val="22"/>
          <w:szCs w:val="22"/>
        </w:rPr>
        <w:t>(при наличии</w:t>
      </w:r>
      <w:r w:rsidRPr="00AC3371">
        <w:rPr>
          <w:rFonts w:ascii="Times New Roman" w:hAnsi="Times New Roman" w:cs="Times New Roman"/>
          <w:sz w:val="28"/>
          <w:szCs w:val="28"/>
        </w:rPr>
        <w:t>) ____________________________________</w:t>
      </w:r>
      <w:r w:rsidR="002B02D2">
        <w:rPr>
          <w:rFonts w:ascii="Times New Roman" w:hAnsi="Times New Roman" w:cs="Times New Roman"/>
          <w:sz w:val="28"/>
          <w:szCs w:val="28"/>
        </w:rPr>
        <w:t>__________</w:t>
      </w:r>
    </w:p>
    <w:p w:rsidR="00AC3371" w:rsidRPr="00AC3371" w:rsidRDefault="00AC3371" w:rsidP="00AC3371">
      <w:pPr>
        <w:pStyle w:val="ConsPlusNonformat"/>
        <w:jc w:val="both"/>
        <w:rPr>
          <w:rFonts w:ascii="Times New Roman" w:hAnsi="Times New Roman" w:cs="Times New Roman"/>
          <w:sz w:val="28"/>
          <w:szCs w:val="28"/>
        </w:rPr>
      </w:pP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Заявитель:_______________________________________________ _______</w:t>
      </w:r>
      <w:r w:rsidR="002B02D2">
        <w:rPr>
          <w:rFonts w:ascii="Times New Roman" w:hAnsi="Times New Roman" w:cs="Times New Roman"/>
          <w:sz w:val="28"/>
          <w:szCs w:val="28"/>
        </w:rPr>
        <w:t>___</w:t>
      </w:r>
    </w:p>
    <w:p w:rsidR="00AC3371" w:rsidRPr="008565AF" w:rsidRDefault="00277E10" w:rsidP="008565AF">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        </w:t>
      </w:r>
      <w:proofErr w:type="gramStart"/>
      <w:r w:rsidR="00AC3371" w:rsidRPr="008565AF">
        <w:rPr>
          <w:rFonts w:ascii="Times New Roman" w:hAnsi="Times New Roman" w:cs="Times New Roman"/>
          <w:sz w:val="22"/>
          <w:szCs w:val="22"/>
        </w:rPr>
        <w:t>(Ф.И.О. заявителя (представителя заявителя)      (подпись)</w:t>
      </w:r>
      <w:proofErr w:type="gramEnd"/>
    </w:p>
    <w:p w:rsidR="00AC3371" w:rsidRPr="00AC3371" w:rsidRDefault="00AC3371" w:rsidP="00AC3371">
      <w:pPr>
        <w:pStyle w:val="ConsPlusNonformat"/>
        <w:jc w:val="both"/>
        <w:rPr>
          <w:rFonts w:ascii="Times New Roman" w:hAnsi="Times New Roman" w:cs="Times New Roman"/>
          <w:sz w:val="28"/>
          <w:szCs w:val="28"/>
        </w:rPr>
      </w:pP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"____" ______________ 20____ г.</w:t>
      </w:r>
    </w:p>
    <w:p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w:t>
      </w:r>
    </w:p>
    <w:p w:rsidR="00AC3371" w:rsidRPr="00AC3371" w:rsidRDefault="00AC3371" w:rsidP="00277E10">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&lt;*&gt;  При  отправке по почте документы направляются в адрес </w:t>
      </w:r>
      <w:r w:rsidR="008565AF">
        <w:rPr>
          <w:rFonts w:ascii="Times New Roman" w:hAnsi="Times New Roman" w:cs="Times New Roman"/>
          <w:sz w:val="28"/>
          <w:szCs w:val="28"/>
        </w:rPr>
        <w:t xml:space="preserve">Управления по архитектуре и градостроительству города Батайска </w:t>
      </w:r>
      <w:r w:rsidRPr="00AC3371">
        <w:rPr>
          <w:rFonts w:ascii="Times New Roman" w:hAnsi="Times New Roman" w:cs="Times New Roman"/>
          <w:sz w:val="28"/>
          <w:szCs w:val="28"/>
        </w:rPr>
        <w:t>почтовым  отправлением с описью вложения. В описи указывается: наименование</w:t>
      </w:r>
      <w:r w:rsidR="00277E10">
        <w:rPr>
          <w:rFonts w:ascii="Times New Roman" w:hAnsi="Times New Roman" w:cs="Times New Roman"/>
          <w:sz w:val="28"/>
          <w:szCs w:val="28"/>
        </w:rPr>
        <w:t xml:space="preserve"> </w:t>
      </w:r>
      <w:r w:rsidRPr="00AC3371">
        <w:rPr>
          <w:rFonts w:ascii="Times New Roman" w:hAnsi="Times New Roman" w:cs="Times New Roman"/>
          <w:sz w:val="28"/>
          <w:szCs w:val="28"/>
        </w:rPr>
        <w:t>документа,  номер  и  дата  выдачи,  количество листов, оригинал или копия,</w:t>
      </w:r>
      <w:r w:rsidR="00277E10">
        <w:rPr>
          <w:rFonts w:ascii="Times New Roman" w:hAnsi="Times New Roman" w:cs="Times New Roman"/>
          <w:sz w:val="28"/>
          <w:szCs w:val="28"/>
        </w:rPr>
        <w:t xml:space="preserve"> </w:t>
      </w:r>
      <w:r w:rsidRPr="00AC3371">
        <w:rPr>
          <w:rFonts w:ascii="Times New Roman" w:hAnsi="Times New Roman" w:cs="Times New Roman"/>
          <w:sz w:val="28"/>
          <w:szCs w:val="28"/>
        </w:rPr>
        <w:t>количество экземпляров.</w:t>
      </w:r>
    </w:p>
    <w:p w:rsidR="00AC3371" w:rsidRPr="00AC3371" w:rsidRDefault="00AC3371" w:rsidP="00AC3371">
      <w:pPr>
        <w:pStyle w:val="ConsPlusNormal"/>
        <w:jc w:val="both"/>
        <w:rPr>
          <w:rFonts w:ascii="Times New Roman" w:hAnsi="Times New Roman" w:cs="Times New Roman"/>
          <w:sz w:val="28"/>
          <w:szCs w:val="28"/>
        </w:rPr>
      </w:pPr>
    </w:p>
    <w:sectPr w:rsidR="00AC3371" w:rsidRPr="00AC3371" w:rsidSect="009628AB">
      <w:headerReference w:type="default" r:id="rId41"/>
      <w:pgSz w:w="11906" w:h="16838"/>
      <w:pgMar w:top="0" w:right="851" w:bottom="567" w:left="158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8AF" w:rsidRDefault="00D738AF" w:rsidP="00E80B1E">
      <w:pPr>
        <w:spacing w:after="0" w:line="240" w:lineRule="auto"/>
      </w:pPr>
      <w:r>
        <w:separator/>
      </w:r>
    </w:p>
  </w:endnote>
  <w:endnote w:type="continuationSeparator" w:id="0">
    <w:p w:rsidR="00D738AF" w:rsidRDefault="00D738AF" w:rsidP="00E8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8AF" w:rsidRDefault="00D738AF" w:rsidP="00E80B1E">
      <w:pPr>
        <w:spacing w:after="0" w:line="240" w:lineRule="auto"/>
      </w:pPr>
      <w:r>
        <w:separator/>
      </w:r>
    </w:p>
  </w:footnote>
  <w:footnote w:type="continuationSeparator" w:id="0">
    <w:p w:rsidR="00D738AF" w:rsidRDefault="00D738AF" w:rsidP="00E8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20594"/>
      <w:docPartObj>
        <w:docPartGallery w:val="Page Numbers (Top of Page)"/>
        <w:docPartUnique/>
      </w:docPartObj>
    </w:sdtPr>
    <w:sdtEndPr/>
    <w:sdtContent>
      <w:p w:rsidR="005F4C03" w:rsidRDefault="007D281B">
        <w:pPr>
          <w:pStyle w:val="a7"/>
          <w:jc w:val="center"/>
        </w:pPr>
        <w:r w:rsidRPr="0056318F">
          <w:rPr>
            <w:rFonts w:ascii="Times New Roman" w:hAnsi="Times New Roman" w:cs="Times New Roman"/>
          </w:rPr>
          <w:fldChar w:fldCharType="begin"/>
        </w:r>
        <w:r w:rsidR="005F4C03" w:rsidRPr="0056318F">
          <w:rPr>
            <w:rFonts w:ascii="Times New Roman" w:hAnsi="Times New Roman" w:cs="Times New Roman"/>
          </w:rPr>
          <w:instrText xml:space="preserve"> PAGE   \* MERGEFORMAT </w:instrText>
        </w:r>
        <w:r w:rsidRPr="0056318F">
          <w:rPr>
            <w:rFonts w:ascii="Times New Roman" w:hAnsi="Times New Roman" w:cs="Times New Roman"/>
          </w:rPr>
          <w:fldChar w:fldCharType="separate"/>
        </w:r>
        <w:r w:rsidR="008032B4">
          <w:rPr>
            <w:rFonts w:ascii="Times New Roman" w:hAnsi="Times New Roman" w:cs="Times New Roman"/>
            <w:noProof/>
          </w:rPr>
          <w:t>37</w:t>
        </w:r>
        <w:r w:rsidRPr="0056318F">
          <w:rPr>
            <w:rFonts w:ascii="Times New Roman" w:hAnsi="Times New Roman" w:cs="Times New Roman"/>
          </w:rPr>
          <w:fldChar w:fldCharType="end"/>
        </w:r>
      </w:p>
    </w:sdtContent>
  </w:sdt>
  <w:p w:rsidR="005F4C03" w:rsidRDefault="005F4C0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B551D"/>
    <w:multiLevelType w:val="multilevel"/>
    <w:tmpl w:val="FB98BC66"/>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510" w:hanging="180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1">
    <w:nsid w:val="08026CD0"/>
    <w:multiLevelType w:val="multilevel"/>
    <w:tmpl w:val="0878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850C44"/>
    <w:multiLevelType w:val="multilevel"/>
    <w:tmpl w:val="123CFD7A"/>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03C0AF3"/>
    <w:multiLevelType w:val="hybridMultilevel"/>
    <w:tmpl w:val="6666E494"/>
    <w:lvl w:ilvl="0" w:tplc="0419000F">
      <w:start w:val="1"/>
      <w:numFmt w:val="decimal"/>
      <w:lvlText w:val="%1."/>
      <w:lvlJc w:val="left"/>
      <w:pPr>
        <w:ind w:left="240" w:hanging="360"/>
      </w:pPr>
    </w:lvl>
    <w:lvl w:ilvl="1" w:tplc="04190019" w:tentative="1">
      <w:start w:val="1"/>
      <w:numFmt w:val="lowerLetter"/>
      <w:lvlText w:val="%2."/>
      <w:lvlJc w:val="left"/>
      <w:pPr>
        <w:ind w:left="960" w:hanging="360"/>
      </w:pPr>
    </w:lvl>
    <w:lvl w:ilvl="2" w:tplc="0419001B" w:tentative="1">
      <w:start w:val="1"/>
      <w:numFmt w:val="lowerRoman"/>
      <w:lvlText w:val="%3."/>
      <w:lvlJc w:val="right"/>
      <w:pPr>
        <w:ind w:left="1680" w:hanging="180"/>
      </w:pPr>
    </w:lvl>
    <w:lvl w:ilvl="3" w:tplc="0419000F" w:tentative="1">
      <w:start w:val="1"/>
      <w:numFmt w:val="decimal"/>
      <w:lvlText w:val="%4."/>
      <w:lvlJc w:val="left"/>
      <w:pPr>
        <w:ind w:left="2400" w:hanging="360"/>
      </w:pPr>
    </w:lvl>
    <w:lvl w:ilvl="4" w:tplc="04190019" w:tentative="1">
      <w:start w:val="1"/>
      <w:numFmt w:val="lowerLetter"/>
      <w:lvlText w:val="%5."/>
      <w:lvlJc w:val="left"/>
      <w:pPr>
        <w:ind w:left="3120" w:hanging="360"/>
      </w:pPr>
    </w:lvl>
    <w:lvl w:ilvl="5" w:tplc="0419001B" w:tentative="1">
      <w:start w:val="1"/>
      <w:numFmt w:val="lowerRoman"/>
      <w:lvlText w:val="%6."/>
      <w:lvlJc w:val="right"/>
      <w:pPr>
        <w:ind w:left="3840" w:hanging="180"/>
      </w:pPr>
    </w:lvl>
    <w:lvl w:ilvl="6" w:tplc="0419000F" w:tentative="1">
      <w:start w:val="1"/>
      <w:numFmt w:val="decimal"/>
      <w:lvlText w:val="%7."/>
      <w:lvlJc w:val="left"/>
      <w:pPr>
        <w:ind w:left="4560" w:hanging="360"/>
      </w:pPr>
    </w:lvl>
    <w:lvl w:ilvl="7" w:tplc="04190019" w:tentative="1">
      <w:start w:val="1"/>
      <w:numFmt w:val="lowerLetter"/>
      <w:lvlText w:val="%8."/>
      <w:lvlJc w:val="left"/>
      <w:pPr>
        <w:ind w:left="5280" w:hanging="360"/>
      </w:pPr>
    </w:lvl>
    <w:lvl w:ilvl="8" w:tplc="0419001B" w:tentative="1">
      <w:start w:val="1"/>
      <w:numFmt w:val="lowerRoman"/>
      <w:lvlText w:val="%9."/>
      <w:lvlJc w:val="right"/>
      <w:pPr>
        <w:ind w:left="6000" w:hanging="180"/>
      </w:pPr>
    </w:lvl>
  </w:abstractNum>
  <w:abstractNum w:abstractNumId="4">
    <w:nsid w:val="11B62124"/>
    <w:multiLevelType w:val="multilevel"/>
    <w:tmpl w:val="EC261E70"/>
    <w:lvl w:ilvl="0">
      <w:start w:val="3"/>
      <w:numFmt w:val="decimal"/>
      <w:lvlText w:val="%1."/>
      <w:lvlJc w:val="left"/>
      <w:pPr>
        <w:ind w:left="480" w:hanging="480"/>
      </w:pPr>
      <w:rPr>
        <w:rFonts w:hint="default"/>
      </w:rPr>
    </w:lvl>
    <w:lvl w:ilvl="1">
      <w:start w:val="10"/>
      <w:numFmt w:val="decimal"/>
      <w:lvlText w:val="%1.%2."/>
      <w:lvlJc w:val="left"/>
      <w:pPr>
        <w:ind w:left="1767" w:hanging="480"/>
      </w:pPr>
      <w:rPr>
        <w:rFonts w:hint="default"/>
        <w:b w:val="0"/>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nsid w:val="12545384"/>
    <w:multiLevelType w:val="multilevel"/>
    <w:tmpl w:val="62C8F02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143D2A5B"/>
    <w:multiLevelType w:val="multilevel"/>
    <w:tmpl w:val="4BC644A2"/>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14914532"/>
    <w:multiLevelType w:val="hybridMultilevel"/>
    <w:tmpl w:val="74B6051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0A6CD5"/>
    <w:multiLevelType w:val="multilevel"/>
    <w:tmpl w:val="E25C7556"/>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83A13F6"/>
    <w:multiLevelType w:val="multilevel"/>
    <w:tmpl w:val="0CE62BDA"/>
    <w:lvl w:ilvl="0">
      <w:start w:val="2"/>
      <w:numFmt w:val="decimal"/>
      <w:lvlText w:val="%1"/>
      <w:lvlJc w:val="left"/>
      <w:pPr>
        <w:ind w:left="600" w:hanging="600"/>
      </w:pPr>
      <w:rPr>
        <w:rFonts w:hint="default"/>
      </w:rPr>
    </w:lvl>
    <w:lvl w:ilvl="1">
      <w:start w:val="2"/>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nsid w:val="18A34E1D"/>
    <w:multiLevelType w:val="hybridMultilevel"/>
    <w:tmpl w:val="09520BFA"/>
    <w:lvl w:ilvl="0" w:tplc="EC484550">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A3172D2"/>
    <w:multiLevelType w:val="multilevel"/>
    <w:tmpl w:val="630671BC"/>
    <w:lvl w:ilvl="0">
      <w:start w:val="12"/>
      <w:numFmt w:val="decimal"/>
      <w:lvlText w:val="%1."/>
      <w:lvlJc w:val="left"/>
      <w:pPr>
        <w:ind w:left="780" w:hanging="780"/>
      </w:pPr>
      <w:rPr>
        <w:rFonts w:hint="default"/>
      </w:rPr>
    </w:lvl>
    <w:lvl w:ilvl="1">
      <w:start w:val="5"/>
      <w:numFmt w:val="decimal"/>
      <w:lvlText w:val="%1.%2."/>
      <w:lvlJc w:val="left"/>
      <w:pPr>
        <w:ind w:left="1020" w:hanging="780"/>
      </w:pPr>
      <w:rPr>
        <w:rFonts w:hint="default"/>
      </w:rPr>
    </w:lvl>
    <w:lvl w:ilvl="2">
      <w:start w:val="2"/>
      <w:numFmt w:val="decimal"/>
      <w:lvlText w:val="%1.%2.%3."/>
      <w:lvlJc w:val="left"/>
      <w:pPr>
        <w:ind w:left="1260" w:hanging="7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2">
    <w:nsid w:val="203E321A"/>
    <w:multiLevelType w:val="hybridMultilevel"/>
    <w:tmpl w:val="C3288206"/>
    <w:lvl w:ilvl="0" w:tplc="151879B0">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80F7CE0"/>
    <w:multiLevelType w:val="multilevel"/>
    <w:tmpl w:val="E0301914"/>
    <w:lvl w:ilvl="0">
      <w:start w:val="1"/>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4">
    <w:nsid w:val="28EB6E55"/>
    <w:multiLevelType w:val="multilevel"/>
    <w:tmpl w:val="36FA7534"/>
    <w:lvl w:ilvl="0">
      <w:start w:val="1"/>
      <w:numFmt w:val="decimal"/>
      <w:lvlText w:val="%1."/>
      <w:lvlJc w:val="left"/>
      <w:pPr>
        <w:ind w:left="1495" w:hanging="360"/>
      </w:pPr>
      <w:rPr>
        <w:rFonts w:hint="default"/>
        <w:b/>
        <w:i w:val="0"/>
        <w:sz w:val="24"/>
        <w:szCs w:val="24"/>
      </w:rPr>
    </w:lvl>
    <w:lvl w:ilvl="1">
      <w:start w:val="1"/>
      <w:numFmt w:val="decimal"/>
      <w:lvlText w:val="%1.%2."/>
      <w:lvlJc w:val="left"/>
      <w:pPr>
        <w:ind w:left="1851" w:hanging="432"/>
      </w:pPr>
      <w:rPr>
        <w:rFonts w:hint="default"/>
        <w:b w:val="0"/>
      </w:rPr>
    </w:lvl>
    <w:lvl w:ilvl="2">
      <w:start w:val="1"/>
      <w:numFmt w:val="decimal"/>
      <w:lvlText w:val="%1.%2.%3."/>
      <w:lvlJc w:val="left"/>
      <w:pPr>
        <w:ind w:left="1497" w:hanging="504"/>
      </w:pPr>
      <w:rPr>
        <w:rFonts w:ascii="Times New Roman" w:hAnsi="Times New Roman" w:cs="Times New Roman" w:hint="default"/>
        <w:b w:val="0"/>
        <w:i w:val="0"/>
        <w:sz w:val="24"/>
        <w:szCs w:val="24"/>
      </w:rPr>
    </w:lvl>
    <w:lvl w:ilvl="3">
      <w:start w:val="1"/>
      <w:numFmt w:val="decimal"/>
      <w:lvlText w:val="%1.%2.%3.%4."/>
      <w:lvlJc w:val="left"/>
      <w:pPr>
        <w:ind w:left="2863" w:hanging="648"/>
      </w:pPr>
      <w:rPr>
        <w:rFonts w:hint="default"/>
        <w:b w:val="0"/>
      </w:rPr>
    </w:lvl>
    <w:lvl w:ilvl="4">
      <w:start w:val="1"/>
      <w:numFmt w:val="decimal"/>
      <w:lvlText w:val="%1.%2.%3.%4.%5."/>
      <w:lvlJc w:val="left"/>
      <w:pPr>
        <w:ind w:left="3367" w:hanging="792"/>
      </w:pPr>
      <w:rPr>
        <w:rFonts w:hint="default"/>
      </w:rPr>
    </w:lvl>
    <w:lvl w:ilvl="5">
      <w:start w:val="1"/>
      <w:numFmt w:val="decimal"/>
      <w:lvlText w:val="%1.%2.%3.%4.%5.%6."/>
      <w:lvlJc w:val="left"/>
      <w:pPr>
        <w:ind w:left="3871" w:hanging="936"/>
      </w:pPr>
      <w:rPr>
        <w:rFonts w:hint="default"/>
      </w:rPr>
    </w:lvl>
    <w:lvl w:ilvl="6">
      <w:start w:val="1"/>
      <w:numFmt w:val="decimal"/>
      <w:lvlText w:val="%1.%2.%3.%4.%5.%6.%7."/>
      <w:lvlJc w:val="left"/>
      <w:pPr>
        <w:ind w:left="4375" w:hanging="1080"/>
      </w:pPr>
      <w:rPr>
        <w:rFonts w:hint="default"/>
      </w:rPr>
    </w:lvl>
    <w:lvl w:ilvl="7">
      <w:start w:val="1"/>
      <w:numFmt w:val="decimal"/>
      <w:lvlText w:val="%1.%2.%3.%4.%5.%6.%7.%8."/>
      <w:lvlJc w:val="left"/>
      <w:pPr>
        <w:ind w:left="4879" w:hanging="1224"/>
      </w:pPr>
      <w:rPr>
        <w:rFonts w:hint="default"/>
      </w:rPr>
    </w:lvl>
    <w:lvl w:ilvl="8">
      <w:start w:val="1"/>
      <w:numFmt w:val="decimal"/>
      <w:lvlText w:val="%1.%2.%3.%4.%5.%6.%7.%8.%9."/>
      <w:lvlJc w:val="left"/>
      <w:pPr>
        <w:ind w:left="5455" w:hanging="1440"/>
      </w:pPr>
      <w:rPr>
        <w:rFonts w:hint="default"/>
      </w:rPr>
    </w:lvl>
  </w:abstractNum>
  <w:abstractNum w:abstractNumId="15">
    <w:nsid w:val="2A66581B"/>
    <w:multiLevelType w:val="multilevel"/>
    <w:tmpl w:val="2C4AA118"/>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2B617180"/>
    <w:multiLevelType w:val="multilevel"/>
    <w:tmpl w:val="2CFAF994"/>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7">
    <w:nsid w:val="2C7C3BFA"/>
    <w:multiLevelType w:val="multilevel"/>
    <w:tmpl w:val="8D9E75A6"/>
    <w:lvl w:ilvl="0">
      <w:start w:val="2"/>
      <w:numFmt w:val="upperRoman"/>
      <w:lvlText w:val="%1."/>
      <w:lvlJc w:val="left"/>
      <w:pPr>
        <w:tabs>
          <w:tab w:val="num" w:pos="1260"/>
        </w:tabs>
        <w:ind w:left="1260" w:hanging="720"/>
      </w:pPr>
      <w:rPr>
        <w:rFonts w:hint="default"/>
        <w:b/>
      </w:rPr>
    </w:lvl>
    <w:lvl w:ilvl="1">
      <w:start w:val="1"/>
      <w:numFmt w:val="decimal"/>
      <w:isLgl/>
      <w:lvlText w:val="%1.%2."/>
      <w:lvlJc w:val="left"/>
      <w:pPr>
        <w:tabs>
          <w:tab w:val="num" w:pos="900"/>
        </w:tabs>
        <w:ind w:left="900" w:hanging="36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18">
    <w:nsid w:val="2EEB1FFF"/>
    <w:multiLevelType w:val="multilevel"/>
    <w:tmpl w:val="123CFD7A"/>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332E1ADB"/>
    <w:multiLevelType w:val="hybridMultilevel"/>
    <w:tmpl w:val="E0300EF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44E646C"/>
    <w:multiLevelType w:val="multilevel"/>
    <w:tmpl w:val="7AE06606"/>
    <w:lvl w:ilvl="0">
      <w:start w:val="1"/>
      <w:numFmt w:val="decimal"/>
      <w:lvlText w:val="%1."/>
      <w:lvlJc w:val="left"/>
      <w:pPr>
        <w:ind w:left="480" w:hanging="480"/>
      </w:pPr>
      <w:rPr>
        <w:rFonts w:hint="default"/>
      </w:rPr>
    </w:lvl>
    <w:lvl w:ilvl="1">
      <w:start w:val="10"/>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nsid w:val="39A81E6D"/>
    <w:multiLevelType w:val="multilevel"/>
    <w:tmpl w:val="F3D86F9C"/>
    <w:lvl w:ilvl="0">
      <w:start w:val="2"/>
      <w:numFmt w:val="decimal"/>
      <w:lvlText w:val="%1"/>
      <w:lvlJc w:val="left"/>
      <w:pPr>
        <w:ind w:left="720" w:hanging="720"/>
      </w:pPr>
      <w:rPr>
        <w:rFonts w:hint="default"/>
      </w:rPr>
    </w:lvl>
    <w:lvl w:ilvl="1">
      <w:start w:val="20"/>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2">
    <w:nsid w:val="3CAE205C"/>
    <w:multiLevelType w:val="multilevel"/>
    <w:tmpl w:val="FCC47A52"/>
    <w:lvl w:ilvl="0">
      <w:start w:val="3"/>
      <w:numFmt w:val="decimal"/>
      <w:lvlText w:val="%1."/>
      <w:lvlJc w:val="left"/>
      <w:pPr>
        <w:ind w:left="450" w:hanging="450"/>
      </w:pPr>
      <w:rPr>
        <w:rFonts w:hint="default"/>
      </w:rPr>
    </w:lvl>
    <w:lvl w:ilvl="1">
      <w:start w:val="7"/>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nsid w:val="3CC47D07"/>
    <w:multiLevelType w:val="multilevel"/>
    <w:tmpl w:val="828C9C28"/>
    <w:lvl w:ilvl="0">
      <w:start w:val="2"/>
      <w:numFmt w:val="decimal"/>
      <w:lvlText w:val="%1"/>
      <w:lvlJc w:val="left"/>
      <w:pPr>
        <w:ind w:left="570" w:hanging="570"/>
      </w:pPr>
      <w:rPr>
        <w:rFonts w:hint="default"/>
      </w:rPr>
    </w:lvl>
    <w:lvl w:ilvl="1">
      <w:start w:val="6"/>
      <w:numFmt w:val="decimal"/>
      <w:lvlText w:val="%1.%2"/>
      <w:lvlJc w:val="left"/>
      <w:pPr>
        <w:ind w:left="995" w:hanging="57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4">
    <w:nsid w:val="41552330"/>
    <w:multiLevelType w:val="hybridMultilevel"/>
    <w:tmpl w:val="65D8ADE8"/>
    <w:lvl w:ilvl="0" w:tplc="FB3CC496">
      <w:start w:val="1"/>
      <w:numFmt w:val="decimal"/>
      <w:lvlText w:val="%1."/>
      <w:lvlJc w:val="left"/>
      <w:pPr>
        <w:ind w:left="861" w:hanging="360"/>
      </w:pPr>
      <w:rPr>
        <w:rFonts w:hint="default"/>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5">
    <w:nsid w:val="466F58BA"/>
    <w:multiLevelType w:val="hybridMultilevel"/>
    <w:tmpl w:val="BA04B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E43334"/>
    <w:multiLevelType w:val="multilevel"/>
    <w:tmpl w:val="34A06892"/>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790"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4A5434B8"/>
    <w:multiLevelType w:val="multilevel"/>
    <w:tmpl w:val="463E36C6"/>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147"/>
        </w:tabs>
        <w:ind w:left="1147" w:hanging="1005"/>
      </w:pPr>
      <w:rPr>
        <w:rFonts w:hint="default"/>
      </w:rPr>
    </w:lvl>
    <w:lvl w:ilvl="2">
      <w:start w:val="1"/>
      <w:numFmt w:val="decimal"/>
      <w:lvlText w:val="%1.%2.%3."/>
      <w:lvlJc w:val="left"/>
      <w:pPr>
        <w:tabs>
          <w:tab w:val="num" w:pos="2145"/>
        </w:tabs>
        <w:ind w:left="2145" w:hanging="1005"/>
      </w:pPr>
      <w:rPr>
        <w:rFonts w:hint="default"/>
      </w:rPr>
    </w:lvl>
    <w:lvl w:ilvl="3">
      <w:start w:val="1"/>
      <w:numFmt w:val="decimal"/>
      <w:lvlText w:val="%1.%2.%3.%4."/>
      <w:lvlJc w:val="left"/>
      <w:pPr>
        <w:tabs>
          <w:tab w:val="num" w:pos="2715"/>
        </w:tabs>
        <w:ind w:left="2715" w:hanging="1005"/>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28">
    <w:nsid w:val="4B873522"/>
    <w:multiLevelType w:val="multilevel"/>
    <w:tmpl w:val="3E6895DE"/>
    <w:lvl w:ilvl="0">
      <w:start w:val="1"/>
      <w:numFmt w:val="decimal"/>
      <w:lvlText w:val="%1."/>
      <w:lvlJc w:val="left"/>
      <w:pPr>
        <w:ind w:left="1020" w:hanging="1020"/>
      </w:pPr>
      <w:rPr>
        <w:rFonts w:hint="default"/>
      </w:rPr>
    </w:lvl>
    <w:lvl w:ilvl="1">
      <w:start w:val="1"/>
      <w:numFmt w:val="decimal"/>
      <w:lvlText w:val="%1.%2."/>
      <w:lvlJc w:val="left"/>
      <w:pPr>
        <w:ind w:left="1587" w:hanging="1020"/>
      </w:pPr>
      <w:rPr>
        <w:rFonts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nsid w:val="4C761194"/>
    <w:multiLevelType w:val="hybridMultilevel"/>
    <w:tmpl w:val="E57E96C8"/>
    <w:lvl w:ilvl="0" w:tplc="75B4035C">
      <w:start w:val="1"/>
      <w:numFmt w:val="decimal"/>
      <w:lvlText w:val="%1."/>
      <w:lvlJc w:val="left"/>
      <w:pPr>
        <w:ind w:left="927" w:hanging="360"/>
      </w:pPr>
      <w:rPr>
        <w:rFonts w:hint="default"/>
      </w:rPr>
    </w:lvl>
    <w:lvl w:ilvl="1" w:tplc="0419000F">
      <w:start w:val="1"/>
      <w:numFmt w:val="decimal"/>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4E392461"/>
    <w:multiLevelType w:val="multilevel"/>
    <w:tmpl w:val="CCA8E22E"/>
    <w:lvl w:ilvl="0">
      <w:start w:val="2"/>
      <w:numFmt w:val="decimal"/>
      <w:lvlText w:val="%1."/>
      <w:lvlJc w:val="left"/>
      <w:pPr>
        <w:ind w:left="780" w:hanging="780"/>
      </w:pPr>
      <w:rPr>
        <w:rFonts w:hint="default"/>
      </w:rPr>
    </w:lvl>
    <w:lvl w:ilvl="1">
      <w:start w:val="15"/>
      <w:numFmt w:val="decimal"/>
      <w:lvlText w:val="%1.%2."/>
      <w:lvlJc w:val="left"/>
      <w:pPr>
        <w:ind w:left="1020" w:hanging="780"/>
      </w:pPr>
      <w:rPr>
        <w:rFonts w:hint="default"/>
      </w:rPr>
    </w:lvl>
    <w:lvl w:ilvl="2">
      <w:start w:val="2"/>
      <w:numFmt w:val="decimal"/>
      <w:lvlText w:val="%1.%2.%3."/>
      <w:lvlJc w:val="left"/>
      <w:pPr>
        <w:ind w:left="1260" w:hanging="7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31">
    <w:nsid w:val="4F066A27"/>
    <w:multiLevelType w:val="hybridMultilevel"/>
    <w:tmpl w:val="8E14F6CC"/>
    <w:lvl w:ilvl="0" w:tplc="A7A4E0AA">
      <w:start w:val="1"/>
      <w:numFmt w:val="decimal"/>
      <w:lvlText w:val="%1."/>
      <w:lvlJc w:val="left"/>
      <w:pPr>
        <w:ind w:left="142" w:hanging="142"/>
      </w:pPr>
      <w:rPr>
        <w:rFonts w:hint="default"/>
      </w:rPr>
    </w:lvl>
    <w:lvl w:ilvl="1" w:tplc="04190019" w:tentative="1">
      <w:start w:val="1"/>
      <w:numFmt w:val="lowerLetter"/>
      <w:lvlText w:val="%2."/>
      <w:lvlJc w:val="left"/>
      <w:pPr>
        <w:ind w:left="1326" w:hanging="360"/>
      </w:pPr>
    </w:lvl>
    <w:lvl w:ilvl="2" w:tplc="0419001B" w:tentative="1">
      <w:start w:val="1"/>
      <w:numFmt w:val="lowerRoman"/>
      <w:lvlText w:val="%3."/>
      <w:lvlJc w:val="right"/>
      <w:pPr>
        <w:ind w:left="2046" w:hanging="180"/>
      </w:pPr>
    </w:lvl>
    <w:lvl w:ilvl="3" w:tplc="0419000F" w:tentative="1">
      <w:start w:val="1"/>
      <w:numFmt w:val="decimal"/>
      <w:lvlText w:val="%4."/>
      <w:lvlJc w:val="left"/>
      <w:pPr>
        <w:ind w:left="2766" w:hanging="360"/>
      </w:pPr>
    </w:lvl>
    <w:lvl w:ilvl="4" w:tplc="04190019" w:tentative="1">
      <w:start w:val="1"/>
      <w:numFmt w:val="lowerLetter"/>
      <w:lvlText w:val="%5."/>
      <w:lvlJc w:val="left"/>
      <w:pPr>
        <w:ind w:left="3486" w:hanging="360"/>
      </w:pPr>
    </w:lvl>
    <w:lvl w:ilvl="5" w:tplc="0419001B" w:tentative="1">
      <w:start w:val="1"/>
      <w:numFmt w:val="lowerRoman"/>
      <w:lvlText w:val="%6."/>
      <w:lvlJc w:val="right"/>
      <w:pPr>
        <w:ind w:left="4206" w:hanging="180"/>
      </w:pPr>
    </w:lvl>
    <w:lvl w:ilvl="6" w:tplc="0419000F" w:tentative="1">
      <w:start w:val="1"/>
      <w:numFmt w:val="decimal"/>
      <w:lvlText w:val="%7."/>
      <w:lvlJc w:val="left"/>
      <w:pPr>
        <w:ind w:left="4926" w:hanging="360"/>
      </w:pPr>
    </w:lvl>
    <w:lvl w:ilvl="7" w:tplc="04190019" w:tentative="1">
      <w:start w:val="1"/>
      <w:numFmt w:val="lowerLetter"/>
      <w:lvlText w:val="%8."/>
      <w:lvlJc w:val="left"/>
      <w:pPr>
        <w:ind w:left="5646" w:hanging="360"/>
      </w:pPr>
    </w:lvl>
    <w:lvl w:ilvl="8" w:tplc="0419001B" w:tentative="1">
      <w:start w:val="1"/>
      <w:numFmt w:val="lowerRoman"/>
      <w:lvlText w:val="%9."/>
      <w:lvlJc w:val="right"/>
      <w:pPr>
        <w:ind w:left="6366" w:hanging="180"/>
      </w:pPr>
    </w:lvl>
  </w:abstractNum>
  <w:abstractNum w:abstractNumId="32">
    <w:nsid w:val="53B4586E"/>
    <w:multiLevelType w:val="multilevel"/>
    <w:tmpl w:val="77B85902"/>
    <w:lvl w:ilvl="0">
      <w:start w:val="2"/>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3">
    <w:nsid w:val="584104B7"/>
    <w:multiLevelType w:val="multilevel"/>
    <w:tmpl w:val="218C6A34"/>
    <w:lvl w:ilvl="0">
      <w:start w:val="12"/>
      <w:numFmt w:val="decimal"/>
      <w:lvlText w:val="%1."/>
      <w:lvlJc w:val="left"/>
      <w:pPr>
        <w:ind w:left="1048" w:hanging="480"/>
      </w:pPr>
      <w:rPr>
        <w:rFonts w:hint="default"/>
        <w:i w:val="0"/>
      </w:rPr>
    </w:lvl>
    <w:lvl w:ilvl="1">
      <w:start w:val="1"/>
      <w:numFmt w:val="decimal"/>
      <w:lvlText w:val="%1.%2."/>
      <w:lvlJc w:val="left"/>
      <w:pPr>
        <w:ind w:left="1528" w:hanging="480"/>
      </w:pPr>
      <w:rPr>
        <w:rFonts w:hint="default"/>
      </w:rPr>
    </w:lvl>
    <w:lvl w:ilvl="2">
      <w:start w:val="12"/>
      <w:numFmt w:val="decimal"/>
      <w:lvlText w:val="%3.1."/>
      <w:lvlJc w:val="left"/>
      <w:pPr>
        <w:ind w:left="2248" w:hanging="720"/>
      </w:pPr>
      <w:rPr>
        <w:rFonts w:hint="default"/>
      </w:rPr>
    </w:lvl>
    <w:lvl w:ilvl="3">
      <w:start w:val="1"/>
      <w:numFmt w:val="decimal"/>
      <w:lvlText w:val="%1.%2.%3.%4."/>
      <w:lvlJc w:val="left"/>
      <w:pPr>
        <w:ind w:left="2728" w:hanging="720"/>
      </w:pPr>
      <w:rPr>
        <w:rFonts w:hint="default"/>
      </w:rPr>
    </w:lvl>
    <w:lvl w:ilvl="4">
      <w:start w:val="1"/>
      <w:numFmt w:val="decimal"/>
      <w:lvlText w:val="%1.%2.%3.%4.%5."/>
      <w:lvlJc w:val="left"/>
      <w:pPr>
        <w:ind w:left="3568" w:hanging="1080"/>
      </w:pPr>
      <w:rPr>
        <w:rFonts w:hint="default"/>
      </w:rPr>
    </w:lvl>
    <w:lvl w:ilvl="5">
      <w:start w:val="1"/>
      <w:numFmt w:val="decimal"/>
      <w:lvlText w:val="%1.%2.%3.%4.%5.%6."/>
      <w:lvlJc w:val="left"/>
      <w:pPr>
        <w:ind w:left="4048" w:hanging="1080"/>
      </w:pPr>
      <w:rPr>
        <w:rFonts w:hint="default"/>
      </w:rPr>
    </w:lvl>
    <w:lvl w:ilvl="6">
      <w:start w:val="1"/>
      <w:numFmt w:val="decimal"/>
      <w:lvlText w:val="%1.%2.%3.%4.%5.%6.%7."/>
      <w:lvlJc w:val="left"/>
      <w:pPr>
        <w:ind w:left="4888" w:hanging="1440"/>
      </w:pPr>
      <w:rPr>
        <w:rFonts w:hint="default"/>
      </w:rPr>
    </w:lvl>
    <w:lvl w:ilvl="7">
      <w:start w:val="1"/>
      <w:numFmt w:val="decimal"/>
      <w:lvlText w:val="%1.%2.%3.%4.%5.%6.%7.%8."/>
      <w:lvlJc w:val="left"/>
      <w:pPr>
        <w:ind w:left="5368" w:hanging="1440"/>
      </w:pPr>
      <w:rPr>
        <w:rFonts w:hint="default"/>
      </w:rPr>
    </w:lvl>
    <w:lvl w:ilvl="8">
      <w:start w:val="1"/>
      <w:numFmt w:val="decimal"/>
      <w:lvlText w:val="%1.%2.%3.%4.%5.%6.%7.%8.%9."/>
      <w:lvlJc w:val="left"/>
      <w:pPr>
        <w:ind w:left="6208" w:hanging="1800"/>
      </w:pPr>
      <w:rPr>
        <w:rFonts w:hint="default"/>
      </w:rPr>
    </w:lvl>
  </w:abstractNum>
  <w:abstractNum w:abstractNumId="34">
    <w:nsid w:val="5C3E7259"/>
    <w:multiLevelType w:val="multilevel"/>
    <w:tmpl w:val="4DE0F7EE"/>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575"/>
        </w:tabs>
        <w:ind w:left="1575" w:hanging="1005"/>
      </w:pPr>
      <w:rPr>
        <w:rFonts w:ascii="Times New Roman" w:hAnsi="Times New Roman" w:cs="Times New Roman" w:hint="default"/>
      </w:rPr>
    </w:lvl>
    <w:lvl w:ilvl="2">
      <w:start w:val="1"/>
      <w:numFmt w:val="decimal"/>
      <w:lvlText w:val="%1.%2.%3."/>
      <w:lvlJc w:val="left"/>
      <w:pPr>
        <w:tabs>
          <w:tab w:val="num" w:pos="2145"/>
        </w:tabs>
        <w:ind w:left="2145" w:hanging="1005"/>
      </w:pPr>
      <w:rPr>
        <w:rFonts w:hint="default"/>
      </w:rPr>
    </w:lvl>
    <w:lvl w:ilvl="3">
      <w:start w:val="1"/>
      <w:numFmt w:val="decimal"/>
      <w:lvlText w:val="%1.%2.%3.%4."/>
      <w:lvlJc w:val="left"/>
      <w:pPr>
        <w:tabs>
          <w:tab w:val="num" w:pos="2715"/>
        </w:tabs>
        <w:ind w:left="2715" w:hanging="1005"/>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35">
    <w:nsid w:val="63F85D58"/>
    <w:multiLevelType w:val="multilevel"/>
    <w:tmpl w:val="A00C7CE8"/>
    <w:lvl w:ilvl="0">
      <w:start w:val="1"/>
      <w:numFmt w:val="decimal"/>
      <w:lvlText w:val="%1."/>
      <w:lvlJc w:val="left"/>
      <w:pPr>
        <w:tabs>
          <w:tab w:val="num" w:pos="1110"/>
        </w:tabs>
        <w:ind w:left="1110" w:hanging="1110"/>
      </w:pPr>
      <w:rPr>
        <w:rFonts w:hint="default"/>
      </w:rPr>
    </w:lvl>
    <w:lvl w:ilvl="1">
      <w:start w:val="1"/>
      <w:numFmt w:val="decimal"/>
      <w:lvlText w:val="%1.%2."/>
      <w:lvlJc w:val="left"/>
      <w:pPr>
        <w:tabs>
          <w:tab w:val="num" w:pos="1680"/>
        </w:tabs>
        <w:ind w:left="1680" w:hanging="1110"/>
      </w:pPr>
      <w:rPr>
        <w:rFonts w:hint="default"/>
      </w:rPr>
    </w:lvl>
    <w:lvl w:ilvl="2">
      <w:start w:val="1"/>
      <w:numFmt w:val="decimal"/>
      <w:lvlText w:val="%1.%2.%3."/>
      <w:lvlJc w:val="left"/>
      <w:pPr>
        <w:tabs>
          <w:tab w:val="num" w:pos="2250"/>
        </w:tabs>
        <w:ind w:left="2250" w:hanging="1110"/>
      </w:pPr>
      <w:rPr>
        <w:rFonts w:hint="default"/>
      </w:rPr>
    </w:lvl>
    <w:lvl w:ilvl="3">
      <w:start w:val="1"/>
      <w:numFmt w:val="decimal"/>
      <w:lvlText w:val="%1.%2.%3.%4."/>
      <w:lvlJc w:val="left"/>
      <w:pPr>
        <w:tabs>
          <w:tab w:val="num" w:pos="2820"/>
        </w:tabs>
        <w:ind w:left="2820" w:hanging="1110"/>
      </w:pPr>
      <w:rPr>
        <w:rFonts w:hint="default"/>
      </w:rPr>
    </w:lvl>
    <w:lvl w:ilvl="4">
      <w:start w:val="1"/>
      <w:numFmt w:val="decimal"/>
      <w:lvlText w:val="%1.%2.%3.%4.%5."/>
      <w:lvlJc w:val="left"/>
      <w:pPr>
        <w:tabs>
          <w:tab w:val="num" w:pos="3390"/>
        </w:tabs>
        <w:ind w:left="3390" w:hanging="1110"/>
      </w:pPr>
      <w:rPr>
        <w:rFonts w:hint="default"/>
      </w:rPr>
    </w:lvl>
    <w:lvl w:ilvl="5">
      <w:start w:val="1"/>
      <w:numFmt w:val="decimal"/>
      <w:lvlText w:val="%1.%2.%3.%4.%5.%6."/>
      <w:lvlJc w:val="left"/>
      <w:pPr>
        <w:tabs>
          <w:tab w:val="num" w:pos="3960"/>
        </w:tabs>
        <w:ind w:left="3960" w:hanging="111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36">
    <w:nsid w:val="69BC313F"/>
    <w:multiLevelType w:val="hybridMultilevel"/>
    <w:tmpl w:val="F91E7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BE74C47"/>
    <w:multiLevelType w:val="multilevel"/>
    <w:tmpl w:val="2058126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6D77490A"/>
    <w:multiLevelType w:val="multilevel"/>
    <w:tmpl w:val="4B72D02E"/>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9">
    <w:nsid w:val="6E615D7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6EB32457"/>
    <w:multiLevelType w:val="multilevel"/>
    <w:tmpl w:val="FCC47A52"/>
    <w:lvl w:ilvl="0">
      <w:start w:val="3"/>
      <w:numFmt w:val="decimal"/>
      <w:lvlText w:val="%1."/>
      <w:lvlJc w:val="left"/>
      <w:pPr>
        <w:ind w:left="450" w:hanging="450"/>
      </w:pPr>
      <w:rPr>
        <w:rFonts w:hint="default"/>
      </w:rPr>
    </w:lvl>
    <w:lvl w:ilvl="1">
      <w:start w:val="7"/>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1">
    <w:nsid w:val="6EE80A39"/>
    <w:multiLevelType w:val="multilevel"/>
    <w:tmpl w:val="5BEE3B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71924E48"/>
    <w:multiLevelType w:val="hybridMultilevel"/>
    <w:tmpl w:val="BA04B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F874CC"/>
    <w:multiLevelType w:val="multilevel"/>
    <w:tmpl w:val="F0488ACA"/>
    <w:lvl w:ilvl="0">
      <w:start w:val="2"/>
      <w:numFmt w:val="decimal"/>
      <w:lvlText w:val="%1."/>
      <w:lvlJc w:val="left"/>
      <w:pPr>
        <w:ind w:left="645" w:hanging="645"/>
      </w:pPr>
      <w:rPr>
        <w:rFonts w:hint="default"/>
      </w:rPr>
    </w:lvl>
    <w:lvl w:ilvl="1">
      <w:start w:val="6"/>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4">
    <w:nsid w:val="746E6EEC"/>
    <w:multiLevelType w:val="multilevel"/>
    <w:tmpl w:val="276C9FAE"/>
    <w:lvl w:ilvl="0">
      <w:start w:val="2"/>
      <w:numFmt w:val="decimal"/>
      <w:lvlText w:val="%1."/>
      <w:lvlJc w:val="left"/>
      <w:pPr>
        <w:ind w:left="780" w:hanging="780"/>
      </w:pPr>
      <w:rPr>
        <w:rFonts w:hint="default"/>
      </w:rPr>
    </w:lvl>
    <w:lvl w:ilvl="1">
      <w:start w:val="17"/>
      <w:numFmt w:val="decimal"/>
      <w:lvlText w:val="%1.%2."/>
      <w:lvlJc w:val="left"/>
      <w:pPr>
        <w:ind w:left="1304" w:hanging="780"/>
      </w:pPr>
      <w:rPr>
        <w:rFonts w:hint="default"/>
      </w:rPr>
    </w:lvl>
    <w:lvl w:ilvl="2">
      <w:start w:val="9"/>
      <w:numFmt w:val="decimal"/>
      <w:lvlText w:val="%1.%2.%3."/>
      <w:lvlJc w:val="left"/>
      <w:pPr>
        <w:ind w:left="1631" w:hanging="780"/>
      </w:pPr>
      <w:rPr>
        <w:rFonts w:hint="default"/>
      </w:rPr>
    </w:lvl>
    <w:lvl w:ilvl="3">
      <w:start w:val="1"/>
      <w:numFmt w:val="decimal"/>
      <w:lvlText w:val="%1.%2.%3.%4."/>
      <w:lvlJc w:val="left"/>
      <w:pPr>
        <w:ind w:left="2652" w:hanging="108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4060" w:hanging="1440"/>
      </w:pPr>
      <w:rPr>
        <w:rFonts w:hint="default"/>
      </w:rPr>
    </w:lvl>
    <w:lvl w:ilvl="6">
      <w:start w:val="1"/>
      <w:numFmt w:val="decimal"/>
      <w:lvlText w:val="%1.%2.%3.%4.%5.%6.%7."/>
      <w:lvlJc w:val="left"/>
      <w:pPr>
        <w:ind w:left="4944" w:hanging="1800"/>
      </w:pPr>
      <w:rPr>
        <w:rFonts w:hint="default"/>
      </w:rPr>
    </w:lvl>
    <w:lvl w:ilvl="7">
      <w:start w:val="1"/>
      <w:numFmt w:val="decimal"/>
      <w:lvlText w:val="%1.%2.%3.%4.%5.%6.%7.%8."/>
      <w:lvlJc w:val="left"/>
      <w:pPr>
        <w:ind w:left="5468" w:hanging="1800"/>
      </w:pPr>
      <w:rPr>
        <w:rFonts w:hint="default"/>
      </w:rPr>
    </w:lvl>
    <w:lvl w:ilvl="8">
      <w:start w:val="1"/>
      <w:numFmt w:val="decimal"/>
      <w:lvlText w:val="%1.%2.%3.%4.%5.%6.%7.%8.%9."/>
      <w:lvlJc w:val="left"/>
      <w:pPr>
        <w:ind w:left="6352" w:hanging="2160"/>
      </w:pPr>
      <w:rPr>
        <w:rFonts w:hint="default"/>
      </w:r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35"/>
  </w:num>
  <w:num w:numId="4">
    <w:abstractNumId w:val="27"/>
  </w:num>
  <w:num w:numId="5">
    <w:abstractNumId w:val="34"/>
  </w:num>
  <w:num w:numId="6">
    <w:abstractNumId w:val="37"/>
  </w:num>
  <w:num w:numId="7">
    <w:abstractNumId w:val="14"/>
  </w:num>
  <w:num w:numId="8">
    <w:abstractNumId w:val="41"/>
  </w:num>
  <w:num w:numId="9">
    <w:abstractNumId w:val="38"/>
  </w:num>
  <w:num w:numId="10">
    <w:abstractNumId w:val="20"/>
  </w:num>
  <w:num w:numId="11">
    <w:abstractNumId w:val="28"/>
  </w:num>
  <w:num w:numId="12">
    <w:abstractNumId w:val="3"/>
  </w:num>
  <w:num w:numId="13">
    <w:abstractNumId w:val="36"/>
  </w:num>
  <w:num w:numId="14">
    <w:abstractNumId w:val="1"/>
  </w:num>
  <w:num w:numId="15">
    <w:abstractNumId w:val="19"/>
  </w:num>
  <w:num w:numId="16">
    <w:abstractNumId w:val="2"/>
  </w:num>
  <w:num w:numId="17">
    <w:abstractNumId w:val="18"/>
  </w:num>
  <w:num w:numId="18">
    <w:abstractNumId w:val="29"/>
  </w:num>
  <w:num w:numId="19">
    <w:abstractNumId w:val="40"/>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3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9"/>
  </w:num>
  <w:num w:numId="25">
    <w:abstractNumId w:val="22"/>
  </w:num>
  <w:num w:numId="26">
    <w:abstractNumId w:val="4"/>
  </w:num>
  <w:num w:numId="27">
    <w:abstractNumId w:val="12"/>
  </w:num>
  <w:num w:numId="28">
    <w:abstractNumId w:val="6"/>
  </w:num>
  <w:num w:numId="29">
    <w:abstractNumId w:val="33"/>
  </w:num>
  <w:num w:numId="30">
    <w:abstractNumId w:val="15"/>
  </w:num>
  <w:num w:numId="31">
    <w:abstractNumId w:val="8"/>
  </w:num>
  <w:num w:numId="32">
    <w:abstractNumId w:val="13"/>
  </w:num>
  <w:num w:numId="33">
    <w:abstractNumId w:val="0"/>
  </w:num>
  <w:num w:numId="34">
    <w:abstractNumId w:val="7"/>
  </w:num>
  <w:num w:numId="35">
    <w:abstractNumId w:val="16"/>
  </w:num>
  <w:num w:numId="36">
    <w:abstractNumId w:val="32"/>
  </w:num>
  <w:num w:numId="37">
    <w:abstractNumId w:val="23"/>
  </w:num>
  <w:num w:numId="38">
    <w:abstractNumId w:val="43"/>
  </w:num>
  <w:num w:numId="39">
    <w:abstractNumId w:val="11"/>
  </w:num>
  <w:num w:numId="40">
    <w:abstractNumId w:val="30"/>
  </w:num>
  <w:num w:numId="41">
    <w:abstractNumId w:val="44"/>
  </w:num>
  <w:num w:numId="42">
    <w:abstractNumId w:val="21"/>
  </w:num>
  <w:num w:numId="43">
    <w:abstractNumId w:val="42"/>
  </w:num>
  <w:num w:numId="44">
    <w:abstractNumId w:val="25"/>
  </w:num>
  <w:num w:numId="45">
    <w:abstractNumId w:val="24"/>
  </w:num>
  <w:num w:numId="46">
    <w:abstractNumId w:val="31"/>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023321"/>
    <w:rsid w:val="0000275C"/>
    <w:rsid w:val="00004F38"/>
    <w:rsid w:val="0001495F"/>
    <w:rsid w:val="0002225B"/>
    <w:rsid w:val="00023321"/>
    <w:rsid w:val="00030FFC"/>
    <w:rsid w:val="0003114C"/>
    <w:rsid w:val="000337D5"/>
    <w:rsid w:val="00034960"/>
    <w:rsid w:val="00037F4B"/>
    <w:rsid w:val="00052A0F"/>
    <w:rsid w:val="00054EC2"/>
    <w:rsid w:val="00062D03"/>
    <w:rsid w:val="00066F54"/>
    <w:rsid w:val="00087A86"/>
    <w:rsid w:val="00095020"/>
    <w:rsid w:val="000A4195"/>
    <w:rsid w:val="000A73C4"/>
    <w:rsid w:val="000B27E4"/>
    <w:rsid w:val="000C4A8C"/>
    <w:rsid w:val="000C5FDA"/>
    <w:rsid w:val="000E43BF"/>
    <w:rsid w:val="000F1142"/>
    <w:rsid w:val="00106343"/>
    <w:rsid w:val="00107FCA"/>
    <w:rsid w:val="00107FE1"/>
    <w:rsid w:val="00112941"/>
    <w:rsid w:val="00113A38"/>
    <w:rsid w:val="00113BB8"/>
    <w:rsid w:val="00115494"/>
    <w:rsid w:val="00123D2C"/>
    <w:rsid w:val="00125D13"/>
    <w:rsid w:val="001273F3"/>
    <w:rsid w:val="0012764C"/>
    <w:rsid w:val="00127747"/>
    <w:rsid w:val="001301C0"/>
    <w:rsid w:val="001328A4"/>
    <w:rsid w:val="001347F4"/>
    <w:rsid w:val="0014140E"/>
    <w:rsid w:val="00142821"/>
    <w:rsid w:val="00147C5F"/>
    <w:rsid w:val="00150759"/>
    <w:rsid w:val="0015087E"/>
    <w:rsid w:val="00162714"/>
    <w:rsid w:val="00172182"/>
    <w:rsid w:val="0017466F"/>
    <w:rsid w:val="001817B5"/>
    <w:rsid w:val="001A2A6E"/>
    <w:rsid w:val="001A3F18"/>
    <w:rsid w:val="001A3FF2"/>
    <w:rsid w:val="001B4908"/>
    <w:rsid w:val="001B4985"/>
    <w:rsid w:val="001C1B9C"/>
    <w:rsid w:val="001C2D82"/>
    <w:rsid w:val="001C4508"/>
    <w:rsid w:val="001E0F17"/>
    <w:rsid w:val="001E3884"/>
    <w:rsid w:val="001E5BF3"/>
    <w:rsid w:val="001E6C15"/>
    <w:rsid w:val="001F6549"/>
    <w:rsid w:val="00202D4E"/>
    <w:rsid w:val="00210189"/>
    <w:rsid w:val="002104C3"/>
    <w:rsid w:val="00212411"/>
    <w:rsid w:val="0021391F"/>
    <w:rsid w:val="00214212"/>
    <w:rsid w:val="00224E52"/>
    <w:rsid w:val="00230226"/>
    <w:rsid w:val="00236E08"/>
    <w:rsid w:val="002419D7"/>
    <w:rsid w:val="002428D7"/>
    <w:rsid w:val="00246411"/>
    <w:rsid w:val="00253F30"/>
    <w:rsid w:val="0026334D"/>
    <w:rsid w:val="00265EAF"/>
    <w:rsid w:val="00277E10"/>
    <w:rsid w:val="00287B57"/>
    <w:rsid w:val="002A6F21"/>
    <w:rsid w:val="002B018D"/>
    <w:rsid w:val="002B02D2"/>
    <w:rsid w:val="002B3687"/>
    <w:rsid w:val="002C0D05"/>
    <w:rsid w:val="002D4320"/>
    <w:rsid w:val="002D4EA6"/>
    <w:rsid w:val="002D7335"/>
    <w:rsid w:val="002F171B"/>
    <w:rsid w:val="002F647D"/>
    <w:rsid w:val="00313ADF"/>
    <w:rsid w:val="00314647"/>
    <w:rsid w:val="00317CE0"/>
    <w:rsid w:val="00317FA6"/>
    <w:rsid w:val="003320EB"/>
    <w:rsid w:val="00337B71"/>
    <w:rsid w:val="00352B51"/>
    <w:rsid w:val="0035309F"/>
    <w:rsid w:val="00354D48"/>
    <w:rsid w:val="00363847"/>
    <w:rsid w:val="00367136"/>
    <w:rsid w:val="00376F08"/>
    <w:rsid w:val="00387B42"/>
    <w:rsid w:val="00391536"/>
    <w:rsid w:val="00395B85"/>
    <w:rsid w:val="003968A9"/>
    <w:rsid w:val="003A301F"/>
    <w:rsid w:val="003A4A3B"/>
    <w:rsid w:val="003A546D"/>
    <w:rsid w:val="003B416E"/>
    <w:rsid w:val="003C26BB"/>
    <w:rsid w:val="003D715B"/>
    <w:rsid w:val="003E1F3D"/>
    <w:rsid w:val="003F767A"/>
    <w:rsid w:val="00401588"/>
    <w:rsid w:val="00404396"/>
    <w:rsid w:val="00405738"/>
    <w:rsid w:val="00414825"/>
    <w:rsid w:val="00417195"/>
    <w:rsid w:val="00423F8A"/>
    <w:rsid w:val="00442621"/>
    <w:rsid w:val="00447B78"/>
    <w:rsid w:val="00453012"/>
    <w:rsid w:val="004561AB"/>
    <w:rsid w:val="00462429"/>
    <w:rsid w:val="00463CAA"/>
    <w:rsid w:val="00465791"/>
    <w:rsid w:val="004722C0"/>
    <w:rsid w:val="00475029"/>
    <w:rsid w:val="00483EBA"/>
    <w:rsid w:val="00494A52"/>
    <w:rsid w:val="004959E1"/>
    <w:rsid w:val="00495B12"/>
    <w:rsid w:val="004965B3"/>
    <w:rsid w:val="004966DB"/>
    <w:rsid w:val="00497347"/>
    <w:rsid w:val="004A7A96"/>
    <w:rsid w:val="004B7BE6"/>
    <w:rsid w:val="004C0F43"/>
    <w:rsid w:val="004C1F32"/>
    <w:rsid w:val="004C2D67"/>
    <w:rsid w:val="004C6421"/>
    <w:rsid w:val="004D25C3"/>
    <w:rsid w:val="004E7EC9"/>
    <w:rsid w:val="004F74C4"/>
    <w:rsid w:val="00503611"/>
    <w:rsid w:val="00506749"/>
    <w:rsid w:val="00507F7B"/>
    <w:rsid w:val="00510E07"/>
    <w:rsid w:val="005110C7"/>
    <w:rsid w:val="0051173B"/>
    <w:rsid w:val="00514C1D"/>
    <w:rsid w:val="005205A3"/>
    <w:rsid w:val="00521E52"/>
    <w:rsid w:val="00526FEA"/>
    <w:rsid w:val="00530E6C"/>
    <w:rsid w:val="00534B73"/>
    <w:rsid w:val="00534DF5"/>
    <w:rsid w:val="00546331"/>
    <w:rsid w:val="00547C91"/>
    <w:rsid w:val="00550BEF"/>
    <w:rsid w:val="005516F9"/>
    <w:rsid w:val="00553FF6"/>
    <w:rsid w:val="0055477B"/>
    <w:rsid w:val="00556C25"/>
    <w:rsid w:val="00562076"/>
    <w:rsid w:val="0056318F"/>
    <w:rsid w:val="00570526"/>
    <w:rsid w:val="005730FF"/>
    <w:rsid w:val="00574B7F"/>
    <w:rsid w:val="00583DA7"/>
    <w:rsid w:val="00584C60"/>
    <w:rsid w:val="00585082"/>
    <w:rsid w:val="005A408A"/>
    <w:rsid w:val="005A4911"/>
    <w:rsid w:val="005B17A2"/>
    <w:rsid w:val="005B4E34"/>
    <w:rsid w:val="005B5FE3"/>
    <w:rsid w:val="005C3190"/>
    <w:rsid w:val="005C72AE"/>
    <w:rsid w:val="005D18A5"/>
    <w:rsid w:val="005D37B5"/>
    <w:rsid w:val="005D5501"/>
    <w:rsid w:val="005E06D1"/>
    <w:rsid w:val="005E1DF6"/>
    <w:rsid w:val="005E72EF"/>
    <w:rsid w:val="005F0F0F"/>
    <w:rsid w:val="005F17C7"/>
    <w:rsid w:val="005F1CDC"/>
    <w:rsid w:val="005F4C03"/>
    <w:rsid w:val="006060C7"/>
    <w:rsid w:val="00610772"/>
    <w:rsid w:val="0061429A"/>
    <w:rsid w:val="00614A65"/>
    <w:rsid w:val="00623940"/>
    <w:rsid w:val="0062538E"/>
    <w:rsid w:val="00626F57"/>
    <w:rsid w:val="00627B63"/>
    <w:rsid w:val="00645100"/>
    <w:rsid w:val="006551E4"/>
    <w:rsid w:val="00660AE1"/>
    <w:rsid w:val="00664FB7"/>
    <w:rsid w:val="00676845"/>
    <w:rsid w:val="00680972"/>
    <w:rsid w:val="00681ED7"/>
    <w:rsid w:val="00683BDF"/>
    <w:rsid w:val="006857BF"/>
    <w:rsid w:val="006941C6"/>
    <w:rsid w:val="006A6219"/>
    <w:rsid w:val="006B152A"/>
    <w:rsid w:val="006B2B5F"/>
    <w:rsid w:val="006B58EF"/>
    <w:rsid w:val="006B77F3"/>
    <w:rsid w:val="006C15A7"/>
    <w:rsid w:val="006D17C6"/>
    <w:rsid w:val="006D3A3D"/>
    <w:rsid w:val="006D4AD3"/>
    <w:rsid w:val="006D702F"/>
    <w:rsid w:val="006E3019"/>
    <w:rsid w:val="006E4B2E"/>
    <w:rsid w:val="006E77A3"/>
    <w:rsid w:val="006F2F9D"/>
    <w:rsid w:val="006F683D"/>
    <w:rsid w:val="007044B5"/>
    <w:rsid w:val="00716A08"/>
    <w:rsid w:val="00733401"/>
    <w:rsid w:val="007421F5"/>
    <w:rsid w:val="00747814"/>
    <w:rsid w:val="007502F8"/>
    <w:rsid w:val="00750C48"/>
    <w:rsid w:val="00754F57"/>
    <w:rsid w:val="0075638D"/>
    <w:rsid w:val="00764B6F"/>
    <w:rsid w:val="00772383"/>
    <w:rsid w:val="00773FD3"/>
    <w:rsid w:val="00775079"/>
    <w:rsid w:val="007772B9"/>
    <w:rsid w:val="00780305"/>
    <w:rsid w:val="0078084C"/>
    <w:rsid w:val="007902B9"/>
    <w:rsid w:val="00790956"/>
    <w:rsid w:val="00792348"/>
    <w:rsid w:val="007929B3"/>
    <w:rsid w:val="00794853"/>
    <w:rsid w:val="00794D42"/>
    <w:rsid w:val="007A2B42"/>
    <w:rsid w:val="007A49D0"/>
    <w:rsid w:val="007A5016"/>
    <w:rsid w:val="007A57D7"/>
    <w:rsid w:val="007A65B3"/>
    <w:rsid w:val="007A6FC1"/>
    <w:rsid w:val="007B1F99"/>
    <w:rsid w:val="007B7B1F"/>
    <w:rsid w:val="007C5AD0"/>
    <w:rsid w:val="007D281B"/>
    <w:rsid w:val="007D2C73"/>
    <w:rsid w:val="007D393A"/>
    <w:rsid w:val="007D437B"/>
    <w:rsid w:val="007E3915"/>
    <w:rsid w:val="007E7D68"/>
    <w:rsid w:val="007F6395"/>
    <w:rsid w:val="007F7447"/>
    <w:rsid w:val="00801278"/>
    <w:rsid w:val="00801F8C"/>
    <w:rsid w:val="008032B4"/>
    <w:rsid w:val="00804F70"/>
    <w:rsid w:val="00806099"/>
    <w:rsid w:val="00806579"/>
    <w:rsid w:val="00810FCC"/>
    <w:rsid w:val="00811AB5"/>
    <w:rsid w:val="00811AF9"/>
    <w:rsid w:val="00816462"/>
    <w:rsid w:val="00821694"/>
    <w:rsid w:val="008305E7"/>
    <w:rsid w:val="00831013"/>
    <w:rsid w:val="00831B70"/>
    <w:rsid w:val="00831DCD"/>
    <w:rsid w:val="00844293"/>
    <w:rsid w:val="0084662B"/>
    <w:rsid w:val="008528B8"/>
    <w:rsid w:val="008565AF"/>
    <w:rsid w:val="00857609"/>
    <w:rsid w:val="00870759"/>
    <w:rsid w:val="00875403"/>
    <w:rsid w:val="008761BE"/>
    <w:rsid w:val="00890514"/>
    <w:rsid w:val="00892339"/>
    <w:rsid w:val="00892EF6"/>
    <w:rsid w:val="00897786"/>
    <w:rsid w:val="00897BA3"/>
    <w:rsid w:val="008A1EEF"/>
    <w:rsid w:val="008A2401"/>
    <w:rsid w:val="008A2CAF"/>
    <w:rsid w:val="008A6CE1"/>
    <w:rsid w:val="008B1856"/>
    <w:rsid w:val="008B2508"/>
    <w:rsid w:val="008B2B26"/>
    <w:rsid w:val="008B2EAD"/>
    <w:rsid w:val="008C221A"/>
    <w:rsid w:val="008C5E97"/>
    <w:rsid w:val="008E0336"/>
    <w:rsid w:val="008E6B40"/>
    <w:rsid w:val="008E794D"/>
    <w:rsid w:val="008E7A4D"/>
    <w:rsid w:val="009045CD"/>
    <w:rsid w:val="009072FA"/>
    <w:rsid w:val="00907AD9"/>
    <w:rsid w:val="009102F8"/>
    <w:rsid w:val="009122B0"/>
    <w:rsid w:val="00915F7A"/>
    <w:rsid w:val="00926E95"/>
    <w:rsid w:val="00927D50"/>
    <w:rsid w:val="00933966"/>
    <w:rsid w:val="00934D67"/>
    <w:rsid w:val="00942633"/>
    <w:rsid w:val="009447D8"/>
    <w:rsid w:val="00947212"/>
    <w:rsid w:val="00954B67"/>
    <w:rsid w:val="00961B35"/>
    <w:rsid w:val="00961B4B"/>
    <w:rsid w:val="009628AB"/>
    <w:rsid w:val="00971463"/>
    <w:rsid w:val="00974A46"/>
    <w:rsid w:val="00975EC2"/>
    <w:rsid w:val="0098147C"/>
    <w:rsid w:val="00982425"/>
    <w:rsid w:val="00992B3F"/>
    <w:rsid w:val="009A388B"/>
    <w:rsid w:val="009B03A5"/>
    <w:rsid w:val="009B11C1"/>
    <w:rsid w:val="009B207A"/>
    <w:rsid w:val="009C3ACE"/>
    <w:rsid w:val="009D2AD1"/>
    <w:rsid w:val="009D63D6"/>
    <w:rsid w:val="009D6CC7"/>
    <w:rsid w:val="009E179A"/>
    <w:rsid w:val="009F061C"/>
    <w:rsid w:val="009F1114"/>
    <w:rsid w:val="009F1DAB"/>
    <w:rsid w:val="00A03C87"/>
    <w:rsid w:val="00A26999"/>
    <w:rsid w:val="00A3117B"/>
    <w:rsid w:val="00A31874"/>
    <w:rsid w:val="00A34785"/>
    <w:rsid w:val="00A34842"/>
    <w:rsid w:val="00A40881"/>
    <w:rsid w:val="00A438C8"/>
    <w:rsid w:val="00A627EC"/>
    <w:rsid w:val="00A76F30"/>
    <w:rsid w:val="00A91587"/>
    <w:rsid w:val="00A92125"/>
    <w:rsid w:val="00A97CB2"/>
    <w:rsid w:val="00AA2287"/>
    <w:rsid w:val="00AB28E7"/>
    <w:rsid w:val="00AB37D2"/>
    <w:rsid w:val="00AC14F7"/>
    <w:rsid w:val="00AC1B0D"/>
    <w:rsid w:val="00AC1FA3"/>
    <w:rsid w:val="00AC3371"/>
    <w:rsid w:val="00AC6C55"/>
    <w:rsid w:val="00AD02AB"/>
    <w:rsid w:val="00AE417B"/>
    <w:rsid w:val="00AF1911"/>
    <w:rsid w:val="00AF1C59"/>
    <w:rsid w:val="00B02440"/>
    <w:rsid w:val="00B03E34"/>
    <w:rsid w:val="00B04229"/>
    <w:rsid w:val="00B10915"/>
    <w:rsid w:val="00B12782"/>
    <w:rsid w:val="00B12D52"/>
    <w:rsid w:val="00B215EF"/>
    <w:rsid w:val="00B2200A"/>
    <w:rsid w:val="00B33DEC"/>
    <w:rsid w:val="00B411AC"/>
    <w:rsid w:val="00B46089"/>
    <w:rsid w:val="00B53C14"/>
    <w:rsid w:val="00B540E5"/>
    <w:rsid w:val="00B54719"/>
    <w:rsid w:val="00B57398"/>
    <w:rsid w:val="00B57835"/>
    <w:rsid w:val="00B81498"/>
    <w:rsid w:val="00B81D13"/>
    <w:rsid w:val="00B82F7B"/>
    <w:rsid w:val="00B86261"/>
    <w:rsid w:val="00BA19D6"/>
    <w:rsid w:val="00BA382F"/>
    <w:rsid w:val="00BB2C89"/>
    <w:rsid w:val="00BC223F"/>
    <w:rsid w:val="00BC2656"/>
    <w:rsid w:val="00BC2FBC"/>
    <w:rsid w:val="00BC35EF"/>
    <w:rsid w:val="00BC41A8"/>
    <w:rsid w:val="00BD43B9"/>
    <w:rsid w:val="00BE32E8"/>
    <w:rsid w:val="00BE55B3"/>
    <w:rsid w:val="00BE6120"/>
    <w:rsid w:val="00BF7922"/>
    <w:rsid w:val="00C01D76"/>
    <w:rsid w:val="00C03D16"/>
    <w:rsid w:val="00C05A37"/>
    <w:rsid w:val="00C066E1"/>
    <w:rsid w:val="00C15F88"/>
    <w:rsid w:val="00C16271"/>
    <w:rsid w:val="00C23DAF"/>
    <w:rsid w:val="00C27FCD"/>
    <w:rsid w:val="00C30E92"/>
    <w:rsid w:val="00C374AC"/>
    <w:rsid w:val="00C449B2"/>
    <w:rsid w:val="00C52FF4"/>
    <w:rsid w:val="00C53634"/>
    <w:rsid w:val="00C564D3"/>
    <w:rsid w:val="00C57764"/>
    <w:rsid w:val="00C62DA9"/>
    <w:rsid w:val="00C63E76"/>
    <w:rsid w:val="00C67D88"/>
    <w:rsid w:val="00C71404"/>
    <w:rsid w:val="00C7534D"/>
    <w:rsid w:val="00C777F7"/>
    <w:rsid w:val="00C77D46"/>
    <w:rsid w:val="00C77DF1"/>
    <w:rsid w:val="00C77F15"/>
    <w:rsid w:val="00C83790"/>
    <w:rsid w:val="00C941FF"/>
    <w:rsid w:val="00CA65C5"/>
    <w:rsid w:val="00CB0008"/>
    <w:rsid w:val="00CB39A9"/>
    <w:rsid w:val="00CB48B1"/>
    <w:rsid w:val="00CC7327"/>
    <w:rsid w:val="00CD3A66"/>
    <w:rsid w:val="00CF0942"/>
    <w:rsid w:val="00CF0D34"/>
    <w:rsid w:val="00CF3438"/>
    <w:rsid w:val="00D0664B"/>
    <w:rsid w:val="00D06A98"/>
    <w:rsid w:val="00D1494E"/>
    <w:rsid w:val="00D206B0"/>
    <w:rsid w:val="00D2148B"/>
    <w:rsid w:val="00D2453D"/>
    <w:rsid w:val="00D318DB"/>
    <w:rsid w:val="00D34FBE"/>
    <w:rsid w:val="00D40814"/>
    <w:rsid w:val="00D43133"/>
    <w:rsid w:val="00D54FD8"/>
    <w:rsid w:val="00D557D2"/>
    <w:rsid w:val="00D575FB"/>
    <w:rsid w:val="00D57E30"/>
    <w:rsid w:val="00D641D1"/>
    <w:rsid w:val="00D654BE"/>
    <w:rsid w:val="00D70E11"/>
    <w:rsid w:val="00D72250"/>
    <w:rsid w:val="00D738AF"/>
    <w:rsid w:val="00D741A9"/>
    <w:rsid w:val="00D74397"/>
    <w:rsid w:val="00D9514C"/>
    <w:rsid w:val="00D97DE7"/>
    <w:rsid w:val="00DA2516"/>
    <w:rsid w:val="00DA675B"/>
    <w:rsid w:val="00DB3D68"/>
    <w:rsid w:val="00DB74A8"/>
    <w:rsid w:val="00DC641A"/>
    <w:rsid w:val="00DD060C"/>
    <w:rsid w:val="00DD6DE5"/>
    <w:rsid w:val="00DD78E7"/>
    <w:rsid w:val="00DE0885"/>
    <w:rsid w:val="00DE3344"/>
    <w:rsid w:val="00DE7B90"/>
    <w:rsid w:val="00DF14E9"/>
    <w:rsid w:val="00DF34DA"/>
    <w:rsid w:val="00E01A9D"/>
    <w:rsid w:val="00E04F6A"/>
    <w:rsid w:val="00E05999"/>
    <w:rsid w:val="00E20839"/>
    <w:rsid w:val="00E26973"/>
    <w:rsid w:val="00E2784A"/>
    <w:rsid w:val="00E320A3"/>
    <w:rsid w:val="00E33626"/>
    <w:rsid w:val="00E35174"/>
    <w:rsid w:val="00E3549B"/>
    <w:rsid w:val="00E41575"/>
    <w:rsid w:val="00E44931"/>
    <w:rsid w:val="00E51E49"/>
    <w:rsid w:val="00E61D97"/>
    <w:rsid w:val="00E655CD"/>
    <w:rsid w:val="00E65FD7"/>
    <w:rsid w:val="00E745F5"/>
    <w:rsid w:val="00E76386"/>
    <w:rsid w:val="00E767D5"/>
    <w:rsid w:val="00E80B1E"/>
    <w:rsid w:val="00E84984"/>
    <w:rsid w:val="00E875EF"/>
    <w:rsid w:val="00E91ABC"/>
    <w:rsid w:val="00EA1203"/>
    <w:rsid w:val="00EA1AA3"/>
    <w:rsid w:val="00EA445C"/>
    <w:rsid w:val="00EB3AC3"/>
    <w:rsid w:val="00EC2F6E"/>
    <w:rsid w:val="00EC59AF"/>
    <w:rsid w:val="00ED03E1"/>
    <w:rsid w:val="00ED71B6"/>
    <w:rsid w:val="00EE0E45"/>
    <w:rsid w:val="00EE3776"/>
    <w:rsid w:val="00EE7466"/>
    <w:rsid w:val="00EF0350"/>
    <w:rsid w:val="00EF0E85"/>
    <w:rsid w:val="00F00B1B"/>
    <w:rsid w:val="00F100CE"/>
    <w:rsid w:val="00F129A2"/>
    <w:rsid w:val="00F14796"/>
    <w:rsid w:val="00F21C81"/>
    <w:rsid w:val="00F462BF"/>
    <w:rsid w:val="00F566E7"/>
    <w:rsid w:val="00F6506B"/>
    <w:rsid w:val="00F75102"/>
    <w:rsid w:val="00F75257"/>
    <w:rsid w:val="00F80099"/>
    <w:rsid w:val="00F8024F"/>
    <w:rsid w:val="00F940E5"/>
    <w:rsid w:val="00FA0925"/>
    <w:rsid w:val="00FA4C28"/>
    <w:rsid w:val="00FC6767"/>
    <w:rsid w:val="00FC6F9F"/>
    <w:rsid w:val="00FC7B80"/>
    <w:rsid w:val="00FD39E3"/>
    <w:rsid w:val="00FE33C9"/>
    <w:rsid w:val="00FF29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table of figures"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790956"/>
  </w:style>
  <w:style w:type="paragraph" w:styleId="1">
    <w:name w:val="heading 1"/>
    <w:basedOn w:val="a"/>
    <w:next w:val="a"/>
    <w:link w:val="10"/>
    <w:uiPriority w:val="9"/>
    <w:qFormat/>
    <w:rsid w:val="00004F38"/>
    <w:pPr>
      <w:keepNext/>
      <w:spacing w:after="0" w:line="240" w:lineRule="auto"/>
      <w:jc w:val="center"/>
      <w:outlineLvl w:val="0"/>
    </w:pPr>
    <w:rPr>
      <w:rFonts w:ascii="Times New Roman" w:eastAsia="Times New Roman" w:hAnsi="Times New Roman" w:cs="Times New Roman"/>
      <w:b/>
      <w:sz w:val="26"/>
      <w:szCs w:val="20"/>
    </w:rPr>
  </w:style>
  <w:style w:type="paragraph" w:styleId="2">
    <w:name w:val="heading 2"/>
    <w:basedOn w:val="a"/>
    <w:next w:val="a"/>
    <w:link w:val="20"/>
    <w:uiPriority w:val="9"/>
    <w:qFormat/>
    <w:rsid w:val="00004F38"/>
    <w:pPr>
      <w:keepNext/>
      <w:spacing w:after="0" w:line="240" w:lineRule="auto"/>
      <w:jc w:val="center"/>
      <w:outlineLvl w:val="1"/>
    </w:pPr>
    <w:rPr>
      <w:rFonts w:ascii="Times New Roman" w:eastAsia="Times New Roman" w:hAnsi="Times New Roman" w:cs="Times New Roman"/>
      <w:sz w:val="26"/>
      <w:szCs w:val="20"/>
    </w:rPr>
  </w:style>
  <w:style w:type="paragraph" w:styleId="3">
    <w:name w:val="heading 3"/>
    <w:basedOn w:val="a"/>
    <w:next w:val="a"/>
    <w:link w:val="30"/>
    <w:uiPriority w:val="9"/>
    <w:qFormat/>
    <w:rsid w:val="00004F38"/>
    <w:pPr>
      <w:keepNext/>
      <w:spacing w:after="0" w:line="240" w:lineRule="auto"/>
      <w:jc w:val="center"/>
      <w:outlineLvl w:val="2"/>
    </w:pPr>
    <w:rPr>
      <w:rFonts w:ascii="Times New Roman" w:eastAsia="Times New Roman" w:hAnsi="Times New Roman" w:cs="Times New Roman"/>
      <w:sz w:val="40"/>
      <w:szCs w:val="20"/>
    </w:rPr>
  </w:style>
  <w:style w:type="paragraph" w:styleId="4">
    <w:name w:val="heading 4"/>
    <w:basedOn w:val="a"/>
    <w:next w:val="a"/>
    <w:link w:val="40"/>
    <w:uiPriority w:val="9"/>
    <w:qFormat/>
    <w:rsid w:val="00004F38"/>
    <w:pPr>
      <w:keepNext/>
      <w:spacing w:after="0" w:line="240" w:lineRule="auto"/>
      <w:jc w:val="center"/>
      <w:outlineLvl w:val="3"/>
    </w:pPr>
    <w:rPr>
      <w:rFonts w:ascii="Times New Roman" w:eastAsia="Times New Roman" w:hAnsi="Times New Roman" w:cs="Times New Roman"/>
      <w:sz w:val="24"/>
      <w:szCs w:val="20"/>
    </w:rPr>
  </w:style>
  <w:style w:type="paragraph" w:styleId="5">
    <w:name w:val="heading 5"/>
    <w:basedOn w:val="a"/>
    <w:next w:val="a"/>
    <w:link w:val="50"/>
    <w:uiPriority w:val="9"/>
    <w:qFormat/>
    <w:rsid w:val="00004F38"/>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
    <w:qFormat/>
    <w:rsid w:val="00253F30"/>
    <w:pPr>
      <w:keepNext/>
      <w:keepLines/>
      <w:spacing w:before="320"/>
      <w:outlineLvl w:val="5"/>
    </w:pPr>
    <w:rPr>
      <w:rFonts w:ascii="Arial" w:eastAsia="Times New Roman" w:hAnsi="Arial" w:cs="Times New Roman"/>
      <w:b/>
      <w:color w:val="000000"/>
      <w:szCs w:val="20"/>
    </w:rPr>
  </w:style>
  <w:style w:type="paragraph" w:styleId="7">
    <w:name w:val="heading 7"/>
    <w:basedOn w:val="a"/>
    <w:next w:val="a"/>
    <w:link w:val="70"/>
    <w:uiPriority w:val="9"/>
    <w:qFormat/>
    <w:rsid w:val="00253F30"/>
    <w:pPr>
      <w:keepNext/>
      <w:keepLines/>
      <w:spacing w:before="320"/>
      <w:outlineLvl w:val="6"/>
    </w:pPr>
    <w:rPr>
      <w:rFonts w:ascii="Arial" w:eastAsia="Times New Roman" w:hAnsi="Arial" w:cs="Times New Roman"/>
      <w:b/>
      <w:i/>
      <w:color w:val="000000"/>
      <w:szCs w:val="20"/>
    </w:rPr>
  </w:style>
  <w:style w:type="paragraph" w:styleId="8">
    <w:name w:val="heading 8"/>
    <w:basedOn w:val="a"/>
    <w:next w:val="a"/>
    <w:link w:val="80"/>
    <w:uiPriority w:val="9"/>
    <w:qFormat/>
    <w:rsid w:val="00253F30"/>
    <w:pPr>
      <w:keepNext/>
      <w:keepLines/>
      <w:spacing w:before="320"/>
      <w:outlineLvl w:val="7"/>
    </w:pPr>
    <w:rPr>
      <w:rFonts w:ascii="Arial" w:eastAsia="Times New Roman" w:hAnsi="Arial" w:cs="Times New Roman"/>
      <w:i/>
      <w:color w:val="000000"/>
      <w:szCs w:val="20"/>
    </w:rPr>
  </w:style>
  <w:style w:type="paragraph" w:styleId="9">
    <w:name w:val="heading 9"/>
    <w:basedOn w:val="a"/>
    <w:next w:val="a"/>
    <w:link w:val="90"/>
    <w:uiPriority w:val="9"/>
    <w:qFormat/>
    <w:rsid w:val="00253F30"/>
    <w:pPr>
      <w:keepNext/>
      <w:keepLines/>
      <w:spacing w:before="320"/>
      <w:outlineLvl w:val="8"/>
    </w:pPr>
    <w:rPr>
      <w:rFonts w:ascii="Arial" w:eastAsia="Times New Roman" w:hAnsi="Arial" w:cs="Times New Roman"/>
      <w:i/>
      <w:color w:val="000000"/>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4F38"/>
    <w:rPr>
      <w:rFonts w:ascii="Times New Roman" w:eastAsia="Times New Roman" w:hAnsi="Times New Roman" w:cs="Times New Roman"/>
      <w:b/>
      <w:sz w:val="26"/>
      <w:szCs w:val="20"/>
    </w:rPr>
  </w:style>
  <w:style w:type="character" w:customStyle="1" w:styleId="20">
    <w:name w:val="Заголовок 2 Знак"/>
    <w:basedOn w:val="a0"/>
    <w:link w:val="2"/>
    <w:rsid w:val="00004F38"/>
    <w:rPr>
      <w:rFonts w:ascii="Times New Roman" w:eastAsia="Times New Roman" w:hAnsi="Times New Roman" w:cs="Times New Roman"/>
      <w:sz w:val="26"/>
      <w:szCs w:val="20"/>
    </w:rPr>
  </w:style>
  <w:style w:type="character" w:customStyle="1" w:styleId="30">
    <w:name w:val="Заголовок 3 Знак"/>
    <w:basedOn w:val="a0"/>
    <w:link w:val="3"/>
    <w:rsid w:val="00004F38"/>
    <w:rPr>
      <w:rFonts w:ascii="Times New Roman" w:eastAsia="Times New Roman" w:hAnsi="Times New Roman" w:cs="Times New Roman"/>
      <w:sz w:val="40"/>
      <w:szCs w:val="20"/>
    </w:rPr>
  </w:style>
  <w:style w:type="character" w:customStyle="1" w:styleId="40">
    <w:name w:val="Заголовок 4 Знак"/>
    <w:basedOn w:val="a0"/>
    <w:link w:val="4"/>
    <w:rsid w:val="00004F38"/>
    <w:rPr>
      <w:rFonts w:ascii="Times New Roman" w:eastAsia="Times New Roman" w:hAnsi="Times New Roman" w:cs="Times New Roman"/>
      <w:sz w:val="24"/>
      <w:szCs w:val="20"/>
    </w:rPr>
  </w:style>
  <w:style w:type="character" w:customStyle="1" w:styleId="50">
    <w:name w:val="Заголовок 5 Знак"/>
    <w:basedOn w:val="a0"/>
    <w:link w:val="5"/>
    <w:rsid w:val="00004F38"/>
    <w:rPr>
      <w:rFonts w:ascii="Times New Roman" w:eastAsia="Times New Roman" w:hAnsi="Times New Roman" w:cs="Times New Roman"/>
      <w:b/>
      <w:bCs/>
      <w:i/>
      <w:iCs/>
      <w:sz w:val="26"/>
      <w:szCs w:val="26"/>
    </w:rPr>
  </w:style>
  <w:style w:type="table" w:styleId="a3">
    <w:name w:val="Table Grid"/>
    <w:basedOn w:val="a1"/>
    <w:rsid w:val="001627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B573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7398"/>
    <w:rPr>
      <w:rFonts w:ascii="Tahoma" w:hAnsi="Tahoma" w:cs="Tahoma"/>
      <w:sz w:val="16"/>
      <w:szCs w:val="16"/>
    </w:rPr>
  </w:style>
  <w:style w:type="character" w:styleId="a6">
    <w:name w:val="Hyperlink"/>
    <w:link w:val="31"/>
    <w:uiPriority w:val="99"/>
    <w:rsid w:val="000A73C4"/>
    <w:rPr>
      <w:color w:val="0000FF"/>
      <w:u w:val="single"/>
    </w:rPr>
  </w:style>
  <w:style w:type="paragraph" w:customStyle="1" w:styleId="31">
    <w:name w:val="Гиперссылка3"/>
    <w:link w:val="a6"/>
    <w:rsid w:val="00253F30"/>
    <w:rPr>
      <w:color w:val="0000FF"/>
      <w:u w:val="single"/>
    </w:rPr>
  </w:style>
  <w:style w:type="paragraph" w:styleId="a7">
    <w:name w:val="header"/>
    <w:basedOn w:val="a"/>
    <w:link w:val="a8"/>
    <w:unhideWhenUsed/>
    <w:rsid w:val="00E80B1E"/>
    <w:pPr>
      <w:tabs>
        <w:tab w:val="center" w:pos="4677"/>
        <w:tab w:val="right" w:pos="9355"/>
      </w:tabs>
      <w:spacing w:after="0" w:line="240" w:lineRule="auto"/>
    </w:pPr>
  </w:style>
  <w:style w:type="character" w:customStyle="1" w:styleId="a8">
    <w:name w:val="Верхний колонтитул Знак"/>
    <w:basedOn w:val="a0"/>
    <w:link w:val="a7"/>
    <w:rsid w:val="00E80B1E"/>
  </w:style>
  <w:style w:type="paragraph" w:styleId="a9">
    <w:name w:val="footer"/>
    <w:basedOn w:val="a"/>
    <w:link w:val="aa"/>
    <w:unhideWhenUsed/>
    <w:rsid w:val="00E80B1E"/>
    <w:pPr>
      <w:tabs>
        <w:tab w:val="center" w:pos="4677"/>
        <w:tab w:val="right" w:pos="9355"/>
      </w:tabs>
      <w:spacing w:after="0" w:line="240" w:lineRule="auto"/>
    </w:pPr>
  </w:style>
  <w:style w:type="character" w:customStyle="1" w:styleId="aa">
    <w:name w:val="Нижний колонтитул Знак"/>
    <w:basedOn w:val="a0"/>
    <w:link w:val="a9"/>
    <w:rsid w:val="00E80B1E"/>
  </w:style>
  <w:style w:type="paragraph" w:styleId="ab">
    <w:name w:val="Body Text"/>
    <w:basedOn w:val="a"/>
    <w:link w:val="ac"/>
    <w:semiHidden/>
    <w:rsid w:val="00C23DAF"/>
    <w:pPr>
      <w:spacing w:after="120" w:line="240" w:lineRule="auto"/>
    </w:pPr>
    <w:rPr>
      <w:rFonts w:ascii="Times New Roman" w:eastAsia="Times New Roman" w:hAnsi="Times New Roman" w:cs="Times New Roman"/>
      <w:sz w:val="20"/>
      <w:szCs w:val="20"/>
    </w:rPr>
  </w:style>
  <w:style w:type="character" w:customStyle="1" w:styleId="ac">
    <w:name w:val="Основной текст Знак"/>
    <w:basedOn w:val="a0"/>
    <w:link w:val="ab"/>
    <w:semiHidden/>
    <w:rsid w:val="00C23DAF"/>
    <w:rPr>
      <w:rFonts w:ascii="Times New Roman" w:eastAsia="Times New Roman" w:hAnsi="Times New Roman" w:cs="Times New Roman"/>
      <w:sz w:val="20"/>
      <w:szCs w:val="20"/>
    </w:rPr>
  </w:style>
  <w:style w:type="paragraph" w:styleId="ad">
    <w:name w:val="Body Text Indent"/>
    <w:basedOn w:val="a"/>
    <w:link w:val="ae"/>
    <w:semiHidden/>
    <w:rsid w:val="00004F38"/>
    <w:pPr>
      <w:spacing w:after="0" w:line="240" w:lineRule="auto"/>
      <w:ind w:firstLine="709"/>
      <w:jc w:val="both"/>
    </w:pPr>
    <w:rPr>
      <w:rFonts w:ascii="Times New Roman" w:eastAsia="Times New Roman" w:hAnsi="Times New Roman" w:cs="Times New Roman"/>
      <w:sz w:val="24"/>
      <w:szCs w:val="20"/>
    </w:rPr>
  </w:style>
  <w:style w:type="character" w:customStyle="1" w:styleId="ae">
    <w:name w:val="Основной текст с отступом Знак"/>
    <w:basedOn w:val="a0"/>
    <w:link w:val="ad"/>
    <w:semiHidden/>
    <w:rsid w:val="00004F38"/>
    <w:rPr>
      <w:rFonts w:ascii="Times New Roman" w:eastAsia="Times New Roman" w:hAnsi="Times New Roman" w:cs="Times New Roman"/>
      <w:sz w:val="24"/>
      <w:szCs w:val="20"/>
    </w:rPr>
  </w:style>
  <w:style w:type="paragraph" w:styleId="21">
    <w:name w:val="Body Text Indent 2"/>
    <w:basedOn w:val="a"/>
    <w:link w:val="22"/>
    <w:semiHidden/>
    <w:rsid w:val="00004F38"/>
    <w:pPr>
      <w:spacing w:after="0" w:line="240" w:lineRule="auto"/>
      <w:ind w:left="709"/>
      <w:jc w:val="both"/>
    </w:pPr>
    <w:rPr>
      <w:rFonts w:ascii="Times New Roman" w:eastAsia="Times New Roman" w:hAnsi="Times New Roman" w:cs="Times New Roman"/>
      <w:sz w:val="24"/>
      <w:szCs w:val="20"/>
    </w:rPr>
  </w:style>
  <w:style w:type="character" w:customStyle="1" w:styleId="22">
    <w:name w:val="Основной текст с отступом 2 Знак"/>
    <w:basedOn w:val="a0"/>
    <w:link w:val="21"/>
    <w:semiHidden/>
    <w:rsid w:val="00004F38"/>
    <w:rPr>
      <w:rFonts w:ascii="Times New Roman" w:eastAsia="Times New Roman" w:hAnsi="Times New Roman" w:cs="Times New Roman"/>
      <w:sz w:val="24"/>
      <w:szCs w:val="20"/>
    </w:rPr>
  </w:style>
  <w:style w:type="paragraph" w:styleId="32">
    <w:name w:val="Body Text Indent 3"/>
    <w:basedOn w:val="a"/>
    <w:link w:val="33"/>
    <w:semiHidden/>
    <w:rsid w:val="00004F38"/>
    <w:pPr>
      <w:spacing w:after="0" w:line="240" w:lineRule="auto"/>
      <w:ind w:left="1416"/>
      <w:jc w:val="both"/>
    </w:pPr>
    <w:rPr>
      <w:rFonts w:ascii="Times New Roman" w:eastAsia="Times New Roman" w:hAnsi="Times New Roman" w:cs="Times New Roman"/>
      <w:sz w:val="24"/>
      <w:szCs w:val="20"/>
    </w:rPr>
  </w:style>
  <w:style w:type="character" w:customStyle="1" w:styleId="33">
    <w:name w:val="Основной текст с отступом 3 Знак"/>
    <w:basedOn w:val="a0"/>
    <w:link w:val="32"/>
    <w:semiHidden/>
    <w:rsid w:val="00004F38"/>
    <w:rPr>
      <w:rFonts w:ascii="Times New Roman" w:eastAsia="Times New Roman" w:hAnsi="Times New Roman" w:cs="Times New Roman"/>
      <w:sz w:val="24"/>
      <w:szCs w:val="20"/>
    </w:rPr>
  </w:style>
  <w:style w:type="paragraph" w:styleId="23">
    <w:name w:val="Body Text 2"/>
    <w:basedOn w:val="a"/>
    <w:link w:val="24"/>
    <w:semiHidden/>
    <w:rsid w:val="00004F38"/>
    <w:pPr>
      <w:spacing w:after="0" w:line="240" w:lineRule="auto"/>
    </w:pPr>
    <w:rPr>
      <w:rFonts w:ascii="Times New Roman" w:eastAsia="Times New Roman" w:hAnsi="Times New Roman" w:cs="Times New Roman"/>
      <w:sz w:val="24"/>
      <w:szCs w:val="20"/>
    </w:rPr>
  </w:style>
  <w:style w:type="character" w:customStyle="1" w:styleId="24">
    <w:name w:val="Основной текст 2 Знак"/>
    <w:basedOn w:val="a0"/>
    <w:link w:val="23"/>
    <w:semiHidden/>
    <w:rsid w:val="00004F38"/>
    <w:rPr>
      <w:rFonts w:ascii="Times New Roman" w:eastAsia="Times New Roman" w:hAnsi="Times New Roman" w:cs="Times New Roman"/>
      <w:sz w:val="24"/>
      <w:szCs w:val="20"/>
    </w:rPr>
  </w:style>
  <w:style w:type="paragraph" w:styleId="34">
    <w:name w:val="Body Text 3"/>
    <w:basedOn w:val="a"/>
    <w:link w:val="35"/>
    <w:rsid w:val="00004F38"/>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0"/>
    <w:link w:val="34"/>
    <w:rsid w:val="00004F38"/>
    <w:rPr>
      <w:rFonts w:ascii="Times New Roman" w:eastAsia="Times New Roman" w:hAnsi="Times New Roman" w:cs="Times New Roman"/>
      <w:sz w:val="16"/>
      <w:szCs w:val="16"/>
    </w:rPr>
  </w:style>
  <w:style w:type="paragraph" w:customStyle="1" w:styleId="ConsPlusNormal">
    <w:name w:val="ConsPlusNormal"/>
    <w:link w:val="ConsPlusNormal0"/>
    <w:rsid w:val="00004F3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basedOn w:val="a0"/>
    <w:link w:val="ConsPlusNormal"/>
    <w:locked/>
    <w:rsid w:val="00004F38"/>
    <w:rPr>
      <w:rFonts w:ascii="Arial" w:eastAsia="Times New Roman" w:hAnsi="Arial" w:cs="Arial"/>
      <w:sz w:val="20"/>
      <w:szCs w:val="20"/>
    </w:rPr>
  </w:style>
  <w:style w:type="paragraph" w:styleId="af">
    <w:name w:val="Normal (Web)"/>
    <w:basedOn w:val="a"/>
    <w:uiPriority w:val="99"/>
    <w:rsid w:val="00004F38"/>
    <w:pPr>
      <w:spacing w:before="100" w:beforeAutospacing="1" w:after="100" w:afterAutospacing="1" w:line="240" w:lineRule="auto"/>
    </w:pPr>
    <w:rPr>
      <w:rFonts w:ascii="Arial" w:eastAsia="Times New Roman" w:hAnsi="Arial" w:cs="Times New Roman"/>
      <w:sz w:val="20"/>
      <w:szCs w:val="24"/>
    </w:rPr>
  </w:style>
  <w:style w:type="character" w:styleId="af0">
    <w:name w:val="Strong"/>
    <w:basedOn w:val="a0"/>
    <w:uiPriority w:val="22"/>
    <w:qFormat/>
    <w:rsid w:val="00004F38"/>
    <w:rPr>
      <w:b/>
      <w:bCs/>
    </w:rPr>
  </w:style>
  <w:style w:type="character" w:customStyle="1" w:styleId="FontStyle18">
    <w:name w:val="Font Style18"/>
    <w:basedOn w:val="a0"/>
    <w:rsid w:val="00004F38"/>
    <w:rPr>
      <w:rFonts w:ascii="Times New Roman" w:hAnsi="Times New Roman" w:cs="Times New Roman"/>
      <w:sz w:val="22"/>
      <w:szCs w:val="22"/>
    </w:rPr>
  </w:style>
  <w:style w:type="paragraph" w:customStyle="1" w:styleId="Style10">
    <w:name w:val="Style10"/>
    <w:basedOn w:val="a"/>
    <w:rsid w:val="00004F3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
    <w:name w:val="Style1"/>
    <w:basedOn w:val="a"/>
    <w:rsid w:val="00004F38"/>
    <w:pPr>
      <w:widowControl w:val="0"/>
      <w:autoSpaceDE w:val="0"/>
      <w:autoSpaceDN w:val="0"/>
      <w:adjustRightInd w:val="0"/>
      <w:spacing w:after="0" w:line="275" w:lineRule="exact"/>
      <w:jc w:val="both"/>
    </w:pPr>
    <w:rPr>
      <w:rFonts w:ascii="Times New Roman" w:eastAsia="Times New Roman" w:hAnsi="Times New Roman" w:cs="Times New Roman"/>
      <w:sz w:val="24"/>
      <w:szCs w:val="24"/>
    </w:rPr>
  </w:style>
  <w:style w:type="paragraph" w:customStyle="1" w:styleId="ConsNonformat">
    <w:name w:val="ConsNonformat"/>
    <w:rsid w:val="00004F38"/>
    <w:pPr>
      <w:widowControl w:val="0"/>
      <w:autoSpaceDE w:val="0"/>
      <w:autoSpaceDN w:val="0"/>
      <w:spacing w:after="0" w:line="240" w:lineRule="auto"/>
    </w:pPr>
    <w:rPr>
      <w:rFonts w:ascii="Courier New" w:eastAsia="Times New Roman" w:hAnsi="Courier New" w:cs="Courier New"/>
      <w:sz w:val="28"/>
      <w:szCs w:val="28"/>
    </w:rPr>
  </w:style>
  <w:style w:type="character" w:customStyle="1" w:styleId="apple-converted-space">
    <w:name w:val="apple-converted-space"/>
    <w:basedOn w:val="a0"/>
    <w:rsid w:val="00004F38"/>
  </w:style>
  <w:style w:type="paragraph" w:styleId="af1">
    <w:name w:val="No Spacing"/>
    <w:link w:val="af2"/>
    <w:qFormat/>
    <w:rsid w:val="00004F38"/>
    <w:pPr>
      <w:spacing w:after="0" w:line="240" w:lineRule="auto"/>
    </w:pPr>
    <w:rPr>
      <w:rFonts w:ascii="Calibri" w:eastAsia="Calibri" w:hAnsi="Calibri" w:cs="Times New Roman"/>
      <w:lang w:eastAsia="en-US"/>
    </w:rPr>
  </w:style>
  <w:style w:type="character" w:customStyle="1" w:styleId="af2">
    <w:name w:val="Без интервала Знак"/>
    <w:link w:val="af1"/>
    <w:locked/>
    <w:rsid w:val="003B416E"/>
    <w:rPr>
      <w:rFonts w:ascii="Calibri" w:eastAsia="Calibri" w:hAnsi="Calibri" w:cs="Times New Roman"/>
      <w:lang w:eastAsia="en-US"/>
    </w:rPr>
  </w:style>
  <w:style w:type="paragraph" w:customStyle="1" w:styleId="Default">
    <w:name w:val="Default"/>
    <w:rsid w:val="00004F3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5">
    <w:name w:val="Знак2"/>
    <w:basedOn w:val="a"/>
    <w:next w:val="2"/>
    <w:autoRedefine/>
    <w:rsid w:val="00004F38"/>
    <w:pPr>
      <w:spacing w:after="160" w:line="240" w:lineRule="exact"/>
      <w:jc w:val="both"/>
    </w:pPr>
    <w:rPr>
      <w:rFonts w:ascii="Times New Roman" w:eastAsia="Times New Roman" w:hAnsi="Times New Roman" w:cs="Times New Roman"/>
      <w:sz w:val="24"/>
      <w:szCs w:val="20"/>
      <w:lang w:val="en-US" w:eastAsia="en-US"/>
    </w:rPr>
  </w:style>
  <w:style w:type="paragraph" w:customStyle="1" w:styleId="11">
    <w:name w:val="Абзац списка1"/>
    <w:basedOn w:val="a"/>
    <w:rsid w:val="00004F38"/>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ConsNormal">
    <w:name w:val="ConsNormal"/>
    <w:qFormat/>
    <w:rsid w:val="00004F3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link w:val="ConsPlusNonformat0"/>
    <w:rsid w:val="00004F38"/>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nformat0">
    <w:name w:val="ConsPlusNonformat Знак"/>
    <w:basedOn w:val="a0"/>
    <w:link w:val="ConsPlusNonformat"/>
    <w:uiPriority w:val="99"/>
    <w:rsid w:val="00004F38"/>
    <w:rPr>
      <w:rFonts w:ascii="Courier New" w:eastAsia="Times New Roman" w:hAnsi="Courier New" w:cs="Courier New"/>
      <w:sz w:val="20"/>
      <w:szCs w:val="20"/>
    </w:rPr>
  </w:style>
  <w:style w:type="paragraph" w:customStyle="1" w:styleId="ConsPlusTitle">
    <w:name w:val="ConsPlusTitle"/>
    <w:rsid w:val="00004F38"/>
    <w:pPr>
      <w:widowControl w:val="0"/>
      <w:autoSpaceDE w:val="0"/>
      <w:autoSpaceDN w:val="0"/>
      <w:adjustRightInd w:val="0"/>
      <w:spacing w:after="0" w:line="240" w:lineRule="auto"/>
    </w:pPr>
    <w:rPr>
      <w:rFonts w:ascii="Calibri" w:eastAsia="Times New Roman" w:hAnsi="Calibri" w:cs="Calibri"/>
      <w:b/>
      <w:bCs/>
    </w:rPr>
  </w:style>
  <w:style w:type="character" w:customStyle="1" w:styleId="rvts7">
    <w:name w:val="rvts7"/>
    <w:basedOn w:val="a0"/>
    <w:rsid w:val="00004F38"/>
    <w:rPr>
      <w:rFonts w:ascii="Times New Roman" w:hAnsi="Times New Roman" w:cs="Times New Roman" w:hint="default"/>
    </w:rPr>
  </w:style>
  <w:style w:type="character" w:customStyle="1" w:styleId="blk">
    <w:name w:val="blk"/>
    <w:basedOn w:val="a0"/>
    <w:rsid w:val="00004F38"/>
  </w:style>
  <w:style w:type="paragraph" w:styleId="af3">
    <w:name w:val="Title"/>
    <w:basedOn w:val="a"/>
    <w:link w:val="af4"/>
    <w:uiPriority w:val="10"/>
    <w:qFormat/>
    <w:rsid w:val="00004F38"/>
    <w:pPr>
      <w:spacing w:after="0" w:line="240" w:lineRule="auto"/>
      <w:jc w:val="center"/>
    </w:pPr>
    <w:rPr>
      <w:rFonts w:ascii="Times New Roman" w:eastAsia="Times New Roman" w:hAnsi="Times New Roman" w:cs="Times New Roman"/>
      <w:b/>
      <w:sz w:val="32"/>
      <w:szCs w:val="20"/>
    </w:rPr>
  </w:style>
  <w:style w:type="character" w:customStyle="1" w:styleId="af4">
    <w:name w:val="Название Знак"/>
    <w:basedOn w:val="a0"/>
    <w:link w:val="af3"/>
    <w:rsid w:val="00004F38"/>
    <w:rPr>
      <w:rFonts w:ascii="Times New Roman" w:eastAsia="Times New Roman" w:hAnsi="Times New Roman" w:cs="Times New Roman"/>
      <w:b/>
      <w:sz w:val="32"/>
      <w:szCs w:val="20"/>
    </w:rPr>
  </w:style>
  <w:style w:type="paragraph" w:styleId="af5">
    <w:name w:val="List Paragraph"/>
    <w:basedOn w:val="a"/>
    <w:link w:val="af6"/>
    <w:qFormat/>
    <w:rsid w:val="00004F38"/>
    <w:pPr>
      <w:ind w:left="720"/>
      <w:contextualSpacing/>
    </w:pPr>
    <w:rPr>
      <w:rFonts w:eastAsiaTheme="minorHAnsi"/>
      <w:lang w:eastAsia="en-US"/>
    </w:rPr>
  </w:style>
  <w:style w:type="character" w:customStyle="1" w:styleId="af6">
    <w:name w:val="Абзац списка Знак"/>
    <w:link w:val="af5"/>
    <w:rsid w:val="00253F30"/>
    <w:rPr>
      <w:rFonts w:eastAsiaTheme="minorHAnsi"/>
      <w:lang w:eastAsia="en-US"/>
    </w:rPr>
  </w:style>
  <w:style w:type="paragraph" w:customStyle="1" w:styleId="12">
    <w:name w:val="Обычный1"/>
    <w:rsid w:val="00831B70"/>
    <w:rPr>
      <w:rFonts w:ascii="Times New Roman" w:eastAsia="Times New Roman" w:hAnsi="Times New Roman" w:cs="Times New Roman"/>
      <w:color w:val="000000"/>
      <w:sz w:val="28"/>
      <w:szCs w:val="20"/>
    </w:rPr>
  </w:style>
  <w:style w:type="paragraph" w:customStyle="1" w:styleId="210">
    <w:name w:val="Основной текст 21"/>
    <w:basedOn w:val="a"/>
    <w:rsid w:val="00004F38"/>
    <w:pPr>
      <w:tabs>
        <w:tab w:val="left" w:pos="851"/>
      </w:tabs>
      <w:overflowPunct w:val="0"/>
      <w:autoSpaceDE w:val="0"/>
      <w:autoSpaceDN w:val="0"/>
      <w:adjustRightInd w:val="0"/>
      <w:spacing w:after="0" w:line="240" w:lineRule="auto"/>
      <w:jc w:val="both"/>
    </w:pPr>
    <w:rPr>
      <w:rFonts w:ascii="Times New Roman" w:eastAsia="Times New Roman" w:hAnsi="Times New Roman" w:cs="Times New Roman"/>
      <w:sz w:val="28"/>
      <w:szCs w:val="20"/>
    </w:rPr>
  </w:style>
  <w:style w:type="character" w:customStyle="1" w:styleId="nobr">
    <w:name w:val="nobr"/>
    <w:basedOn w:val="a0"/>
    <w:rsid w:val="00004F38"/>
  </w:style>
  <w:style w:type="paragraph" w:styleId="af7">
    <w:name w:val="Document Map"/>
    <w:basedOn w:val="a"/>
    <w:link w:val="af8"/>
    <w:uiPriority w:val="99"/>
    <w:semiHidden/>
    <w:unhideWhenUsed/>
    <w:rsid w:val="00DD78E7"/>
    <w:pPr>
      <w:spacing w:after="0" w:line="240" w:lineRule="auto"/>
    </w:pPr>
    <w:rPr>
      <w:rFonts w:ascii="Tahoma" w:hAnsi="Tahoma" w:cs="Tahoma"/>
      <w:sz w:val="16"/>
      <w:szCs w:val="16"/>
    </w:rPr>
  </w:style>
  <w:style w:type="character" w:customStyle="1" w:styleId="af8">
    <w:name w:val="Схема документа Знак"/>
    <w:basedOn w:val="a0"/>
    <w:link w:val="af7"/>
    <w:uiPriority w:val="99"/>
    <w:semiHidden/>
    <w:rsid w:val="00DD78E7"/>
    <w:rPr>
      <w:rFonts w:ascii="Tahoma" w:hAnsi="Tahoma" w:cs="Tahoma"/>
      <w:sz w:val="16"/>
      <w:szCs w:val="16"/>
    </w:rPr>
  </w:style>
  <w:style w:type="paragraph" w:customStyle="1" w:styleId="13">
    <w:name w:val="Верхний колонтитул1"/>
    <w:basedOn w:val="a"/>
    <w:uiPriority w:val="99"/>
    <w:unhideWhenUsed/>
    <w:rsid w:val="00D43133"/>
    <w:pPr>
      <w:tabs>
        <w:tab w:val="center" w:pos="4677"/>
        <w:tab w:val="right" w:pos="9355"/>
      </w:tabs>
      <w:spacing w:after="0" w:line="240" w:lineRule="auto"/>
    </w:pPr>
    <w:rPr>
      <w:rFonts w:ascii="Times New Roman" w:eastAsia="Times New Roman" w:hAnsi="Times New Roman" w:cs="Times New Roman"/>
      <w:color w:val="00000A"/>
      <w:sz w:val="20"/>
      <w:szCs w:val="20"/>
    </w:rPr>
  </w:style>
  <w:style w:type="paragraph" w:customStyle="1" w:styleId="26">
    <w:name w:val="вставка2"/>
    <w:basedOn w:val="ConsPlusNormal"/>
    <w:rsid w:val="008A6CE1"/>
    <w:pPr>
      <w:widowControl w:val="0"/>
      <w:autoSpaceDE/>
      <w:autoSpaceDN/>
      <w:adjustRightInd/>
      <w:ind w:firstLine="708"/>
      <w:jc w:val="both"/>
    </w:pPr>
    <w:rPr>
      <w:rFonts w:ascii="Liberation Serif" w:hAnsi="Liberation Serif" w:cs="Times New Roman"/>
      <w:color w:val="000000"/>
      <w:sz w:val="28"/>
    </w:rPr>
  </w:style>
  <w:style w:type="paragraph" w:customStyle="1" w:styleId="14">
    <w:name w:val="Основной текст1"/>
    <w:rsid w:val="008A6CE1"/>
    <w:pPr>
      <w:widowControl w:val="0"/>
      <w:spacing w:after="0" w:line="240" w:lineRule="auto"/>
      <w:ind w:left="2" w:firstLine="851"/>
      <w:jc w:val="both"/>
    </w:pPr>
    <w:rPr>
      <w:rFonts w:ascii="Times New Roman" w:eastAsia="Times New Roman" w:hAnsi="Times New Roman" w:cs="Times New Roman"/>
      <w:color w:val="000000"/>
      <w:sz w:val="28"/>
      <w:szCs w:val="20"/>
    </w:rPr>
  </w:style>
  <w:style w:type="paragraph" w:customStyle="1" w:styleId="af9">
    <w:name w:val="Вставка"/>
    <w:basedOn w:val="a"/>
    <w:rsid w:val="008A6CE1"/>
    <w:pPr>
      <w:spacing w:after="0" w:line="240" w:lineRule="auto"/>
      <w:jc w:val="center"/>
      <w:outlineLvl w:val="2"/>
    </w:pPr>
    <w:rPr>
      <w:rFonts w:ascii="Liberation Serif" w:eastAsia="Times New Roman" w:hAnsi="Liberation Serif" w:cs="Times New Roman"/>
      <w:b/>
      <w:color w:val="000000"/>
      <w:sz w:val="28"/>
      <w:szCs w:val="20"/>
    </w:rPr>
  </w:style>
  <w:style w:type="paragraph" w:customStyle="1" w:styleId="afa">
    <w:name w:val="Малиновый"/>
    <w:basedOn w:val="26"/>
    <w:rsid w:val="00BC2FBC"/>
    <w:rPr>
      <w:rFonts w:ascii="Times New Roman" w:hAnsi="Times New Roman"/>
      <w:color w:val="C70A65"/>
    </w:rPr>
  </w:style>
  <w:style w:type="character" w:customStyle="1" w:styleId="60">
    <w:name w:val="Заголовок 6 Знак"/>
    <w:basedOn w:val="a0"/>
    <w:link w:val="6"/>
    <w:uiPriority w:val="9"/>
    <w:rsid w:val="00253F30"/>
    <w:rPr>
      <w:rFonts w:ascii="Arial" w:eastAsia="Times New Roman" w:hAnsi="Arial" w:cs="Times New Roman"/>
      <w:b/>
      <w:color w:val="000000"/>
      <w:szCs w:val="20"/>
    </w:rPr>
  </w:style>
  <w:style w:type="character" w:customStyle="1" w:styleId="70">
    <w:name w:val="Заголовок 7 Знак"/>
    <w:basedOn w:val="a0"/>
    <w:link w:val="7"/>
    <w:uiPriority w:val="9"/>
    <w:rsid w:val="00253F30"/>
    <w:rPr>
      <w:rFonts w:ascii="Arial" w:eastAsia="Times New Roman" w:hAnsi="Arial" w:cs="Times New Roman"/>
      <w:b/>
      <w:i/>
      <w:color w:val="000000"/>
      <w:szCs w:val="20"/>
    </w:rPr>
  </w:style>
  <w:style w:type="character" w:customStyle="1" w:styleId="80">
    <w:name w:val="Заголовок 8 Знак"/>
    <w:basedOn w:val="a0"/>
    <w:link w:val="8"/>
    <w:uiPriority w:val="9"/>
    <w:rsid w:val="00253F30"/>
    <w:rPr>
      <w:rFonts w:ascii="Arial" w:eastAsia="Times New Roman" w:hAnsi="Arial" w:cs="Times New Roman"/>
      <w:i/>
      <w:color w:val="000000"/>
      <w:szCs w:val="20"/>
    </w:rPr>
  </w:style>
  <w:style w:type="character" w:customStyle="1" w:styleId="90">
    <w:name w:val="Заголовок 9 Знак"/>
    <w:basedOn w:val="a0"/>
    <w:link w:val="9"/>
    <w:uiPriority w:val="9"/>
    <w:rsid w:val="00253F30"/>
    <w:rPr>
      <w:rFonts w:ascii="Arial" w:eastAsia="Times New Roman" w:hAnsi="Arial" w:cs="Times New Roman"/>
      <w:i/>
      <w:color w:val="000000"/>
      <w:sz w:val="21"/>
      <w:szCs w:val="20"/>
    </w:rPr>
  </w:style>
  <w:style w:type="paragraph" w:styleId="27">
    <w:name w:val="toc 2"/>
    <w:basedOn w:val="a"/>
    <w:next w:val="a"/>
    <w:link w:val="28"/>
    <w:uiPriority w:val="39"/>
    <w:rsid w:val="00253F30"/>
    <w:pPr>
      <w:spacing w:after="57"/>
      <w:ind w:left="283"/>
    </w:pPr>
    <w:rPr>
      <w:rFonts w:eastAsia="Times New Roman" w:cs="Times New Roman"/>
      <w:color w:val="000000"/>
      <w:szCs w:val="20"/>
    </w:rPr>
  </w:style>
  <w:style w:type="character" w:customStyle="1" w:styleId="28">
    <w:name w:val="Оглавление 2 Знак"/>
    <w:link w:val="27"/>
    <w:uiPriority w:val="39"/>
    <w:rsid w:val="00253F30"/>
    <w:rPr>
      <w:rFonts w:eastAsia="Times New Roman" w:cs="Times New Roman"/>
      <w:color w:val="000000"/>
      <w:szCs w:val="20"/>
    </w:rPr>
  </w:style>
  <w:style w:type="paragraph" w:styleId="41">
    <w:name w:val="toc 4"/>
    <w:basedOn w:val="a"/>
    <w:next w:val="a"/>
    <w:link w:val="42"/>
    <w:uiPriority w:val="39"/>
    <w:rsid w:val="00253F30"/>
    <w:pPr>
      <w:spacing w:after="57"/>
      <w:ind w:left="850"/>
    </w:pPr>
    <w:rPr>
      <w:rFonts w:eastAsia="Times New Roman" w:cs="Times New Roman"/>
      <w:color w:val="000000"/>
      <w:szCs w:val="20"/>
    </w:rPr>
  </w:style>
  <w:style w:type="character" w:customStyle="1" w:styleId="42">
    <w:name w:val="Оглавление 4 Знак"/>
    <w:link w:val="41"/>
    <w:uiPriority w:val="39"/>
    <w:rsid w:val="00253F30"/>
    <w:rPr>
      <w:rFonts w:eastAsia="Times New Roman" w:cs="Times New Roman"/>
      <w:color w:val="000000"/>
      <w:szCs w:val="20"/>
    </w:rPr>
  </w:style>
  <w:style w:type="paragraph" w:styleId="61">
    <w:name w:val="toc 6"/>
    <w:basedOn w:val="a"/>
    <w:next w:val="a"/>
    <w:link w:val="62"/>
    <w:uiPriority w:val="39"/>
    <w:rsid w:val="00253F30"/>
    <w:pPr>
      <w:spacing w:after="57"/>
      <w:ind w:left="1417"/>
    </w:pPr>
    <w:rPr>
      <w:rFonts w:eastAsia="Times New Roman" w:cs="Times New Roman"/>
      <w:color w:val="000000"/>
      <w:szCs w:val="20"/>
    </w:rPr>
  </w:style>
  <w:style w:type="character" w:customStyle="1" w:styleId="62">
    <w:name w:val="Оглавление 6 Знак"/>
    <w:link w:val="61"/>
    <w:uiPriority w:val="39"/>
    <w:rsid w:val="00253F30"/>
    <w:rPr>
      <w:rFonts w:eastAsia="Times New Roman" w:cs="Times New Roman"/>
      <w:color w:val="000000"/>
      <w:szCs w:val="20"/>
    </w:rPr>
  </w:style>
  <w:style w:type="paragraph" w:styleId="71">
    <w:name w:val="toc 7"/>
    <w:basedOn w:val="a"/>
    <w:next w:val="a"/>
    <w:link w:val="72"/>
    <w:uiPriority w:val="39"/>
    <w:rsid w:val="00253F30"/>
    <w:pPr>
      <w:spacing w:after="57"/>
      <w:ind w:left="1701"/>
    </w:pPr>
    <w:rPr>
      <w:rFonts w:eastAsia="Times New Roman" w:cs="Times New Roman"/>
      <w:color w:val="000000"/>
      <w:szCs w:val="20"/>
    </w:rPr>
  </w:style>
  <w:style w:type="character" w:customStyle="1" w:styleId="72">
    <w:name w:val="Оглавление 7 Знак"/>
    <w:link w:val="71"/>
    <w:uiPriority w:val="39"/>
    <w:rsid w:val="00253F30"/>
    <w:rPr>
      <w:rFonts w:eastAsia="Times New Roman" w:cs="Times New Roman"/>
      <w:color w:val="000000"/>
      <w:szCs w:val="20"/>
    </w:rPr>
  </w:style>
  <w:style w:type="paragraph" w:styleId="afb">
    <w:name w:val="caption"/>
    <w:basedOn w:val="a"/>
    <w:next w:val="a"/>
    <w:link w:val="afc"/>
    <w:rsid w:val="00253F30"/>
    <w:rPr>
      <w:rFonts w:eastAsia="Times New Roman" w:cs="Times New Roman"/>
      <w:b/>
      <w:color w:val="4F81BD" w:themeColor="accent1"/>
      <w:sz w:val="18"/>
      <w:szCs w:val="20"/>
    </w:rPr>
  </w:style>
  <w:style w:type="character" w:customStyle="1" w:styleId="afc">
    <w:name w:val="Название объекта Знак"/>
    <w:link w:val="afb"/>
    <w:rsid w:val="00253F30"/>
    <w:rPr>
      <w:rFonts w:eastAsia="Times New Roman" w:cs="Times New Roman"/>
      <w:b/>
      <w:color w:val="4F81BD" w:themeColor="accent1"/>
      <w:sz w:val="18"/>
      <w:szCs w:val="20"/>
    </w:rPr>
  </w:style>
  <w:style w:type="paragraph" w:styleId="36">
    <w:name w:val="toc 3"/>
    <w:basedOn w:val="a"/>
    <w:next w:val="a"/>
    <w:link w:val="37"/>
    <w:uiPriority w:val="39"/>
    <w:rsid w:val="00253F30"/>
    <w:pPr>
      <w:spacing w:after="57"/>
      <w:ind w:left="567"/>
    </w:pPr>
    <w:rPr>
      <w:rFonts w:eastAsia="Times New Roman" w:cs="Times New Roman"/>
      <w:color w:val="000000"/>
      <w:szCs w:val="20"/>
    </w:rPr>
  </w:style>
  <w:style w:type="character" w:customStyle="1" w:styleId="37">
    <w:name w:val="Оглавление 3 Знак"/>
    <w:link w:val="36"/>
    <w:uiPriority w:val="39"/>
    <w:rsid w:val="00253F30"/>
    <w:rPr>
      <w:rFonts w:eastAsia="Times New Roman" w:cs="Times New Roman"/>
      <w:color w:val="000000"/>
      <w:szCs w:val="20"/>
    </w:rPr>
  </w:style>
  <w:style w:type="character" w:customStyle="1" w:styleId="29">
    <w:name w:val="Цитата 2 Знак"/>
    <w:basedOn w:val="a0"/>
    <w:link w:val="2a"/>
    <w:rsid w:val="00253F30"/>
    <w:rPr>
      <w:rFonts w:eastAsia="Times New Roman" w:cs="Times New Roman"/>
      <w:i/>
      <w:color w:val="000000"/>
      <w:szCs w:val="20"/>
    </w:rPr>
  </w:style>
  <w:style w:type="paragraph" w:styleId="2a">
    <w:name w:val="Quote"/>
    <w:basedOn w:val="a"/>
    <w:next w:val="a"/>
    <w:link w:val="29"/>
    <w:rsid w:val="00253F30"/>
    <w:pPr>
      <w:ind w:left="720" w:right="720"/>
    </w:pPr>
    <w:rPr>
      <w:rFonts w:eastAsia="Times New Roman" w:cs="Times New Roman"/>
      <w:i/>
      <w:color w:val="000000"/>
      <w:szCs w:val="20"/>
    </w:rPr>
  </w:style>
  <w:style w:type="paragraph" w:customStyle="1" w:styleId="CaptionChar">
    <w:name w:val="Caption Char"/>
    <w:basedOn w:val="afb"/>
    <w:rsid w:val="00253F30"/>
  </w:style>
  <w:style w:type="paragraph" w:styleId="15">
    <w:name w:val="toc 1"/>
    <w:basedOn w:val="a"/>
    <w:next w:val="a"/>
    <w:link w:val="16"/>
    <w:uiPriority w:val="39"/>
    <w:rsid w:val="00253F30"/>
    <w:pPr>
      <w:spacing w:after="57"/>
    </w:pPr>
    <w:rPr>
      <w:rFonts w:eastAsia="Times New Roman" w:cs="Times New Roman"/>
      <w:color w:val="000000"/>
      <w:szCs w:val="20"/>
    </w:rPr>
  </w:style>
  <w:style w:type="character" w:customStyle="1" w:styleId="16">
    <w:name w:val="Оглавление 1 Знак"/>
    <w:link w:val="15"/>
    <w:uiPriority w:val="39"/>
    <w:rsid w:val="00253F30"/>
    <w:rPr>
      <w:rFonts w:eastAsia="Times New Roman" w:cs="Times New Roman"/>
      <w:color w:val="000000"/>
      <w:szCs w:val="20"/>
    </w:rPr>
  </w:style>
  <w:style w:type="paragraph" w:styleId="afd">
    <w:name w:val="table of figures"/>
    <w:basedOn w:val="a"/>
    <w:next w:val="a"/>
    <w:link w:val="afe"/>
    <w:rsid w:val="00253F30"/>
    <w:pPr>
      <w:spacing w:after="0"/>
    </w:pPr>
    <w:rPr>
      <w:rFonts w:eastAsia="Times New Roman" w:cs="Times New Roman"/>
      <w:color w:val="000000"/>
      <w:szCs w:val="20"/>
    </w:rPr>
  </w:style>
  <w:style w:type="character" w:customStyle="1" w:styleId="afe">
    <w:name w:val="Перечень рисунков Знак"/>
    <w:link w:val="afd"/>
    <w:rsid w:val="00253F30"/>
    <w:rPr>
      <w:rFonts w:eastAsia="Times New Roman" w:cs="Times New Roman"/>
      <w:color w:val="000000"/>
      <w:szCs w:val="20"/>
    </w:rPr>
  </w:style>
  <w:style w:type="paragraph" w:styleId="91">
    <w:name w:val="toc 9"/>
    <w:basedOn w:val="a"/>
    <w:next w:val="a"/>
    <w:link w:val="92"/>
    <w:uiPriority w:val="39"/>
    <w:rsid w:val="00253F30"/>
    <w:pPr>
      <w:spacing w:after="57"/>
      <w:ind w:left="2268"/>
    </w:pPr>
    <w:rPr>
      <w:rFonts w:eastAsia="Times New Roman" w:cs="Times New Roman"/>
      <w:color w:val="000000"/>
      <w:szCs w:val="20"/>
    </w:rPr>
  </w:style>
  <w:style w:type="character" w:customStyle="1" w:styleId="92">
    <w:name w:val="Оглавление 9 Знак"/>
    <w:link w:val="91"/>
    <w:uiPriority w:val="39"/>
    <w:rsid w:val="00253F30"/>
    <w:rPr>
      <w:rFonts w:eastAsia="Times New Roman" w:cs="Times New Roman"/>
      <w:color w:val="000000"/>
      <w:szCs w:val="20"/>
    </w:rPr>
  </w:style>
  <w:style w:type="paragraph" w:styleId="81">
    <w:name w:val="toc 8"/>
    <w:basedOn w:val="a"/>
    <w:next w:val="a"/>
    <w:link w:val="82"/>
    <w:uiPriority w:val="39"/>
    <w:rsid w:val="00253F30"/>
    <w:pPr>
      <w:spacing w:after="57"/>
      <w:ind w:left="1984"/>
    </w:pPr>
    <w:rPr>
      <w:rFonts w:eastAsia="Times New Roman" w:cs="Times New Roman"/>
      <w:color w:val="000000"/>
      <w:szCs w:val="20"/>
    </w:rPr>
  </w:style>
  <w:style w:type="character" w:customStyle="1" w:styleId="82">
    <w:name w:val="Оглавление 8 Знак"/>
    <w:link w:val="81"/>
    <w:uiPriority w:val="39"/>
    <w:rsid w:val="00253F30"/>
    <w:rPr>
      <w:rFonts w:eastAsia="Times New Roman" w:cs="Times New Roman"/>
      <w:color w:val="000000"/>
      <w:szCs w:val="20"/>
    </w:rPr>
  </w:style>
  <w:style w:type="paragraph" w:styleId="aff">
    <w:name w:val="TOC Heading"/>
    <w:link w:val="aff0"/>
    <w:rsid w:val="00253F30"/>
    <w:rPr>
      <w:rFonts w:eastAsia="Times New Roman" w:cs="Times New Roman"/>
      <w:color w:val="000000"/>
      <w:szCs w:val="20"/>
    </w:rPr>
  </w:style>
  <w:style w:type="character" w:customStyle="1" w:styleId="aff0">
    <w:name w:val="Заголовок оглавления Знак"/>
    <w:link w:val="aff"/>
    <w:rsid w:val="00253F30"/>
    <w:rPr>
      <w:rFonts w:eastAsia="Times New Roman" w:cs="Times New Roman"/>
      <w:color w:val="000000"/>
      <w:szCs w:val="20"/>
    </w:rPr>
  </w:style>
  <w:style w:type="paragraph" w:styleId="51">
    <w:name w:val="toc 5"/>
    <w:basedOn w:val="a"/>
    <w:next w:val="a"/>
    <w:link w:val="52"/>
    <w:uiPriority w:val="39"/>
    <w:rsid w:val="00253F30"/>
    <w:pPr>
      <w:spacing w:after="57"/>
      <w:ind w:left="1134"/>
    </w:pPr>
    <w:rPr>
      <w:rFonts w:eastAsia="Times New Roman" w:cs="Times New Roman"/>
      <w:color w:val="000000"/>
      <w:szCs w:val="20"/>
    </w:rPr>
  </w:style>
  <w:style w:type="character" w:customStyle="1" w:styleId="52">
    <w:name w:val="Оглавление 5 Знак"/>
    <w:link w:val="51"/>
    <w:uiPriority w:val="39"/>
    <w:rsid w:val="00253F30"/>
    <w:rPr>
      <w:rFonts w:eastAsia="Times New Roman" w:cs="Times New Roman"/>
      <w:color w:val="000000"/>
      <w:szCs w:val="20"/>
    </w:rPr>
  </w:style>
  <w:style w:type="character" w:customStyle="1" w:styleId="aff1">
    <w:name w:val="Выделенная цитата Знак"/>
    <w:basedOn w:val="a0"/>
    <w:link w:val="aff2"/>
    <w:rsid w:val="00253F30"/>
    <w:rPr>
      <w:rFonts w:eastAsia="Times New Roman" w:cs="Times New Roman"/>
      <w:i/>
      <w:color w:val="000000"/>
      <w:szCs w:val="20"/>
    </w:rPr>
  </w:style>
  <w:style w:type="paragraph" w:styleId="aff2">
    <w:name w:val="Intense Quote"/>
    <w:basedOn w:val="a"/>
    <w:next w:val="a"/>
    <w:link w:val="aff1"/>
    <w:rsid w:val="00253F30"/>
    <w:pPr>
      <w:ind w:left="720" w:right="720"/>
    </w:pPr>
    <w:rPr>
      <w:rFonts w:eastAsia="Times New Roman" w:cs="Times New Roman"/>
      <w:i/>
      <w:color w:val="000000"/>
      <w:szCs w:val="20"/>
    </w:rPr>
  </w:style>
  <w:style w:type="character" w:customStyle="1" w:styleId="aff3">
    <w:name w:val="Подзаголовок Знак"/>
    <w:basedOn w:val="a0"/>
    <w:link w:val="aff4"/>
    <w:uiPriority w:val="11"/>
    <w:rsid w:val="00253F30"/>
    <w:rPr>
      <w:rFonts w:eastAsia="Times New Roman" w:cs="Times New Roman"/>
      <w:color w:val="000000"/>
      <w:sz w:val="24"/>
      <w:szCs w:val="20"/>
    </w:rPr>
  </w:style>
  <w:style w:type="paragraph" w:styleId="aff4">
    <w:name w:val="Subtitle"/>
    <w:basedOn w:val="a"/>
    <w:next w:val="a"/>
    <w:link w:val="aff3"/>
    <w:uiPriority w:val="11"/>
    <w:qFormat/>
    <w:rsid w:val="00253F30"/>
    <w:pPr>
      <w:spacing w:before="200"/>
    </w:pPr>
    <w:rPr>
      <w:rFonts w:eastAsia="Times New Roman" w:cs="Times New Roman"/>
      <w:color w:val="000000"/>
      <w:sz w:val="24"/>
      <w:szCs w:val="20"/>
    </w:rPr>
  </w:style>
  <w:style w:type="paragraph" w:customStyle="1" w:styleId="s1">
    <w:name w:val="s_1"/>
    <w:basedOn w:val="a"/>
    <w:rsid w:val="00495B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Нормальный"/>
    <w:basedOn w:val="7"/>
    <w:rsid w:val="00253F30"/>
    <w:pPr>
      <w:keepNext w:val="0"/>
      <w:keepLines w:val="0"/>
      <w:spacing w:before="0" w:after="0" w:line="240" w:lineRule="auto"/>
      <w:ind w:firstLine="720"/>
      <w:jc w:val="both"/>
    </w:pPr>
    <w:rPr>
      <w:rFonts w:ascii="Times New Roman" w:hAnsi="Times New Roman"/>
      <w:b w:val="0"/>
      <w:i w:val="0"/>
      <w:sz w:val="24"/>
    </w:rPr>
  </w:style>
  <w:style w:type="paragraph" w:customStyle="1" w:styleId="formattext">
    <w:name w:val="formattext"/>
    <w:basedOn w:val="a"/>
    <w:rsid w:val="003A301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167203">
      <w:bodyDiv w:val="1"/>
      <w:marLeft w:val="0"/>
      <w:marRight w:val="0"/>
      <w:marTop w:val="0"/>
      <w:marBottom w:val="0"/>
      <w:divBdr>
        <w:top w:val="none" w:sz="0" w:space="0" w:color="auto"/>
        <w:left w:val="none" w:sz="0" w:space="0" w:color="auto"/>
        <w:bottom w:val="none" w:sz="0" w:space="0" w:color="auto"/>
        <w:right w:val="none" w:sz="0" w:space="0" w:color="auto"/>
      </w:divBdr>
    </w:div>
    <w:div w:id="371880253">
      <w:bodyDiv w:val="1"/>
      <w:marLeft w:val="0"/>
      <w:marRight w:val="0"/>
      <w:marTop w:val="0"/>
      <w:marBottom w:val="0"/>
      <w:divBdr>
        <w:top w:val="none" w:sz="0" w:space="0" w:color="auto"/>
        <w:left w:val="none" w:sz="0" w:space="0" w:color="auto"/>
        <w:bottom w:val="none" w:sz="0" w:space="0" w:color="auto"/>
        <w:right w:val="none" w:sz="0" w:space="0" w:color="auto"/>
      </w:divBdr>
    </w:div>
    <w:div w:id="516309910">
      <w:bodyDiv w:val="1"/>
      <w:marLeft w:val="0"/>
      <w:marRight w:val="0"/>
      <w:marTop w:val="0"/>
      <w:marBottom w:val="0"/>
      <w:divBdr>
        <w:top w:val="none" w:sz="0" w:space="0" w:color="auto"/>
        <w:left w:val="none" w:sz="0" w:space="0" w:color="auto"/>
        <w:bottom w:val="none" w:sz="0" w:space="0" w:color="auto"/>
        <w:right w:val="none" w:sz="0" w:space="0" w:color="auto"/>
      </w:divBdr>
    </w:div>
    <w:div w:id="800731250">
      <w:bodyDiv w:val="1"/>
      <w:marLeft w:val="0"/>
      <w:marRight w:val="0"/>
      <w:marTop w:val="0"/>
      <w:marBottom w:val="0"/>
      <w:divBdr>
        <w:top w:val="none" w:sz="0" w:space="0" w:color="auto"/>
        <w:left w:val="none" w:sz="0" w:space="0" w:color="auto"/>
        <w:bottom w:val="none" w:sz="0" w:space="0" w:color="auto"/>
        <w:right w:val="none" w:sz="0" w:space="0" w:color="auto"/>
      </w:divBdr>
    </w:div>
    <w:div w:id="1095713563">
      <w:bodyDiv w:val="1"/>
      <w:marLeft w:val="0"/>
      <w:marRight w:val="0"/>
      <w:marTop w:val="0"/>
      <w:marBottom w:val="0"/>
      <w:divBdr>
        <w:top w:val="none" w:sz="0" w:space="0" w:color="auto"/>
        <w:left w:val="none" w:sz="0" w:space="0" w:color="auto"/>
        <w:bottom w:val="none" w:sz="0" w:space="0" w:color="auto"/>
        <w:right w:val="none" w:sz="0" w:space="0" w:color="auto"/>
      </w:divBdr>
    </w:div>
    <w:div w:id="1447239185">
      <w:bodyDiv w:val="1"/>
      <w:marLeft w:val="0"/>
      <w:marRight w:val="0"/>
      <w:marTop w:val="0"/>
      <w:marBottom w:val="0"/>
      <w:divBdr>
        <w:top w:val="none" w:sz="0" w:space="0" w:color="auto"/>
        <w:left w:val="none" w:sz="0" w:space="0" w:color="auto"/>
        <w:bottom w:val="none" w:sz="0" w:space="0" w:color="auto"/>
        <w:right w:val="none" w:sz="0" w:space="0" w:color="auto"/>
      </w:divBdr>
      <w:divsChild>
        <w:div w:id="1746999659">
          <w:marLeft w:val="0"/>
          <w:marRight w:val="0"/>
          <w:marTop w:val="84"/>
          <w:marBottom w:val="84"/>
          <w:divBdr>
            <w:top w:val="none" w:sz="0" w:space="0" w:color="auto"/>
            <w:left w:val="none" w:sz="0" w:space="0" w:color="auto"/>
            <w:bottom w:val="single" w:sz="6" w:space="0" w:color="CECECE"/>
            <w:right w:val="none" w:sz="0" w:space="0" w:color="auto"/>
          </w:divBdr>
        </w:div>
        <w:div w:id="883063582">
          <w:marLeft w:val="0"/>
          <w:marRight w:val="0"/>
          <w:marTop w:val="0"/>
          <w:marBottom w:val="0"/>
          <w:divBdr>
            <w:top w:val="none" w:sz="0" w:space="0" w:color="auto"/>
            <w:left w:val="none" w:sz="0" w:space="0" w:color="auto"/>
            <w:bottom w:val="none" w:sz="0" w:space="0" w:color="auto"/>
            <w:right w:val="none" w:sz="0" w:space="0" w:color="auto"/>
          </w:divBdr>
          <w:divsChild>
            <w:div w:id="734471556">
              <w:marLeft w:val="0"/>
              <w:marRight w:val="0"/>
              <w:marTop w:val="0"/>
              <w:marBottom w:val="0"/>
              <w:divBdr>
                <w:top w:val="none" w:sz="0" w:space="0" w:color="auto"/>
                <w:left w:val="none" w:sz="0" w:space="0" w:color="auto"/>
                <w:bottom w:val="none" w:sz="0" w:space="0" w:color="auto"/>
                <w:right w:val="none" w:sz="0" w:space="0" w:color="auto"/>
              </w:divBdr>
            </w:div>
            <w:div w:id="1460564508">
              <w:marLeft w:val="0"/>
              <w:marRight w:val="0"/>
              <w:marTop w:val="0"/>
              <w:marBottom w:val="0"/>
              <w:divBdr>
                <w:top w:val="none" w:sz="0" w:space="0" w:color="auto"/>
                <w:left w:val="none" w:sz="0" w:space="0" w:color="auto"/>
                <w:bottom w:val="none" w:sz="0" w:space="0" w:color="auto"/>
                <w:right w:val="none" w:sz="0" w:space="0" w:color="auto"/>
              </w:divBdr>
            </w:div>
            <w:div w:id="1191643212">
              <w:marLeft w:val="0"/>
              <w:marRight w:val="0"/>
              <w:marTop w:val="0"/>
              <w:marBottom w:val="0"/>
              <w:divBdr>
                <w:top w:val="none" w:sz="0" w:space="0" w:color="auto"/>
                <w:left w:val="none" w:sz="0" w:space="0" w:color="auto"/>
                <w:bottom w:val="none" w:sz="0" w:space="0" w:color="auto"/>
                <w:right w:val="none" w:sz="0" w:space="0" w:color="auto"/>
              </w:divBdr>
            </w:div>
            <w:div w:id="1326514762">
              <w:marLeft w:val="0"/>
              <w:marRight w:val="0"/>
              <w:marTop w:val="0"/>
              <w:marBottom w:val="0"/>
              <w:divBdr>
                <w:top w:val="none" w:sz="0" w:space="0" w:color="auto"/>
                <w:left w:val="none" w:sz="0" w:space="0" w:color="auto"/>
                <w:bottom w:val="none" w:sz="0" w:space="0" w:color="auto"/>
                <w:right w:val="none" w:sz="0" w:space="0" w:color="auto"/>
              </w:divBdr>
            </w:div>
            <w:div w:id="1454984229">
              <w:marLeft w:val="0"/>
              <w:marRight w:val="0"/>
              <w:marTop w:val="0"/>
              <w:marBottom w:val="0"/>
              <w:divBdr>
                <w:top w:val="none" w:sz="0" w:space="0" w:color="auto"/>
                <w:left w:val="none" w:sz="0" w:space="0" w:color="auto"/>
                <w:bottom w:val="none" w:sz="0" w:space="0" w:color="auto"/>
                <w:right w:val="none" w:sz="0" w:space="0" w:color="auto"/>
              </w:divBdr>
            </w:div>
            <w:div w:id="1461798092">
              <w:marLeft w:val="0"/>
              <w:marRight w:val="0"/>
              <w:marTop w:val="0"/>
              <w:marBottom w:val="0"/>
              <w:divBdr>
                <w:top w:val="none" w:sz="0" w:space="0" w:color="auto"/>
                <w:left w:val="none" w:sz="0" w:space="0" w:color="auto"/>
                <w:bottom w:val="none" w:sz="0" w:space="0" w:color="auto"/>
                <w:right w:val="none" w:sz="0" w:space="0" w:color="auto"/>
              </w:divBdr>
            </w:div>
            <w:div w:id="1395659692">
              <w:marLeft w:val="0"/>
              <w:marRight w:val="0"/>
              <w:marTop w:val="0"/>
              <w:marBottom w:val="0"/>
              <w:divBdr>
                <w:top w:val="none" w:sz="0" w:space="0" w:color="auto"/>
                <w:left w:val="none" w:sz="0" w:space="0" w:color="auto"/>
                <w:bottom w:val="none" w:sz="0" w:space="0" w:color="auto"/>
                <w:right w:val="none" w:sz="0" w:space="0" w:color="auto"/>
              </w:divBdr>
            </w:div>
            <w:div w:id="927424945">
              <w:marLeft w:val="0"/>
              <w:marRight w:val="0"/>
              <w:marTop w:val="0"/>
              <w:marBottom w:val="0"/>
              <w:divBdr>
                <w:top w:val="none" w:sz="0" w:space="0" w:color="auto"/>
                <w:left w:val="none" w:sz="0" w:space="0" w:color="auto"/>
                <w:bottom w:val="none" w:sz="0" w:space="0" w:color="auto"/>
                <w:right w:val="none" w:sz="0" w:space="0" w:color="auto"/>
              </w:divBdr>
            </w:div>
            <w:div w:id="1915821751">
              <w:marLeft w:val="0"/>
              <w:marRight w:val="0"/>
              <w:marTop w:val="0"/>
              <w:marBottom w:val="0"/>
              <w:divBdr>
                <w:top w:val="none" w:sz="0" w:space="0" w:color="auto"/>
                <w:left w:val="none" w:sz="0" w:space="0" w:color="auto"/>
                <w:bottom w:val="none" w:sz="0" w:space="0" w:color="auto"/>
                <w:right w:val="none" w:sz="0" w:space="0" w:color="auto"/>
              </w:divBdr>
            </w:div>
            <w:div w:id="1399596856">
              <w:marLeft w:val="0"/>
              <w:marRight w:val="0"/>
              <w:marTop w:val="0"/>
              <w:marBottom w:val="0"/>
              <w:divBdr>
                <w:top w:val="none" w:sz="0" w:space="0" w:color="auto"/>
                <w:left w:val="none" w:sz="0" w:space="0" w:color="auto"/>
                <w:bottom w:val="none" w:sz="0" w:space="0" w:color="auto"/>
                <w:right w:val="none" w:sz="0" w:space="0" w:color="auto"/>
              </w:divBdr>
            </w:div>
            <w:div w:id="865094106">
              <w:marLeft w:val="0"/>
              <w:marRight w:val="0"/>
              <w:marTop w:val="0"/>
              <w:marBottom w:val="0"/>
              <w:divBdr>
                <w:top w:val="none" w:sz="0" w:space="0" w:color="auto"/>
                <w:left w:val="none" w:sz="0" w:space="0" w:color="auto"/>
                <w:bottom w:val="none" w:sz="0" w:space="0" w:color="auto"/>
                <w:right w:val="none" w:sz="0" w:space="0" w:color="auto"/>
              </w:divBdr>
            </w:div>
            <w:div w:id="1310673608">
              <w:marLeft w:val="0"/>
              <w:marRight w:val="0"/>
              <w:marTop w:val="0"/>
              <w:marBottom w:val="0"/>
              <w:divBdr>
                <w:top w:val="none" w:sz="0" w:space="0" w:color="auto"/>
                <w:left w:val="none" w:sz="0" w:space="0" w:color="auto"/>
                <w:bottom w:val="none" w:sz="0" w:space="0" w:color="auto"/>
                <w:right w:val="none" w:sz="0" w:space="0" w:color="auto"/>
              </w:divBdr>
            </w:div>
            <w:div w:id="1923030566">
              <w:marLeft w:val="0"/>
              <w:marRight w:val="0"/>
              <w:marTop w:val="0"/>
              <w:marBottom w:val="0"/>
              <w:divBdr>
                <w:top w:val="none" w:sz="0" w:space="0" w:color="auto"/>
                <w:left w:val="none" w:sz="0" w:space="0" w:color="auto"/>
                <w:bottom w:val="none" w:sz="0" w:space="0" w:color="auto"/>
                <w:right w:val="none" w:sz="0" w:space="0" w:color="auto"/>
              </w:divBdr>
            </w:div>
            <w:div w:id="711422197">
              <w:marLeft w:val="0"/>
              <w:marRight w:val="0"/>
              <w:marTop w:val="0"/>
              <w:marBottom w:val="0"/>
              <w:divBdr>
                <w:top w:val="none" w:sz="0" w:space="0" w:color="auto"/>
                <w:left w:val="none" w:sz="0" w:space="0" w:color="auto"/>
                <w:bottom w:val="none" w:sz="0" w:space="0" w:color="auto"/>
                <w:right w:val="none" w:sz="0" w:space="0" w:color="auto"/>
              </w:divBdr>
            </w:div>
            <w:div w:id="372384534">
              <w:marLeft w:val="0"/>
              <w:marRight w:val="0"/>
              <w:marTop w:val="0"/>
              <w:marBottom w:val="0"/>
              <w:divBdr>
                <w:top w:val="none" w:sz="0" w:space="0" w:color="auto"/>
                <w:left w:val="none" w:sz="0" w:space="0" w:color="auto"/>
                <w:bottom w:val="none" w:sz="0" w:space="0" w:color="auto"/>
                <w:right w:val="none" w:sz="0" w:space="0" w:color="auto"/>
              </w:divBdr>
            </w:div>
            <w:div w:id="566575095">
              <w:marLeft w:val="0"/>
              <w:marRight w:val="0"/>
              <w:marTop w:val="0"/>
              <w:marBottom w:val="0"/>
              <w:divBdr>
                <w:top w:val="none" w:sz="0" w:space="0" w:color="auto"/>
                <w:left w:val="none" w:sz="0" w:space="0" w:color="auto"/>
                <w:bottom w:val="none" w:sz="0" w:space="0" w:color="auto"/>
                <w:right w:val="none" w:sz="0" w:space="0" w:color="auto"/>
              </w:divBdr>
            </w:div>
            <w:div w:id="2076276646">
              <w:marLeft w:val="0"/>
              <w:marRight w:val="0"/>
              <w:marTop w:val="0"/>
              <w:marBottom w:val="0"/>
              <w:divBdr>
                <w:top w:val="none" w:sz="0" w:space="0" w:color="auto"/>
                <w:left w:val="none" w:sz="0" w:space="0" w:color="auto"/>
                <w:bottom w:val="none" w:sz="0" w:space="0" w:color="auto"/>
                <w:right w:val="none" w:sz="0" w:space="0" w:color="auto"/>
              </w:divBdr>
            </w:div>
            <w:div w:id="913473361">
              <w:marLeft w:val="0"/>
              <w:marRight w:val="0"/>
              <w:marTop w:val="0"/>
              <w:marBottom w:val="0"/>
              <w:divBdr>
                <w:top w:val="none" w:sz="0" w:space="0" w:color="auto"/>
                <w:left w:val="none" w:sz="0" w:space="0" w:color="auto"/>
                <w:bottom w:val="none" w:sz="0" w:space="0" w:color="auto"/>
                <w:right w:val="none" w:sz="0" w:space="0" w:color="auto"/>
              </w:divBdr>
            </w:div>
            <w:div w:id="1936092820">
              <w:marLeft w:val="0"/>
              <w:marRight w:val="0"/>
              <w:marTop w:val="0"/>
              <w:marBottom w:val="0"/>
              <w:divBdr>
                <w:top w:val="none" w:sz="0" w:space="0" w:color="auto"/>
                <w:left w:val="none" w:sz="0" w:space="0" w:color="auto"/>
                <w:bottom w:val="none" w:sz="0" w:space="0" w:color="auto"/>
                <w:right w:val="none" w:sz="0" w:space="0" w:color="auto"/>
              </w:divBdr>
            </w:div>
            <w:div w:id="14307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14375">
      <w:bodyDiv w:val="1"/>
      <w:marLeft w:val="0"/>
      <w:marRight w:val="0"/>
      <w:marTop w:val="0"/>
      <w:marBottom w:val="0"/>
      <w:divBdr>
        <w:top w:val="none" w:sz="0" w:space="0" w:color="auto"/>
        <w:left w:val="none" w:sz="0" w:space="0" w:color="auto"/>
        <w:bottom w:val="none" w:sz="0" w:space="0" w:color="auto"/>
        <w:right w:val="none" w:sz="0" w:space="0" w:color="auto"/>
      </w:divBdr>
      <w:divsChild>
        <w:div w:id="702175802">
          <w:marLeft w:val="0"/>
          <w:marRight w:val="0"/>
          <w:marTop w:val="0"/>
          <w:marBottom w:val="0"/>
          <w:divBdr>
            <w:top w:val="none" w:sz="0" w:space="0" w:color="auto"/>
            <w:left w:val="none" w:sz="0" w:space="0" w:color="auto"/>
            <w:bottom w:val="none" w:sz="0" w:space="0" w:color="auto"/>
            <w:right w:val="none" w:sz="0" w:space="0" w:color="auto"/>
          </w:divBdr>
        </w:div>
        <w:div w:id="243343606">
          <w:marLeft w:val="0"/>
          <w:marRight w:val="0"/>
          <w:marTop w:val="0"/>
          <w:marBottom w:val="0"/>
          <w:divBdr>
            <w:top w:val="none" w:sz="0" w:space="0" w:color="auto"/>
            <w:left w:val="none" w:sz="0" w:space="0" w:color="auto"/>
            <w:bottom w:val="none" w:sz="0" w:space="0" w:color="auto"/>
            <w:right w:val="none" w:sz="0" w:space="0" w:color="auto"/>
          </w:divBdr>
        </w:div>
        <w:div w:id="455759070">
          <w:marLeft w:val="0"/>
          <w:marRight w:val="0"/>
          <w:marTop w:val="0"/>
          <w:marBottom w:val="0"/>
          <w:divBdr>
            <w:top w:val="none" w:sz="0" w:space="0" w:color="auto"/>
            <w:left w:val="none" w:sz="0" w:space="0" w:color="auto"/>
            <w:bottom w:val="none" w:sz="0" w:space="0" w:color="auto"/>
            <w:right w:val="none" w:sz="0" w:space="0" w:color="auto"/>
          </w:divBdr>
        </w:div>
      </w:divsChild>
    </w:div>
    <w:div w:id="180364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cntd.ru/document/902228011" TargetMode="External"/><Relationship Id="rId18" Type="http://schemas.openxmlformats.org/officeDocument/2006/relationships/hyperlink" Target="https://internet.garant.ru/document/redirect/12177515/706" TargetMode="External"/><Relationship Id="rId26" Type="http://schemas.openxmlformats.org/officeDocument/2006/relationships/hyperlink" Target="https://internet.garant.ru/document/redirect/12177515/160013" TargetMode="External"/><Relationship Id="rId39" Type="http://schemas.openxmlformats.org/officeDocument/2006/relationships/hyperlink" Target="https://internet.garant.ru/document/redirect/10015512/175" TargetMode="External"/><Relationship Id="rId3" Type="http://schemas.openxmlformats.org/officeDocument/2006/relationships/styles" Target="styles.xml"/><Relationship Id="rId21" Type="http://schemas.openxmlformats.org/officeDocument/2006/relationships/hyperlink" Target="https://login.consultant.ru/link/?req=doc&amp;base=LAW&amp;n=494998&amp;dst=100088" TargetMode="External"/><Relationship Id="rId34" Type="http://schemas.openxmlformats.org/officeDocument/2006/relationships/hyperlink" Target="https://internet.garant.ru/document/redirect/12177515/702"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docs.cntd.ru/document/902228011" TargetMode="External"/><Relationship Id="rId17" Type="http://schemas.openxmlformats.org/officeDocument/2006/relationships/hyperlink" Target="https://internet.garant.ru/document/redirect/12184522/52" TargetMode="External"/><Relationship Id="rId25" Type="http://schemas.openxmlformats.org/officeDocument/2006/relationships/hyperlink" Target="https://internet.garant.ru/document/redirect/12177515/1510" TargetMode="External"/><Relationship Id="rId33" Type="http://schemas.openxmlformats.org/officeDocument/2006/relationships/hyperlink" Target="https://internet.garant.ru/document/redirect/12177515/21031" TargetMode="External"/><Relationship Id="rId38" Type="http://schemas.openxmlformats.org/officeDocument/2006/relationships/hyperlink" Target="https://internet.garant.ru/document/redirect/10015512/175" TargetMode="External"/><Relationship Id="rId2" Type="http://schemas.openxmlformats.org/officeDocument/2006/relationships/numbering" Target="numbering.xml"/><Relationship Id="rId16" Type="http://schemas.openxmlformats.org/officeDocument/2006/relationships/hyperlink" Target="https://internet.garant.ru/document/redirect/12184522/54" TargetMode="External"/><Relationship Id="rId20" Type="http://schemas.openxmlformats.org/officeDocument/2006/relationships/hyperlink" Target="https://internet.garant.ru/document/redirect/12177515/16172" TargetMode="External"/><Relationship Id="rId29" Type="http://schemas.openxmlformats.org/officeDocument/2006/relationships/hyperlink" Target="https://internet.garant.ru/document/redirect/12184522/54"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94996&amp;dst=100094" TargetMode="External"/><Relationship Id="rId24" Type="http://schemas.openxmlformats.org/officeDocument/2006/relationships/hyperlink" Target="https://internet.garant.ru/document/redirect/12177515/21031" TargetMode="External"/><Relationship Id="rId32" Type="http://schemas.openxmlformats.org/officeDocument/2006/relationships/hyperlink" Target="https://internet.garant.ru/document/redirect/10015512/175" TargetMode="External"/><Relationship Id="rId37" Type="http://schemas.openxmlformats.org/officeDocument/2006/relationships/hyperlink" Target="https://internet.garant.ru/document/redirect/10015512/175" TargetMode="External"/><Relationship Id="rId40" Type="http://schemas.openxmlformats.org/officeDocument/2006/relationships/hyperlink" Target="https://internet.garant.ru/document/redirect/10015512/175" TargetMode="External"/><Relationship Id="rId5" Type="http://schemas.openxmlformats.org/officeDocument/2006/relationships/settings" Target="settings.xml"/><Relationship Id="rId15" Type="http://schemas.openxmlformats.org/officeDocument/2006/relationships/hyperlink" Target="https://internet.garant.ru/document/redirect/12184522/54"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document/redirect/71145140/0" TargetMode="External"/><Relationship Id="rId36" Type="http://schemas.openxmlformats.org/officeDocument/2006/relationships/hyperlink" Target="https://internet.garant.ru/document/redirect/10015512/175" TargetMode="External"/><Relationship Id="rId10" Type="http://schemas.openxmlformats.org/officeDocument/2006/relationships/hyperlink" Target="https://login.consultant.ru/link/?req=doc&amp;base=LAW&amp;n=494926&amp;dst=4404" TargetMode="External"/><Relationship Id="rId19" Type="http://schemas.openxmlformats.org/officeDocument/2006/relationships/hyperlink" Target="https://internet.garant.ru/document/redirect/12177515/7014" TargetMode="External"/><Relationship Id="rId31" Type="http://schemas.openxmlformats.org/officeDocument/2006/relationships/hyperlink" Target="https://internet.garant.ru/document/redirect/12184522/5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12184522/54" TargetMode="External"/><Relationship Id="rId22" Type="http://schemas.openxmlformats.org/officeDocument/2006/relationships/hyperlink" Target="http://www.gosuslugi.ru/" TargetMode="External"/><Relationship Id="rId27" Type="http://schemas.openxmlformats.org/officeDocument/2006/relationships/hyperlink" Target="https://internet.garant.ru/document/redirect/12177515/730" TargetMode="External"/><Relationship Id="rId30" Type="http://schemas.openxmlformats.org/officeDocument/2006/relationships/hyperlink" Target="https://internet.garant.ru/document/redirect/12184522/21" TargetMode="External"/><Relationship Id="rId35" Type="http://schemas.openxmlformats.org/officeDocument/2006/relationships/hyperlink" Target="https://internet.garant.ru/document/redirect/10015512/175"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AA5E0F4-A102-4081-89C8-EEF884068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37</Pages>
  <Words>13343</Words>
  <Characters>76060</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комп</Company>
  <LinksUpToDate>false</LinksUpToDate>
  <CharactersWithSpaces>89225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Орг</dc:creator>
  <cp:lastModifiedBy>ARM23_</cp:lastModifiedBy>
  <cp:revision>46</cp:revision>
  <cp:lastPrinted>2026-03-19T08:26:00Z</cp:lastPrinted>
  <dcterms:created xsi:type="dcterms:W3CDTF">2026-06-19T12:27:00Z</dcterms:created>
  <dcterms:modified xsi:type="dcterms:W3CDTF">2026-09-25T10:55:00Z</dcterms:modified>
</cp:coreProperties>
</file>