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6" w:rsidRDefault="005B37CD">
      <w:pPr>
        <w:jc w:val="center"/>
        <w:rPr>
          <w:color w:val="FF0000"/>
          <w:spacing w:val="30"/>
          <w:sz w:val="26"/>
        </w:rPr>
      </w:pPr>
      <w:r>
        <w:rPr>
          <w:noProof/>
          <w:lang w:eastAsia="ru-RU" w:bidi="ar-SA"/>
        </w:rPr>
        <w:drawing>
          <wp:inline distT="0" distB="0" distL="114935" distR="114935">
            <wp:extent cx="542290" cy="798195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01" t="-341" r="-501" b="-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F6" w:rsidRDefault="00B87EF6">
      <w:pPr>
        <w:jc w:val="center"/>
        <w:rPr>
          <w:color w:val="000000"/>
          <w:spacing w:val="30"/>
          <w:sz w:val="26"/>
        </w:rPr>
      </w:pPr>
    </w:p>
    <w:p w:rsidR="00B87EF6" w:rsidRDefault="005B37CD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B87EF6" w:rsidRDefault="00B87EF6">
      <w:pPr>
        <w:jc w:val="center"/>
        <w:rPr>
          <w:color w:val="000000"/>
          <w:sz w:val="26"/>
        </w:rPr>
      </w:pPr>
    </w:p>
    <w:p w:rsidR="00B87EF6" w:rsidRDefault="005B37CD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B87EF6" w:rsidRDefault="00B87EF6">
      <w:pPr>
        <w:jc w:val="center"/>
        <w:rPr>
          <w:b/>
          <w:color w:val="000000"/>
          <w:spacing w:val="38"/>
          <w:sz w:val="26"/>
        </w:rPr>
      </w:pPr>
    </w:p>
    <w:p w:rsidR="00B87EF6" w:rsidRDefault="00782A26">
      <w:pPr>
        <w:jc w:val="center"/>
        <w:rPr>
          <w:color w:val="000000"/>
        </w:rPr>
      </w:pPr>
      <w:r>
        <w:rPr>
          <w:color w:val="000000"/>
          <w:sz w:val="28"/>
        </w:rPr>
        <w:t>от 21.01.2025</w:t>
      </w:r>
      <w:r w:rsidR="005B37CD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51</w:t>
      </w:r>
    </w:p>
    <w:p w:rsidR="00B87EF6" w:rsidRDefault="00B87EF6">
      <w:pPr>
        <w:jc w:val="center"/>
        <w:rPr>
          <w:color w:val="000000"/>
          <w:sz w:val="26"/>
        </w:rPr>
      </w:pPr>
    </w:p>
    <w:p w:rsidR="00B87EF6" w:rsidRDefault="005B37CD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B87EF6" w:rsidRDefault="00B87EF6">
      <w:pPr>
        <w:jc w:val="center"/>
        <w:rPr>
          <w:color w:val="000000"/>
          <w:sz w:val="28"/>
        </w:rPr>
      </w:pPr>
    </w:p>
    <w:p w:rsidR="00B87EF6" w:rsidRDefault="00B87EF6">
      <w:pPr>
        <w:jc w:val="center"/>
        <w:rPr>
          <w:color w:val="000000"/>
          <w:sz w:val="28"/>
        </w:rPr>
      </w:pPr>
    </w:p>
    <w:p w:rsidR="00B87EF6" w:rsidRDefault="005B37CD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B87EF6" w:rsidRDefault="005B37CD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B87EF6" w:rsidRDefault="005B37CD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B87EF6" w:rsidRDefault="005B37CD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B87EF6" w:rsidRDefault="00B87EF6">
      <w:pPr>
        <w:ind w:firstLine="709"/>
        <w:jc w:val="both"/>
        <w:rPr>
          <w:color w:val="000000"/>
          <w:sz w:val="28"/>
        </w:rPr>
      </w:pPr>
    </w:p>
    <w:p w:rsidR="00B87EF6" w:rsidRDefault="00B87EF6">
      <w:pPr>
        <w:ind w:firstLine="709"/>
        <w:jc w:val="both"/>
        <w:rPr>
          <w:color w:val="000000"/>
          <w:sz w:val="28"/>
        </w:rPr>
      </w:pPr>
    </w:p>
    <w:p w:rsidR="00B87EF6" w:rsidRDefault="005B37CD">
      <w:pPr>
        <w:pStyle w:val="111"/>
        <w:ind w:firstLine="709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решением Батайской городской Думы </w:t>
      </w:r>
      <w:r>
        <w:rPr>
          <w:sz w:val="28"/>
          <w:highlight w:val="white"/>
        </w:rPr>
        <w:t>от 28.11.2024 № 25 «О внесении изменений в решение Батай</w:t>
      </w:r>
      <w:r>
        <w:rPr>
          <w:sz w:val="28"/>
          <w:highlight w:val="white"/>
        </w:rPr>
        <w:t>ской городской Думы от 21.12.2023 № 296 «О бюджете города Батайска на 2024 год и на плановый период 2025 и 2026 годов»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B87EF6" w:rsidRDefault="00B87EF6">
      <w:pPr>
        <w:jc w:val="center"/>
        <w:rPr>
          <w:color w:val="000000"/>
          <w:sz w:val="28"/>
        </w:rPr>
      </w:pPr>
    </w:p>
    <w:p w:rsidR="00B87EF6" w:rsidRDefault="005B37CD">
      <w:pPr>
        <w:tabs>
          <w:tab w:val="left" w:pos="630"/>
        </w:tabs>
        <w:ind w:firstLine="680"/>
        <w:jc w:val="both"/>
      </w:pPr>
      <w:r>
        <w:rPr>
          <w:sz w:val="28"/>
        </w:rPr>
        <w:t>1. Внести изменения в постановление Администрации города Батайска от 27.11.2018 № 377 «Об ут</w:t>
      </w:r>
      <w:r>
        <w:rPr>
          <w:sz w:val="28"/>
        </w:rPr>
        <w:t>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:rsidR="00B87EF6" w:rsidRDefault="005B37CD">
      <w:pPr>
        <w:tabs>
          <w:tab w:val="left" w:pos="630"/>
        </w:tabs>
        <w:ind w:firstLine="680"/>
        <w:jc w:val="both"/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:rsidR="00B87EF6" w:rsidRDefault="005B37CD">
      <w:pPr>
        <w:tabs>
          <w:tab w:val="left" w:pos="630"/>
        </w:tabs>
        <w:ind w:firstLine="680"/>
        <w:jc w:val="both"/>
      </w:pPr>
      <w:r>
        <w:rPr>
          <w:sz w:val="28"/>
        </w:rPr>
        <w:t>3. Настоящее постановление подлежит вкл</w:t>
      </w:r>
      <w:r>
        <w:rPr>
          <w:sz w:val="28"/>
        </w:rPr>
        <w:t>ючению в регистр муниципальных нормативных правовых актов Ростовской области.</w:t>
      </w:r>
    </w:p>
    <w:p w:rsidR="00B87EF6" w:rsidRDefault="005B37CD">
      <w:pPr>
        <w:tabs>
          <w:tab w:val="left" w:pos="630"/>
        </w:tabs>
        <w:ind w:firstLine="709"/>
        <w:jc w:val="both"/>
      </w:pPr>
      <w:r>
        <w:rPr>
          <w:sz w:val="28"/>
        </w:rPr>
        <w:t>4. Контроль за исполнением настоящего постановления возложить на</w:t>
      </w:r>
    </w:p>
    <w:p w:rsidR="00B87EF6" w:rsidRDefault="00B87EF6">
      <w:pPr>
        <w:tabs>
          <w:tab w:val="left" w:pos="630"/>
        </w:tabs>
        <w:ind w:firstLine="709"/>
        <w:jc w:val="both"/>
      </w:pPr>
    </w:p>
    <w:p w:rsidR="00B87EF6" w:rsidRDefault="00B87EF6">
      <w:pPr>
        <w:tabs>
          <w:tab w:val="left" w:pos="630"/>
        </w:tabs>
        <w:ind w:firstLine="709"/>
        <w:jc w:val="both"/>
      </w:pPr>
    </w:p>
    <w:p w:rsidR="00B87EF6" w:rsidRDefault="00B87EF6">
      <w:pPr>
        <w:tabs>
          <w:tab w:val="left" w:pos="630"/>
        </w:tabs>
        <w:ind w:firstLine="709"/>
        <w:jc w:val="both"/>
      </w:pPr>
    </w:p>
    <w:p w:rsidR="00B87EF6" w:rsidRDefault="00B87EF6">
      <w:pPr>
        <w:tabs>
          <w:tab w:val="left" w:pos="630"/>
        </w:tabs>
        <w:jc w:val="both"/>
        <w:rPr>
          <w:sz w:val="28"/>
        </w:rPr>
      </w:pPr>
    </w:p>
    <w:p w:rsidR="00B87EF6" w:rsidRDefault="00B87EF6">
      <w:pPr>
        <w:tabs>
          <w:tab w:val="left" w:pos="630"/>
        </w:tabs>
        <w:jc w:val="both"/>
        <w:rPr>
          <w:sz w:val="28"/>
        </w:rPr>
      </w:pPr>
    </w:p>
    <w:p w:rsidR="00B87EF6" w:rsidRDefault="00B87EF6">
      <w:pPr>
        <w:tabs>
          <w:tab w:val="left" w:pos="630"/>
        </w:tabs>
        <w:jc w:val="both"/>
        <w:rPr>
          <w:sz w:val="28"/>
        </w:rPr>
      </w:pPr>
    </w:p>
    <w:p w:rsidR="00B87EF6" w:rsidRDefault="00B87EF6">
      <w:pPr>
        <w:tabs>
          <w:tab w:val="left" w:pos="630"/>
        </w:tabs>
        <w:jc w:val="both"/>
        <w:rPr>
          <w:sz w:val="28"/>
        </w:rPr>
      </w:pPr>
    </w:p>
    <w:p w:rsidR="00B87EF6" w:rsidRDefault="00B87EF6">
      <w:pPr>
        <w:tabs>
          <w:tab w:val="left" w:pos="630"/>
        </w:tabs>
        <w:jc w:val="both"/>
        <w:rPr>
          <w:sz w:val="28"/>
        </w:rPr>
      </w:pPr>
    </w:p>
    <w:p w:rsidR="00B87EF6" w:rsidRDefault="00B87EF6">
      <w:pPr>
        <w:tabs>
          <w:tab w:val="left" w:pos="630"/>
        </w:tabs>
        <w:jc w:val="both"/>
        <w:rPr>
          <w:sz w:val="28"/>
        </w:rPr>
      </w:pPr>
    </w:p>
    <w:p w:rsidR="00B87EF6" w:rsidRDefault="00B87EF6">
      <w:pPr>
        <w:tabs>
          <w:tab w:val="left" w:pos="630"/>
        </w:tabs>
        <w:jc w:val="both"/>
        <w:rPr>
          <w:sz w:val="28"/>
        </w:rPr>
      </w:pPr>
    </w:p>
    <w:p w:rsidR="00B87EF6" w:rsidRDefault="005B37CD">
      <w:pPr>
        <w:tabs>
          <w:tab w:val="left" w:pos="630"/>
        </w:tabs>
        <w:jc w:val="both"/>
      </w:pPr>
      <w:r>
        <w:rPr>
          <w:sz w:val="28"/>
        </w:rPr>
        <w:t>заместителя главы Администрации города Батайска по социальным вопросам Вальчугова Р.В.</w:t>
      </w:r>
    </w:p>
    <w:p w:rsidR="00B87EF6" w:rsidRDefault="00B87EF6">
      <w:pPr>
        <w:tabs>
          <w:tab w:val="left" w:pos="630"/>
        </w:tabs>
        <w:ind w:firstLine="709"/>
        <w:jc w:val="both"/>
        <w:rPr>
          <w:sz w:val="28"/>
        </w:rPr>
      </w:pPr>
    </w:p>
    <w:p w:rsidR="00B87EF6" w:rsidRDefault="00B87EF6">
      <w:pPr>
        <w:tabs>
          <w:tab w:val="left" w:pos="630"/>
        </w:tabs>
        <w:ind w:firstLine="709"/>
        <w:jc w:val="both"/>
        <w:rPr>
          <w:sz w:val="28"/>
        </w:rPr>
      </w:pPr>
    </w:p>
    <w:p w:rsidR="00B87EF6" w:rsidRDefault="005B37CD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 xml:space="preserve">Глава города </w:t>
      </w:r>
      <w:r>
        <w:rPr>
          <w:sz w:val="28"/>
        </w:rPr>
        <w:t>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Р.П. Волошин</w:t>
      </w:r>
    </w:p>
    <w:p w:rsidR="00B87EF6" w:rsidRDefault="00B87EF6">
      <w:pPr>
        <w:jc w:val="both"/>
        <w:rPr>
          <w:color w:val="000000"/>
          <w:spacing w:val="-24"/>
          <w:sz w:val="28"/>
        </w:rPr>
      </w:pPr>
    </w:p>
    <w:p w:rsidR="00B87EF6" w:rsidRDefault="00B87EF6">
      <w:pPr>
        <w:jc w:val="both"/>
        <w:rPr>
          <w:color w:val="000000"/>
          <w:spacing w:val="-24"/>
          <w:sz w:val="28"/>
        </w:rPr>
      </w:pPr>
    </w:p>
    <w:p w:rsidR="00B87EF6" w:rsidRDefault="005B37CD">
      <w:pPr>
        <w:jc w:val="both"/>
      </w:pPr>
      <w:r>
        <w:rPr>
          <w:sz w:val="28"/>
        </w:rPr>
        <w:t>Постановление вносит</w:t>
      </w:r>
    </w:p>
    <w:p w:rsidR="00B87EF6" w:rsidRDefault="005B37CD">
      <w:pPr>
        <w:jc w:val="both"/>
      </w:pPr>
      <w:r>
        <w:rPr>
          <w:sz w:val="28"/>
        </w:rPr>
        <w:t>отдел экономики, инвестиционной</w:t>
      </w:r>
    </w:p>
    <w:p w:rsidR="00B87EF6" w:rsidRDefault="005B37CD">
      <w:pPr>
        <w:jc w:val="both"/>
      </w:pPr>
      <w:r>
        <w:rPr>
          <w:sz w:val="28"/>
        </w:rPr>
        <w:t>политики и стратегического развития</w:t>
      </w:r>
    </w:p>
    <w:p w:rsidR="00B87EF6" w:rsidRDefault="005B37CD">
      <w:pPr>
        <w:jc w:val="both"/>
      </w:pPr>
      <w:r>
        <w:rPr>
          <w:sz w:val="28"/>
        </w:rPr>
        <w:t>Администрации города Батайска</w:t>
      </w: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B87EF6">
      <w:pPr>
        <w:widowControl w:val="0"/>
        <w:ind w:left="6237"/>
        <w:jc w:val="center"/>
        <w:rPr>
          <w:sz w:val="28"/>
        </w:rPr>
      </w:pPr>
    </w:p>
    <w:p w:rsidR="00B87EF6" w:rsidRDefault="005B37CD">
      <w:pPr>
        <w:widowControl w:val="0"/>
        <w:ind w:firstLine="6236"/>
        <w:jc w:val="center"/>
      </w:pPr>
      <w:r>
        <w:rPr>
          <w:sz w:val="28"/>
        </w:rPr>
        <w:t>Приложение</w:t>
      </w:r>
    </w:p>
    <w:p w:rsidR="00B87EF6" w:rsidRDefault="005B37CD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B87EF6" w:rsidRDefault="005B37CD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B87EF6" w:rsidRDefault="005B37CD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B87EF6" w:rsidRDefault="005B37CD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</w:rPr>
        <w:t xml:space="preserve">от </w:t>
      </w:r>
      <w:r w:rsidR="00782A26">
        <w:rPr>
          <w:sz w:val="28"/>
        </w:rPr>
        <w:t>21.01.2025</w:t>
      </w:r>
      <w:r>
        <w:rPr>
          <w:sz w:val="28"/>
        </w:rPr>
        <w:t xml:space="preserve"> № </w:t>
      </w:r>
      <w:r w:rsidR="00782A26">
        <w:rPr>
          <w:sz w:val="28"/>
        </w:rPr>
        <w:t>51</w:t>
      </w:r>
      <w:bookmarkStart w:id="1" w:name="_GoBack"/>
      <w:bookmarkEnd w:id="1"/>
    </w:p>
    <w:p w:rsidR="00B87EF6" w:rsidRDefault="00B87EF6">
      <w:pPr>
        <w:pStyle w:val="1ff9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rPr>
          <w:sz w:val="24"/>
        </w:rPr>
      </w:pPr>
    </w:p>
    <w:p w:rsidR="00B87EF6" w:rsidRDefault="005B37CD">
      <w:pPr>
        <w:pStyle w:val="ConsNormal0"/>
        <w:jc w:val="center"/>
      </w:pPr>
      <w:r>
        <w:rPr>
          <w:rFonts w:ascii="Times New Roman" w:hAnsi="Times New Roman"/>
          <w:sz w:val="28"/>
        </w:rPr>
        <w:t>ИЗМЕНЕНИЯ</w:t>
      </w:r>
    </w:p>
    <w:p w:rsidR="00B87EF6" w:rsidRDefault="00B87EF6">
      <w:pPr>
        <w:pStyle w:val="ConsNormal0"/>
        <w:jc w:val="center"/>
        <w:rPr>
          <w:rFonts w:ascii="Times New Roman" w:hAnsi="Times New Roman"/>
          <w:sz w:val="28"/>
        </w:rPr>
      </w:pPr>
    </w:p>
    <w:p w:rsidR="00B87EF6" w:rsidRDefault="005B37CD">
      <w:pPr>
        <w:pStyle w:val="ConsNormal0"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:rsidR="00B87EF6" w:rsidRDefault="00B87EF6">
      <w:pPr>
        <w:jc w:val="center"/>
        <w:rPr>
          <w:color w:val="000000"/>
          <w:sz w:val="28"/>
        </w:rPr>
      </w:pPr>
    </w:p>
    <w:p w:rsidR="00B87EF6" w:rsidRDefault="005B37CD">
      <w:pPr>
        <w:ind w:firstLine="737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</w:t>
      </w:r>
      <w:r>
        <w:rPr>
          <w:color w:val="000000"/>
          <w:sz w:val="28"/>
        </w:rPr>
        <w:t>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:rsidR="00B87EF6" w:rsidRDefault="00B87EF6">
      <w:pPr>
        <w:ind w:firstLine="737"/>
        <w:jc w:val="both"/>
      </w:pPr>
    </w:p>
    <w:tbl>
      <w:tblPr>
        <w:tblW w:w="9805" w:type="dxa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1"/>
        <w:gridCol w:w="6774"/>
      </w:tblGrid>
      <w:tr w:rsidR="00B87EF6">
        <w:tc>
          <w:tcPr>
            <w:tcW w:w="30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B87EF6" w:rsidRDefault="005B37CD">
            <w:pPr>
              <w:widowControl w:val="0"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 xml:space="preserve">Общий объем финансирования муниципальной программы </w:t>
            </w:r>
            <w:r>
              <w:rPr>
                <w:sz w:val="24"/>
              </w:rPr>
              <w:t>составляет 14 084,30 тыс. рублей, в том числе: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B87EF6" w:rsidRDefault="005B37CD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</w:t>
            </w:r>
            <w:r>
              <w:rPr>
                <w:sz w:val="24"/>
              </w:rPr>
              <w:t>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B87EF6" w:rsidRDefault="005B37CD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</w:t>
            </w:r>
            <w:r>
              <w:rPr>
                <w:sz w:val="24"/>
              </w:rPr>
              <w:t>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2028 год – </w:t>
            </w:r>
            <w:r>
              <w:rPr>
                <w:sz w:val="24"/>
              </w:rPr>
              <w:t>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lastRenderedPageBreak/>
              <w:t>2030 год – 0,0 тыс. рублей.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за счет средств бюджета города Батайска – 14 084,30 тыс. руб., из них:</w:t>
            </w:r>
          </w:p>
          <w:p w:rsidR="00B87EF6" w:rsidRDefault="005B37CD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858,0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1 139,9</w:t>
            </w:r>
            <w:r>
              <w:rPr>
                <w:sz w:val="24"/>
              </w:rPr>
              <w:t xml:space="preserve">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1 164,5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1 211,2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1 259,4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1 259,4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1 259,4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1 259,4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1 259,4 тыс. рублей;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2030 год – 1 259,4</w:t>
            </w:r>
            <w:r>
              <w:rPr>
                <w:sz w:val="24"/>
              </w:rPr>
              <w:t xml:space="preserve"> тыс. рублей;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:rsidR="00B87EF6" w:rsidRDefault="00B87EF6">
      <w:pPr>
        <w:jc w:val="center"/>
        <w:rPr>
          <w:color w:val="000000"/>
          <w:spacing w:val="-4"/>
          <w:sz w:val="28"/>
        </w:rPr>
      </w:pPr>
    </w:p>
    <w:p w:rsidR="00B87EF6" w:rsidRDefault="005B37CD">
      <w:pPr>
        <w:widowControl w:val="0"/>
        <w:ind w:firstLine="680"/>
        <w:jc w:val="both"/>
      </w:pPr>
      <w:r>
        <w:rPr>
          <w:sz w:val="28"/>
        </w:rPr>
        <w:t xml:space="preserve">2. В паспорте подпрограммы «Укрепление единства нации и этнокультурное развитие народов в муниципальном образовании «Город Батайск» </w:t>
      </w:r>
      <w:r>
        <w:rPr>
          <w:sz w:val="28"/>
        </w:rPr>
        <w:t>раздел «Ресурсное обеспечение подпрограммы» изложить в следующей редакции:</w:t>
      </w:r>
    </w:p>
    <w:p w:rsidR="00B87EF6" w:rsidRDefault="00B87EF6">
      <w:pPr>
        <w:widowControl w:val="0"/>
        <w:ind w:firstLine="540"/>
        <w:jc w:val="both"/>
        <w:rPr>
          <w:sz w:val="24"/>
        </w:rPr>
      </w:pPr>
    </w:p>
    <w:tbl>
      <w:tblPr>
        <w:tblW w:w="9975" w:type="dxa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8"/>
        <w:gridCol w:w="6537"/>
      </w:tblGrid>
      <w:tr w:rsidR="00B87EF6">
        <w:tc>
          <w:tcPr>
            <w:tcW w:w="34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B87EF6" w:rsidRDefault="005B37CD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pStyle w:val="afa"/>
              <w:widowControl w:val="0"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20,0 тыс. рублей, в том числе: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B87EF6" w:rsidRDefault="005B37CD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</w:t>
            </w:r>
            <w:r>
              <w:rPr>
                <w:sz w:val="24"/>
              </w:rPr>
              <w:t xml:space="preserve">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2030 год – 0,0 тыс. рублей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B87EF6" w:rsidRDefault="005B37CD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2023 </w:t>
            </w:r>
            <w:r>
              <w:rPr>
                <w:sz w:val="24"/>
              </w:rPr>
              <w:t>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B87EF6" w:rsidRDefault="005B37CD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B87EF6" w:rsidRDefault="005B37CD">
            <w:pPr>
              <w:pStyle w:val="afa"/>
              <w:widowControl w:val="0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за счет средств бюджета города </w:t>
            </w:r>
            <w:r>
              <w:rPr>
                <w:rFonts w:ascii="Times New Roman" w:hAnsi="Times New Roman"/>
              </w:rPr>
              <w:t>Батайска – 20,0 тыс. руб., из них: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20,0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B87EF6" w:rsidRDefault="005B37CD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2030 год – 0,0 тыс. руб</w:t>
            </w:r>
            <w:r>
              <w:rPr>
                <w:sz w:val="24"/>
              </w:rPr>
              <w:t>лей.</w:t>
            </w:r>
          </w:p>
        </w:tc>
      </w:tr>
    </w:tbl>
    <w:p w:rsidR="00B87EF6" w:rsidRDefault="00B87EF6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B87EF6" w:rsidRDefault="005B37CD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:rsidR="00B87EF6" w:rsidRDefault="00B87EF6">
      <w:pPr>
        <w:jc w:val="both"/>
        <w:rPr>
          <w:sz w:val="28"/>
        </w:rPr>
      </w:pPr>
    </w:p>
    <w:p w:rsidR="00B87EF6" w:rsidRDefault="00B87EF6">
      <w:pPr>
        <w:jc w:val="both"/>
        <w:rPr>
          <w:sz w:val="28"/>
        </w:rPr>
      </w:pPr>
    </w:p>
    <w:p w:rsidR="00B87EF6" w:rsidRDefault="005B37CD">
      <w:pPr>
        <w:jc w:val="both"/>
      </w:pPr>
      <w:r>
        <w:rPr>
          <w:sz w:val="28"/>
        </w:rPr>
        <w:t>Начальник общего отдела</w:t>
      </w:r>
    </w:p>
    <w:p w:rsidR="00B87EF6" w:rsidRDefault="005B37CD">
      <w:pPr>
        <w:jc w:val="both"/>
        <w:sectPr w:rsidR="00B87EF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567" w:footer="0" w:gutter="0"/>
          <w:pgNumType w:start="1"/>
          <w:cols w:space="720"/>
          <w:formProt w:val="0"/>
          <w:titlePg/>
          <w:docGrid w:linePitch="100"/>
        </w:sect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В.С. Мирошникова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lastRenderedPageBreak/>
        <w:t>Приложение № 4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B87EF6" w:rsidRDefault="00B87EF6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B87EF6" w:rsidRDefault="00B87EF6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B87EF6" w:rsidRDefault="005B37CD">
      <w:pPr>
        <w:widowControl w:val="0"/>
        <w:jc w:val="center"/>
        <w:rPr>
          <w:sz w:val="28"/>
        </w:rPr>
      </w:pPr>
      <w:r>
        <w:rPr>
          <w:sz w:val="28"/>
        </w:rPr>
        <w:t>Расходы</w:t>
      </w:r>
    </w:p>
    <w:p w:rsidR="00B87EF6" w:rsidRDefault="005B37CD">
      <w:pPr>
        <w:widowControl w:val="0"/>
        <w:jc w:val="center"/>
        <w:rPr>
          <w:sz w:val="28"/>
        </w:rPr>
      </w:pPr>
      <w:r>
        <w:rPr>
          <w:sz w:val="28"/>
        </w:rPr>
        <w:t xml:space="preserve">областного бюджета, федерального бюджета, бюджета города </w:t>
      </w:r>
      <w:r>
        <w:rPr>
          <w:sz w:val="28"/>
        </w:rPr>
        <w:t>Батайска</w:t>
      </w:r>
    </w:p>
    <w:p w:rsidR="00B87EF6" w:rsidRDefault="005B37CD">
      <w:pPr>
        <w:widowControl w:val="0"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:rsidR="00B87EF6" w:rsidRDefault="00B87EF6">
      <w:pPr>
        <w:widowControl w:val="0"/>
        <w:jc w:val="both"/>
        <w:rPr>
          <w:color w:val="FF0000"/>
          <w:sz w:val="28"/>
        </w:rPr>
      </w:pPr>
    </w:p>
    <w:tbl>
      <w:tblPr>
        <w:tblW w:w="14695" w:type="dxa"/>
        <w:tblInd w:w="-121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 w:rsidR="00B87EF6"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исполнитель,соисполнители</w:t>
            </w:r>
          </w:p>
        </w:tc>
        <w:tc>
          <w:tcPr>
            <w:tcW w:w="104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B87EF6"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pStyle w:val="ConsPlusCell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B87EF6">
        <w:trPr>
          <w:trHeight w:val="63"/>
        </w:trPr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B87EF6">
        <w:trPr>
          <w:trHeight w:val="200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1 164,5*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1 211,2*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1 259,4*</w:t>
            </w:r>
          </w:p>
        </w:tc>
      </w:tr>
      <w:tr w:rsidR="00B87EF6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87EF6">
        <w:trPr>
          <w:trHeight w:val="463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 w:rsidR="00B87EF6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1 164,5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>
              <w:rPr>
                <w:sz w:val="24"/>
              </w:rPr>
              <w:t>211,2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1 259,4</w:t>
            </w:r>
          </w:p>
        </w:tc>
      </w:tr>
      <w:tr w:rsidR="00B87EF6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муниципального управления и муниципальной службы</w:t>
            </w: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B87EF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87EF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87EF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B87EF6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2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</w:tr>
      <w:tr w:rsidR="00B87EF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87EF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</w:t>
            </w:r>
            <w:r>
              <w:rPr>
                <w:rFonts w:ascii="Times New Roman" w:hAnsi="Times New Roman"/>
                <w:sz w:val="24"/>
              </w:rPr>
              <w:t>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87EF6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</w:t>
            </w:r>
            <w:r>
              <w:rPr>
                <w:rFonts w:ascii="Times New Roman" w:hAnsi="Times New Roman"/>
                <w:sz w:val="24"/>
              </w:rPr>
              <w:t>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</w:tr>
      <w:tr w:rsidR="00B87EF6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</w:t>
            </w:r>
            <w:r>
              <w:rPr>
                <w:color w:val="000000"/>
                <w:sz w:val="24"/>
              </w:rPr>
              <w:t>рограмма 3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</w:t>
            </w:r>
            <w:r>
              <w:rPr>
                <w:rFonts w:ascii="Times New Roman" w:hAnsi="Times New Roman"/>
                <w:color w:val="000000"/>
                <w:sz w:val="24"/>
              </w:rPr>
              <w:t>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</w:t>
            </w:r>
            <w:r>
              <w:rPr>
                <w:rFonts w:ascii="Times New Roman" w:hAnsi="Times New Roman"/>
                <w:color w:val="000000"/>
                <w:sz w:val="24"/>
              </w:rPr>
              <w:t>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7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утверждением новой муниципальной программы.</w:t>
            </w: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7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7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7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</w:tr>
      <w:tr w:rsidR="00B87EF6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в этнокультурно</w:t>
            </w:r>
            <w:r>
              <w:rPr>
                <w:sz w:val="24"/>
              </w:rPr>
              <w:lastRenderedPageBreak/>
              <w:t xml:space="preserve">е развитие народов в муниципальном образовании </w:t>
            </w:r>
            <w:r>
              <w:rPr>
                <w:sz w:val="24"/>
              </w:rPr>
              <w:t>«Город Батайск»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87EF6" w:rsidRDefault="00B87EF6">
      <w:pPr>
        <w:ind w:firstLine="709"/>
        <w:jc w:val="both"/>
      </w:pPr>
    </w:p>
    <w:p w:rsidR="00B87EF6" w:rsidRDefault="005B37CD">
      <w:pPr>
        <w:ind w:firstLine="709"/>
        <w:rPr>
          <w:sz w:val="28"/>
        </w:rPr>
        <w:sectPr w:rsidR="00B87EF6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280" w:right="1134" w:bottom="777" w:left="1134" w:header="426" w:footer="720" w:gutter="0"/>
          <w:cols w:space="720"/>
          <w:formProt w:val="0"/>
          <w:docGrid w:linePitch="100"/>
        </w:sectPr>
      </w:pPr>
      <w:r>
        <w:rPr>
          <w:sz w:val="28"/>
        </w:rPr>
        <w:t xml:space="preserve">* Расходы будут  уточнены  при </w:t>
      </w:r>
      <w:r>
        <w:rPr>
          <w:sz w:val="28"/>
        </w:rPr>
        <w:t>выделении средств из федерального и областного бюджетов на  соответствующий финансовый год.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lastRenderedPageBreak/>
        <w:t>Приложение № 5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B87EF6" w:rsidRDefault="005B37CD">
      <w:pPr>
        <w:widowControl w:val="0"/>
        <w:ind w:left="10772"/>
        <w:jc w:val="center"/>
      </w:pPr>
      <w:r>
        <w:rPr>
          <w:sz w:val="28"/>
        </w:rPr>
        <w:t>муниципального управления»</w:t>
      </w:r>
    </w:p>
    <w:p w:rsidR="00B87EF6" w:rsidRDefault="00B87EF6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B87EF6" w:rsidRDefault="005B37CD">
      <w:pPr>
        <w:widowControl w:val="0"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p w:rsidR="00B87EF6" w:rsidRDefault="00B87EF6">
      <w:pPr>
        <w:widowControl w:val="0"/>
        <w:jc w:val="center"/>
        <w:rPr>
          <w:sz w:val="28"/>
        </w:rPr>
      </w:pPr>
    </w:p>
    <w:tbl>
      <w:tblPr>
        <w:tblW w:w="14647" w:type="dxa"/>
        <w:tblInd w:w="-79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332"/>
        <w:gridCol w:w="1539"/>
        <w:gridCol w:w="1345"/>
        <w:gridCol w:w="436"/>
        <w:gridCol w:w="485"/>
        <w:gridCol w:w="554"/>
        <w:gridCol w:w="394"/>
        <w:gridCol w:w="757"/>
        <w:gridCol w:w="10"/>
        <w:gridCol w:w="683"/>
        <w:gridCol w:w="16"/>
        <w:gridCol w:w="26"/>
        <w:gridCol w:w="651"/>
        <w:gridCol w:w="63"/>
        <w:gridCol w:w="632"/>
        <w:gridCol w:w="137"/>
        <w:gridCol w:w="558"/>
        <w:gridCol w:w="154"/>
        <w:gridCol w:w="539"/>
        <w:gridCol w:w="172"/>
        <w:gridCol w:w="57"/>
        <w:gridCol w:w="463"/>
        <w:gridCol w:w="134"/>
        <w:gridCol w:w="561"/>
        <w:gridCol w:w="150"/>
        <w:gridCol w:w="545"/>
        <w:gridCol w:w="176"/>
        <w:gridCol w:w="517"/>
        <w:gridCol w:w="76"/>
        <w:gridCol w:w="115"/>
        <w:gridCol w:w="477"/>
        <w:gridCol w:w="196"/>
        <w:gridCol w:w="69"/>
        <w:gridCol w:w="628"/>
      </w:tblGrid>
      <w:tr w:rsidR="00B87EF6">
        <w:tc>
          <w:tcPr>
            <w:tcW w:w="1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8562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B87EF6"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B87EF6">
            <w:pPr>
              <w:widowControl w:val="0"/>
            </w:pP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 w:rsidR="00B87EF6"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1164,5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1211,2</w:t>
            </w:r>
          </w:p>
        </w:tc>
        <w:tc>
          <w:tcPr>
            <w:tcW w:w="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1164,5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1211,2</w:t>
            </w:r>
          </w:p>
        </w:tc>
        <w:tc>
          <w:tcPr>
            <w:tcW w:w="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1259,4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</w:t>
            </w:r>
            <w:r>
              <w:rPr>
                <w:sz w:val="24"/>
              </w:rPr>
              <w:lastRenderedPageBreak/>
              <w:t>стратегического развития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w="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962,2</w:t>
            </w:r>
          </w:p>
        </w:tc>
        <w:tc>
          <w:tcPr>
            <w:tcW w:w="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962,2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муниципального </w:t>
            </w:r>
            <w:r>
              <w:rPr>
                <w:sz w:val="24"/>
              </w:rPr>
              <w:t>управления и муниципальной службы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w="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</w:tr>
      <w:tr w:rsidR="00B87EF6">
        <w:trPr>
          <w:trHeight w:val="2637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меропри-ятие 1.1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62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Финансирование не </w:t>
            </w:r>
            <w:r>
              <w:rPr>
                <w:sz w:val="24"/>
              </w:rPr>
              <w:t>требуется</w:t>
            </w:r>
          </w:p>
        </w:tc>
      </w:tr>
      <w:tr w:rsidR="00B87EF6">
        <w:trPr>
          <w:trHeight w:val="382"/>
        </w:trPr>
        <w:tc>
          <w:tcPr>
            <w:tcW w:w="1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lastRenderedPageBreak/>
              <w:t>меропри-ятие 1.2</w:t>
            </w:r>
          </w:p>
        </w:tc>
        <w:tc>
          <w:tcPr>
            <w:tcW w:w="1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дополнительного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>ническое обеспечение деятельности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участники </w:t>
            </w:r>
            <w:r>
              <w:rPr>
                <w:sz w:val="24"/>
              </w:rPr>
              <w:lastRenderedPageBreak/>
              <w:t>всего,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189,5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229,0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</w:t>
            </w: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297,2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126,5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Батайская городская Дума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z w:val="24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B87EF6">
        <w:trPr>
          <w:trHeight w:val="298"/>
        </w:trPr>
        <w:tc>
          <w:tcPr>
            <w:tcW w:w="1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УАиГ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B87EF6" w:rsidRDefault="00B87EF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меропри-ятие 1.3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B87EF6" w:rsidRDefault="005B37CD">
            <w:pPr>
              <w:pStyle w:val="ConsPlusCell0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</w:t>
            </w:r>
            <w:r>
              <w:rPr>
                <w:rFonts w:ascii="Times New Roman" w:hAnsi="Times New Roman"/>
                <w:sz w:val="24"/>
              </w:rPr>
              <w:t>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62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B87EF6">
        <w:trPr>
          <w:trHeight w:val="876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</w:t>
            </w:r>
            <w:r>
              <w:rPr>
                <w:color w:val="000000"/>
                <w:sz w:val="24"/>
              </w:rPr>
              <w:lastRenderedPageBreak/>
              <w:t>отраслевые (функциональные) органы Администрации</w:t>
            </w:r>
            <w:r>
              <w:rPr>
                <w:color w:val="000000"/>
                <w:sz w:val="24"/>
              </w:rPr>
              <w:t xml:space="preserve"> города Батайска, органы территориального общественного самоуправления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sz w:val="24"/>
              </w:rPr>
              <w:t>62,2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мероприятие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B87EF6" w:rsidRDefault="00B87EF6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945,0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932,2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932,2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932,2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:rsidR="00B87EF6" w:rsidRDefault="00B87EF6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Организация и проведение муниципальн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ого этапа областного конкурса на звание «Лучшее территориальное общественное самоуправление в Ростовской области на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«Город Батайск»</w:t>
            </w:r>
          </w:p>
          <w:p w:rsidR="00B87EF6" w:rsidRDefault="00B87EF6">
            <w:pPr>
              <w:pStyle w:val="ConsPlusCell0"/>
              <w:widowContro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</w:t>
            </w:r>
            <w:r>
              <w:rPr>
                <w:color w:val="000000"/>
                <w:sz w:val="24"/>
              </w:rPr>
              <w:lastRenderedPageBreak/>
              <w:t>ации города Батайска</w:t>
            </w:r>
            <w:r>
              <w:rPr>
                <w:sz w:val="24"/>
              </w:rPr>
              <w:t>,</w:t>
            </w:r>
          </w:p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</w:t>
            </w:r>
          </w:p>
          <w:p w:rsidR="00B87EF6" w:rsidRDefault="005B37CD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:rsidR="00B87EF6" w:rsidRDefault="00B87EF6">
            <w:pPr>
              <w:widowControl w:val="0"/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pStyle w:val="ConsPlusCell0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территориального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самоуправления муниципального образования «Город Батайск»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ind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Подпрограмма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развития Администрации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меропри-ятие 1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концепции Стратегии социально-экономического развития города Батайска Ростовской области на период до </w:t>
            </w:r>
            <w:r>
              <w:rPr>
                <w:color w:val="000000"/>
                <w:sz w:val="24"/>
              </w:rPr>
              <w:t xml:space="preserve">2030 года; разработка концепции </w:t>
            </w:r>
            <w:r>
              <w:rPr>
                <w:color w:val="000000"/>
                <w:sz w:val="24"/>
              </w:rPr>
              <w:lastRenderedPageBreak/>
              <w:t>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 развития Администрации города Б</w:t>
            </w:r>
            <w:r>
              <w:rPr>
                <w:sz w:val="24"/>
              </w:rPr>
              <w:t>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меропри-ятие 2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</w:t>
            </w:r>
            <w:r>
              <w:rPr>
                <w:color w:val="000000"/>
                <w:sz w:val="24"/>
              </w:rPr>
              <w:lastRenderedPageBreak/>
              <w:t>ого ра</w:t>
            </w:r>
            <w:r>
              <w:rPr>
                <w:color w:val="000000"/>
                <w:sz w:val="24"/>
              </w:rPr>
              <w:t>звития города Батайска Ростовской области на период до 2030 года</w:t>
            </w:r>
          </w:p>
          <w:p w:rsidR="00B87EF6" w:rsidRDefault="00B87EF6">
            <w:pPr>
              <w:widowControl w:val="0"/>
              <w:jc w:val="both"/>
              <w:rPr>
                <w:sz w:val="24"/>
              </w:rPr>
            </w:pPr>
          </w:p>
          <w:p w:rsidR="00B87EF6" w:rsidRDefault="00B87EF6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8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8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Подпрограмма прекратила </w:t>
            </w:r>
            <w:r>
              <w:rPr>
                <w:color w:val="000000"/>
                <w:sz w:val="24"/>
              </w:rPr>
              <w:t>действие в связи с утверждением новой муниципальной программы.</w:t>
            </w:r>
          </w:p>
        </w:tc>
      </w:tr>
      <w:tr w:rsidR="00B87EF6">
        <w:trPr>
          <w:trHeight w:val="182"/>
        </w:trPr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меропри-ятие 1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Изготовление информационно методической продукции (листовки, плакаты, брошюры), баннеров в области поддержки социально ориентированных некоммерчес</w:t>
            </w:r>
            <w:r>
              <w:rPr>
                <w:color w:val="000000"/>
                <w:sz w:val="24"/>
              </w:rPr>
              <w:lastRenderedPageBreak/>
              <w:t xml:space="preserve">ких организаций и </w:t>
            </w:r>
            <w:r>
              <w:rPr>
                <w:color w:val="000000"/>
                <w:sz w:val="24"/>
              </w:rPr>
              <w:t>освещения успешных практик  реализации социальных проектов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805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7EF6" w:rsidRDefault="005B37C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прекращена в связи с утверждением новой муниципальной программы.</w:t>
            </w:r>
          </w:p>
        </w:tc>
      </w:tr>
      <w:tr w:rsidR="00B87EF6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3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Укрепление </w:t>
            </w:r>
            <w:r>
              <w:rPr>
                <w:sz w:val="24"/>
              </w:rPr>
              <w:t>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B87EF6" w:rsidRDefault="00B87EF6">
            <w:pPr>
              <w:widowControl w:val="0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153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B87EF6" w:rsidRDefault="00B87EF6">
            <w:pPr>
              <w:widowControl w:val="0"/>
              <w:rPr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>2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</w:p>
          <w:p w:rsidR="00B87EF6" w:rsidRDefault="00B87EF6">
            <w:pPr>
              <w:widowControl w:val="0"/>
              <w:rPr>
                <w:sz w:val="24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</w:t>
            </w:r>
            <w:r>
              <w:rPr>
                <w:sz w:val="24"/>
              </w:rPr>
              <w:lastRenderedPageBreak/>
              <w:t>этнокультурное развитие народов, проживающих на территории муниципального образования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B87EF6" w:rsidRDefault="00B87EF6">
            <w:pPr>
              <w:widowControl w:val="0"/>
              <w:rPr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</w:t>
            </w:r>
          </w:p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w="153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методическому, научному, информационному обеспечению реализации </w:t>
            </w:r>
            <w:r>
              <w:rPr>
                <w:sz w:val="24"/>
              </w:rPr>
              <w:t>государственной национальной политики на территории муниципального образования «Город Батайск»</w:t>
            </w:r>
          </w:p>
          <w:p w:rsidR="00B87EF6" w:rsidRDefault="00B87EF6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B87EF6" w:rsidRDefault="00B87EF6">
            <w:pPr>
              <w:widowControl w:val="0"/>
              <w:rPr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7EF6">
        <w:trPr>
          <w:trHeight w:val="182"/>
        </w:trPr>
        <w:tc>
          <w:tcPr>
            <w:tcW w:w="133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53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B87EF6">
            <w:pPr>
              <w:widowControl w:val="0"/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64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7EF6" w:rsidRDefault="005B37C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87EF6" w:rsidRDefault="00B87EF6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sectPr w:rsidR="00B87EF6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418" w:right="1134" w:bottom="777" w:left="1134" w:header="568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CD" w:rsidRDefault="005B37CD">
      <w:r>
        <w:separator/>
      </w:r>
    </w:p>
  </w:endnote>
  <w:endnote w:type="continuationSeparator" w:id="0">
    <w:p w:rsidR="005B37CD" w:rsidRDefault="005B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Arial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B87EF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B87EF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B87EF6">
    <w:pPr>
      <w:pStyle w:val="1f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B87EF6">
    <w:pPr>
      <w:pStyle w:val="1f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B87EF6">
    <w:pPr>
      <w:pStyle w:val="1ff3"/>
    </w:pPr>
  </w:p>
  <w:p w:rsidR="00B87EF6" w:rsidRDefault="00B87EF6">
    <w:pPr>
      <w:pStyle w:val="1f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B87EF6">
    <w:pPr>
      <w:pStyle w:val="1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CD" w:rsidRDefault="005B37CD">
      <w:r>
        <w:separator/>
      </w:r>
    </w:p>
  </w:footnote>
  <w:footnote w:type="continuationSeparator" w:id="0">
    <w:p w:rsidR="005B37CD" w:rsidRDefault="005B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5B37CD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670" cy="146050"/>
              <wp:effectExtent l="0" t="0" r="0" b="0"/>
              <wp:wrapSquare wrapText="bothSides"/>
              <wp:docPr id="2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5B37CD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2A2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0" o:spid="_x0000_s1026" style="position:absolute;margin-left:0;margin-top:.1pt;width:12.1pt;height:11.5pt;z-index: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JZ3wEAACAEAAAOAAAAZHJzL2Uyb0RvYy54bWysU9uO0zAQfUfiHyy/0ySli1DUdIVYLUJC&#10;ULHwAY5jN5Z809ht0r9n7FzKwtMiXpzxeObMnDOT/f1oNLkICMrZhlabkhJhueuUPTX054/HN+8p&#10;CZHZjmlnRUOvItD7w+tX+8HXYut6pzsBBEFsqAff0D5GXxdF4L0wLGycFxYfpQPDIl7hVHTABkQ3&#10;utiW5bticNB5cFyEgN6H6ZEeMr6UgsdvUgYRiW4o9hbzCfls01kc9qw+AfO94nMb7B+6MExZLLpC&#10;PbDIyBnUX1BGcXDBybjhzhROSsVF5oBsqvIPNk898yJzQXGCX2UK/w+Wf70cgaiuoVtKLDM4oqPi&#10;8QyCVFmdwYcag578EVCrdAtoJqqjBJO+SIKMWdHrqqgYI+HorO7eliXqzvGp2t3tdhmzuCV7CPGT&#10;cIYko6GAA8s6ssuXELEghi4hqZZ1j0rrPDRtyZDqPXNjuLaYdeszW/GqRYrT9ruQyDa3mxyBw6n9&#10;qIFMK4E7i80ui5HBMCEFSiz7wtw5JWWLvIkvzF+Tcn1n45pvlHWQVnfiObFLROPYjvOUWtddcbL6&#10;s8VtSZu/GLAY7WIwy3uHAkzKB//hHFHmrH4CnZDmYriGeSjzL5P2/Pd7jrr92IdfAAAA//8DAFBL&#10;AwQUAAYACAAAACEAIpartNYAAAADAQAADwAAAGRycy9kb3ducmV2LnhtbEyPwU7DMBBE70j8g7VI&#10;3KjdgAikcSqE6B1aDhy38TYxxOsodtvw9ywnOI1Ws5p5U6/nMKgTTclHtrBcGFDEbXSeOwvvu83N&#10;A6iUkR0OkcnCNyVYN5cXNVYunvmNTtvcKQnhVKGFPuex0jq1PQVMizgSi3eIU8As59RpN+FZwsOg&#10;C2PudUDP0tDjSM89tV/bY7Cgvf8sP8LSvOBmfu0fy9IbX1p7fTU/rUBlmvPfM/ziCzo0wrSPR3ZJ&#10;DRZkSLZQgBKvuBPdi94WoJta/2dvfgAAAP//AwBQSwECLQAUAAYACAAAACEAtoM4kv4AAADhAQAA&#10;EwAAAAAAAAAAAAAAAAAAAAAAW0NvbnRlbnRfVHlwZXNdLnhtbFBLAQItABQABgAIAAAAIQA4/SH/&#10;1gAAAJQBAAALAAAAAAAAAAAAAAAAAC8BAABfcmVscy8ucmVsc1BLAQItABQABgAIAAAAIQDIJyJZ&#10;3wEAACAEAAAOAAAAAAAAAAAAAAAAAC4CAABkcnMvZTJvRG9jLnhtbFBLAQItABQABgAIAAAAIQAi&#10;lqu01gAAAAMBAAAPAAAAAAAAAAAAAAAAADkEAABkcnMvZG93bnJldi54bWxQSwUGAAAAAAQABADz&#10;AAAAPAUAAAAA&#10;" o:allowincell="f" filled="f" stroked="f" strokeweight="0">
              <v:textbox style="mso-fit-shape-to-text:t" inset="0,0,0,0">
                <w:txbxContent>
                  <w:p w:rsidR="00B87EF6" w:rsidRDefault="005B37CD">
                    <w:pPr>
                      <w:pStyle w:val="af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2A2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9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bothSides"/>
              <wp:docPr id="4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B87EF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9" path="m0,0l-2147483645,0l-2147483645,-2147483646l0,-2147483646xe" stroked="f" o:allowincell="f" style="position:absolute;margin-left:0pt;margin-top:0.05pt;width:5.1pt;height:11.4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7EF6" w:rsidRDefault="00B87EF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5B37CD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670" cy="146050"/>
              <wp:effectExtent l="0" t="0" r="0" b="0"/>
              <wp:wrapSquare wrapText="bothSides"/>
              <wp:docPr id="6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5B37CD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2A2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8" o:spid="_x0000_s1028" style="position:absolute;margin-left:0;margin-top:.1pt;width:12.1pt;height:11.5pt;z-index: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hh4gEAACYEAAAOAAAAZHJzL2Uyb0RvYy54bWysU8lu2zAQvRfIPxC815JdJwgEy0HRIEGA&#10;ojWa9gMoirQIcMOQtuS/75Ba0qSnFL1Qw+Fs773R7m4wmpwFBOVsTderkhJhuWuVPdb018+Hj7eU&#10;hMhsy7SzoqYXEejd/urDrveV2LjO6VYAwSI2VL2vaRejr4oi8E4YFlbOC4uP0oFhEa9wLFpgPVY3&#10;utiU5U3RO2g9OC5CQO/9+Ej3ub6UgsfvUgYRia4pzhbzCfls0lnsd6w6AvOd4tMY7B+mMExZbLqU&#10;umeRkROov0oZxcEFJ+OKO1M4KRUXGQOiWZdv0Dx3zIuMBckJfqEp/L+y/Nv5AES1Nb2hxDKDEh0U&#10;jycQ5DaR0/tQYcyzP8B0C2gmpIMEk76IgQyZ0MtCqBgi4ehcX38qS6Sd49N6e73dZsKLl2QPIT4K&#10;Z0gyagqoV6aRnb+GiA0xdA5Jvax7UFpnzbQlfer3yo3h2mJWmnqcM1vxokWK0/aHkAg2j5scgcOx&#10;+aKBjBuBK4vDznuRi2FCCpTY9p25U0rKFnkR35m/JOX+zsYl3yjrIIkz4hzRJaBxaIas5WaWrnHt&#10;BfXVTxZ3Ju3/bMBsNLPBLO8c8jAKEPznU0S2swip9lhp6onLmLWZfpy07X/ec9TL773/DQAA//8D&#10;AFBLAwQUAAYACAAAACEAIpartNYAAAADAQAADwAAAGRycy9kb3ducmV2LnhtbEyPwU7DMBBE70j8&#10;g7VI3KjdgAikcSqE6B1aDhy38TYxxOsodtvw9ywnOI1Ws5p5U6/nMKgTTclHtrBcGFDEbXSeOwvv&#10;u83NA6iUkR0OkcnCNyVYN5cXNVYunvmNTtvcKQnhVKGFPuex0jq1PQVMizgSi3eIU8As59RpN+FZ&#10;wsOgC2PudUDP0tDjSM89tV/bY7Cgvf8sP8LSvOBmfu0fy9IbX1p7fTU/rUBlmvPfM/ziCzo0wrSP&#10;R3ZJDRZkSLZQgBKvuBPdi94WoJta/2dvfgAAAP//AwBQSwECLQAUAAYACAAAACEAtoM4kv4AAADh&#10;AQAAEwAAAAAAAAAAAAAAAAAAAAAAW0NvbnRlbnRfVHlwZXNdLnhtbFBLAQItABQABgAIAAAAIQA4&#10;/SH/1gAAAJQBAAALAAAAAAAAAAAAAAAAAC8BAABfcmVscy8ucmVsc1BLAQItABQABgAIAAAAIQCC&#10;7Fhh4gEAACYEAAAOAAAAAAAAAAAAAAAAAC4CAABkcnMvZTJvRG9jLnhtbFBLAQItABQABgAIAAAA&#10;IQAilqu0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B87EF6" w:rsidRDefault="005B37CD">
                    <w:pPr>
                      <w:pStyle w:val="af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2A2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73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bothSides"/>
              <wp:docPr id="8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B87EF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7" path="m0,0l-2147483645,0l-2147483645,-2147483646l0,-2147483646xe" stroked="f" o:allowincell="f" style="position:absolute;margin-left:0pt;margin-top:0.05pt;width:5.1pt;height:11.4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7EF6" w:rsidRDefault="00B87EF6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5B37CD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670" cy="146050"/>
              <wp:effectExtent l="0" t="0" r="0" b="0"/>
              <wp:wrapSquare wrapText="bothSides"/>
              <wp:docPr id="10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5B37CD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2A2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2" o:spid="_x0000_s1030" style="position:absolute;margin-left:0;margin-top:.1pt;width:12.1pt;height:11.5pt;z-index:2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Ph5AEAACgEAAAOAAAAZHJzL2Uyb0RvYy54bWysU9uO0zAQfUfiHyy/0ySli1DUdLVitQgJ&#10;QcXCBziO3VjyTWO3Sf+esXNZFp4W7Ys9tmfOzJkz3t+ORpOLgKCcbWi1KSkRlrtO2VNDf/18ePeR&#10;khCZ7Zh2VjT0KgK9Pbx9sx98Lbaud7oTQBDEhnrwDe1j9HVRBN4Lw8LGeWHxUTowLOIRTkUHbEB0&#10;o4ttWX4oBgedB8dFCHh7Pz3SQ8aXUvD4XcogItENxdpiXiGvbVqLw57VJ2C+V3wug/1HFYYpi0lX&#10;qHsWGTmD+gfKKA4uOBk33JnCSam4yByQTVX+xeaxZ15kLtic4Nc2hdeD5d8uRyCqQ+2wPZYZ1Oio&#10;eDyDINU2tWfwoUavR3+E+RTQTFxHCSbtyIKMuaXXtaVijITjZXXzviwRmeNTtbvZ7XLLi6dgDyF+&#10;Fs6QZDQUULHcSHb5GiImRNfFJeWy7kFpnVXTlgwp37NrdNcWo1LVU53Zilctkp+2P4REurncdBE4&#10;nNpPGsg0Ezi0WOwyGRkMA5KjxLQvjJ1DUrTIo/jC+DUo53c2rvFGWQdJnInnxC4RjWM7ZjV3i3St&#10;666osP5icWrSD1gMWIx2MZjlvcM+TAIEf3eO2O0sQsKekOacOI5Zm/nrpHn/85y9nj744TcAAAD/&#10;/wMAUEsDBBQABgAIAAAAIQAilqu01gAAAAMBAAAPAAAAZHJzL2Rvd25yZXYueG1sTI/BTsMwEETv&#10;SPyDtUjcqN2ACKRxKoToHVoOHLfxNjHE6yh22/D3LCc4jVazmnlTr+cwqBNNyUe2sFwYUMRtdJ47&#10;C++7zc0DqJSRHQ6RycI3JVg3lxc1Vi6e+Y1O29wpCeFUoYU+57HSOrU9BUyLOBKLd4hTwCzn1Gk3&#10;4VnCw6ALY+51QM/S0ONIzz21X9tjsKC9/yw/wtK84GZ+7R/L0htfWnt9NT+tQGWa898z/OILOjTC&#10;tI9HdkkNFmRItlCAEq+4E92L3hagm1r/Z29+AAAA//8DAFBLAQItABQABgAIAAAAIQC2gziS/gAA&#10;AOEBAAATAAAAAAAAAAAAAAAAAAAAAABbQ29udGVudF9UeXBlc10ueG1sUEsBAi0AFAAGAAgAAAAh&#10;ADj9If/WAAAAlAEAAAsAAAAAAAAAAAAAAAAALwEAAF9yZWxzLy5yZWxzUEsBAi0AFAAGAAgAAAAh&#10;ACRj8+HkAQAAKAQAAA4AAAAAAAAAAAAAAAAALgIAAGRycy9lMm9Eb2MueG1sUEsBAi0AFAAGAAgA&#10;AAAhACKWq7T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B87EF6" w:rsidRDefault="005B37CD">
                    <w:pPr>
                      <w:pStyle w:val="af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2A2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bothSides"/>
              <wp:docPr id="12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B87EF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1" path="m0,0l-2147483645,0l-2147483645,-2147483646l0,-2147483646xe" stroked="f" o:allowincell="f" style="position:absolute;margin-left:0pt;margin-top:0.05pt;width:5.1pt;height:11.4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7EF6" w:rsidRDefault="00B87EF6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5B37CD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670" cy="146050"/>
              <wp:effectExtent l="0" t="0" r="0" b="0"/>
              <wp:wrapSquare wrapText="bothSides"/>
              <wp:docPr id="14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5B37CD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2A26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32" style="position:absolute;margin-left:0;margin-top:.1pt;width:12.1pt;height:11.5pt;z-index: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Te4wEAACcEAAAOAAAAZHJzL2Uyb0RvYy54bWysU9tuGyEQfa+Uf0C8x7t2nahaeR1VjRJV&#10;qlqraT+AZcGLxE0D9q7/vgN7SZs+JcoLDDC3c86wuxuMJmcBQTlb0/WqpERY7lpljzX9/evh+hMl&#10;ITLbMu2sqOlFBHq3v/qw630lNq5zuhVAMIkNVe9r2sXoq6IIvBOGhZXzwuKjdGBYxCMcixZYj9mN&#10;LjZleVv0DloPjosQ8PZ+fKT7nF9KweMPKYOIRNcUe4t5hbw2aS32O1YdgflO8akN9oYuDFMWiy6p&#10;7llk5ATqv1RGcXDBybjizhROSsVFxoBo1uULNE8d8yJjQXKCX2gK75eWfz8fgKgWtdtSYplBjQ6K&#10;xxMIskns9D5U6PTkDzCdApoJ6iDBpB1BkCEzelkYFUMkHC/XNx/LEnnn+LTe3my3mfHiOdhDiI/C&#10;GZKMmgIKlnlk528hYkF0nV1SLeselNZZNG1Jn+r9c43u2mJU6nrsM1vxokXy0/ankIg2t5suAodj&#10;80UDGUcCZxabnQcjJ8OA5Cix7Ctjp5AULfIkvjJ+Ccr1nY1LvFHWQRJnxDmiS0Dj0AxZzNtZusa1&#10;FxRYf7U4NOkDzAbMRjMbzPLOIQ+jAMF/PkVkO4uQco+Zppo4jVmb6eekcf/7nL2e//f+DwAAAP//&#10;AwBQSwMEFAAGAAgAAAAhACKWq7TWAAAAAwEAAA8AAABkcnMvZG93bnJldi54bWxMj8FOwzAQRO9I&#10;/IO1SNyo3YAIpHEqhOgdWg4ct/E2McTrKHbb8PcsJziNVrOaeVOv5zCoE03JR7awXBhQxG10njsL&#10;77vNzQOolJEdDpHJwjclWDeXFzVWLp75jU7b3CkJ4VShhT7nsdI6tT0FTIs4Eot3iFPALOfUaTfh&#10;WcLDoAtj7nVAz9LQ40jPPbVf22OwoL3/LD/C0rzgZn7tH8vSG19ae301P61AZZrz3zP84gs6NMK0&#10;j0d2SQ0WZEi2UIASr7gT3YveFqCbWv9nb34AAAD//wMAUEsBAi0AFAAGAAgAAAAhALaDOJL+AAAA&#10;4QEAABMAAAAAAAAAAAAAAAAAAAAAAFtDb250ZW50X1R5cGVzXS54bWxQSwECLQAUAAYACAAAACEA&#10;OP0h/9YAAACUAQAACwAAAAAAAAAAAAAAAAAvAQAAX3JlbHMvLnJlbHNQSwECLQAUAAYACAAAACEA&#10;ckl03uMBAAAnBAAADgAAAAAAAAAAAAAAAAAuAgAAZHJzL2Uyb0RvYy54bWxQSwECLQAUAAYACAAA&#10;ACEAIpartNYAAAADAQAADwAAAAAAAAAAAAAAAAA9BAAAZHJzL2Rvd25yZXYueG1sUEsFBgAAAAAE&#10;AAQA8wAAAEAFAAAAAA==&#10;" o:allowincell="f" filled="f" stroked="f" strokeweight="0">
              <v:textbox style="mso-fit-shape-to-text:t" inset="0,0,0,0">
                <w:txbxContent>
                  <w:p w:rsidR="00B87EF6" w:rsidRDefault="005B37CD">
                    <w:pPr>
                      <w:pStyle w:val="af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2A26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65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6040" cy="146050"/>
              <wp:effectExtent l="0" t="0" r="0" b="0"/>
              <wp:wrapSquare wrapText="bothSides"/>
              <wp:docPr id="16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B87EF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0pt;margin-top:0.05pt;width:5.1pt;height:11.4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7EF6" w:rsidRDefault="00B87EF6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5B37CD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9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670" cy="146050"/>
              <wp:effectExtent l="0" t="0" r="0" b="0"/>
              <wp:wrapSquare wrapText="bothSides"/>
              <wp:docPr id="18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5B37CD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2A26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6" o:spid="_x0000_s1034" style="position:absolute;margin-left:0;margin-top:.1pt;width:12.1pt;height:11.5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0X4gEAACcEAAAOAAAAZHJzL2Uyb0RvYy54bWysU9tq3DAQfS/0H4Teu/ammxDMekNoSAiU&#10;dmnSD5BlaS3QjZF27f37juRLmuYpJS/SSJrbOWe0vRmMJicBQTlb0/WqpERY7lplDzX9/Xz/5ZqS&#10;EJltmXZW1PQsAr3Zff607X0lLlzndCuAYBIbqt7XtIvRV0UReCcMCyvnhcVH6cCwiEc4FC2wHrMb&#10;XVyU5VXRO2g9OC5CwNu78ZHucn4pBY8/pQwiEl1T7C3mFfLapLXYbVl1AOY7xac22H90YZiyWHRJ&#10;dcciI0dQb1IZxcEFJ+OKO1M4KRUXGQOiWZf/oHnqmBcZC5IT/EJT+Li0/MdpD0S1qB0qZZlBjfaK&#10;xyMIcpXY6X2o0OnJ72E6BTQT1EGCSTuCIENm9LwwKoZIOF6uL7+WJfLO8Wm9udxsMuPFS7CHEB+E&#10;MyQZNQUULPPITt9DxILoOrukWtbdK62zaNqSPtV7dY3u2mJU6nrsM1vxrEXy0/aXkIg2t5suAodD&#10;800DGUcCZxabnQcjJ8OA5Cix7Dtjp5AULfIkvjN+Ccr1nY1LvFHWQRJnxDmiS0Dj0AxZzOtZusa1&#10;ZxRYP1ocmvQBZgNmo5kNZnnnkIdRgOBvjxHZziKk3GOmqSZOY9Zm+jlp3P8+Z6+X/737AwAA//8D&#10;AFBLAwQUAAYACAAAACEAIpartNYAAAADAQAADwAAAGRycy9kb3ducmV2LnhtbEyPwU7DMBBE70j8&#10;g7VI3KjdgAikcSqE6B1aDhy38TYxxOsodtvw9ywnOI1Ws5p5U6/nMKgTTclHtrBcGFDEbXSeOwvv&#10;u83NA6iUkR0OkcnCNyVYN5cXNVYunvmNTtvcKQnhVKGFPuex0jq1PQVMizgSi3eIU8As59RpN+FZ&#10;wsOgC2PudUDP0tDjSM89tV/bY7Cgvf8sP8LSvOBmfu0fy9IbX1p7fTU/rUBlmvPfM/ziCzo0wrSP&#10;R3ZJDRZkSLZQgBKvuBPdi94WoJta/2dvfgAAAP//AwBQSwECLQAUAAYACAAAACEAtoM4kv4AAADh&#10;AQAAEwAAAAAAAAAAAAAAAAAAAAAAW0NvbnRlbnRfVHlwZXNdLnhtbFBLAQItABQABgAIAAAAIQA4&#10;/SH/1gAAAJQBAAALAAAAAAAAAAAAAAAAAC8BAABfcmVscy8ucmVsc1BLAQItABQABgAIAAAAIQBO&#10;Jw0X4gEAACcEAAAOAAAAAAAAAAAAAAAAAC4CAABkcnMvZTJvRG9jLnhtbFBLAQItABQABgAIAAAA&#10;IQAilqu0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B87EF6" w:rsidRDefault="005B37CD">
                    <w:pPr>
                      <w:pStyle w:val="af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2A26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6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20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B87EF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0pt;margin-top:0.05pt;width:10.1pt;height:11.4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7EF6" w:rsidRDefault="00B87EF6">
    <w:pPr>
      <w:pStyle w:val="af7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F6" w:rsidRDefault="005B37CD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1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53670" cy="146050"/>
              <wp:effectExtent l="0" t="0" r="0" b="0"/>
              <wp:wrapSquare wrapText="bothSides"/>
              <wp:docPr id="22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5B37CD">
                          <w:pPr>
                            <w:pStyle w:val="af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2A26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4" o:spid="_x0000_s1036" style="position:absolute;margin-left:0;margin-top:.1pt;width:12.1pt;height:11.5pt;z-index:2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gM4gEAACgEAAAOAAAAZHJzL2Uyb0RvYy54bWysU9uO0zAQfUfiHyy/0ySli1DUdIVYLUJC&#10;ULHwAY5jN5Z809ht0r9n7FzKwtMiXpzxZG7nnPH+fjSaXAQE5WxDq01JibDcdcqeGvrzx+Ob95SE&#10;yGzHtLOioVcR6P3h9av94Guxdb3TnQCCRWyoB9/QPkZfF0XgvTAsbJwXFn9KB4ZFvMKp6IANWN3o&#10;YluW74rBQefBcRECeh+mn/SQ60spePwmZRCR6IbibDGfkM82ncVhz+oTMN8rPo/B/mEKw5TFpmup&#10;BxYZOYP6q5RRHFxwMm64M4WTUnGRMSCaqvwDzVPPvMhYkJzgV5rC/yvLv16OQFTX0O2WEssManRU&#10;PJ5BkF1iZ/ChxqAnf4T5FtBMUEcJJn0RBBkzo9eVUTFGwtFZ3b0tS+Sd469qd7fbZcaLW7KHED8J&#10;Z0gyGgooWOaRXb6EiA0xdAlJvax7VFpn0bQlQ+r3zI3h2mJWmnqaM1vxqkWK0/a7kIg2j5scgcOp&#10;/aiBTCuBO4vDLouRi2FCCpTY9oW5c0rKFnkTX5i/JuX+zsY13yjrIIkz4ZzQJaBxbMcsZpV5Tq7W&#10;dVdUWH+2uDXpBSwGLEa7GMzy3iERkwLBfzhHpDurcKs0N8V1zOLMTyft++/3HHV74IdfAAAA//8D&#10;AFBLAwQUAAYACAAAACEAIpartNYAAAADAQAADwAAAGRycy9kb3ducmV2LnhtbEyPwU7DMBBE70j8&#10;g7VI3KjdgAikcSqE6B1aDhy38TYxxOsodtvw9ywnOI1Ws5p5U6/nMKgTTclHtrBcGFDEbXSeOwvv&#10;u83NA6iUkR0OkcnCNyVYN5cXNVYunvmNTtvcKQnhVKGFPuex0jq1PQVMizgSi3eIU8As59RpN+FZ&#10;wsOgC2PudUDP0tDjSM89tV/bY7Cgvf8sP8LSvOBmfu0fy9IbX1p7fTU/rUBlmvPfM/ziCzo0wrSP&#10;R3ZJDRZkSLZQgBKvuBPdi94WoJta/2dvfgAAAP//AwBQSwECLQAUAAYACAAAACEAtoM4kv4AAADh&#10;AQAAEwAAAAAAAAAAAAAAAAAAAAAAW0NvbnRlbnRfVHlwZXNdLnhtbFBLAQItABQABgAIAAAAIQA4&#10;/SH/1gAAAJQBAAALAAAAAAAAAAAAAAAAAC8BAABfcmVscy8ucmVsc1BLAQItABQABgAIAAAAIQBK&#10;jzgM4gEAACgEAAAOAAAAAAAAAAAAAAAAAC4CAABkcnMvZTJvRG9jLnhtbFBLAQItABQABgAIAAAA&#10;IQAilqu0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B87EF6" w:rsidRDefault="005B37CD">
                    <w:pPr>
                      <w:pStyle w:val="af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2A26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58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24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7EF6" w:rsidRDefault="00B87EF6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0pt;margin-top:0.05pt;width:10.1pt;height:11.4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87EF6" w:rsidRDefault="00B87EF6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7EF6"/>
    <w:rsid w:val="005B37CD"/>
    <w:rsid w:val="00782A26"/>
    <w:rsid w:val="00B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next w:val="a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-">
    <w:name w:val="Интернет-ссылка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0">
    <w:name w:val="Обычный1"/>
    <w:qFormat/>
    <w:rPr>
      <w:rFonts w:ascii="Times New Roman" w:hAnsi="Times New Roman"/>
      <w:color w:val="00000A"/>
      <w:spacing w:val="0"/>
      <w:sz w:val="20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2">
    <w:name w:val="Заголовок 12"/>
    <w:qFormat/>
    <w:rPr>
      <w:rFonts w:ascii="XO Thames" w:hAnsi="XO Thames"/>
      <w:b/>
      <w:color w:val="000000"/>
      <w:spacing w:val="0"/>
      <w:sz w:val="32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5z1">
    <w:name w:val="WW8Num5z1"/>
    <w:qFormat/>
    <w:rPr>
      <w:rFonts w:ascii="Times New Roman" w:hAnsi="Times New Roman"/>
      <w:color w:val="000000"/>
      <w:spacing w:val="0"/>
      <w:sz w:val="20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WW8Num5z6">
    <w:name w:val="WW8Num5z6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3">
    <w:name w:val="WW8Num4z3"/>
    <w:qFormat/>
    <w:rPr>
      <w:rFonts w:ascii="Symbol" w:hAnsi="Symbol"/>
      <w:color w:val="000000"/>
      <w:spacing w:val="0"/>
      <w:sz w:val="20"/>
    </w:rPr>
  </w:style>
  <w:style w:type="character" w:customStyle="1" w:styleId="40">
    <w:name w:val="Название объекта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23">
    <w:name w:val="Заголовок 23"/>
    <w:qFormat/>
    <w:rPr>
      <w:rFonts w:ascii="XO Thames" w:hAnsi="XO Thames"/>
      <w:b/>
      <w:color w:val="000000"/>
      <w:spacing w:val="0"/>
      <w:sz w:val="28"/>
    </w:rPr>
  </w:style>
  <w:style w:type="character" w:customStyle="1" w:styleId="DefaultParagraphFont0">
    <w:name w:val="Default Paragraph Font_0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7">
    <w:name w:val="WW8Num5z7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">
    <w:name w:val="Указатель1"/>
    <w:qFormat/>
  </w:style>
  <w:style w:type="character" w:customStyle="1" w:styleId="30">
    <w:name w:val="Гиперссылка3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3">
    <w:name w:val="Нижний колонтитул1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14">
    <w:name w:val="Без интервала1"/>
    <w:qFormat/>
    <w:rPr>
      <w:rFonts w:ascii="Calibri" w:hAnsi="Calibri"/>
      <w:color w:val="00000A"/>
      <w:spacing w:val="0"/>
      <w:sz w:val="22"/>
    </w:rPr>
  </w:style>
  <w:style w:type="character" w:customStyle="1" w:styleId="15">
    <w:name w:val="Обычный (веб)1"/>
    <w:basedOn w:val="10"/>
    <w:qFormat/>
    <w:rPr>
      <w:rFonts w:ascii="Times New Roman" w:hAnsi="Times New Roman"/>
      <w:color w:val="00000A"/>
      <w:spacing w:val="0"/>
      <w:sz w:val="24"/>
    </w:rPr>
  </w:style>
  <w:style w:type="character" w:customStyle="1" w:styleId="ConsNormal">
    <w:name w:val="ConsNormal"/>
    <w:qFormat/>
    <w:rPr>
      <w:rFonts w:ascii="Arial" w:hAnsi="Arial"/>
      <w:color w:val="00000A"/>
      <w:spacing w:val="0"/>
      <w:sz w:val="24"/>
    </w:rPr>
  </w:style>
  <w:style w:type="character" w:customStyle="1" w:styleId="a4">
    <w:name w:val="Текст выноски Знак"/>
    <w:basedOn w:val="DefaultParagraphFont0"/>
    <w:qFormat/>
    <w:rPr>
      <w:rFonts w:ascii="Tahoma" w:hAnsi="Tahoma"/>
      <w:color w:val="000000"/>
      <w:spacing w:val="0"/>
      <w:sz w:val="16"/>
    </w:rPr>
  </w:style>
  <w:style w:type="character" w:customStyle="1" w:styleId="50">
    <w:name w:val="Название объекта5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6">
    <w:name w:val="Верхний колонтитул1"/>
    <w:qFormat/>
    <w:rPr>
      <w:rFonts w:asciiTheme="minorHAnsi" w:hAnsiTheme="minorHAnsi"/>
      <w:sz w:val="22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2">
    <w:name w:val="Заголовок 32"/>
    <w:qFormat/>
    <w:rPr>
      <w:rFonts w:ascii="XO Thames" w:hAnsi="XO Thames"/>
      <w:b/>
      <w:sz w:val="26"/>
    </w:rPr>
  </w:style>
  <w:style w:type="character" w:customStyle="1" w:styleId="20">
    <w:name w:val="Название объекта2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22">
    <w:name w:val="Заголовок 22"/>
    <w:qFormat/>
    <w:rPr>
      <w:rFonts w:ascii="XO Thames" w:hAnsi="XO Thames"/>
      <w:b/>
      <w:color w:val="000000"/>
      <w:spacing w:val="0"/>
      <w:sz w:val="28"/>
    </w:rPr>
  </w:style>
  <w:style w:type="character" w:customStyle="1" w:styleId="21">
    <w:name w:val="Верхний колонтитул2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17">
    <w:name w:val="Заголовок 1 Знак"/>
    <w:basedOn w:val="DefaultParagraphFont0"/>
    <w:qFormat/>
    <w:rPr>
      <w:rFonts w:ascii="Times New Roman" w:hAnsi="Times New Roman"/>
      <w:color w:val="000000"/>
      <w:spacing w:val="0"/>
      <w:sz w:val="24"/>
    </w:rPr>
  </w:style>
  <w:style w:type="character" w:customStyle="1" w:styleId="24">
    <w:name w:val="Нижний колонтитул2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3z0">
    <w:name w:val="WW8Num3z0"/>
    <w:qFormat/>
    <w:rPr>
      <w:rFonts w:ascii="Vrinda" w:hAnsi="Vrinda"/>
      <w:color w:val="000000"/>
      <w:spacing w:val="0"/>
      <w:sz w:val="24"/>
    </w:rPr>
  </w:style>
  <w:style w:type="character" w:customStyle="1" w:styleId="WW8Num5z8">
    <w:name w:val="WW8Num5z8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18">
    <w:name w:val="Основной шрифт абзаца1"/>
    <w:qFormat/>
    <w:rPr>
      <w:rFonts w:ascii="Times New Roman" w:hAnsi="Times New Roman"/>
      <w:color w:val="000000"/>
      <w:spacing w:val="0"/>
      <w:sz w:val="20"/>
    </w:rPr>
  </w:style>
  <w:style w:type="character" w:customStyle="1" w:styleId="33">
    <w:name w:val="Основной шрифт абзаца3"/>
    <w:qFormat/>
  </w:style>
  <w:style w:type="character" w:customStyle="1" w:styleId="ConsPlusTitle">
    <w:name w:val="ConsPlusTitle"/>
    <w:qFormat/>
    <w:rPr>
      <w:rFonts w:ascii="Arial" w:hAnsi="Arial"/>
      <w:b/>
      <w:color w:val="00000A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34">
    <w:name w:val="Указатель3"/>
    <w:qFormat/>
    <w:rPr>
      <w:rFonts w:ascii="Times New Roman" w:hAnsi="Times New Roman"/>
      <w:color w:val="000000"/>
      <w:spacing w:val="0"/>
      <w:sz w:val="20"/>
    </w:rPr>
  </w:style>
  <w:style w:type="character" w:customStyle="1" w:styleId="19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a6">
    <w:name w:val="Ниж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1a">
    <w:name w:val="Без интервала1"/>
    <w:qFormat/>
    <w:rPr>
      <w:rFonts w:ascii="Calibri" w:hAnsi="Calibri"/>
      <w:color w:val="00000A"/>
      <w:sz w:val="22"/>
    </w:rPr>
  </w:style>
  <w:style w:type="character" w:customStyle="1" w:styleId="a7">
    <w:name w:val="Прижатый влево"/>
    <w:qFormat/>
    <w:rPr>
      <w:rFonts w:ascii="Arial" w:hAnsi="Arial"/>
      <w:color w:val="000000"/>
      <w:spacing w:val="0"/>
      <w:sz w:val="24"/>
    </w:rPr>
  </w:style>
  <w:style w:type="character" w:customStyle="1" w:styleId="a8">
    <w:name w:val="Заголовок таблицы"/>
    <w:basedOn w:val="a9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25">
    <w:name w:val="Название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1b">
    <w:name w:val="Абзац списка1"/>
    <w:qFormat/>
    <w:rPr>
      <w:rFonts w:ascii="Calibri" w:hAnsi="Calibri"/>
      <w:color w:val="000000"/>
      <w:spacing w:val="0"/>
      <w:sz w:val="22"/>
    </w:rPr>
  </w:style>
  <w:style w:type="character" w:customStyle="1" w:styleId="26">
    <w:name w:val="Обычный (веб)2"/>
    <w:qFormat/>
    <w:rPr>
      <w:rFonts w:ascii="Times New Roman" w:hAnsi="Times New Roman"/>
      <w:color w:val="000000"/>
      <w:spacing w:val="0"/>
      <w:sz w:val="24"/>
    </w:rPr>
  </w:style>
  <w:style w:type="character" w:customStyle="1" w:styleId="42">
    <w:name w:val="Указатель4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0">
    <w:name w:val="WW8Num4z0"/>
    <w:qFormat/>
    <w:rPr>
      <w:rFonts w:ascii="Vrinda" w:hAnsi="Vrinda"/>
    </w:rPr>
  </w:style>
  <w:style w:type="character" w:customStyle="1" w:styleId="43">
    <w:name w:val="Основной шрифт абзаца4"/>
    <w:qFormat/>
  </w:style>
  <w:style w:type="character" w:customStyle="1" w:styleId="1c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27">
    <w:name w:val="Указатель2"/>
    <w:qFormat/>
  </w:style>
  <w:style w:type="character" w:customStyle="1" w:styleId="Textbody">
    <w:name w:val="Text body"/>
    <w:qFormat/>
  </w:style>
  <w:style w:type="character" w:customStyle="1" w:styleId="410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A"/>
    </w:rPr>
  </w:style>
  <w:style w:type="character" w:customStyle="1" w:styleId="WW8Num5z4">
    <w:name w:val="WW8Num5z4"/>
    <w:qFormat/>
    <w:rPr>
      <w:rFonts w:ascii="Times New Roman" w:hAnsi="Times New Roman"/>
      <w:color w:val="000000"/>
      <w:spacing w:val="0"/>
      <w:sz w:val="20"/>
    </w:rPr>
  </w:style>
  <w:style w:type="character" w:customStyle="1" w:styleId="28">
    <w:name w:val="Основной шрифт абзаца2"/>
    <w:qFormat/>
  </w:style>
  <w:style w:type="character" w:customStyle="1" w:styleId="1d">
    <w:name w:val="Название объекта1"/>
    <w:qFormat/>
    <w:rPr>
      <w:i/>
      <w:sz w:val="24"/>
    </w:rPr>
  </w:style>
  <w:style w:type="character" w:customStyle="1" w:styleId="aa">
    <w:name w:val="Верхний колонтитул слева"/>
    <w:qFormat/>
    <w:rPr>
      <w:rFonts w:ascii="Times New Roman" w:hAnsi="Times New Roman"/>
      <w:color w:val="000000"/>
      <w:spacing w:val="0"/>
      <w:sz w:val="20"/>
    </w:rPr>
  </w:style>
  <w:style w:type="character" w:customStyle="1" w:styleId="29">
    <w:name w:val="Указатель2"/>
    <w:qFormat/>
    <w:rPr>
      <w:rFonts w:ascii="Times New Roman" w:hAnsi="Times New Roman"/>
      <w:color w:val="000000"/>
      <w:spacing w:val="0"/>
      <w:sz w:val="20"/>
    </w:rPr>
  </w:style>
  <w:style w:type="character" w:customStyle="1" w:styleId="2a">
    <w:name w:val="Обычный (веб)2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z1">
    <w:name w:val="WW8Num4z1"/>
    <w:qFormat/>
    <w:rPr>
      <w:rFonts w:ascii="Courier New" w:hAnsi="Courier New"/>
      <w:color w:val="000000"/>
      <w:spacing w:val="0"/>
      <w:sz w:val="20"/>
    </w:rPr>
  </w:style>
  <w:style w:type="character" w:customStyle="1" w:styleId="a5">
    <w:name w:val="Колонтитул"/>
    <w:qFormat/>
    <w:rPr>
      <w:rFonts w:ascii="XO Thames" w:hAnsi="XO Thames"/>
      <w:color w:val="000000"/>
      <w:spacing w:val="0"/>
      <w:sz w:val="20"/>
    </w:rPr>
  </w:style>
  <w:style w:type="character" w:customStyle="1" w:styleId="35">
    <w:name w:val="Название объекта3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e">
    <w:name w:val="Подзаголовок1"/>
    <w:qFormat/>
    <w:rPr>
      <w:rFonts w:ascii="XO Thames" w:hAnsi="XO Thames"/>
      <w:i/>
      <w:sz w:val="24"/>
    </w:rPr>
  </w:style>
  <w:style w:type="character" w:customStyle="1" w:styleId="1f">
    <w:name w:val="Название объекта1"/>
    <w:qFormat/>
    <w:rPr>
      <w:i/>
      <w:sz w:val="24"/>
    </w:rPr>
  </w:style>
  <w:style w:type="character" w:customStyle="1" w:styleId="6">
    <w:name w:val="Название объекта6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f0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f1">
    <w:name w:val="Номер страницы1"/>
    <w:qFormat/>
  </w:style>
  <w:style w:type="character" w:customStyle="1" w:styleId="44">
    <w:name w:val="Гиперссылка4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f2">
    <w:name w:val="Текст выноски1"/>
    <w:qFormat/>
    <w:rPr>
      <w:rFonts w:ascii="Tahoma" w:hAnsi="Tahoma"/>
      <w:sz w:val="16"/>
    </w:rPr>
  </w:style>
  <w:style w:type="character" w:customStyle="1" w:styleId="1f3">
    <w:name w:val="Нижний колонтитул1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52">
    <w:name w:val="Заголовок 52"/>
    <w:qFormat/>
    <w:rPr>
      <w:rFonts w:ascii="XO Thames" w:hAnsi="XO Thames"/>
      <w:b/>
      <w:sz w:val="22"/>
    </w:rPr>
  </w:style>
  <w:style w:type="character" w:customStyle="1" w:styleId="2b">
    <w:name w:val="Гиперссылка2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30">
    <w:name w:val="Заголовок 13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color w:val="00000A"/>
    </w:rPr>
  </w:style>
  <w:style w:type="character" w:customStyle="1" w:styleId="WW8Num5z3">
    <w:name w:val="WW8Num5z3"/>
    <w:qFormat/>
  </w:style>
  <w:style w:type="character" w:customStyle="1" w:styleId="1f4">
    <w:name w:val="Текст выноски1"/>
    <w:qFormat/>
    <w:rPr>
      <w:rFonts w:ascii="Tahoma" w:hAnsi="Tahoma"/>
      <w:sz w:val="16"/>
    </w:rPr>
  </w:style>
  <w:style w:type="character" w:customStyle="1" w:styleId="2c">
    <w:name w:val="Абзац списка2"/>
    <w:qFormat/>
    <w:rPr>
      <w:rFonts w:ascii="Calibri" w:hAnsi="Calibri"/>
      <w:color w:val="000000"/>
      <w:spacing w:val="0"/>
      <w:sz w:val="22"/>
    </w:rPr>
  </w:style>
  <w:style w:type="character" w:customStyle="1" w:styleId="ab">
    <w:name w:val="Верх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420">
    <w:name w:val="Заголовок 42"/>
    <w:qFormat/>
    <w:rPr>
      <w:rFonts w:ascii="XO Thames" w:hAnsi="XO Thames"/>
      <w:b/>
      <w:color w:val="000000"/>
      <w:spacing w:val="0"/>
      <w:sz w:val="24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1f5">
    <w:name w:val="Список1"/>
    <w:basedOn w:val="Textbody"/>
    <w:qFormat/>
    <w:rPr>
      <w:color w:val="00000A"/>
    </w:rPr>
  </w:style>
  <w:style w:type="character" w:customStyle="1" w:styleId="2d">
    <w:name w:val="Без интервала2"/>
    <w:qFormat/>
    <w:rPr>
      <w:rFonts w:ascii="Calibri" w:hAnsi="Calibri"/>
      <w:color w:val="00000A"/>
      <w:spacing w:val="0"/>
      <w:sz w:val="22"/>
    </w:rPr>
  </w:style>
  <w:style w:type="character" w:customStyle="1" w:styleId="45">
    <w:name w:val="Верхний колонтитул4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WW8Num5z2">
    <w:name w:val="WW8Num5z2"/>
    <w:qFormat/>
    <w:rPr>
      <w:rFonts w:ascii="Times New Roman" w:hAnsi="Times New Roman"/>
      <w:color w:val="000000"/>
      <w:spacing w:val="0"/>
      <w:sz w:val="20"/>
    </w:rPr>
  </w:style>
  <w:style w:type="character" w:customStyle="1" w:styleId="tekstob">
    <w:name w:val="tekstob"/>
    <w:qFormat/>
    <w:rPr>
      <w:rFonts w:ascii="Times New Roman" w:hAnsi="Times New Roman"/>
      <w:color w:val="000000"/>
      <w:spacing w:val="0"/>
      <w:sz w:val="24"/>
    </w:rPr>
  </w:style>
  <w:style w:type="character" w:customStyle="1" w:styleId="211">
    <w:name w:val="Заголовок 21"/>
    <w:basedOn w:val="a3"/>
    <w:qFormat/>
    <w:rPr>
      <w:rFonts w:ascii="Liberation Sans" w:hAnsi="Liberation Sans"/>
      <w:sz w:val="28"/>
    </w:rPr>
  </w:style>
  <w:style w:type="character" w:customStyle="1" w:styleId="1f6">
    <w:name w:val="Гиперссылка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ac">
    <w:name w:val="Содержимое врезки"/>
    <w:qFormat/>
    <w:rPr>
      <w:rFonts w:ascii="Times New Roman" w:hAnsi="Times New Roman"/>
      <w:color w:val="000000"/>
      <w:spacing w:val="0"/>
      <w:sz w:val="20"/>
    </w:rPr>
  </w:style>
  <w:style w:type="character" w:customStyle="1" w:styleId="ad">
    <w:name w:val="Отчетный"/>
    <w:qFormat/>
    <w:rPr>
      <w:rFonts w:ascii="Times New Roman" w:hAnsi="Times New Roman"/>
      <w:color w:val="000000"/>
      <w:spacing w:val="0"/>
      <w:sz w:val="26"/>
    </w:rPr>
  </w:style>
  <w:style w:type="character" w:customStyle="1" w:styleId="a9">
    <w:name w:val="Содержимое таблицы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5">
    <w:name w:val="WW8Num5z5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0">
    <w:name w:val="WW8Num2z0"/>
    <w:qFormat/>
    <w:rPr>
      <w:rFonts w:ascii="Symbol" w:hAnsi="Symbol"/>
      <w:color w:val="000000"/>
      <w:spacing w:val="0"/>
      <w:sz w:val="20"/>
    </w:rPr>
  </w:style>
  <w:style w:type="character" w:customStyle="1" w:styleId="ConsPlusCell">
    <w:name w:val="ConsPlusCell"/>
    <w:qFormat/>
    <w:rPr>
      <w:rFonts w:ascii="Calibri" w:hAnsi="Calibri"/>
      <w:color w:val="00000A"/>
      <w:sz w:val="22"/>
    </w:rPr>
  </w:style>
  <w:style w:type="character" w:customStyle="1" w:styleId="36">
    <w:name w:val="Нижний колонтитул3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WW8Num3z1">
    <w:name w:val="WW8Num3z1"/>
    <w:qFormat/>
    <w:rPr>
      <w:rFonts w:ascii="Courier New" w:hAnsi="Courier New"/>
      <w:color w:val="000000"/>
      <w:spacing w:val="0"/>
      <w:sz w:val="20"/>
    </w:rPr>
  </w:style>
  <w:style w:type="character" w:customStyle="1" w:styleId="2e">
    <w:name w:val="Номер страницы2"/>
    <w:qFormat/>
  </w:style>
  <w:style w:type="character" w:customStyle="1" w:styleId="2f">
    <w:name w:val="Список2"/>
    <w:basedOn w:val="Textbody"/>
    <w:qFormat/>
  </w:style>
  <w:style w:type="character" w:customStyle="1" w:styleId="1f7">
    <w:name w:val="Указатель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0">
    <w:name w:val="WW8Num5z0"/>
    <w:qFormat/>
    <w:rPr>
      <w:rFonts w:ascii="Symbol" w:hAnsi="Symbol"/>
      <w:color w:val="000000"/>
      <w:spacing w:val="0"/>
      <w:sz w:val="24"/>
    </w:rPr>
  </w:style>
  <w:style w:type="character" w:customStyle="1" w:styleId="1f8">
    <w:name w:val="Верхний колонтитул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2">
    <w:name w:val="WW8Num4z2"/>
    <w:qFormat/>
    <w:rPr>
      <w:rFonts w:ascii="Wingdings" w:hAnsi="Wingdings"/>
      <w:color w:val="000000"/>
      <w:spacing w:val="0"/>
      <w:sz w:val="20"/>
    </w:rPr>
  </w:style>
  <w:style w:type="character" w:customStyle="1" w:styleId="520">
    <w:name w:val="Заголовок 52"/>
    <w:qFormat/>
    <w:rPr>
      <w:rFonts w:ascii="XO Thames" w:hAnsi="XO Thames"/>
      <w:b/>
      <w:color w:val="000000"/>
      <w:spacing w:val="0"/>
      <w:sz w:val="22"/>
    </w:rPr>
  </w:style>
  <w:style w:type="paragraph" w:customStyle="1" w:styleId="ae">
    <w:name w:val="Заголовок"/>
    <w:next w:val="af"/>
    <w:qFormat/>
    <w:rPr>
      <w:rFonts w:ascii="Liberation Sans" w:hAnsi="Liberation Sans"/>
      <w:sz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Textbody0"/>
  </w:style>
  <w:style w:type="paragraph" w:styleId="af1">
    <w:name w:val="caption"/>
    <w:qFormat/>
    <w:rPr>
      <w:i/>
      <w:sz w:val="24"/>
    </w:rPr>
  </w:style>
  <w:style w:type="paragraph" w:styleId="af2">
    <w:name w:val="index heading"/>
    <w:qFormat/>
  </w:style>
  <w:style w:type="paragraph" w:styleId="2f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1f9">
    <w:name w:val="Обычный1"/>
    <w:qFormat/>
    <w:rPr>
      <w:color w:val="00000A"/>
    </w:rPr>
  </w:style>
  <w:style w:type="paragraph" w:customStyle="1" w:styleId="120">
    <w:name w:val="Заголовок 12"/>
    <w:qFormat/>
    <w:rPr>
      <w:rFonts w:ascii="XO Thames" w:hAnsi="XO Thames"/>
      <w:b/>
      <w:sz w:val="32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53">
    <w:name w:val="Основной шрифт абзаца5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WW8Num5z10">
    <w:name w:val="WW8Num5z1"/>
    <w:qFormat/>
  </w:style>
  <w:style w:type="paragraph" w:customStyle="1" w:styleId="WW8Num5z60">
    <w:name w:val="WW8Num5z6"/>
    <w:qFormat/>
  </w:style>
  <w:style w:type="paragraph" w:styleId="46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WW8Num4z30">
    <w:name w:val="WW8Num4z3"/>
    <w:qFormat/>
    <w:rPr>
      <w:rFonts w:ascii="Symbol" w:hAnsi="Symbol"/>
    </w:rPr>
  </w:style>
  <w:style w:type="paragraph" w:customStyle="1" w:styleId="47">
    <w:name w:val="Название объекта4"/>
    <w:qFormat/>
    <w:rPr>
      <w:i/>
      <w:sz w:val="24"/>
    </w:rPr>
  </w:style>
  <w:style w:type="paragraph" w:customStyle="1" w:styleId="230">
    <w:name w:val="Заголовок 23"/>
    <w:qFormat/>
    <w:rPr>
      <w:rFonts w:ascii="XO Thames" w:hAnsi="XO Thames"/>
      <w:b/>
      <w:sz w:val="28"/>
    </w:rPr>
  </w:style>
  <w:style w:type="paragraph" w:customStyle="1" w:styleId="DefaultParagraphFont00">
    <w:name w:val="Default Paragraph Font_0"/>
    <w:qFormat/>
  </w:style>
  <w:style w:type="paragraph" w:customStyle="1" w:styleId="WW8Num5z70">
    <w:name w:val="WW8Num5z7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310">
    <w:name w:val="Заголовок 31"/>
    <w:qFormat/>
    <w:rPr>
      <w:rFonts w:ascii="XO Thames" w:hAnsi="XO Thames"/>
      <w:b/>
      <w:sz w:val="26"/>
    </w:rPr>
  </w:style>
  <w:style w:type="paragraph" w:customStyle="1" w:styleId="37">
    <w:name w:val="Гиперссылка3"/>
    <w:qFormat/>
    <w:rPr>
      <w:color w:val="0000FF"/>
      <w:u w:val="single"/>
    </w:rPr>
  </w:style>
  <w:style w:type="paragraph" w:customStyle="1" w:styleId="af3">
    <w:name w:val="Колонтитул"/>
    <w:qFormat/>
    <w:rPr>
      <w:rFonts w:ascii="XO Thames" w:hAnsi="XO Thames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111">
    <w:name w:val="Заголовок 11"/>
    <w:qFormat/>
    <w:rPr>
      <w:sz w:val="24"/>
    </w:rPr>
  </w:style>
  <w:style w:type="paragraph" w:styleId="af5">
    <w:name w:val="No Spacing"/>
    <w:qFormat/>
    <w:rPr>
      <w:rFonts w:ascii="Calibri" w:hAnsi="Calibri"/>
      <w:color w:val="00000A"/>
      <w:sz w:val="22"/>
    </w:rPr>
  </w:style>
  <w:style w:type="paragraph" w:customStyle="1" w:styleId="1fa">
    <w:name w:val="Обычный (веб)1"/>
    <w:basedOn w:val="1f9"/>
    <w:qFormat/>
    <w:rPr>
      <w:sz w:val="24"/>
    </w:rPr>
  </w:style>
  <w:style w:type="paragraph" w:customStyle="1" w:styleId="ConsNormal0">
    <w:name w:val="ConsNormal"/>
    <w:qFormat/>
    <w:rPr>
      <w:rFonts w:ascii="Arial" w:hAnsi="Arial"/>
      <w:color w:val="00000A"/>
      <w:sz w:val="24"/>
    </w:rPr>
  </w:style>
  <w:style w:type="paragraph" w:customStyle="1" w:styleId="af6">
    <w:name w:val="Текст выноски Знак"/>
    <w:basedOn w:val="DefaultParagraphFont00"/>
    <w:qFormat/>
    <w:rPr>
      <w:rFonts w:ascii="Tahoma" w:hAnsi="Tahoma"/>
      <w:sz w:val="16"/>
    </w:rPr>
  </w:style>
  <w:style w:type="paragraph" w:customStyle="1" w:styleId="54">
    <w:name w:val="Название объекта5"/>
    <w:qFormat/>
    <w:rPr>
      <w:i/>
      <w:sz w:val="24"/>
    </w:rPr>
  </w:style>
  <w:style w:type="paragraph" w:styleId="af7">
    <w:name w:val="header"/>
    <w:rPr>
      <w:rFonts w:asciiTheme="minorHAnsi" w:hAnsiTheme="minorHAnsi"/>
      <w:sz w:val="22"/>
    </w:rPr>
  </w:style>
  <w:style w:type="paragraph" w:customStyle="1" w:styleId="Endnote0">
    <w:name w:val="Endnote"/>
    <w:qFormat/>
    <w:rPr>
      <w:rFonts w:ascii="XO Thames" w:hAnsi="XO Thames"/>
      <w:sz w:val="22"/>
    </w:rPr>
  </w:style>
  <w:style w:type="paragraph" w:customStyle="1" w:styleId="2f1">
    <w:name w:val="Название объекта2"/>
    <w:qFormat/>
    <w:rPr>
      <w:i/>
      <w:sz w:val="24"/>
    </w:rPr>
  </w:style>
  <w:style w:type="paragraph" w:customStyle="1" w:styleId="220">
    <w:name w:val="Заголовок 22"/>
    <w:qFormat/>
    <w:rPr>
      <w:rFonts w:ascii="XO Thames" w:hAnsi="XO Thames"/>
      <w:b/>
      <w:sz w:val="28"/>
    </w:rPr>
  </w:style>
  <w:style w:type="paragraph" w:customStyle="1" w:styleId="2f2">
    <w:name w:val="Верхний колонтитул2"/>
    <w:basedOn w:val="af3"/>
    <w:qFormat/>
  </w:style>
  <w:style w:type="paragraph" w:customStyle="1" w:styleId="1fb">
    <w:name w:val="Заголовок 1 Знак"/>
    <w:basedOn w:val="DefaultParagraphFont00"/>
    <w:qFormat/>
    <w:rPr>
      <w:sz w:val="24"/>
    </w:rPr>
  </w:style>
  <w:style w:type="paragraph" w:customStyle="1" w:styleId="2f3">
    <w:name w:val="Нижний колонтитул2"/>
    <w:qFormat/>
  </w:style>
  <w:style w:type="paragraph" w:customStyle="1" w:styleId="WW8Num3z00">
    <w:name w:val="WW8Num3z0"/>
    <w:qFormat/>
    <w:rPr>
      <w:rFonts w:ascii="Vrinda" w:hAnsi="Vrinda"/>
      <w:sz w:val="24"/>
    </w:rPr>
  </w:style>
  <w:style w:type="paragraph" w:customStyle="1" w:styleId="WW8Num5z80">
    <w:name w:val="WW8Num5z8"/>
    <w:qFormat/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1fc">
    <w:name w:val="Основной шрифт абзаца1"/>
    <w:qFormat/>
  </w:style>
  <w:style w:type="paragraph" w:customStyle="1" w:styleId="38">
    <w:name w:val="Основной шрифт абзаца3"/>
    <w:qFormat/>
  </w:style>
  <w:style w:type="paragraph" w:customStyle="1" w:styleId="ConsPlusTitle0">
    <w:name w:val="ConsPlusTitle"/>
    <w:qFormat/>
    <w:rPr>
      <w:rFonts w:ascii="Arial" w:hAnsi="Arial"/>
      <w:b/>
      <w:color w:val="00000A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39">
    <w:name w:val="Указатель3"/>
    <w:qFormat/>
  </w:style>
  <w:style w:type="paragraph" w:styleId="af8">
    <w:name w:val="Title"/>
    <w:uiPriority w:val="10"/>
    <w:qFormat/>
    <w:rPr>
      <w:rFonts w:ascii="XO Thames" w:hAnsi="XO Thames"/>
      <w:b/>
      <w:caps/>
      <w:sz w:val="40"/>
    </w:rPr>
  </w:style>
  <w:style w:type="paragraph" w:customStyle="1" w:styleId="af9">
    <w:name w:val="Нижний колонтитул Знак"/>
    <w:basedOn w:val="DefaultParagraphFont00"/>
    <w:qFormat/>
    <w:rPr>
      <w:color w:val="00000A"/>
    </w:rPr>
  </w:style>
  <w:style w:type="paragraph" w:customStyle="1" w:styleId="1fd">
    <w:name w:val="Без интервала1"/>
    <w:qFormat/>
    <w:rPr>
      <w:rFonts w:ascii="Calibri" w:hAnsi="Calibri"/>
      <w:color w:val="00000A"/>
      <w:sz w:val="22"/>
    </w:rPr>
  </w:style>
  <w:style w:type="paragraph" w:customStyle="1" w:styleId="afa">
    <w:name w:val="Прижатый влево"/>
    <w:qFormat/>
    <w:rPr>
      <w:rFonts w:ascii="Arial" w:hAnsi="Arial"/>
      <w:sz w:val="24"/>
    </w:rPr>
  </w:style>
  <w:style w:type="paragraph" w:customStyle="1" w:styleId="afb">
    <w:name w:val="Содержимое таблицы"/>
    <w:qFormat/>
  </w:style>
  <w:style w:type="paragraph" w:customStyle="1" w:styleId="afc">
    <w:name w:val="Заголовок таблицы"/>
    <w:basedOn w:val="afb"/>
    <w:qFormat/>
  </w:style>
  <w:style w:type="paragraph" w:customStyle="1" w:styleId="WW8Num3z30">
    <w:name w:val="WW8Num3z3"/>
    <w:qFormat/>
    <w:rPr>
      <w:rFonts w:ascii="Symbol" w:hAnsi="Symbol"/>
    </w:rPr>
  </w:style>
  <w:style w:type="paragraph" w:customStyle="1" w:styleId="510">
    <w:name w:val="Заголовок 51"/>
    <w:qFormat/>
    <w:rPr>
      <w:rFonts w:ascii="XO Thames" w:hAnsi="XO Thames"/>
      <w:b/>
      <w:sz w:val="22"/>
    </w:rPr>
  </w:style>
  <w:style w:type="paragraph" w:customStyle="1" w:styleId="2f4">
    <w:name w:val="Название2"/>
    <w:qFormat/>
    <w:rPr>
      <w:rFonts w:ascii="XO Thames" w:hAnsi="XO Thames"/>
      <w:b/>
      <w:caps/>
      <w:sz w:val="40"/>
    </w:rPr>
  </w:style>
  <w:style w:type="paragraph" w:customStyle="1" w:styleId="1fe">
    <w:name w:val="Абзац списка1"/>
    <w:qFormat/>
    <w:rPr>
      <w:rFonts w:ascii="Calibri" w:hAnsi="Calibri"/>
      <w:sz w:val="22"/>
    </w:rPr>
  </w:style>
  <w:style w:type="paragraph" w:styleId="afd">
    <w:name w:val="Normal (Web)"/>
    <w:qFormat/>
    <w:rPr>
      <w:sz w:val="24"/>
    </w:rPr>
  </w:style>
  <w:style w:type="paragraph" w:customStyle="1" w:styleId="48">
    <w:name w:val="Указатель4"/>
    <w:qFormat/>
  </w:style>
  <w:style w:type="paragraph" w:customStyle="1" w:styleId="WW8Num4z00">
    <w:name w:val="WW8Num4z0"/>
    <w:qFormat/>
    <w:rPr>
      <w:rFonts w:ascii="Vrinda" w:hAnsi="Vrinda"/>
    </w:rPr>
  </w:style>
  <w:style w:type="paragraph" w:customStyle="1" w:styleId="49">
    <w:name w:val="Основной шрифт абзаца4"/>
    <w:qFormat/>
  </w:style>
  <w:style w:type="paragraph" w:customStyle="1" w:styleId="1ff">
    <w:name w:val="Название1"/>
    <w:qFormat/>
    <w:rPr>
      <w:rFonts w:ascii="XO Thames" w:hAnsi="XO Thames"/>
      <w:b/>
      <w:caps/>
      <w:sz w:val="40"/>
    </w:rPr>
  </w:style>
  <w:style w:type="paragraph" w:customStyle="1" w:styleId="Textbody0">
    <w:name w:val="Text body"/>
    <w:qFormat/>
  </w:style>
  <w:style w:type="paragraph" w:customStyle="1" w:styleId="411">
    <w:name w:val="Заголовок 41"/>
    <w:qFormat/>
    <w:rPr>
      <w:rFonts w:ascii="XO Thames" w:hAnsi="XO Thames"/>
      <w:b/>
      <w:sz w:val="24"/>
    </w:rPr>
  </w:style>
  <w:style w:type="paragraph" w:customStyle="1" w:styleId="ConsPlusNonformat0">
    <w:name w:val="ConsPlusNonformat"/>
    <w:qFormat/>
    <w:rPr>
      <w:rFonts w:ascii="Courier New" w:hAnsi="Courier New"/>
      <w:color w:val="00000A"/>
    </w:rPr>
  </w:style>
  <w:style w:type="paragraph" w:customStyle="1" w:styleId="WW8Num5z40">
    <w:name w:val="WW8Num5z4"/>
    <w:qFormat/>
  </w:style>
  <w:style w:type="paragraph" w:customStyle="1" w:styleId="2f5">
    <w:name w:val="Основной шрифт абзаца2"/>
    <w:qFormat/>
  </w:style>
  <w:style w:type="paragraph" w:customStyle="1" w:styleId="afe">
    <w:name w:val="Верхний колонтитул слева"/>
    <w:qFormat/>
  </w:style>
  <w:style w:type="paragraph" w:customStyle="1" w:styleId="2f6">
    <w:name w:val="Указатель2"/>
    <w:qFormat/>
  </w:style>
  <w:style w:type="paragraph" w:customStyle="1" w:styleId="2f7">
    <w:name w:val="Обычный (веб)2"/>
    <w:qFormat/>
    <w:rPr>
      <w:sz w:val="24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styleId="3a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3b">
    <w:name w:val="Название объекта3"/>
    <w:qFormat/>
    <w:rPr>
      <w:i/>
      <w:sz w:val="24"/>
    </w:rPr>
  </w:style>
  <w:style w:type="paragraph" w:styleId="aff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1ff0">
    <w:name w:val="Название объекта1"/>
    <w:qFormat/>
    <w:rPr>
      <w:i/>
      <w:sz w:val="24"/>
    </w:rPr>
  </w:style>
  <w:style w:type="paragraph" w:customStyle="1" w:styleId="1ff1">
    <w:name w:val="Подзаголовок1"/>
    <w:qFormat/>
    <w:rPr>
      <w:rFonts w:ascii="XO Thames" w:hAnsi="XO Thames"/>
      <w:i/>
      <w:sz w:val="24"/>
    </w:rPr>
  </w:style>
  <w:style w:type="paragraph" w:customStyle="1" w:styleId="1ff2">
    <w:name w:val="Номер страницы1"/>
    <w:qFormat/>
  </w:style>
  <w:style w:type="paragraph" w:customStyle="1" w:styleId="4a">
    <w:name w:val="Гиперссылка4"/>
    <w:qFormat/>
    <w:rPr>
      <w:color w:val="0000FF"/>
      <w:u w:val="single"/>
    </w:rPr>
  </w:style>
  <w:style w:type="paragraph" w:styleId="aff0">
    <w:name w:val="Balloon Text"/>
    <w:qFormat/>
    <w:rPr>
      <w:rFonts w:ascii="Tahoma" w:hAnsi="Tahoma"/>
      <w:sz w:val="16"/>
    </w:rPr>
  </w:style>
  <w:style w:type="paragraph" w:customStyle="1" w:styleId="1ff3">
    <w:name w:val="Нижний колонтитул1"/>
    <w:basedOn w:val="af3"/>
    <w:qFormat/>
  </w:style>
  <w:style w:type="paragraph" w:customStyle="1" w:styleId="2f8">
    <w:name w:val="Гиперссылка2"/>
    <w:qFormat/>
    <w:rPr>
      <w:color w:val="0000FF"/>
      <w:u w:val="single"/>
    </w:rPr>
  </w:style>
  <w:style w:type="paragraph" w:customStyle="1" w:styleId="ConsPlusNormal0">
    <w:name w:val="ConsPlusNormal"/>
    <w:qFormat/>
    <w:rPr>
      <w:color w:val="00000A"/>
    </w:rPr>
  </w:style>
  <w:style w:type="paragraph" w:customStyle="1" w:styleId="WW8Num5z30">
    <w:name w:val="WW8Num5z3"/>
    <w:qFormat/>
  </w:style>
  <w:style w:type="paragraph" w:customStyle="1" w:styleId="1ff4">
    <w:name w:val="Текст выноски1"/>
    <w:qFormat/>
    <w:rPr>
      <w:rFonts w:ascii="Tahoma" w:hAnsi="Tahoma"/>
      <w:sz w:val="16"/>
    </w:rPr>
  </w:style>
  <w:style w:type="paragraph" w:styleId="aff1">
    <w:name w:val="List Paragraph"/>
    <w:qFormat/>
    <w:rPr>
      <w:rFonts w:ascii="Calibri" w:hAnsi="Calibri"/>
      <w:sz w:val="22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f2">
    <w:name w:val="Верхний колонтитул Знак"/>
    <w:basedOn w:val="DefaultParagraphFont00"/>
    <w:qFormat/>
    <w:rPr>
      <w:color w:val="00000A"/>
    </w:rPr>
  </w:style>
  <w:style w:type="paragraph" w:customStyle="1" w:styleId="55">
    <w:name w:val="Гиперссылка5"/>
    <w:qFormat/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ff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421">
    <w:name w:val="Заголовок 42"/>
    <w:qFormat/>
    <w:rPr>
      <w:rFonts w:ascii="XO Thames" w:hAnsi="XO Thames"/>
      <w:b/>
      <w:sz w:val="24"/>
    </w:rPr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1ff6">
    <w:name w:val="Список1"/>
    <w:basedOn w:val="Textbody0"/>
    <w:qFormat/>
    <w:rPr>
      <w:color w:val="00000A"/>
    </w:rPr>
  </w:style>
  <w:style w:type="paragraph" w:customStyle="1" w:styleId="2f9">
    <w:name w:val="Без интервала2"/>
    <w:qFormat/>
    <w:rPr>
      <w:rFonts w:ascii="Calibri" w:hAnsi="Calibri"/>
      <w:color w:val="00000A"/>
      <w:sz w:val="22"/>
    </w:rPr>
  </w:style>
  <w:style w:type="paragraph" w:customStyle="1" w:styleId="4b">
    <w:name w:val="Верхний колонтитул4"/>
    <w:basedOn w:val="af3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5z20">
    <w:name w:val="WW8Num5z2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tekstob0">
    <w:name w:val="tekstob"/>
    <w:qFormat/>
    <w:rPr>
      <w:sz w:val="24"/>
    </w:rPr>
  </w:style>
  <w:style w:type="paragraph" w:customStyle="1" w:styleId="212">
    <w:name w:val="Заголовок 21"/>
    <w:basedOn w:val="ae"/>
    <w:qFormat/>
  </w:style>
  <w:style w:type="paragraph" w:customStyle="1" w:styleId="1ff7">
    <w:name w:val="Гиперссылка1"/>
    <w:qFormat/>
    <w:rPr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3">
    <w:name w:val="Содержимое врезки"/>
    <w:qFormat/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aff4">
    <w:name w:val="Отчетный"/>
    <w:qFormat/>
    <w:rPr>
      <w:sz w:val="26"/>
    </w:rPr>
  </w:style>
  <w:style w:type="paragraph" w:customStyle="1" w:styleId="WW8Num5z50">
    <w:name w:val="WW8Num5z5"/>
    <w:qFormat/>
  </w:style>
  <w:style w:type="paragraph" w:customStyle="1" w:styleId="WW8Num2z00">
    <w:name w:val="WW8Num2z0"/>
    <w:qFormat/>
    <w:rPr>
      <w:rFonts w:ascii="Symbol" w:hAnsi="Symbol"/>
    </w:rPr>
  </w:style>
  <w:style w:type="paragraph" w:customStyle="1" w:styleId="ConsPlusCell0">
    <w:name w:val="ConsPlusCell"/>
    <w:qFormat/>
    <w:rPr>
      <w:rFonts w:ascii="Calibri" w:hAnsi="Calibri"/>
      <w:color w:val="00000A"/>
      <w:sz w:val="22"/>
    </w:rPr>
  </w:style>
  <w:style w:type="paragraph" w:styleId="56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c">
    <w:name w:val="Нижний колонтитул3"/>
    <w:basedOn w:val="af3"/>
    <w:qFormat/>
  </w:style>
  <w:style w:type="paragraph" w:customStyle="1" w:styleId="WW8Num3z10">
    <w:name w:val="WW8Num3z1"/>
    <w:qFormat/>
    <w:rPr>
      <w:rFonts w:ascii="Courier New" w:hAnsi="Courier New"/>
    </w:rPr>
  </w:style>
  <w:style w:type="paragraph" w:customStyle="1" w:styleId="2fa">
    <w:name w:val="Номер страницы2"/>
    <w:qFormat/>
  </w:style>
  <w:style w:type="paragraph" w:customStyle="1" w:styleId="1ff8">
    <w:name w:val="Указатель1"/>
    <w:qFormat/>
  </w:style>
  <w:style w:type="paragraph" w:customStyle="1" w:styleId="WW8Num5z00">
    <w:name w:val="WW8Num5z0"/>
    <w:qFormat/>
    <w:rPr>
      <w:rFonts w:ascii="Symbol" w:hAnsi="Symbol"/>
      <w:sz w:val="24"/>
    </w:rPr>
  </w:style>
  <w:style w:type="paragraph" w:customStyle="1" w:styleId="1ff9">
    <w:name w:val="Верхний колонтитул1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WW8Num4z20">
    <w:name w:val="WW8Num4z2"/>
    <w:qFormat/>
    <w:rPr>
      <w:rFonts w:ascii="Wingdings" w:hAnsi="Wingdings"/>
    </w:rPr>
  </w:style>
  <w:style w:type="paragraph" w:customStyle="1" w:styleId="521">
    <w:name w:val="Заголовок 52"/>
    <w:qFormat/>
    <w:rPr>
      <w:rFonts w:ascii="XO Thames" w:hAnsi="XO Thames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next w:val="a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-">
    <w:name w:val="Интернет-ссылка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0">
    <w:name w:val="Обычный1"/>
    <w:qFormat/>
    <w:rPr>
      <w:rFonts w:ascii="Times New Roman" w:hAnsi="Times New Roman"/>
      <w:color w:val="00000A"/>
      <w:spacing w:val="0"/>
      <w:sz w:val="20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12">
    <w:name w:val="Заголовок 12"/>
    <w:qFormat/>
    <w:rPr>
      <w:rFonts w:ascii="XO Thames" w:hAnsi="XO Thames"/>
      <w:b/>
      <w:color w:val="000000"/>
      <w:spacing w:val="0"/>
      <w:sz w:val="32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5z1">
    <w:name w:val="WW8Num5z1"/>
    <w:qFormat/>
    <w:rPr>
      <w:rFonts w:ascii="Times New Roman" w:hAnsi="Times New Roman"/>
      <w:color w:val="000000"/>
      <w:spacing w:val="0"/>
      <w:sz w:val="20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WW8Num5z6">
    <w:name w:val="WW8Num5z6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3">
    <w:name w:val="WW8Num4z3"/>
    <w:qFormat/>
    <w:rPr>
      <w:rFonts w:ascii="Symbol" w:hAnsi="Symbol"/>
      <w:color w:val="000000"/>
      <w:spacing w:val="0"/>
      <w:sz w:val="20"/>
    </w:rPr>
  </w:style>
  <w:style w:type="character" w:customStyle="1" w:styleId="40">
    <w:name w:val="Название объекта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23">
    <w:name w:val="Заголовок 23"/>
    <w:qFormat/>
    <w:rPr>
      <w:rFonts w:ascii="XO Thames" w:hAnsi="XO Thames"/>
      <w:b/>
      <w:color w:val="000000"/>
      <w:spacing w:val="0"/>
      <w:sz w:val="28"/>
    </w:rPr>
  </w:style>
  <w:style w:type="character" w:customStyle="1" w:styleId="DefaultParagraphFont0">
    <w:name w:val="Default Paragraph Font_0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7">
    <w:name w:val="WW8Num5z7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">
    <w:name w:val="Указатель1"/>
    <w:qFormat/>
  </w:style>
  <w:style w:type="character" w:customStyle="1" w:styleId="30">
    <w:name w:val="Гиперссылка3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3">
    <w:name w:val="Нижний колонтитул1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14">
    <w:name w:val="Без интервала1"/>
    <w:qFormat/>
    <w:rPr>
      <w:rFonts w:ascii="Calibri" w:hAnsi="Calibri"/>
      <w:color w:val="00000A"/>
      <w:spacing w:val="0"/>
      <w:sz w:val="22"/>
    </w:rPr>
  </w:style>
  <w:style w:type="character" w:customStyle="1" w:styleId="15">
    <w:name w:val="Обычный (веб)1"/>
    <w:basedOn w:val="10"/>
    <w:qFormat/>
    <w:rPr>
      <w:rFonts w:ascii="Times New Roman" w:hAnsi="Times New Roman"/>
      <w:color w:val="00000A"/>
      <w:spacing w:val="0"/>
      <w:sz w:val="24"/>
    </w:rPr>
  </w:style>
  <w:style w:type="character" w:customStyle="1" w:styleId="ConsNormal">
    <w:name w:val="ConsNormal"/>
    <w:qFormat/>
    <w:rPr>
      <w:rFonts w:ascii="Arial" w:hAnsi="Arial"/>
      <w:color w:val="00000A"/>
      <w:spacing w:val="0"/>
      <w:sz w:val="24"/>
    </w:rPr>
  </w:style>
  <w:style w:type="character" w:customStyle="1" w:styleId="a4">
    <w:name w:val="Текст выноски Знак"/>
    <w:basedOn w:val="DefaultParagraphFont0"/>
    <w:qFormat/>
    <w:rPr>
      <w:rFonts w:ascii="Tahoma" w:hAnsi="Tahoma"/>
      <w:color w:val="000000"/>
      <w:spacing w:val="0"/>
      <w:sz w:val="16"/>
    </w:rPr>
  </w:style>
  <w:style w:type="character" w:customStyle="1" w:styleId="50">
    <w:name w:val="Название объекта5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6">
    <w:name w:val="Верхний колонтитул1"/>
    <w:qFormat/>
    <w:rPr>
      <w:rFonts w:asciiTheme="minorHAnsi" w:hAnsiTheme="minorHAnsi"/>
      <w:sz w:val="22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2">
    <w:name w:val="Заголовок 32"/>
    <w:qFormat/>
    <w:rPr>
      <w:rFonts w:ascii="XO Thames" w:hAnsi="XO Thames"/>
      <w:b/>
      <w:sz w:val="26"/>
    </w:rPr>
  </w:style>
  <w:style w:type="character" w:customStyle="1" w:styleId="20">
    <w:name w:val="Название объекта2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22">
    <w:name w:val="Заголовок 22"/>
    <w:qFormat/>
    <w:rPr>
      <w:rFonts w:ascii="XO Thames" w:hAnsi="XO Thames"/>
      <w:b/>
      <w:color w:val="000000"/>
      <w:spacing w:val="0"/>
      <w:sz w:val="28"/>
    </w:rPr>
  </w:style>
  <w:style w:type="character" w:customStyle="1" w:styleId="21">
    <w:name w:val="Верхний колонтитул2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17">
    <w:name w:val="Заголовок 1 Знак"/>
    <w:basedOn w:val="DefaultParagraphFont0"/>
    <w:qFormat/>
    <w:rPr>
      <w:rFonts w:ascii="Times New Roman" w:hAnsi="Times New Roman"/>
      <w:color w:val="000000"/>
      <w:spacing w:val="0"/>
      <w:sz w:val="24"/>
    </w:rPr>
  </w:style>
  <w:style w:type="character" w:customStyle="1" w:styleId="24">
    <w:name w:val="Нижний колонтитул2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3z0">
    <w:name w:val="WW8Num3z0"/>
    <w:qFormat/>
    <w:rPr>
      <w:rFonts w:ascii="Vrinda" w:hAnsi="Vrinda"/>
      <w:color w:val="000000"/>
      <w:spacing w:val="0"/>
      <w:sz w:val="24"/>
    </w:rPr>
  </w:style>
  <w:style w:type="character" w:customStyle="1" w:styleId="WW8Num5z8">
    <w:name w:val="WW8Num5z8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18">
    <w:name w:val="Основной шрифт абзаца1"/>
    <w:qFormat/>
    <w:rPr>
      <w:rFonts w:ascii="Times New Roman" w:hAnsi="Times New Roman"/>
      <w:color w:val="000000"/>
      <w:spacing w:val="0"/>
      <w:sz w:val="20"/>
    </w:rPr>
  </w:style>
  <w:style w:type="character" w:customStyle="1" w:styleId="33">
    <w:name w:val="Основной шрифт абзаца3"/>
    <w:qFormat/>
  </w:style>
  <w:style w:type="character" w:customStyle="1" w:styleId="ConsPlusTitle">
    <w:name w:val="ConsPlusTitle"/>
    <w:qFormat/>
    <w:rPr>
      <w:rFonts w:ascii="Arial" w:hAnsi="Arial"/>
      <w:b/>
      <w:color w:val="00000A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34">
    <w:name w:val="Указатель3"/>
    <w:qFormat/>
    <w:rPr>
      <w:rFonts w:ascii="Times New Roman" w:hAnsi="Times New Roman"/>
      <w:color w:val="000000"/>
      <w:spacing w:val="0"/>
      <w:sz w:val="20"/>
    </w:rPr>
  </w:style>
  <w:style w:type="character" w:customStyle="1" w:styleId="19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a6">
    <w:name w:val="Ниж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1a">
    <w:name w:val="Без интервала1"/>
    <w:qFormat/>
    <w:rPr>
      <w:rFonts w:ascii="Calibri" w:hAnsi="Calibri"/>
      <w:color w:val="00000A"/>
      <w:sz w:val="22"/>
    </w:rPr>
  </w:style>
  <w:style w:type="character" w:customStyle="1" w:styleId="a7">
    <w:name w:val="Прижатый влево"/>
    <w:qFormat/>
    <w:rPr>
      <w:rFonts w:ascii="Arial" w:hAnsi="Arial"/>
      <w:color w:val="000000"/>
      <w:spacing w:val="0"/>
      <w:sz w:val="24"/>
    </w:rPr>
  </w:style>
  <w:style w:type="character" w:customStyle="1" w:styleId="a8">
    <w:name w:val="Заголовок таблицы"/>
    <w:basedOn w:val="a9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25">
    <w:name w:val="Название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1b">
    <w:name w:val="Абзац списка1"/>
    <w:qFormat/>
    <w:rPr>
      <w:rFonts w:ascii="Calibri" w:hAnsi="Calibri"/>
      <w:color w:val="000000"/>
      <w:spacing w:val="0"/>
      <w:sz w:val="22"/>
    </w:rPr>
  </w:style>
  <w:style w:type="character" w:customStyle="1" w:styleId="26">
    <w:name w:val="Обычный (веб)2"/>
    <w:qFormat/>
    <w:rPr>
      <w:rFonts w:ascii="Times New Roman" w:hAnsi="Times New Roman"/>
      <w:color w:val="000000"/>
      <w:spacing w:val="0"/>
      <w:sz w:val="24"/>
    </w:rPr>
  </w:style>
  <w:style w:type="character" w:customStyle="1" w:styleId="42">
    <w:name w:val="Указатель4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0">
    <w:name w:val="WW8Num4z0"/>
    <w:qFormat/>
    <w:rPr>
      <w:rFonts w:ascii="Vrinda" w:hAnsi="Vrinda"/>
    </w:rPr>
  </w:style>
  <w:style w:type="character" w:customStyle="1" w:styleId="43">
    <w:name w:val="Основной шрифт абзаца4"/>
    <w:qFormat/>
  </w:style>
  <w:style w:type="character" w:customStyle="1" w:styleId="1c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27">
    <w:name w:val="Указатель2"/>
    <w:qFormat/>
  </w:style>
  <w:style w:type="character" w:customStyle="1" w:styleId="Textbody">
    <w:name w:val="Text body"/>
    <w:qFormat/>
  </w:style>
  <w:style w:type="character" w:customStyle="1" w:styleId="410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A"/>
    </w:rPr>
  </w:style>
  <w:style w:type="character" w:customStyle="1" w:styleId="WW8Num5z4">
    <w:name w:val="WW8Num5z4"/>
    <w:qFormat/>
    <w:rPr>
      <w:rFonts w:ascii="Times New Roman" w:hAnsi="Times New Roman"/>
      <w:color w:val="000000"/>
      <w:spacing w:val="0"/>
      <w:sz w:val="20"/>
    </w:rPr>
  </w:style>
  <w:style w:type="character" w:customStyle="1" w:styleId="28">
    <w:name w:val="Основной шрифт абзаца2"/>
    <w:qFormat/>
  </w:style>
  <w:style w:type="character" w:customStyle="1" w:styleId="1d">
    <w:name w:val="Название объекта1"/>
    <w:qFormat/>
    <w:rPr>
      <w:i/>
      <w:sz w:val="24"/>
    </w:rPr>
  </w:style>
  <w:style w:type="character" w:customStyle="1" w:styleId="aa">
    <w:name w:val="Верхний колонтитул слева"/>
    <w:qFormat/>
    <w:rPr>
      <w:rFonts w:ascii="Times New Roman" w:hAnsi="Times New Roman"/>
      <w:color w:val="000000"/>
      <w:spacing w:val="0"/>
      <w:sz w:val="20"/>
    </w:rPr>
  </w:style>
  <w:style w:type="character" w:customStyle="1" w:styleId="29">
    <w:name w:val="Указатель2"/>
    <w:qFormat/>
    <w:rPr>
      <w:rFonts w:ascii="Times New Roman" w:hAnsi="Times New Roman"/>
      <w:color w:val="000000"/>
      <w:spacing w:val="0"/>
      <w:sz w:val="20"/>
    </w:rPr>
  </w:style>
  <w:style w:type="character" w:customStyle="1" w:styleId="2a">
    <w:name w:val="Обычный (веб)2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4z1">
    <w:name w:val="WW8Num4z1"/>
    <w:qFormat/>
    <w:rPr>
      <w:rFonts w:ascii="Courier New" w:hAnsi="Courier New"/>
      <w:color w:val="000000"/>
      <w:spacing w:val="0"/>
      <w:sz w:val="20"/>
    </w:rPr>
  </w:style>
  <w:style w:type="character" w:customStyle="1" w:styleId="a5">
    <w:name w:val="Колонтитул"/>
    <w:qFormat/>
    <w:rPr>
      <w:rFonts w:ascii="XO Thames" w:hAnsi="XO Thames"/>
      <w:color w:val="000000"/>
      <w:spacing w:val="0"/>
      <w:sz w:val="20"/>
    </w:rPr>
  </w:style>
  <w:style w:type="character" w:customStyle="1" w:styleId="35">
    <w:name w:val="Название объекта3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e">
    <w:name w:val="Подзаголовок1"/>
    <w:qFormat/>
    <w:rPr>
      <w:rFonts w:ascii="XO Thames" w:hAnsi="XO Thames"/>
      <w:i/>
      <w:sz w:val="24"/>
    </w:rPr>
  </w:style>
  <w:style w:type="character" w:customStyle="1" w:styleId="1f">
    <w:name w:val="Название объекта1"/>
    <w:qFormat/>
    <w:rPr>
      <w:i/>
      <w:sz w:val="24"/>
    </w:rPr>
  </w:style>
  <w:style w:type="character" w:customStyle="1" w:styleId="6">
    <w:name w:val="Название объекта6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f0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1f1">
    <w:name w:val="Номер страницы1"/>
    <w:qFormat/>
  </w:style>
  <w:style w:type="character" w:customStyle="1" w:styleId="44">
    <w:name w:val="Гиперссылка4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f2">
    <w:name w:val="Текст выноски1"/>
    <w:qFormat/>
    <w:rPr>
      <w:rFonts w:ascii="Tahoma" w:hAnsi="Tahoma"/>
      <w:sz w:val="16"/>
    </w:rPr>
  </w:style>
  <w:style w:type="character" w:customStyle="1" w:styleId="1f3">
    <w:name w:val="Нижний колонтитул1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52">
    <w:name w:val="Заголовок 52"/>
    <w:qFormat/>
    <w:rPr>
      <w:rFonts w:ascii="XO Thames" w:hAnsi="XO Thames"/>
      <w:b/>
      <w:sz w:val="22"/>
    </w:rPr>
  </w:style>
  <w:style w:type="character" w:customStyle="1" w:styleId="2b">
    <w:name w:val="Гиперссылка2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30">
    <w:name w:val="Заголовок 13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color w:val="00000A"/>
    </w:rPr>
  </w:style>
  <w:style w:type="character" w:customStyle="1" w:styleId="WW8Num5z3">
    <w:name w:val="WW8Num5z3"/>
    <w:qFormat/>
  </w:style>
  <w:style w:type="character" w:customStyle="1" w:styleId="1f4">
    <w:name w:val="Текст выноски1"/>
    <w:qFormat/>
    <w:rPr>
      <w:rFonts w:ascii="Tahoma" w:hAnsi="Tahoma"/>
      <w:sz w:val="16"/>
    </w:rPr>
  </w:style>
  <w:style w:type="character" w:customStyle="1" w:styleId="2c">
    <w:name w:val="Абзац списка2"/>
    <w:qFormat/>
    <w:rPr>
      <w:rFonts w:ascii="Calibri" w:hAnsi="Calibri"/>
      <w:color w:val="000000"/>
      <w:spacing w:val="0"/>
      <w:sz w:val="22"/>
    </w:rPr>
  </w:style>
  <w:style w:type="character" w:customStyle="1" w:styleId="ab">
    <w:name w:val="Верх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420">
    <w:name w:val="Заголовок 42"/>
    <w:qFormat/>
    <w:rPr>
      <w:rFonts w:ascii="XO Thames" w:hAnsi="XO Thames"/>
      <w:b/>
      <w:color w:val="000000"/>
      <w:spacing w:val="0"/>
      <w:sz w:val="24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1f5">
    <w:name w:val="Список1"/>
    <w:basedOn w:val="Textbody"/>
    <w:qFormat/>
    <w:rPr>
      <w:color w:val="00000A"/>
    </w:rPr>
  </w:style>
  <w:style w:type="character" w:customStyle="1" w:styleId="2d">
    <w:name w:val="Без интервала2"/>
    <w:qFormat/>
    <w:rPr>
      <w:rFonts w:ascii="Calibri" w:hAnsi="Calibri"/>
      <w:color w:val="00000A"/>
      <w:spacing w:val="0"/>
      <w:sz w:val="22"/>
    </w:rPr>
  </w:style>
  <w:style w:type="character" w:customStyle="1" w:styleId="45">
    <w:name w:val="Верхний колонтитул4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WW8Num5z2">
    <w:name w:val="WW8Num5z2"/>
    <w:qFormat/>
    <w:rPr>
      <w:rFonts w:ascii="Times New Roman" w:hAnsi="Times New Roman"/>
      <w:color w:val="000000"/>
      <w:spacing w:val="0"/>
      <w:sz w:val="20"/>
    </w:rPr>
  </w:style>
  <w:style w:type="character" w:customStyle="1" w:styleId="tekstob">
    <w:name w:val="tekstob"/>
    <w:qFormat/>
    <w:rPr>
      <w:rFonts w:ascii="Times New Roman" w:hAnsi="Times New Roman"/>
      <w:color w:val="000000"/>
      <w:spacing w:val="0"/>
      <w:sz w:val="24"/>
    </w:rPr>
  </w:style>
  <w:style w:type="character" w:customStyle="1" w:styleId="211">
    <w:name w:val="Заголовок 21"/>
    <w:basedOn w:val="a3"/>
    <w:qFormat/>
    <w:rPr>
      <w:rFonts w:ascii="Liberation Sans" w:hAnsi="Liberation Sans"/>
      <w:sz w:val="28"/>
    </w:rPr>
  </w:style>
  <w:style w:type="character" w:customStyle="1" w:styleId="1f6">
    <w:name w:val="Гиперссылка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ac">
    <w:name w:val="Содержимое врезки"/>
    <w:qFormat/>
    <w:rPr>
      <w:rFonts w:ascii="Times New Roman" w:hAnsi="Times New Roman"/>
      <w:color w:val="000000"/>
      <w:spacing w:val="0"/>
      <w:sz w:val="20"/>
    </w:rPr>
  </w:style>
  <w:style w:type="character" w:customStyle="1" w:styleId="ad">
    <w:name w:val="Отчетный"/>
    <w:qFormat/>
    <w:rPr>
      <w:rFonts w:ascii="Times New Roman" w:hAnsi="Times New Roman"/>
      <w:color w:val="000000"/>
      <w:spacing w:val="0"/>
      <w:sz w:val="26"/>
    </w:rPr>
  </w:style>
  <w:style w:type="character" w:customStyle="1" w:styleId="a9">
    <w:name w:val="Содержимое таблицы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5">
    <w:name w:val="WW8Num5z5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0">
    <w:name w:val="WW8Num2z0"/>
    <w:qFormat/>
    <w:rPr>
      <w:rFonts w:ascii="Symbol" w:hAnsi="Symbol"/>
      <w:color w:val="000000"/>
      <w:spacing w:val="0"/>
      <w:sz w:val="20"/>
    </w:rPr>
  </w:style>
  <w:style w:type="character" w:customStyle="1" w:styleId="ConsPlusCell">
    <w:name w:val="ConsPlusCell"/>
    <w:qFormat/>
    <w:rPr>
      <w:rFonts w:ascii="Calibri" w:hAnsi="Calibri"/>
      <w:color w:val="00000A"/>
      <w:sz w:val="22"/>
    </w:rPr>
  </w:style>
  <w:style w:type="character" w:customStyle="1" w:styleId="36">
    <w:name w:val="Нижний колонтитул3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WW8Num3z1">
    <w:name w:val="WW8Num3z1"/>
    <w:qFormat/>
    <w:rPr>
      <w:rFonts w:ascii="Courier New" w:hAnsi="Courier New"/>
      <w:color w:val="000000"/>
      <w:spacing w:val="0"/>
      <w:sz w:val="20"/>
    </w:rPr>
  </w:style>
  <w:style w:type="character" w:customStyle="1" w:styleId="2e">
    <w:name w:val="Номер страницы2"/>
    <w:qFormat/>
  </w:style>
  <w:style w:type="character" w:customStyle="1" w:styleId="2f">
    <w:name w:val="Список2"/>
    <w:basedOn w:val="Textbody"/>
    <w:qFormat/>
  </w:style>
  <w:style w:type="character" w:customStyle="1" w:styleId="1f7">
    <w:name w:val="Указатель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0">
    <w:name w:val="WW8Num5z0"/>
    <w:qFormat/>
    <w:rPr>
      <w:rFonts w:ascii="Symbol" w:hAnsi="Symbol"/>
      <w:color w:val="000000"/>
      <w:spacing w:val="0"/>
      <w:sz w:val="24"/>
    </w:rPr>
  </w:style>
  <w:style w:type="character" w:customStyle="1" w:styleId="1f8">
    <w:name w:val="Верхний колонтитул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2">
    <w:name w:val="WW8Num4z2"/>
    <w:qFormat/>
    <w:rPr>
      <w:rFonts w:ascii="Wingdings" w:hAnsi="Wingdings"/>
      <w:color w:val="000000"/>
      <w:spacing w:val="0"/>
      <w:sz w:val="20"/>
    </w:rPr>
  </w:style>
  <w:style w:type="character" w:customStyle="1" w:styleId="520">
    <w:name w:val="Заголовок 52"/>
    <w:qFormat/>
    <w:rPr>
      <w:rFonts w:ascii="XO Thames" w:hAnsi="XO Thames"/>
      <w:b/>
      <w:color w:val="000000"/>
      <w:spacing w:val="0"/>
      <w:sz w:val="22"/>
    </w:rPr>
  </w:style>
  <w:style w:type="paragraph" w:customStyle="1" w:styleId="ae">
    <w:name w:val="Заголовок"/>
    <w:next w:val="af"/>
    <w:qFormat/>
    <w:rPr>
      <w:rFonts w:ascii="Liberation Sans" w:hAnsi="Liberation Sans"/>
      <w:sz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Textbody0"/>
  </w:style>
  <w:style w:type="paragraph" w:styleId="af1">
    <w:name w:val="caption"/>
    <w:qFormat/>
    <w:rPr>
      <w:i/>
      <w:sz w:val="24"/>
    </w:rPr>
  </w:style>
  <w:style w:type="paragraph" w:styleId="af2">
    <w:name w:val="index heading"/>
    <w:qFormat/>
  </w:style>
  <w:style w:type="paragraph" w:styleId="2f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1f9">
    <w:name w:val="Обычный1"/>
    <w:qFormat/>
    <w:rPr>
      <w:color w:val="00000A"/>
    </w:rPr>
  </w:style>
  <w:style w:type="paragraph" w:customStyle="1" w:styleId="120">
    <w:name w:val="Заголовок 12"/>
    <w:qFormat/>
    <w:rPr>
      <w:rFonts w:ascii="XO Thames" w:hAnsi="XO Thames"/>
      <w:b/>
      <w:sz w:val="32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53">
    <w:name w:val="Основной шрифт абзаца5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WW8Num5z10">
    <w:name w:val="WW8Num5z1"/>
    <w:qFormat/>
  </w:style>
  <w:style w:type="paragraph" w:customStyle="1" w:styleId="WW8Num5z60">
    <w:name w:val="WW8Num5z6"/>
    <w:qFormat/>
  </w:style>
  <w:style w:type="paragraph" w:styleId="46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WW8Num4z30">
    <w:name w:val="WW8Num4z3"/>
    <w:qFormat/>
    <w:rPr>
      <w:rFonts w:ascii="Symbol" w:hAnsi="Symbol"/>
    </w:rPr>
  </w:style>
  <w:style w:type="paragraph" w:customStyle="1" w:styleId="47">
    <w:name w:val="Название объекта4"/>
    <w:qFormat/>
    <w:rPr>
      <w:i/>
      <w:sz w:val="24"/>
    </w:rPr>
  </w:style>
  <w:style w:type="paragraph" w:customStyle="1" w:styleId="230">
    <w:name w:val="Заголовок 23"/>
    <w:qFormat/>
    <w:rPr>
      <w:rFonts w:ascii="XO Thames" w:hAnsi="XO Thames"/>
      <w:b/>
      <w:sz w:val="28"/>
    </w:rPr>
  </w:style>
  <w:style w:type="paragraph" w:customStyle="1" w:styleId="DefaultParagraphFont00">
    <w:name w:val="Default Paragraph Font_0"/>
    <w:qFormat/>
  </w:style>
  <w:style w:type="paragraph" w:customStyle="1" w:styleId="WW8Num5z70">
    <w:name w:val="WW8Num5z7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310">
    <w:name w:val="Заголовок 31"/>
    <w:qFormat/>
    <w:rPr>
      <w:rFonts w:ascii="XO Thames" w:hAnsi="XO Thames"/>
      <w:b/>
      <w:sz w:val="26"/>
    </w:rPr>
  </w:style>
  <w:style w:type="paragraph" w:customStyle="1" w:styleId="37">
    <w:name w:val="Гиперссылка3"/>
    <w:qFormat/>
    <w:rPr>
      <w:color w:val="0000FF"/>
      <w:u w:val="single"/>
    </w:rPr>
  </w:style>
  <w:style w:type="paragraph" w:customStyle="1" w:styleId="af3">
    <w:name w:val="Колонтитул"/>
    <w:qFormat/>
    <w:rPr>
      <w:rFonts w:ascii="XO Thames" w:hAnsi="XO Thames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111">
    <w:name w:val="Заголовок 11"/>
    <w:qFormat/>
    <w:rPr>
      <w:sz w:val="24"/>
    </w:rPr>
  </w:style>
  <w:style w:type="paragraph" w:styleId="af5">
    <w:name w:val="No Spacing"/>
    <w:qFormat/>
    <w:rPr>
      <w:rFonts w:ascii="Calibri" w:hAnsi="Calibri"/>
      <w:color w:val="00000A"/>
      <w:sz w:val="22"/>
    </w:rPr>
  </w:style>
  <w:style w:type="paragraph" w:customStyle="1" w:styleId="1fa">
    <w:name w:val="Обычный (веб)1"/>
    <w:basedOn w:val="1f9"/>
    <w:qFormat/>
    <w:rPr>
      <w:sz w:val="24"/>
    </w:rPr>
  </w:style>
  <w:style w:type="paragraph" w:customStyle="1" w:styleId="ConsNormal0">
    <w:name w:val="ConsNormal"/>
    <w:qFormat/>
    <w:rPr>
      <w:rFonts w:ascii="Arial" w:hAnsi="Arial"/>
      <w:color w:val="00000A"/>
      <w:sz w:val="24"/>
    </w:rPr>
  </w:style>
  <w:style w:type="paragraph" w:customStyle="1" w:styleId="af6">
    <w:name w:val="Текст выноски Знак"/>
    <w:basedOn w:val="DefaultParagraphFont00"/>
    <w:qFormat/>
    <w:rPr>
      <w:rFonts w:ascii="Tahoma" w:hAnsi="Tahoma"/>
      <w:sz w:val="16"/>
    </w:rPr>
  </w:style>
  <w:style w:type="paragraph" w:customStyle="1" w:styleId="54">
    <w:name w:val="Название объекта5"/>
    <w:qFormat/>
    <w:rPr>
      <w:i/>
      <w:sz w:val="24"/>
    </w:rPr>
  </w:style>
  <w:style w:type="paragraph" w:styleId="af7">
    <w:name w:val="header"/>
    <w:rPr>
      <w:rFonts w:asciiTheme="minorHAnsi" w:hAnsiTheme="minorHAnsi"/>
      <w:sz w:val="22"/>
    </w:rPr>
  </w:style>
  <w:style w:type="paragraph" w:customStyle="1" w:styleId="Endnote0">
    <w:name w:val="Endnote"/>
    <w:qFormat/>
    <w:rPr>
      <w:rFonts w:ascii="XO Thames" w:hAnsi="XO Thames"/>
      <w:sz w:val="22"/>
    </w:rPr>
  </w:style>
  <w:style w:type="paragraph" w:customStyle="1" w:styleId="2f1">
    <w:name w:val="Название объекта2"/>
    <w:qFormat/>
    <w:rPr>
      <w:i/>
      <w:sz w:val="24"/>
    </w:rPr>
  </w:style>
  <w:style w:type="paragraph" w:customStyle="1" w:styleId="220">
    <w:name w:val="Заголовок 22"/>
    <w:qFormat/>
    <w:rPr>
      <w:rFonts w:ascii="XO Thames" w:hAnsi="XO Thames"/>
      <w:b/>
      <w:sz w:val="28"/>
    </w:rPr>
  </w:style>
  <w:style w:type="paragraph" w:customStyle="1" w:styleId="2f2">
    <w:name w:val="Верхний колонтитул2"/>
    <w:basedOn w:val="af3"/>
    <w:qFormat/>
  </w:style>
  <w:style w:type="paragraph" w:customStyle="1" w:styleId="1fb">
    <w:name w:val="Заголовок 1 Знак"/>
    <w:basedOn w:val="DefaultParagraphFont00"/>
    <w:qFormat/>
    <w:rPr>
      <w:sz w:val="24"/>
    </w:rPr>
  </w:style>
  <w:style w:type="paragraph" w:customStyle="1" w:styleId="2f3">
    <w:name w:val="Нижний колонтитул2"/>
    <w:qFormat/>
  </w:style>
  <w:style w:type="paragraph" w:customStyle="1" w:styleId="WW8Num3z00">
    <w:name w:val="WW8Num3z0"/>
    <w:qFormat/>
    <w:rPr>
      <w:rFonts w:ascii="Vrinda" w:hAnsi="Vrinda"/>
      <w:sz w:val="24"/>
    </w:rPr>
  </w:style>
  <w:style w:type="paragraph" w:customStyle="1" w:styleId="WW8Num5z80">
    <w:name w:val="WW8Num5z8"/>
    <w:qFormat/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1fc">
    <w:name w:val="Основной шрифт абзаца1"/>
    <w:qFormat/>
  </w:style>
  <w:style w:type="paragraph" w:customStyle="1" w:styleId="38">
    <w:name w:val="Основной шрифт абзаца3"/>
    <w:qFormat/>
  </w:style>
  <w:style w:type="paragraph" w:customStyle="1" w:styleId="ConsPlusTitle0">
    <w:name w:val="ConsPlusTitle"/>
    <w:qFormat/>
    <w:rPr>
      <w:rFonts w:ascii="Arial" w:hAnsi="Arial"/>
      <w:b/>
      <w:color w:val="00000A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39">
    <w:name w:val="Указатель3"/>
    <w:qFormat/>
  </w:style>
  <w:style w:type="paragraph" w:styleId="af8">
    <w:name w:val="Title"/>
    <w:uiPriority w:val="10"/>
    <w:qFormat/>
    <w:rPr>
      <w:rFonts w:ascii="XO Thames" w:hAnsi="XO Thames"/>
      <w:b/>
      <w:caps/>
      <w:sz w:val="40"/>
    </w:rPr>
  </w:style>
  <w:style w:type="paragraph" w:customStyle="1" w:styleId="af9">
    <w:name w:val="Нижний колонтитул Знак"/>
    <w:basedOn w:val="DefaultParagraphFont00"/>
    <w:qFormat/>
    <w:rPr>
      <w:color w:val="00000A"/>
    </w:rPr>
  </w:style>
  <w:style w:type="paragraph" w:customStyle="1" w:styleId="1fd">
    <w:name w:val="Без интервала1"/>
    <w:qFormat/>
    <w:rPr>
      <w:rFonts w:ascii="Calibri" w:hAnsi="Calibri"/>
      <w:color w:val="00000A"/>
      <w:sz w:val="22"/>
    </w:rPr>
  </w:style>
  <w:style w:type="paragraph" w:customStyle="1" w:styleId="afa">
    <w:name w:val="Прижатый влево"/>
    <w:qFormat/>
    <w:rPr>
      <w:rFonts w:ascii="Arial" w:hAnsi="Arial"/>
      <w:sz w:val="24"/>
    </w:rPr>
  </w:style>
  <w:style w:type="paragraph" w:customStyle="1" w:styleId="afb">
    <w:name w:val="Содержимое таблицы"/>
    <w:qFormat/>
  </w:style>
  <w:style w:type="paragraph" w:customStyle="1" w:styleId="afc">
    <w:name w:val="Заголовок таблицы"/>
    <w:basedOn w:val="afb"/>
    <w:qFormat/>
  </w:style>
  <w:style w:type="paragraph" w:customStyle="1" w:styleId="WW8Num3z30">
    <w:name w:val="WW8Num3z3"/>
    <w:qFormat/>
    <w:rPr>
      <w:rFonts w:ascii="Symbol" w:hAnsi="Symbol"/>
    </w:rPr>
  </w:style>
  <w:style w:type="paragraph" w:customStyle="1" w:styleId="510">
    <w:name w:val="Заголовок 51"/>
    <w:qFormat/>
    <w:rPr>
      <w:rFonts w:ascii="XO Thames" w:hAnsi="XO Thames"/>
      <w:b/>
      <w:sz w:val="22"/>
    </w:rPr>
  </w:style>
  <w:style w:type="paragraph" w:customStyle="1" w:styleId="2f4">
    <w:name w:val="Название2"/>
    <w:qFormat/>
    <w:rPr>
      <w:rFonts w:ascii="XO Thames" w:hAnsi="XO Thames"/>
      <w:b/>
      <w:caps/>
      <w:sz w:val="40"/>
    </w:rPr>
  </w:style>
  <w:style w:type="paragraph" w:customStyle="1" w:styleId="1fe">
    <w:name w:val="Абзац списка1"/>
    <w:qFormat/>
    <w:rPr>
      <w:rFonts w:ascii="Calibri" w:hAnsi="Calibri"/>
      <w:sz w:val="22"/>
    </w:rPr>
  </w:style>
  <w:style w:type="paragraph" w:styleId="afd">
    <w:name w:val="Normal (Web)"/>
    <w:qFormat/>
    <w:rPr>
      <w:sz w:val="24"/>
    </w:rPr>
  </w:style>
  <w:style w:type="paragraph" w:customStyle="1" w:styleId="48">
    <w:name w:val="Указатель4"/>
    <w:qFormat/>
  </w:style>
  <w:style w:type="paragraph" w:customStyle="1" w:styleId="WW8Num4z00">
    <w:name w:val="WW8Num4z0"/>
    <w:qFormat/>
    <w:rPr>
      <w:rFonts w:ascii="Vrinda" w:hAnsi="Vrinda"/>
    </w:rPr>
  </w:style>
  <w:style w:type="paragraph" w:customStyle="1" w:styleId="49">
    <w:name w:val="Основной шрифт абзаца4"/>
    <w:qFormat/>
  </w:style>
  <w:style w:type="paragraph" w:customStyle="1" w:styleId="1ff">
    <w:name w:val="Название1"/>
    <w:qFormat/>
    <w:rPr>
      <w:rFonts w:ascii="XO Thames" w:hAnsi="XO Thames"/>
      <w:b/>
      <w:caps/>
      <w:sz w:val="40"/>
    </w:rPr>
  </w:style>
  <w:style w:type="paragraph" w:customStyle="1" w:styleId="Textbody0">
    <w:name w:val="Text body"/>
    <w:qFormat/>
  </w:style>
  <w:style w:type="paragraph" w:customStyle="1" w:styleId="411">
    <w:name w:val="Заголовок 41"/>
    <w:qFormat/>
    <w:rPr>
      <w:rFonts w:ascii="XO Thames" w:hAnsi="XO Thames"/>
      <w:b/>
      <w:sz w:val="24"/>
    </w:rPr>
  </w:style>
  <w:style w:type="paragraph" w:customStyle="1" w:styleId="ConsPlusNonformat0">
    <w:name w:val="ConsPlusNonformat"/>
    <w:qFormat/>
    <w:rPr>
      <w:rFonts w:ascii="Courier New" w:hAnsi="Courier New"/>
      <w:color w:val="00000A"/>
    </w:rPr>
  </w:style>
  <w:style w:type="paragraph" w:customStyle="1" w:styleId="WW8Num5z40">
    <w:name w:val="WW8Num5z4"/>
    <w:qFormat/>
  </w:style>
  <w:style w:type="paragraph" w:customStyle="1" w:styleId="2f5">
    <w:name w:val="Основной шрифт абзаца2"/>
    <w:qFormat/>
  </w:style>
  <w:style w:type="paragraph" w:customStyle="1" w:styleId="afe">
    <w:name w:val="Верхний колонтитул слева"/>
    <w:qFormat/>
  </w:style>
  <w:style w:type="paragraph" w:customStyle="1" w:styleId="2f6">
    <w:name w:val="Указатель2"/>
    <w:qFormat/>
  </w:style>
  <w:style w:type="paragraph" w:customStyle="1" w:styleId="2f7">
    <w:name w:val="Обычный (веб)2"/>
    <w:qFormat/>
    <w:rPr>
      <w:sz w:val="24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styleId="3a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3b">
    <w:name w:val="Название объекта3"/>
    <w:qFormat/>
    <w:rPr>
      <w:i/>
      <w:sz w:val="24"/>
    </w:rPr>
  </w:style>
  <w:style w:type="paragraph" w:styleId="aff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1ff0">
    <w:name w:val="Название объекта1"/>
    <w:qFormat/>
    <w:rPr>
      <w:i/>
      <w:sz w:val="24"/>
    </w:rPr>
  </w:style>
  <w:style w:type="paragraph" w:customStyle="1" w:styleId="1ff1">
    <w:name w:val="Подзаголовок1"/>
    <w:qFormat/>
    <w:rPr>
      <w:rFonts w:ascii="XO Thames" w:hAnsi="XO Thames"/>
      <w:i/>
      <w:sz w:val="24"/>
    </w:rPr>
  </w:style>
  <w:style w:type="paragraph" w:customStyle="1" w:styleId="1ff2">
    <w:name w:val="Номер страницы1"/>
    <w:qFormat/>
  </w:style>
  <w:style w:type="paragraph" w:customStyle="1" w:styleId="4a">
    <w:name w:val="Гиперссылка4"/>
    <w:qFormat/>
    <w:rPr>
      <w:color w:val="0000FF"/>
      <w:u w:val="single"/>
    </w:rPr>
  </w:style>
  <w:style w:type="paragraph" w:styleId="aff0">
    <w:name w:val="Balloon Text"/>
    <w:qFormat/>
    <w:rPr>
      <w:rFonts w:ascii="Tahoma" w:hAnsi="Tahoma"/>
      <w:sz w:val="16"/>
    </w:rPr>
  </w:style>
  <w:style w:type="paragraph" w:customStyle="1" w:styleId="1ff3">
    <w:name w:val="Нижний колонтитул1"/>
    <w:basedOn w:val="af3"/>
    <w:qFormat/>
  </w:style>
  <w:style w:type="paragraph" w:customStyle="1" w:styleId="2f8">
    <w:name w:val="Гиперссылка2"/>
    <w:qFormat/>
    <w:rPr>
      <w:color w:val="0000FF"/>
      <w:u w:val="single"/>
    </w:rPr>
  </w:style>
  <w:style w:type="paragraph" w:customStyle="1" w:styleId="ConsPlusNormal0">
    <w:name w:val="ConsPlusNormal"/>
    <w:qFormat/>
    <w:rPr>
      <w:color w:val="00000A"/>
    </w:rPr>
  </w:style>
  <w:style w:type="paragraph" w:customStyle="1" w:styleId="WW8Num5z30">
    <w:name w:val="WW8Num5z3"/>
    <w:qFormat/>
  </w:style>
  <w:style w:type="paragraph" w:customStyle="1" w:styleId="1ff4">
    <w:name w:val="Текст выноски1"/>
    <w:qFormat/>
    <w:rPr>
      <w:rFonts w:ascii="Tahoma" w:hAnsi="Tahoma"/>
      <w:sz w:val="16"/>
    </w:rPr>
  </w:style>
  <w:style w:type="paragraph" w:styleId="aff1">
    <w:name w:val="List Paragraph"/>
    <w:qFormat/>
    <w:rPr>
      <w:rFonts w:ascii="Calibri" w:hAnsi="Calibri"/>
      <w:sz w:val="22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f2">
    <w:name w:val="Верхний колонтитул Знак"/>
    <w:basedOn w:val="DefaultParagraphFont00"/>
    <w:qFormat/>
    <w:rPr>
      <w:color w:val="00000A"/>
    </w:rPr>
  </w:style>
  <w:style w:type="paragraph" w:customStyle="1" w:styleId="55">
    <w:name w:val="Гиперссылка5"/>
    <w:qFormat/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ff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421">
    <w:name w:val="Заголовок 42"/>
    <w:qFormat/>
    <w:rPr>
      <w:rFonts w:ascii="XO Thames" w:hAnsi="XO Thames"/>
      <w:b/>
      <w:sz w:val="24"/>
    </w:rPr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1ff6">
    <w:name w:val="Список1"/>
    <w:basedOn w:val="Textbody0"/>
    <w:qFormat/>
    <w:rPr>
      <w:color w:val="00000A"/>
    </w:rPr>
  </w:style>
  <w:style w:type="paragraph" w:customStyle="1" w:styleId="2f9">
    <w:name w:val="Без интервала2"/>
    <w:qFormat/>
    <w:rPr>
      <w:rFonts w:ascii="Calibri" w:hAnsi="Calibri"/>
      <w:color w:val="00000A"/>
      <w:sz w:val="22"/>
    </w:rPr>
  </w:style>
  <w:style w:type="paragraph" w:customStyle="1" w:styleId="4b">
    <w:name w:val="Верхний колонтитул4"/>
    <w:basedOn w:val="af3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5z20">
    <w:name w:val="WW8Num5z2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tekstob0">
    <w:name w:val="tekstob"/>
    <w:qFormat/>
    <w:rPr>
      <w:sz w:val="24"/>
    </w:rPr>
  </w:style>
  <w:style w:type="paragraph" w:customStyle="1" w:styleId="212">
    <w:name w:val="Заголовок 21"/>
    <w:basedOn w:val="ae"/>
    <w:qFormat/>
  </w:style>
  <w:style w:type="paragraph" w:customStyle="1" w:styleId="1ff7">
    <w:name w:val="Гиперссылка1"/>
    <w:qFormat/>
    <w:rPr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3">
    <w:name w:val="Содержимое врезки"/>
    <w:qFormat/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aff4">
    <w:name w:val="Отчетный"/>
    <w:qFormat/>
    <w:rPr>
      <w:sz w:val="26"/>
    </w:rPr>
  </w:style>
  <w:style w:type="paragraph" w:customStyle="1" w:styleId="WW8Num5z50">
    <w:name w:val="WW8Num5z5"/>
    <w:qFormat/>
  </w:style>
  <w:style w:type="paragraph" w:customStyle="1" w:styleId="WW8Num2z00">
    <w:name w:val="WW8Num2z0"/>
    <w:qFormat/>
    <w:rPr>
      <w:rFonts w:ascii="Symbol" w:hAnsi="Symbol"/>
    </w:rPr>
  </w:style>
  <w:style w:type="paragraph" w:customStyle="1" w:styleId="ConsPlusCell0">
    <w:name w:val="ConsPlusCell"/>
    <w:qFormat/>
    <w:rPr>
      <w:rFonts w:ascii="Calibri" w:hAnsi="Calibri"/>
      <w:color w:val="00000A"/>
      <w:sz w:val="22"/>
    </w:rPr>
  </w:style>
  <w:style w:type="paragraph" w:styleId="56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c">
    <w:name w:val="Нижний колонтитул3"/>
    <w:basedOn w:val="af3"/>
    <w:qFormat/>
  </w:style>
  <w:style w:type="paragraph" w:customStyle="1" w:styleId="WW8Num3z10">
    <w:name w:val="WW8Num3z1"/>
    <w:qFormat/>
    <w:rPr>
      <w:rFonts w:ascii="Courier New" w:hAnsi="Courier New"/>
    </w:rPr>
  </w:style>
  <w:style w:type="paragraph" w:customStyle="1" w:styleId="2fa">
    <w:name w:val="Номер страницы2"/>
    <w:qFormat/>
  </w:style>
  <w:style w:type="paragraph" w:customStyle="1" w:styleId="1ff8">
    <w:name w:val="Указатель1"/>
    <w:qFormat/>
  </w:style>
  <w:style w:type="paragraph" w:customStyle="1" w:styleId="WW8Num5z00">
    <w:name w:val="WW8Num5z0"/>
    <w:qFormat/>
    <w:rPr>
      <w:rFonts w:ascii="Symbol" w:hAnsi="Symbol"/>
      <w:sz w:val="24"/>
    </w:rPr>
  </w:style>
  <w:style w:type="paragraph" w:customStyle="1" w:styleId="1ff9">
    <w:name w:val="Верхний колонтитул1"/>
    <w:qFormat/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WW8Num4z20">
    <w:name w:val="WW8Num4z2"/>
    <w:qFormat/>
    <w:rPr>
      <w:rFonts w:ascii="Wingdings" w:hAnsi="Wingdings"/>
    </w:rPr>
  </w:style>
  <w:style w:type="paragraph" w:customStyle="1" w:styleId="521">
    <w:name w:val="Заголовок 52"/>
    <w:qFormat/>
    <w:rPr>
      <w:rFonts w:ascii="XO Thames" w:hAnsi="XO Thame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ARM-208-4_</dc:creator>
  <cp:lastModifiedBy>ARM-208-4_</cp:lastModifiedBy>
  <cp:revision>2</cp:revision>
  <dcterms:created xsi:type="dcterms:W3CDTF">2025-01-31T09:38:00Z</dcterms:created>
  <dcterms:modified xsi:type="dcterms:W3CDTF">2025-01-31T09:38:00Z</dcterms:modified>
  <dc:language>ru-RU</dc:language>
</cp:coreProperties>
</file>