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2E6" w:rsidRDefault="008042E6" w:rsidP="008042E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E6" w:rsidRPr="00BE18D9" w:rsidRDefault="008042E6" w:rsidP="008042E6">
      <w:pPr>
        <w:jc w:val="center"/>
        <w:rPr>
          <w:spacing w:val="30"/>
          <w:sz w:val="26"/>
          <w:szCs w:val="26"/>
        </w:rPr>
      </w:pPr>
    </w:p>
    <w:p w:rsidR="008042E6" w:rsidRDefault="008042E6" w:rsidP="00804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042E6" w:rsidRPr="00BE18D9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042E6" w:rsidRPr="00A06393" w:rsidRDefault="008042E6" w:rsidP="008042E6">
      <w:pPr>
        <w:jc w:val="center"/>
        <w:rPr>
          <w:b/>
          <w:spacing w:val="38"/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700" w:rsidRPr="00F93700">
        <w:rPr>
          <w:sz w:val="28"/>
          <w:szCs w:val="28"/>
        </w:rPr>
        <w:t xml:space="preserve">13.02.2025  </w:t>
      </w:r>
      <w:r w:rsidRPr="00F9370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93700">
        <w:rPr>
          <w:sz w:val="28"/>
          <w:szCs w:val="28"/>
        </w:rPr>
        <w:t>185</w:t>
      </w:r>
    </w:p>
    <w:p w:rsidR="008042E6" w:rsidRPr="00A06393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85C5E" w:rsidRPr="005C009F" w:rsidRDefault="00885C5E">
      <w:pPr>
        <w:jc w:val="center"/>
        <w:rPr>
          <w:sz w:val="28"/>
          <w:szCs w:val="28"/>
        </w:rPr>
      </w:pPr>
    </w:p>
    <w:p w:rsidR="00117EC4" w:rsidRDefault="002C7600" w:rsidP="003642D3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3642D3">
        <w:rPr>
          <w:b/>
          <w:sz w:val="28"/>
          <w:szCs w:val="28"/>
          <w:lang w:eastAsia="ru-RU"/>
        </w:rPr>
        <w:t>О внесении изменений в постановление</w:t>
      </w:r>
      <w:r w:rsidR="00117EC4">
        <w:rPr>
          <w:b/>
          <w:sz w:val="28"/>
          <w:szCs w:val="28"/>
          <w:lang w:eastAsia="ru-RU"/>
        </w:rPr>
        <w:t xml:space="preserve"> </w:t>
      </w:r>
    </w:p>
    <w:p w:rsidR="00117EC4" w:rsidRDefault="002C7600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3642D3">
        <w:rPr>
          <w:b/>
          <w:sz w:val="28"/>
          <w:szCs w:val="28"/>
          <w:lang w:eastAsia="ru-RU"/>
        </w:rPr>
        <w:t>Администрации города Батайска от</w:t>
      </w:r>
      <w:r w:rsidR="00117EC4">
        <w:rPr>
          <w:b/>
          <w:sz w:val="28"/>
          <w:szCs w:val="28"/>
          <w:lang w:eastAsia="ru-RU"/>
        </w:rPr>
        <w:t xml:space="preserve"> </w:t>
      </w:r>
      <w:r w:rsidR="00047399" w:rsidRPr="003642D3">
        <w:rPr>
          <w:b/>
          <w:sz w:val="28"/>
          <w:szCs w:val="28"/>
          <w:lang w:eastAsia="ru-RU"/>
        </w:rPr>
        <w:t>14.</w:t>
      </w:r>
      <w:r w:rsidRPr="003642D3">
        <w:rPr>
          <w:b/>
          <w:sz w:val="28"/>
          <w:szCs w:val="28"/>
          <w:lang w:eastAsia="ru-RU"/>
        </w:rPr>
        <w:t>0</w:t>
      </w:r>
      <w:r w:rsidR="00047399" w:rsidRPr="003642D3">
        <w:rPr>
          <w:b/>
          <w:sz w:val="28"/>
          <w:szCs w:val="28"/>
          <w:lang w:eastAsia="ru-RU"/>
        </w:rPr>
        <w:t>8</w:t>
      </w:r>
      <w:r w:rsidRPr="003642D3">
        <w:rPr>
          <w:b/>
          <w:sz w:val="28"/>
          <w:szCs w:val="28"/>
          <w:lang w:eastAsia="ru-RU"/>
        </w:rPr>
        <w:t>.201</w:t>
      </w:r>
      <w:r w:rsidR="00047399" w:rsidRPr="003642D3">
        <w:rPr>
          <w:b/>
          <w:sz w:val="28"/>
          <w:szCs w:val="28"/>
          <w:lang w:eastAsia="ru-RU"/>
        </w:rPr>
        <w:t>9</w:t>
      </w:r>
      <w:r w:rsidRPr="003642D3">
        <w:rPr>
          <w:b/>
          <w:sz w:val="28"/>
          <w:szCs w:val="28"/>
          <w:lang w:eastAsia="ru-RU"/>
        </w:rPr>
        <w:t xml:space="preserve"> </w:t>
      </w:r>
    </w:p>
    <w:p w:rsidR="00117EC4" w:rsidRDefault="002C7600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  <w:lang w:eastAsia="ru-RU"/>
        </w:rPr>
        <w:t>№ 1</w:t>
      </w:r>
      <w:r w:rsidR="00047399" w:rsidRPr="003642D3">
        <w:rPr>
          <w:b/>
          <w:sz w:val="28"/>
          <w:szCs w:val="28"/>
          <w:lang w:eastAsia="ru-RU"/>
        </w:rPr>
        <w:t>38</w:t>
      </w:r>
      <w:r w:rsidRPr="003642D3">
        <w:rPr>
          <w:b/>
          <w:sz w:val="28"/>
          <w:szCs w:val="28"/>
          <w:lang w:eastAsia="ru-RU"/>
        </w:rPr>
        <w:t>3 «</w:t>
      </w:r>
      <w:r w:rsidR="00047399" w:rsidRPr="003642D3">
        <w:rPr>
          <w:b/>
          <w:bCs/>
          <w:sz w:val="28"/>
          <w:szCs w:val="28"/>
        </w:rPr>
        <w:t>О муниципальном</w:t>
      </w:r>
      <w:r w:rsidR="00117EC4">
        <w:rPr>
          <w:b/>
          <w:bCs/>
          <w:sz w:val="28"/>
          <w:szCs w:val="28"/>
        </w:rPr>
        <w:t xml:space="preserve"> </w:t>
      </w:r>
      <w:r w:rsidR="00047399" w:rsidRPr="003642D3">
        <w:rPr>
          <w:b/>
          <w:sz w:val="28"/>
          <w:szCs w:val="28"/>
        </w:rPr>
        <w:t xml:space="preserve">звене </w:t>
      </w:r>
      <w:proofErr w:type="gramStart"/>
      <w:r w:rsidR="00047399" w:rsidRPr="003642D3">
        <w:rPr>
          <w:b/>
          <w:sz w:val="28"/>
          <w:szCs w:val="28"/>
        </w:rPr>
        <w:t>территориальной</w:t>
      </w:r>
      <w:proofErr w:type="gramEnd"/>
      <w:r w:rsidR="00047399" w:rsidRPr="003642D3">
        <w:rPr>
          <w:b/>
          <w:sz w:val="28"/>
          <w:szCs w:val="28"/>
        </w:rPr>
        <w:t xml:space="preserve"> </w:t>
      </w:r>
    </w:p>
    <w:p w:rsidR="00117EC4" w:rsidRDefault="00047399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</w:rPr>
        <w:t>подсистемы</w:t>
      </w:r>
      <w:r w:rsidR="00117EC4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>единой государственной системы</w:t>
      </w:r>
      <w:r w:rsidR="00117EC4">
        <w:rPr>
          <w:b/>
          <w:sz w:val="28"/>
          <w:szCs w:val="28"/>
        </w:rPr>
        <w:t xml:space="preserve"> </w:t>
      </w:r>
    </w:p>
    <w:p w:rsidR="00117EC4" w:rsidRDefault="00047399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</w:rPr>
        <w:t>предупреждения и ликвидации</w:t>
      </w:r>
      <w:r w:rsidR="00117EC4">
        <w:rPr>
          <w:b/>
          <w:sz w:val="28"/>
          <w:szCs w:val="28"/>
        </w:rPr>
        <w:t xml:space="preserve"> </w:t>
      </w:r>
      <w:proofErr w:type="gramStart"/>
      <w:r w:rsidRPr="003642D3">
        <w:rPr>
          <w:b/>
          <w:sz w:val="28"/>
          <w:szCs w:val="28"/>
        </w:rPr>
        <w:t>чрезвычайных</w:t>
      </w:r>
      <w:proofErr w:type="gramEnd"/>
      <w:r w:rsidR="00117EC4">
        <w:rPr>
          <w:b/>
          <w:sz w:val="28"/>
          <w:szCs w:val="28"/>
        </w:rPr>
        <w:t xml:space="preserve"> </w:t>
      </w:r>
    </w:p>
    <w:p w:rsidR="00117EC4" w:rsidRDefault="00047399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</w:rPr>
        <w:t>ситуаций</w:t>
      </w:r>
      <w:r w:rsidR="00117EC4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 xml:space="preserve">муниципального образования </w:t>
      </w:r>
    </w:p>
    <w:p w:rsidR="00047399" w:rsidRPr="003642D3" w:rsidRDefault="00047399" w:rsidP="00117EC4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3642D3">
        <w:rPr>
          <w:b/>
          <w:sz w:val="28"/>
          <w:szCs w:val="28"/>
        </w:rPr>
        <w:t>«Город Батайск»</w:t>
      </w:r>
    </w:p>
    <w:p w:rsidR="003E4E8B" w:rsidRPr="003642D3" w:rsidRDefault="003E4E8B" w:rsidP="003E4E8B">
      <w:pPr>
        <w:pStyle w:val="aa"/>
        <w:spacing w:before="0" w:after="0"/>
        <w:ind w:right="0"/>
        <w:jc w:val="both"/>
        <w:rPr>
          <w:sz w:val="28"/>
          <w:szCs w:val="28"/>
        </w:rPr>
      </w:pPr>
    </w:p>
    <w:p w:rsidR="00885C5E" w:rsidRPr="003642D3" w:rsidRDefault="007A71F7" w:rsidP="00E547F7">
      <w:pPr>
        <w:pStyle w:val="af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642D3">
        <w:rPr>
          <w:color w:val="000000"/>
          <w:sz w:val="28"/>
          <w:szCs w:val="28"/>
        </w:rPr>
        <w:t>В соответствии с федеральным закон</w:t>
      </w:r>
      <w:r w:rsidR="00D049D5" w:rsidRPr="003642D3">
        <w:rPr>
          <w:color w:val="000000"/>
          <w:sz w:val="28"/>
          <w:szCs w:val="28"/>
        </w:rPr>
        <w:t>ом</w:t>
      </w:r>
      <w:r w:rsidRPr="003642D3">
        <w:rPr>
          <w:color w:val="000000"/>
          <w:sz w:val="28"/>
          <w:szCs w:val="28"/>
        </w:rPr>
        <w:t xml:space="preserve"> от 21.12.</w:t>
      </w:r>
      <w:r w:rsidR="00817C71" w:rsidRPr="003642D3">
        <w:rPr>
          <w:color w:val="000000"/>
          <w:sz w:val="28"/>
          <w:szCs w:val="28"/>
        </w:rPr>
        <w:t>19</w:t>
      </w:r>
      <w:r w:rsidRPr="003642D3">
        <w:rPr>
          <w:color w:val="000000"/>
          <w:sz w:val="28"/>
          <w:szCs w:val="28"/>
        </w:rPr>
        <w:t>94</w:t>
      </w:r>
      <w:r w:rsidR="00117EC4">
        <w:rPr>
          <w:color w:val="000000"/>
          <w:sz w:val="28"/>
          <w:szCs w:val="28"/>
        </w:rPr>
        <w:t xml:space="preserve"> </w:t>
      </w:r>
      <w:hyperlink r:id="rId10" w:history="1">
        <w:r w:rsidR="00956D2B" w:rsidRPr="003642D3">
          <w:rPr>
            <w:color w:val="000000" w:themeColor="text1"/>
            <w:sz w:val="28"/>
            <w:szCs w:val="28"/>
          </w:rPr>
          <w:t>№</w:t>
        </w:r>
        <w:r w:rsidRPr="003642D3">
          <w:rPr>
            <w:color w:val="000000" w:themeColor="text1"/>
            <w:sz w:val="28"/>
            <w:szCs w:val="28"/>
          </w:rPr>
          <w:t xml:space="preserve"> 68-ФЗ</w:t>
        </w:r>
      </w:hyperlink>
      <w:r w:rsidR="00117EC4">
        <w:rPr>
          <w:color w:val="000000"/>
          <w:sz w:val="28"/>
          <w:szCs w:val="28"/>
        </w:rPr>
        <w:t xml:space="preserve"> </w:t>
      </w:r>
      <w:r w:rsidR="0018392D">
        <w:rPr>
          <w:color w:val="000000"/>
          <w:sz w:val="28"/>
          <w:szCs w:val="28"/>
        </w:rPr>
        <w:t>«</w:t>
      </w:r>
      <w:r w:rsidRPr="003642D3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18392D">
        <w:rPr>
          <w:color w:val="000000"/>
          <w:sz w:val="28"/>
          <w:szCs w:val="28"/>
        </w:rPr>
        <w:t>»</w:t>
      </w:r>
      <w:r w:rsidRPr="003642D3">
        <w:rPr>
          <w:color w:val="000000"/>
          <w:sz w:val="28"/>
          <w:szCs w:val="28"/>
        </w:rPr>
        <w:t>,</w:t>
      </w:r>
      <w:r w:rsidR="00117EC4">
        <w:rPr>
          <w:color w:val="000000"/>
          <w:sz w:val="28"/>
          <w:szCs w:val="28"/>
        </w:rPr>
        <w:t xml:space="preserve"> </w:t>
      </w:r>
      <w:r w:rsidR="0018392D" w:rsidRPr="00CA3421">
        <w:rPr>
          <w:color w:val="000000"/>
          <w:sz w:val="28"/>
          <w:szCs w:val="28"/>
        </w:rPr>
        <w:t>Постановлением Правительства Рос</w:t>
      </w:r>
      <w:r w:rsidR="00C744FF">
        <w:rPr>
          <w:color w:val="000000"/>
          <w:sz w:val="28"/>
          <w:szCs w:val="28"/>
        </w:rPr>
        <w:t>сийской Федерации от 30.12.2003</w:t>
      </w:r>
      <w:r w:rsidR="0018392D" w:rsidRPr="00CA3421">
        <w:rPr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 w:rsidR="00E547F7">
        <w:rPr>
          <w:bCs/>
          <w:color w:val="000000" w:themeColor="text1"/>
          <w:sz w:val="28"/>
          <w:szCs w:val="28"/>
        </w:rPr>
        <w:t>,</w:t>
      </w:r>
      <w:r w:rsidR="005C009F" w:rsidRPr="003642D3">
        <w:rPr>
          <w:bCs/>
          <w:color w:val="000000" w:themeColor="text1"/>
          <w:sz w:val="28"/>
          <w:szCs w:val="28"/>
        </w:rPr>
        <w:t xml:space="preserve"> Администрация города Батайска </w:t>
      </w:r>
      <w:r w:rsidR="005C009F" w:rsidRPr="003642D3">
        <w:rPr>
          <w:b/>
          <w:bCs/>
          <w:color w:val="000000" w:themeColor="text1"/>
          <w:sz w:val="28"/>
          <w:szCs w:val="28"/>
        </w:rPr>
        <w:t>постановляет:</w:t>
      </w:r>
    </w:p>
    <w:p w:rsidR="00885C5E" w:rsidRPr="003642D3" w:rsidRDefault="00885C5E" w:rsidP="00AA689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F3" w:rsidRPr="003642D3" w:rsidRDefault="008D2FF3" w:rsidP="00D83BE6">
      <w:pPr>
        <w:ind w:firstLine="709"/>
        <w:jc w:val="both"/>
        <w:rPr>
          <w:color w:val="000000"/>
          <w:sz w:val="28"/>
          <w:szCs w:val="28"/>
        </w:rPr>
      </w:pPr>
      <w:r w:rsidRPr="003642D3">
        <w:rPr>
          <w:sz w:val="28"/>
          <w:szCs w:val="28"/>
        </w:rPr>
        <w:t xml:space="preserve">1. </w:t>
      </w:r>
      <w:r w:rsidR="002C7600" w:rsidRPr="003642D3">
        <w:rPr>
          <w:sz w:val="28"/>
          <w:szCs w:val="28"/>
        </w:rPr>
        <w:t xml:space="preserve">Внести </w:t>
      </w:r>
      <w:r w:rsidR="00D60B49">
        <w:rPr>
          <w:sz w:val="28"/>
          <w:szCs w:val="28"/>
        </w:rPr>
        <w:t xml:space="preserve">изменения </w:t>
      </w:r>
      <w:r w:rsidR="002C7600" w:rsidRPr="003642D3">
        <w:rPr>
          <w:sz w:val="28"/>
          <w:szCs w:val="28"/>
        </w:rPr>
        <w:t xml:space="preserve">в постановление Администрации города Батайска от </w:t>
      </w:r>
      <w:r w:rsidR="002C7600" w:rsidRPr="003642D3">
        <w:rPr>
          <w:sz w:val="28"/>
          <w:szCs w:val="28"/>
          <w:lang w:eastAsia="ru-RU"/>
        </w:rPr>
        <w:t>1</w:t>
      </w:r>
      <w:r w:rsidR="00D83BE6" w:rsidRPr="003642D3">
        <w:rPr>
          <w:sz w:val="28"/>
          <w:szCs w:val="28"/>
          <w:lang w:eastAsia="ru-RU"/>
        </w:rPr>
        <w:t>4</w:t>
      </w:r>
      <w:r w:rsidR="002C7600" w:rsidRPr="003642D3">
        <w:rPr>
          <w:sz w:val="28"/>
          <w:szCs w:val="28"/>
          <w:lang w:eastAsia="ru-RU"/>
        </w:rPr>
        <w:t>.0</w:t>
      </w:r>
      <w:r w:rsidR="00D83BE6" w:rsidRPr="003642D3">
        <w:rPr>
          <w:sz w:val="28"/>
          <w:szCs w:val="28"/>
          <w:lang w:eastAsia="ru-RU"/>
        </w:rPr>
        <w:t>8</w:t>
      </w:r>
      <w:r w:rsidR="002C7600" w:rsidRPr="003642D3">
        <w:rPr>
          <w:sz w:val="28"/>
          <w:szCs w:val="28"/>
          <w:lang w:eastAsia="ru-RU"/>
        </w:rPr>
        <w:t>.201</w:t>
      </w:r>
      <w:r w:rsidR="00D83BE6" w:rsidRPr="003642D3">
        <w:rPr>
          <w:sz w:val="28"/>
          <w:szCs w:val="28"/>
          <w:lang w:eastAsia="ru-RU"/>
        </w:rPr>
        <w:t>9</w:t>
      </w:r>
      <w:r w:rsidR="00117EC4">
        <w:rPr>
          <w:sz w:val="28"/>
          <w:szCs w:val="28"/>
          <w:lang w:eastAsia="ru-RU"/>
        </w:rPr>
        <w:t xml:space="preserve"> </w:t>
      </w:r>
      <w:r w:rsidR="002C7600" w:rsidRPr="003642D3">
        <w:rPr>
          <w:sz w:val="28"/>
          <w:szCs w:val="28"/>
        </w:rPr>
        <w:t>№</w:t>
      </w:r>
      <w:r w:rsidR="00117EC4">
        <w:rPr>
          <w:sz w:val="28"/>
          <w:szCs w:val="28"/>
        </w:rPr>
        <w:t xml:space="preserve"> </w:t>
      </w:r>
      <w:r w:rsidR="002C7600" w:rsidRPr="003642D3">
        <w:rPr>
          <w:sz w:val="28"/>
          <w:szCs w:val="28"/>
        </w:rPr>
        <w:t>1</w:t>
      </w:r>
      <w:r w:rsidR="00D83BE6" w:rsidRPr="003642D3">
        <w:rPr>
          <w:sz w:val="28"/>
          <w:szCs w:val="28"/>
        </w:rPr>
        <w:t>38</w:t>
      </w:r>
      <w:r w:rsidR="002C7600" w:rsidRPr="003642D3">
        <w:rPr>
          <w:sz w:val="28"/>
          <w:szCs w:val="28"/>
        </w:rPr>
        <w:t>3</w:t>
      </w:r>
      <w:r w:rsidR="003642D3">
        <w:rPr>
          <w:sz w:val="28"/>
          <w:szCs w:val="28"/>
        </w:rPr>
        <w:t xml:space="preserve"> «</w:t>
      </w:r>
      <w:r w:rsidR="002C7600" w:rsidRPr="003642D3">
        <w:rPr>
          <w:sz w:val="28"/>
          <w:szCs w:val="28"/>
        </w:rPr>
        <w:t xml:space="preserve">О </w:t>
      </w:r>
      <w:r w:rsidR="00D83BE6" w:rsidRPr="003642D3">
        <w:rPr>
          <w:sz w:val="28"/>
          <w:szCs w:val="28"/>
        </w:rPr>
        <w:t>муниципальном</w:t>
      </w:r>
      <w:r w:rsidR="002C7600" w:rsidRPr="003642D3">
        <w:rPr>
          <w:sz w:val="28"/>
          <w:szCs w:val="28"/>
        </w:rPr>
        <w:t xml:space="preserve"> звене территориальной подсистемы </w:t>
      </w:r>
      <w:r w:rsidR="00C462A8" w:rsidRPr="003642D3">
        <w:rPr>
          <w:sz w:val="28"/>
          <w:szCs w:val="28"/>
        </w:rPr>
        <w:t xml:space="preserve">единой государственной </w:t>
      </w:r>
      <w:r w:rsidR="002C7600" w:rsidRPr="003642D3">
        <w:rPr>
          <w:sz w:val="28"/>
          <w:szCs w:val="28"/>
        </w:rPr>
        <w:t>системы предупреждения и ликвидации чрезвычайных ситуаций</w:t>
      </w:r>
      <w:r w:rsidR="00D83BE6" w:rsidRPr="003642D3">
        <w:rPr>
          <w:sz w:val="28"/>
          <w:szCs w:val="28"/>
        </w:rPr>
        <w:t xml:space="preserve"> муниципального образования «Город Батайск»</w:t>
      </w:r>
      <w:r w:rsidR="00D60B49" w:rsidRPr="00D60B49">
        <w:rPr>
          <w:sz w:val="28"/>
          <w:szCs w:val="28"/>
        </w:rPr>
        <w:t xml:space="preserve"> </w:t>
      </w:r>
      <w:r w:rsidR="005151B9" w:rsidRPr="003642D3">
        <w:rPr>
          <w:sz w:val="28"/>
          <w:szCs w:val="28"/>
          <w:lang w:eastAsia="ru-RU"/>
        </w:rPr>
        <w:t>согласно приложению к настоящему постановлению</w:t>
      </w:r>
      <w:r w:rsidR="002C7600" w:rsidRPr="003642D3">
        <w:rPr>
          <w:color w:val="000000"/>
          <w:sz w:val="28"/>
          <w:szCs w:val="28"/>
        </w:rPr>
        <w:t>.</w:t>
      </w:r>
    </w:p>
    <w:p w:rsidR="00322442" w:rsidRPr="003642D3" w:rsidRDefault="008D2FF3" w:rsidP="00A143A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3642D3">
        <w:rPr>
          <w:color w:val="000000"/>
          <w:sz w:val="28"/>
          <w:szCs w:val="28"/>
        </w:rPr>
        <w:tab/>
        <w:t>2</w:t>
      </w:r>
      <w:r w:rsidR="005151B9" w:rsidRPr="003642D3">
        <w:rPr>
          <w:color w:val="000000"/>
          <w:sz w:val="28"/>
          <w:szCs w:val="28"/>
        </w:rPr>
        <w:t>.</w:t>
      </w:r>
      <w:r w:rsidR="005151B9" w:rsidRPr="003642D3">
        <w:rPr>
          <w:color w:val="000000"/>
          <w:sz w:val="28"/>
          <w:szCs w:val="28"/>
        </w:rPr>
        <w:tab/>
      </w:r>
      <w:r w:rsidR="00885C5E" w:rsidRPr="003642D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C631A" w:rsidRPr="003642D3">
        <w:rPr>
          <w:sz w:val="28"/>
          <w:szCs w:val="28"/>
        </w:rPr>
        <w:t>.</w:t>
      </w:r>
    </w:p>
    <w:p w:rsidR="00885C5E" w:rsidRPr="003642D3" w:rsidRDefault="005E4A76" w:rsidP="00322442">
      <w:pPr>
        <w:pStyle w:val="ConsNormal"/>
        <w:widowControl/>
        <w:tabs>
          <w:tab w:val="left" w:pos="-142"/>
        </w:tabs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51B9" w:rsidRPr="003642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5C5E" w:rsidRPr="00364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5C5E" w:rsidRPr="003642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117EC4">
        <w:rPr>
          <w:rFonts w:ascii="Times New Roman" w:hAnsi="Times New Roman" w:cs="Times New Roman"/>
          <w:sz w:val="28"/>
          <w:szCs w:val="28"/>
        </w:rPr>
        <w:t xml:space="preserve"> </w:t>
      </w:r>
      <w:r w:rsidR="00255B4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18392D" w:rsidRDefault="0018392D" w:rsidP="0018392D"/>
    <w:p w:rsidR="00117EC4" w:rsidRPr="0018392D" w:rsidRDefault="00117EC4" w:rsidP="0018392D"/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6"/>
      </w:tblGrid>
      <w:tr w:rsidR="00C70CF4" w:rsidTr="00C70CF4">
        <w:tc>
          <w:tcPr>
            <w:tcW w:w="4785" w:type="dxa"/>
          </w:tcPr>
          <w:p w:rsidR="00C70CF4" w:rsidRPr="00C70CF4" w:rsidRDefault="00C70CF4" w:rsidP="00900646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4"/>
                <w:sz w:val="28"/>
              </w:rPr>
            </w:pPr>
            <w:r w:rsidRPr="00C70CF4">
              <w:rPr>
                <w:rFonts w:ascii="Times New Roman" w:hAnsi="Times New Roman" w:cs="Times New Roman"/>
                <w:sz w:val="28"/>
                <w:szCs w:val="28"/>
              </w:rPr>
              <w:t>Глава города Батайска</w:t>
            </w:r>
          </w:p>
        </w:tc>
        <w:tc>
          <w:tcPr>
            <w:tcW w:w="4996" w:type="dxa"/>
          </w:tcPr>
          <w:p w:rsidR="00C70CF4" w:rsidRPr="00C70CF4" w:rsidRDefault="00117EC4" w:rsidP="00117EC4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4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7600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00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00C0"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</w:tc>
      </w:tr>
    </w:tbl>
    <w:p w:rsidR="00900646" w:rsidRDefault="00900646" w:rsidP="003E4E8B">
      <w:pPr>
        <w:jc w:val="both"/>
        <w:rPr>
          <w:kern w:val="1"/>
          <w:sz w:val="28"/>
          <w:szCs w:val="28"/>
        </w:rPr>
      </w:pPr>
    </w:p>
    <w:p w:rsidR="003E4E8B" w:rsidRPr="003642D3" w:rsidRDefault="000A3ECC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</w:t>
      </w:r>
      <w:r w:rsidR="00885C5E" w:rsidRPr="003642D3">
        <w:rPr>
          <w:kern w:val="1"/>
          <w:sz w:val="28"/>
          <w:szCs w:val="28"/>
        </w:rPr>
        <w:t xml:space="preserve">вносит </w:t>
      </w:r>
    </w:p>
    <w:p w:rsidR="00C70CF4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</w:t>
      </w:r>
      <w:proofErr w:type="gramStart"/>
      <w:r w:rsidRPr="003642D3">
        <w:rPr>
          <w:kern w:val="1"/>
          <w:sz w:val="28"/>
          <w:szCs w:val="28"/>
        </w:rPr>
        <w:t>гражданской</w:t>
      </w:r>
      <w:proofErr w:type="gramEnd"/>
      <w:r w:rsidRPr="003642D3">
        <w:rPr>
          <w:kern w:val="1"/>
          <w:sz w:val="28"/>
          <w:szCs w:val="28"/>
        </w:rPr>
        <w:t xml:space="preserve"> </w:t>
      </w:r>
    </w:p>
    <w:p w:rsidR="0018392D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</w:t>
      </w:r>
      <w:r w:rsidR="00885C5E" w:rsidRPr="003642D3">
        <w:rPr>
          <w:kern w:val="1"/>
          <w:sz w:val="28"/>
          <w:szCs w:val="28"/>
        </w:rPr>
        <w:t xml:space="preserve"> города Батайска</w:t>
      </w:r>
      <w:r w:rsidRPr="003642D3">
        <w:rPr>
          <w:kern w:val="1"/>
          <w:sz w:val="28"/>
          <w:szCs w:val="28"/>
        </w:rPr>
        <w:t>»</w:t>
      </w: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E85398" w:rsidRPr="001969D2" w:rsidTr="00E85398">
        <w:tc>
          <w:tcPr>
            <w:tcW w:w="3652" w:type="dxa"/>
          </w:tcPr>
          <w:p w:rsidR="00E85398" w:rsidRDefault="00E85398" w:rsidP="00E85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5398" w:rsidRDefault="00E85398" w:rsidP="00E85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85398" w:rsidRPr="001969D2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85398" w:rsidRPr="001969D2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</w:p>
          <w:p w:rsidR="00E85398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E85398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</w:p>
          <w:p w:rsidR="00E85398" w:rsidRPr="001969D2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F93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700" w:rsidRPr="00F93700">
              <w:rPr>
                <w:rFonts w:ascii="Times New Roman" w:hAnsi="Times New Roman"/>
                <w:sz w:val="28"/>
              </w:rPr>
              <w:t xml:space="preserve">13.02.2025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93700">
              <w:rPr>
                <w:rFonts w:ascii="Times New Roman" w:hAnsi="Times New Roman"/>
                <w:sz w:val="28"/>
                <w:szCs w:val="28"/>
              </w:rPr>
              <w:t xml:space="preserve"> 185</w:t>
            </w:r>
            <w:bookmarkStart w:id="0" w:name="_GoBack"/>
            <w:bookmarkEnd w:id="0"/>
          </w:p>
          <w:p w:rsidR="00E85398" w:rsidRPr="001969D2" w:rsidRDefault="00E85398" w:rsidP="00E85398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E85398" w:rsidRDefault="00E85398" w:rsidP="003E4E8B">
      <w:pPr>
        <w:jc w:val="both"/>
        <w:rPr>
          <w:kern w:val="1"/>
          <w:sz w:val="28"/>
          <w:szCs w:val="28"/>
        </w:rPr>
      </w:pPr>
    </w:p>
    <w:p w:rsidR="00E85398" w:rsidRPr="00E85398" w:rsidRDefault="00E85398" w:rsidP="00E85398">
      <w:pPr>
        <w:autoSpaceDN w:val="0"/>
        <w:adjustRightInd w:val="0"/>
        <w:jc w:val="center"/>
        <w:rPr>
          <w:bCs/>
          <w:sz w:val="28"/>
          <w:szCs w:val="28"/>
        </w:rPr>
      </w:pPr>
      <w:r w:rsidRPr="00E85398">
        <w:rPr>
          <w:sz w:val="28"/>
          <w:szCs w:val="28"/>
        </w:rPr>
        <w:t>ИЗМЕНЕНИЯ,</w:t>
      </w:r>
    </w:p>
    <w:p w:rsidR="00E85398" w:rsidRPr="00E85398" w:rsidRDefault="00E85398" w:rsidP="00E85398">
      <w:pPr>
        <w:autoSpaceDN w:val="0"/>
        <w:adjustRightInd w:val="0"/>
        <w:jc w:val="center"/>
        <w:rPr>
          <w:sz w:val="28"/>
          <w:szCs w:val="28"/>
        </w:rPr>
      </w:pPr>
      <w:proofErr w:type="gramStart"/>
      <w:r w:rsidRPr="00E85398">
        <w:rPr>
          <w:sz w:val="28"/>
          <w:szCs w:val="28"/>
        </w:rPr>
        <w:t>вносимые</w:t>
      </w:r>
      <w:proofErr w:type="gramEnd"/>
      <w:r w:rsidRPr="00E85398">
        <w:rPr>
          <w:sz w:val="28"/>
          <w:szCs w:val="28"/>
        </w:rPr>
        <w:t xml:space="preserve"> в постановление Администрации</w:t>
      </w:r>
    </w:p>
    <w:p w:rsidR="00E85398" w:rsidRPr="00D60B49" w:rsidRDefault="00E85398" w:rsidP="00E85398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E85398">
        <w:rPr>
          <w:sz w:val="28"/>
          <w:szCs w:val="28"/>
        </w:rPr>
        <w:t xml:space="preserve">города Батайска от </w:t>
      </w:r>
      <w:r w:rsidRPr="003642D3">
        <w:rPr>
          <w:sz w:val="28"/>
          <w:szCs w:val="28"/>
          <w:lang w:eastAsia="ru-RU"/>
        </w:rPr>
        <w:t xml:space="preserve">14.08.2019 </w:t>
      </w:r>
      <w:r w:rsidRPr="003642D3">
        <w:rPr>
          <w:sz w:val="28"/>
          <w:szCs w:val="28"/>
        </w:rPr>
        <w:t>№</w:t>
      </w:r>
      <w:r w:rsidR="008D7699">
        <w:rPr>
          <w:sz w:val="28"/>
          <w:szCs w:val="28"/>
        </w:rPr>
        <w:t xml:space="preserve"> </w:t>
      </w:r>
      <w:r w:rsidRPr="003642D3">
        <w:rPr>
          <w:sz w:val="28"/>
          <w:szCs w:val="28"/>
        </w:rPr>
        <w:t>1383</w:t>
      </w:r>
      <w:r>
        <w:rPr>
          <w:sz w:val="28"/>
          <w:szCs w:val="28"/>
        </w:rPr>
        <w:t xml:space="preserve"> «</w:t>
      </w:r>
      <w:r w:rsidRPr="003642D3">
        <w:rPr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Батайск»</w:t>
      </w:r>
      <w:r w:rsidR="00D60B49">
        <w:rPr>
          <w:sz w:val="28"/>
          <w:szCs w:val="28"/>
        </w:rPr>
        <w:t>, изложив в приложение № 2 в новой редакции согласно пр</w:t>
      </w:r>
      <w:r w:rsidR="00941CD8">
        <w:rPr>
          <w:sz w:val="28"/>
          <w:szCs w:val="28"/>
        </w:rPr>
        <w:t>иложению к настоящему постановлению.</w:t>
      </w:r>
    </w:p>
    <w:p w:rsidR="00E85398" w:rsidRPr="00133166" w:rsidRDefault="00E85398" w:rsidP="003E4E8B">
      <w:pPr>
        <w:jc w:val="both"/>
        <w:rPr>
          <w:kern w:val="1"/>
          <w:sz w:val="28"/>
          <w:szCs w:val="28"/>
        </w:rPr>
      </w:pPr>
    </w:p>
    <w:p w:rsidR="00133166" w:rsidRPr="00133166" w:rsidRDefault="00133166" w:rsidP="00133166">
      <w:pPr>
        <w:ind w:firstLine="709"/>
        <w:jc w:val="center"/>
        <w:rPr>
          <w:sz w:val="28"/>
          <w:szCs w:val="28"/>
        </w:rPr>
      </w:pPr>
      <w:r w:rsidRPr="00133166">
        <w:rPr>
          <w:sz w:val="28"/>
          <w:szCs w:val="28"/>
        </w:rPr>
        <w:t>СТРУКТУРА</w:t>
      </w:r>
    </w:p>
    <w:p w:rsidR="00133166" w:rsidRPr="00133166" w:rsidRDefault="00133166" w:rsidP="00133166">
      <w:pPr>
        <w:ind w:firstLine="709"/>
        <w:jc w:val="center"/>
        <w:rPr>
          <w:sz w:val="28"/>
          <w:szCs w:val="28"/>
        </w:rPr>
      </w:pPr>
      <w:r w:rsidRPr="00133166">
        <w:rPr>
          <w:sz w:val="28"/>
          <w:szCs w:val="28"/>
        </w:rPr>
        <w:t xml:space="preserve">муниципального звена </w:t>
      </w:r>
      <w:r w:rsidR="00900646">
        <w:rPr>
          <w:sz w:val="28"/>
          <w:szCs w:val="28"/>
        </w:rPr>
        <w:t xml:space="preserve">города Батайска </w:t>
      </w:r>
      <w:proofErr w:type="gramStart"/>
      <w:r w:rsidRPr="00133166">
        <w:rPr>
          <w:sz w:val="28"/>
          <w:szCs w:val="28"/>
        </w:rPr>
        <w:t>территориальной</w:t>
      </w:r>
      <w:proofErr w:type="gramEnd"/>
      <w:r w:rsidRPr="00133166">
        <w:rPr>
          <w:sz w:val="28"/>
          <w:szCs w:val="28"/>
        </w:rPr>
        <w:t xml:space="preserve"> </w:t>
      </w:r>
    </w:p>
    <w:p w:rsidR="00133166" w:rsidRPr="00133166" w:rsidRDefault="00133166" w:rsidP="00133166">
      <w:pPr>
        <w:ind w:firstLine="709"/>
        <w:jc w:val="center"/>
        <w:rPr>
          <w:sz w:val="28"/>
          <w:szCs w:val="28"/>
        </w:rPr>
      </w:pPr>
      <w:r w:rsidRPr="00133166">
        <w:rPr>
          <w:sz w:val="28"/>
          <w:szCs w:val="28"/>
        </w:rPr>
        <w:t xml:space="preserve">подсистемы Ростовской области единой государственной системы </w:t>
      </w:r>
    </w:p>
    <w:p w:rsidR="00133166" w:rsidRDefault="00133166" w:rsidP="00133166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133166">
        <w:rPr>
          <w:sz w:val="28"/>
          <w:szCs w:val="28"/>
        </w:rPr>
        <w:t>предупреждения и ликвидации чрезвычайных ситуаций</w:t>
      </w:r>
    </w:p>
    <w:p w:rsidR="00133166" w:rsidRPr="00133166" w:rsidRDefault="00133166" w:rsidP="00117EC4">
      <w:pPr>
        <w:rPr>
          <w:sz w:val="28"/>
          <w:szCs w:val="28"/>
        </w:rPr>
      </w:pPr>
    </w:p>
    <w:tbl>
      <w:tblPr>
        <w:tblW w:w="9526" w:type="dxa"/>
        <w:tblInd w:w="139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4410"/>
        <w:gridCol w:w="4201"/>
      </w:tblGrid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№ </w:t>
            </w:r>
            <w:proofErr w:type="gramStart"/>
            <w:r w:rsidRPr="00133166">
              <w:rPr>
                <w:sz w:val="28"/>
                <w:szCs w:val="28"/>
              </w:rPr>
              <w:t>п</w:t>
            </w:r>
            <w:proofErr w:type="gramEnd"/>
            <w:r w:rsidRPr="00133166">
              <w:rPr>
                <w:sz w:val="28"/>
                <w:szCs w:val="28"/>
              </w:rPr>
              <w:t>/п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33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33166">
              <w:rPr>
                <w:sz w:val="28"/>
                <w:szCs w:val="28"/>
              </w:rPr>
              <w:t>структурных</w:t>
            </w:r>
            <w:proofErr w:type="gramEnd"/>
            <w:r w:rsidRPr="00133166">
              <w:rPr>
                <w:sz w:val="28"/>
                <w:szCs w:val="28"/>
              </w:rPr>
              <w:t xml:space="preserve"> </w:t>
            </w:r>
          </w:p>
          <w:p w:rsidR="00133166" w:rsidRPr="00133166" w:rsidRDefault="00133166" w:rsidP="00767355">
            <w:pPr>
              <w:ind w:firstLine="33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звеньев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Ведомственная принадлежность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3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tabs>
                <w:tab w:val="left" w:pos="3686"/>
                <w:tab w:val="left" w:pos="3969"/>
              </w:tabs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 Муниципальное звено территориальной подсистемы Ростовской области единой государственной системы предупреждения и ликвидации чрезвычайных ситуаций</w:t>
            </w:r>
            <w:r w:rsidRPr="003642D3">
              <w:rPr>
                <w:sz w:val="28"/>
                <w:szCs w:val="28"/>
              </w:rPr>
              <w:t xml:space="preserve"> муниципального образования «Город Батайск»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1.1. Координационные органы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1.1.1.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ind w:firstLine="33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133166">
              <w:rPr>
                <w:sz w:val="28"/>
                <w:szCs w:val="28"/>
              </w:rPr>
              <w:t xml:space="preserve"> по предупреждению и ликвидации чрезвычайных ситуаций и обеспечению пожарной безопасности и территори</w:t>
            </w:r>
            <w:r w:rsidRPr="00133166">
              <w:rPr>
                <w:spacing w:val="-4"/>
                <w:sz w:val="28"/>
                <w:szCs w:val="28"/>
              </w:rPr>
              <w:t xml:space="preserve">альных структурных подразделений </w:t>
            </w:r>
            <w:r>
              <w:rPr>
                <w:spacing w:val="-4"/>
                <w:sz w:val="28"/>
                <w:szCs w:val="28"/>
              </w:rPr>
              <w:t>А</w:t>
            </w:r>
            <w:r w:rsidRPr="00133166">
              <w:rPr>
                <w:spacing w:val="-4"/>
                <w:sz w:val="28"/>
                <w:szCs w:val="28"/>
              </w:rPr>
              <w:t xml:space="preserve">дминистрации </w:t>
            </w:r>
            <w:r>
              <w:rPr>
                <w:spacing w:val="-4"/>
                <w:sz w:val="28"/>
                <w:szCs w:val="28"/>
              </w:rPr>
              <w:t xml:space="preserve">города </w:t>
            </w:r>
            <w:r w:rsidRPr="00133166">
              <w:rPr>
                <w:spacing w:val="-4"/>
                <w:sz w:val="28"/>
                <w:szCs w:val="28"/>
              </w:rPr>
              <w:t>Батайск</w:t>
            </w:r>
            <w:r>
              <w:rPr>
                <w:spacing w:val="-4"/>
                <w:sz w:val="28"/>
                <w:szCs w:val="28"/>
              </w:rPr>
              <w:t>а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города </w:t>
            </w:r>
            <w:r w:rsidRPr="00133166">
              <w:rPr>
                <w:sz w:val="28"/>
                <w:szCs w:val="28"/>
              </w:rPr>
              <w:t>Батайска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1.1.2.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Объектовые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</w:p>
        </w:tc>
      </w:tr>
      <w:tr w:rsidR="00133166" w:rsidRPr="00133166" w:rsidTr="00133166">
        <w:trPr>
          <w:cantSplit/>
          <w:trHeight w:val="374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133166" w:rsidRPr="00133166" w:rsidTr="00133166">
        <w:trPr>
          <w:cantSplit/>
          <w:trHeight w:val="4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1.2.1.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Функционал</w:t>
            </w:r>
            <w:r>
              <w:rPr>
                <w:sz w:val="28"/>
                <w:szCs w:val="28"/>
              </w:rPr>
              <w:t>ьное подразделение А</w:t>
            </w:r>
            <w:r w:rsidRPr="00133166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города </w:t>
            </w:r>
            <w:r w:rsidRPr="00133166">
              <w:rPr>
                <w:sz w:val="28"/>
                <w:szCs w:val="28"/>
              </w:rPr>
              <w:t xml:space="preserve">Батайска </w:t>
            </w:r>
          </w:p>
        </w:tc>
      </w:tr>
      <w:tr w:rsidR="00133166" w:rsidRPr="00133166" w:rsidTr="00133166">
        <w:trPr>
          <w:cantSplit/>
          <w:trHeight w:val="9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</w:t>
            </w:r>
          </w:p>
          <w:p w:rsidR="00133166" w:rsidRPr="00133166" w:rsidRDefault="00133166" w:rsidP="00767355">
            <w:pPr>
              <w:rPr>
                <w:sz w:val="28"/>
                <w:szCs w:val="28"/>
              </w:rPr>
            </w:pPr>
          </w:p>
        </w:tc>
      </w:tr>
      <w:tr w:rsidR="00133166" w:rsidRPr="00133166" w:rsidTr="00133166">
        <w:trPr>
          <w:cantSplit/>
          <w:trHeight w:val="377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1.3. Органы повседневного управления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1.3.1.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Единая дежурно - диспетчерская служба - 112 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1.3.2.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pStyle w:val="HTML1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Дежурно - диспетчерские службы территориальных органов федеральных органов исполнительной власти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color w:val="000000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</w:tc>
      </w:tr>
      <w:tr w:rsidR="00133166" w:rsidRPr="00133166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1.3.3.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Дежурно - диспетчерские службы объектов экономики, жизнеобеспечения, предприятий, организаций и учреждений</w:t>
            </w:r>
            <w:r w:rsidR="00FB169B">
              <w:rPr>
                <w:sz w:val="28"/>
                <w:szCs w:val="28"/>
              </w:rPr>
              <w:t>, управляющих компаний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Pr="00133166" w:rsidRDefault="00133166" w:rsidP="00767355">
            <w:pPr>
              <w:rPr>
                <w:sz w:val="28"/>
                <w:szCs w:val="28"/>
              </w:rPr>
            </w:pPr>
          </w:p>
        </w:tc>
      </w:tr>
      <w:tr w:rsidR="00133166" w:rsidRPr="00133166" w:rsidTr="00133166">
        <w:trPr>
          <w:cantSplit/>
          <w:trHeight w:val="60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17EC4" w:rsidP="00133166">
            <w:pPr>
              <w:pStyle w:val="17"/>
              <w:widowControl w:val="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66" w:rsidRPr="00133166">
              <w:rPr>
                <w:rFonts w:ascii="Times New Roman" w:hAnsi="Times New Roman" w:cs="Times New Roman"/>
                <w:sz w:val="28"/>
                <w:szCs w:val="28"/>
              </w:rPr>
              <w:t xml:space="preserve">Силы и средства наблюдения и </w:t>
            </w:r>
            <w:proofErr w:type="gramStart"/>
            <w:r w:rsidR="00133166" w:rsidRPr="0013316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133166" w:rsidRPr="00133166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</w:t>
            </w:r>
          </w:p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окружающей природной среды и обстановкой </w:t>
            </w:r>
          </w:p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на объектах жизнеобеспечения</w:t>
            </w:r>
          </w:p>
        </w:tc>
      </w:tr>
      <w:tr w:rsidR="00133166" w:rsidRPr="00133166" w:rsidTr="00133166">
        <w:trPr>
          <w:cantSplit/>
          <w:trHeight w:val="7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1.4.1.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Производственные лаборатории, лаборатории санитарно-экологиче</w:t>
            </w:r>
            <w:r w:rsidRPr="00133166">
              <w:rPr>
                <w:sz w:val="28"/>
                <w:szCs w:val="28"/>
              </w:rPr>
              <w:softHyphen/>
              <w:t>ского контроля сырья, продуктов производства, воздуха и промышленных стоков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Default="00133166" w:rsidP="00133166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Default="00133166" w:rsidP="00133166">
            <w:pPr>
              <w:rPr>
                <w:sz w:val="28"/>
                <w:szCs w:val="28"/>
              </w:rPr>
            </w:pPr>
          </w:p>
          <w:p w:rsidR="00133166" w:rsidRDefault="00133166" w:rsidP="00133166">
            <w:pPr>
              <w:rPr>
                <w:sz w:val="28"/>
                <w:szCs w:val="28"/>
              </w:rPr>
            </w:pPr>
          </w:p>
          <w:p w:rsidR="00133166" w:rsidRDefault="00133166" w:rsidP="00133166">
            <w:pPr>
              <w:rPr>
                <w:sz w:val="28"/>
                <w:szCs w:val="28"/>
              </w:rPr>
            </w:pPr>
          </w:p>
          <w:p w:rsidR="00133166" w:rsidRPr="00133166" w:rsidRDefault="00133166" w:rsidP="00133166">
            <w:pPr>
              <w:rPr>
                <w:sz w:val="28"/>
                <w:szCs w:val="28"/>
              </w:rPr>
            </w:pPr>
          </w:p>
        </w:tc>
      </w:tr>
      <w:tr w:rsidR="00133166" w:rsidRPr="00133166" w:rsidTr="00133166">
        <w:trPr>
          <w:cantSplit/>
          <w:trHeight w:val="42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 Силы и средства ликвидации последствий чрезвычайных ситуаций</w:t>
            </w:r>
          </w:p>
        </w:tc>
      </w:tr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25 </w:t>
            </w:r>
            <w:proofErr w:type="spellStart"/>
            <w:r w:rsidRPr="00133166">
              <w:rPr>
                <w:sz w:val="28"/>
                <w:szCs w:val="28"/>
              </w:rPr>
              <w:t>Пожарно</w:t>
            </w:r>
            <w:proofErr w:type="spellEnd"/>
            <w:r w:rsidRPr="00133166">
              <w:rPr>
                <w:sz w:val="28"/>
                <w:szCs w:val="28"/>
              </w:rPr>
              <w:t xml:space="preserve"> - спасательная часть 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</w:t>
            </w:r>
          </w:p>
        </w:tc>
      </w:tr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B763C2" w:rsidP="0076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 </w:t>
            </w:r>
            <w:proofErr w:type="spellStart"/>
            <w:r w:rsidRPr="00133166">
              <w:rPr>
                <w:sz w:val="28"/>
                <w:szCs w:val="28"/>
              </w:rPr>
              <w:t>Пожарно</w:t>
            </w:r>
            <w:proofErr w:type="spellEnd"/>
            <w:r w:rsidRPr="00133166">
              <w:rPr>
                <w:sz w:val="28"/>
                <w:szCs w:val="28"/>
              </w:rPr>
              <w:t xml:space="preserve"> - спасательная часть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B763C2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</w:t>
            </w:r>
          </w:p>
        </w:tc>
      </w:tr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Отдел МВД России по городу Батайску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Главное управление Министерства внутренних дел Российской Федерации по Ростовской области</w:t>
            </w:r>
          </w:p>
        </w:tc>
      </w:tr>
      <w:tr w:rsidR="00133166" w:rsidRPr="00133166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>4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Аварийно-спасательное формирование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133166" w:rsidTr="00133166">
        <w:trPr>
          <w:cantSplit/>
          <w:trHeight w:val="9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ind w:hanging="8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>5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Аварийно-восстановительные, аварийно-технические, </w:t>
            </w:r>
            <w:proofErr w:type="spellStart"/>
            <w:proofErr w:type="gramStart"/>
            <w:r w:rsidRPr="00133166">
              <w:rPr>
                <w:sz w:val="28"/>
                <w:szCs w:val="28"/>
              </w:rPr>
              <w:t>ремонтно</w:t>
            </w:r>
            <w:proofErr w:type="spellEnd"/>
            <w:r w:rsidRPr="00133166">
              <w:rPr>
                <w:sz w:val="28"/>
                <w:szCs w:val="28"/>
              </w:rPr>
              <w:t xml:space="preserve"> - восстановительные</w:t>
            </w:r>
            <w:proofErr w:type="gramEnd"/>
            <w:r w:rsidRPr="00133166">
              <w:rPr>
                <w:sz w:val="28"/>
                <w:szCs w:val="28"/>
              </w:rPr>
              <w:t xml:space="preserve"> бригады, группы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 </w:t>
            </w:r>
          </w:p>
        </w:tc>
      </w:tr>
      <w:tr w:rsidR="00133166" w:rsidRPr="00133166" w:rsidTr="00133166">
        <w:trPr>
          <w:cantSplit/>
          <w:trHeight w:val="416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133166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1.5.</w:t>
            </w:r>
            <w:r>
              <w:rPr>
                <w:sz w:val="28"/>
                <w:szCs w:val="28"/>
              </w:rPr>
              <w:t>6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F2052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Медицинские бригады </w:t>
            </w:r>
            <w:r w:rsidR="007F2052">
              <w:rPr>
                <w:sz w:val="28"/>
                <w:szCs w:val="28"/>
              </w:rPr>
              <w:t>Г</w:t>
            </w:r>
            <w:r w:rsidRPr="00133166">
              <w:rPr>
                <w:sz w:val="28"/>
                <w:szCs w:val="28"/>
              </w:rPr>
              <w:t>БУ</w:t>
            </w:r>
            <w:r w:rsidR="007F2052">
              <w:rPr>
                <w:sz w:val="28"/>
                <w:szCs w:val="28"/>
              </w:rPr>
              <w:t xml:space="preserve"> РО</w:t>
            </w:r>
            <w:r w:rsidRPr="00133166">
              <w:rPr>
                <w:sz w:val="28"/>
                <w:szCs w:val="28"/>
              </w:rPr>
              <w:t xml:space="preserve"> «Центральная городская </w:t>
            </w:r>
            <w:proofErr w:type="spellStart"/>
            <w:r w:rsidRPr="00133166">
              <w:rPr>
                <w:sz w:val="28"/>
                <w:szCs w:val="28"/>
              </w:rPr>
              <w:t>больница</w:t>
            </w:r>
            <w:proofErr w:type="gramStart"/>
            <w:r w:rsidR="007F2052">
              <w:rPr>
                <w:sz w:val="28"/>
                <w:szCs w:val="28"/>
              </w:rPr>
              <w:t>»в</w:t>
            </w:r>
            <w:proofErr w:type="spellEnd"/>
            <w:proofErr w:type="gramEnd"/>
            <w:r w:rsidR="007F2052">
              <w:rPr>
                <w:sz w:val="28"/>
                <w:szCs w:val="28"/>
              </w:rPr>
              <w:t xml:space="preserve"> </w:t>
            </w:r>
            <w:r w:rsidRPr="00133166">
              <w:rPr>
                <w:sz w:val="28"/>
                <w:szCs w:val="28"/>
              </w:rPr>
              <w:t>город</w:t>
            </w:r>
            <w:r w:rsidR="007F2052">
              <w:rPr>
                <w:sz w:val="28"/>
                <w:szCs w:val="28"/>
              </w:rPr>
              <w:t>е</w:t>
            </w:r>
            <w:r w:rsidRPr="00133166">
              <w:rPr>
                <w:sz w:val="28"/>
                <w:szCs w:val="28"/>
              </w:rPr>
              <w:t xml:space="preserve"> Батайск</w:t>
            </w:r>
            <w:r w:rsidR="007F2052">
              <w:rPr>
                <w:sz w:val="28"/>
                <w:szCs w:val="28"/>
              </w:rPr>
              <w:t>е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Министерство здравоохранения Ростовской области </w:t>
            </w:r>
          </w:p>
        </w:tc>
      </w:tr>
      <w:tr w:rsidR="00900646" w:rsidRPr="00133166" w:rsidTr="00133166">
        <w:trPr>
          <w:cantSplit/>
          <w:trHeight w:val="416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646" w:rsidRPr="00133166" w:rsidRDefault="00900646" w:rsidP="0013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1.5.7.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646" w:rsidRPr="00900646" w:rsidRDefault="00900646" w:rsidP="00900646">
            <w:pPr>
              <w:rPr>
                <w:sz w:val="28"/>
                <w:szCs w:val="28"/>
              </w:rPr>
            </w:pPr>
            <w:r w:rsidRPr="00900646">
              <w:rPr>
                <w:sz w:val="28"/>
                <w:szCs w:val="28"/>
              </w:rPr>
              <w:t>Пожарный поезд ст</w:t>
            </w:r>
            <w:r>
              <w:rPr>
                <w:sz w:val="28"/>
                <w:szCs w:val="28"/>
              </w:rPr>
              <w:t>анции</w:t>
            </w:r>
            <w:r w:rsidRPr="00900646">
              <w:rPr>
                <w:sz w:val="28"/>
                <w:szCs w:val="28"/>
              </w:rPr>
              <w:t xml:space="preserve"> Батайск</w:t>
            </w:r>
          </w:p>
          <w:p w:rsidR="00900646" w:rsidRPr="00133166" w:rsidRDefault="00900646" w:rsidP="007F2052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646" w:rsidRPr="00900646" w:rsidRDefault="00900646" w:rsidP="00767355">
            <w:pPr>
              <w:jc w:val="both"/>
              <w:rPr>
                <w:sz w:val="28"/>
                <w:szCs w:val="28"/>
              </w:rPr>
            </w:pPr>
            <w:r w:rsidRPr="00900646">
              <w:rPr>
                <w:sz w:val="28"/>
                <w:szCs w:val="28"/>
              </w:rPr>
              <w:t xml:space="preserve">Федеральное государственное предприятие «Ведомственная охрана железнодорожного транспорта РФ» Ростовский отряд </w:t>
            </w:r>
            <w:proofErr w:type="gramStart"/>
            <w:r w:rsidRPr="00900646">
              <w:rPr>
                <w:sz w:val="28"/>
                <w:szCs w:val="28"/>
              </w:rPr>
              <w:t>ВО</w:t>
            </w:r>
            <w:proofErr w:type="gramEnd"/>
            <w:r w:rsidRPr="00900646">
              <w:rPr>
                <w:sz w:val="28"/>
                <w:szCs w:val="28"/>
              </w:rPr>
              <w:t xml:space="preserve"> филиала ФГП ВО ЖДТ России на СКЖД</w:t>
            </w:r>
          </w:p>
        </w:tc>
      </w:tr>
      <w:tr w:rsidR="00133166" w:rsidRPr="00133166" w:rsidTr="00133166">
        <w:trPr>
          <w:cantSplit/>
          <w:trHeight w:val="416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ind w:firstLine="709"/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133166" w:rsidRPr="00133166" w:rsidTr="00133166">
        <w:trPr>
          <w:cantSplit/>
          <w:trHeight w:val="15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Автоматизированная система централизованного оповещения населения города Батайска Региональной системы централизованного оповещения Ростовской области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33166">
              <w:rPr>
                <w:rStyle w:val="16"/>
                <w:rFonts w:ascii="Times New Roman" w:hAnsi="Times New Roman"/>
                <w:color w:val="000000"/>
                <w:sz w:val="28"/>
                <w:szCs w:val="28"/>
              </w:rPr>
              <w:t>Департамент по предупреждению и ликвидации</w:t>
            </w:r>
            <w:r w:rsidRPr="00133166">
              <w:rPr>
                <w:rStyle w:val="apple-converted-space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 </w:t>
            </w:r>
            <w:r w:rsidRPr="00133166">
              <w:rPr>
                <w:rStyle w:val="16"/>
                <w:rFonts w:ascii="Times New Roman" w:hAnsi="Times New Roman"/>
                <w:color w:val="000000"/>
                <w:sz w:val="28"/>
                <w:szCs w:val="28"/>
              </w:rPr>
              <w:t>чрезвычайных ситуаций Ростовской области</w:t>
            </w:r>
          </w:p>
        </w:tc>
      </w:tr>
      <w:tr w:rsidR="007F2052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F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руководящего состава МЗ ТП РСЧС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F2052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lastRenderedPageBreak/>
              <w:t>2.</w:t>
            </w:r>
            <w:r w:rsidR="007F2052"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jc w:val="both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Система обеспечения вызова экстренных оперативных служб по единому номеру «112» Ростовской области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Департамент по предупреждению и ликвидации</w:t>
            </w:r>
            <w:r w:rsidRPr="0013316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133166"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чрезвычайных ситуаций Ростовской области </w:t>
            </w: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7F2052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Аппаратно-программный комплекс «Безопасный город»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133166" w:rsidRDefault="007F2052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166"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Департамент по предупреждению и ликвидации</w:t>
            </w:r>
            <w:r w:rsidRPr="0013316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133166">
              <w:rPr>
                <w:rStyle w:val="1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чрезвычайных ситуаций Ростовской области </w:t>
            </w: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133166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B763C2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2.</w:t>
            </w:r>
            <w:r w:rsidR="00B763C2">
              <w:rPr>
                <w:sz w:val="28"/>
                <w:szCs w:val="28"/>
              </w:rPr>
              <w:t>5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Информационные сети          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B763C2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Ростовский филиал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33166"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ервисн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6E3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133166"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ентра технической </w:t>
            </w:r>
            <w:r w:rsidR="007F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поддержки </w:t>
            </w:r>
          </w:p>
          <w:p w:rsidR="00133166" w:rsidRPr="00133166" w:rsidRDefault="00133166" w:rsidP="00767355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«Ростелеком»</w:t>
            </w:r>
          </w:p>
        </w:tc>
      </w:tr>
      <w:tr w:rsidR="00133166" w:rsidRPr="00133166" w:rsidTr="00133166">
        <w:trPr>
          <w:cantSplit/>
          <w:trHeight w:val="10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B763C2">
            <w:pPr>
              <w:jc w:val="center"/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>2.</w:t>
            </w:r>
            <w:r w:rsidR="00B763C2">
              <w:rPr>
                <w:sz w:val="28"/>
                <w:szCs w:val="28"/>
              </w:rPr>
              <w:t>6</w:t>
            </w:r>
            <w:r w:rsidRPr="00133166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133166" w:rsidRDefault="00133166" w:rsidP="00767355">
            <w:pPr>
              <w:rPr>
                <w:sz w:val="28"/>
                <w:szCs w:val="28"/>
              </w:rPr>
            </w:pPr>
            <w:r w:rsidRPr="00133166">
              <w:rPr>
                <w:sz w:val="28"/>
                <w:szCs w:val="28"/>
              </w:rPr>
              <w:t xml:space="preserve">Городские и междугородные проводные системы связи 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3C2" w:rsidRPr="00133166" w:rsidRDefault="00B763C2" w:rsidP="00B763C2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Ростовский филиал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ервисн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6E3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ентра технической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поддержки </w:t>
            </w:r>
          </w:p>
          <w:p w:rsidR="00133166" w:rsidRPr="00133166" w:rsidRDefault="00B763C2" w:rsidP="00B763C2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«Ростелеком»</w:t>
            </w:r>
          </w:p>
        </w:tc>
      </w:tr>
    </w:tbl>
    <w:p w:rsidR="00133166" w:rsidRPr="00133166" w:rsidRDefault="00133166" w:rsidP="00133166">
      <w:pPr>
        <w:rPr>
          <w:sz w:val="28"/>
          <w:szCs w:val="28"/>
        </w:rPr>
      </w:pPr>
    </w:p>
    <w:p w:rsidR="00133166" w:rsidRPr="00133166" w:rsidRDefault="00133166" w:rsidP="00133166">
      <w:pPr>
        <w:rPr>
          <w:sz w:val="28"/>
          <w:szCs w:val="28"/>
        </w:rPr>
      </w:pPr>
    </w:p>
    <w:p w:rsidR="00133166" w:rsidRPr="00133166" w:rsidRDefault="00133166" w:rsidP="00B763C2">
      <w:pPr>
        <w:pStyle w:val="aa"/>
        <w:widowControl w:val="0"/>
        <w:tabs>
          <w:tab w:val="left" w:pos="1276"/>
        </w:tabs>
        <w:spacing w:before="0" w:after="0"/>
        <w:ind w:right="0"/>
        <w:rPr>
          <w:sz w:val="28"/>
          <w:szCs w:val="28"/>
        </w:rPr>
      </w:pPr>
      <w:r w:rsidRPr="00133166">
        <w:rPr>
          <w:rStyle w:val="a4"/>
          <w:color w:val="000000"/>
          <w:sz w:val="28"/>
          <w:szCs w:val="28"/>
        </w:rPr>
        <w:t xml:space="preserve">Начальник общего отдела </w:t>
      </w:r>
    </w:p>
    <w:p w:rsidR="00133166" w:rsidRPr="00133166" w:rsidRDefault="00133166" w:rsidP="00B763C2">
      <w:pPr>
        <w:pStyle w:val="aa"/>
        <w:widowControl w:val="0"/>
        <w:tabs>
          <w:tab w:val="left" w:pos="1276"/>
        </w:tabs>
        <w:spacing w:before="0" w:after="0"/>
        <w:ind w:right="0"/>
        <w:rPr>
          <w:sz w:val="28"/>
          <w:szCs w:val="28"/>
        </w:rPr>
      </w:pPr>
      <w:r w:rsidRPr="00133166">
        <w:rPr>
          <w:rStyle w:val="a4"/>
          <w:color w:val="000000"/>
          <w:sz w:val="28"/>
          <w:szCs w:val="28"/>
        </w:rPr>
        <w:t xml:space="preserve">Администрации города Батайска                     </w:t>
      </w:r>
      <w:r w:rsidR="00117EC4">
        <w:rPr>
          <w:rStyle w:val="a4"/>
          <w:color w:val="000000"/>
          <w:sz w:val="28"/>
          <w:szCs w:val="28"/>
        </w:rPr>
        <w:t xml:space="preserve">                 </w:t>
      </w:r>
      <w:r w:rsidRPr="00133166">
        <w:rPr>
          <w:rStyle w:val="a4"/>
          <w:color w:val="000000"/>
          <w:sz w:val="28"/>
          <w:szCs w:val="28"/>
        </w:rPr>
        <w:t xml:space="preserve">      В.С. </w:t>
      </w:r>
      <w:proofErr w:type="spellStart"/>
      <w:r w:rsidRPr="00133166">
        <w:rPr>
          <w:rStyle w:val="a4"/>
          <w:color w:val="000000"/>
          <w:sz w:val="28"/>
          <w:szCs w:val="28"/>
        </w:rPr>
        <w:t>Мирошникова</w:t>
      </w:r>
      <w:proofErr w:type="spellEnd"/>
    </w:p>
    <w:p w:rsidR="00133166" w:rsidRDefault="00133166" w:rsidP="00E85398">
      <w:pPr>
        <w:ind w:right="-1" w:firstLine="4461"/>
        <w:jc w:val="center"/>
        <w:rPr>
          <w:sz w:val="28"/>
          <w:szCs w:val="28"/>
        </w:rPr>
      </w:pPr>
    </w:p>
    <w:p w:rsidR="00133166" w:rsidRDefault="00133166" w:rsidP="00E85398">
      <w:pPr>
        <w:ind w:right="-1" w:firstLine="4461"/>
        <w:jc w:val="center"/>
        <w:rPr>
          <w:sz w:val="28"/>
          <w:szCs w:val="28"/>
        </w:rPr>
      </w:pPr>
    </w:p>
    <w:p w:rsidR="00AD71A8" w:rsidRPr="00B763C2" w:rsidRDefault="00AD71A8" w:rsidP="00507264">
      <w:pPr>
        <w:jc w:val="both"/>
        <w:rPr>
          <w:sz w:val="28"/>
          <w:szCs w:val="28"/>
        </w:rPr>
      </w:pPr>
    </w:p>
    <w:sectPr w:rsidR="00AD71A8" w:rsidRPr="00B763C2" w:rsidSect="00117EC4">
      <w:headerReference w:type="default" r:id="rId11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22" w:rsidRDefault="002D3322" w:rsidP="00673A3E">
      <w:r>
        <w:separator/>
      </w:r>
    </w:p>
  </w:endnote>
  <w:endnote w:type="continuationSeparator" w:id="0">
    <w:p w:rsidR="002D3322" w:rsidRDefault="002D3322" w:rsidP="006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22" w:rsidRDefault="002D3322" w:rsidP="00673A3E">
      <w:r>
        <w:separator/>
      </w:r>
    </w:p>
  </w:footnote>
  <w:footnote w:type="continuationSeparator" w:id="0">
    <w:p w:rsidR="002D3322" w:rsidRDefault="002D3322" w:rsidP="0067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E" w:rsidRPr="00AB34BD" w:rsidRDefault="00EC2277">
    <w:pPr>
      <w:pStyle w:val="ad"/>
      <w:jc w:val="center"/>
      <w:rPr>
        <w:sz w:val="28"/>
        <w:szCs w:val="28"/>
      </w:rPr>
    </w:pPr>
    <w:r w:rsidRPr="00AB34BD">
      <w:rPr>
        <w:sz w:val="28"/>
        <w:szCs w:val="28"/>
      </w:rPr>
      <w:fldChar w:fldCharType="begin"/>
    </w:r>
    <w:r w:rsidR="006D6F1C" w:rsidRPr="00AB34BD">
      <w:rPr>
        <w:sz w:val="28"/>
        <w:szCs w:val="28"/>
      </w:rPr>
      <w:instrText xml:space="preserve"> PAGE   \* MERGEFORMAT </w:instrText>
    </w:r>
    <w:r w:rsidRPr="00AB34BD">
      <w:rPr>
        <w:sz w:val="28"/>
        <w:szCs w:val="28"/>
      </w:rPr>
      <w:fldChar w:fldCharType="separate"/>
    </w:r>
    <w:r w:rsidR="00F93700">
      <w:rPr>
        <w:noProof/>
        <w:sz w:val="28"/>
        <w:szCs w:val="28"/>
      </w:rPr>
      <w:t>5</w:t>
    </w:r>
    <w:r w:rsidRPr="00AB34BD">
      <w:rPr>
        <w:noProof/>
        <w:sz w:val="28"/>
        <w:szCs w:val="28"/>
      </w:rPr>
      <w:fldChar w:fldCharType="end"/>
    </w:r>
  </w:p>
  <w:p w:rsidR="00673A3E" w:rsidRDefault="00673A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9AE7B04"/>
    <w:multiLevelType w:val="hybridMultilevel"/>
    <w:tmpl w:val="5B125AE8"/>
    <w:lvl w:ilvl="0" w:tplc="F98C230A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E066D"/>
    <w:multiLevelType w:val="hybridMultilevel"/>
    <w:tmpl w:val="B31E2E60"/>
    <w:lvl w:ilvl="0" w:tplc="0A34AC12">
      <w:start w:val="6"/>
      <w:numFmt w:val="decimal"/>
      <w:lvlText w:val="%1."/>
      <w:lvlJc w:val="left"/>
      <w:pPr>
        <w:ind w:left="23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6">
    <w:nsid w:val="57CD1D0C"/>
    <w:multiLevelType w:val="hybridMultilevel"/>
    <w:tmpl w:val="8E12EB18"/>
    <w:lvl w:ilvl="0" w:tplc="F9503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23112A"/>
    <w:multiLevelType w:val="hybridMultilevel"/>
    <w:tmpl w:val="C7E2CDC6"/>
    <w:lvl w:ilvl="0" w:tplc="CBC24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36F45"/>
    <w:multiLevelType w:val="hybridMultilevel"/>
    <w:tmpl w:val="7EB0C8C8"/>
    <w:lvl w:ilvl="0" w:tplc="B1FCB468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7F9"/>
    <w:rsid w:val="00023B57"/>
    <w:rsid w:val="00025F7A"/>
    <w:rsid w:val="000444F0"/>
    <w:rsid w:val="00047399"/>
    <w:rsid w:val="00055316"/>
    <w:rsid w:val="000930A8"/>
    <w:rsid w:val="000947F9"/>
    <w:rsid w:val="000A3ECC"/>
    <w:rsid w:val="000B072D"/>
    <w:rsid w:val="000B6895"/>
    <w:rsid w:val="000C45BD"/>
    <w:rsid w:val="000D3EA4"/>
    <w:rsid w:val="000D4C35"/>
    <w:rsid w:val="000D59B8"/>
    <w:rsid w:val="000D72B8"/>
    <w:rsid w:val="000E4943"/>
    <w:rsid w:val="00117EC4"/>
    <w:rsid w:val="00125C78"/>
    <w:rsid w:val="00133166"/>
    <w:rsid w:val="001339ED"/>
    <w:rsid w:val="00134055"/>
    <w:rsid w:val="00164A50"/>
    <w:rsid w:val="0018392D"/>
    <w:rsid w:val="00183AE3"/>
    <w:rsid w:val="0018605B"/>
    <w:rsid w:val="00187C6E"/>
    <w:rsid w:val="001B2917"/>
    <w:rsid w:val="001B6BEE"/>
    <w:rsid w:val="001F12E2"/>
    <w:rsid w:val="0020172E"/>
    <w:rsid w:val="002023BB"/>
    <w:rsid w:val="00203E83"/>
    <w:rsid w:val="00223205"/>
    <w:rsid w:val="00234BD8"/>
    <w:rsid w:val="002400E6"/>
    <w:rsid w:val="00242966"/>
    <w:rsid w:val="00242C17"/>
    <w:rsid w:val="002470ED"/>
    <w:rsid w:val="00251E2F"/>
    <w:rsid w:val="00254723"/>
    <w:rsid w:val="00255B4B"/>
    <w:rsid w:val="00273822"/>
    <w:rsid w:val="00274352"/>
    <w:rsid w:val="00275185"/>
    <w:rsid w:val="00282ED3"/>
    <w:rsid w:val="002842E4"/>
    <w:rsid w:val="002C7600"/>
    <w:rsid w:val="002D21B9"/>
    <w:rsid w:val="002D3322"/>
    <w:rsid w:val="002D7B43"/>
    <w:rsid w:val="002F41B4"/>
    <w:rsid w:val="002F6215"/>
    <w:rsid w:val="0031480F"/>
    <w:rsid w:val="00320AE4"/>
    <w:rsid w:val="00322442"/>
    <w:rsid w:val="00343D40"/>
    <w:rsid w:val="00344D26"/>
    <w:rsid w:val="003642D3"/>
    <w:rsid w:val="003766F4"/>
    <w:rsid w:val="003A1566"/>
    <w:rsid w:val="003B1141"/>
    <w:rsid w:val="003C1794"/>
    <w:rsid w:val="003D72CC"/>
    <w:rsid w:val="003D77A8"/>
    <w:rsid w:val="003E116B"/>
    <w:rsid w:val="003E4E8B"/>
    <w:rsid w:val="00402A14"/>
    <w:rsid w:val="00412946"/>
    <w:rsid w:val="00444034"/>
    <w:rsid w:val="00446C44"/>
    <w:rsid w:val="00463CE3"/>
    <w:rsid w:val="004710B7"/>
    <w:rsid w:val="00473015"/>
    <w:rsid w:val="004810A2"/>
    <w:rsid w:val="004A38D0"/>
    <w:rsid w:val="004C3F58"/>
    <w:rsid w:val="004D15C3"/>
    <w:rsid w:val="004D2C99"/>
    <w:rsid w:val="00507264"/>
    <w:rsid w:val="005151B9"/>
    <w:rsid w:val="00531F53"/>
    <w:rsid w:val="0055556D"/>
    <w:rsid w:val="0056411F"/>
    <w:rsid w:val="005853B9"/>
    <w:rsid w:val="005C009F"/>
    <w:rsid w:val="005E4A76"/>
    <w:rsid w:val="005E5F55"/>
    <w:rsid w:val="00610F18"/>
    <w:rsid w:val="00635A2B"/>
    <w:rsid w:val="006475ED"/>
    <w:rsid w:val="00673A3E"/>
    <w:rsid w:val="00675373"/>
    <w:rsid w:val="00684C1E"/>
    <w:rsid w:val="0069071C"/>
    <w:rsid w:val="006A2EF2"/>
    <w:rsid w:val="006B1A12"/>
    <w:rsid w:val="006B50EF"/>
    <w:rsid w:val="006C631A"/>
    <w:rsid w:val="006C7F06"/>
    <w:rsid w:val="006D6F1C"/>
    <w:rsid w:val="006E3740"/>
    <w:rsid w:val="006F00FE"/>
    <w:rsid w:val="00735A50"/>
    <w:rsid w:val="00737F71"/>
    <w:rsid w:val="0075775C"/>
    <w:rsid w:val="007600C0"/>
    <w:rsid w:val="00796F2E"/>
    <w:rsid w:val="007A38EB"/>
    <w:rsid w:val="007A71F7"/>
    <w:rsid w:val="007B1D24"/>
    <w:rsid w:val="007E5759"/>
    <w:rsid w:val="007F1F32"/>
    <w:rsid w:val="007F2052"/>
    <w:rsid w:val="008042E6"/>
    <w:rsid w:val="00817C71"/>
    <w:rsid w:val="00854979"/>
    <w:rsid w:val="0087213E"/>
    <w:rsid w:val="008812BD"/>
    <w:rsid w:val="00885C5E"/>
    <w:rsid w:val="008D2FF3"/>
    <w:rsid w:val="008D7699"/>
    <w:rsid w:val="008E1844"/>
    <w:rsid w:val="00900646"/>
    <w:rsid w:val="0091683D"/>
    <w:rsid w:val="00916968"/>
    <w:rsid w:val="0091718F"/>
    <w:rsid w:val="00941CD8"/>
    <w:rsid w:val="00944B00"/>
    <w:rsid w:val="00951CBB"/>
    <w:rsid w:val="0095485D"/>
    <w:rsid w:val="00956D2B"/>
    <w:rsid w:val="009E0E2E"/>
    <w:rsid w:val="00A009E6"/>
    <w:rsid w:val="00A06973"/>
    <w:rsid w:val="00A143A0"/>
    <w:rsid w:val="00A70243"/>
    <w:rsid w:val="00A869C3"/>
    <w:rsid w:val="00AA61FC"/>
    <w:rsid w:val="00AA689E"/>
    <w:rsid w:val="00AB34BD"/>
    <w:rsid w:val="00AB3BB4"/>
    <w:rsid w:val="00AB595C"/>
    <w:rsid w:val="00AC30E1"/>
    <w:rsid w:val="00AD06A3"/>
    <w:rsid w:val="00AD1F91"/>
    <w:rsid w:val="00AD71A8"/>
    <w:rsid w:val="00B239CF"/>
    <w:rsid w:val="00B64562"/>
    <w:rsid w:val="00B7073B"/>
    <w:rsid w:val="00B7257E"/>
    <w:rsid w:val="00B763C2"/>
    <w:rsid w:val="00B83F25"/>
    <w:rsid w:val="00BA1195"/>
    <w:rsid w:val="00BB3359"/>
    <w:rsid w:val="00BD2EDF"/>
    <w:rsid w:val="00C12F03"/>
    <w:rsid w:val="00C253A1"/>
    <w:rsid w:val="00C462A8"/>
    <w:rsid w:val="00C479E5"/>
    <w:rsid w:val="00C53F9E"/>
    <w:rsid w:val="00C57378"/>
    <w:rsid w:val="00C70CF4"/>
    <w:rsid w:val="00C744FF"/>
    <w:rsid w:val="00C95027"/>
    <w:rsid w:val="00CB53C5"/>
    <w:rsid w:val="00CC1ADA"/>
    <w:rsid w:val="00CE08D4"/>
    <w:rsid w:val="00CE7B2E"/>
    <w:rsid w:val="00CF1F32"/>
    <w:rsid w:val="00D049D5"/>
    <w:rsid w:val="00D049E0"/>
    <w:rsid w:val="00D13BC7"/>
    <w:rsid w:val="00D2755E"/>
    <w:rsid w:val="00D60B49"/>
    <w:rsid w:val="00D63C7E"/>
    <w:rsid w:val="00D83BE6"/>
    <w:rsid w:val="00D96EC1"/>
    <w:rsid w:val="00D97B3E"/>
    <w:rsid w:val="00DA68FD"/>
    <w:rsid w:val="00DE2390"/>
    <w:rsid w:val="00DE50D1"/>
    <w:rsid w:val="00DE6901"/>
    <w:rsid w:val="00E11330"/>
    <w:rsid w:val="00E15744"/>
    <w:rsid w:val="00E27718"/>
    <w:rsid w:val="00E547F7"/>
    <w:rsid w:val="00E55749"/>
    <w:rsid w:val="00E56C92"/>
    <w:rsid w:val="00E57392"/>
    <w:rsid w:val="00E60C00"/>
    <w:rsid w:val="00E646E9"/>
    <w:rsid w:val="00E83AEF"/>
    <w:rsid w:val="00E85398"/>
    <w:rsid w:val="00E952F3"/>
    <w:rsid w:val="00EA404A"/>
    <w:rsid w:val="00EC2277"/>
    <w:rsid w:val="00ED6A2E"/>
    <w:rsid w:val="00EE306A"/>
    <w:rsid w:val="00EF3B92"/>
    <w:rsid w:val="00F63D4E"/>
    <w:rsid w:val="00F65B36"/>
    <w:rsid w:val="00F825D5"/>
    <w:rsid w:val="00F8697A"/>
    <w:rsid w:val="00F93700"/>
    <w:rsid w:val="00FB169B"/>
    <w:rsid w:val="00FB29D6"/>
    <w:rsid w:val="00FD53F3"/>
    <w:rsid w:val="00FD7746"/>
    <w:rsid w:val="00FE02E2"/>
    <w:rsid w:val="00FE0908"/>
    <w:rsid w:val="00FE3966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3166"/>
  </w:style>
  <w:style w:type="character" w:customStyle="1" w:styleId="16">
    <w:name w:val="Строгий1"/>
    <w:rsid w:val="00133166"/>
    <w:rPr>
      <w:b/>
      <w:bCs/>
    </w:rPr>
  </w:style>
  <w:style w:type="paragraph" w:customStyle="1" w:styleId="17">
    <w:name w:val="Абзац списка1"/>
    <w:basedOn w:val="a"/>
    <w:rsid w:val="00133166"/>
    <w:pPr>
      <w:autoSpaceDE/>
      <w:spacing w:after="200" w:line="276" w:lineRule="auto"/>
      <w:ind w:left="720"/>
      <w:contextualSpacing/>
    </w:pPr>
    <w:rPr>
      <w:rFonts w:ascii="Calibri" w:eastAsia="Calibri" w:hAnsi="Calibri" w:cs="font287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13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galacts.ru/doc/federalnyi-zakon-ot-21121994-n-68-fz-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8772-5AF8-4D8E-BD68-A27A7851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10</cp:revision>
  <cp:lastPrinted>2019-01-28T10:40:00Z</cp:lastPrinted>
  <dcterms:created xsi:type="dcterms:W3CDTF">2025-02-05T07:22:00Z</dcterms:created>
  <dcterms:modified xsi:type="dcterms:W3CDTF">2025-02-17T12:25:00Z</dcterms:modified>
</cp:coreProperties>
</file>