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15" w:rsidRPr="00854215" w:rsidRDefault="00FC3C4B" w:rsidP="00854215">
      <w:pPr>
        <w:jc w:val="center"/>
        <w:rPr>
          <w:spacing w:val="30"/>
          <w:sz w:val="26"/>
          <w:szCs w:val="26"/>
        </w:rPr>
      </w:pPr>
      <w:r w:rsidRPr="00B64691"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215" w:rsidRPr="00854215" w:rsidRDefault="00854215" w:rsidP="00854215">
      <w:pPr>
        <w:jc w:val="center"/>
        <w:rPr>
          <w:spacing w:val="30"/>
          <w:sz w:val="26"/>
          <w:szCs w:val="26"/>
        </w:rPr>
      </w:pPr>
    </w:p>
    <w:p w:rsidR="00854215" w:rsidRPr="00854215" w:rsidRDefault="00854215" w:rsidP="00854215">
      <w:pPr>
        <w:jc w:val="center"/>
        <w:rPr>
          <w:b/>
          <w:sz w:val="36"/>
          <w:szCs w:val="36"/>
        </w:rPr>
      </w:pPr>
      <w:r w:rsidRPr="00854215">
        <w:rPr>
          <w:b/>
          <w:sz w:val="36"/>
          <w:szCs w:val="36"/>
        </w:rPr>
        <w:t>АДМИНИСТРАЦИЯ ГОРОДА БАТАЙСКА</w:t>
      </w:r>
    </w:p>
    <w:p w:rsidR="00854215" w:rsidRPr="00854215" w:rsidRDefault="00854215" w:rsidP="00854215">
      <w:pPr>
        <w:jc w:val="center"/>
        <w:rPr>
          <w:sz w:val="26"/>
          <w:szCs w:val="26"/>
        </w:rPr>
      </w:pPr>
    </w:p>
    <w:p w:rsidR="00854215" w:rsidRPr="00854215" w:rsidRDefault="00854215" w:rsidP="00854215">
      <w:pPr>
        <w:jc w:val="center"/>
        <w:outlineLvl w:val="0"/>
        <w:rPr>
          <w:b/>
          <w:sz w:val="36"/>
          <w:szCs w:val="36"/>
        </w:rPr>
      </w:pPr>
      <w:r w:rsidRPr="00854215">
        <w:rPr>
          <w:b/>
          <w:sz w:val="36"/>
          <w:szCs w:val="36"/>
        </w:rPr>
        <w:t xml:space="preserve">ПОСТАНОВЛЕНИЕ </w:t>
      </w:r>
    </w:p>
    <w:p w:rsidR="00854215" w:rsidRPr="00854215" w:rsidRDefault="00854215" w:rsidP="00854215">
      <w:pPr>
        <w:jc w:val="center"/>
        <w:rPr>
          <w:b/>
          <w:spacing w:val="38"/>
          <w:sz w:val="26"/>
          <w:szCs w:val="26"/>
        </w:rPr>
      </w:pPr>
    </w:p>
    <w:p w:rsidR="00854215" w:rsidRPr="00854215" w:rsidRDefault="00854215" w:rsidP="00854215">
      <w:pPr>
        <w:jc w:val="center"/>
        <w:rPr>
          <w:sz w:val="28"/>
          <w:szCs w:val="28"/>
        </w:rPr>
      </w:pPr>
      <w:r w:rsidRPr="00854215">
        <w:rPr>
          <w:sz w:val="28"/>
          <w:szCs w:val="28"/>
        </w:rPr>
        <w:t xml:space="preserve">от </w:t>
      </w:r>
      <w:r w:rsidR="002B7809">
        <w:rPr>
          <w:sz w:val="28"/>
          <w:szCs w:val="28"/>
        </w:rPr>
        <w:t>29.01.2025</w:t>
      </w:r>
      <w:r w:rsidR="00D94451">
        <w:rPr>
          <w:sz w:val="28"/>
          <w:szCs w:val="28"/>
        </w:rPr>
        <w:t xml:space="preserve"> </w:t>
      </w:r>
      <w:r w:rsidRPr="00854215">
        <w:rPr>
          <w:sz w:val="28"/>
          <w:szCs w:val="28"/>
        </w:rPr>
        <w:t xml:space="preserve"> № </w:t>
      </w:r>
      <w:r w:rsidR="002B7809">
        <w:rPr>
          <w:sz w:val="28"/>
          <w:szCs w:val="28"/>
        </w:rPr>
        <w:t>118</w:t>
      </w:r>
      <w:bookmarkStart w:id="0" w:name="_GoBack"/>
      <w:bookmarkEnd w:id="0"/>
    </w:p>
    <w:p w:rsidR="00854215" w:rsidRPr="00854215" w:rsidRDefault="00854215" w:rsidP="00854215">
      <w:pPr>
        <w:jc w:val="center"/>
        <w:rPr>
          <w:sz w:val="26"/>
          <w:szCs w:val="26"/>
        </w:rPr>
      </w:pPr>
    </w:p>
    <w:p w:rsidR="00854215" w:rsidRPr="00854215" w:rsidRDefault="00854215" w:rsidP="00854215">
      <w:pPr>
        <w:jc w:val="center"/>
        <w:rPr>
          <w:sz w:val="28"/>
          <w:szCs w:val="28"/>
        </w:rPr>
      </w:pPr>
      <w:r w:rsidRPr="00854215">
        <w:rPr>
          <w:sz w:val="28"/>
          <w:szCs w:val="28"/>
        </w:rPr>
        <w:t>г. Батайск</w:t>
      </w:r>
    </w:p>
    <w:p w:rsidR="00854215" w:rsidRPr="00854215" w:rsidRDefault="00854215" w:rsidP="00854215">
      <w:pPr>
        <w:jc w:val="center"/>
        <w:rPr>
          <w:sz w:val="28"/>
          <w:szCs w:val="28"/>
        </w:rPr>
      </w:pPr>
    </w:p>
    <w:p w:rsidR="00854215" w:rsidRPr="00854215" w:rsidRDefault="00854215" w:rsidP="00854215">
      <w:pPr>
        <w:jc w:val="center"/>
        <w:rPr>
          <w:sz w:val="28"/>
          <w:szCs w:val="28"/>
        </w:rPr>
      </w:pPr>
    </w:p>
    <w:p w:rsidR="00854215" w:rsidRPr="00854215" w:rsidRDefault="00854215" w:rsidP="00854215">
      <w:pPr>
        <w:jc w:val="center"/>
        <w:rPr>
          <w:b/>
          <w:sz w:val="28"/>
          <w:szCs w:val="28"/>
        </w:rPr>
      </w:pPr>
      <w:r w:rsidRPr="00854215">
        <w:rPr>
          <w:b/>
          <w:sz w:val="28"/>
          <w:szCs w:val="28"/>
        </w:rPr>
        <w:t xml:space="preserve"> </w:t>
      </w:r>
      <w:bookmarkStart w:id="1" w:name="_Hlk153805613"/>
      <w:r w:rsidRPr="00854215">
        <w:rPr>
          <w:b/>
          <w:sz w:val="28"/>
          <w:szCs w:val="28"/>
        </w:rPr>
        <w:t>Об ограничении размера платы граждан</w:t>
      </w:r>
    </w:p>
    <w:p w:rsidR="00854215" w:rsidRPr="00854215" w:rsidRDefault="00BA2BBB" w:rsidP="00854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коммунальные услуги в 202</w:t>
      </w:r>
      <w:r w:rsidR="00827B0A">
        <w:rPr>
          <w:b/>
          <w:sz w:val="28"/>
          <w:szCs w:val="28"/>
        </w:rPr>
        <w:t>5</w:t>
      </w:r>
      <w:r w:rsidR="00854215" w:rsidRPr="00854215">
        <w:rPr>
          <w:b/>
          <w:sz w:val="28"/>
          <w:szCs w:val="28"/>
        </w:rPr>
        <w:t xml:space="preserve"> году</w:t>
      </w:r>
    </w:p>
    <w:bookmarkEnd w:id="1"/>
    <w:p w:rsidR="00854215" w:rsidRPr="00854215" w:rsidRDefault="00854215" w:rsidP="00854215">
      <w:pPr>
        <w:ind w:firstLine="709"/>
        <w:jc w:val="both"/>
        <w:rPr>
          <w:sz w:val="28"/>
        </w:rPr>
      </w:pPr>
    </w:p>
    <w:p w:rsidR="00854215" w:rsidRPr="00854215" w:rsidRDefault="00854215" w:rsidP="00854215">
      <w:pPr>
        <w:ind w:firstLine="709"/>
        <w:jc w:val="both"/>
        <w:rPr>
          <w:sz w:val="28"/>
        </w:rPr>
      </w:pPr>
    </w:p>
    <w:p w:rsidR="00854215" w:rsidRPr="00854215" w:rsidRDefault="00854215" w:rsidP="00854215">
      <w:pPr>
        <w:keepNext/>
        <w:ind w:firstLine="709"/>
        <w:jc w:val="both"/>
        <w:outlineLvl w:val="0"/>
        <w:rPr>
          <w:sz w:val="28"/>
          <w:szCs w:val="28"/>
        </w:rPr>
      </w:pPr>
      <w:r w:rsidRPr="00854215">
        <w:rPr>
          <w:sz w:val="28"/>
          <w:szCs w:val="28"/>
        </w:rPr>
        <w:t xml:space="preserve">В целях ограничения роста размера платы граждан за коммунальные услуги по городу Батайску согласно «Положению о порядке приведения размера платы граждан за коммунальные услуги в соответствие с предельными (максимальными) индексами изменения размера вносимой гражданами платы за коммунальные услуги по муниципальным образованиям Ростовской области», утвержденному постановлением Правительства Ростовской области  от 22.03.2013 № 165 «Об ограничении в Ростовской области роста размера платы граждан за коммунальные услуги», руководствуясь Уставом муниципального образования </w:t>
      </w:r>
      <w:r w:rsidR="00827B0A" w:rsidRPr="00827B0A">
        <w:rPr>
          <w:sz w:val="28"/>
          <w:szCs w:val="28"/>
        </w:rPr>
        <w:t xml:space="preserve">городского округа </w:t>
      </w:r>
      <w:r w:rsidRPr="00854215">
        <w:rPr>
          <w:sz w:val="28"/>
          <w:szCs w:val="28"/>
        </w:rPr>
        <w:t>«Город Батайск»</w:t>
      </w:r>
      <w:r w:rsidR="00DE5B49">
        <w:rPr>
          <w:sz w:val="28"/>
          <w:szCs w:val="28"/>
        </w:rPr>
        <w:t xml:space="preserve"> Ростовской области</w:t>
      </w:r>
      <w:r w:rsidRPr="00854215">
        <w:rPr>
          <w:sz w:val="28"/>
          <w:szCs w:val="28"/>
        </w:rPr>
        <w:t>,</w:t>
      </w:r>
      <w:r w:rsidR="00541EE9" w:rsidRPr="00541EE9">
        <w:t xml:space="preserve"> </w:t>
      </w:r>
      <w:r w:rsidR="00541EE9" w:rsidRPr="00541EE9">
        <w:rPr>
          <w:sz w:val="28"/>
          <w:szCs w:val="28"/>
        </w:rPr>
        <w:t>в целях ограничения роста размера платы граждан за коммунальные услуги по муниципальному образованию городскому округу «Город Батайск»</w:t>
      </w:r>
      <w:r w:rsidR="00F63134">
        <w:rPr>
          <w:sz w:val="28"/>
          <w:szCs w:val="28"/>
        </w:rPr>
        <w:t xml:space="preserve"> Ростовской области</w:t>
      </w:r>
      <w:r w:rsidR="00541EE9" w:rsidRPr="00541EE9">
        <w:rPr>
          <w:sz w:val="28"/>
          <w:szCs w:val="28"/>
        </w:rPr>
        <w:t>,</w:t>
      </w:r>
      <w:r w:rsidRPr="00854215">
        <w:rPr>
          <w:sz w:val="28"/>
          <w:szCs w:val="28"/>
        </w:rPr>
        <w:t xml:space="preserve"> Администрация города Батайска </w:t>
      </w:r>
      <w:r w:rsidRPr="00854215">
        <w:rPr>
          <w:b/>
          <w:sz w:val="28"/>
          <w:szCs w:val="28"/>
        </w:rPr>
        <w:t>постановляет:</w:t>
      </w:r>
    </w:p>
    <w:p w:rsidR="00854215" w:rsidRPr="00854215" w:rsidRDefault="00854215" w:rsidP="00854215">
      <w:pPr>
        <w:jc w:val="center"/>
        <w:rPr>
          <w:sz w:val="28"/>
        </w:rPr>
      </w:pPr>
    </w:p>
    <w:p w:rsidR="00854215" w:rsidRPr="00854215" w:rsidRDefault="00854215" w:rsidP="00854215">
      <w:pPr>
        <w:ind w:firstLine="720"/>
        <w:jc w:val="both"/>
        <w:rPr>
          <w:sz w:val="28"/>
        </w:rPr>
      </w:pPr>
      <w:r w:rsidRPr="00854215">
        <w:rPr>
          <w:sz w:val="28"/>
        </w:rPr>
        <w:t>1. Привести размер платы граждан города Батайска, проживающих в многоквартирных домах, за коммунальные услуги: отопление и горячее водоснабжение</w:t>
      </w:r>
      <w:r w:rsidR="00AD72D1">
        <w:rPr>
          <w:sz w:val="28"/>
        </w:rPr>
        <w:t>,</w:t>
      </w:r>
      <w:r w:rsidRPr="00854215">
        <w:rPr>
          <w:sz w:val="28"/>
        </w:rPr>
        <w:t xml:space="preserve"> </w:t>
      </w:r>
      <w:r w:rsidR="00AD72D1" w:rsidRPr="00AD72D1">
        <w:rPr>
          <w:sz w:val="28"/>
        </w:rPr>
        <w:t>горячее водоснабжение в части «подогрева»,</w:t>
      </w:r>
      <w:r w:rsidR="00630B95">
        <w:rPr>
          <w:sz w:val="28"/>
        </w:rPr>
        <w:t xml:space="preserve"> </w:t>
      </w:r>
      <w:r w:rsidRPr="00854215">
        <w:rPr>
          <w:sz w:val="28"/>
        </w:rPr>
        <w:t>в соответствие с предельными индексами путем снижения уровня платежей граждан за коммунальные услуги от установленных экономически обоснованных тарифов, при котором рост платы граждан за каждый вид коммунальной услуги не превысит индекс максимального роста и (или) рост совокупного размера платы за коммунальные услуги не превысит предельных индексов по городу Батайску.</w:t>
      </w:r>
    </w:p>
    <w:p w:rsidR="00854215" w:rsidRPr="00854215" w:rsidRDefault="00854215" w:rsidP="00854215">
      <w:pPr>
        <w:ind w:firstLine="720"/>
        <w:jc w:val="both"/>
        <w:rPr>
          <w:sz w:val="28"/>
        </w:rPr>
      </w:pPr>
      <w:r w:rsidRPr="00854215">
        <w:rPr>
          <w:sz w:val="28"/>
        </w:rPr>
        <w:t>2. Установить, что величина снижения размера платы граждан за коммунальные услуги по городу Батайску определяется при неизменном наборе и объеме потребляемых коммунальных услуг.</w:t>
      </w:r>
    </w:p>
    <w:p w:rsidR="00D20016" w:rsidRDefault="00854215" w:rsidP="002658F4">
      <w:pPr>
        <w:ind w:firstLine="720"/>
        <w:jc w:val="both"/>
        <w:rPr>
          <w:sz w:val="28"/>
        </w:rPr>
      </w:pPr>
      <w:bookmarkStart w:id="2" w:name="_Hlk153881283"/>
      <w:r w:rsidRPr="00854215">
        <w:rPr>
          <w:sz w:val="28"/>
        </w:rPr>
        <w:t>3. В п</w:t>
      </w:r>
      <w:r w:rsidR="00BA2BBB">
        <w:rPr>
          <w:sz w:val="28"/>
        </w:rPr>
        <w:t>ервом полугодии, с 01.01.202</w:t>
      </w:r>
      <w:r w:rsidR="00827B0A">
        <w:rPr>
          <w:sz w:val="28"/>
        </w:rPr>
        <w:t>5</w:t>
      </w:r>
      <w:r w:rsidR="0009038A">
        <w:rPr>
          <w:sz w:val="28"/>
        </w:rPr>
        <w:t xml:space="preserve"> </w:t>
      </w:r>
      <w:r w:rsidR="00BA2BBB">
        <w:rPr>
          <w:sz w:val="28"/>
        </w:rPr>
        <w:t>по 30.06.202</w:t>
      </w:r>
      <w:r w:rsidR="00827B0A">
        <w:rPr>
          <w:sz w:val="28"/>
        </w:rPr>
        <w:t>5</w:t>
      </w:r>
      <w:r w:rsidRPr="00854215">
        <w:rPr>
          <w:sz w:val="28"/>
        </w:rPr>
        <w:t xml:space="preserve">, </w:t>
      </w:r>
      <w:r w:rsidR="002658F4" w:rsidRPr="00854215">
        <w:rPr>
          <w:sz w:val="28"/>
        </w:rPr>
        <w:t xml:space="preserve">снизить уровень платежей граждан за коммунальные услуги: </w:t>
      </w:r>
      <w:r w:rsidR="00F0416D">
        <w:rPr>
          <w:sz w:val="28"/>
        </w:rPr>
        <w:t>горячее водоснабжение</w:t>
      </w:r>
      <w:r w:rsidR="003726C9">
        <w:rPr>
          <w:sz w:val="28"/>
        </w:rPr>
        <w:t xml:space="preserve">, </w:t>
      </w:r>
      <w:r w:rsidR="002658F4" w:rsidRPr="00854215">
        <w:rPr>
          <w:sz w:val="28"/>
        </w:rPr>
        <w:t xml:space="preserve"> </w:t>
      </w:r>
      <w:bookmarkStart w:id="3" w:name="_Hlk153881138"/>
      <w:r w:rsidR="002658F4" w:rsidRPr="00854215">
        <w:rPr>
          <w:sz w:val="28"/>
        </w:rPr>
        <w:t>горячее водоснабжение в части «подогрева»,</w:t>
      </w:r>
      <w:r w:rsidR="00345C3E" w:rsidRPr="00345C3E">
        <w:t xml:space="preserve"> </w:t>
      </w:r>
      <w:r w:rsidR="00345C3E" w:rsidRPr="00345C3E">
        <w:rPr>
          <w:sz w:val="28"/>
        </w:rPr>
        <w:t>отопление</w:t>
      </w:r>
      <w:r w:rsidR="00630B95">
        <w:rPr>
          <w:sz w:val="28"/>
        </w:rPr>
        <w:t>,</w:t>
      </w:r>
      <w:r w:rsidR="00345C3E" w:rsidRPr="00345C3E">
        <w:rPr>
          <w:sz w:val="28"/>
        </w:rPr>
        <w:t xml:space="preserve"> </w:t>
      </w:r>
      <w:r w:rsidR="002658F4" w:rsidRPr="00854215">
        <w:rPr>
          <w:sz w:val="28"/>
        </w:rPr>
        <w:t xml:space="preserve"> </w:t>
      </w:r>
      <w:bookmarkEnd w:id="3"/>
      <w:r w:rsidR="002658F4" w:rsidRPr="00854215">
        <w:rPr>
          <w:sz w:val="28"/>
        </w:rPr>
        <w:t xml:space="preserve">определив его в процентах от </w:t>
      </w:r>
      <w:r w:rsidR="002658F4" w:rsidRPr="00854215">
        <w:rPr>
          <w:sz w:val="28"/>
        </w:rPr>
        <w:lastRenderedPageBreak/>
        <w:t>установленного экономически обоснованно</w:t>
      </w:r>
      <w:r w:rsidR="002658F4">
        <w:rPr>
          <w:sz w:val="28"/>
        </w:rPr>
        <w:t>го тарифа на тепловую энергию по</w:t>
      </w:r>
      <w:r w:rsidR="002658F4" w:rsidRPr="00854215">
        <w:rPr>
          <w:sz w:val="28"/>
        </w:rPr>
        <w:t xml:space="preserve"> теплоснабжающей организации:</w:t>
      </w:r>
    </w:p>
    <w:p w:rsidR="00577D46" w:rsidRPr="00577D46" w:rsidRDefault="00577D46" w:rsidP="00577D46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Pr="00577D46">
        <w:rPr>
          <w:sz w:val="28"/>
        </w:rPr>
        <w:t>.1. Горячее водоснабжение, горячее водоснабжение в части «подогрева»:</w:t>
      </w:r>
    </w:p>
    <w:p w:rsidR="00577D46" w:rsidRPr="00577D46" w:rsidRDefault="00577D46" w:rsidP="00577D46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Pr="00577D46">
        <w:rPr>
          <w:sz w:val="28"/>
        </w:rPr>
        <w:t xml:space="preserve">.1.1. Северо - Кавказкая дирекция по теплоснабжению - структурное подразделение Центральной дирекции по тепловодоснабжению филиал открытого акционерного общества «Российские железные дороги», Ростовский территориальный участок для многоквартирных домов, расположенных по адресу: пер. Книжный, дома № 8, 12, 13, 15, ул. Ключевая, дома № 4, 6, 8 </w:t>
      </w:r>
      <w:r w:rsidR="00ED0EC1">
        <w:rPr>
          <w:sz w:val="28"/>
        </w:rPr>
        <w:t>–</w:t>
      </w:r>
      <w:r w:rsidRPr="00577D46">
        <w:rPr>
          <w:sz w:val="28"/>
        </w:rPr>
        <w:t xml:space="preserve"> </w:t>
      </w:r>
      <w:r w:rsidR="00ED0EC1">
        <w:rPr>
          <w:sz w:val="28"/>
        </w:rPr>
        <w:t>82,091544</w:t>
      </w:r>
      <w:r w:rsidRPr="00577D46">
        <w:rPr>
          <w:sz w:val="28"/>
        </w:rPr>
        <w:t xml:space="preserve"> %.</w:t>
      </w:r>
    </w:p>
    <w:p w:rsidR="00577D46" w:rsidRPr="00577D46" w:rsidRDefault="00577D46" w:rsidP="00577D46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Pr="00577D46">
        <w:rPr>
          <w:sz w:val="28"/>
        </w:rPr>
        <w:t>.1.2. ООО «Распределенная генерация - Батайск» для многоквартирных домов, расположенных по адресу: Авиагородок, дома № 29, 32, 36, 37, 42, 44 - 54,07887 %.</w:t>
      </w:r>
    </w:p>
    <w:p w:rsidR="00577D46" w:rsidRPr="00577D46" w:rsidRDefault="00577D46" w:rsidP="00577D46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Pr="00577D46">
        <w:rPr>
          <w:sz w:val="28"/>
        </w:rPr>
        <w:t>.1.3. ООО «Распределенная генерация - Батайск» для многоквартирных домов, расположенных по адресу: пер.  Литейный дома № 1, 2, 3, 4, 5, 8, 10, 12, 14, 16, 18, пер. Оборонный, дома № 6, ул. Панфилова, дома № 5, ул. Энгельса, дома № 422А, 424, 424А, 428 - 59,25214</w:t>
      </w:r>
      <w:r w:rsidR="009D17AF">
        <w:rPr>
          <w:sz w:val="28"/>
        </w:rPr>
        <w:t xml:space="preserve"> %</w:t>
      </w:r>
      <w:r w:rsidRPr="00577D46">
        <w:rPr>
          <w:sz w:val="28"/>
        </w:rPr>
        <w:t>.</w:t>
      </w:r>
    </w:p>
    <w:p w:rsidR="00577D46" w:rsidRPr="00577D46" w:rsidRDefault="00577D46" w:rsidP="00577D46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Pr="00577D46">
        <w:rPr>
          <w:sz w:val="28"/>
        </w:rPr>
        <w:t xml:space="preserve">.1.4. ООО «Распределенная генерация - Батайск» для многоквартирных домов, расположенных по адресу: ул. Индустриальная, дом № 1А - 47,23259 %;  </w:t>
      </w:r>
    </w:p>
    <w:p w:rsidR="00577D46" w:rsidRPr="00577D46" w:rsidRDefault="00577D46" w:rsidP="00577D46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Pr="00577D46">
        <w:rPr>
          <w:sz w:val="28"/>
        </w:rPr>
        <w:t xml:space="preserve">.1.5. Батайский район тепловых сетей ООО «Донэнерго Тепловые сети» для многоквартирных домов - 62,33494 %. </w:t>
      </w:r>
    </w:p>
    <w:p w:rsidR="00577D46" w:rsidRPr="00577D46" w:rsidRDefault="00577D46" w:rsidP="00577D46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Pr="00577D46">
        <w:rPr>
          <w:sz w:val="28"/>
        </w:rPr>
        <w:t>.2. Отопление:</w:t>
      </w:r>
    </w:p>
    <w:p w:rsidR="00577D46" w:rsidRPr="00577D46" w:rsidRDefault="00577D46" w:rsidP="00577D46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Pr="00577D46">
        <w:rPr>
          <w:sz w:val="28"/>
        </w:rPr>
        <w:t xml:space="preserve">.2.1. Северо - Кавказкая дирекция по теплоснабжению - структурное подразделение Центральной дирекции по тепловодоснабжению филиал открытого акционерного общества «Российские железные дороги», Ростовский территориальный участок для многоквартирных домов, расположенных по адресу: пер. Книжный, дома № 8, 12, 13, 15, ул. Ключевая, дома № 4, 6, 8 – </w:t>
      </w:r>
      <w:r w:rsidR="00ED0EC1">
        <w:rPr>
          <w:sz w:val="28"/>
        </w:rPr>
        <w:t>82,091544</w:t>
      </w:r>
      <w:r w:rsidRPr="00577D46">
        <w:rPr>
          <w:sz w:val="28"/>
        </w:rPr>
        <w:t xml:space="preserve"> %.</w:t>
      </w:r>
    </w:p>
    <w:p w:rsidR="00577D46" w:rsidRPr="00577D46" w:rsidRDefault="00577D46" w:rsidP="00577D46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Pr="00577D46">
        <w:rPr>
          <w:sz w:val="28"/>
        </w:rPr>
        <w:t>.2.2. ООО «Распределенная генерация - Батайск» для многоквартирных домов,  расположенных  по  адресу:  ул. Кулагина, дом № 1А, ул. Ленина,  дома № 199, 199А, 201, 203, 205, 209, 211, 213, 215, 215А, 217, 219; ул. Энгельса, дома № 412, 412А, 416, 418, 420 - 49,70954 %.</w:t>
      </w:r>
    </w:p>
    <w:p w:rsidR="00577D46" w:rsidRPr="00577D46" w:rsidRDefault="00577D46" w:rsidP="00577D46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Pr="00577D46">
        <w:rPr>
          <w:sz w:val="28"/>
        </w:rPr>
        <w:t>.2.3.  ООО «Распределенная генерация - Батайск» для многоквартирных домов, расположенных по адресу: микрорайон Авиагородок, дома № 29, 32, 36, 37, 42, 44 - 49,38717 %.</w:t>
      </w:r>
    </w:p>
    <w:p w:rsidR="00577D46" w:rsidRPr="00577D46" w:rsidRDefault="00577D46" w:rsidP="00577D46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Pr="00577D46">
        <w:rPr>
          <w:sz w:val="28"/>
        </w:rPr>
        <w:t>.2.4. ООО «Распределенная генерация - Батайск» для многоквартирных домов,   расположенных   по   адресу:   ул.  Оржоникидзе,   дома  №  118,  124; ул. Индустриальная, дом № 1А - 47,23259 %.</w:t>
      </w:r>
    </w:p>
    <w:p w:rsidR="00577D46" w:rsidRPr="00577D46" w:rsidRDefault="00577D46" w:rsidP="00577D46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Pr="00577D46">
        <w:rPr>
          <w:sz w:val="28"/>
        </w:rPr>
        <w:t xml:space="preserve">.2.5. ООО «Распределенная генерация - Батайск» для многоквартирных домов, расположенных по адресу: ул. К. Цеткина, дома № 157, 159, 176, 188, 190, ул.  Орджоникидзе, дома № 197А, 197Б, ул.  Мичурина, дом № 7, ул. Панфилова, дома № 5, 20, 22, 22А, 22Б, 24, 24 А, 26, 28, ул. Энгельса, дома № 422, 422А, 424, 424А, 426, 428, пер.  Литейный дома № 1, 2, 3, 4, 5, 8, 10, 12, 14, 16, 18, пер. Оборонный, дома № 3, 6, пер. Ростовский дома № 1, 2, 3, 5, 6 - 54,11160 %. </w:t>
      </w:r>
    </w:p>
    <w:p w:rsidR="004674B5" w:rsidRDefault="00577D46" w:rsidP="00577D46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3</w:t>
      </w:r>
      <w:r w:rsidRPr="00577D46">
        <w:rPr>
          <w:sz w:val="28"/>
        </w:rPr>
        <w:t xml:space="preserve">.2.6. Батайский район тепловых сетей ООО «Донэнерго Тепловые сети» для многоквартирных домов - 62,33494 %. </w:t>
      </w:r>
    </w:p>
    <w:p w:rsidR="004674B5" w:rsidRDefault="00577D46" w:rsidP="00577D46">
      <w:pPr>
        <w:ind w:firstLine="720"/>
        <w:jc w:val="both"/>
        <w:rPr>
          <w:sz w:val="28"/>
        </w:rPr>
      </w:pPr>
      <w:r w:rsidRPr="00577D46">
        <w:rPr>
          <w:sz w:val="28"/>
        </w:rPr>
        <w:t xml:space="preserve"> </w:t>
      </w:r>
      <w:bookmarkEnd w:id="2"/>
      <w:r w:rsidR="00854215" w:rsidRPr="00854215">
        <w:rPr>
          <w:sz w:val="28"/>
        </w:rPr>
        <w:t xml:space="preserve">4. Во </w:t>
      </w:r>
      <w:r w:rsidR="00D20016">
        <w:rPr>
          <w:sz w:val="28"/>
        </w:rPr>
        <w:t>втором полугодии, с 01.07.202</w:t>
      </w:r>
      <w:r w:rsidR="00827B0A">
        <w:rPr>
          <w:sz w:val="28"/>
        </w:rPr>
        <w:t>5</w:t>
      </w:r>
      <w:r w:rsidR="00EC2D38">
        <w:rPr>
          <w:sz w:val="28"/>
        </w:rPr>
        <w:t xml:space="preserve"> </w:t>
      </w:r>
      <w:r w:rsidR="00D20016">
        <w:rPr>
          <w:sz w:val="28"/>
        </w:rPr>
        <w:t>по 31.12.202</w:t>
      </w:r>
      <w:r w:rsidR="00827B0A">
        <w:rPr>
          <w:sz w:val="28"/>
        </w:rPr>
        <w:t>5</w:t>
      </w:r>
      <w:r w:rsidR="00854215" w:rsidRPr="00854215">
        <w:rPr>
          <w:sz w:val="28"/>
        </w:rPr>
        <w:t xml:space="preserve">, снизить уровень платежей граждан за коммунальные услуги: </w:t>
      </w:r>
      <w:bookmarkStart w:id="4" w:name="_Hlk153802798"/>
      <w:r w:rsidR="00854215" w:rsidRPr="00854215">
        <w:rPr>
          <w:sz w:val="28"/>
        </w:rPr>
        <w:t>горячее водоснабжение</w:t>
      </w:r>
      <w:bookmarkEnd w:id="4"/>
      <w:r w:rsidR="009836DA">
        <w:rPr>
          <w:sz w:val="28"/>
        </w:rPr>
        <w:t>,</w:t>
      </w:r>
      <w:r w:rsidR="00854215" w:rsidRPr="00854215">
        <w:rPr>
          <w:sz w:val="28"/>
        </w:rPr>
        <w:t xml:space="preserve"> </w:t>
      </w:r>
      <w:r w:rsidR="009836DA" w:rsidRPr="009836DA">
        <w:rPr>
          <w:sz w:val="28"/>
        </w:rPr>
        <w:t xml:space="preserve">горячее водоснабжение </w:t>
      </w:r>
      <w:r w:rsidR="00854215" w:rsidRPr="00854215">
        <w:rPr>
          <w:sz w:val="28"/>
        </w:rPr>
        <w:t xml:space="preserve">в части «подогрева», </w:t>
      </w:r>
      <w:r w:rsidR="00DA2AE3" w:rsidRPr="00DA2AE3">
        <w:rPr>
          <w:sz w:val="28"/>
        </w:rPr>
        <w:t>отопление,</w:t>
      </w:r>
      <w:r w:rsidR="00DA2AE3">
        <w:rPr>
          <w:sz w:val="28"/>
        </w:rPr>
        <w:t xml:space="preserve"> </w:t>
      </w:r>
      <w:r w:rsidR="00854215" w:rsidRPr="00854215">
        <w:rPr>
          <w:sz w:val="28"/>
        </w:rPr>
        <w:t>определив его в процентах от установленного экономически обоснованно</w:t>
      </w:r>
      <w:r w:rsidR="004B1E0C">
        <w:rPr>
          <w:sz w:val="28"/>
        </w:rPr>
        <w:t>го тарифа на тепловую энергию по</w:t>
      </w:r>
      <w:r w:rsidR="002658F4">
        <w:rPr>
          <w:sz w:val="28"/>
        </w:rPr>
        <w:t xml:space="preserve"> теплоснабжающим организациям</w:t>
      </w:r>
      <w:r w:rsidR="00854215" w:rsidRPr="00854215">
        <w:rPr>
          <w:sz w:val="28"/>
        </w:rPr>
        <w:t>:</w:t>
      </w:r>
    </w:p>
    <w:p w:rsidR="00DA2AE3" w:rsidRPr="00DA2AE3" w:rsidRDefault="00DA2AE3" w:rsidP="00DA2AE3">
      <w:pPr>
        <w:ind w:firstLine="720"/>
        <w:jc w:val="both"/>
        <w:rPr>
          <w:sz w:val="28"/>
        </w:rPr>
      </w:pPr>
      <w:r>
        <w:rPr>
          <w:sz w:val="28"/>
        </w:rPr>
        <w:t>4</w:t>
      </w:r>
      <w:r w:rsidRPr="00DA2AE3">
        <w:rPr>
          <w:sz w:val="28"/>
        </w:rPr>
        <w:t xml:space="preserve">.1. Горячее </w:t>
      </w:r>
      <w:r w:rsidR="00B47268" w:rsidRPr="00DA2AE3">
        <w:rPr>
          <w:sz w:val="28"/>
        </w:rPr>
        <w:t>водоснабжение, горячее</w:t>
      </w:r>
      <w:r w:rsidRPr="00DA2AE3">
        <w:rPr>
          <w:sz w:val="28"/>
        </w:rPr>
        <w:t xml:space="preserve"> водоснабжение в части «подогрева»:</w:t>
      </w:r>
    </w:p>
    <w:p w:rsidR="00DA2AE3" w:rsidRDefault="00DA2AE3" w:rsidP="00B47268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Pr="00DA2AE3">
        <w:rPr>
          <w:sz w:val="28"/>
        </w:rPr>
        <w:t>.1.1.</w:t>
      </w:r>
      <w:r>
        <w:rPr>
          <w:sz w:val="28"/>
        </w:rPr>
        <w:t xml:space="preserve"> </w:t>
      </w:r>
      <w:r w:rsidRPr="00DA2AE3">
        <w:rPr>
          <w:sz w:val="28"/>
        </w:rPr>
        <w:t xml:space="preserve">Северо - Кавказкая дирекция по теплоснабжению - структурное подразделение Центральной дирекции по тепловодоснабжению филиал открытого акционерного общества «Российские железные дороги», Ростовский территориальный участок для многоквартирных домов, расположенных по адресу: пер. Книжный, дома № 8, 12, 13, 15, ул. Ключевая, дома № 4, 6, 8 </w:t>
      </w:r>
      <w:r w:rsidR="00A16CA8">
        <w:rPr>
          <w:sz w:val="28"/>
        </w:rPr>
        <w:t>–</w:t>
      </w:r>
      <w:r w:rsidRPr="00DA2AE3">
        <w:rPr>
          <w:sz w:val="28"/>
        </w:rPr>
        <w:t xml:space="preserve"> </w:t>
      </w:r>
      <w:r w:rsidR="00A16CA8">
        <w:rPr>
          <w:sz w:val="28"/>
        </w:rPr>
        <w:t>90,54678</w:t>
      </w:r>
      <w:r w:rsidRPr="00DA2AE3">
        <w:rPr>
          <w:sz w:val="28"/>
        </w:rPr>
        <w:t xml:space="preserve"> %.</w:t>
      </w:r>
    </w:p>
    <w:p w:rsidR="00DA2AE3" w:rsidRDefault="00DA2AE3" w:rsidP="00DA2AE3">
      <w:pPr>
        <w:ind w:firstLine="720"/>
        <w:jc w:val="both"/>
        <w:rPr>
          <w:sz w:val="28"/>
        </w:rPr>
      </w:pPr>
      <w:r>
        <w:rPr>
          <w:sz w:val="28"/>
        </w:rPr>
        <w:t>4.1.2.</w:t>
      </w:r>
      <w:r w:rsidRPr="00DA2AE3">
        <w:t xml:space="preserve"> </w:t>
      </w:r>
      <w:r w:rsidRPr="00DA2AE3">
        <w:rPr>
          <w:sz w:val="28"/>
        </w:rPr>
        <w:t xml:space="preserve">ООО «Распределенная генерация - Батайск» для многоквартирных домов, расположенных по адресу: Авиагородок, дома № 29, 32, 36, 37, 42, 44 </w:t>
      </w:r>
      <w:r w:rsidR="00630B95">
        <w:rPr>
          <w:sz w:val="28"/>
        </w:rPr>
        <w:t>-</w:t>
      </w:r>
      <w:r w:rsidRPr="00DA2AE3">
        <w:rPr>
          <w:sz w:val="28"/>
        </w:rPr>
        <w:t xml:space="preserve"> </w:t>
      </w:r>
      <w:r>
        <w:rPr>
          <w:sz w:val="28"/>
        </w:rPr>
        <w:t>54,</w:t>
      </w:r>
      <w:r w:rsidR="00B82B5E">
        <w:rPr>
          <w:sz w:val="28"/>
        </w:rPr>
        <w:t>81536</w:t>
      </w:r>
      <w:r w:rsidRPr="00DA2AE3">
        <w:rPr>
          <w:sz w:val="28"/>
        </w:rPr>
        <w:t xml:space="preserve"> %</w:t>
      </w:r>
      <w:r w:rsidR="009049E4">
        <w:rPr>
          <w:sz w:val="28"/>
        </w:rPr>
        <w:t>.</w:t>
      </w:r>
    </w:p>
    <w:p w:rsidR="00DA2AE3" w:rsidRDefault="00DA2AE3" w:rsidP="00DA2AE3">
      <w:pPr>
        <w:ind w:firstLine="720"/>
        <w:jc w:val="both"/>
        <w:rPr>
          <w:sz w:val="28"/>
        </w:rPr>
      </w:pPr>
      <w:r>
        <w:rPr>
          <w:sz w:val="28"/>
        </w:rPr>
        <w:t xml:space="preserve">4.1.3. </w:t>
      </w:r>
      <w:r w:rsidRPr="00DA2AE3">
        <w:rPr>
          <w:sz w:val="28"/>
        </w:rPr>
        <w:t>ООО «Распределенная генерация - Батайск» для многоквартирных домов, расположенных по адресу:</w:t>
      </w:r>
      <w:r w:rsidRPr="00DA2AE3">
        <w:t xml:space="preserve"> </w:t>
      </w:r>
      <w:r w:rsidRPr="00DA2AE3">
        <w:rPr>
          <w:sz w:val="28"/>
        </w:rPr>
        <w:t xml:space="preserve">пер.  Литейный </w:t>
      </w:r>
      <w:r w:rsidR="009049E4" w:rsidRPr="00DA2AE3">
        <w:rPr>
          <w:sz w:val="28"/>
        </w:rPr>
        <w:t>дома №</w:t>
      </w:r>
      <w:r w:rsidRPr="00DA2AE3">
        <w:rPr>
          <w:sz w:val="28"/>
        </w:rPr>
        <w:t xml:space="preserve"> </w:t>
      </w:r>
      <w:r w:rsidR="009049E4" w:rsidRPr="00DA2AE3">
        <w:rPr>
          <w:sz w:val="28"/>
        </w:rPr>
        <w:t>1, 2, 3, 4</w:t>
      </w:r>
      <w:r w:rsidRPr="00DA2AE3">
        <w:rPr>
          <w:sz w:val="28"/>
        </w:rPr>
        <w:t>, 5, 8, 10, 12, 14, 16, 18</w:t>
      </w:r>
      <w:r>
        <w:rPr>
          <w:sz w:val="28"/>
        </w:rPr>
        <w:t>,</w:t>
      </w:r>
      <w:r w:rsidRPr="00DA2AE3">
        <w:t xml:space="preserve"> </w:t>
      </w:r>
      <w:r w:rsidRPr="00DA2AE3">
        <w:rPr>
          <w:sz w:val="28"/>
        </w:rPr>
        <w:t>пер. Оборонный, дома № 6, ул. Панфилова, дома № 5</w:t>
      </w:r>
      <w:r>
        <w:rPr>
          <w:sz w:val="28"/>
        </w:rPr>
        <w:t xml:space="preserve">, </w:t>
      </w:r>
      <w:r w:rsidRPr="00DA2AE3">
        <w:rPr>
          <w:sz w:val="28"/>
        </w:rPr>
        <w:t xml:space="preserve">ул. </w:t>
      </w:r>
      <w:r w:rsidR="009049E4" w:rsidRPr="00DA2AE3">
        <w:rPr>
          <w:sz w:val="28"/>
        </w:rPr>
        <w:t>Энгельса, дома №</w:t>
      </w:r>
      <w:r w:rsidRPr="00DA2AE3">
        <w:rPr>
          <w:sz w:val="28"/>
        </w:rPr>
        <w:t xml:space="preserve"> 422</w:t>
      </w:r>
      <w:r w:rsidR="009049E4" w:rsidRPr="00DA2AE3">
        <w:rPr>
          <w:sz w:val="28"/>
        </w:rPr>
        <w:t>А, 424, 424</w:t>
      </w:r>
      <w:r w:rsidRPr="00DA2AE3">
        <w:rPr>
          <w:sz w:val="28"/>
        </w:rPr>
        <w:t xml:space="preserve">А, 428 </w:t>
      </w:r>
      <w:r w:rsidR="007700A8">
        <w:rPr>
          <w:sz w:val="28"/>
        </w:rPr>
        <w:t>–</w:t>
      </w:r>
      <w:r>
        <w:rPr>
          <w:sz w:val="28"/>
        </w:rPr>
        <w:t xml:space="preserve"> </w:t>
      </w:r>
      <w:r w:rsidR="007700A8">
        <w:rPr>
          <w:sz w:val="28"/>
        </w:rPr>
        <w:t xml:space="preserve">60,05907 </w:t>
      </w:r>
      <w:r w:rsidR="00B82B5E">
        <w:rPr>
          <w:sz w:val="28"/>
        </w:rPr>
        <w:t>%</w:t>
      </w:r>
      <w:r w:rsidR="009049E4">
        <w:rPr>
          <w:sz w:val="28"/>
        </w:rPr>
        <w:t>.</w:t>
      </w:r>
    </w:p>
    <w:p w:rsidR="00DA2AE3" w:rsidRDefault="00DA2AE3" w:rsidP="00DA2AE3">
      <w:pPr>
        <w:ind w:firstLine="720"/>
        <w:jc w:val="both"/>
        <w:rPr>
          <w:sz w:val="28"/>
        </w:rPr>
      </w:pPr>
      <w:r>
        <w:rPr>
          <w:sz w:val="28"/>
        </w:rPr>
        <w:t xml:space="preserve">4.1.4. </w:t>
      </w:r>
      <w:r w:rsidRPr="00DA2AE3">
        <w:rPr>
          <w:sz w:val="28"/>
        </w:rPr>
        <w:t>ООО «Распределенная генерация - Батайск» для многоквартирных домов, расположенных по адресу:</w:t>
      </w:r>
      <w:r w:rsidRPr="00DA2AE3">
        <w:t xml:space="preserve"> </w:t>
      </w:r>
      <w:r w:rsidRPr="00DA2AE3">
        <w:rPr>
          <w:sz w:val="28"/>
        </w:rPr>
        <w:t xml:space="preserve">ул. Индустриальная, дом № 1А </w:t>
      </w:r>
      <w:r w:rsidR="009049E4" w:rsidRPr="00DA2AE3">
        <w:rPr>
          <w:sz w:val="28"/>
        </w:rPr>
        <w:t>- 47</w:t>
      </w:r>
      <w:r w:rsidRPr="00DA2AE3">
        <w:rPr>
          <w:sz w:val="28"/>
        </w:rPr>
        <w:t>,</w:t>
      </w:r>
      <w:r w:rsidR="007700A8">
        <w:rPr>
          <w:sz w:val="28"/>
        </w:rPr>
        <w:t>87592</w:t>
      </w:r>
      <w:r w:rsidRPr="00DA2AE3">
        <w:rPr>
          <w:sz w:val="28"/>
        </w:rPr>
        <w:t xml:space="preserve"> %;  </w:t>
      </w:r>
    </w:p>
    <w:p w:rsidR="00DA2AE3" w:rsidRDefault="00DA2AE3" w:rsidP="00DA2AE3">
      <w:pPr>
        <w:ind w:firstLine="720"/>
        <w:jc w:val="both"/>
        <w:rPr>
          <w:sz w:val="28"/>
        </w:rPr>
      </w:pPr>
      <w:r>
        <w:rPr>
          <w:sz w:val="28"/>
        </w:rPr>
        <w:t>4.1.5.</w:t>
      </w:r>
      <w:r w:rsidR="009049E4" w:rsidRPr="009049E4">
        <w:rPr>
          <w:sz w:val="28"/>
        </w:rPr>
        <w:t xml:space="preserve"> Батайский район тепловых сетей ООО «Донэнерго Тепловые сети» для многоквартирных домов </w:t>
      </w:r>
      <w:r w:rsidR="007700A8">
        <w:rPr>
          <w:sz w:val="28"/>
        </w:rPr>
        <w:t>–</w:t>
      </w:r>
      <w:r w:rsidR="009049E4" w:rsidRPr="009049E4">
        <w:rPr>
          <w:sz w:val="28"/>
        </w:rPr>
        <w:t xml:space="preserve"> </w:t>
      </w:r>
      <w:r w:rsidR="007700A8">
        <w:rPr>
          <w:sz w:val="28"/>
        </w:rPr>
        <w:t>49,65802</w:t>
      </w:r>
      <w:r w:rsidR="009049E4" w:rsidRPr="009049E4">
        <w:rPr>
          <w:sz w:val="28"/>
        </w:rPr>
        <w:t xml:space="preserve"> %. </w:t>
      </w:r>
    </w:p>
    <w:p w:rsidR="009049E4" w:rsidRDefault="009049E4" w:rsidP="00DA2AE3">
      <w:pPr>
        <w:ind w:firstLine="720"/>
        <w:jc w:val="both"/>
        <w:rPr>
          <w:sz w:val="28"/>
        </w:rPr>
      </w:pPr>
      <w:r>
        <w:rPr>
          <w:sz w:val="28"/>
        </w:rPr>
        <w:t>4.2. Отопление:</w:t>
      </w:r>
    </w:p>
    <w:p w:rsidR="009049E4" w:rsidRDefault="002658F4" w:rsidP="002658F4">
      <w:pPr>
        <w:ind w:firstLine="720"/>
        <w:jc w:val="both"/>
        <w:rPr>
          <w:sz w:val="28"/>
        </w:rPr>
      </w:pPr>
      <w:r>
        <w:rPr>
          <w:sz w:val="28"/>
        </w:rPr>
        <w:t>4.</w:t>
      </w:r>
      <w:r w:rsidR="009049E4">
        <w:rPr>
          <w:sz w:val="28"/>
        </w:rPr>
        <w:t>2.</w:t>
      </w:r>
      <w:r>
        <w:rPr>
          <w:sz w:val="28"/>
        </w:rPr>
        <w:t>1.</w:t>
      </w:r>
      <w:r w:rsidRPr="002658F4">
        <w:rPr>
          <w:sz w:val="28"/>
        </w:rPr>
        <w:t xml:space="preserve"> </w:t>
      </w:r>
      <w:r w:rsidR="009049E4" w:rsidRPr="009049E4">
        <w:rPr>
          <w:sz w:val="28"/>
        </w:rPr>
        <w:t xml:space="preserve">Северо - Кавказкая дирекция по теплоснабжению - структурное подразделение Центральной дирекции по тепловодоснабжению филиал открытого акционерного общества «Российские железные дороги», Ростовский территориальный участок для многоквартирных домов, расположенных по адресу: пер. Книжный, дома № 8, 12, 13, 15, ул. Ключевая, дома № 4, 6, 8 – </w:t>
      </w:r>
      <w:r w:rsidR="007700A8">
        <w:rPr>
          <w:sz w:val="28"/>
        </w:rPr>
        <w:t>90,54678</w:t>
      </w:r>
      <w:r w:rsidR="009049E4" w:rsidRPr="009049E4">
        <w:rPr>
          <w:sz w:val="28"/>
        </w:rPr>
        <w:t xml:space="preserve"> %.</w:t>
      </w:r>
    </w:p>
    <w:p w:rsidR="009049E4" w:rsidRDefault="009049E4" w:rsidP="002658F4">
      <w:pPr>
        <w:ind w:firstLine="720"/>
        <w:jc w:val="both"/>
        <w:rPr>
          <w:sz w:val="28"/>
        </w:rPr>
      </w:pPr>
      <w:r>
        <w:rPr>
          <w:sz w:val="28"/>
        </w:rPr>
        <w:t xml:space="preserve">4.2.2. </w:t>
      </w:r>
      <w:r w:rsidR="002658F4">
        <w:rPr>
          <w:sz w:val="28"/>
        </w:rPr>
        <w:t>ООО «Распределенная генерация - Батайск»</w:t>
      </w:r>
      <w:r w:rsidR="002658F4" w:rsidRPr="00854215">
        <w:rPr>
          <w:sz w:val="28"/>
        </w:rPr>
        <w:t xml:space="preserve"> для многоквартирных домов, </w:t>
      </w:r>
      <w:r w:rsidR="00630B95">
        <w:rPr>
          <w:sz w:val="28"/>
        </w:rPr>
        <w:t xml:space="preserve"> </w:t>
      </w:r>
      <w:r w:rsidR="002658F4" w:rsidRPr="00854215">
        <w:rPr>
          <w:sz w:val="28"/>
        </w:rPr>
        <w:t xml:space="preserve">расположенных </w:t>
      </w:r>
      <w:r w:rsidR="00630B95">
        <w:rPr>
          <w:sz w:val="28"/>
        </w:rPr>
        <w:t xml:space="preserve"> </w:t>
      </w:r>
      <w:r w:rsidR="002658F4" w:rsidRPr="00854215">
        <w:rPr>
          <w:sz w:val="28"/>
        </w:rPr>
        <w:t xml:space="preserve">по </w:t>
      </w:r>
      <w:r w:rsidR="00630B95">
        <w:rPr>
          <w:sz w:val="28"/>
        </w:rPr>
        <w:t xml:space="preserve"> </w:t>
      </w:r>
      <w:r w:rsidR="002658F4" w:rsidRPr="00854215">
        <w:rPr>
          <w:sz w:val="28"/>
        </w:rPr>
        <w:t>адресу:</w:t>
      </w:r>
      <w:r w:rsidRPr="009049E4">
        <w:t xml:space="preserve"> </w:t>
      </w:r>
      <w:r w:rsidR="00630B95">
        <w:t xml:space="preserve"> </w:t>
      </w:r>
      <w:r w:rsidRPr="009049E4">
        <w:rPr>
          <w:sz w:val="28"/>
          <w:szCs w:val="28"/>
        </w:rPr>
        <w:t>ул. Кулагина, дом № 1А</w:t>
      </w:r>
      <w:r>
        <w:t xml:space="preserve">, </w:t>
      </w:r>
      <w:r w:rsidRPr="009049E4">
        <w:rPr>
          <w:sz w:val="28"/>
        </w:rPr>
        <w:t xml:space="preserve">ул. Ленина, </w:t>
      </w:r>
      <w:r w:rsidR="00630B95">
        <w:rPr>
          <w:sz w:val="28"/>
        </w:rPr>
        <w:t xml:space="preserve"> </w:t>
      </w:r>
      <w:r w:rsidRPr="009049E4">
        <w:rPr>
          <w:sz w:val="28"/>
        </w:rPr>
        <w:t>дома № 199, 199А, 201, 203, 205, 209, 211, 213, 215, 215А, 217, 219; ул. Энгельса, дома № 412, 412А, 416, 418, 420</w:t>
      </w:r>
      <w:r w:rsidR="00630B95">
        <w:rPr>
          <w:sz w:val="28"/>
        </w:rPr>
        <w:t xml:space="preserve"> </w:t>
      </w:r>
      <w:r w:rsidR="007700A8">
        <w:rPr>
          <w:sz w:val="28"/>
        </w:rPr>
        <w:t>–</w:t>
      </w:r>
      <w:r w:rsidRPr="009049E4">
        <w:rPr>
          <w:sz w:val="28"/>
        </w:rPr>
        <w:t xml:space="preserve"> </w:t>
      </w:r>
      <w:r w:rsidR="007700A8">
        <w:rPr>
          <w:sz w:val="28"/>
        </w:rPr>
        <w:t>50,38656</w:t>
      </w:r>
      <w:r w:rsidRPr="009049E4">
        <w:rPr>
          <w:sz w:val="28"/>
        </w:rPr>
        <w:t xml:space="preserve"> %</w:t>
      </w:r>
      <w:r>
        <w:rPr>
          <w:sz w:val="28"/>
        </w:rPr>
        <w:t>.</w:t>
      </w:r>
    </w:p>
    <w:p w:rsidR="00376533" w:rsidRDefault="009049E4" w:rsidP="002658F4">
      <w:pPr>
        <w:ind w:firstLine="720"/>
        <w:jc w:val="both"/>
        <w:rPr>
          <w:sz w:val="28"/>
        </w:rPr>
      </w:pPr>
      <w:r>
        <w:rPr>
          <w:sz w:val="28"/>
        </w:rPr>
        <w:t xml:space="preserve">4.2.3. </w:t>
      </w:r>
      <w:r w:rsidRPr="009049E4">
        <w:rPr>
          <w:sz w:val="28"/>
        </w:rPr>
        <w:t xml:space="preserve"> ООО «Распределенная генерация - Батайск» для многоквартирных домов, расположенных по адресу:</w:t>
      </w:r>
      <w:r>
        <w:rPr>
          <w:sz w:val="28"/>
        </w:rPr>
        <w:t xml:space="preserve"> </w:t>
      </w:r>
      <w:r w:rsidR="002658F4">
        <w:rPr>
          <w:sz w:val="28"/>
        </w:rPr>
        <w:t xml:space="preserve">микрорайон </w:t>
      </w:r>
      <w:r w:rsidR="002658F4" w:rsidRPr="00854215">
        <w:rPr>
          <w:sz w:val="28"/>
        </w:rPr>
        <w:t>Авиагородок, дома № 2</w:t>
      </w:r>
      <w:r w:rsidR="002658F4">
        <w:rPr>
          <w:sz w:val="28"/>
        </w:rPr>
        <w:t>9</w:t>
      </w:r>
      <w:r w:rsidR="00D20016">
        <w:rPr>
          <w:sz w:val="28"/>
        </w:rPr>
        <w:t xml:space="preserve">, 32, 36, 37, 42, 44 </w:t>
      </w:r>
      <w:r w:rsidR="007700A8">
        <w:rPr>
          <w:sz w:val="28"/>
        </w:rPr>
        <w:t>–</w:t>
      </w:r>
      <w:r w:rsidR="00D20016">
        <w:rPr>
          <w:sz w:val="28"/>
        </w:rPr>
        <w:t xml:space="preserve"> </w:t>
      </w:r>
      <w:r w:rsidR="007700A8">
        <w:rPr>
          <w:sz w:val="28"/>
        </w:rPr>
        <w:t>50,05978</w:t>
      </w:r>
      <w:r w:rsidR="002658F4">
        <w:rPr>
          <w:sz w:val="28"/>
        </w:rPr>
        <w:t xml:space="preserve"> </w:t>
      </w:r>
      <w:r w:rsidR="002658F4" w:rsidRPr="006967D2">
        <w:rPr>
          <w:sz w:val="28"/>
        </w:rPr>
        <w:t>%</w:t>
      </w:r>
      <w:r w:rsidR="00B47268">
        <w:rPr>
          <w:sz w:val="28"/>
        </w:rPr>
        <w:t>.</w:t>
      </w:r>
    </w:p>
    <w:p w:rsidR="002658F4" w:rsidRDefault="00B47268" w:rsidP="002658F4">
      <w:pPr>
        <w:ind w:firstLine="720"/>
        <w:jc w:val="both"/>
        <w:rPr>
          <w:sz w:val="28"/>
        </w:rPr>
      </w:pPr>
      <w:r>
        <w:rPr>
          <w:sz w:val="28"/>
        </w:rPr>
        <w:t xml:space="preserve">4.2.4. </w:t>
      </w:r>
      <w:r w:rsidRPr="00B47268">
        <w:rPr>
          <w:sz w:val="28"/>
        </w:rPr>
        <w:t>ООО «Распределенная генерация - Батайск» для многоквартирных домов,</w:t>
      </w:r>
      <w:r w:rsidR="00630B95">
        <w:rPr>
          <w:sz w:val="28"/>
        </w:rPr>
        <w:t xml:space="preserve">   </w:t>
      </w:r>
      <w:r w:rsidRPr="00B47268">
        <w:rPr>
          <w:sz w:val="28"/>
        </w:rPr>
        <w:t>расположенных</w:t>
      </w:r>
      <w:r w:rsidR="00630B95">
        <w:rPr>
          <w:sz w:val="28"/>
        </w:rPr>
        <w:t xml:space="preserve">  </w:t>
      </w:r>
      <w:r w:rsidRPr="00B47268">
        <w:rPr>
          <w:sz w:val="28"/>
        </w:rPr>
        <w:t xml:space="preserve"> по</w:t>
      </w:r>
      <w:r w:rsidR="00630B95">
        <w:rPr>
          <w:sz w:val="28"/>
        </w:rPr>
        <w:t xml:space="preserve">   </w:t>
      </w:r>
      <w:r w:rsidRPr="00B47268">
        <w:rPr>
          <w:sz w:val="28"/>
        </w:rPr>
        <w:t>адресу:</w:t>
      </w:r>
      <w:r w:rsidR="00630B95">
        <w:rPr>
          <w:sz w:val="28"/>
        </w:rPr>
        <w:t xml:space="preserve">   </w:t>
      </w:r>
      <w:r w:rsidR="002658F4" w:rsidRPr="00854215">
        <w:rPr>
          <w:sz w:val="28"/>
        </w:rPr>
        <w:t>ул.</w:t>
      </w:r>
      <w:r w:rsidR="002658F4">
        <w:rPr>
          <w:sz w:val="28"/>
        </w:rPr>
        <w:t xml:space="preserve"> </w:t>
      </w:r>
      <w:r w:rsidR="00630B95">
        <w:rPr>
          <w:sz w:val="28"/>
        </w:rPr>
        <w:t xml:space="preserve"> </w:t>
      </w:r>
      <w:r w:rsidR="002658F4" w:rsidRPr="00854215">
        <w:rPr>
          <w:sz w:val="28"/>
        </w:rPr>
        <w:t>Оржоникидзе,</w:t>
      </w:r>
      <w:r w:rsidR="00630B95">
        <w:rPr>
          <w:sz w:val="28"/>
        </w:rPr>
        <w:t xml:space="preserve">  </w:t>
      </w:r>
      <w:r w:rsidR="002658F4" w:rsidRPr="00854215">
        <w:rPr>
          <w:sz w:val="28"/>
        </w:rPr>
        <w:t xml:space="preserve"> </w:t>
      </w:r>
      <w:r w:rsidR="002658F4">
        <w:rPr>
          <w:sz w:val="28"/>
        </w:rPr>
        <w:t>дома</w:t>
      </w:r>
      <w:r w:rsidR="00630B95">
        <w:rPr>
          <w:sz w:val="28"/>
        </w:rPr>
        <w:t xml:space="preserve">  </w:t>
      </w:r>
      <w:r w:rsidR="002658F4" w:rsidRPr="00854215">
        <w:rPr>
          <w:sz w:val="28"/>
        </w:rPr>
        <w:t>№</w:t>
      </w:r>
      <w:r w:rsidR="00630B95">
        <w:rPr>
          <w:sz w:val="28"/>
        </w:rPr>
        <w:t xml:space="preserve">  </w:t>
      </w:r>
      <w:r w:rsidR="002658F4" w:rsidRPr="00854215">
        <w:rPr>
          <w:sz w:val="28"/>
        </w:rPr>
        <w:t>118,</w:t>
      </w:r>
      <w:r w:rsidR="00630B95">
        <w:rPr>
          <w:sz w:val="28"/>
        </w:rPr>
        <w:t xml:space="preserve">  </w:t>
      </w:r>
      <w:r w:rsidR="002658F4" w:rsidRPr="00854215">
        <w:rPr>
          <w:sz w:val="28"/>
        </w:rPr>
        <w:t>124;</w:t>
      </w:r>
      <w:bookmarkStart w:id="5" w:name="_Hlk153886361"/>
      <w:r w:rsidR="00630B95">
        <w:rPr>
          <w:sz w:val="28"/>
        </w:rPr>
        <w:t xml:space="preserve"> </w:t>
      </w:r>
      <w:r w:rsidR="002658F4" w:rsidRPr="00854215">
        <w:rPr>
          <w:sz w:val="28"/>
        </w:rPr>
        <w:t>ул. Индустриаль</w:t>
      </w:r>
      <w:r w:rsidR="00D20016">
        <w:rPr>
          <w:sz w:val="28"/>
        </w:rPr>
        <w:t xml:space="preserve">ная, дом № 1А </w:t>
      </w:r>
      <w:r w:rsidR="007700A8">
        <w:rPr>
          <w:sz w:val="28"/>
        </w:rPr>
        <w:t>–</w:t>
      </w:r>
      <w:r>
        <w:rPr>
          <w:sz w:val="28"/>
        </w:rPr>
        <w:t xml:space="preserve"> </w:t>
      </w:r>
      <w:r w:rsidR="007700A8">
        <w:rPr>
          <w:sz w:val="28"/>
        </w:rPr>
        <w:t>47,87592</w:t>
      </w:r>
      <w:r w:rsidR="00CE7414">
        <w:rPr>
          <w:sz w:val="28"/>
        </w:rPr>
        <w:t xml:space="preserve"> </w:t>
      </w:r>
      <w:r w:rsidR="002658F4" w:rsidRPr="006967D2">
        <w:rPr>
          <w:sz w:val="28"/>
        </w:rPr>
        <w:t>%</w:t>
      </w:r>
      <w:r>
        <w:rPr>
          <w:sz w:val="28"/>
        </w:rPr>
        <w:t>.</w:t>
      </w:r>
    </w:p>
    <w:p w:rsidR="002658F4" w:rsidRPr="00B47268" w:rsidRDefault="00B47268" w:rsidP="002658F4">
      <w:pPr>
        <w:ind w:firstLine="720"/>
        <w:jc w:val="both"/>
        <w:rPr>
          <w:sz w:val="28"/>
        </w:rPr>
      </w:pPr>
      <w:r>
        <w:rPr>
          <w:sz w:val="28"/>
        </w:rPr>
        <w:t>4.2.5.</w:t>
      </w:r>
      <w:r w:rsidRPr="00B47268">
        <w:t xml:space="preserve"> </w:t>
      </w:r>
      <w:r w:rsidRPr="00B47268">
        <w:rPr>
          <w:sz w:val="28"/>
        </w:rPr>
        <w:t>ООО «Распределенная генерация - Батайск» для многоквартирных домов, расположенных по адресу:</w:t>
      </w:r>
      <w:bookmarkEnd w:id="5"/>
      <w:r>
        <w:rPr>
          <w:sz w:val="28"/>
        </w:rPr>
        <w:t xml:space="preserve"> </w:t>
      </w:r>
      <w:r w:rsidR="002658F4">
        <w:rPr>
          <w:sz w:val="28"/>
        </w:rPr>
        <w:t xml:space="preserve">ул. К. </w:t>
      </w:r>
      <w:r>
        <w:rPr>
          <w:sz w:val="28"/>
        </w:rPr>
        <w:t>Цеткина, дома №</w:t>
      </w:r>
      <w:r w:rsidR="002658F4" w:rsidRPr="00850033">
        <w:rPr>
          <w:sz w:val="28"/>
        </w:rPr>
        <w:t xml:space="preserve"> 157,</w:t>
      </w:r>
      <w:r w:rsidR="002658F4">
        <w:rPr>
          <w:sz w:val="28"/>
        </w:rPr>
        <w:t xml:space="preserve"> </w:t>
      </w:r>
      <w:r w:rsidR="002658F4" w:rsidRPr="00850033">
        <w:rPr>
          <w:sz w:val="28"/>
        </w:rPr>
        <w:t xml:space="preserve">159, 176, 188, </w:t>
      </w:r>
      <w:r w:rsidRPr="00850033">
        <w:rPr>
          <w:sz w:val="28"/>
        </w:rPr>
        <w:t>190</w:t>
      </w:r>
      <w:r>
        <w:rPr>
          <w:sz w:val="28"/>
        </w:rPr>
        <w:t>, ул.</w:t>
      </w:r>
      <w:r w:rsidR="002658F4">
        <w:rPr>
          <w:sz w:val="28"/>
        </w:rPr>
        <w:t xml:space="preserve">  Орджоникидзе, </w:t>
      </w:r>
      <w:r>
        <w:rPr>
          <w:sz w:val="28"/>
        </w:rPr>
        <w:t>дома № 197</w:t>
      </w:r>
      <w:r w:rsidR="002658F4">
        <w:rPr>
          <w:sz w:val="28"/>
        </w:rPr>
        <w:t>А, 197</w:t>
      </w:r>
      <w:r>
        <w:rPr>
          <w:sz w:val="28"/>
        </w:rPr>
        <w:t>Б, ул.</w:t>
      </w:r>
      <w:r w:rsidR="002658F4">
        <w:rPr>
          <w:sz w:val="28"/>
        </w:rPr>
        <w:t xml:space="preserve">  </w:t>
      </w:r>
      <w:r>
        <w:rPr>
          <w:sz w:val="28"/>
        </w:rPr>
        <w:t>Мичурина</w:t>
      </w:r>
      <w:r w:rsidRPr="00850033">
        <w:rPr>
          <w:sz w:val="28"/>
        </w:rPr>
        <w:t>,</w:t>
      </w:r>
      <w:r>
        <w:rPr>
          <w:sz w:val="28"/>
        </w:rPr>
        <w:t xml:space="preserve"> дом №</w:t>
      </w:r>
      <w:r w:rsidR="002658F4">
        <w:rPr>
          <w:sz w:val="28"/>
        </w:rPr>
        <w:t xml:space="preserve"> 7, ул. </w:t>
      </w:r>
      <w:r w:rsidR="002658F4">
        <w:rPr>
          <w:sz w:val="28"/>
        </w:rPr>
        <w:lastRenderedPageBreak/>
        <w:t>Панфилова, дома № 5, 20</w:t>
      </w:r>
      <w:r w:rsidR="002658F4" w:rsidRPr="00850033">
        <w:rPr>
          <w:sz w:val="28"/>
        </w:rPr>
        <w:t>,</w:t>
      </w:r>
      <w:r w:rsidR="002658F4">
        <w:rPr>
          <w:sz w:val="28"/>
        </w:rPr>
        <w:t xml:space="preserve"> </w:t>
      </w:r>
      <w:r w:rsidR="00BA2BBB">
        <w:rPr>
          <w:sz w:val="28"/>
        </w:rPr>
        <w:t xml:space="preserve">22, </w:t>
      </w:r>
      <w:r w:rsidR="002658F4">
        <w:rPr>
          <w:sz w:val="28"/>
        </w:rPr>
        <w:t>22</w:t>
      </w:r>
      <w:r w:rsidRPr="00850033">
        <w:rPr>
          <w:sz w:val="28"/>
        </w:rPr>
        <w:t xml:space="preserve">А, </w:t>
      </w:r>
      <w:r>
        <w:rPr>
          <w:sz w:val="28"/>
        </w:rPr>
        <w:t>22</w:t>
      </w:r>
      <w:r w:rsidR="00BA2BBB">
        <w:rPr>
          <w:sz w:val="28"/>
        </w:rPr>
        <w:t xml:space="preserve">Б, </w:t>
      </w:r>
      <w:r>
        <w:rPr>
          <w:sz w:val="28"/>
        </w:rPr>
        <w:t>24, 24</w:t>
      </w:r>
      <w:r w:rsidR="00BA2BBB">
        <w:rPr>
          <w:sz w:val="28"/>
        </w:rPr>
        <w:t xml:space="preserve"> А, </w:t>
      </w:r>
      <w:r>
        <w:rPr>
          <w:sz w:val="28"/>
        </w:rPr>
        <w:t>26, 28, ул.</w:t>
      </w:r>
      <w:r w:rsidR="002658F4">
        <w:rPr>
          <w:sz w:val="28"/>
        </w:rPr>
        <w:t xml:space="preserve"> </w:t>
      </w:r>
      <w:r>
        <w:rPr>
          <w:sz w:val="28"/>
        </w:rPr>
        <w:t>Энгельса, дома №</w:t>
      </w:r>
      <w:r w:rsidR="002658F4" w:rsidRPr="00850033">
        <w:rPr>
          <w:sz w:val="28"/>
        </w:rPr>
        <w:t xml:space="preserve"> </w:t>
      </w:r>
      <w:r w:rsidRPr="00850033">
        <w:rPr>
          <w:sz w:val="28"/>
        </w:rPr>
        <w:t xml:space="preserve">422, </w:t>
      </w:r>
      <w:r>
        <w:rPr>
          <w:sz w:val="28"/>
        </w:rPr>
        <w:t>422</w:t>
      </w:r>
      <w:r w:rsidRPr="00850033">
        <w:rPr>
          <w:sz w:val="28"/>
        </w:rPr>
        <w:t xml:space="preserve">А, </w:t>
      </w:r>
      <w:r>
        <w:rPr>
          <w:sz w:val="28"/>
        </w:rPr>
        <w:t>424</w:t>
      </w:r>
      <w:r w:rsidRPr="00850033">
        <w:rPr>
          <w:sz w:val="28"/>
        </w:rPr>
        <w:t xml:space="preserve">, </w:t>
      </w:r>
      <w:r>
        <w:rPr>
          <w:sz w:val="28"/>
        </w:rPr>
        <w:t>424</w:t>
      </w:r>
      <w:r w:rsidRPr="00850033">
        <w:rPr>
          <w:sz w:val="28"/>
        </w:rPr>
        <w:t>А,</w:t>
      </w:r>
      <w:r>
        <w:rPr>
          <w:sz w:val="28"/>
        </w:rPr>
        <w:t xml:space="preserve"> </w:t>
      </w:r>
      <w:r w:rsidRPr="00850033">
        <w:rPr>
          <w:sz w:val="28"/>
        </w:rPr>
        <w:t>426</w:t>
      </w:r>
      <w:r w:rsidR="002658F4" w:rsidRPr="00850033">
        <w:rPr>
          <w:sz w:val="28"/>
        </w:rPr>
        <w:t>,</w:t>
      </w:r>
      <w:r w:rsidR="002658F4">
        <w:rPr>
          <w:sz w:val="28"/>
        </w:rPr>
        <w:t xml:space="preserve"> 428, пер.  Литейный </w:t>
      </w:r>
      <w:r>
        <w:rPr>
          <w:sz w:val="28"/>
        </w:rPr>
        <w:t>дома №</w:t>
      </w:r>
      <w:r w:rsidR="002658F4" w:rsidRPr="00850033">
        <w:rPr>
          <w:sz w:val="28"/>
        </w:rPr>
        <w:t xml:space="preserve"> </w:t>
      </w:r>
      <w:r w:rsidRPr="00850033">
        <w:rPr>
          <w:sz w:val="28"/>
        </w:rPr>
        <w:t xml:space="preserve">1, </w:t>
      </w:r>
      <w:r>
        <w:rPr>
          <w:sz w:val="28"/>
        </w:rPr>
        <w:t>2</w:t>
      </w:r>
      <w:r w:rsidRPr="00850033">
        <w:rPr>
          <w:sz w:val="28"/>
        </w:rPr>
        <w:t xml:space="preserve">, </w:t>
      </w:r>
      <w:r>
        <w:rPr>
          <w:sz w:val="28"/>
        </w:rPr>
        <w:t>3</w:t>
      </w:r>
      <w:r w:rsidRPr="00850033">
        <w:rPr>
          <w:sz w:val="28"/>
        </w:rPr>
        <w:t xml:space="preserve">, </w:t>
      </w:r>
      <w:r>
        <w:rPr>
          <w:sz w:val="28"/>
        </w:rPr>
        <w:t>4</w:t>
      </w:r>
      <w:r w:rsidR="002658F4" w:rsidRPr="00850033">
        <w:rPr>
          <w:sz w:val="28"/>
        </w:rPr>
        <w:t>, 5, 8, 10, 12</w:t>
      </w:r>
      <w:r w:rsidR="002658F4">
        <w:rPr>
          <w:sz w:val="28"/>
        </w:rPr>
        <w:t xml:space="preserve">, 14, 16, 18, </w:t>
      </w:r>
      <w:bookmarkStart w:id="6" w:name="_Hlk153886472"/>
      <w:r w:rsidR="002658F4">
        <w:rPr>
          <w:sz w:val="28"/>
        </w:rPr>
        <w:t>пер. Оборонный, дома № 3</w:t>
      </w:r>
      <w:r w:rsidR="002658F4" w:rsidRPr="00850033">
        <w:rPr>
          <w:sz w:val="28"/>
        </w:rPr>
        <w:t>,</w:t>
      </w:r>
      <w:r w:rsidR="002658F4">
        <w:rPr>
          <w:sz w:val="28"/>
        </w:rPr>
        <w:t xml:space="preserve"> 6,</w:t>
      </w:r>
      <w:bookmarkEnd w:id="6"/>
      <w:r w:rsidR="002658F4">
        <w:rPr>
          <w:sz w:val="28"/>
        </w:rPr>
        <w:t xml:space="preserve"> пер. </w:t>
      </w:r>
      <w:r>
        <w:rPr>
          <w:sz w:val="28"/>
        </w:rPr>
        <w:t>Ростовский дома</w:t>
      </w:r>
      <w:r w:rsidR="002658F4">
        <w:rPr>
          <w:sz w:val="28"/>
        </w:rPr>
        <w:t xml:space="preserve"> № 1, 2, 3, </w:t>
      </w:r>
      <w:r w:rsidR="002658F4" w:rsidRPr="00850033">
        <w:rPr>
          <w:sz w:val="28"/>
        </w:rPr>
        <w:t xml:space="preserve">5, 6 </w:t>
      </w:r>
      <w:r w:rsidR="00630B95">
        <w:rPr>
          <w:sz w:val="28"/>
        </w:rPr>
        <w:t>-</w:t>
      </w:r>
      <w:r w:rsidR="002658F4" w:rsidRPr="00850033">
        <w:rPr>
          <w:sz w:val="28"/>
        </w:rPr>
        <w:t xml:space="preserve"> </w:t>
      </w:r>
      <w:r w:rsidR="004B01F6">
        <w:rPr>
          <w:sz w:val="28"/>
        </w:rPr>
        <w:t>54,</w:t>
      </w:r>
      <w:r w:rsidR="007700A8">
        <w:rPr>
          <w:sz w:val="28"/>
        </w:rPr>
        <w:t>84848</w:t>
      </w:r>
      <w:r w:rsidR="002658F4" w:rsidRPr="00850033">
        <w:rPr>
          <w:sz w:val="28"/>
        </w:rPr>
        <w:t xml:space="preserve"> %.</w:t>
      </w:r>
      <w:r w:rsidR="00376533">
        <w:rPr>
          <w:sz w:val="28"/>
        </w:rPr>
        <w:t xml:space="preserve"> </w:t>
      </w:r>
    </w:p>
    <w:p w:rsidR="00854215" w:rsidRDefault="003726C9" w:rsidP="00854215">
      <w:pPr>
        <w:ind w:firstLine="720"/>
        <w:jc w:val="both"/>
        <w:rPr>
          <w:sz w:val="28"/>
        </w:rPr>
      </w:pPr>
      <w:r>
        <w:rPr>
          <w:sz w:val="28"/>
        </w:rPr>
        <w:t>4.2</w:t>
      </w:r>
      <w:r w:rsidR="002658F4">
        <w:rPr>
          <w:sz w:val="28"/>
        </w:rPr>
        <w:t>.</w:t>
      </w:r>
      <w:r w:rsidR="00B47268">
        <w:rPr>
          <w:sz w:val="28"/>
        </w:rPr>
        <w:t>6.</w:t>
      </w:r>
      <w:r w:rsidR="00854215" w:rsidRPr="00854215">
        <w:rPr>
          <w:sz w:val="28"/>
        </w:rPr>
        <w:t xml:space="preserve"> </w:t>
      </w:r>
      <w:r w:rsidR="00AC5753" w:rsidRPr="00AC5753">
        <w:rPr>
          <w:sz w:val="28"/>
        </w:rPr>
        <w:t xml:space="preserve">Батайский район тепловых сетей </w:t>
      </w:r>
      <w:r w:rsidR="00854215" w:rsidRPr="00854215">
        <w:rPr>
          <w:sz w:val="28"/>
        </w:rPr>
        <w:t>О</w:t>
      </w:r>
      <w:r w:rsidR="004B01F6">
        <w:rPr>
          <w:sz w:val="28"/>
        </w:rPr>
        <w:t>О</w:t>
      </w:r>
      <w:r w:rsidR="00854215" w:rsidRPr="00854215">
        <w:rPr>
          <w:sz w:val="28"/>
        </w:rPr>
        <w:t>О «Донэнерго Т</w:t>
      </w:r>
      <w:r w:rsidR="002658F4">
        <w:rPr>
          <w:sz w:val="28"/>
        </w:rPr>
        <w:t>епловые сети</w:t>
      </w:r>
      <w:r w:rsidR="004B01F6">
        <w:rPr>
          <w:sz w:val="28"/>
        </w:rPr>
        <w:t>»</w:t>
      </w:r>
      <w:r w:rsidR="002658F4">
        <w:rPr>
          <w:sz w:val="28"/>
        </w:rPr>
        <w:t xml:space="preserve"> дл</w:t>
      </w:r>
      <w:r w:rsidR="00CE7414">
        <w:rPr>
          <w:sz w:val="28"/>
        </w:rPr>
        <w:t>я</w:t>
      </w:r>
      <w:r w:rsidR="00CE7414" w:rsidRPr="00CE7414">
        <w:rPr>
          <w:sz w:val="28"/>
        </w:rPr>
        <w:t xml:space="preserve"> </w:t>
      </w:r>
      <w:r w:rsidR="00CE7414" w:rsidRPr="00854215">
        <w:rPr>
          <w:sz w:val="28"/>
        </w:rPr>
        <w:t>многоквартирных</w:t>
      </w:r>
      <w:r w:rsidR="00CE7414">
        <w:rPr>
          <w:sz w:val="28"/>
        </w:rPr>
        <w:t xml:space="preserve"> </w:t>
      </w:r>
      <w:r w:rsidR="00CE7414" w:rsidRPr="00854215">
        <w:rPr>
          <w:sz w:val="28"/>
        </w:rPr>
        <w:t>домов</w:t>
      </w:r>
      <w:r w:rsidR="00585495">
        <w:rPr>
          <w:sz w:val="28"/>
        </w:rPr>
        <w:t xml:space="preserve"> </w:t>
      </w:r>
      <w:r w:rsidR="007700A8">
        <w:rPr>
          <w:sz w:val="28"/>
        </w:rPr>
        <w:t>–</w:t>
      </w:r>
      <w:r w:rsidR="00D20016">
        <w:rPr>
          <w:sz w:val="28"/>
        </w:rPr>
        <w:t xml:space="preserve"> </w:t>
      </w:r>
      <w:r w:rsidR="007700A8">
        <w:rPr>
          <w:sz w:val="28"/>
        </w:rPr>
        <w:t>49,65802</w:t>
      </w:r>
      <w:r>
        <w:rPr>
          <w:sz w:val="28"/>
        </w:rPr>
        <w:t xml:space="preserve"> </w:t>
      </w:r>
      <w:r w:rsidR="00CE7414">
        <w:rPr>
          <w:sz w:val="28"/>
        </w:rPr>
        <w:t>%.</w:t>
      </w:r>
      <w:r w:rsidR="00376533">
        <w:rPr>
          <w:sz w:val="28"/>
        </w:rPr>
        <w:t xml:space="preserve">  </w:t>
      </w:r>
    </w:p>
    <w:p w:rsidR="00854215" w:rsidRDefault="00854215" w:rsidP="00854215">
      <w:pPr>
        <w:ind w:firstLine="720"/>
        <w:jc w:val="both"/>
        <w:rPr>
          <w:sz w:val="28"/>
        </w:rPr>
      </w:pPr>
      <w:r w:rsidRPr="00854215">
        <w:rPr>
          <w:sz w:val="28"/>
        </w:rPr>
        <w:t>5. Настоящее постановление вступает в силу с</w:t>
      </w:r>
      <w:r w:rsidR="006967D2">
        <w:rPr>
          <w:sz w:val="28"/>
        </w:rPr>
        <w:t xml:space="preserve">о дня его </w:t>
      </w:r>
      <w:r w:rsidRPr="00854215">
        <w:rPr>
          <w:sz w:val="28"/>
        </w:rPr>
        <w:t>офиц</w:t>
      </w:r>
      <w:r w:rsidR="006967D2">
        <w:rPr>
          <w:sz w:val="28"/>
        </w:rPr>
        <w:t>иального опубликования</w:t>
      </w:r>
      <w:r w:rsidR="00A74E97">
        <w:rPr>
          <w:sz w:val="28"/>
        </w:rPr>
        <w:t>,</w:t>
      </w:r>
      <w:r w:rsidRPr="00854215">
        <w:rPr>
          <w:sz w:val="28"/>
        </w:rPr>
        <w:t xml:space="preserve"> </w:t>
      </w:r>
      <w:r w:rsidR="006967D2">
        <w:rPr>
          <w:sz w:val="28"/>
        </w:rPr>
        <w:t>применяется к</w:t>
      </w:r>
      <w:r w:rsidRPr="00854215">
        <w:rPr>
          <w:sz w:val="28"/>
        </w:rPr>
        <w:t xml:space="preserve"> правоотношения</w:t>
      </w:r>
      <w:r w:rsidR="006967D2">
        <w:rPr>
          <w:sz w:val="28"/>
        </w:rPr>
        <w:t>м</w:t>
      </w:r>
      <w:r w:rsidR="00EC2D38">
        <w:rPr>
          <w:sz w:val="28"/>
        </w:rPr>
        <w:t>, возникшим</w:t>
      </w:r>
      <w:r w:rsidR="00D20016">
        <w:rPr>
          <w:sz w:val="28"/>
        </w:rPr>
        <w:t xml:space="preserve"> с 01.01.202</w:t>
      </w:r>
      <w:r w:rsidR="00827B0A">
        <w:rPr>
          <w:sz w:val="28"/>
        </w:rPr>
        <w:t>5</w:t>
      </w:r>
      <w:r w:rsidR="00D20016">
        <w:rPr>
          <w:sz w:val="28"/>
        </w:rPr>
        <w:t>, и действует до 31.12.202</w:t>
      </w:r>
      <w:r w:rsidR="00827B0A">
        <w:rPr>
          <w:sz w:val="28"/>
        </w:rPr>
        <w:t>5</w:t>
      </w:r>
      <w:r w:rsidR="00630B95">
        <w:rPr>
          <w:sz w:val="28"/>
        </w:rPr>
        <w:t xml:space="preserve"> включительно</w:t>
      </w:r>
      <w:r w:rsidRPr="00854215">
        <w:rPr>
          <w:sz w:val="28"/>
        </w:rPr>
        <w:t>.</w:t>
      </w:r>
    </w:p>
    <w:p w:rsidR="00415BAF" w:rsidRDefault="00415BAF" w:rsidP="00854215">
      <w:pPr>
        <w:ind w:firstLine="720"/>
        <w:jc w:val="both"/>
        <w:rPr>
          <w:sz w:val="28"/>
        </w:rPr>
      </w:pPr>
      <w:r>
        <w:rPr>
          <w:sz w:val="28"/>
        </w:rPr>
        <w:t>6</w:t>
      </w:r>
      <w:r w:rsidRPr="00415BAF">
        <w:rPr>
          <w:sz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:rsidR="00854215" w:rsidRPr="00854215" w:rsidRDefault="00415BAF" w:rsidP="005B64F8">
      <w:pPr>
        <w:ind w:firstLine="720"/>
        <w:jc w:val="both"/>
        <w:rPr>
          <w:sz w:val="28"/>
        </w:rPr>
      </w:pPr>
      <w:r>
        <w:rPr>
          <w:sz w:val="28"/>
        </w:rPr>
        <w:t>7</w:t>
      </w:r>
      <w:r w:rsidR="00334F67">
        <w:rPr>
          <w:sz w:val="28"/>
        </w:rPr>
        <w:t>. Контроль за исполнением</w:t>
      </w:r>
      <w:r w:rsidR="00856BAE">
        <w:rPr>
          <w:sz w:val="28"/>
        </w:rPr>
        <w:t xml:space="preserve"> </w:t>
      </w:r>
      <w:r w:rsidR="00854215" w:rsidRPr="00854215">
        <w:rPr>
          <w:sz w:val="28"/>
        </w:rPr>
        <w:t>настоящего</w:t>
      </w:r>
      <w:r w:rsidR="006967D2">
        <w:rPr>
          <w:sz w:val="28"/>
        </w:rPr>
        <w:t xml:space="preserve"> </w:t>
      </w:r>
      <w:r w:rsidR="00854215" w:rsidRPr="00854215">
        <w:rPr>
          <w:sz w:val="28"/>
        </w:rPr>
        <w:t>постановления возложить на заместителя главы Администрации города Батайска по жилищно-комм</w:t>
      </w:r>
      <w:r w:rsidR="00810430">
        <w:rPr>
          <w:sz w:val="28"/>
        </w:rPr>
        <w:t>унальному хозяйству</w:t>
      </w:r>
      <w:r w:rsidR="007B13B3">
        <w:rPr>
          <w:sz w:val="28"/>
        </w:rPr>
        <w:t xml:space="preserve"> Калганова С.В.</w:t>
      </w:r>
      <w:r w:rsidR="00810430">
        <w:rPr>
          <w:sz w:val="28"/>
        </w:rPr>
        <w:t xml:space="preserve"> </w:t>
      </w:r>
    </w:p>
    <w:p w:rsidR="00854215" w:rsidRDefault="00854215" w:rsidP="00854215">
      <w:pPr>
        <w:ind w:firstLine="720"/>
        <w:jc w:val="both"/>
        <w:rPr>
          <w:sz w:val="28"/>
          <w:szCs w:val="28"/>
        </w:rPr>
      </w:pPr>
    </w:p>
    <w:p w:rsidR="00EC2D38" w:rsidRPr="00854215" w:rsidRDefault="00EC2D38" w:rsidP="00854215">
      <w:pPr>
        <w:ind w:firstLine="720"/>
        <w:jc w:val="both"/>
        <w:rPr>
          <w:spacing w:val="-24"/>
          <w:sz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854215" w:rsidRPr="00854215" w:rsidTr="00993C34">
        <w:tc>
          <w:tcPr>
            <w:tcW w:w="4785" w:type="dxa"/>
            <w:shd w:val="clear" w:color="auto" w:fill="auto"/>
          </w:tcPr>
          <w:p w:rsidR="00854215" w:rsidRPr="00827B0A" w:rsidRDefault="00854215" w:rsidP="00827B0A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54215">
              <w:rPr>
                <w:rFonts w:eastAsia="Calibri"/>
                <w:sz w:val="28"/>
                <w:szCs w:val="28"/>
              </w:rPr>
              <w:t>Глава города Батайска</w:t>
            </w:r>
          </w:p>
        </w:tc>
        <w:tc>
          <w:tcPr>
            <w:tcW w:w="4962" w:type="dxa"/>
            <w:shd w:val="clear" w:color="auto" w:fill="auto"/>
          </w:tcPr>
          <w:p w:rsidR="00854215" w:rsidRPr="00854215" w:rsidRDefault="00630B95" w:rsidP="00993C3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spacing w:val="-24"/>
                <w:sz w:val="28"/>
              </w:rPr>
            </w:pPr>
            <w:r>
              <w:rPr>
                <w:rFonts w:eastAsia="Calibri"/>
                <w:spacing w:val="-24"/>
                <w:sz w:val="28"/>
              </w:rPr>
              <w:t>Р.П.  Волошин</w:t>
            </w:r>
          </w:p>
        </w:tc>
      </w:tr>
    </w:tbl>
    <w:p w:rsidR="00854215" w:rsidRPr="00854215" w:rsidRDefault="00854215" w:rsidP="00854215">
      <w:pPr>
        <w:ind w:firstLine="720"/>
        <w:jc w:val="both"/>
        <w:rPr>
          <w:sz w:val="28"/>
        </w:rPr>
      </w:pPr>
    </w:p>
    <w:p w:rsidR="00854215" w:rsidRPr="00854215" w:rsidRDefault="00854215" w:rsidP="00854215">
      <w:pPr>
        <w:ind w:firstLine="720"/>
        <w:jc w:val="both"/>
        <w:rPr>
          <w:sz w:val="28"/>
        </w:rPr>
      </w:pPr>
    </w:p>
    <w:p w:rsidR="00854215" w:rsidRPr="00854215" w:rsidRDefault="00854215" w:rsidP="00854215">
      <w:pPr>
        <w:jc w:val="both"/>
        <w:rPr>
          <w:sz w:val="28"/>
        </w:rPr>
      </w:pPr>
      <w:r w:rsidRPr="00854215">
        <w:rPr>
          <w:sz w:val="28"/>
        </w:rPr>
        <w:t>Постановление вносит</w:t>
      </w:r>
    </w:p>
    <w:p w:rsidR="00334F67" w:rsidRDefault="00854215" w:rsidP="00854215">
      <w:pPr>
        <w:rPr>
          <w:sz w:val="28"/>
          <w:szCs w:val="28"/>
        </w:rPr>
      </w:pPr>
      <w:r w:rsidRPr="00854215">
        <w:rPr>
          <w:sz w:val="28"/>
          <w:szCs w:val="28"/>
        </w:rPr>
        <w:t>отдел экономики, инвестиционной</w:t>
      </w:r>
    </w:p>
    <w:p w:rsidR="00334F67" w:rsidRDefault="00854215" w:rsidP="00854215">
      <w:pPr>
        <w:rPr>
          <w:sz w:val="28"/>
          <w:szCs w:val="28"/>
        </w:rPr>
      </w:pPr>
      <w:r w:rsidRPr="00854215">
        <w:rPr>
          <w:sz w:val="28"/>
          <w:szCs w:val="28"/>
        </w:rPr>
        <w:t>полит</w:t>
      </w:r>
      <w:r w:rsidR="00334F67">
        <w:rPr>
          <w:sz w:val="28"/>
          <w:szCs w:val="28"/>
        </w:rPr>
        <w:t>ики</w:t>
      </w:r>
      <w:r w:rsidR="00630B9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83B7D">
        <w:rPr>
          <w:sz w:val="28"/>
          <w:szCs w:val="28"/>
        </w:rPr>
        <w:t xml:space="preserve"> </w:t>
      </w:r>
      <w:r w:rsidRPr="006967D2">
        <w:rPr>
          <w:sz w:val="28"/>
          <w:szCs w:val="28"/>
        </w:rPr>
        <w:t>стратегического</w:t>
      </w:r>
      <w:r>
        <w:rPr>
          <w:sz w:val="28"/>
          <w:szCs w:val="28"/>
        </w:rPr>
        <w:t xml:space="preserve"> развит</w:t>
      </w:r>
      <w:r w:rsidR="006967D2">
        <w:rPr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</w:p>
    <w:p w:rsidR="006B6722" w:rsidRPr="00854215" w:rsidRDefault="00334F67" w:rsidP="00EC2D38">
      <w:pPr>
        <w:tabs>
          <w:tab w:val="left" w:pos="709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7A6637">
        <w:rPr>
          <w:sz w:val="28"/>
          <w:szCs w:val="28"/>
        </w:rPr>
        <w:t xml:space="preserve"> </w:t>
      </w:r>
      <w:r w:rsidR="00854215">
        <w:rPr>
          <w:sz w:val="28"/>
          <w:szCs w:val="28"/>
        </w:rPr>
        <w:t>города Батайска</w:t>
      </w:r>
    </w:p>
    <w:sectPr w:rsidR="006B6722" w:rsidRPr="00854215" w:rsidSect="00334F67">
      <w:headerReference w:type="default" r:id="rId10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2E8" w:rsidRDefault="00A612E8">
      <w:r>
        <w:separator/>
      </w:r>
    </w:p>
  </w:endnote>
  <w:endnote w:type="continuationSeparator" w:id="0">
    <w:p w:rsidR="00A612E8" w:rsidRDefault="00A6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2E8" w:rsidRDefault="00A612E8">
      <w:r>
        <w:separator/>
      </w:r>
    </w:p>
  </w:footnote>
  <w:footnote w:type="continuationSeparator" w:id="0">
    <w:p w:rsidR="00A612E8" w:rsidRDefault="00A61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67" w:rsidRDefault="00334F6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B7809">
      <w:rPr>
        <w:noProof/>
      </w:rPr>
      <w:t>4</w:t>
    </w:r>
    <w:r>
      <w:fldChar w:fldCharType="end"/>
    </w:r>
  </w:p>
  <w:p w:rsidR="00334F67" w:rsidRDefault="00334F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EA9"/>
    <w:multiLevelType w:val="hybridMultilevel"/>
    <w:tmpl w:val="C1349DAE"/>
    <w:lvl w:ilvl="0" w:tplc="E1C602F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07365055"/>
    <w:multiLevelType w:val="hybridMultilevel"/>
    <w:tmpl w:val="52F278F4"/>
    <w:lvl w:ilvl="0" w:tplc="E1C602F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87E2DBF"/>
    <w:multiLevelType w:val="singleLevel"/>
    <w:tmpl w:val="6B54DF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38FB3BF1"/>
    <w:multiLevelType w:val="multilevel"/>
    <w:tmpl w:val="9AF2D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4DF024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AE70933"/>
    <w:multiLevelType w:val="hybridMultilevel"/>
    <w:tmpl w:val="3D0EB88E"/>
    <w:lvl w:ilvl="0" w:tplc="E1C60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631BF"/>
    <w:multiLevelType w:val="hybridMultilevel"/>
    <w:tmpl w:val="5E820592"/>
    <w:lvl w:ilvl="0" w:tplc="E1C602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D4357D"/>
    <w:multiLevelType w:val="multilevel"/>
    <w:tmpl w:val="6D9696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8">
    <w:nsid w:val="758A0D65"/>
    <w:multiLevelType w:val="multilevel"/>
    <w:tmpl w:val="4DE4B3B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FA"/>
    <w:rsid w:val="00006287"/>
    <w:rsid w:val="00006F85"/>
    <w:rsid w:val="000215AA"/>
    <w:rsid w:val="00023DD2"/>
    <w:rsid w:val="0004168F"/>
    <w:rsid w:val="00042D94"/>
    <w:rsid w:val="00062157"/>
    <w:rsid w:val="0009038A"/>
    <w:rsid w:val="000959A8"/>
    <w:rsid w:val="00095AC5"/>
    <w:rsid w:val="00097C31"/>
    <w:rsid w:val="000A6E35"/>
    <w:rsid w:val="000B1689"/>
    <w:rsid w:val="000C203D"/>
    <w:rsid w:val="000C6EFC"/>
    <w:rsid w:val="000E5F11"/>
    <w:rsid w:val="000F36C7"/>
    <w:rsid w:val="000F5DAE"/>
    <w:rsid w:val="00115D46"/>
    <w:rsid w:val="00131165"/>
    <w:rsid w:val="00134D70"/>
    <w:rsid w:val="0014126A"/>
    <w:rsid w:val="00143333"/>
    <w:rsid w:val="00143920"/>
    <w:rsid w:val="0015009E"/>
    <w:rsid w:val="001517B0"/>
    <w:rsid w:val="001561E3"/>
    <w:rsid w:val="00194953"/>
    <w:rsid w:val="00194AA0"/>
    <w:rsid w:val="00194C54"/>
    <w:rsid w:val="001B02C0"/>
    <w:rsid w:val="001D0BB6"/>
    <w:rsid w:val="001D0E22"/>
    <w:rsid w:val="001E1B42"/>
    <w:rsid w:val="001F455E"/>
    <w:rsid w:val="002129B4"/>
    <w:rsid w:val="00220ABE"/>
    <w:rsid w:val="00223309"/>
    <w:rsid w:val="00244A7A"/>
    <w:rsid w:val="002515C1"/>
    <w:rsid w:val="002516FA"/>
    <w:rsid w:val="002622B0"/>
    <w:rsid w:val="002658F4"/>
    <w:rsid w:val="00267E99"/>
    <w:rsid w:val="00277BED"/>
    <w:rsid w:val="00283842"/>
    <w:rsid w:val="00284B1A"/>
    <w:rsid w:val="00292465"/>
    <w:rsid w:val="00295BA4"/>
    <w:rsid w:val="002B072F"/>
    <w:rsid w:val="002B2ECF"/>
    <w:rsid w:val="002B7809"/>
    <w:rsid w:val="002C4971"/>
    <w:rsid w:val="002C6215"/>
    <w:rsid w:val="002E44FD"/>
    <w:rsid w:val="002E5145"/>
    <w:rsid w:val="002E54FA"/>
    <w:rsid w:val="003022CE"/>
    <w:rsid w:val="00304C64"/>
    <w:rsid w:val="00305DFD"/>
    <w:rsid w:val="00305FDF"/>
    <w:rsid w:val="00313319"/>
    <w:rsid w:val="00316DE5"/>
    <w:rsid w:val="00320F68"/>
    <w:rsid w:val="00325068"/>
    <w:rsid w:val="00334F67"/>
    <w:rsid w:val="003357CB"/>
    <w:rsid w:val="00341974"/>
    <w:rsid w:val="00343DBF"/>
    <w:rsid w:val="003459B9"/>
    <w:rsid w:val="00345C3E"/>
    <w:rsid w:val="00350ABC"/>
    <w:rsid w:val="0035581B"/>
    <w:rsid w:val="00362CB8"/>
    <w:rsid w:val="00364B3E"/>
    <w:rsid w:val="003726C9"/>
    <w:rsid w:val="00376533"/>
    <w:rsid w:val="003C1E11"/>
    <w:rsid w:val="003C616C"/>
    <w:rsid w:val="003D50EC"/>
    <w:rsid w:val="003D6EDC"/>
    <w:rsid w:val="003E381E"/>
    <w:rsid w:val="003E3CFF"/>
    <w:rsid w:val="003F666F"/>
    <w:rsid w:val="004033E4"/>
    <w:rsid w:val="00407FDF"/>
    <w:rsid w:val="00413A5D"/>
    <w:rsid w:val="00415BAF"/>
    <w:rsid w:val="00416A87"/>
    <w:rsid w:val="004171E5"/>
    <w:rsid w:val="00420FFB"/>
    <w:rsid w:val="0042266C"/>
    <w:rsid w:val="00424616"/>
    <w:rsid w:val="00426B4C"/>
    <w:rsid w:val="00432795"/>
    <w:rsid w:val="0045320B"/>
    <w:rsid w:val="004539C0"/>
    <w:rsid w:val="004668C5"/>
    <w:rsid w:val="004674B5"/>
    <w:rsid w:val="00476A19"/>
    <w:rsid w:val="00482879"/>
    <w:rsid w:val="00485DC1"/>
    <w:rsid w:val="00495DE4"/>
    <w:rsid w:val="004B01F6"/>
    <w:rsid w:val="004B0B3D"/>
    <w:rsid w:val="004B1E0C"/>
    <w:rsid w:val="004C19E8"/>
    <w:rsid w:val="004D1768"/>
    <w:rsid w:val="004D1B88"/>
    <w:rsid w:val="004D52F0"/>
    <w:rsid w:val="004E1625"/>
    <w:rsid w:val="004F285D"/>
    <w:rsid w:val="00511B06"/>
    <w:rsid w:val="00513A0C"/>
    <w:rsid w:val="00533E5D"/>
    <w:rsid w:val="00541EE9"/>
    <w:rsid w:val="00543AD4"/>
    <w:rsid w:val="005509D4"/>
    <w:rsid w:val="00571B4B"/>
    <w:rsid w:val="005727C6"/>
    <w:rsid w:val="00577D46"/>
    <w:rsid w:val="005827F0"/>
    <w:rsid w:val="00585495"/>
    <w:rsid w:val="00586749"/>
    <w:rsid w:val="0059350D"/>
    <w:rsid w:val="005A14D8"/>
    <w:rsid w:val="005A3207"/>
    <w:rsid w:val="005A551D"/>
    <w:rsid w:val="005A7700"/>
    <w:rsid w:val="005A7A01"/>
    <w:rsid w:val="005B64F8"/>
    <w:rsid w:val="005B650D"/>
    <w:rsid w:val="005B6B47"/>
    <w:rsid w:val="005D351D"/>
    <w:rsid w:val="005F22B2"/>
    <w:rsid w:val="0060306F"/>
    <w:rsid w:val="00606B93"/>
    <w:rsid w:val="0060717B"/>
    <w:rsid w:val="00624228"/>
    <w:rsid w:val="00630B95"/>
    <w:rsid w:val="006361BA"/>
    <w:rsid w:val="00650FFB"/>
    <w:rsid w:val="00651B5E"/>
    <w:rsid w:val="006522F3"/>
    <w:rsid w:val="0065607A"/>
    <w:rsid w:val="00674FD4"/>
    <w:rsid w:val="00680EBB"/>
    <w:rsid w:val="00681FD0"/>
    <w:rsid w:val="00682593"/>
    <w:rsid w:val="00690601"/>
    <w:rsid w:val="00694CDB"/>
    <w:rsid w:val="006967D2"/>
    <w:rsid w:val="006A1A03"/>
    <w:rsid w:val="006B145E"/>
    <w:rsid w:val="006B1906"/>
    <w:rsid w:val="006B6722"/>
    <w:rsid w:val="006C2BDE"/>
    <w:rsid w:val="006C553E"/>
    <w:rsid w:val="006D0A9D"/>
    <w:rsid w:val="006D569B"/>
    <w:rsid w:val="006D5DE2"/>
    <w:rsid w:val="006E2305"/>
    <w:rsid w:val="006E76BA"/>
    <w:rsid w:val="00702938"/>
    <w:rsid w:val="00702AC4"/>
    <w:rsid w:val="00730EDA"/>
    <w:rsid w:val="00743EB4"/>
    <w:rsid w:val="00746A4D"/>
    <w:rsid w:val="00750832"/>
    <w:rsid w:val="00755724"/>
    <w:rsid w:val="00757AA1"/>
    <w:rsid w:val="0076193D"/>
    <w:rsid w:val="007700A8"/>
    <w:rsid w:val="007764E9"/>
    <w:rsid w:val="00782BA2"/>
    <w:rsid w:val="0078534F"/>
    <w:rsid w:val="0078545A"/>
    <w:rsid w:val="007935FD"/>
    <w:rsid w:val="007A6637"/>
    <w:rsid w:val="007A7639"/>
    <w:rsid w:val="007B13B3"/>
    <w:rsid w:val="007B313B"/>
    <w:rsid w:val="007B5A12"/>
    <w:rsid w:val="007C7E49"/>
    <w:rsid w:val="007D176C"/>
    <w:rsid w:val="007D3930"/>
    <w:rsid w:val="007E3E45"/>
    <w:rsid w:val="007E6ABC"/>
    <w:rsid w:val="007F0E9A"/>
    <w:rsid w:val="007F374C"/>
    <w:rsid w:val="00800036"/>
    <w:rsid w:val="008042A3"/>
    <w:rsid w:val="00810430"/>
    <w:rsid w:val="00812737"/>
    <w:rsid w:val="008135C3"/>
    <w:rsid w:val="00821393"/>
    <w:rsid w:val="00827B0A"/>
    <w:rsid w:val="00840123"/>
    <w:rsid w:val="008413F1"/>
    <w:rsid w:val="0085350D"/>
    <w:rsid w:val="00854215"/>
    <w:rsid w:val="00856BAE"/>
    <w:rsid w:val="008648C5"/>
    <w:rsid w:val="0087308C"/>
    <w:rsid w:val="00877B35"/>
    <w:rsid w:val="0089696D"/>
    <w:rsid w:val="008A07DB"/>
    <w:rsid w:val="008A7121"/>
    <w:rsid w:val="008B72A1"/>
    <w:rsid w:val="008C5D38"/>
    <w:rsid w:val="008D38A6"/>
    <w:rsid w:val="008E0AB1"/>
    <w:rsid w:val="008E0DFA"/>
    <w:rsid w:val="008E57E2"/>
    <w:rsid w:val="008F2C14"/>
    <w:rsid w:val="008F5E52"/>
    <w:rsid w:val="008F7584"/>
    <w:rsid w:val="00903BFC"/>
    <w:rsid w:val="009049C7"/>
    <w:rsid w:val="009049E4"/>
    <w:rsid w:val="009057B2"/>
    <w:rsid w:val="0091634A"/>
    <w:rsid w:val="00924FE9"/>
    <w:rsid w:val="00933EA4"/>
    <w:rsid w:val="00937B68"/>
    <w:rsid w:val="0094684B"/>
    <w:rsid w:val="009721D5"/>
    <w:rsid w:val="00972318"/>
    <w:rsid w:val="0097695F"/>
    <w:rsid w:val="009836DA"/>
    <w:rsid w:val="00993C34"/>
    <w:rsid w:val="00996DE1"/>
    <w:rsid w:val="009A573B"/>
    <w:rsid w:val="009A6BA7"/>
    <w:rsid w:val="009C13F4"/>
    <w:rsid w:val="009D011D"/>
    <w:rsid w:val="009D17AF"/>
    <w:rsid w:val="009D3DA9"/>
    <w:rsid w:val="009F672A"/>
    <w:rsid w:val="00A13C8E"/>
    <w:rsid w:val="00A16CA8"/>
    <w:rsid w:val="00A20C02"/>
    <w:rsid w:val="00A353F5"/>
    <w:rsid w:val="00A37381"/>
    <w:rsid w:val="00A37997"/>
    <w:rsid w:val="00A57E5B"/>
    <w:rsid w:val="00A61286"/>
    <w:rsid w:val="00A612E8"/>
    <w:rsid w:val="00A65E04"/>
    <w:rsid w:val="00A74E97"/>
    <w:rsid w:val="00A779B0"/>
    <w:rsid w:val="00A80B5C"/>
    <w:rsid w:val="00A84998"/>
    <w:rsid w:val="00A9137B"/>
    <w:rsid w:val="00A914E6"/>
    <w:rsid w:val="00A95423"/>
    <w:rsid w:val="00AA3356"/>
    <w:rsid w:val="00AA51EF"/>
    <w:rsid w:val="00AC5753"/>
    <w:rsid w:val="00AC6F34"/>
    <w:rsid w:val="00AD72D1"/>
    <w:rsid w:val="00AE3928"/>
    <w:rsid w:val="00AF1ED2"/>
    <w:rsid w:val="00AF649A"/>
    <w:rsid w:val="00B03112"/>
    <w:rsid w:val="00B11DC5"/>
    <w:rsid w:val="00B176BA"/>
    <w:rsid w:val="00B20A65"/>
    <w:rsid w:val="00B2219E"/>
    <w:rsid w:val="00B30077"/>
    <w:rsid w:val="00B32AED"/>
    <w:rsid w:val="00B34D3C"/>
    <w:rsid w:val="00B47268"/>
    <w:rsid w:val="00B51DEC"/>
    <w:rsid w:val="00B54051"/>
    <w:rsid w:val="00B55BA5"/>
    <w:rsid w:val="00B56215"/>
    <w:rsid w:val="00B5769E"/>
    <w:rsid w:val="00B64B51"/>
    <w:rsid w:val="00B70E91"/>
    <w:rsid w:val="00B82B5E"/>
    <w:rsid w:val="00B90FE4"/>
    <w:rsid w:val="00B95B69"/>
    <w:rsid w:val="00BA1905"/>
    <w:rsid w:val="00BA2BBB"/>
    <w:rsid w:val="00BA307D"/>
    <w:rsid w:val="00BD5719"/>
    <w:rsid w:val="00BD6D7A"/>
    <w:rsid w:val="00BE696C"/>
    <w:rsid w:val="00BF0875"/>
    <w:rsid w:val="00BF66BA"/>
    <w:rsid w:val="00C03BDA"/>
    <w:rsid w:val="00C07531"/>
    <w:rsid w:val="00C11310"/>
    <w:rsid w:val="00C1439B"/>
    <w:rsid w:val="00C160BF"/>
    <w:rsid w:val="00C339E7"/>
    <w:rsid w:val="00C40F04"/>
    <w:rsid w:val="00C4262B"/>
    <w:rsid w:val="00C63223"/>
    <w:rsid w:val="00C64A48"/>
    <w:rsid w:val="00C71485"/>
    <w:rsid w:val="00C8351F"/>
    <w:rsid w:val="00C83B7D"/>
    <w:rsid w:val="00C91DCC"/>
    <w:rsid w:val="00C9680D"/>
    <w:rsid w:val="00CA1237"/>
    <w:rsid w:val="00CC5730"/>
    <w:rsid w:val="00CE10E9"/>
    <w:rsid w:val="00CE27BD"/>
    <w:rsid w:val="00CE34A0"/>
    <w:rsid w:val="00CE7414"/>
    <w:rsid w:val="00D04B5F"/>
    <w:rsid w:val="00D05BBF"/>
    <w:rsid w:val="00D20016"/>
    <w:rsid w:val="00D25C51"/>
    <w:rsid w:val="00D26569"/>
    <w:rsid w:val="00D354EA"/>
    <w:rsid w:val="00D373E5"/>
    <w:rsid w:val="00D4062C"/>
    <w:rsid w:val="00D53268"/>
    <w:rsid w:val="00D604F6"/>
    <w:rsid w:val="00D63D4A"/>
    <w:rsid w:val="00D725B5"/>
    <w:rsid w:val="00D85FAA"/>
    <w:rsid w:val="00D94451"/>
    <w:rsid w:val="00DA2AE3"/>
    <w:rsid w:val="00DA2F4A"/>
    <w:rsid w:val="00DA798F"/>
    <w:rsid w:val="00DB0859"/>
    <w:rsid w:val="00DD01E3"/>
    <w:rsid w:val="00DE13B8"/>
    <w:rsid w:val="00DE5B49"/>
    <w:rsid w:val="00DF2EF6"/>
    <w:rsid w:val="00DF7856"/>
    <w:rsid w:val="00E022AB"/>
    <w:rsid w:val="00E02531"/>
    <w:rsid w:val="00E036F0"/>
    <w:rsid w:val="00E1369C"/>
    <w:rsid w:val="00E1697E"/>
    <w:rsid w:val="00E30045"/>
    <w:rsid w:val="00E65CDE"/>
    <w:rsid w:val="00E7292F"/>
    <w:rsid w:val="00E7522D"/>
    <w:rsid w:val="00E8146D"/>
    <w:rsid w:val="00E9304E"/>
    <w:rsid w:val="00E94D76"/>
    <w:rsid w:val="00E95685"/>
    <w:rsid w:val="00E959EF"/>
    <w:rsid w:val="00EA09F6"/>
    <w:rsid w:val="00EA1C36"/>
    <w:rsid w:val="00EC2D38"/>
    <w:rsid w:val="00EC4E77"/>
    <w:rsid w:val="00ED0EC1"/>
    <w:rsid w:val="00EE1596"/>
    <w:rsid w:val="00EE3243"/>
    <w:rsid w:val="00EF020C"/>
    <w:rsid w:val="00EF0F44"/>
    <w:rsid w:val="00EF3299"/>
    <w:rsid w:val="00EF574E"/>
    <w:rsid w:val="00F0416D"/>
    <w:rsid w:val="00F07E2C"/>
    <w:rsid w:val="00F25CF8"/>
    <w:rsid w:val="00F46CB1"/>
    <w:rsid w:val="00F52D49"/>
    <w:rsid w:val="00F63134"/>
    <w:rsid w:val="00F63C6E"/>
    <w:rsid w:val="00F64345"/>
    <w:rsid w:val="00F85EFA"/>
    <w:rsid w:val="00F944B0"/>
    <w:rsid w:val="00F94A5D"/>
    <w:rsid w:val="00FA5BC4"/>
    <w:rsid w:val="00FC3C4B"/>
    <w:rsid w:val="00FE1E05"/>
    <w:rsid w:val="00FE7AFF"/>
    <w:rsid w:val="00FF13EF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semiHidden/>
    <w:pPr>
      <w:spacing w:before="720" w:after="720"/>
      <w:ind w:right="6236"/>
      <w:jc w:val="both"/>
    </w:pPr>
    <w:rPr>
      <w:sz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C5730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CC5730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semiHidden/>
    <w:rsid w:val="003022CE"/>
    <w:rPr>
      <w:rFonts w:ascii="Times New Roman" w:hAnsi="Times New Roman"/>
      <w:sz w:val="24"/>
    </w:rPr>
  </w:style>
  <w:style w:type="paragraph" w:customStyle="1" w:styleId="Style2">
    <w:name w:val="Style2"/>
    <w:basedOn w:val="a"/>
    <w:uiPriority w:val="99"/>
    <w:rsid w:val="001F455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11">
    <w:name w:val="Font Style11"/>
    <w:uiPriority w:val="99"/>
    <w:rsid w:val="001F455E"/>
    <w:rPr>
      <w:rFonts w:ascii="Calibri" w:hAnsi="Calibri" w:cs="Calibri"/>
      <w:sz w:val="26"/>
      <w:szCs w:val="26"/>
    </w:rPr>
  </w:style>
  <w:style w:type="character" w:styleId="aa">
    <w:name w:val="Hyperlink"/>
    <w:uiPriority w:val="99"/>
    <w:unhideWhenUsed/>
    <w:rsid w:val="001F455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561E3"/>
    <w:pPr>
      <w:spacing w:line="276" w:lineRule="auto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854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334F67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semiHidden/>
    <w:pPr>
      <w:spacing w:before="720" w:after="720"/>
      <w:ind w:right="6236"/>
      <w:jc w:val="both"/>
    </w:pPr>
    <w:rPr>
      <w:sz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C5730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CC5730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semiHidden/>
    <w:rsid w:val="003022CE"/>
    <w:rPr>
      <w:rFonts w:ascii="Times New Roman" w:hAnsi="Times New Roman"/>
      <w:sz w:val="24"/>
    </w:rPr>
  </w:style>
  <w:style w:type="paragraph" w:customStyle="1" w:styleId="Style2">
    <w:name w:val="Style2"/>
    <w:basedOn w:val="a"/>
    <w:uiPriority w:val="99"/>
    <w:rsid w:val="001F455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11">
    <w:name w:val="Font Style11"/>
    <w:uiPriority w:val="99"/>
    <w:rsid w:val="001F455E"/>
    <w:rPr>
      <w:rFonts w:ascii="Calibri" w:hAnsi="Calibri" w:cs="Calibri"/>
      <w:sz w:val="26"/>
      <w:szCs w:val="26"/>
    </w:rPr>
  </w:style>
  <w:style w:type="character" w:styleId="aa">
    <w:name w:val="Hyperlink"/>
    <w:uiPriority w:val="99"/>
    <w:unhideWhenUsed/>
    <w:rsid w:val="001F455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561E3"/>
    <w:pPr>
      <w:spacing w:line="276" w:lineRule="auto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854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334F6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FB1B9-8E23-49C2-A224-DFADC14E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-глава Администрации</vt:lpstr>
    </vt:vector>
  </TitlesOfParts>
  <Company>Elcom Ltd</Company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-глава Администрации</dc:title>
  <dc:creator>Крагина</dc:creator>
  <cp:keywords>бланк</cp:keywords>
  <cp:lastModifiedBy>ARM-208-4_</cp:lastModifiedBy>
  <cp:revision>2</cp:revision>
  <cp:lastPrinted>2024-12-10T13:44:00Z</cp:lastPrinted>
  <dcterms:created xsi:type="dcterms:W3CDTF">2025-01-31T09:49:00Z</dcterms:created>
  <dcterms:modified xsi:type="dcterms:W3CDTF">2025-01-31T09:49:00Z</dcterms:modified>
</cp:coreProperties>
</file>