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25E" w:rsidRDefault="00AD1E3A">
      <w:pPr>
        <w:jc w:val="center"/>
        <w:rPr>
          <w:spacing w:val="30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>
            <wp:extent cx="542925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  <a:extLst>
                        <a:ext uri="smNativeData">
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4_1XUGZx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HoAAAAAAAAAAAAAAAAAAAAAAAAAAAAAAAAAAAAAAAAAAAAABXAwAA7AQAAAAAAAAAAAAAAAAAACgAAAAIAAAAAQAAAAEAAAA="/>
                        </a:ext>
                      </a:extLst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B5425E" w:rsidRDefault="00B5425E">
      <w:pPr>
        <w:jc w:val="center"/>
        <w:rPr>
          <w:color w:val="FF0000"/>
          <w:spacing w:val="30"/>
          <w:sz w:val="26"/>
          <w:szCs w:val="26"/>
        </w:rPr>
      </w:pPr>
    </w:p>
    <w:p w:rsidR="00B5425E" w:rsidRDefault="00AD1E3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БАТАЙСКА</w:t>
      </w:r>
    </w:p>
    <w:p w:rsidR="00B5425E" w:rsidRDefault="00B5425E">
      <w:pPr>
        <w:jc w:val="center"/>
        <w:rPr>
          <w:color w:val="FF0000"/>
          <w:sz w:val="26"/>
          <w:szCs w:val="26"/>
        </w:rPr>
      </w:pPr>
    </w:p>
    <w:p w:rsidR="00B5425E" w:rsidRDefault="00AD1E3A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 </w:t>
      </w:r>
    </w:p>
    <w:p w:rsidR="00B5425E" w:rsidRDefault="00B5425E">
      <w:pPr>
        <w:jc w:val="center"/>
        <w:rPr>
          <w:b/>
          <w:color w:val="FF0000"/>
          <w:spacing w:val="38"/>
          <w:sz w:val="26"/>
          <w:szCs w:val="26"/>
        </w:rPr>
      </w:pPr>
    </w:p>
    <w:p w:rsidR="00B5425E" w:rsidRDefault="00AD1E3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F27CC">
        <w:rPr>
          <w:sz w:val="28"/>
          <w:szCs w:val="28"/>
        </w:rPr>
        <w:t>11.10.2024</w:t>
      </w:r>
      <w:r>
        <w:rPr>
          <w:sz w:val="28"/>
          <w:szCs w:val="28"/>
        </w:rPr>
        <w:t xml:space="preserve"> </w:t>
      </w:r>
      <w:r w:rsidR="00AF27CC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№ </w:t>
      </w:r>
      <w:r w:rsidR="00AF27CC">
        <w:rPr>
          <w:sz w:val="28"/>
          <w:szCs w:val="28"/>
        </w:rPr>
        <w:t>91</w:t>
      </w:r>
    </w:p>
    <w:p w:rsidR="00B5425E" w:rsidRDefault="00B5425E">
      <w:pPr>
        <w:jc w:val="center"/>
        <w:rPr>
          <w:color w:val="FF0000"/>
          <w:sz w:val="26"/>
          <w:szCs w:val="26"/>
        </w:rPr>
      </w:pPr>
    </w:p>
    <w:p w:rsidR="00B5425E" w:rsidRDefault="00AD1E3A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Батайск</w:t>
      </w:r>
    </w:p>
    <w:p w:rsidR="00B5425E" w:rsidRDefault="00B5425E">
      <w:pPr>
        <w:jc w:val="center"/>
        <w:rPr>
          <w:color w:val="FF0000"/>
          <w:sz w:val="28"/>
          <w:szCs w:val="28"/>
        </w:rPr>
      </w:pPr>
    </w:p>
    <w:p w:rsidR="00B5425E" w:rsidRDefault="00AD1E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</w:t>
      </w:r>
    </w:p>
    <w:p w:rsidR="00B5425E" w:rsidRDefault="00AD1E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города Батайска от 27.11.2018 № 375 «Об утверждении </w:t>
      </w:r>
    </w:p>
    <w:p w:rsidR="00B5425E" w:rsidRDefault="00AD1E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муниципальной программы города Батайска </w:t>
      </w:r>
    </w:p>
    <w:p w:rsidR="00B5425E" w:rsidRDefault="00AD1E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«Развитие здравоохранения»</w:t>
      </w:r>
    </w:p>
    <w:p w:rsidR="00B5425E" w:rsidRDefault="00B5425E">
      <w:pPr>
        <w:ind w:firstLine="709"/>
        <w:jc w:val="both"/>
        <w:rPr>
          <w:color w:val="FF0000"/>
          <w:sz w:val="28"/>
        </w:rPr>
      </w:pPr>
    </w:p>
    <w:p w:rsidR="00B5425E" w:rsidRDefault="00AD1E3A">
      <w:pPr>
        <w:tabs>
          <w:tab w:val="left" w:pos="709"/>
          <w:tab w:val="center" w:pos="4677"/>
        </w:tabs>
        <w:ind w:firstLine="680"/>
        <w:jc w:val="both"/>
        <w:rPr>
          <w:b/>
          <w:color w:val="000000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соответствии с </w:t>
      </w:r>
      <w:r>
        <w:rPr>
          <w:rStyle w:val="FontStyle16"/>
          <w:rFonts w:eastAsia="Calibri"/>
          <w:sz w:val="28"/>
          <w:szCs w:val="28"/>
        </w:rPr>
        <w:t>постановлением Администрации города Батайска от 18.06.2024 № 1718 «Об утверждении Порядка разработки, реализации и оценки эффективности муниципальных программ города Батайска», постановлением Администрации города Батайска от 19.07.2024 № 2125 «Об утверждении Методических рекомендаций по разработке и реализации муниципальных программ города Батайска»,</w:t>
      </w:r>
      <w:r>
        <w:rPr>
          <w:color w:val="000000"/>
          <w:sz w:val="28"/>
          <w:szCs w:val="28"/>
        </w:rPr>
        <w:t xml:space="preserve"> постановления Правительства Ростовской области от 08.09.2022 № 739</w:t>
      </w:r>
      <w:r>
        <w:rPr>
          <w:color w:val="333333"/>
          <w:kern w:val="1"/>
          <w:sz w:val="28"/>
          <w:szCs w:val="28"/>
        </w:rPr>
        <w:t xml:space="preserve"> </w:t>
      </w:r>
      <w:r>
        <w:rPr>
          <w:color w:val="000000"/>
          <w:kern w:val="1"/>
          <w:sz w:val="28"/>
          <w:szCs w:val="28"/>
        </w:rPr>
        <w:t>"О внесении изменений в постановление Правительства Ростовской области от 30.12.2021 № 1161",</w:t>
      </w:r>
      <w:r>
        <w:rPr>
          <w:color w:val="000000"/>
          <w:sz w:val="28"/>
          <w:szCs w:val="28"/>
        </w:rPr>
        <w:t xml:space="preserve">  Администрация города Батайска </w:t>
      </w:r>
      <w:r>
        <w:rPr>
          <w:b/>
          <w:color w:val="000000"/>
          <w:sz w:val="28"/>
          <w:szCs w:val="28"/>
        </w:rPr>
        <w:t>постановляет:</w:t>
      </w:r>
    </w:p>
    <w:p w:rsidR="00B5425E" w:rsidRDefault="00B5425E">
      <w:pPr>
        <w:tabs>
          <w:tab w:val="left" w:pos="709"/>
          <w:tab w:val="center" w:pos="4677"/>
        </w:tabs>
        <w:jc w:val="both"/>
        <w:rPr>
          <w:b/>
          <w:color w:val="000000"/>
          <w:sz w:val="28"/>
          <w:szCs w:val="28"/>
        </w:rPr>
      </w:pPr>
    </w:p>
    <w:p w:rsidR="00B5425E" w:rsidRDefault="00AD1E3A">
      <w:pPr>
        <w:pStyle w:val="a6"/>
        <w:tabs>
          <w:tab w:val="left" w:pos="-227"/>
        </w:tabs>
        <w:ind w:left="0"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Внести изменения в постановление Администрации города Батайска от 27.11.2018 № 375 «Об утверждении муниципальной программы города Батайска «Развитие здравоохранения» изложив приложение в новой редакции согласно приложению к постановлению.</w:t>
      </w:r>
    </w:p>
    <w:p w:rsidR="00B5425E" w:rsidRDefault="00AD1E3A">
      <w:pPr>
        <w:pStyle w:val="a6"/>
        <w:tabs>
          <w:tab w:val="left" w:pos="-227"/>
        </w:tabs>
        <w:ind w:left="0" w:firstLine="68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>
        <w:rPr>
          <w:sz w:val="28"/>
          <w:szCs w:val="28"/>
        </w:rPr>
        <w:t>Настоящее постановление вступает в силу со дня его официального опубликования в официальном печатном издании города Батайска и распространяется на правоотношения, возникшие с 1 января 2025 года.</w:t>
      </w:r>
    </w:p>
    <w:p w:rsidR="00B5425E" w:rsidRDefault="00AD1E3A">
      <w:pPr>
        <w:tabs>
          <w:tab w:val="left" w:pos="0"/>
          <w:tab w:val="left" w:pos="709"/>
          <w:tab w:val="left" w:pos="737"/>
          <w:tab w:val="left" w:pos="851"/>
        </w:tabs>
        <w:ind w:firstLine="680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3. Контроль за исполнением настоящего постановления возложить на заместителя главы Администрации города Батайска по социальным вопросам Вальчугова Р.В.</w:t>
      </w:r>
    </w:p>
    <w:p w:rsidR="00B5425E" w:rsidRDefault="00AD1E3A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tbl>
      <w:tblPr>
        <w:tblStyle w:val="aa"/>
        <w:tblW w:w="9480" w:type="dxa"/>
        <w:tblLook w:val="04A0" w:firstRow="1" w:lastRow="0" w:firstColumn="1" w:lastColumn="0" w:noHBand="0" w:noVBand="1"/>
      </w:tblPr>
      <w:tblGrid>
        <w:gridCol w:w="4846"/>
        <w:gridCol w:w="4634"/>
      </w:tblGrid>
      <w:tr w:rsidR="00B5425E">
        <w:trPr>
          <w:trHeight w:val="737"/>
        </w:trPr>
        <w:tc>
          <w:tcPr>
            <w:tcW w:w="4846" w:type="dxa"/>
            <w:tcBorders>
              <w:top w:val="nil"/>
              <w:left w:val="nil"/>
              <w:bottom w:val="nil"/>
              <w:right w:val="nil"/>
            </w:tcBorders>
          </w:tcPr>
          <w:p w:rsidR="00B5425E" w:rsidRDefault="00B5425E">
            <w:pPr>
              <w:tabs>
                <w:tab w:val="left" w:pos="4320"/>
                <w:tab w:val="center" w:pos="4875"/>
              </w:tabs>
              <w:jc w:val="both"/>
              <w:rPr>
                <w:sz w:val="28"/>
                <w:szCs w:val="28"/>
              </w:rPr>
            </w:pPr>
          </w:p>
          <w:p w:rsidR="00B5425E" w:rsidRDefault="00AD1E3A">
            <w:pPr>
              <w:tabs>
                <w:tab w:val="left" w:pos="4320"/>
                <w:tab w:val="center" w:pos="4875"/>
              </w:tabs>
              <w:jc w:val="both"/>
              <w:rPr>
                <w:spacing w:val="-24"/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Главы города Батайска</w:t>
            </w:r>
          </w:p>
        </w:tc>
        <w:tc>
          <w:tcPr>
            <w:tcW w:w="4634" w:type="dxa"/>
            <w:tcBorders>
              <w:top w:val="nil"/>
              <w:left w:val="nil"/>
              <w:bottom w:val="nil"/>
              <w:right w:val="nil"/>
            </w:tcBorders>
          </w:tcPr>
          <w:p w:rsidR="00B5425E" w:rsidRDefault="00B5425E">
            <w:pPr>
              <w:tabs>
                <w:tab w:val="left" w:pos="4320"/>
                <w:tab w:val="center" w:pos="4875"/>
              </w:tabs>
              <w:jc w:val="right"/>
              <w:rPr>
                <w:sz w:val="28"/>
                <w:szCs w:val="28"/>
              </w:rPr>
            </w:pPr>
          </w:p>
          <w:p w:rsidR="00B5425E" w:rsidRDefault="00AD1E3A">
            <w:pPr>
              <w:tabs>
                <w:tab w:val="left" w:pos="4320"/>
                <w:tab w:val="center" w:pos="487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Т.Г. Ермилова</w:t>
            </w:r>
          </w:p>
        </w:tc>
      </w:tr>
    </w:tbl>
    <w:p w:rsidR="00B5425E" w:rsidRDefault="00B5425E">
      <w:pPr>
        <w:tabs>
          <w:tab w:val="left" w:pos="0"/>
          <w:tab w:val="left" w:pos="2410"/>
        </w:tabs>
        <w:rPr>
          <w:rFonts w:ascii="Times New Roman CYR" w:hAnsi="Times New Roman CYR"/>
          <w:sz w:val="28"/>
          <w:szCs w:val="28"/>
        </w:rPr>
      </w:pPr>
    </w:p>
    <w:p w:rsidR="00B5425E" w:rsidRDefault="00AD1E3A">
      <w:pPr>
        <w:tabs>
          <w:tab w:val="left" w:pos="0"/>
          <w:tab w:val="left" w:pos="2410"/>
        </w:tabs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Постановление вносит</w:t>
      </w:r>
    </w:p>
    <w:p w:rsidR="00B5425E" w:rsidRDefault="00AD1E3A">
      <w:pPr>
        <w:tabs>
          <w:tab w:val="left" w:pos="0"/>
          <w:tab w:val="left" w:pos="2410"/>
        </w:tabs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заместитель главы Администрации</w:t>
      </w:r>
    </w:p>
    <w:p w:rsidR="00B5425E" w:rsidRDefault="00AD1E3A">
      <w:pPr>
        <w:tabs>
          <w:tab w:val="left" w:pos="0"/>
          <w:tab w:val="left" w:pos="2410"/>
        </w:tabs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города Батайска по социальным вопросам</w:t>
      </w:r>
    </w:p>
    <w:p w:rsidR="00AF27CC" w:rsidRDefault="00AF27CC">
      <w:pPr>
        <w:tabs>
          <w:tab w:val="left" w:pos="0"/>
          <w:tab w:val="left" w:pos="2410"/>
        </w:tabs>
        <w:rPr>
          <w:rFonts w:ascii="Times New Roman CYR" w:hAnsi="Times New Roman CYR"/>
          <w:sz w:val="28"/>
          <w:szCs w:val="28"/>
        </w:rPr>
      </w:pPr>
    </w:p>
    <w:p w:rsidR="0087764F" w:rsidRDefault="0087764F">
      <w:pPr>
        <w:tabs>
          <w:tab w:val="left" w:pos="0"/>
          <w:tab w:val="left" w:pos="2410"/>
        </w:tabs>
        <w:rPr>
          <w:rFonts w:ascii="Times New Roman CYR" w:hAnsi="Times New Roman CYR"/>
          <w:sz w:val="28"/>
          <w:szCs w:val="28"/>
        </w:rPr>
        <w:sectPr w:rsidR="0087764F">
          <w:headerReference w:type="default" r:id="rId8"/>
          <w:endnotePr>
            <w:numFmt w:val="decimal"/>
          </w:endnotePr>
          <w:pgSz w:w="11906" w:h="16838"/>
          <w:pgMar w:top="964" w:right="851" w:bottom="851" w:left="1701" w:header="709" w:footer="0" w:gutter="0"/>
          <w:paperSrc w:first="7" w:other="7"/>
          <w:cols w:space="720"/>
          <w:titlePg/>
        </w:sectPr>
      </w:pPr>
    </w:p>
    <w:tbl>
      <w:tblPr>
        <w:tblW w:w="9865" w:type="dxa"/>
        <w:tblLook w:val="0600" w:firstRow="0" w:lastRow="0" w:firstColumn="0" w:lastColumn="0" w:noHBand="1" w:noVBand="1"/>
      </w:tblPr>
      <w:tblGrid>
        <w:gridCol w:w="5499"/>
        <w:gridCol w:w="4366"/>
      </w:tblGrid>
      <w:tr w:rsidR="0087764F" w:rsidRPr="0087764F" w:rsidTr="005B4BAA">
        <w:tc>
          <w:tcPr>
            <w:tcW w:w="54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rPr>
                <w:sz w:val="24"/>
                <w:szCs w:val="24"/>
              </w:rPr>
            </w:pP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8"/>
                <w:szCs w:val="28"/>
              </w:rPr>
            </w:pPr>
            <w:r w:rsidRPr="0087764F">
              <w:rPr>
                <w:sz w:val="28"/>
                <w:szCs w:val="28"/>
              </w:rPr>
              <w:t xml:space="preserve">Приложение                                                                       к постановлению                                                                             Администрации                                                                             города Батайска                                                                                 от </w:t>
            </w:r>
            <w:r>
              <w:rPr>
                <w:sz w:val="28"/>
                <w:szCs w:val="28"/>
              </w:rPr>
              <w:t xml:space="preserve">11.10.2024 </w:t>
            </w:r>
            <w:r w:rsidRPr="0087764F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91</w:t>
            </w:r>
          </w:p>
        </w:tc>
      </w:tr>
    </w:tbl>
    <w:p w:rsidR="0087764F" w:rsidRPr="0087764F" w:rsidRDefault="0087764F" w:rsidP="0087764F">
      <w:pPr>
        <w:pBdr>
          <w:top w:val="nil"/>
          <w:left w:val="nil"/>
          <w:bottom w:val="nil"/>
          <w:right w:val="nil"/>
          <w:between w:val="nil"/>
        </w:pBdr>
        <w:suppressAutoHyphens/>
        <w:rPr>
          <w:rFonts w:eastAsia="SimSun"/>
          <w:kern w:val="1"/>
        </w:rPr>
      </w:pPr>
    </w:p>
    <w:p w:rsidR="0087764F" w:rsidRPr="0087764F" w:rsidRDefault="0087764F" w:rsidP="0087764F">
      <w:pPr>
        <w:pBdr>
          <w:top w:val="nil"/>
          <w:left w:val="nil"/>
          <w:bottom w:val="nil"/>
          <w:right w:val="nil"/>
          <w:between w:val="nil"/>
        </w:pBdr>
        <w:suppressAutoHyphens/>
        <w:jc w:val="center"/>
        <w:rPr>
          <w:sz w:val="28"/>
          <w:szCs w:val="28"/>
        </w:rPr>
      </w:pPr>
      <w:r w:rsidRPr="0087764F">
        <w:rPr>
          <w:sz w:val="28"/>
          <w:szCs w:val="28"/>
        </w:rPr>
        <w:t xml:space="preserve"> МУНИЦИПАЛЬНАЯ ПРОГРАММА </w:t>
      </w:r>
    </w:p>
    <w:p w:rsidR="0087764F" w:rsidRPr="0087764F" w:rsidRDefault="0087764F" w:rsidP="0087764F">
      <w:pPr>
        <w:pBdr>
          <w:top w:val="nil"/>
          <w:left w:val="nil"/>
          <w:bottom w:val="nil"/>
          <w:right w:val="nil"/>
          <w:between w:val="nil"/>
        </w:pBdr>
        <w:suppressAutoHyphens/>
        <w:jc w:val="center"/>
        <w:rPr>
          <w:sz w:val="28"/>
          <w:szCs w:val="28"/>
        </w:rPr>
      </w:pPr>
      <w:r w:rsidRPr="0087764F">
        <w:rPr>
          <w:sz w:val="28"/>
          <w:szCs w:val="28"/>
        </w:rPr>
        <w:t>города Батайска</w:t>
      </w:r>
    </w:p>
    <w:p w:rsidR="0087764F" w:rsidRPr="0087764F" w:rsidRDefault="0087764F" w:rsidP="0087764F">
      <w:pPr>
        <w:pBdr>
          <w:top w:val="nil"/>
          <w:left w:val="nil"/>
          <w:bottom w:val="nil"/>
          <w:right w:val="nil"/>
          <w:between w:val="nil"/>
        </w:pBdr>
        <w:suppressAutoHyphens/>
        <w:jc w:val="center"/>
        <w:rPr>
          <w:sz w:val="28"/>
          <w:szCs w:val="28"/>
        </w:rPr>
      </w:pPr>
      <w:r w:rsidRPr="0087764F">
        <w:rPr>
          <w:sz w:val="28"/>
          <w:szCs w:val="28"/>
        </w:rPr>
        <w:t>«Развитие здравоохранения»</w:t>
      </w:r>
    </w:p>
    <w:p w:rsidR="0087764F" w:rsidRPr="0087764F" w:rsidRDefault="0087764F" w:rsidP="0087764F">
      <w:pPr>
        <w:pBdr>
          <w:top w:val="nil"/>
          <w:left w:val="nil"/>
          <w:bottom w:val="nil"/>
          <w:right w:val="nil"/>
          <w:between w:val="nil"/>
        </w:pBdr>
        <w:suppressAutoHyphens/>
        <w:jc w:val="center"/>
        <w:rPr>
          <w:sz w:val="28"/>
          <w:szCs w:val="28"/>
        </w:rPr>
      </w:pPr>
    </w:p>
    <w:p w:rsidR="0087764F" w:rsidRPr="0087764F" w:rsidRDefault="0087764F" w:rsidP="0087764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jc w:val="center"/>
        <w:rPr>
          <w:color w:val="000000"/>
          <w:sz w:val="28"/>
        </w:rPr>
      </w:pPr>
      <w:r w:rsidRPr="0087764F">
        <w:rPr>
          <w:color w:val="000000"/>
          <w:sz w:val="28"/>
        </w:rPr>
        <w:t xml:space="preserve">I. Стратегические приоритеты </w:t>
      </w:r>
    </w:p>
    <w:p w:rsidR="0087764F" w:rsidRPr="0087764F" w:rsidRDefault="0087764F" w:rsidP="0087764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jc w:val="center"/>
        <w:rPr>
          <w:color w:val="000000"/>
          <w:sz w:val="28"/>
        </w:rPr>
      </w:pPr>
      <w:r w:rsidRPr="0087764F">
        <w:rPr>
          <w:color w:val="000000"/>
          <w:sz w:val="28"/>
        </w:rPr>
        <w:t>муниципальной программы города Батайска</w:t>
      </w:r>
    </w:p>
    <w:p w:rsidR="0087764F" w:rsidRPr="0087764F" w:rsidRDefault="0087764F" w:rsidP="0087764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jc w:val="center"/>
        <w:rPr>
          <w:color w:val="000000"/>
          <w:sz w:val="28"/>
        </w:rPr>
      </w:pPr>
      <w:r w:rsidRPr="0087764F">
        <w:rPr>
          <w:color w:val="000000"/>
          <w:sz w:val="28"/>
        </w:rPr>
        <w:t>«Развитие здравоохранения»</w:t>
      </w:r>
    </w:p>
    <w:p w:rsidR="0087764F" w:rsidRPr="0087764F" w:rsidRDefault="0087764F" w:rsidP="0087764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jc w:val="center"/>
        <w:rPr>
          <w:color w:val="000000"/>
          <w:sz w:val="28"/>
        </w:rPr>
      </w:pPr>
      <w:bookmarkStart w:id="0" w:name="_GoBack"/>
      <w:bookmarkEnd w:id="0"/>
    </w:p>
    <w:p w:rsidR="0087764F" w:rsidRPr="0087764F" w:rsidRDefault="0087764F" w:rsidP="0087764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jc w:val="center"/>
        <w:rPr>
          <w:color w:val="000000"/>
          <w:sz w:val="28"/>
        </w:rPr>
      </w:pPr>
      <w:r w:rsidRPr="0087764F">
        <w:rPr>
          <w:color w:val="000000"/>
          <w:sz w:val="28"/>
        </w:rPr>
        <w:t xml:space="preserve">1. Оценка текущего состояния сферы реализации </w:t>
      </w:r>
    </w:p>
    <w:p w:rsidR="0087764F" w:rsidRPr="0087764F" w:rsidRDefault="0087764F" w:rsidP="0087764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jc w:val="center"/>
        <w:rPr>
          <w:color w:val="000000"/>
          <w:sz w:val="28"/>
        </w:rPr>
      </w:pPr>
      <w:r w:rsidRPr="0087764F">
        <w:rPr>
          <w:color w:val="000000"/>
          <w:sz w:val="28"/>
        </w:rPr>
        <w:t>муниципальной программы города Батайска «Развитие здравоохранения»</w:t>
      </w:r>
    </w:p>
    <w:p w:rsidR="0087764F" w:rsidRPr="0087764F" w:rsidRDefault="0087764F" w:rsidP="0087764F">
      <w:pPr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center"/>
        <w:rPr>
          <w:sz w:val="28"/>
          <w:szCs w:val="28"/>
        </w:rPr>
      </w:pPr>
    </w:p>
    <w:p w:rsidR="0087764F" w:rsidRPr="0087764F" w:rsidRDefault="0087764F" w:rsidP="0087764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color w:val="000000"/>
          <w:sz w:val="28"/>
        </w:rPr>
      </w:pPr>
      <w:r w:rsidRPr="0087764F">
        <w:rPr>
          <w:color w:val="000000"/>
          <w:sz w:val="28"/>
        </w:rPr>
        <w:t xml:space="preserve">Муниципальная программа города Батайска «Развитие здравоохранения» (далее также – муниципальная программа) определяет цели, задачи, основные направления развития системы здравоохранения города Батайска, финансовое обеспечение, механизмы реализации мероприятий и показатели их результативности. </w:t>
      </w:r>
    </w:p>
    <w:p w:rsidR="0087764F" w:rsidRPr="0087764F" w:rsidRDefault="0087764F" w:rsidP="0087764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color w:val="000000"/>
          <w:sz w:val="28"/>
        </w:rPr>
      </w:pPr>
      <w:r w:rsidRPr="0087764F">
        <w:rPr>
          <w:color w:val="000000"/>
          <w:sz w:val="28"/>
        </w:rPr>
        <w:t>Здоровье населения является базовым условием социально-экономического развития города Батайска.</w:t>
      </w:r>
    </w:p>
    <w:p w:rsidR="0087764F" w:rsidRPr="0087764F" w:rsidRDefault="0087764F" w:rsidP="0087764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color w:val="000000"/>
          <w:sz w:val="28"/>
        </w:rPr>
      </w:pPr>
      <w:r w:rsidRPr="0087764F">
        <w:rPr>
          <w:color w:val="000000"/>
          <w:sz w:val="28"/>
        </w:rPr>
        <w:t>В соответствии с Указом Президента Российской Федерации от 07.05.2024 № 309 «О национальных целях развития Российской Федерации на период до 2030 года и на перспективу до 2036 года» одной из основных национальных целей развития Российской Федерации на период до 2030 года и на перспективу до 2036 года является сохранение населения, укрепление здоровья и повышение благополучия людей, поддержка семьи.</w:t>
      </w:r>
    </w:p>
    <w:p w:rsidR="0087764F" w:rsidRPr="0087764F" w:rsidRDefault="0087764F" w:rsidP="0087764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kern w:val="1"/>
          <w:sz w:val="28"/>
          <w:szCs w:val="28"/>
        </w:rPr>
      </w:pPr>
      <w:r w:rsidRPr="0087764F">
        <w:rPr>
          <w:kern w:val="1"/>
          <w:sz w:val="28"/>
          <w:szCs w:val="28"/>
        </w:rPr>
        <w:t>Сохранение и укрепление здоровья населения является одной из приоритетных задач государства.</w:t>
      </w:r>
    </w:p>
    <w:p w:rsidR="0087764F" w:rsidRPr="0087764F" w:rsidRDefault="0087764F" w:rsidP="0087764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kern w:val="1"/>
          <w:sz w:val="28"/>
          <w:szCs w:val="28"/>
        </w:rPr>
      </w:pPr>
      <w:r w:rsidRPr="0087764F">
        <w:rPr>
          <w:kern w:val="1"/>
          <w:sz w:val="28"/>
          <w:szCs w:val="28"/>
        </w:rPr>
        <w:t>В соответствии с Территориальной программой государственных гарантий бесплатного оказания гражданам медицинской помощи в Ростовской области осуществляются:</w:t>
      </w:r>
    </w:p>
    <w:p w:rsidR="0087764F" w:rsidRPr="0087764F" w:rsidRDefault="0087764F" w:rsidP="0087764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kern w:val="1"/>
          <w:sz w:val="28"/>
          <w:szCs w:val="28"/>
        </w:rPr>
      </w:pPr>
      <w:r w:rsidRPr="0087764F">
        <w:rPr>
          <w:kern w:val="1"/>
          <w:sz w:val="28"/>
          <w:szCs w:val="28"/>
        </w:rPr>
        <w:t>создание благоприятных условий в целях привлечения медицинских работников и фармацевтических работников для работы в медицинских организациях;</w:t>
      </w:r>
    </w:p>
    <w:p w:rsidR="0087764F" w:rsidRPr="0087764F" w:rsidRDefault="0087764F" w:rsidP="0087764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kern w:val="1"/>
          <w:sz w:val="28"/>
          <w:szCs w:val="28"/>
        </w:rPr>
      </w:pPr>
      <w:r w:rsidRPr="0087764F">
        <w:rPr>
          <w:kern w:val="1"/>
          <w:sz w:val="28"/>
          <w:szCs w:val="28"/>
        </w:rPr>
        <w:t>информирование населения муниципального образования, в том числе через средства массовой информации, о возможности распространения социально значимых заболеваний и заболеваний, представляющих опасность для окружающих, на территории муниципального образования, осуществляемое на основе ежегодных статистических данных, а также информирование об угрозе возникновения и о возникновении эпидемий;</w:t>
      </w:r>
    </w:p>
    <w:p w:rsidR="0087764F" w:rsidRPr="0087764F" w:rsidRDefault="0087764F" w:rsidP="0087764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kern w:val="1"/>
          <w:sz w:val="28"/>
          <w:szCs w:val="28"/>
        </w:rPr>
      </w:pPr>
      <w:r w:rsidRPr="0087764F">
        <w:rPr>
          <w:kern w:val="1"/>
          <w:sz w:val="28"/>
          <w:szCs w:val="28"/>
        </w:rPr>
        <w:t>реализация на территории муниципального образования мероприятий по профилактике заболеваний и формированию здорового образа жизни;</w:t>
      </w:r>
    </w:p>
    <w:p w:rsidR="0087764F" w:rsidRPr="0087764F" w:rsidRDefault="0087764F" w:rsidP="0087764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kern w:val="1"/>
          <w:sz w:val="28"/>
          <w:szCs w:val="28"/>
        </w:rPr>
      </w:pPr>
      <w:r w:rsidRPr="0087764F">
        <w:rPr>
          <w:kern w:val="1"/>
          <w:sz w:val="28"/>
          <w:szCs w:val="28"/>
        </w:rPr>
        <w:t xml:space="preserve">транспортировка пациентов, страдающих хронической почечной </w:t>
      </w:r>
      <w:r w:rsidRPr="0087764F">
        <w:rPr>
          <w:kern w:val="1"/>
          <w:sz w:val="28"/>
          <w:szCs w:val="28"/>
        </w:rPr>
        <w:lastRenderedPageBreak/>
        <w:t>недостаточностью, от места их фактического проживания до места получения медицинской помощи методом заместительной почечной терапии и обратно;</w:t>
      </w:r>
    </w:p>
    <w:p w:rsidR="0087764F" w:rsidRPr="0087764F" w:rsidRDefault="0087764F" w:rsidP="0087764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kern w:val="1"/>
          <w:sz w:val="28"/>
          <w:szCs w:val="28"/>
        </w:rPr>
      </w:pPr>
      <w:r w:rsidRPr="0087764F">
        <w:rPr>
          <w:kern w:val="1"/>
          <w:sz w:val="28"/>
          <w:szCs w:val="28"/>
        </w:rPr>
        <w:t>реализация дополнительных мероприятий, установленных в соответствии с действующим законодательством, включая объекты капитального ремонта, реконструкции и строительства, заказчиком которых является уполномоченный в сфере строительства орган местного самоуправления.</w:t>
      </w:r>
    </w:p>
    <w:p w:rsidR="0087764F" w:rsidRPr="0087764F" w:rsidRDefault="0087764F" w:rsidP="0087764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kern w:val="1"/>
          <w:sz w:val="28"/>
          <w:szCs w:val="28"/>
        </w:rPr>
      </w:pPr>
      <w:r w:rsidRPr="0087764F">
        <w:rPr>
          <w:kern w:val="1"/>
          <w:sz w:val="28"/>
          <w:szCs w:val="28"/>
        </w:rPr>
        <w:t>Уровень качества системы здравоохранения зависит от многих факторов: состояния материально-технической базы, финансово-экономических условий функционирования учреждений здравоохранения, однако в первую очередь определяется уровнем укомплектованности, профессиональной подготовки и квалификации специалистов.</w:t>
      </w:r>
    </w:p>
    <w:p w:rsidR="0087764F" w:rsidRPr="0087764F" w:rsidRDefault="0087764F" w:rsidP="0087764F">
      <w:pPr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kern w:val="1"/>
          <w:sz w:val="28"/>
          <w:szCs w:val="28"/>
        </w:rPr>
      </w:pPr>
      <w:r w:rsidRPr="0087764F">
        <w:rPr>
          <w:kern w:val="1"/>
          <w:sz w:val="28"/>
          <w:szCs w:val="28"/>
        </w:rPr>
        <w:t>В городе Батайске отмечается дефицит врачей и фельдшеров скорой медицинской помощи, врачей неонатологов, анестезиологов, реаниматологов, кардиологов.</w:t>
      </w:r>
    </w:p>
    <w:p w:rsidR="0087764F" w:rsidRPr="0087764F" w:rsidRDefault="0087764F" w:rsidP="0087764F">
      <w:pPr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kern w:val="1"/>
          <w:sz w:val="28"/>
          <w:szCs w:val="28"/>
        </w:rPr>
      </w:pPr>
      <w:r w:rsidRPr="0087764F">
        <w:rPr>
          <w:kern w:val="1"/>
          <w:sz w:val="28"/>
          <w:szCs w:val="28"/>
        </w:rPr>
        <w:t>Для привлечения медицинских работников для работы в медицинских организациях по целевому направлению абитуриенты поступают в Федеральное государственное бюджетное образовательное учреждение высшего образования "Ростовский государственный медицинский университет" Министерства здравоохранения Российской Федерации, и им за счёт средств бюджета города Батайска осуществляется предоставление меры поддержки в виде выплат поощрений, начиная с 1 по 6 курс.</w:t>
      </w:r>
    </w:p>
    <w:p w:rsidR="0087764F" w:rsidRPr="0087764F" w:rsidRDefault="0087764F" w:rsidP="0087764F">
      <w:pPr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kern w:val="1"/>
          <w:sz w:val="28"/>
          <w:szCs w:val="28"/>
        </w:rPr>
      </w:pPr>
      <w:r w:rsidRPr="0087764F">
        <w:rPr>
          <w:kern w:val="1"/>
          <w:sz w:val="28"/>
          <w:szCs w:val="28"/>
        </w:rPr>
        <w:t>В целях создания условий для оказания медицинской помощи населению осуществляется доставка граждан, страдающих хронической почечной недостаточностью и нуждающихся в проведении заместительной почечной терапии, от места их фактического проживания до места получения медицинской помощи методом заместительной почечной терапии и обратно.</w:t>
      </w:r>
    </w:p>
    <w:p w:rsidR="0087764F" w:rsidRPr="0087764F" w:rsidRDefault="0087764F" w:rsidP="0087764F">
      <w:pPr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kern w:val="1"/>
          <w:sz w:val="28"/>
          <w:szCs w:val="28"/>
        </w:rPr>
      </w:pPr>
      <w:r w:rsidRPr="0087764F">
        <w:rPr>
          <w:kern w:val="1"/>
          <w:sz w:val="28"/>
          <w:szCs w:val="28"/>
        </w:rPr>
        <w:t>Учитывая специфику заболевания, помощь в доставке граждан на процедуры является существенной для них поддержкой. Нуждающиеся в перевозке пациенты обеспечены транспортировкой от места их фактического проживания до места получения медицинской помощи и обратно.</w:t>
      </w:r>
    </w:p>
    <w:p w:rsidR="0087764F" w:rsidRPr="0087764F" w:rsidRDefault="0087764F" w:rsidP="0087764F">
      <w:pPr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kern w:val="1"/>
          <w:sz w:val="28"/>
          <w:szCs w:val="28"/>
        </w:rPr>
      </w:pPr>
      <w:r w:rsidRPr="0087764F">
        <w:rPr>
          <w:kern w:val="1"/>
          <w:sz w:val="28"/>
          <w:szCs w:val="28"/>
        </w:rPr>
        <w:t>Здоровый образ жизни является важным фактором здоровья граждан (повышает трудовую активность, создает физический и душевный комфорт, активизирует жизненную позицию, защитные силы организма, укрепляет общее состояние, снижает частоту заболеваний и обострений хронических заболеваний).</w:t>
      </w:r>
    </w:p>
    <w:p w:rsidR="0087764F" w:rsidRPr="0087764F" w:rsidRDefault="0087764F" w:rsidP="0087764F">
      <w:pPr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kern w:val="1"/>
          <w:sz w:val="28"/>
          <w:szCs w:val="28"/>
        </w:rPr>
      </w:pPr>
      <w:r w:rsidRPr="0087764F">
        <w:rPr>
          <w:kern w:val="1"/>
          <w:sz w:val="28"/>
          <w:szCs w:val="28"/>
        </w:rPr>
        <w:t>Сложившиеся негативные тенденции в состоянии здоровья населения свидетельствуют о необходимости целенаправленной профилактической работы по воспитанию у населения личной ответственности за собственное здоровье, формированию потребности в соблюдении правил здорового образа жизни и сознательного отказа от вредных привычек.</w:t>
      </w:r>
    </w:p>
    <w:p w:rsidR="0087764F" w:rsidRPr="0087764F" w:rsidRDefault="0087764F" w:rsidP="0087764F">
      <w:pPr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kern w:val="1"/>
          <w:sz w:val="28"/>
          <w:szCs w:val="28"/>
        </w:rPr>
      </w:pPr>
      <w:r w:rsidRPr="0087764F">
        <w:rPr>
          <w:kern w:val="1"/>
          <w:sz w:val="28"/>
          <w:szCs w:val="28"/>
        </w:rPr>
        <w:t>С этой целью с населением города Батайска проводится информационная работа. Ежегодно различными формами информирования  охвачено свыше 100 тыс. человек.</w:t>
      </w:r>
    </w:p>
    <w:p w:rsidR="0087764F" w:rsidRPr="0087764F" w:rsidRDefault="0087764F" w:rsidP="0087764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color w:val="000000"/>
          <w:sz w:val="28"/>
        </w:rPr>
      </w:pPr>
    </w:p>
    <w:p w:rsidR="0087764F" w:rsidRPr="0087764F" w:rsidRDefault="0087764F" w:rsidP="0087764F">
      <w:pPr>
        <w:keepNext/>
        <w:keepLines/>
        <w:pBdr>
          <w:top w:val="nil"/>
          <w:left w:val="nil"/>
          <w:bottom w:val="nil"/>
          <w:right w:val="nil"/>
          <w:between w:val="nil"/>
        </w:pBdr>
        <w:suppressAutoHyphens/>
        <w:jc w:val="center"/>
        <w:rPr>
          <w:color w:val="000000"/>
          <w:sz w:val="28"/>
        </w:rPr>
      </w:pPr>
      <w:r w:rsidRPr="0087764F">
        <w:rPr>
          <w:color w:val="000000"/>
          <w:sz w:val="28"/>
        </w:rPr>
        <w:t>2. Описание приоритетов и целей муниципальной политики</w:t>
      </w:r>
    </w:p>
    <w:p w:rsidR="0087764F" w:rsidRPr="0087764F" w:rsidRDefault="0087764F" w:rsidP="0087764F">
      <w:pPr>
        <w:keepNext/>
        <w:keepLines/>
        <w:pBdr>
          <w:top w:val="nil"/>
          <w:left w:val="nil"/>
          <w:bottom w:val="nil"/>
          <w:right w:val="nil"/>
          <w:between w:val="nil"/>
        </w:pBdr>
        <w:suppressAutoHyphens/>
        <w:jc w:val="center"/>
        <w:rPr>
          <w:color w:val="000000"/>
          <w:sz w:val="28"/>
        </w:rPr>
      </w:pPr>
      <w:r w:rsidRPr="0087764F">
        <w:rPr>
          <w:color w:val="000000"/>
          <w:sz w:val="28"/>
        </w:rPr>
        <w:t>в сфере реализации муниципальной программы</w:t>
      </w:r>
    </w:p>
    <w:p w:rsidR="0087764F" w:rsidRPr="0087764F" w:rsidRDefault="0087764F" w:rsidP="0087764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color w:val="000000"/>
          <w:sz w:val="28"/>
        </w:rPr>
      </w:pPr>
      <w:r w:rsidRPr="0087764F">
        <w:rPr>
          <w:color w:val="000000"/>
          <w:sz w:val="28"/>
        </w:rPr>
        <w:t xml:space="preserve"> </w:t>
      </w:r>
    </w:p>
    <w:p w:rsidR="0087764F" w:rsidRPr="0087764F" w:rsidRDefault="0087764F" w:rsidP="0087764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color w:val="000000"/>
          <w:sz w:val="28"/>
          <w:szCs w:val="28"/>
        </w:rPr>
      </w:pPr>
      <w:r w:rsidRPr="0087764F">
        <w:rPr>
          <w:color w:val="000000"/>
          <w:sz w:val="28"/>
          <w:szCs w:val="28"/>
        </w:rPr>
        <w:t xml:space="preserve">Приоритеты определены в Федеральном законе от 06.10.2003 № 131-ФЗ </w:t>
      </w:r>
      <w:r w:rsidRPr="0087764F">
        <w:rPr>
          <w:color w:val="000000"/>
          <w:sz w:val="28"/>
          <w:szCs w:val="28"/>
        </w:rPr>
        <w:lastRenderedPageBreak/>
        <w:t>«Об общих принципах организации местного самоуправления в Российской Федерации», в Указе Президента Российской Федерации от 06.06.2019 № 254 «О Стратегии развития здравоохранения в Российской Федерации на период до 2025 года», а также постановлении Правительства Ростовской области от 26.12.2018 № 864 «Об утверждении Стратегии социально-экономического развития Ростовской области на период до 2030 года».</w:t>
      </w:r>
    </w:p>
    <w:p w:rsidR="0087764F" w:rsidRPr="0087764F" w:rsidRDefault="0087764F" w:rsidP="0087764F">
      <w:pPr>
        <w:keepNext/>
        <w:keepLines/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color w:val="000000"/>
          <w:sz w:val="28"/>
          <w:szCs w:val="28"/>
        </w:rPr>
      </w:pPr>
      <w:r w:rsidRPr="0087764F">
        <w:rPr>
          <w:color w:val="000000"/>
          <w:sz w:val="28"/>
          <w:szCs w:val="28"/>
        </w:rPr>
        <w:t>Основными приоритетами являются:</w:t>
      </w:r>
    </w:p>
    <w:p w:rsidR="0087764F" w:rsidRPr="0087764F" w:rsidRDefault="0087764F" w:rsidP="0087764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sz w:val="28"/>
          <w:szCs w:val="28"/>
        </w:rPr>
      </w:pPr>
      <w:r w:rsidRPr="0087764F">
        <w:rPr>
          <w:color w:val="000000"/>
          <w:sz w:val="28"/>
          <w:szCs w:val="28"/>
        </w:rPr>
        <w:t xml:space="preserve">- </w:t>
      </w:r>
      <w:r w:rsidRPr="0087764F">
        <w:rPr>
          <w:sz w:val="28"/>
          <w:szCs w:val="28"/>
        </w:rPr>
        <w:t>транспортировка пациентов, страдающих хронической почечной недостаточностью, от места их фактического проживания до места получения медицинской помощи методом почечной терапии и обратно;</w:t>
      </w:r>
    </w:p>
    <w:p w:rsidR="0087764F" w:rsidRPr="0087764F" w:rsidRDefault="0087764F" w:rsidP="0087764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sz w:val="28"/>
          <w:szCs w:val="28"/>
        </w:rPr>
      </w:pPr>
      <w:r w:rsidRPr="0087764F">
        <w:rPr>
          <w:sz w:val="28"/>
          <w:szCs w:val="28"/>
        </w:rPr>
        <w:t xml:space="preserve">- размещение на  официальном сайте  Администрации города Батайска, в медицинских организациях, в доступном для граждан месте, а также на официальном сайте </w:t>
      </w:r>
      <w:r w:rsidRPr="0087764F">
        <w:rPr>
          <w:kern w:val="1"/>
          <w:sz w:val="28"/>
          <w:szCs w:val="28"/>
        </w:rPr>
        <w:t xml:space="preserve">медицинской организации в информационно-телекоммуникационной сети «Интернет» наглядной информации </w:t>
      </w:r>
      <w:r w:rsidRPr="0087764F">
        <w:rPr>
          <w:sz w:val="28"/>
          <w:szCs w:val="28"/>
        </w:rPr>
        <w:t xml:space="preserve">о возможности распространения </w:t>
      </w:r>
      <w:hyperlink w:anchor="consultantplus://offline/ref=5026CD769DBF57070DDA288B7D90BB86898A5376414A7136088B1F4579316A96CCB09786484BE540A03D688BC952A268E9ACC7A8773B6B02K9p4L" w:history="1">
        <w:r w:rsidRPr="0087764F">
          <w:rPr>
            <w:color w:val="000000"/>
            <w:sz w:val="28"/>
            <w:szCs w:val="28"/>
          </w:rPr>
          <w:t>социально значимых</w:t>
        </w:r>
      </w:hyperlink>
      <w:r w:rsidRPr="0087764F">
        <w:rPr>
          <w:sz w:val="28"/>
          <w:szCs w:val="28"/>
        </w:rPr>
        <w:t xml:space="preserve"> заболеваний и </w:t>
      </w:r>
      <w:hyperlink w:anchor="consultantplus://offline/ref=5026CD769DBF57070DDA288B7D90BB86898A5376414A7136088B1F4579316A96CCB09786484BE543A43D688BC952A268E9ACC7A8773B6B02K9p4L" w:history="1">
        <w:r w:rsidRPr="0087764F">
          <w:rPr>
            <w:sz w:val="28"/>
            <w:szCs w:val="28"/>
          </w:rPr>
          <w:t>заболеваний</w:t>
        </w:r>
      </w:hyperlink>
      <w:r w:rsidRPr="0087764F">
        <w:rPr>
          <w:sz w:val="28"/>
          <w:szCs w:val="28"/>
        </w:rPr>
        <w:t xml:space="preserve">, представляющих опасность для окружающих, о мерах  предостережения заболевания </w:t>
      </w:r>
      <w:hyperlink w:anchor="consultantplus://offline/ref=5026CD769DBF57070DDA288B7D90BB86898A5376414A7136088B1F4579316A96CCB09786484BE540A03D688BC952A268E9ACC7A8773B6B02K9p4L" w:history="1">
        <w:r w:rsidRPr="0087764F">
          <w:rPr>
            <w:color w:val="000000"/>
            <w:sz w:val="28"/>
            <w:szCs w:val="28"/>
          </w:rPr>
          <w:t>социально значимыми</w:t>
        </w:r>
      </w:hyperlink>
      <w:r w:rsidRPr="0087764F">
        <w:rPr>
          <w:sz w:val="28"/>
          <w:szCs w:val="28"/>
        </w:rPr>
        <w:t xml:space="preserve"> заболеваниями и </w:t>
      </w:r>
      <w:hyperlink w:anchor="consultantplus://offline/ref=5026CD769DBF57070DDA288B7D90BB86898A5376414A7136088B1F4579316A96CCB09786484BE543A43D688BC952A268E9ACC7A8773B6B02K9p4L" w:history="1">
        <w:r w:rsidRPr="0087764F">
          <w:rPr>
            <w:sz w:val="28"/>
            <w:szCs w:val="28"/>
          </w:rPr>
          <w:t>заболеваниями</w:t>
        </w:r>
      </w:hyperlink>
      <w:r w:rsidRPr="0087764F">
        <w:rPr>
          <w:sz w:val="28"/>
          <w:szCs w:val="28"/>
        </w:rPr>
        <w:t xml:space="preserve">, представляющих опасность для окружающих, о мероприятиях проводимых при заражении </w:t>
      </w:r>
      <w:hyperlink w:anchor="consultantplus://offline/ref=5026CD769DBF57070DDA288B7D90BB86898A5376414A7136088B1F4579316A96CCB09786484BE540A03D688BC952A268E9ACC7A8773B6B02K9p4L" w:history="1">
        <w:r w:rsidRPr="0087764F">
          <w:rPr>
            <w:color w:val="000000"/>
            <w:sz w:val="28"/>
            <w:szCs w:val="28"/>
          </w:rPr>
          <w:t>социально значимыми</w:t>
        </w:r>
      </w:hyperlink>
      <w:r w:rsidRPr="0087764F">
        <w:rPr>
          <w:sz w:val="28"/>
          <w:szCs w:val="28"/>
        </w:rPr>
        <w:t xml:space="preserve"> заболеваниями и </w:t>
      </w:r>
      <w:hyperlink w:anchor="consultantplus://offline/ref=5026CD769DBF57070DDA288B7D90BB86898A5376414A7136088B1F4579316A96CCB09786484BE543A43D688BC952A268E9ACC7A8773B6B02K9p4L" w:history="1">
        <w:r w:rsidRPr="0087764F">
          <w:rPr>
            <w:sz w:val="28"/>
            <w:szCs w:val="28"/>
          </w:rPr>
          <w:t>заболеваниями</w:t>
        </w:r>
      </w:hyperlink>
      <w:r w:rsidRPr="0087764F">
        <w:rPr>
          <w:sz w:val="28"/>
          <w:szCs w:val="28"/>
        </w:rPr>
        <w:t>, представляющих опасность для окружающих;</w:t>
      </w:r>
    </w:p>
    <w:p w:rsidR="0087764F" w:rsidRPr="0087764F" w:rsidRDefault="0087764F" w:rsidP="0087764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sz w:val="28"/>
          <w:szCs w:val="28"/>
        </w:rPr>
      </w:pPr>
      <w:r w:rsidRPr="0087764F">
        <w:rPr>
          <w:sz w:val="28"/>
          <w:szCs w:val="28"/>
        </w:rPr>
        <w:t>- информирование населения о социальной значимости донорства и ее компонентов в целях привлечение потенциальных доноров к сдаче крови и (или) ее компонентов посредством средств массовой информации, информационно-телекоммуникационной сети «Интернет», рекламных материалов, организаций тематических выставок, конференций и использования других способов информирования населения. Проведение мероприятий по пропаганде донорства крови и ее компонентов и добровольному донорству крови и ее компонентов на территории города;</w:t>
      </w:r>
    </w:p>
    <w:p w:rsidR="0087764F" w:rsidRPr="0087764F" w:rsidRDefault="0087764F" w:rsidP="0087764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sz w:val="28"/>
          <w:szCs w:val="28"/>
        </w:rPr>
      </w:pPr>
      <w:r w:rsidRPr="0087764F">
        <w:rPr>
          <w:color w:val="000000"/>
          <w:sz w:val="28"/>
          <w:szCs w:val="28"/>
        </w:rPr>
        <w:t xml:space="preserve">- </w:t>
      </w:r>
      <w:r w:rsidRPr="0087764F">
        <w:rPr>
          <w:sz w:val="28"/>
          <w:szCs w:val="28"/>
        </w:rPr>
        <w:t xml:space="preserve">участие в санитарно-гигиеническом посвящении населения посредством разработки и осуществления в пределах своих полномочий системы организационных и социальных мер, направленных на санитарно-гигиеническое обучение и воспитание населения муниципального образования, повышение его санитарной и гигиенической культуры; </w:t>
      </w:r>
    </w:p>
    <w:p w:rsidR="0087764F" w:rsidRPr="0087764F" w:rsidRDefault="0087764F" w:rsidP="0087764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sz w:val="28"/>
          <w:szCs w:val="28"/>
        </w:rPr>
      </w:pPr>
      <w:r w:rsidRPr="0087764F">
        <w:rPr>
          <w:color w:val="000000"/>
          <w:sz w:val="28"/>
          <w:szCs w:val="28"/>
        </w:rPr>
        <w:t xml:space="preserve">- </w:t>
      </w:r>
      <w:r w:rsidRPr="0087764F">
        <w:rPr>
          <w:sz w:val="28"/>
          <w:szCs w:val="28"/>
        </w:rPr>
        <w:t>информирование населения посредством средств массовой информации, информационно-телекоммуникационной сети «Интернет» и использования других способов информирования населения (автомобильное патрулирование города и пр.) о возникновение на территории города чрезвычайной ситуации; мерах по предупреждение ЧС на территории города; угрозе заноса  и комплекса мероприятий по профилактике ЧС;</w:t>
      </w:r>
    </w:p>
    <w:p w:rsidR="0087764F" w:rsidRPr="0087764F" w:rsidRDefault="0087764F" w:rsidP="0087764F">
      <w:pPr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color w:val="000000"/>
          <w:sz w:val="28"/>
          <w:szCs w:val="28"/>
        </w:rPr>
      </w:pPr>
      <w:r w:rsidRPr="0087764F">
        <w:rPr>
          <w:color w:val="000000"/>
          <w:sz w:val="28"/>
          <w:szCs w:val="28"/>
        </w:rPr>
        <w:t xml:space="preserve">- создание организационных и социальных условий, способствующих формированию здорового образа жизни населения, повышение уровня знаний населения о здоровом образе жизни, разработка и внедрение эффективных методик обучения в общеобразовательных учреждениях по формированию здорового образа жизни и профилактике заболеваний, пропаганда физкультуры и спорта и обеспечение поддержки спортивно-оздоровительных учреждений для повышения их доступности большому количеству населения, популяризация </w:t>
      </w:r>
      <w:r w:rsidRPr="0087764F">
        <w:rPr>
          <w:color w:val="000000"/>
          <w:sz w:val="28"/>
          <w:szCs w:val="28"/>
        </w:rPr>
        <w:lastRenderedPageBreak/>
        <w:t>здорового образа жизни с проведением массовых спортивно-оздоровительных мероприятий;</w:t>
      </w:r>
    </w:p>
    <w:p w:rsidR="0087764F" w:rsidRPr="0087764F" w:rsidRDefault="0087764F" w:rsidP="0087764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color w:val="000000"/>
          <w:sz w:val="28"/>
          <w:szCs w:val="28"/>
        </w:rPr>
      </w:pPr>
      <w:r w:rsidRPr="0087764F">
        <w:rPr>
          <w:color w:val="000000"/>
          <w:sz w:val="28"/>
          <w:szCs w:val="28"/>
        </w:rPr>
        <w:t>-</w:t>
      </w:r>
      <w:r w:rsidRPr="0087764F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Pr="0087764F">
        <w:rPr>
          <w:color w:val="000000"/>
          <w:sz w:val="28"/>
          <w:szCs w:val="28"/>
          <w:shd w:val="clear" w:color="auto" w:fill="FFFFFF"/>
        </w:rPr>
        <w:t xml:space="preserve">взаимодействие со средствами массовой информации </w:t>
      </w:r>
      <w:r w:rsidRPr="0087764F">
        <w:rPr>
          <w:color w:val="000000"/>
          <w:sz w:val="28"/>
          <w:szCs w:val="28"/>
        </w:rPr>
        <w:t>по информированию населения по профилактике заболеваний и формирования здорового образа жизни, в том числе в вопросах профилактики Вич-инфекции на территории города Батайска</w:t>
      </w:r>
      <w:r w:rsidRPr="0087764F">
        <w:rPr>
          <w:color w:val="000000"/>
          <w:spacing w:val="2"/>
          <w:sz w:val="28"/>
          <w:szCs w:val="28"/>
          <w:shd w:val="clear" w:color="auto" w:fill="FFFFFF"/>
        </w:rPr>
        <w:t xml:space="preserve">. </w:t>
      </w:r>
      <w:r w:rsidRPr="0087764F">
        <w:rPr>
          <w:color w:val="000000"/>
          <w:sz w:val="28"/>
          <w:szCs w:val="28"/>
        </w:rPr>
        <w:t xml:space="preserve">Межведомственное взаимодействие всех органов и управлений при формировании у населения приверженности к здоровому образу жизни. Иммунизация населения в рамках национального календаря прививок. Организация, проведение, информирование граждан города Батайска о проводимой диспансеризации населения. </w:t>
      </w:r>
    </w:p>
    <w:p w:rsidR="0087764F" w:rsidRPr="0087764F" w:rsidRDefault="0087764F" w:rsidP="0087764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sz w:val="28"/>
          <w:szCs w:val="28"/>
        </w:rPr>
      </w:pPr>
      <w:r w:rsidRPr="0087764F">
        <w:rPr>
          <w:sz w:val="28"/>
          <w:szCs w:val="28"/>
        </w:rPr>
        <w:t xml:space="preserve">- выплаты поощрений студентам и ординаторам федерального государственного бюджетного образовательного учреждения высшего образования «Ростовский государственный медицинский университет» Министерства здравоохранения Российской Федерации; </w:t>
      </w:r>
    </w:p>
    <w:p w:rsidR="0087764F" w:rsidRPr="0087764F" w:rsidRDefault="0087764F" w:rsidP="0087764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sz w:val="28"/>
          <w:szCs w:val="28"/>
        </w:rPr>
      </w:pPr>
      <w:r w:rsidRPr="0087764F">
        <w:rPr>
          <w:sz w:val="28"/>
          <w:szCs w:val="28"/>
        </w:rPr>
        <w:t>- предоставления медицинским работникам  жилых помещений муниципального специализированного жилищного фонда.</w:t>
      </w:r>
    </w:p>
    <w:p w:rsidR="0087764F" w:rsidRPr="0087764F" w:rsidRDefault="0087764F" w:rsidP="0087764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color w:val="000000"/>
          <w:sz w:val="28"/>
          <w:szCs w:val="28"/>
        </w:rPr>
      </w:pPr>
      <w:r w:rsidRPr="0087764F">
        <w:rPr>
          <w:color w:val="000000"/>
          <w:sz w:val="28"/>
          <w:szCs w:val="28"/>
        </w:rPr>
        <w:t>Мероприятия, направленные на достижение основных приоритетов города в сфере здравоохранения, будут осуществляться в рамках структурных элементов муниципальной программы и реализовываться путём выполнения мероприятий региональных проектов «Здравоохранение» и «Демография», иных региональных проектов.</w:t>
      </w:r>
    </w:p>
    <w:p w:rsidR="0087764F" w:rsidRPr="0087764F" w:rsidRDefault="0087764F" w:rsidP="0087764F">
      <w:pPr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kern w:val="1"/>
          <w:sz w:val="28"/>
          <w:szCs w:val="28"/>
        </w:rPr>
      </w:pPr>
      <w:r w:rsidRPr="0087764F">
        <w:rPr>
          <w:kern w:val="1"/>
          <w:sz w:val="28"/>
          <w:szCs w:val="28"/>
        </w:rPr>
        <w:t>Целью реализации программы является создание условий для оказания медицинской помощи населению города Батайска в соответствии с действующей Территориальной программой государственных гарантий бесплатного оказания гражданам медицинской помощи в Ростовской области.</w:t>
      </w:r>
    </w:p>
    <w:p w:rsidR="0087764F" w:rsidRPr="0087764F" w:rsidRDefault="0087764F" w:rsidP="0087764F">
      <w:pPr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color w:val="000000"/>
          <w:sz w:val="28"/>
        </w:rPr>
      </w:pPr>
      <w:r w:rsidRPr="0087764F">
        <w:rPr>
          <w:color w:val="000000"/>
          <w:sz w:val="28"/>
        </w:rPr>
        <w:t>Муниципальная программа разработана в целях реализации на территории Ростовской области государственной программы Российской Федерации «Развитие здравоохранения», утверждённой постановлением Правительства Российской Федерации от 26.12.2017 № 1640 (далее – Государственная программа Российской Федерации).</w:t>
      </w:r>
    </w:p>
    <w:p w:rsidR="0087764F" w:rsidRPr="0087764F" w:rsidRDefault="0087764F" w:rsidP="0087764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color w:val="000000"/>
          <w:sz w:val="28"/>
        </w:rPr>
      </w:pPr>
      <w:r w:rsidRPr="0087764F">
        <w:rPr>
          <w:color w:val="000000"/>
          <w:sz w:val="28"/>
        </w:rPr>
        <w:t xml:space="preserve">Взаимосвязь муниципальной программы с Государственной программой Ростовской области и Государственной программой Российской Федерации обеспечивается путём формирования муниципальной программы с учётом параметров Государственной программой Ростовской области и Государственной программы Российской Федерации, включения мероприятий и показателей, предусмотренных для муниципального образования городской округ «Город Батайск» Ростовской области. </w:t>
      </w:r>
    </w:p>
    <w:p w:rsidR="0087764F" w:rsidRPr="0087764F" w:rsidRDefault="0087764F" w:rsidP="0087764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color w:val="000000"/>
          <w:sz w:val="28"/>
        </w:rPr>
      </w:pPr>
    </w:p>
    <w:p w:rsidR="0087764F" w:rsidRPr="0087764F" w:rsidRDefault="0087764F" w:rsidP="0087764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jc w:val="center"/>
        <w:rPr>
          <w:color w:val="000000"/>
          <w:sz w:val="28"/>
        </w:rPr>
      </w:pPr>
      <w:r w:rsidRPr="0087764F">
        <w:rPr>
          <w:color w:val="000000"/>
          <w:sz w:val="28"/>
        </w:rPr>
        <w:t xml:space="preserve">3. Задачи муниципального управления </w:t>
      </w:r>
    </w:p>
    <w:p w:rsidR="0087764F" w:rsidRPr="0087764F" w:rsidRDefault="0087764F" w:rsidP="0087764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jc w:val="center"/>
        <w:rPr>
          <w:kern w:val="1"/>
          <w:sz w:val="28"/>
          <w:szCs w:val="28"/>
        </w:rPr>
      </w:pPr>
      <w:r w:rsidRPr="0087764F">
        <w:rPr>
          <w:color w:val="000000"/>
          <w:sz w:val="28"/>
        </w:rPr>
        <w:t>в сфере реализации муниципальной программы</w:t>
      </w:r>
      <w:r w:rsidRPr="0087764F">
        <w:rPr>
          <w:color w:val="000000"/>
          <w:sz w:val="28"/>
          <w:szCs w:val="28"/>
        </w:rPr>
        <w:t xml:space="preserve"> </w:t>
      </w:r>
      <w:r w:rsidRPr="0087764F">
        <w:rPr>
          <w:kern w:val="1"/>
          <w:sz w:val="28"/>
          <w:szCs w:val="28"/>
        </w:rPr>
        <w:t xml:space="preserve"> и способы их</w:t>
      </w:r>
    </w:p>
    <w:p w:rsidR="0087764F" w:rsidRPr="0087764F" w:rsidRDefault="0087764F" w:rsidP="0087764F">
      <w:pPr>
        <w:pBdr>
          <w:top w:val="nil"/>
          <w:left w:val="nil"/>
          <w:bottom w:val="nil"/>
          <w:right w:val="nil"/>
          <w:between w:val="nil"/>
        </w:pBdr>
        <w:suppressAutoHyphens/>
        <w:jc w:val="center"/>
        <w:rPr>
          <w:kern w:val="1"/>
          <w:sz w:val="28"/>
          <w:szCs w:val="28"/>
        </w:rPr>
      </w:pPr>
      <w:r w:rsidRPr="0087764F">
        <w:rPr>
          <w:kern w:val="1"/>
          <w:sz w:val="28"/>
          <w:szCs w:val="28"/>
        </w:rPr>
        <w:t xml:space="preserve">эффективного  решения </w:t>
      </w:r>
    </w:p>
    <w:p w:rsidR="0087764F" w:rsidRPr="0087764F" w:rsidRDefault="0087764F" w:rsidP="0087764F">
      <w:pPr>
        <w:pBdr>
          <w:top w:val="nil"/>
          <w:left w:val="nil"/>
          <w:bottom w:val="nil"/>
          <w:right w:val="nil"/>
          <w:between w:val="nil"/>
        </w:pBdr>
        <w:suppressAutoHyphens/>
        <w:jc w:val="center"/>
        <w:rPr>
          <w:kern w:val="1"/>
          <w:sz w:val="28"/>
          <w:szCs w:val="28"/>
        </w:rPr>
      </w:pPr>
    </w:p>
    <w:p w:rsidR="0087764F" w:rsidRPr="0087764F" w:rsidRDefault="0087764F" w:rsidP="0087764F">
      <w:pPr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kern w:val="1"/>
          <w:sz w:val="28"/>
          <w:szCs w:val="28"/>
        </w:rPr>
      </w:pPr>
      <w:r w:rsidRPr="0087764F">
        <w:rPr>
          <w:kern w:val="1"/>
          <w:sz w:val="28"/>
          <w:szCs w:val="28"/>
        </w:rPr>
        <w:t xml:space="preserve">На территории города Батайска в рамках Территориальной программы государственных гарантий бесплатного оказания гражданам медицинской помощи в Ростовской области и установленных полномочий осуществляется реализация мероприятий в нескольких направлениях.  </w:t>
      </w:r>
    </w:p>
    <w:p w:rsidR="0087764F" w:rsidRPr="0087764F" w:rsidRDefault="0087764F" w:rsidP="0087764F">
      <w:pPr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kern w:val="1"/>
          <w:sz w:val="28"/>
          <w:szCs w:val="28"/>
        </w:rPr>
      </w:pPr>
      <w:r w:rsidRPr="0087764F">
        <w:rPr>
          <w:kern w:val="1"/>
          <w:sz w:val="28"/>
          <w:szCs w:val="28"/>
        </w:rPr>
        <w:lastRenderedPageBreak/>
        <w:t>Для достижения вышеуказанных целей необходимо решить следующие задачи:</w:t>
      </w:r>
    </w:p>
    <w:p w:rsidR="0087764F" w:rsidRPr="0087764F" w:rsidRDefault="0087764F" w:rsidP="0087764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color w:val="000000"/>
          <w:sz w:val="28"/>
        </w:rPr>
      </w:pPr>
      <w:r w:rsidRPr="0087764F">
        <w:rPr>
          <w:color w:val="000000"/>
          <w:sz w:val="28"/>
        </w:rPr>
        <w:t>- создание благоприятных условий в целях привлечения медицинских работников для работы в медицинских организациях;</w:t>
      </w:r>
    </w:p>
    <w:p w:rsidR="0087764F" w:rsidRPr="0087764F" w:rsidRDefault="0087764F" w:rsidP="0087764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color w:val="000000"/>
          <w:sz w:val="28"/>
        </w:rPr>
      </w:pPr>
      <w:r w:rsidRPr="0087764F">
        <w:rPr>
          <w:color w:val="000000"/>
          <w:sz w:val="28"/>
        </w:rPr>
        <w:t>- обеспечение санитарно-эпидемиологического благополучия населения;</w:t>
      </w:r>
    </w:p>
    <w:p w:rsidR="0087764F" w:rsidRPr="0087764F" w:rsidRDefault="0087764F" w:rsidP="0087764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color w:val="000000"/>
          <w:sz w:val="28"/>
          <w:szCs w:val="28"/>
        </w:rPr>
      </w:pPr>
      <w:r w:rsidRPr="0087764F">
        <w:rPr>
          <w:color w:val="000000"/>
          <w:sz w:val="28"/>
        </w:rPr>
        <w:t>- повышение мотивации граждан к ведению здорового образа жизни</w:t>
      </w:r>
      <w:r w:rsidRPr="0087764F">
        <w:rPr>
          <w:color w:val="000000"/>
          <w:sz w:val="28"/>
          <w:szCs w:val="28"/>
        </w:rPr>
        <w:t>;</w:t>
      </w:r>
    </w:p>
    <w:p w:rsidR="0087764F" w:rsidRPr="0087764F" w:rsidRDefault="0087764F" w:rsidP="0087764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kern w:val="1"/>
          <w:sz w:val="28"/>
          <w:szCs w:val="28"/>
        </w:rPr>
      </w:pPr>
      <w:r w:rsidRPr="0087764F">
        <w:rPr>
          <w:color w:val="000000"/>
          <w:sz w:val="28"/>
          <w:szCs w:val="28"/>
        </w:rPr>
        <w:t xml:space="preserve">- </w:t>
      </w:r>
      <w:r w:rsidRPr="0087764F">
        <w:rPr>
          <w:kern w:val="1"/>
          <w:sz w:val="28"/>
          <w:szCs w:val="28"/>
        </w:rPr>
        <w:t>обеспечение доставки граждан, страдающих хронической почечной недостаточностью и нуждающихся в проведении заместительной почечной терапии, от места их фактического проживания до места получения медицинской помощи методом заместительной почечной терапии и обратно;</w:t>
      </w:r>
    </w:p>
    <w:p w:rsidR="0087764F" w:rsidRPr="0087764F" w:rsidRDefault="0087764F" w:rsidP="0087764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color w:val="000000"/>
          <w:sz w:val="28"/>
        </w:rPr>
      </w:pPr>
      <w:r w:rsidRPr="0087764F">
        <w:rPr>
          <w:color w:val="000000"/>
          <w:sz w:val="28"/>
        </w:rPr>
        <w:t>- реализация дополнительных мероприятий, установленных в соответствии с действующим законодательством;</w:t>
      </w:r>
    </w:p>
    <w:p w:rsidR="0087764F" w:rsidRPr="0087764F" w:rsidRDefault="0087764F" w:rsidP="0087764F">
      <w:pPr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sz w:val="28"/>
          <w:szCs w:val="28"/>
        </w:rPr>
      </w:pPr>
      <w:r w:rsidRPr="0087764F">
        <w:rPr>
          <w:kern w:val="1"/>
          <w:sz w:val="28"/>
          <w:szCs w:val="28"/>
        </w:rPr>
        <w:t xml:space="preserve">В рамках решения данных задач практическая реализация перехода к здоровому образу жизни невозможна без приближения профилактической медицины к человеку. В этой связи приоритетным является обеспечение населения, прежде всего здоровых людей и лиц с хроническими заболеваниями вне обострения, профилактической помощью в шаговой доступности. </w:t>
      </w:r>
      <w:r w:rsidRPr="0087764F">
        <w:rPr>
          <w:sz w:val="28"/>
          <w:szCs w:val="28"/>
        </w:rPr>
        <w:t xml:space="preserve"> </w:t>
      </w:r>
    </w:p>
    <w:p w:rsidR="0087764F" w:rsidRPr="0087764F" w:rsidRDefault="0087764F" w:rsidP="0087764F">
      <w:pPr>
        <w:pBdr>
          <w:top w:val="nil"/>
          <w:left w:val="nil"/>
          <w:bottom w:val="nil"/>
          <w:right w:val="nil"/>
          <w:between w:val="nil"/>
        </w:pBdr>
        <w:suppressAutoHyphens/>
        <w:jc w:val="center"/>
        <w:rPr>
          <w:sz w:val="28"/>
          <w:szCs w:val="28"/>
        </w:rPr>
      </w:pPr>
    </w:p>
    <w:p w:rsidR="0087764F" w:rsidRPr="0087764F" w:rsidRDefault="0087764F" w:rsidP="0087764F">
      <w:pPr>
        <w:pBdr>
          <w:top w:val="nil"/>
          <w:left w:val="nil"/>
          <w:bottom w:val="nil"/>
          <w:right w:val="nil"/>
          <w:between w:val="nil"/>
        </w:pBdr>
        <w:suppressAutoHyphens/>
        <w:rPr>
          <w:sz w:val="24"/>
          <w:szCs w:val="24"/>
        </w:rPr>
      </w:pPr>
    </w:p>
    <w:p w:rsidR="0087764F" w:rsidRPr="0087764F" w:rsidRDefault="0087764F" w:rsidP="0087764F">
      <w:pPr>
        <w:suppressAutoHyphens/>
        <w:spacing w:after="160" w:line="259" w:lineRule="auto"/>
        <w:rPr>
          <w:rFonts w:eastAsia="Calibri"/>
          <w:sz w:val="28"/>
          <w:szCs w:val="28"/>
        </w:rPr>
        <w:sectPr w:rsidR="0087764F" w:rsidRPr="0087764F">
          <w:headerReference w:type="default" r:id="rId9"/>
          <w:headerReference w:type="first" r:id="rId10"/>
          <w:endnotePr>
            <w:numFmt w:val="decimal"/>
          </w:endnotePr>
          <w:pgSz w:w="11906" w:h="16838"/>
          <w:pgMar w:top="1304" w:right="737" w:bottom="397" w:left="1304" w:header="567" w:footer="0" w:gutter="0"/>
          <w:paperSrc w:first="7" w:other="7"/>
          <w:pgNumType w:start="2"/>
          <w:cols w:space="720"/>
          <w:titlePg/>
        </w:sectPr>
      </w:pPr>
    </w:p>
    <w:p w:rsidR="0087764F" w:rsidRPr="0087764F" w:rsidRDefault="0087764F" w:rsidP="0087764F">
      <w:pPr>
        <w:pBdr>
          <w:top w:val="nil"/>
          <w:left w:val="nil"/>
          <w:bottom w:val="nil"/>
          <w:right w:val="nil"/>
          <w:between w:val="nil"/>
        </w:pBdr>
        <w:suppressAutoHyphens/>
        <w:jc w:val="center"/>
        <w:rPr>
          <w:color w:val="000000"/>
          <w:sz w:val="28"/>
          <w:szCs w:val="28"/>
        </w:rPr>
      </w:pPr>
      <w:r w:rsidRPr="0087764F">
        <w:rPr>
          <w:color w:val="000000"/>
          <w:sz w:val="28"/>
          <w:szCs w:val="28"/>
        </w:rPr>
        <w:lastRenderedPageBreak/>
        <w:t>II ПАСПОРТ</w:t>
      </w:r>
    </w:p>
    <w:p w:rsidR="0087764F" w:rsidRPr="0087764F" w:rsidRDefault="0087764F" w:rsidP="0087764F">
      <w:pPr>
        <w:pBdr>
          <w:top w:val="nil"/>
          <w:left w:val="nil"/>
          <w:bottom w:val="nil"/>
          <w:right w:val="nil"/>
          <w:between w:val="nil"/>
        </w:pBdr>
        <w:suppressAutoHyphens/>
        <w:jc w:val="center"/>
        <w:rPr>
          <w:color w:val="000000"/>
          <w:sz w:val="28"/>
          <w:szCs w:val="28"/>
        </w:rPr>
      </w:pPr>
      <w:r w:rsidRPr="0087764F">
        <w:rPr>
          <w:color w:val="000000"/>
          <w:sz w:val="28"/>
          <w:szCs w:val="28"/>
        </w:rPr>
        <w:t>Муниципальной программы города Батайска «Развитие здравоохранения»</w:t>
      </w:r>
    </w:p>
    <w:p w:rsidR="0087764F" w:rsidRPr="0087764F" w:rsidRDefault="0087764F" w:rsidP="0087764F">
      <w:pPr>
        <w:pBdr>
          <w:top w:val="nil"/>
          <w:left w:val="nil"/>
          <w:bottom w:val="nil"/>
          <w:right w:val="nil"/>
          <w:between w:val="nil"/>
        </w:pBdr>
        <w:suppressAutoHyphens/>
        <w:jc w:val="center"/>
        <w:rPr>
          <w:i/>
          <w:color w:val="000000"/>
          <w:sz w:val="28"/>
          <w:szCs w:val="28"/>
        </w:rPr>
      </w:pPr>
    </w:p>
    <w:p w:rsidR="0087764F" w:rsidRPr="0087764F" w:rsidRDefault="0087764F" w:rsidP="0087764F">
      <w:pPr>
        <w:pBdr>
          <w:top w:val="nil"/>
          <w:left w:val="nil"/>
          <w:bottom w:val="nil"/>
          <w:right w:val="nil"/>
          <w:between w:val="nil"/>
        </w:pBdr>
        <w:suppressAutoHyphens/>
        <w:jc w:val="center"/>
        <w:rPr>
          <w:color w:val="000000"/>
          <w:sz w:val="28"/>
          <w:szCs w:val="28"/>
        </w:rPr>
      </w:pPr>
      <w:r w:rsidRPr="0087764F">
        <w:rPr>
          <w:color w:val="000000"/>
          <w:sz w:val="28"/>
          <w:szCs w:val="28"/>
        </w:rPr>
        <w:t>1. Основные положения</w:t>
      </w:r>
    </w:p>
    <w:p w:rsidR="0087764F" w:rsidRPr="0087764F" w:rsidRDefault="0087764F" w:rsidP="0087764F">
      <w:pPr>
        <w:pBdr>
          <w:top w:val="nil"/>
          <w:left w:val="nil"/>
          <w:bottom w:val="nil"/>
          <w:right w:val="nil"/>
          <w:between w:val="nil"/>
        </w:pBdr>
        <w:suppressAutoHyphens/>
        <w:jc w:val="right"/>
        <w:rPr>
          <w:sz w:val="28"/>
          <w:szCs w:val="28"/>
        </w:rPr>
      </w:pPr>
    </w:p>
    <w:tbl>
      <w:tblPr>
        <w:tblW w:w="14580" w:type="dxa"/>
        <w:jc w:val="right"/>
        <w:tblLook w:val="0600" w:firstRow="0" w:lastRow="0" w:firstColumn="0" w:lastColumn="0" w:noHBand="1" w:noVBand="1"/>
      </w:tblPr>
      <w:tblGrid>
        <w:gridCol w:w="5307"/>
        <w:gridCol w:w="9273"/>
      </w:tblGrid>
      <w:tr w:rsidR="0087764F" w:rsidRPr="0087764F" w:rsidTr="005B4BAA">
        <w:trPr>
          <w:jc w:val="right"/>
        </w:trPr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Куратор муниципальной программы города Батайска</w:t>
            </w:r>
          </w:p>
        </w:tc>
        <w:tc>
          <w:tcPr>
            <w:tcW w:w="9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 xml:space="preserve">Вальчугов Роман Владимирович, заместитель главы Администрации города Батайска по социальным вопросам </w:t>
            </w:r>
          </w:p>
        </w:tc>
      </w:tr>
      <w:tr w:rsidR="0087764F" w:rsidRPr="0087764F" w:rsidTr="005B4BAA">
        <w:trPr>
          <w:jc w:val="right"/>
        </w:trPr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Ответственный исполнитель муниципальной (комплексной) программы города Батайска</w:t>
            </w:r>
          </w:p>
        </w:tc>
        <w:tc>
          <w:tcPr>
            <w:tcW w:w="9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Администрация города Батайска (Вальчугов Роман Владимирович, заместитель главы Администрации города Батайска по социальным вопросам)</w:t>
            </w:r>
          </w:p>
        </w:tc>
      </w:tr>
      <w:tr w:rsidR="0087764F" w:rsidRPr="0087764F" w:rsidTr="005B4BAA">
        <w:trPr>
          <w:jc w:val="right"/>
        </w:trPr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 xml:space="preserve">Период  реализации муниципальной (комплексной) программы города Батайска </w:t>
            </w:r>
          </w:p>
        </w:tc>
        <w:tc>
          <w:tcPr>
            <w:tcW w:w="9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Этап I: 2019– 2024</w:t>
            </w:r>
          </w:p>
          <w:p w:rsidR="0087764F" w:rsidRPr="0087764F" w:rsidRDefault="0087764F" w:rsidP="00877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Этап II: 2025-2030</w:t>
            </w:r>
          </w:p>
        </w:tc>
      </w:tr>
      <w:tr w:rsidR="0087764F" w:rsidRPr="0087764F" w:rsidTr="005B4BAA">
        <w:trPr>
          <w:jc w:val="right"/>
        </w:trPr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Цели муниципальной (комплексной) программы города Батайска</w:t>
            </w:r>
          </w:p>
        </w:tc>
        <w:tc>
          <w:tcPr>
            <w:tcW w:w="9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rPr>
                <w:sz w:val="24"/>
                <w:szCs w:val="24"/>
              </w:rPr>
            </w:pPr>
            <w:r w:rsidRPr="0087764F">
              <w:rPr>
                <w:kern w:val="1"/>
                <w:sz w:val="24"/>
                <w:szCs w:val="24"/>
              </w:rPr>
              <w:t xml:space="preserve">Создание условий для оказания медицинской помощи населению города Батайска и </w:t>
            </w:r>
            <w:r w:rsidRPr="0087764F">
              <w:rPr>
                <w:color w:val="000000"/>
                <w:sz w:val="24"/>
                <w:szCs w:val="24"/>
              </w:rPr>
              <w:t>привлечения медицинских работников и фармацевтических работников для работы в медицинских организациях</w:t>
            </w:r>
            <w:r w:rsidRPr="0087764F">
              <w:rPr>
                <w:kern w:val="1"/>
                <w:sz w:val="24"/>
                <w:szCs w:val="24"/>
              </w:rPr>
              <w:t xml:space="preserve"> города, </w:t>
            </w:r>
            <w:r w:rsidRPr="0087764F">
              <w:rPr>
                <w:sz w:val="24"/>
                <w:szCs w:val="24"/>
              </w:rPr>
              <w:t xml:space="preserve">информирование населения муниципального образования о возможности распространения </w:t>
            </w:r>
            <w:hyperlink w:anchor="consultantplus://offline/ref=5026CD769DBF57070DDA288B7D90BB86898A5376414A7136088B1F4579316A96CCB09786484BE540A03D688BC952A268E9ACC7A8773B6B02K9p4L" w:history="1">
              <w:r w:rsidRPr="0087764F">
                <w:rPr>
                  <w:color w:val="000000"/>
                  <w:sz w:val="24"/>
                  <w:szCs w:val="24"/>
                </w:rPr>
                <w:t>социально значимых</w:t>
              </w:r>
            </w:hyperlink>
            <w:r w:rsidRPr="0087764F">
              <w:rPr>
                <w:sz w:val="24"/>
                <w:szCs w:val="24"/>
              </w:rPr>
              <w:t xml:space="preserve"> заболеваний</w:t>
            </w:r>
            <w:hyperlink w:anchor="consultantplus://offline/ref=5026CD769DBF57070DDA288B7D90BB86898A5376414A7136088B1F4579316A96CCB09786484BE543A43D688BC952A268E9ACC7A8773B6B02K9p4L" w:history="1">
              <w:r w:rsidRPr="0087764F">
                <w:rPr>
                  <w:sz w:val="24"/>
                  <w:szCs w:val="24"/>
                </w:rPr>
                <w:t xml:space="preserve">, </w:t>
              </w:r>
            </w:hyperlink>
            <w:r w:rsidRPr="0087764F">
              <w:rPr>
                <w:sz w:val="24"/>
                <w:szCs w:val="24"/>
              </w:rPr>
              <w:t>профилактика заболеваний и формированию здорового образа жизни</w:t>
            </w:r>
          </w:p>
        </w:tc>
      </w:tr>
      <w:tr w:rsidR="0087764F" w:rsidRPr="0087764F" w:rsidTr="005B4BAA">
        <w:trPr>
          <w:jc w:val="right"/>
        </w:trPr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 xml:space="preserve">Объем финансового обеспечения за весь период реализации  </w:t>
            </w:r>
          </w:p>
        </w:tc>
        <w:tc>
          <w:tcPr>
            <w:tcW w:w="9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rPr>
                <w:i/>
                <w:color w:val="000000"/>
                <w:sz w:val="24"/>
                <w:szCs w:val="24"/>
              </w:rPr>
            </w:pPr>
            <w:r w:rsidRPr="0087764F">
              <w:rPr>
                <w:i/>
                <w:color w:val="000000"/>
                <w:sz w:val="24"/>
                <w:szCs w:val="24"/>
              </w:rPr>
              <w:t xml:space="preserve">Всего  971 388,3 тыс. рублей </w:t>
            </w:r>
          </w:p>
          <w:p w:rsidR="0087764F" w:rsidRPr="0087764F" w:rsidRDefault="0087764F" w:rsidP="00877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rPr>
                <w:i/>
                <w:color w:val="000000"/>
                <w:sz w:val="24"/>
                <w:szCs w:val="24"/>
              </w:rPr>
            </w:pPr>
            <w:r w:rsidRPr="0087764F">
              <w:rPr>
                <w:i/>
                <w:color w:val="000000"/>
                <w:sz w:val="24"/>
                <w:szCs w:val="24"/>
              </w:rPr>
              <w:t>этап I  : 969 994,3</w:t>
            </w:r>
          </w:p>
          <w:p w:rsidR="0087764F" w:rsidRPr="0087764F" w:rsidRDefault="0087764F" w:rsidP="00877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rPr>
                <w:i/>
                <w:color w:val="000000"/>
                <w:sz w:val="24"/>
                <w:szCs w:val="24"/>
              </w:rPr>
            </w:pPr>
            <w:r w:rsidRPr="0087764F">
              <w:rPr>
                <w:i/>
                <w:color w:val="000000"/>
                <w:sz w:val="24"/>
                <w:szCs w:val="24"/>
              </w:rPr>
              <w:t>этап  II : 1394,0</w:t>
            </w:r>
          </w:p>
        </w:tc>
      </w:tr>
      <w:tr w:rsidR="0087764F" w:rsidRPr="0087764F" w:rsidTr="005B4BAA">
        <w:trPr>
          <w:jc w:val="right"/>
        </w:trPr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Связь с национальными целями развития / государственными программами</w:t>
            </w:r>
          </w:p>
        </w:tc>
        <w:tc>
          <w:tcPr>
            <w:tcW w:w="9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rPr>
                <w:kern w:val="1"/>
                <w:sz w:val="24"/>
                <w:szCs w:val="24"/>
              </w:rPr>
            </w:pPr>
            <w:r w:rsidRPr="0087764F">
              <w:rPr>
                <w:kern w:val="1"/>
                <w:sz w:val="24"/>
                <w:szCs w:val="24"/>
              </w:rPr>
              <w:t>национальная цель: сохранение населения, здоровье и благополучие людей; государственная программа Российской Федерации: государственная программа Российской Федерации «Развитие здравоохранения», утверждённая постановлением Правительства Российской Федерации от 26.12.2017 № 1640</w:t>
            </w:r>
          </w:p>
        </w:tc>
      </w:tr>
    </w:tbl>
    <w:p w:rsidR="0087764F" w:rsidRPr="0087764F" w:rsidRDefault="0087764F" w:rsidP="0087764F">
      <w:pPr>
        <w:pBdr>
          <w:top w:val="nil"/>
          <w:left w:val="nil"/>
          <w:bottom w:val="nil"/>
          <w:right w:val="nil"/>
          <w:between w:val="nil"/>
        </w:pBdr>
        <w:suppressAutoHyphens/>
        <w:contextualSpacing/>
        <w:jc w:val="center"/>
        <w:rPr>
          <w:color w:val="000000"/>
          <w:sz w:val="24"/>
        </w:rPr>
      </w:pPr>
    </w:p>
    <w:p w:rsidR="0087764F" w:rsidRPr="0087764F" w:rsidRDefault="0087764F" w:rsidP="0087764F">
      <w:pPr>
        <w:pBdr>
          <w:top w:val="nil"/>
          <w:left w:val="nil"/>
          <w:bottom w:val="nil"/>
          <w:right w:val="nil"/>
          <w:between w:val="nil"/>
        </w:pBdr>
        <w:suppressAutoHyphens/>
        <w:contextualSpacing/>
        <w:jc w:val="center"/>
        <w:rPr>
          <w:color w:val="000000"/>
          <w:sz w:val="28"/>
          <w:szCs w:val="28"/>
        </w:rPr>
      </w:pPr>
      <w:r w:rsidRPr="0087764F">
        <w:rPr>
          <w:color w:val="000000"/>
          <w:sz w:val="28"/>
          <w:szCs w:val="28"/>
        </w:rPr>
        <w:t xml:space="preserve">2. Показатели муниципальной программы </w:t>
      </w:r>
    </w:p>
    <w:p w:rsidR="0087764F" w:rsidRPr="0087764F" w:rsidRDefault="0087764F" w:rsidP="0087764F">
      <w:pPr>
        <w:pBdr>
          <w:top w:val="nil"/>
          <w:left w:val="nil"/>
          <w:bottom w:val="nil"/>
          <w:right w:val="nil"/>
          <w:between w:val="nil"/>
        </w:pBdr>
        <w:suppressAutoHyphens/>
        <w:contextualSpacing/>
        <w:jc w:val="center"/>
        <w:rPr>
          <w:color w:val="000000"/>
          <w:sz w:val="24"/>
        </w:rPr>
      </w:pPr>
    </w:p>
    <w:tbl>
      <w:tblPr>
        <w:tblW w:w="14453" w:type="dxa"/>
        <w:jc w:val="center"/>
        <w:tblLook w:val="0600" w:firstRow="0" w:lastRow="0" w:firstColumn="0" w:lastColumn="0" w:noHBand="1" w:noVBand="1"/>
      </w:tblPr>
      <w:tblGrid>
        <w:gridCol w:w="474"/>
        <w:gridCol w:w="2071"/>
        <w:gridCol w:w="1644"/>
        <w:gridCol w:w="1226"/>
        <w:gridCol w:w="1742"/>
        <w:gridCol w:w="1071"/>
        <w:gridCol w:w="630"/>
        <w:gridCol w:w="690"/>
        <w:gridCol w:w="690"/>
        <w:gridCol w:w="690"/>
        <w:gridCol w:w="1806"/>
        <w:gridCol w:w="1788"/>
        <w:gridCol w:w="2200"/>
        <w:gridCol w:w="1994"/>
      </w:tblGrid>
      <w:tr w:rsidR="0087764F" w:rsidRPr="0087764F" w:rsidTr="005B4BAA">
        <w:trPr>
          <w:trHeight w:val="278"/>
          <w:jc w:val="center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№</w:t>
            </w:r>
          </w:p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п/п</w:t>
            </w:r>
          </w:p>
        </w:tc>
        <w:tc>
          <w:tcPr>
            <w:tcW w:w="2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Наименование показателя</w:t>
            </w:r>
          </w:p>
        </w:tc>
        <w:tc>
          <w:tcPr>
            <w:tcW w:w="1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Признак возрастания/ убывания</w:t>
            </w:r>
          </w:p>
        </w:tc>
        <w:tc>
          <w:tcPr>
            <w:tcW w:w="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Единица измерения (по ОКЕИ)</w:t>
            </w:r>
          </w:p>
        </w:tc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Вид показателя</w:t>
            </w:r>
          </w:p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 xml:space="preserve">Базовое значение показателя </w:t>
            </w:r>
          </w:p>
        </w:tc>
        <w:tc>
          <w:tcPr>
            <w:tcW w:w="223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 xml:space="preserve">Значения показателей </w:t>
            </w:r>
          </w:p>
        </w:tc>
        <w:tc>
          <w:tcPr>
            <w:tcW w:w="1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 xml:space="preserve">Документ </w:t>
            </w:r>
          </w:p>
        </w:tc>
        <w:tc>
          <w:tcPr>
            <w:tcW w:w="1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 xml:space="preserve">Ответственный за достижение показателя </w:t>
            </w:r>
          </w:p>
        </w:tc>
        <w:tc>
          <w:tcPr>
            <w:tcW w:w="1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Связь с показателями национальных целей</w:t>
            </w:r>
          </w:p>
        </w:tc>
        <w:tc>
          <w:tcPr>
            <w:tcW w:w="10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Информационная система</w:t>
            </w:r>
          </w:p>
        </w:tc>
      </w:tr>
      <w:tr w:rsidR="0087764F" w:rsidRPr="0087764F" w:rsidTr="005B4BAA">
        <w:trPr>
          <w:trHeight w:val="647"/>
          <w:jc w:val="center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значение</w:t>
            </w: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год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2025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2026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2027</w:t>
            </w:r>
          </w:p>
        </w:tc>
        <w:tc>
          <w:tcPr>
            <w:tcW w:w="1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</w:tr>
      <w:tr w:rsidR="0087764F" w:rsidRPr="0087764F" w:rsidTr="005B4BAA">
        <w:trPr>
          <w:jc w:val="center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1</w:t>
            </w:r>
          </w:p>
        </w:tc>
        <w:tc>
          <w:tcPr>
            <w:tcW w:w="20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2</w:t>
            </w:r>
          </w:p>
        </w:tc>
        <w:tc>
          <w:tcPr>
            <w:tcW w:w="1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3</w:t>
            </w:r>
          </w:p>
        </w:tc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4</w:t>
            </w:r>
          </w:p>
        </w:tc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5</w:t>
            </w:r>
          </w:p>
        </w:tc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6</w:t>
            </w: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7</w:t>
            </w:r>
          </w:p>
        </w:tc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8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9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10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11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12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13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14</w:t>
            </w:r>
          </w:p>
        </w:tc>
      </w:tr>
      <w:tr w:rsidR="0087764F" w:rsidRPr="0087764F" w:rsidTr="005B4BAA">
        <w:trPr>
          <w:jc w:val="center"/>
        </w:trPr>
        <w:tc>
          <w:tcPr>
            <w:tcW w:w="14453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4"/>
                <w:szCs w:val="24"/>
              </w:rPr>
            </w:pPr>
            <w:r w:rsidRPr="0087764F">
              <w:rPr>
                <w:color w:val="000000"/>
                <w:sz w:val="24"/>
              </w:rPr>
              <w:t xml:space="preserve">Цель программы: </w:t>
            </w:r>
            <w:r w:rsidRPr="0087764F">
              <w:rPr>
                <w:kern w:val="1"/>
                <w:sz w:val="24"/>
                <w:szCs w:val="24"/>
              </w:rPr>
              <w:t xml:space="preserve">Созданы условия для оказания медицинской помощи населению города Батайска и </w:t>
            </w:r>
            <w:r w:rsidRPr="0087764F">
              <w:rPr>
                <w:color w:val="000000"/>
                <w:sz w:val="24"/>
                <w:szCs w:val="24"/>
              </w:rPr>
              <w:t>привлечения медицинских работников и фармацевтических работников для работы в медицинских организациях</w:t>
            </w:r>
            <w:r w:rsidRPr="0087764F">
              <w:rPr>
                <w:kern w:val="1"/>
                <w:sz w:val="24"/>
                <w:szCs w:val="24"/>
              </w:rPr>
              <w:t xml:space="preserve"> города, </w:t>
            </w:r>
            <w:r w:rsidRPr="0087764F">
              <w:rPr>
                <w:sz w:val="24"/>
                <w:szCs w:val="24"/>
              </w:rPr>
              <w:t xml:space="preserve">информирование населения муниципального образования о возможности распространения </w:t>
            </w:r>
            <w:hyperlink w:anchor="consultantplus://offline/ref=5026CD769DBF57070DDA288B7D90BB86898A5376414A7136088B1F4579316A96CCB09786484BE540A03D688BC952A268E9ACC7A8773B6B02K9p4L" w:history="1">
              <w:r w:rsidRPr="0087764F">
                <w:rPr>
                  <w:color w:val="000000"/>
                  <w:sz w:val="24"/>
                  <w:szCs w:val="24"/>
                </w:rPr>
                <w:t>социально значимых</w:t>
              </w:r>
            </w:hyperlink>
            <w:r w:rsidRPr="0087764F">
              <w:rPr>
                <w:sz w:val="24"/>
                <w:szCs w:val="24"/>
              </w:rPr>
              <w:t xml:space="preserve"> заболеваний</w:t>
            </w:r>
            <w:hyperlink w:anchor="consultantplus://offline/ref=5026CD769DBF57070DDA288B7D90BB86898A5376414A7136088B1F4579316A96CCB09786484BE543A43D688BC952A268E9ACC7A8773B6B02K9p4L" w:history="1">
              <w:r w:rsidRPr="0087764F">
                <w:rPr>
                  <w:sz w:val="24"/>
                  <w:szCs w:val="24"/>
                </w:rPr>
                <w:t xml:space="preserve">, </w:t>
              </w:r>
            </w:hyperlink>
            <w:r w:rsidRPr="0087764F">
              <w:rPr>
                <w:sz w:val="24"/>
                <w:szCs w:val="24"/>
              </w:rPr>
              <w:t>профилактика заболеваний и формированию здорового образа жизни</w:t>
            </w:r>
          </w:p>
        </w:tc>
      </w:tr>
      <w:tr w:rsidR="0087764F" w:rsidRPr="0087764F" w:rsidTr="005B4BAA">
        <w:trPr>
          <w:trHeight w:val="6634"/>
          <w:jc w:val="center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lastRenderedPageBreak/>
              <w:t>1.</w:t>
            </w:r>
          </w:p>
        </w:tc>
        <w:tc>
          <w:tcPr>
            <w:tcW w:w="20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rPr>
                <w:kern w:val="1"/>
                <w:sz w:val="24"/>
                <w:szCs w:val="24"/>
              </w:rPr>
            </w:pPr>
            <w:r w:rsidRPr="0087764F">
              <w:rPr>
                <w:kern w:val="1"/>
                <w:sz w:val="24"/>
                <w:szCs w:val="24"/>
              </w:rPr>
              <w:t>Доля граждан, страдающих хронической почечной недостаточностью и нуждающихся в проведении заместительной почечной терапии, обеспеченных доставкой от места их фактического проживания до места получения медицинской помощи методом заместительной почечной терапии и обратно, в общей численности граждан, нуждающихся в доставке</w:t>
            </w:r>
          </w:p>
        </w:tc>
        <w:tc>
          <w:tcPr>
            <w:tcW w:w="1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7764F">
              <w:rPr>
                <w:color w:val="000000"/>
                <w:sz w:val="24"/>
                <w:szCs w:val="24"/>
              </w:rPr>
              <w:t>возрастающий</w:t>
            </w:r>
          </w:p>
        </w:tc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 xml:space="preserve"> % </w:t>
            </w:r>
          </w:p>
        </w:tc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ведомственный</w:t>
            </w:r>
          </w:p>
        </w:tc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100,0</w:t>
            </w: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2023</w:t>
            </w:r>
          </w:p>
        </w:tc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100,0</w:t>
            </w:r>
          </w:p>
        </w:tc>
        <w:tc>
          <w:tcPr>
            <w:tcW w:w="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100,0</w:t>
            </w:r>
          </w:p>
        </w:tc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100,0</w:t>
            </w:r>
          </w:p>
        </w:tc>
        <w:tc>
          <w:tcPr>
            <w:tcW w:w="1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Постановление Администрации города Батайска от 16.02.2023 № 371</w:t>
            </w:r>
          </w:p>
        </w:tc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Администрация города Батайска</w:t>
            </w:r>
          </w:p>
        </w:tc>
        <w:tc>
          <w:tcPr>
            <w:tcW w:w="13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kern w:val="1"/>
                <w:sz w:val="24"/>
                <w:szCs w:val="24"/>
              </w:rPr>
            </w:pPr>
            <w:r w:rsidRPr="0087764F">
              <w:rPr>
                <w:kern w:val="1"/>
                <w:sz w:val="24"/>
                <w:szCs w:val="24"/>
              </w:rPr>
              <w:t>увеличении ожидаемой продолжительности жизни до 78 лет к 2030 году и 81 года к 2036 году, в том числе опережающий рост показателей ожидаемой продолжительности здоровой жизни</w:t>
            </w:r>
          </w:p>
        </w:tc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7764F">
              <w:rPr>
                <w:color w:val="000000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87764F" w:rsidRPr="0087764F" w:rsidTr="005B4BAA">
        <w:trPr>
          <w:trHeight w:val="6634"/>
          <w:jc w:val="center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lastRenderedPageBreak/>
              <w:t>2.</w:t>
            </w:r>
          </w:p>
        </w:tc>
        <w:tc>
          <w:tcPr>
            <w:tcW w:w="20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rPr>
                <w:sz w:val="24"/>
                <w:szCs w:val="24"/>
              </w:rPr>
            </w:pPr>
            <w:r w:rsidRPr="0087764F">
              <w:rPr>
                <w:kern w:val="1"/>
                <w:sz w:val="24"/>
                <w:szCs w:val="24"/>
              </w:rPr>
              <w:t xml:space="preserve">Количество проведённых мероприятий по профилактике социально значимых заболеваний и формированию здорового образа жизни у граждан, проживающих на территории города Батайска, </w:t>
            </w:r>
            <w:r w:rsidRPr="0087764F">
              <w:rPr>
                <w:sz w:val="24"/>
                <w:szCs w:val="24"/>
              </w:rPr>
              <w:t>информирование населения города  всеми возможными способами</w:t>
            </w:r>
          </w:p>
        </w:tc>
        <w:tc>
          <w:tcPr>
            <w:tcW w:w="1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7764F">
              <w:rPr>
                <w:color w:val="000000"/>
                <w:sz w:val="24"/>
                <w:szCs w:val="24"/>
              </w:rPr>
              <w:t>возрастающий</w:t>
            </w:r>
          </w:p>
        </w:tc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единица</w:t>
            </w:r>
          </w:p>
        </w:tc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ведомственный</w:t>
            </w:r>
          </w:p>
        </w:tc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12</w:t>
            </w: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2023</w:t>
            </w:r>
          </w:p>
        </w:tc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12</w:t>
            </w:r>
          </w:p>
        </w:tc>
        <w:tc>
          <w:tcPr>
            <w:tcW w:w="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12</w:t>
            </w:r>
          </w:p>
        </w:tc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12</w:t>
            </w:r>
          </w:p>
        </w:tc>
        <w:tc>
          <w:tcPr>
            <w:tcW w:w="1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Постановление Правительства Ростовской области от 08.09.2022 № 739</w:t>
            </w:r>
          </w:p>
        </w:tc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Администрация города Батайска</w:t>
            </w:r>
          </w:p>
        </w:tc>
        <w:tc>
          <w:tcPr>
            <w:tcW w:w="13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jc w:val="center"/>
              <w:rPr>
                <w:kern w:val="1"/>
                <w:sz w:val="22"/>
                <w:szCs w:val="22"/>
              </w:rPr>
            </w:pPr>
            <w:r w:rsidRPr="0087764F">
              <w:rPr>
                <w:kern w:val="1"/>
                <w:sz w:val="22"/>
                <w:szCs w:val="22"/>
              </w:rPr>
              <w:t>снижение к 2030 году суммарной продолжительности временной нетрудоспобобности граждан в трудоспособном возрасте на основе формирования здорового образа жизни, сознания условий для своевременной профилактики заболеваний и привлечения граждан к систематическим занятиям спортом</w:t>
            </w:r>
          </w:p>
        </w:tc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распространение информации через информационную систему</w:t>
            </w:r>
          </w:p>
        </w:tc>
      </w:tr>
      <w:tr w:rsidR="0087764F" w:rsidRPr="0087764F" w:rsidTr="005B4BAA">
        <w:trPr>
          <w:trHeight w:val="2703"/>
          <w:jc w:val="center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3.</w:t>
            </w:r>
          </w:p>
        </w:tc>
        <w:tc>
          <w:tcPr>
            <w:tcW w:w="20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87764F">
              <w:rPr>
                <w:kern w:val="1"/>
                <w:sz w:val="24"/>
                <w:szCs w:val="24"/>
              </w:rPr>
              <w:t xml:space="preserve">Увеличение доли </w:t>
            </w:r>
            <w:r w:rsidRPr="0087764F">
              <w:rPr>
                <w:color w:val="000000"/>
                <w:sz w:val="24"/>
                <w:szCs w:val="24"/>
              </w:rPr>
              <w:t>медицинских работников и фармацевтических работников в медицинских учреждения города Батайска</w:t>
            </w:r>
          </w:p>
        </w:tc>
        <w:tc>
          <w:tcPr>
            <w:tcW w:w="1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7764F">
              <w:rPr>
                <w:color w:val="000000"/>
                <w:sz w:val="24"/>
                <w:szCs w:val="24"/>
              </w:rPr>
              <w:t>возрастающий</w:t>
            </w:r>
          </w:p>
        </w:tc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%</w:t>
            </w:r>
          </w:p>
        </w:tc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ведомственный</w:t>
            </w:r>
          </w:p>
        </w:tc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80,0</w:t>
            </w: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2023</w:t>
            </w:r>
          </w:p>
        </w:tc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80,5</w:t>
            </w:r>
          </w:p>
        </w:tc>
        <w:tc>
          <w:tcPr>
            <w:tcW w:w="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90,0</w:t>
            </w:r>
          </w:p>
        </w:tc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92,0</w:t>
            </w:r>
          </w:p>
        </w:tc>
        <w:tc>
          <w:tcPr>
            <w:tcW w:w="1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Постановление Администрации города Батайска от 15.02.2023 № 370</w:t>
            </w:r>
          </w:p>
        </w:tc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Администрация города Батайска</w:t>
            </w:r>
          </w:p>
        </w:tc>
        <w:tc>
          <w:tcPr>
            <w:tcW w:w="13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kern w:val="1"/>
                <w:sz w:val="24"/>
                <w:szCs w:val="24"/>
              </w:rPr>
            </w:pPr>
            <w:r w:rsidRPr="0087764F">
              <w:rPr>
                <w:kern w:val="1"/>
                <w:sz w:val="24"/>
                <w:szCs w:val="24"/>
              </w:rPr>
              <w:t>-</w:t>
            </w:r>
          </w:p>
        </w:tc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7764F">
              <w:rPr>
                <w:color w:val="000000"/>
                <w:sz w:val="24"/>
                <w:szCs w:val="24"/>
              </w:rPr>
              <w:t>информационная система отсутствует</w:t>
            </w:r>
          </w:p>
        </w:tc>
      </w:tr>
    </w:tbl>
    <w:p w:rsidR="0087764F" w:rsidRPr="0087764F" w:rsidRDefault="0087764F" w:rsidP="0087764F">
      <w:pPr>
        <w:pBdr>
          <w:top w:val="nil"/>
          <w:left w:val="nil"/>
          <w:bottom w:val="nil"/>
          <w:right w:val="nil"/>
          <w:between w:val="nil"/>
        </w:pBdr>
        <w:suppressAutoHyphens/>
        <w:contextualSpacing/>
        <w:jc w:val="center"/>
        <w:rPr>
          <w:color w:val="000000"/>
          <w:sz w:val="24"/>
        </w:rPr>
      </w:pPr>
    </w:p>
    <w:p w:rsidR="0087764F" w:rsidRPr="0087764F" w:rsidRDefault="0087764F" w:rsidP="0087764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ind w:left="720"/>
        <w:jc w:val="center"/>
        <w:outlineLvl w:val="2"/>
        <w:rPr>
          <w:color w:val="000000"/>
          <w:sz w:val="28"/>
          <w:szCs w:val="28"/>
        </w:rPr>
      </w:pPr>
      <w:r w:rsidRPr="0087764F">
        <w:rPr>
          <w:color w:val="000000"/>
          <w:sz w:val="28"/>
          <w:szCs w:val="28"/>
        </w:rPr>
        <w:lastRenderedPageBreak/>
        <w:t>3. Структура муниципальной программы города Батайска</w:t>
      </w:r>
    </w:p>
    <w:p w:rsidR="0087764F" w:rsidRPr="0087764F" w:rsidRDefault="0087764F" w:rsidP="0087764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ind w:left="720"/>
        <w:jc w:val="center"/>
        <w:outlineLvl w:val="2"/>
        <w:rPr>
          <w:color w:val="000000"/>
          <w:sz w:val="24"/>
        </w:rPr>
      </w:pPr>
    </w:p>
    <w:tbl>
      <w:tblPr>
        <w:tblW w:w="14549" w:type="dxa"/>
        <w:jc w:val="right"/>
        <w:tblLook w:val="0600" w:firstRow="0" w:lastRow="0" w:firstColumn="0" w:lastColumn="0" w:noHBand="1" w:noVBand="1"/>
      </w:tblPr>
      <w:tblGrid>
        <w:gridCol w:w="825"/>
        <w:gridCol w:w="5225"/>
        <w:gridCol w:w="5695"/>
        <w:gridCol w:w="2804"/>
      </w:tblGrid>
      <w:tr w:rsidR="0087764F" w:rsidRPr="0087764F" w:rsidTr="005B4BAA">
        <w:trPr>
          <w:jc w:val="right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№ п/п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 xml:space="preserve">Задачи структурного элемента </w:t>
            </w:r>
          </w:p>
        </w:tc>
        <w:tc>
          <w:tcPr>
            <w:tcW w:w="5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 xml:space="preserve">Связь с показателями </w:t>
            </w:r>
          </w:p>
        </w:tc>
      </w:tr>
      <w:tr w:rsidR="0087764F" w:rsidRPr="0087764F" w:rsidTr="005B4BAA">
        <w:trPr>
          <w:jc w:val="right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1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2</w:t>
            </w:r>
          </w:p>
        </w:tc>
        <w:tc>
          <w:tcPr>
            <w:tcW w:w="5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3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4</w:t>
            </w:r>
          </w:p>
        </w:tc>
      </w:tr>
      <w:tr w:rsidR="0087764F" w:rsidRPr="0087764F" w:rsidTr="005B4BAA">
        <w:trPr>
          <w:jc w:val="right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1.</w:t>
            </w:r>
          </w:p>
        </w:tc>
        <w:tc>
          <w:tcPr>
            <w:tcW w:w="13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4"/>
                <w:szCs w:val="24"/>
              </w:rPr>
            </w:pPr>
            <w:r w:rsidRPr="0087764F">
              <w:rPr>
                <w:sz w:val="24"/>
                <w:szCs w:val="24"/>
              </w:rPr>
              <w:t xml:space="preserve">1. Комплекс процессных мероприятий </w:t>
            </w:r>
          </w:p>
          <w:p w:rsidR="0087764F" w:rsidRPr="0087764F" w:rsidRDefault="0087764F" w:rsidP="00877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kern w:val="1"/>
                <w:sz w:val="24"/>
                <w:szCs w:val="24"/>
              </w:rPr>
            </w:pPr>
            <w:r w:rsidRPr="0087764F">
              <w:rPr>
                <w:color w:val="000000"/>
                <w:sz w:val="24"/>
                <w:szCs w:val="24"/>
              </w:rPr>
              <w:t>«</w:t>
            </w:r>
            <w:r w:rsidRPr="0087764F">
              <w:rPr>
                <w:color w:val="000000"/>
                <w:kern w:val="1"/>
                <w:sz w:val="24"/>
                <w:szCs w:val="24"/>
              </w:rPr>
              <w:t>Создание условий для оказания медицинской помощи населению города Батайска»</w:t>
            </w:r>
          </w:p>
          <w:p w:rsidR="0087764F" w:rsidRPr="0087764F" w:rsidRDefault="0087764F" w:rsidP="00877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4"/>
                <w:szCs w:val="24"/>
              </w:rPr>
            </w:pPr>
          </w:p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Ответственный за реализацию: Администрация города Батайска</w:t>
            </w:r>
          </w:p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Срок реализации: 2023-2030</w:t>
            </w:r>
          </w:p>
        </w:tc>
      </w:tr>
      <w:tr w:rsidR="0087764F" w:rsidRPr="0087764F" w:rsidTr="005B4BAA">
        <w:trPr>
          <w:jc w:val="right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1.1.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87764F">
              <w:rPr>
                <w:color w:val="000000"/>
                <w:sz w:val="24"/>
                <w:szCs w:val="24"/>
              </w:rPr>
              <w:t>Организована услуга по транспортировке пациентов, страдающих почечной недостаточностью</w:t>
            </w:r>
          </w:p>
        </w:tc>
        <w:tc>
          <w:tcPr>
            <w:tcW w:w="5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rPr>
                <w:sz w:val="24"/>
                <w:szCs w:val="24"/>
              </w:rPr>
            </w:pPr>
            <w:r w:rsidRPr="0087764F">
              <w:rPr>
                <w:color w:val="333333"/>
                <w:kern w:val="1"/>
                <w:sz w:val="24"/>
                <w:szCs w:val="24"/>
              </w:rPr>
              <w:t>Выбор наиболее рационального варианта перевозок</w:t>
            </w:r>
            <w:r w:rsidRPr="0087764F">
              <w:rPr>
                <w:kern w:val="1"/>
                <w:sz w:val="24"/>
                <w:szCs w:val="24"/>
              </w:rPr>
              <w:t xml:space="preserve"> пациентов, </w:t>
            </w:r>
            <w:r w:rsidRPr="0087764F">
              <w:rPr>
                <w:sz w:val="24"/>
                <w:szCs w:val="24"/>
              </w:rPr>
              <w:t>страдающих хронической почечной недостаточностью, от места их фактического проживания до места получения медицинской помощи методом почечной терапии и обратно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rPr>
                <w:kern w:val="1"/>
                <w:sz w:val="24"/>
                <w:szCs w:val="24"/>
              </w:rPr>
            </w:pPr>
            <w:r w:rsidRPr="0087764F">
              <w:rPr>
                <w:kern w:val="1"/>
                <w:sz w:val="24"/>
                <w:szCs w:val="24"/>
              </w:rPr>
              <w:t>Доля граждан, страдающих хронической почечной недостаточностью и нуждающихся в проведении заместительной почечной терапии, обеспеченных доставкой от места их фактического проживания до места получения медицинской помощи методом заместительной почечной терапии и обратно, в общей численности граждан, нуждающихся в доставке</w:t>
            </w:r>
          </w:p>
        </w:tc>
      </w:tr>
      <w:tr w:rsidR="0087764F" w:rsidRPr="0087764F" w:rsidTr="005B4BAA">
        <w:trPr>
          <w:jc w:val="right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2.</w:t>
            </w:r>
          </w:p>
        </w:tc>
        <w:tc>
          <w:tcPr>
            <w:tcW w:w="13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4"/>
                <w:szCs w:val="24"/>
              </w:rPr>
            </w:pPr>
            <w:r w:rsidRPr="0087764F">
              <w:rPr>
                <w:sz w:val="24"/>
                <w:szCs w:val="24"/>
              </w:rPr>
              <w:t xml:space="preserve">2. Комплекс процессных мероприятий  </w:t>
            </w:r>
          </w:p>
          <w:p w:rsidR="0087764F" w:rsidRPr="0087764F" w:rsidRDefault="0087764F" w:rsidP="00877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7764F">
              <w:rPr>
                <w:color w:val="000000"/>
                <w:sz w:val="24"/>
                <w:szCs w:val="24"/>
              </w:rPr>
              <w:t xml:space="preserve">«Информирование населения муниципального образования, в том числе через средства массовой информации, о возможности распространения </w:t>
            </w:r>
            <w:hyperlink w:anchor="consultantplus://offline/ref=5026CD769DBF57070DDA288B7D90BB86898A5376414A7136088B1F4579316A96CCB09786484BE540A03D688BC952A268E9ACC7A8773B6B02K9p4L" w:history="1">
              <w:r w:rsidRPr="0087764F">
                <w:rPr>
                  <w:color w:val="000000"/>
                  <w:sz w:val="24"/>
                  <w:szCs w:val="24"/>
                </w:rPr>
                <w:t>социально значимых</w:t>
              </w:r>
            </w:hyperlink>
            <w:r w:rsidRPr="0087764F">
              <w:rPr>
                <w:color w:val="000000"/>
                <w:sz w:val="24"/>
                <w:szCs w:val="24"/>
              </w:rPr>
              <w:t xml:space="preserve"> заболеваний и </w:t>
            </w:r>
            <w:hyperlink w:anchor="consultantplus://offline/ref=5026CD769DBF57070DDA288B7D90BB86898A5376414A7136088B1F4579316A96CCB09786484BE543A43D688BC952A268E9ACC7A8773B6B02K9p4L" w:history="1">
              <w:r w:rsidRPr="0087764F">
                <w:rPr>
                  <w:color w:val="000000"/>
                  <w:sz w:val="24"/>
                  <w:szCs w:val="24"/>
                </w:rPr>
                <w:t>заболеваний</w:t>
              </w:r>
            </w:hyperlink>
            <w:r w:rsidRPr="0087764F">
              <w:rPr>
                <w:color w:val="000000"/>
                <w:sz w:val="24"/>
                <w:szCs w:val="24"/>
              </w:rPr>
              <w:t>, представляющих опасность для окружающих, на территории муниципального образования, осуществляемое на основе ежегодных статистических данных, а также информирование об угрозе возникновения и о возникновении эпидемий в соответствии с законом субъекта Российской Федерации»</w:t>
            </w:r>
          </w:p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outlineLvl w:val="2"/>
              <w:rPr>
                <w:color w:val="000000"/>
                <w:sz w:val="24"/>
              </w:rPr>
            </w:pPr>
          </w:p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Ответственный за реализацию: Администрация города Батайска</w:t>
            </w:r>
          </w:p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Срок реализации: 2023-2030</w:t>
            </w:r>
          </w:p>
        </w:tc>
      </w:tr>
      <w:tr w:rsidR="0087764F" w:rsidRPr="0087764F" w:rsidTr="005B4BAA">
        <w:trPr>
          <w:trHeight w:val="70"/>
          <w:jc w:val="right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lastRenderedPageBreak/>
              <w:t>2.1.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87764F">
              <w:rPr>
                <w:color w:val="000000"/>
                <w:sz w:val="24"/>
                <w:szCs w:val="24"/>
              </w:rPr>
              <w:t xml:space="preserve">Организовано информирование населения муниципального образования, в том числе через средства массовой информации, о возможности распространения </w:t>
            </w:r>
            <w:hyperlink w:anchor="consultantplus://offline/ref=5026CD769DBF57070DDA288B7D90BB86898A5376414A7136088B1F4579316A96CCB09786484BE540A03D688BC952A268E9ACC7A8773B6B02K9p4L" w:history="1">
              <w:r w:rsidRPr="0087764F">
                <w:rPr>
                  <w:color w:val="000000"/>
                  <w:sz w:val="24"/>
                  <w:szCs w:val="24"/>
                </w:rPr>
                <w:t>социально значимых</w:t>
              </w:r>
            </w:hyperlink>
            <w:r w:rsidRPr="0087764F">
              <w:rPr>
                <w:color w:val="000000"/>
                <w:sz w:val="24"/>
                <w:szCs w:val="24"/>
              </w:rPr>
              <w:t xml:space="preserve"> заболеваний и </w:t>
            </w:r>
            <w:hyperlink w:anchor="consultantplus://offline/ref=5026CD769DBF57070DDA288B7D90BB86898A5376414A7136088B1F4579316A96CCB09786484BE543A43D688BC952A268E9ACC7A8773B6B02K9p4L" w:history="1">
              <w:r w:rsidRPr="0087764F">
                <w:rPr>
                  <w:color w:val="000000"/>
                  <w:sz w:val="24"/>
                  <w:szCs w:val="24"/>
                </w:rPr>
                <w:t>заболеваний</w:t>
              </w:r>
            </w:hyperlink>
            <w:r w:rsidRPr="0087764F">
              <w:rPr>
                <w:color w:val="000000"/>
                <w:sz w:val="24"/>
                <w:szCs w:val="24"/>
              </w:rPr>
              <w:t>, представляющих опасность для окружающих, на территории муниципального образования</w:t>
            </w:r>
          </w:p>
        </w:tc>
        <w:tc>
          <w:tcPr>
            <w:tcW w:w="5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rPr>
                <w:sz w:val="24"/>
                <w:szCs w:val="24"/>
              </w:rPr>
            </w:pPr>
            <w:r w:rsidRPr="0087764F">
              <w:rPr>
                <w:sz w:val="24"/>
                <w:szCs w:val="24"/>
              </w:rPr>
              <w:t xml:space="preserve">увеличение количества размещаемой на  официальном сайте  Администрации города Батайска, в медицинских организациях, в доступном для граждан месте, а также на официальном сайте </w:t>
            </w:r>
            <w:r w:rsidRPr="0087764F">
              <w:rPr>
                <w:kern w:val="1"/>
                <w:sz w:val="24"/>
                <w:szCs w:val="24"/>
              </w:rPr>
              <w:t xml:space="preserve">медицинской организации в информационно-телекоммуникационной сети «Интернет» наглядной информации </w:t>
            </w:r>
            <w:r w:rsidRPr="0087764F">
              <w:rPr>
                <w:sz w:val="24"/>
                <w:szCs w:val="24"/>
              </w:rPr>
              <w:t xml:space="preserve">о возможности распространения </w:t>
            </w:r>
            <w:hyperlink w:anchor="consultantplus://offline/ref=5026CD769DBF57070DDA288B7D90BB86898A5376414A7136088B1F4579316A96CCB09786484BE540A03D688BC952A268E9ACC7A8773B6B02K9p4L" w:history="1">
              <w:r w:rsidRPr="0087764F">
                <w:rPr>
                  <w:color w:val="000000"/>
                  <w:sz w:val="24"/>
                  <w:szCs w:val="24"/>
                </w:rPr>
                <w:t>социально значимых</w:t>
              </w:r>
            </w:hyperlink>
            <w:r w:rsidRPr="0087764F">
              <w:rPr>
                <w:sz w:val="24"/>
                <w:szCs w:val="24"/>
              </w:rPr>
              <w:t xml:space="preserve"> заболеваний и </w:t>
            </w:r>
            <w:hyperlink w:anchor="consultantplus://offline/ref=5026CD769DBF57070DDA288B7D90BB86898A5376414A7136088B1F4579316A96CCB09786484BE543A43D688BC952A268E9ACC7A8773B6B02K9p4L" w:history="1">
              <w:r w:rsidRPr="0087764F">
                <w:rPr>
                  <w:sz w:val="24"/>
                  <w:szCs w:val="24"/>
                </w:rPr>
                <w:t>заболеваний</w:t>
              </w:r>
            </w:hyperlink>
            <w:r w:rsidRPr="0087764F">
              <w:rPr>
                <w:sz w:val="24"/>
                <w:szCs w:val="24"/>
              </w:rPr>
              <w:t xml:space="preserve">, представляющих опасность для окружающих, о мерах  предостережения заболевания </w:t>
            </w:r>
            <w:hyperlink w:anchor="consultantplus://offline/ref=5026CD769DBF57070DDA288B7D90BB86898A5376414A7136088B1F4579316A96CCB09786484BE540A03D688BC952A268E9ACC7A8773B6B02K9p4L" w:history="1">
              <w:r w:rsidRPr="0087764F">
                <w:rPr>
                  <w:color w:val="000000"/>
                  <w:sz w:val="24"/>
                  <w:szCs w:val="24"/>
                </w:rPr>
                <w:t>социально значимыми</w:t>
              </w:r>
            </w:hyperlink>
            <w:r w:rsidRPr="0087764F">
              <w:rPr>
                <w:sz w:val="24"/>
                <w:szCs w:val="24"/>
              </w:rPr>
              <w:t xml:space="preserve"> заболеваниями и </w:t>
            </w:r>
            <w:hyperlink w:anchor="consultantplus://offline/ref=5026CD769DBF57070DDA288B7D90BB86898A5376414A7136088B1F4579316A96CCB09786484BE543A43D688BC952A268E9ACC7A8773B6B02K9p4L" w:history="1">
              <w:r w:rsidRPr="0087764F">
                <w:rPr>
                  <w:sz w:val="24"/>
                  <w:szCs w:val="24"/>
                </w:rPr>
                <w:t>заболеваниями</w:t>
              </w:r>
            </w:hyperlink>
            <w:r w:rsidRPr="0087764F">
              <w:rPr>
                <w:sz w:val="24"/>
                <w:szCs w:val="24"/>
              </w:rPr>
              <w:t xml:space="preserve">, представляющих опасность для окружающих, о мероприятиях проводимых при заражении </w:t>
            </w:r>
            <w:hyperlink w:anchor="consultantplus://offline/ref=5026CD769DBF57070DDA288B7D90BB86898A5376414A7136088B1F4579316A96CCB09786484BE540A03D688BC952A268E9ACC7A8773B6B02K9p4L" w:history="1">
              <w:r w:rsidRPr="0087764F">
                <w:rPr>
                  <w:color w:val="000000"/>
                  <w:sz w:val="24"/>
                  <w:szCs w:val="24"/>
                </w:rPr>
                <w:t>социально значимыми</w:t>
              </w:r>
            </w:hyperlink>
            <w:r w:rsidRPr="0087764F">
              <w:rPr>
                <w:sz w:val="24"/>
                <w:szCs w:val="24"/>
              </w:rPr>
              <w:t xml:space="preserve"> заболеваниями и </w:t>
            </w:r>
            <w:hyperlink w:anchor="consultantplus://offline/ref=5026CD769DBF57070DDA288B7D90BB86898A5376414A7136088B1F4579316A96CCB09786484BE543A43D688BC952A268E9ACC7A8773B6B02K9p4L" w:history="1">
              <w:r w:rsidRPr="0087764F">
                <w:rPr>
                  <w:sz w:val="24"/>
                  <w:szCs w:val="24"/>
                </w:rPr>
                <w:t>заболеваниями</w:t>
              </w:r>
            </w:hyperlink>
            <w:r w:rsidRPr="0087764F">
              <w:rPr>
                <w:sz w:val="24"/>
                <w:szCs w:val="24"/>
              </w:rPr>
              <w:t>, представляющих опасность для окружающих.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rPr>
                <w:sz w:val="24"/>
                <w:szCs w:val="24"/>
              </w:rPr>
            </w:pPr>
            <w:r w:rsidRPr="0087764F">
              <w:rPr>
                <w:kern w:val="1"/>
                <w:sz w:val="24"/>
                <w:szCs w:val="24"/>
              </w:rPr>
              <w:t xml:space="preserve">Количество проведённых мероприятий по профилактике социально значимых заболеваний и формированию здорового образа жизни у граждан, проживающих на территории города Батайска, </w:t>
            </w:r>
            <w:r w:rsidRPr="0087764F">
              <w:rPr>
                <w:sz w:val="24"/>
                <w:szCs w:val="24"/>
              </w:rPr>
              <w:t>информирование населения города  всеми возможными способами</w:t>
            </w:r>
          </w:p>
          <w:p w:rsidR="0087764F" w:rsidRPr="0087764F" w:rsidRDefault="0087764F" w:rsidP="00877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87764F" w:rsidRPr="0087764F" w:rsidTr="005B4BAA">
        <w:trPr>
          <w:trHeight w:val="70"/>
          <w:jc w:val="right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3.</w:t>
            </w:r>
          </w:p>
        </w:tc>
        <w:tc>
          <w:tcPr>
            <w:tcW w:w="13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4"/>
                <w:szCs w:val="24"/>
              </w:rPr>
            </w:pPr>
            <w:r w:rsidRPr="0087764F">
              <w:rPr>
                <w:sz w:val="24"/>
                <w:szCs w:val="24"/>
              </w:rPr>
              <w:t xml:space="preserve">3. Комплекс процессных мероприятий </w:t>
            </w:r>
          </w:p>
          <w:p w:rsidR="0087764F" w:rsidRPr="0087764F" w:rsidRDefault="0087764F" w:rsidP="00877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4"/>
                <w:szCs w:val="24"/>
              </w:rPr>
            </w:pPr>
            <w:r w:rsidRPr="0087764F">
              <w:rPr>
                <w:sz w:val="24"/>
                <w:szCs w:val="24"/>
              </w:rPr>
              <w:t>«Участие в санитарно-гигиеническом просвещении населения и пропаганде донорства крови и (или) ее компонентов»</w:t>
            </w:r>
          </w:p>
          <w:p w:rsidR="0087764F" w:rsidRPr="0087764F" w:rsidRDefault="0087764F" w:rsidP="00877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4"/>
                <w:szCs w:val="24"/>
              </w:rPr>
            </w:pPr>
          </w:p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outlineLvl w:val="2"/>
              <w:rPr>
                <w:color w:val="000000"/>
                <w:sz w:val="24"/>
                <w:szCs w:val="24"/>
              </w:rPr>
            </w:pPr>
            <w:r w:rsidRPr="0087764F">
              <w:rPr>
                <w:color w:val="000000"/>
                <w:sz w:val="24"/>
                <w:szCs w:val="24"/>
              </w:rPr>
              <w:t>Ответственный за реализацию: Администрация города Батайска</w:t>
            </w:r>
          </w:p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outlineLvl w:val="2"/>
              <w:rPr>
                <w:color w:val="000000"/>
                <w:sz w:val="24"/>
                <w:szCs w:val="24"/>
              </w:rPr>
            </w:pPr>
            <w:r w:rsidRPr="0087764F">
              <w:rPr>
                <w:color w:val="000000"/>
                <w:sz w:val="24"/>
                <w:szCs w:val="24"/>
              </w:rPr>
              <w:t>Срок реализации: 2023-2030</w:t>
            </w:r>
          </w:p>
        </w:tc>
      </w:tr>
      <w:tr w:rsidR="0087764F" w:rsidRPr="0087764F" w:rsidTr="005B4BAA">
        <w:trPr>
          <w:trHeight w:val="70"/>
          <w:jc w:val="right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3.1.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87764F">
              <w:rPr>
                <w:color w:val="000000"/>
                <w:sz w:val="24"/>
                <w:szCs w:val="24"/>
              </w:rPr>
              <w:t>Реализованы мероприятия по профилактике заболеваний, формированию здорового образа жизни и пропаганде донорства крови</w:t>
            </w:r>
          </w:p>
        </w:tc>
        <w:tc>
          <w:tcPr>
            <w:tcW w:w="5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rPr>
                <w:sz w:val="24"/>
                <w:szCs w:val="24"/>
              </w:rPr>
            </w:pPr>
            <w:r w:rsidRPr="0087764F">
              <w:rPr>
                <w:sz w:val="24"/>
                <w:szCs w:val="24"/>
              </w:rPr>
              <w:t xml:space="preserve">Информирование населения о социальной значимости донорства и ее компонентов в целях привлечение потенциальных доноров к сдаче крови и (или) ее компонентов посредством средств массовой информации, информационно-телекоммуникационной сети «Интернет», рекламных материалов, организаций тематических выставок, конференций и использования других способов информирования населения. Проведение мероприятий по пропаганде донорства крови и ее компонентов и добровольному донорству крови и ее </w:t>
            </w:r>
            <w:r w:rsidRPr="0087764F">
              <w:rPr>
                <w:sz w:val="24"/>
                <w:szCs w:val="24"/>
              </w:rPr>
              <w:lastRenderedPageBreak/>
              <w:t xml:space="preserve">компонентов на территории города. Участие в санитарно-гигиеническом посвящении населения посредством разработки и осуществления в пределах своих полномочий системы организационных и социальных мер, направленных на санитарно-гигиеническое обучение и воспитание  населения муниципального образования, повышение его санитарной и гигиенической культуры.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rPr>
                <w:sz w:val="24"/>
                <w:szCs w:val="24"/>
              </w:rPr>
            </w:pPr>
            <w:r w:rsidRPr="0087764F">
              <w:rPr>
                <w:kern w:val="1"/>
                <w:sz w:val="24"/>
                <w:szCs w:val="24"/>
              </w:rPr>
              <w:lastRenderedPageBreak/>
              <w:t xml:space="preserve">Количество проведённых мероприятий по профилактике социально значимых заболеваний и формированию здорового образа жизни у граждан, проживающих на территории города Батайска, </w:t>
            </w:r>
            <w:r w:rsidRPr="0087764F">
              <w:rPr>
                <w:sz w:val="24"/>
                <w:szCs w:val="24"/>
              </w:rPr>
              <w:lastRenderedPageBreak/>
              <w:t>информирование населения города  всеми возможными способами</w:t>
            </w:r>
          </w:p>
          <w:p w:rsidR="0087764F" w:rsidRPr="0087764F" w:rsidRDefault="0087764F" w:rsidP="00877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87764F" w:rsidRPr="0087764F" w:rsidTr="005B4BAA">
        <w:trPr>
          <w:trHeight w:val="70"/>
          <w:jc w:val="right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lastRenderedPageBreak/>
              <w:t>4.</w:t>
            </w:r>
          </w:p>
        </w:tc>
        <w:tc>
          <w:tcPr>
            <w:tcW w:w="13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4"/>
                <w:szCs w:val="24"/>
              </w:rPr>
            </w:pPr>
            <w:r w:rsidRPr="0087764F">
              <w:rPr>
                <w:sz w:val="24"/>
                <w:szCs w:val="24"/>
              </w:rPr>
              <w:t xml:space="preserve">4. Комплекс процессных мероприятий  </w:t>
            </w:r>
          </w:p>
          <w:p w:rsidR="0087764F" w:rsidRPr="0087764F" w:rsidRDefault="0087764F" w:rsidP="00877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4"/>
                <w:szCs w:val="24"/>
              </w:rPr>
            </w:pPr>
            <w:r w:rsidRPr="0087764F">
              <w:rPr>
                <w:sz w:val="24"/>
                <w:szCs w:val="24"/>
              </w:rPr>
              <w:t>«Участие в реализации на территории муниципального образования мероприятий, направленных на спасение жизни и сохранение здоровья людей при чрезвычайных ситуациях, информирование населения о медико-санитарной обстановке в зоне чрезвычайной ситуации и о принимаемых мерах»</w:t>
            </w:r>
          </w:p>
          <w:p w:rsidR="0087764F" w:rsidRPr="0087764F" w:rsidRDefault="0087764F" w:rsidP="00877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rPr>
                <w:sz w:val="24"/>
                <w:szCs w:val="24"/>
              </w:rPr>
            </w:pPr>
          </w:p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87764F">
              <w:rPr>
                <w:color w:val="000000"/>
                <w:sz w:val="24"/>
                <w:szCs w:val="24"/>
              </w:rPr>
              <w:t>Ответственный за реализацию: Администрация города Батайска</w:t>
            </w:r>
          </w:p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87764F">
              <w:rPr>
                <w:color w:val="000000"/>
                <w:sz w:val="24"/>
                <w:szCs w:val="24"/>
              </w:rPr>
              <w:t>Срок реализации: 2023-2030</w:t>
            </w:r>
          </w:p>
        </w:tc>
      </w:tr>
      <w:tr w:rsidR="0087764F" w:rsidRPr="0087764F" w:rsidTr="005B4BAA">
        <w:trPr>
          <w:trHeight w:val="70"/>
          <w:jc w:val="right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4.1.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rPr>
                <w:color w:val="000000"/>
                <w:kern w:val="1"/>
                <w:sz w:val="24"/>
                <w:szCs w:val="24"/>
              </w:rPr>
            </w:pPr>
            <w:r w:rsidRPr="0087764F">
              <w:rPr>
                <w:color w:val="000000"/>
                <w:sz w:val="24"/>
                <w:szCs w:val="24"/>
              </w:rPr>
              <w:t xml:space="preserve">Организован </w:t>
            </w:r>
            <w:r w:rsidRPr="0087764F">
              <w:rPr>
                <w:color w:val="000000"/>
                <w:kern w:val="1"/>
                <w:sz w:val="24"/>
                <w:szCs w:val="24"/>
              </w:rPr>
              <w:t>комплекс мероприятий медицинского обеспечения населения в чрезвычайных ситуациях</w:t>
            </w:r>
          </w:p>
        </w:tc>
        <w:tc>
          <w:tcPr>
            <w:tcW w:w="5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rPr>
                <w:sz w:val="24"/>
                <w:szCs w:val="24"/>
              </w:rPr>
            </w:pPr>
            <w:r w:rsidRPr="0087764F">
              <w:rPr>
                <w:sz w:val="24"/>
                <w:szCs w:val="24"/>
              </w:rPr>
              <w:t xml:space="preserve">Информирование населения </w:t>
            </w:r>
          </w:p>
          <w:p w:rsidR="0087764F" w:rsidRPr="0087764F" w:rsidRDefault="0087764F" w:rsidP="00877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rPr>
                <w:sz w:val="24"/>
                <w:szCs w:val="24"/>
              </w:rPr>
            </w:pPr>
            <w:r w:rsidRPr="0087764F">
              <w:rPr>
                <w:sz w:val="24"/>
                <w:szCs w:val="24"/>
              </w:rPr>
              <w:t>посредством средств массовой информации, информационно-телекоммуникационной сети «Интернет» и использования других способов информирования населения (автомобильное патрулирование города и пр.) о возникновение на территории города чрезвычайной ситуации; мерах по предупреждение ЧС на территории города; угрозе заноса  и комплекса мероприятий по профилактике ЧС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rPr>
                <w:sz w:val="24"/>
                <w:szCs w:val="24"/>
              </w:rPr>
            </w:pPr>
            <w:r w:rsidRPr="0087764F">
              <w:rPr>
                <w:kern w:val="1"/>
                <w:sz w:val="24"/>
                <w:szCs w:val="24"/>
              </w:rPr>
              <w:t xml:space="preserve">Количество проведённых мероприятий по профилактике социально значимых заболеваний и формированию здорового образа жизни у граждан, проживающих на территории города Батайска, </w:t>
            </w:r>
            <w:r w:rsidRPr="0087764F">
              <w:rPr>
                <w:sz w:val="24"/>
                <w:szCs w:val="24"/>
              </w:rPr>
              <w:t>информирование населения города  всеми возможными способами</w:t>
            </w:r>
          </w:p>
          <w:p w:rsidR="0087764F" w:rsidRPr="0087764F" w:rsidRDefault="0087764F" w:rsidP="00877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87764F" w:rsidRPr="0087764F" w:rsidTr="005B4BAA">
        <w:trPr>
          <w:trHeight w:val="70"/>
          <w:jc w:val="right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5.</w:t>
            </w:r>
          </w:p>
        </w:tc>
        <w:tc>
          <w:tcPr>
            <w:tcW w:w="13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4"/>
                <w:szCs w:val="24"/>
              </w:rPr>
            </w:pPr>
            <w:r w:rsidRPr="0087764F">
              <w:rPr>
                <w:sz w:val="24"/>
                <w:szCs w:val="24"/>
              </w:rPr>
              <w:t xml:space="preserve">5. Комплекс процессных мероприятий </w:t>
            </w:r>
          </w:p>
          <w:p w:rsidR="0087764F" w:rsidRPr="0087764F" w:rsidRDefault="0087764F" w:rsidP="00877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4"/>
                <w:szCs w:val="24"/>
              </w:rPr>
            </w:pPr>
            <w:r w:rsidRPr="0087764F">
              <w:rPr>
                <w:sz w:val="24"/>
                <w:szCs w:val="24"/>
              </w:rPr>
              <w:t>«Реализация на территории муниципального образования мероприятий по профилактике заболеваний и формированию здорового образа жизни в соответствии с законом субъекта Российской Федерации»</w:t>
            </w:r>
          </w:p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outlineLvl w:val="2"/>
              <w:rPr>
                <w:color w:val="000000"/>
                <w:sz w:val="24"/>
              </w:rPr>
            </w:pPr>
          </w:p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87764F">
              <w:rPr>
                <w:color w:val="000000"/>
                <w:sz w:val="24"/>
                <w:szCs w:val="24"/>
              </w:rPr>
              <w:t>Ответственный за реализацию: Администрация города Батайска</w:t>
            </w:r>
          </w:p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87764F">
              <w:rPr>
                <w:color w:val="000000"/>
                <w:sz w:val="24"/>
                <w:szCs w:val="24"/>
              </w:rPr>
              <w:lastRenderedPageBreak/>
              <w:t>Срок реализации: 2023-2030</w:t>
            </w:r>
          </w:p>
        </w:tc>
      </w:tr>
      <w:tr w:rsidR="0087764F" w:rsidRPr="0087764F" w:rsidTr="005B4BAA">
        <w:trPr>
          <w:trHeight w:val="70"/>
          <w:jc w:val="right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lastRenderedPageBreak/>
              <w:t>5.1.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rPr>
                <w:color w:val="000000"/>
                <w:kern w:val="1"/>
                <w:sz w:val="24"/>
                <w:szCs w:val="24"/>
              </w:rPr>
            </w:pPr>
            <w:r w:rsidRPr="0087764F">
              <w:rPr>
                <w:color w:val="000000"/>
                <w:sz w:val="24"/>
                <w:szCs w:val="24"/>
              </w:rPr>
              <w:t xml:space="preserve">Организован </w:t>
            </w:r>
            <w:r w:rsidRPr="0087764F">
              <w:rPr>
                <w:color w:val="000000"/>
                <w:kern w:val="1"/>
                <w:sz w:val="24"/>
                <w:szCs w:val="24"/>
              </w:rPr>
              <w:t>комплекс массовых муниципальных мероприятий, направленных на пропаганду и формирование у населения здорового образа жизни, увеличение периода активного долголетия, а также на предупреждение инвалидности и снижение показателей смертности населения</w:t>
            </w:r>
          </w:p>
        </w:tc>
        <w:tc>
          <w:tcPr>
            <w:tcW w:w="5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87764F">
              <w:rPr>
                <w:color w:val="000000"/>
                <w:sz w:val="24"/>
                <w:szCs w:val="24"/>
              </w:rPr>
              <w:t>Создание организационных и социальных условий, способствующих формированию здорового образа жизни населения. Повышение уровня знаний населения о здоровом образе жизни. Разработка и внедрение эффективных методик обучения в общеобразовательных учреждениях по формированию здорового образа жизни и профилактике заболеваний. Пропаганда физкультуры и спорта и обеспечение поддержки спортивно-оздоровительных учреждений для повышения их доступности большому количеству населения. Популяризация здорового образа жизни с проведением массовых спортивно-оздоровительных мероприятий.</w:t>
            </w:r>
          </w:p>
          <w:p w:rsidR="0087764F" w:rsidRPr="0087764F" w:rsidRDefault="0087764F" w:rsidP="00877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87764F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Организация и проведение мероприятий по формированию здорового образа жизни, профилактике негативных явлений - пьянство, алкоголизм, ВИЧ, курение, наркомания, суициды и пр.. </w:t>
            </w:r>
            <w:r w:rsidRPr="0087764F">
              <w:rPr>
                <w:color w:val="000000"/>
                <w:sz w:val="24"/>
                <w:szCs w:val="24"/>
              </w:rPr>
              <w:t>Межведомственное взаиможействие всех органов и управлений при формировании у населения приверженности к здоровому образу жизни. Иммунизация населения в рамках национального календаря прививок.</w:t>
            </w:r>
          </w:p>
          <w:p w:rsidR="0087764F" w:rsidRPr="0087764F" w:rsidRDefault="0087764F" w:rsidP="00877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87764F">
              <w:rPr>
                <w:color w:val="000000"/>
                <w:sz w:val="24"/>
                <w:szCs w:val="24"/>
              </w:rPr>
              <w:t xml:space="preserve">Организация, проведение, информирование граждан города Батайска о проводимой диспансеризации населения.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rPr>
                <w:sz w:val="24"/>
                <w:szCs w:val="24"/>
              </w:rPr>
            </w:pPr>
            <w:r w:rsidRPr="0087764F">
              <w:rPr>
                <w:kern w:val="1"/>
                <w:sz w:val="24"/>
                <w:szCs w:val="24"/>
              </w:rPr>
              <w:t xml:space="preserve">Количество проведённых мероприятий по профилактике социально значимых заболеваний и формированию здорового образа жизни у граждан, проживающих на территории города Батайска, </w:t>
            </w:r>
            <w:r w:rsidRPr="0087764F">
              <w:rPr>
                <w:sz w:val="24"/>
                <w:szCs w:val="24"/>
              </w:rPr>
              <w:t>информирование населения города  всеми возможными способами</w:t>
            </w:r>
          </w:p>
          <w:p w:rsidR="0087764F" w:rsidRPr="0087764F" w:rsidRDefault="0087764F" w:rsidP="00877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87764F" w:rsidRPr="0087764F" w:rsidTr="005B4BAA">
        <w:trPr>
          <w:trHeight w:val="70"/>
          <w:jc w:val="right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7764F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13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4"/>
                <w:szCs w:val="24"/>
              </w:rPr>
            </w:pPr>
            <w:r w:rsidRPr="0087764F">
              <w:rPr>
                <w:sz w:val="24"/>
                <w:szCs w:val="24"/>
              </w:rPr>
              <w:t xml:space="preserve">6. Комплекс процессных мероприятий </w:t>
            </w:r>
          </w:p>
          <w:p w:rsidR="0087764F" w:rsidRPr="0087764F" w:rsidRDefault="0087764F" w:rsidP="00877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4"/>
                <w:szCs w:val="24"/>
              </w:rPr>
            </w:pPr>
            <w:r w:rsidRPr="0087764F">
              <w:rPr>
                <w:sz w:val="24"/>
                <w:szCs w:val="24"/>
              </w:rPr>
              <w:t xml:space="preserve">«Создание благоприятных условий в целях привлечения медицинских работников и фармацевтических работников для работы в медицинских организациях в соответствии с Федеральным </w:t>
            </w:r>
            <w:hyperlink w:anchor="consultantplus://offline/ref=5026CD769DBF57070DDA288B7D90BB868E8E527A41407136088B1F4579316A96DEB0CF8A484DFB41A9283EDA8FK0p5L" w:history="1">
              <w:r w:rsidRPr="0087764F">
                <w:rPr>
                  <w:sz w:val="24"/>
                  <w:szCs w:val="24"/>
                </w:rPr>
                <w:t>законом</w:t>
              </w:r>
            </w:hyperlink>
            <w:r w:rsidRPr="0087764F">
              <w:rPr>
                <w:sz w:val="24"/>
                <w:szCs w:val="24"/>
              </w:rPr>
              <w:t xml:space="preserve"> от 06.10.2003 № 131-ФЗ «Об общих принципах организации местного самоуправления в Российской Федерации»</w:t>
            </w:r>
          </w:p>
          <w:p w:rsidR="0087764F" w:rsidRPr="0087764F" w:rsidRDefault="0087764F" w:rsidP="00877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4"/>
                <w:szCs w:val="24"/>
              </w:rPr>
            </w:pPr>
          </w:p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87764F">
              <w:rPr>
                <w:color w:val="000000"/>
                <w:sz w:val="24"/>
                <w:szCs w:val="24"/>
              </w:rPr>
              <w:t>Ответственный за реализацию: Администрация города Батайска</w:t>
            </w:r>
          </w:p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87764F">
              <w:rPr>
                <w:color w:val="000000"/>
                <w:sz w:val="24"/>
                <w:szCs w:val="24"/>
              </w:rPr>
              <w:t>Срок реализации: 2023-2030</w:t>
            </w:r>
          </w:p>
        </w:tc>
      </w:tr>
      <w:tr w:rsidR="0087764F" w:rsidRPr="0087764F" w:rsidTr="005B4BAA">
        <w:trPr>
          <w:trHeight w:val="70"/>
          <w:jc w:val="right"/>
        </w:trPr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7764F">
              <w:rPr>
                <w:color w:val="000000"/>
                <w:sz w:val="24"/>
                <w:szCs w:val="24"/>
              </w:rPr>
              <w:t>6.1.</w:t>
            </w:r>
          </w:p>
        </w:tc>
        <w:tc>
          <w:tcPr>
            <w:tcW w:w="5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firstLine="1"/>
              <w:jc w:val="both"/>
              <w:rPr>
                <w:color w:val="000000"/>
                <w:sz w:val="24"/>
                <w:szCs w:val="24"/>
              </w:rPr>
            </w:pPr>
            <w:r w:rsidRPr="0087764F">
              <w:rPr>
                <w:color w:val="000000"/>
                <w:sz w:val="24"/>
                <w:szCs w:val="24"/>
              </w:rPr>
              <w:t>Созданы благоприятные условия в целях привлечения медицинских работников для работы в медицинских организациях</w:t>
            </w:r>
          </w:p>
        </w:tc>
        <w:tc>
          <w:tcPr>
            <w:tcW w:w="5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rPr>
                <w:sz w:val="24"/>
                <w:szCs w:val="24"/>
              </w:rPr>
            </w:pPr>
            <w:r w:rsidRPr="0087764F">
              <w:rPr>
                <w:sz w:val="24"/>
                <w:szCs w:val="24"/>
              </w:rPr>
              <w:lastRenderedPageBreak/>
              <w:t xml:space="preserve">Предоставление детям медицинских работников </w:t>
            </w:r>
            <w:r w:rsidRPr="0087764F">
              <w:rPr>
                <w:sz w:val="24"/>
                <w:szCs w:val="24"/>
              </w:rPr>
              <w:lastRenderedPageBreak/>
              <w:t>первоочередного места в детские сада.</w:t>
            </w:r>
          </w:p>
          <w:p w:rsidR="0087764F" w:rsidRPr="0087764F" w:rsidRDefault="0087764F" w:rsidP="00877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87764F">
              <w:rPr>
                <w:color w:val="000000"/>
                <w:kern w:val="1"/>
                <w:sz w:val="24"/>
                <w:szCs w:val="24"/>
              </w:rPr>
              <w:lastRenderedPageBreak/>
              <w:t xml:space="preserve">Увеличение количества </w:t>
            </w:r>
            <w:r w:rsidRPr="0087764F">
              <w:rPr>
                <w:color w:val="000000"/>
                <w:sz w:val="24"/>
                <w:szCs w:val="24"/>
              </w:rPr>
              <w:lastRenderedPageBreak/>
              <w:t>медицинских работников и фармацевтических работников в медицинских учреждения города Батайска</w:t>
            </w:r>
          </w:p>
        </w:tc>
      </w:tr>
      <w:tr w:rsidR="0087764F" w:rsidRPr="0087764F" w:rsidTr="005B4BAA">
        <w:trPr>
          <w:trHeight w:val="70"/>
          <w:jc w:val="right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rPr>
                <w:sz w:val="24"/>
                <w:szCs w:val="24"/>
              </w:rPr>
            </w:pPr>
            <w:r w:rsidRPr="0087764F">
              <w:rPr>
                <w:sz w:val="24"/>
                <w:szCs w:val="24"/>
              </w:rPr>
              <w:t xml:space="preserve"> Выплаты поощрений студентам и ординаторам федерального </w:t>
            </w:r>
          </w:p>
          <w:p w:rsidR="0087764F" w:rsidRPr="0087764F" w:rsidRDefault="0087764F" w:rsidP="00877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rPr>
                <w:sz w:val="24"/>
                <w:szCs w:val="24"/>
              </w:rPr>
            </w:pPr>
            <w:r w:rsidRPr="0087764F">
              <w:rPr>
                <w:sz w:val="24"/>
                <w:szCs w:val="24"/>
              </w:rPr>
              <w:t xml:space="preserve">государственного бюджетного образовательного учреждения </w:t>
            </w:r>
          </w:p>
          <w:p w:rsidR="0087764F" w:rsidRPr="0087764F" w:rsidRDefault="0087764F" w:rsidP="00877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rPr>
                <w:sz w:val="24"/>
                <w:szCs w:val="24"/>
              </w:rPr>
            </w:pPr>
            <w:r w:rsidRPr="0087764F">
              <w:rPr>
                <w:sz w:val="24"/>
                <w:szCs w:val="24"/>
              </w:rPr>
              <w:t xml:space="preserve">высшего образования «Ростовский государственный </w:t>
            </w:r>
          </w:p>
          <w:p w:rsidR="0087764F" w:rsidRPr="0087764F" w:rsidRDefault="0087764F" w:rsidP="00877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rPr>
                <w:sz w:val="24"/>
                <w:szCs w:val="24"/>
              </w:rPr>
            </w:pPr>
            <w:r w:rsidRPr="0087764F">
              <w:rPr>
                <w:sz w:val="24"/>
                <w:szCs w:val="24"/>
              </w:rPr>
              <w:t xml:space="preserve">медицинский университет» </w:t>
            </w:r>
          </w:p>
          <w:p w:rsidR="0087764F" w:rsidRPr="0087764F" w:rsidRDefault="0087764F" w:rsidP="00877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rPr>
                <w:sz w:val="24"/>
                <w:szCs w:val="24"/>
              </w:rPr>
            </w:pPr>
            <w:r w:rsidRPr="0087764F">
              <w:rPr>
                <w:sz w:val="24"/>
                <w:szCs w:val="24"/>
              </w:rPr>
              <w:t xml:space="preserve">Министерства здравоохранения </w:t>
            </w:r>
          </w:p>
          <w:p w:rsidR="0087764F" w:rsidRPr="0087764F" w:rsidRDefault="0087764F" w:rsidP="00877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rPr>
                <w:sz w:val="24"/>
                <w:szCs w:val="24"/>
              </w:rPr>
            </w:pPr>
            <w:r w:rsidRPr="0087764F">
              <w:rPr>
                <w:sz w:val="24"/>
                <w:szCs w:val="24"/>
              </w:rPr>
              <w:t xml:space="preserve">Российской Федерации </w:t>
            </w:r>
          </w:p>
          <w:p w:rsidR="0087764F" w:rsidRPr="0087764F" w:rsidRDefault="0087764F" w:rsidP="00877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200" w:line="276" w:lineRule="auto"/>
              <w:jc w:val="both"/>
              <w:rPr>
                <w:sz w:val="24"/>
                <w:szCs w:val="24"/>
              </w:rPr>
            </w:pPr>
            <w:r w:rsidRPr="0087764F">
              <w:rPr>
                <w:sz w:val="24"/>
                <w:szCs w:val="24"/>
              </w:rPr>
              <w:t>(Постановление Администрации города Батайска от 15.02.2023 №370)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87764F">
              <w:rPr>
                <w:color w:val="000000"/>
                <w:kern w:val="1"/>
                <w:sz w:val="24"/>
                <w:szCs w:val="24"/>
              </w:rPr>
              <w:t xml:space="preserve">Увеличение количества </w:t>
            </w:r>
            <w:r w:rsidRPr="0087764F">
              <w:rPr>
                <w:color w:val="000000"/>
                <w:sz w:val="24"/>
                <w:szCs w:val="24"/>
              </w:rPr>
              <w:t>медицинских работников и фармацевтических работников в медицинских учреждения города Батайска</w:t>
            </w:r>
          </w:p>
        </w:tc>
      </w:tr>
      <w:tr w:rsidR="0087764F" w:rsidRPr="0087764F" w:rsidTr="005B4BAA">
        <w:trPr>
          <w:trHeight w:val="70"/>
          <w:jc w:val="right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rPr>
                <w:sz w:val="24"/>
                <w:szCs w:val="24"/>
              </w:rPr>
            </w:pPr>
            <w:r w:rsidRPr="0087764F">
              <w:rPr>
                <w:sz w:val="24"/>
                <w:szCs w:val="24"/>
              </w:rPr>
              <w:t>Предоставления медицинским работникам  жилых помещений муниципального специализированного жилищного фонда</w:t>
            </w:r>
          </w:p>
          <w:p w:rsidR="0087764F" w:rsidRPr="0087764F" w:rsidRDefault="0087764F" w:rsidP="00877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200" w:line="276" w:lineRule="auto"/>
              <w:jc w:val="both"/>
              <w:rPr>
                <w:sz w:val="24"/>
                <w:szCs w:val="24"/>
              </w:rPr>
            </w:pPr>
            <w:r w:rsidRPr="0087764F">
              <w:rPr>
                <w:sz w:val="24"/>
                <w:szCs w:val="24"/>
              </w:rPr>
              <w:t>(Постановление Администрации города Батайска  от 09.09.2022 №80)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87764F">
              <w:rPr>
                <w:color w:val="000000"/>
                <w:kern w:val="1"/>
                <w:sz w:val="24"/>
                <w:szCs w:val="24"/>
              </w:rPr>
              <w:t xml:space="preserve">Увеличение количества </w:t>
            </w:r>
            <w:r w:rsidRPr="0087764F">
              <w:rPr>
                <w:color w:val="000000"/>
                <w:sz w:val="24"/>
                <w:szCs w:val="24"/>
              </w:rPr>
              <w:t>медицинских работников и фармацевтических работников в медицинских учреждения города Батайска</w:t>
            </w:r>
          </w:p>
        </w:tc>
      </w:tr>
    </w:tbl>
    <w:p w:rsidR="0087764F" w:rsidRPr="0087764F" w:rsidRDefault="0087764F" w:rsidP="0087764F">
      <w:pPr>
        <w:pBdr>
          <w:top w:val="nil"/>
          <w:left w:val="nil"/>
          <w:bottom w:val="nil"/>
          <w:right w:val="nil"/>
          <w:between w:val="nil"/>
        </w:pBdr>
        <w:suppressAutoHyphens/>
        <w:jc w:val="right"/>
        <w:rPr>
          <w:sz w:val="28"/>
          <w:szCs w:val="28"/>
        </w:rPr>
      </w:pPr>
    </w:p>
    <w:p w:rsidR="0087764F" w:rsidRPr="0087764F" w:rsidRDefault="0087764F" w:rsidP="0087764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ind w:right="-173"/>
        <w:jc w:val="center"/>
        <w:outlineLvl w:val="2"/>
        <w:rPr>
          <w:color w:val="000000"/>
          <w:sz w:val="28"/>
          <w:szCs w:val="28"/>
        </w:rPr>
      </w:pPr>
      <w:r w:rsidRPr="0087764F">
        <w:rPr>
          <w:color w:val="000000"/>
          <w:sz w:val="28"/>
          <w:szCs w:val="28"/>
        </w:rPr>
        <w:t>4. Финансовое обеспечение муниципальной программы города Батайска</w:t>
      </w:r>
    </w:p>
    <w:p w:rsidR="0087764F" w:rsidRPr="0087764F" w:rsidRDefault="0087764F" w:rsidP="0087764F">
      <w:pPr>
        <w:pBdr>
          <w:top w:val="nil"/>
          <w:left w:val="nil"/>
          <w:bottom w:val="nil"/>
          <w:right w:val="nil"/>
          <w:between w:val="nil"/>
        </w:pBdr>
        <w:suppressAutoHyphens/>
        <w:jc w:val="right"/>
        <w:rPr>
          <w:sz w:val="28"/>
          <w:szCs w:val="28"/>
        </w:rPr>
      </w:pPr>
    </w:p>
    <w:tbl>
      <w:tblPr>
        <w:tblW w:w="14578" w:type="dxa"/>
        <w:jc w:val="right"/>
        <w:tblLook w:val="0600" w:firstRow="0" w:lastRow="0" w:firstColumn="0" w:lastColumn="0" w:noHBand="1" w:noVBand="1"/>
      </w:tblPr>
      <w:tblGrid>
        <w:gridCol w:w="752"/>
        <w:gridCol w:w="6261"/>
        <w:gridCol w:w="1513"/>
        <w:gridCol w:w="1513"/>
        <w:gridCol w:w="1513"/>
        <w:gridCol w:w="1513"/>
        <w:gridCol w:w="1513"/>
      </w:tblGrid>
      <w:tr w:rsidR="0087764F" w:rsidRPr="0087764F" w:rsidTr="005B4BAA">
        <w:trPr>
          <w:jc w:val="right"/>
        </w:trPr>
        <w:tc>
          <w:tcPr>
            <w:tcW w:w="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№ п/п</w:t>
            </w:r>
          </w:p>
        </w:tc>
        <w:tc>
          <w:tcPr>
            <w:tcW w:w="6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Наименование муниципальной (комплексной)</w:t>
            </w:r>
          </w:p>
          <w:p w:rsidR="0087764F" w:rsidRPr="0087764F" w:rsidRDefault="0087764F" w:rsidP="00877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программы, структурного элемента/</w:t>
            </w:r>
          </w:p>
          <w:p w:rsidR="0087764F" w:rsidRPr="0087764F" w:rsidRDefault="0087764F" w:rsidP="00877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источник финансового обеспечения &lt;1&gt;</w:t>
            </w:r>
          </w:p>
        </w:tc>
        <w:tc>
          <w:tcPr>
            <w:tcW w:w="75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Объем расходов по годам реализации, тыс. рублей</w:t>
            </w:r>
          </w:p>
        </w:tc>
      </w:tr>
      <w:tr w:rsidR="0087764F" w:rsidRPr="0087764F" w:rsidTr="005B4BAA">
        <w:trPr>
          <w:jc w:val="right"/>
        </w:trPr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right="-173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7764F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right="-173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7764F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7764F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right="-173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7764F">
              <w:rPr>
                <w:color w:val="000000"/>
                <w:sz w:val="24"/>
                <w:szCs w:val="24"/>
              </w:rPr>
              <w:t>2030 (справочно)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Всего</w:t>
            </w:r>
          </w:p>
        </w:tc>
      </w:tr>
      <w:tr w:rsidR="0087764F" w:rsidRPr="0087764F" w:rsidTr="005B4BAA">
        <w:trPr>
          <w:jc w:val="right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1</w:t>
            </w: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2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3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4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5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6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7</w:t>
            </w:r>
          </w:p>
        </w:tc>
      </w:tr>
      <w:tr w:rsidR="0087764F" w:rsidRPr="0087764F" w:rsidTr="005B4BAA">
        <w:trPr>
          <w:jc w:val="right"/>
        </w:trPr>
        <w:tc>
          <w:tcPr>
            <w:tcW w:w="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1.</w:t>
            </w: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right="-173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Муниципальная программа «Развитие здравоохранения» (всего), в том числе: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87" w:right="-138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697,0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160" w:right="-138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697,0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164" w:right="-138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164" w:right="-138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164" w:right="-138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1394,0</w:t>
            </w:r>
          </w:p>
        </w:tc>
      </w:tr>
      <w:tr w:rsidR="0087764F" w:rsidRPr="0087764F" w:rsidTr="005B4BAA">
        <w:trPr>
          <w:trHeight w:val="120"/>
          <w:jc w:val="right"/>
        </w:trPr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Местный бюджет (всего), в том числе: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87" w:right="-138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697,0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160" w:right="-138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697,0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164" w:right="-138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164" w:right="-138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164" w:right="-138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1394,0</w:t>
            </w:r>
          </w:p>
        </w:tc>
      </w:tr>
      <w:tr w:rsidR="0087764F" w:rsidRPr="0087764F" w:rsidTr="005B4BAA">
        <w:trPr>
          <w:jc w:val="right"/>
        </w:trPr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283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межбюджетные трансферты, предоставляемые из: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87" w:right="-138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160" w:right="-138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164" w:right="-138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164" w:right="-138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164" w:right="-138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</w:tr>
      <w:tr w:rsidR="0087764F" w:rsidRPr="0087764F" w:rsidTr="005B4BAA">
        <w:trPr>
          <w:jc w:val="right"/>
        </w:trPr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567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федерального бюджета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87" w:right="-138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160" w:right="-138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164" w:right="-138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164" w:right="-138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164" w:right="-138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</w:tr>
      <w:tr w:rsidR="0087764F" w:rsidRPr="0087764F" w:rsidTr="005B4BAA">
        <w:trPr>
          <w:jc w:val="right"/>
        </w:trPr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567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областного бюджета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87" w:right="-138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160" w:right="-138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164" w:right="-138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164" w:right="-138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164" w:right="-138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</w:tr>
      <w:tr w:rsidR="0087764F" w:rsidRPr="0087764F" w:rsidTr="005B4BAA">
        <w:trPr>
          <w:jc w:val="right"/>
        </w:trPr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right="-173"/>
              <w:outlineLvl w:val="2"/>
              <w:rPr>
                <w:b/>
                <w:i/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87" w:right="-138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160" w:right="-138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164" w:right="-138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164" w:right="-138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164" w:right="-138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</w:tr>
      <w:tr w:rsidR="0087764F" w:rsidRPr="0087764F" w:rsidTr="005B4BAA">
        <w:trPr>
          <w:jc w:val="right"/>
        </w:trPr>
        <w:tc>
          <w:tcPr>
            <w:tcW w:w="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2.</w:t>
            </w: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right="-173"/>
              <w:outlineLvl w:val="2"/>
              <w:rPr>
                <w:b/>
                <w:i/>
                <w:color w:val="000000"/>
                <w:sz w:val="24"/>
              </w:rPr>
            </w:pPr>
            <w:r w:rsidRPr="0087764F">
              <w:rPr>
                <w:color w:val="000000"/>
                <w:sz w:val="24"/>
                <w:szCs w:val="24"/>
              </w:rPr>
              <w:t>Комплекс процессных мероприятий  «</w:t>
            </w:r>
            <w:r w:rsidRPr="0087764F">
              <w:rPr>
                <w:color w:val="000000"/>
                <w:kern w:val="1"/>
                <w:sz w:val="24"/>
                <w:szCs w:val="24"/>
              </w:rPr>
              <w:t>Создание условий для оказания медицинской помощи населению города Батайска</w:t>
            </w:r>
            <w:r w:rsidRPr="0087764F">
              <w:rPr>
                <w:b/>
                <w:i/>
                <w:color w:val="000000"/>
                <w:sz w:val="24"/>
              </w:rPr>
              <w:t xml:space="preserve">» </w:t>
            </w:r>
            <w:r w:rsidRPr="0087764F">
              <w:rPr>
                <w:color w:val="000000"/>
                <w:sz w:val="24"/>
              </w:rPr>
              <w:t>(всего), в том числе: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87" w:right="-138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160" w:right="-138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164" w:right="-138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164" w:right="-138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164" w:right="-138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</w:tr>
      <w:tr w:rsidR="0087764F" w:rsidRPr="0087764F" w:rsidTr="005B4BAA">
        <w:trPr>
          <w:jc w:val="right"/>
        </w:trPr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Местный бюджет (всего), в том числе: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87" w:right="-138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160" w:right="-138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164" w:right="-138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164" w:right="-138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164" w:right="-138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</w:tr>
      <w:tr w:rsidR="0087764F" w:rsidRPr="0087764F" w:rsidTr="005B4BAA">
        <w:trPr>
          <w:jc w:val="right"/>
        </w:trPr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283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межбюджетные трансферты, предоставляемые из: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87" w:right="-138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160" w:right="-138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164" w:right="-138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164" w:right="-138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164" w:right="-138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</w:tr>
      <w:tr w:rsidR="0087764F" w:rsidRPr="0087764F" w:rsidTr="005B4BAA">
        <w:trPr>
          <w:jc w:val="right"/>
        </w:trPr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567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федерального бюджета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87" w:right="-138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160" w:right="-138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164" w:right="-138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164" w:right="-138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164" w:right="-138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</w:tr>
      <w:tr w:rsidR="0087764F" w:rsidRPr="0087764F" w:rsidTr="005B4BAA">
        <w:trPr>
          <w:jc w:val="right"/>
        </w:trPr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567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областного бюджета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87" w:right="-138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160" w:right="-138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164" w:right="-138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164" w:right="-138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164" w:right="-138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</w:tr>
      <w:tr w:rsidR="0087764F" w:rsidRPr="0087764F" w:rsidTr="005B4BAA">
        <w:trPr>
          <w:jc w:val="right"/>
        </w:trPr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right="-173"/>
              <w:outlineLvl w:val="2"/>
              <w:rPr>
                <w:b/>
                <w:i/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87" w:right="-138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160" w:right="-138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164" w:right="-138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164" w:right="-138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164" w:right="-138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</w:tr>
      <w:tr w:rsidR="0087764F" w:rsidRPr="0087764F" w:rsidTr="005B4BAA">
        <w:trPr>
          <w:jc w:val="right"/>
        </w:trPr>
        <w:tc>
          <w:tcPr>
            <w:tcW w:w="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3.</w:t>
            </w: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right="26"/>
              <w:jc w:val="both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  <w:szCs w:val="24"/>
              </w:rPr>
              <w:t xml:space="preserve">Комплекс процессных мероприятий «Информирование населения муниципального образования, в том числе через средства массовой информации, о возможности распространения </w:t>
            </w:r>
            <w:hyperlink w:anchor="consultantplus://offline/ref=5026CD769DBF57070DDA288B7D90BB86898A5376414A7136088B1F4579316A96CCB09786484BE540A03D688BC952A268E9ACC7A8773B6B02K9p4L" w:history="1">
              <w:r w:rsidRPr="0087764F">
                <w:rPr>
                  <w:color w:val="000000"/>
                  <w:sz w:val="24"/>
                  <w:szCs w:val="24"/>
                </w:rPr>
                <w:t>социально значимых</w:t>
              </w:r>
            </w:hyperlink>
            <w:r w:rsidRPr="0087764F">
              <w:rPr>
                <w:color w:val="000000"/>
                <w:sz w:val="24"/>
                <w:szCs w:val="24"/>
              </w:rPr>
              <w:t xml:space="preserve"> заболеваний и </w:t>
            </w:r>
            <w:hyperlink w:anchor="consultantplus://offline/ref=5026CD769DBF57070DDA288B7D90BB86898A5376414A7136088B1F4579316A96CCB09786484BE543A43D688BC952A268E9ACC7A8773B6B02K9p4L" w:history="1">
              <w:r w:rsidRPr="0087764F">
                <w:rPr>
                  <w:color w:val="000000"/>
                  <w:sz w:val="24"/>
                  <w:szCs w:val="24"/>
                </w:rPr>
                <w:t>заболеваний</w:t>
              </w:r>
            </w:hyperlink>
            <w:r w:rsidRPr="0087764F">
              <w:rPr>
                <w:color w:val="000000"/>
                <w:sz w:val="24"/>
                <w:szCs w:val="24"/>
              </w:rPr>
              <w:t>, представляющих опасность для окружающих, на территории муниципального образования, осуществляемое на основе ежегодных статистических данных, а также информирование об угрозе возникновения и о возникновении эпидемий в соответствии с законом субъекта Российской Федерации» (всег</w:t>
            </w:r>
            <w:r w:rsidRPr="0087764F">
              <w:rPr>
                <w:color w:val="000000"/>
                <w:sz w:val="24"/>
              </w:rPr>
              <w:t>о), в том числе: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</w:tr>
      <w:tr w:rsidR="0087764F" w:rsidRPr="0087764F" w:rsidTr="005B4BAA">
        <w:trPr>
          <w:jc w:val="right"/>
        </w:trPr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Местный бюджет (всего), в том числе: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</w:tr>
      <w:tr w:rsidR="0087764F" w:rsidRPr="0087764F" w:rsidTr="005B4BAA">
        <w:trPr>
          <w:jc w:val="right"/>
        </w:trPr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283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межбюджетные трансферты, предоставляемые из: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</w:tr>
      <w:tr w:rsidR="0087764F" w:rsidRPr="0087764F" w:rsidTr="005B4BAA">
        <w:trPr>
          <w:jc w:val="right"/>
        </w:trPr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567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федерального бюджета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</w:tr>
      <w:tr w:rsidR="0087764F" w:rsidRPr="0087764F" w:rsidTr="005B4BAA">
        <w:trPr>
          <w:jc w:val="right"/>
        </w:trPr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567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областного бюджета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</w:tr>
      <w:tr w:rsidR="0087764F" w:rsidRPr="0087764F" w:rsidTr="005B4BAA">
        <w:trPr>
          <w:jc w:val="right"/>
        </w:trPr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right="-173"/>
              <w:outlineLvl w:val="2"/>
              <w:rPr>
                <w:b/>
                <w:i/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</w:tr>
      <w:tr w:rsidR="0087764F" w:rsidRPr="0087764F" w:rsidTr="005B4BAA">
        <w:trPr>
          <w:jc w:val="right"/>
        </w:trPr>
        <w:tc>
          <w:tcPr>
            <w:tcW w:w="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4.</w:t>
            </w: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right="26"/>
              <w:jc w:val="both"/>
              <w:outlineLvl w:val="2"/>
              <w:rPr>
                <w:b/>
                <w:i/>
                <w:color w:val="000000"/>
                <w:sz w:val="24"/>
              </w:rPr>
            </w:pPr>
            <w:r w:rsidRPr="0087764F">
              <w:rPr>
                <w:color w:val="000000"/>
                <w:sz w:val="24"/>
                <w:szCs w:val="24"/>
              </w:rPr>
              <w:t>Комплекс процессных мероприятий «Участие в санитарно-гигиеническом просвещении населения и пропаганде донорства крови и (или) ее компонентов»</w:t>
            </w:r>
            <w:r w:rsidRPr="0087764F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87764F">
              <w:rPr>
                <w:color w:val="000000"/>
                <w:sz w:val="24"/>
                <w:szCs w:val="24"/>
              </w:rPr>
              <w:t>(всего), в том числе: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</w:tr>
      <w:tr w:rsidR="0087764F" w:rsidRPr="0087764F" w:rsidTr="005B4BAA">
        <w:trPr>
          <w:jc w:val="right"/>
        </w:trPr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Местный бюджет (всего), в том числе: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</w:tr>
      <w:tr w:rsidR="0087764F" w:rsidRPr="0087764F" w:rsidTr="005B4BAA">
        <w:trPr>
          <w:jc w:val="right"/>
        </w:trPr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283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межбюджетные трансферты, предоставляемые из: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</w:tr>
      <w:tr w:rsidR="0087764F" w:rsidRPr="0087764F" w:rsidTr="005B4BAA">
        <w:trPr>
          <w:jc w:val="right"/>
        </w:trPr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567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федерального бюджета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</w:tr>
      <w:tr w:rsidR="0087764F" w:rsidRPr="0087764F" w:rsidTr="005B4BAA">
        <w:trPr>
          <w:jc w:val="right"/>
        </w:trPr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567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областного бюджета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</w:tr>
      <w:tr w:rsidR="0087764F" w:rsidRPr="0087764F" w:rsidTr="005B4BAA">
        <w:trPr>
          <w:jc w:val="right"/>
        </w:trPr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right="-173"/>
              <w:outlineLvl w:val="2"/>
              <w:rPr>
                <w:b/>
                <w:i/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</w:tr>
      <w:tr w:rsidR="0087764F" w:rsidRPr="0087764F" w:rsidTr="005B4BAA">
        <w:trPr>
          <w:jc w:val="right"/>
        </w:trPr>
        <w:tc>
          <w:tcPr>
            <w:tcW w:w="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5.</w:t>
            </w: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right="36"/>
              <w:jc w:val="both"/>
              <w:outlineLvl w:val="2"/>
              <w:rPr>
                <w:b/>
                <w:i/>
                <w:color w:val="000000"/>
                <w:sz w:val="24"/>
              </w:rPr>
            </w:pPr>
            <w:r w:rsidRPr="0087764F">
              <w:rPr>
                <w:color w:val="000000"/>
                <w:sz w:val="24"/>
                <w:szCs w:val="24"/>
              </w:rPr>
              <w:t>Комплекс процессных мероприятий «Участие в реализации на территории муниципального образования мероприятий, направленных на спасение жизни и сохранение здоровья людей при чрезвычайных ситуациях, информирование населения о медико-санитарной обстановке в зоне чрезвычайной ситуации и о принимаемых мерах»</w:t>
            </w:r>
            <w:r w:rsidRPr="0087764F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87764F">
              <w:rPr>
                <w:color w:val="000000"/>
                <w:sz w:val="24"/>
              </w:rPr>
              <w:t>(всего), в том числе: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</w:tr>
      <w:tr w:rsidR="0087764F" w:rsidRPr="0087764F" w:rsidTr="005B4BAA">
        <w:trPr>
          <w:jc w:val="right"/>
        </w:trPr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Местный бюджет (всего), в том числе: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</w:tr>
      <w:tr w:rsidR="0087764F" w:rsidRPr="0087764F" w:rsidTr="005B4BAA">
        <w:trPr>
          <w:jc w:val="right"/>
        </w:trPr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283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межбюджетные трансферты, предоставляемые из: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</w:tr>
      <w:tr w:rsidR="0087764F" w:rsidRPr="0087764F" w:rsidTr="005B4BAA">
        <w:trPr>
          <w:jc w:val="right"/>
        </w:trPr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567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федерального бюджета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</w:tr>
      <w:tr w:rsidR="0087764F" w:rsidRPr="0087764F" w:rsidTr="005B4BAA">
        <w:trPr>
          <w:jc w:val="right"/>
        </w:trPr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567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областного бюджета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</w:tr>
      <w:tr w:rsidR="0087764F" w:rsidRPr="0087764F" w:rsidTr="005B4BAA">
        <w:trPr>
          <w:jc w:val="right"/>
        </w:trPr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right="-173"/>
              <w:outlineLvl w:val="2"/>
              <w:rPr>
                <w:b/>
                <w:i/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</w:tr>
      <w:tr w:rsidR="0087764F" w:rsidRPr="0087764F" w:rsidTr="005B4BAA">
        <w:trPr>
          <w:jc w:val="right"/>
        </w:trPr>
        <w:tc>
          <w:tcPr>
            <w:tcW w:w="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6.</w:t>
            </w: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rPr>
                <w:b/>
                <w:i/>
                <w:color w:val="000000"/>
                <w:sz w:val="24"/>
                <w:szCs w:val="24"/>
              </w:rPr>
            </w:pPr>
            <w:r w:rsidRPr="0087764F">
              <w:rPr>
                <w:color w:val="000000"/>
                <w:sz w:val="24"/>
                <w:szCs w:val="24"/>
              </w:rPr>
              <w:t>Комплекс процессных мероприятий «Реализация на территории муниципального образования мероприятий по профилактике заболеваний и формированию здорового образа жизни в соответствии с законом субъекта Российской Федерации»,  в том числе: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</w:tr>
      <w:tr w:rsidR="0087764F" w:rsidRPr="0087764F" w:rsidTr="005B4BAA">
        <w:trPr>
          <w:jc w:val="right"/>
        </w:trPr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Местный бюджет (всего), в том числе: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</w:tr>
      <w:tr w:rsidR="0087764F" w:rsidRPr="0087764F" w:rsidTr="005B4BAA">
        <w:trPr>
          <w:jc w:val="right"/>
        </w:trPr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283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межбюджетные трансферты, предоставляемые из: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</w:tr>
      <w:tr w:rsidR="0087764F" w:rsidRPr="0087764F" w:rsidTr="005B4BAA">
        <w:trPr>
          <w:jc w:val="right"/>
        </w:trPr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567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федерального бюджета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</w:tr>
      <w:tr w:rsidR="0087764F" w:rsidRPr="0087764F" w:rsidTr="005B4BAA">
        <w:trPr>
          <w:jc w:val="right"/>
        </w:trPr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567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областного бюджета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</w:tr>
      <w:tr w:rsidR="0087764F" w:rsidRPr="0087764F" w:rsidTr="005B4BAA">
        <w:trPr>
          <w:jc w:val="right"/>
        </w:trPr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right="-173"/>
              <w:outlineLvl w:val="2"/>
              <w:rPr>
                <w:b/>
                <w:i/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</w:tr>
      <w:tr w:rsidR="0087764F" w:rsidRPr="0087764F" w:rsidTr="005B4BAA">
        <w:trPr>
          <w:jc w:val="right"/>
        </w:trPr>
        <w:tc>
          <w:tcPr>
            <w:tcW w:w="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7.</w:t>
            </w: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right="26"/>
              <w:jc w:val="both"/>
              <w:outlineLvl w:val="2"/>
              <w:rPr>
                <w:b/>
                <w:i/>
                <w:color w:val="000000"/>
                <w:sz w:val="24"/>
                <w:szCs w:val="24"/>
              </w:rPr>
            </w:pPr>
            <w:r w:rsidRPr="0087764F">
              <w:rPr>
                <w:color w:val="000000"/>
                <w:sz w:val="24"/>
                <w:szCs w:val="24"/>
              </w:rPr>
              <w:t xml:space="preserve">Комплекс процессных мероприятий «Создание благоприятных условий в целях привлечения медицинских работников и фармацевтических работников для работы в медицинских организациях в соответствии с Федеральным </w:t>
            </w:r>
            <w:hyperlink w:anchor="consultantplus://offline/ref=5026CD769DBF57070DDA288B7D90BB868E8E527A41407136088B1F4579316A96DEB0CF8A484DFB41A9283EDA8FK0p5L" w:history="1">
              <w:r w:rsidRPr="0087764F">
                <w:rPr>
                  <w:color w:val="000000"/>
                  <w:sz w:val="24"/>
                  <w:szCs w:val="24"/>
                </w:rPr>
                <w:t>законом</w:t>
              </w:r>
            </w:hyperlink>
            <w:r w:rsidRPr="0087764F">
              <w:rPr>
                <w:color w:val="000000"/>
                <w:sz w:val="24"/>
                <w:szCs w:val="24"/>
              </w:rPr>
              <w:t xml:space="preserve"> от 06.10.2003 № 131-ФЗ «Об общих принципах организации местного самоуправления в Российской Федерации», в том числе: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87" w:right="-138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697,0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160" w:right="-138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697,0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164" w:right="-138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164" w:right="-138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164" w:right="-138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1394,0</w:t>
            </w:r>
          </w:p>
        </w:tc>
      </w:tr>
      <w:tr w:rsidR="0087764F" w:rsidRPr="0087764F" w:rsidTr="005B4BAA">
        <w:trPr>
          <w:jc w:val="right"/>
        </w:trPr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Местный бюджет (всего), в том числе: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87" w:right="-138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697,0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160" w:right="-138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697,0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164" w:right="-138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164" w:right="-138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164" w:right="-138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1394,0</w:t>
            </w:r>
          </w:p>
        </w:tc>
      </w:tr>
      <w:tr w:rsidR="0087764F" w:rsidRPr="0087764F" w:rsidTr="005B4BAA">
        <w:trPr>
          <w:jc w:val="right"/>
        </w:trPr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283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межбюджетные трансферты, предоставляемые из: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87" w:right="-138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160" w:right="-138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164" w:right="-138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164" w:right="-138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164" w:right="-138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</w:tr>
      <w:tr w:rsidR="0087764F" w:rsidRPr="0087764F" w:rsidTr="005B4BAA">
        <w:trPr>
          <w:jc w:val="right"/>
        </w:trPr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567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федерального бюджета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87" w:right="-138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160" w:right="-138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164" w:right="-138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164" w:right="-138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164" w:right="-138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</w:tr>
      <w:tr w:rsidR="0087764F" w:rsidRPr="0087764F" w:rsidTr="005B4BAA">
        <w:trPr>
          <w:jc w:val="right"/>
        </w:trPr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567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областного бюджета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87" w:right="-138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160" w:right="-138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164" w:right="-138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164" w:right="-138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164" w:right="-138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</w:tr>
      <w:tr w:rsidR="0087764F" w:rsidRPr="0087764F" w:rsidTr="005B4BAA">
        <w:trPr>
          <w:jc w:val="right"/>
        </w:trPr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right="-173"/>
              <w:outlineLvl w:val="2"/>
              <w:rPr>
                <w:b/>
                <w:i/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87" w:right="-138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160" w:right="-138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164" w:right="-138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164" w:right="-138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164" w:right="-138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</w:tr>
    </w:tbl>
    <w:p w:rsidR="0087764F" w:rsidRPr="0087764F" w:rsidRDefault="0087764F" w:rsidP="0087764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jc w:val="center"/>
        <w:outlineLvl w:val="2"/>
        <w:rPr>
          <w:color w:val="000000"/>
          <w:sz w:val="24"/>
        </w:rPr>
      </w:pPr>
    </w:p>
    <w:p w:rsidR="0087764F" w:rsidRPr="0087764F" w:rsidRDefault="0087764F" w:rsidP="0087764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jc w:val="center"/>
        <w:outlineLvl w:val="2"/>
        <w:rPr>
          <w:color w:val="000000"/>
          <w:sz w:val="28"/>
          <w:szCs w:val="28"/>
        </w:rPr>
      </w:pPr>
      <w:r w:rsidRPr="0087764F">
        <w:rPr>
          <w:color w:val="000000"/>
          <w:sz w:val="28"/>
          <w:szCs w:val="28"/>
        </w:rPr>
        <w:t>III ПАСПОРТ</w:t>
      </w:r>
    </w:p>
    <w:p w:rsidR="0087764F" w:rsidRPr="0087764F" w:rsidRDefault="0087764F" w:rsidP="0087764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jc w:val="center"/>
        <w:outlineLvl w:val="2"/>
        <w:rPr>
          <w:i/>
          <w:color w:val="000000"/>
          <w:sz w:val="28"/>
          <w:szCs w:val="28"/>
        </w:rPr>
      </w:pPr>
      <w:r w:rsidRPr="0087764F">
        <w:rPr>
          <w:color w:val="000000"/>
          <w:sz w:val="28"/>
          <w:szCs w:val="28"/>
        </w:rPr>
        <w:t>комплекса процессных мероприятий «Создание условий для оказания медицинской помощи населению</w:t>
      </w:r>
      <w:r w:rsidRPr="0087764F">
        <w:rPr>
          <w:i/>
          <w:color w:val="000000"/>
          <w:sz w:val="28"/>
          <w:szCs w:val="28"/>
        </w:rPr>
        <w:t>»</w:t>
      </w:r>
    </w:p>
    <w:p w:rsidR="0087764F" w:rsidRPr="0087764F" w:rsidRDefault="0087764F" w:rsidP="0087764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jc w:val="center"/>
        <w:outlineLvl w:val="2"/>
        <w:rPr>
          <w:i/>
          <w:color w:val="000000"/>
          <w:sz w:val="24"/>
        </w:rPr>
      </w:pPr>
    </w:p>
    <w:p w:rsidR="0087764F" w:rsidRPr="0087764F" w:rsidRDefault="0087764F" w:rsidP="0087764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jc w:val="center"/>
        <w:outlineLvl w:val="2"/>
        <w:rPr>
          <w:color w:val="000000"/>
          <w:sz w:val="28"/>
          <w:szCs w:val="28"/>
        </w:rPr>
      </w:pPr>
      <w:r w:rsidRPr="0087764F">
        <w:rPr>
          <w:color w:val="000000"/>
          <w:sz w:val="28"/>
          <w:szCs w:val="28"/>
        </w:rPr>
        <w:t>1. Основные положения</w:t>
      </w:r>
    </w:p>
    <w:p w:rsidR="0087764F" w:rsidRPr="0087764F" w:rsidRDefault="0087764F" w:rsidP="0087764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jc w:val="center"/>
        <w:outlineLvl w:val="2"/>
        <w:rPr>
          <w:color w:val="000000"/>
          <w:sz w:val="28"/>
          <w:szCs w:val="28"/>
        </w:rPr>
      </w:pPr>
    </w:p>
    <w:tbl>
      <w:tblPr>
        <w:tblW w:w="14415" w:type="dxa"/>
        <w:tblLook w:val="0600" w:firstRow="0" w:lastRow="0" w:firstColumn="0" w:lastColumn="0" w:noHBand="1" w:noVBand="1"/>
      </w:tblPr>
      <w:tblGrid>
        <w:gridCol w:w="7456"/>
        <w:gridCol w:w="6959"/>
      </w:tblGrid>
      <w:tr w:rsidR="0087764F" w:rsidRPr="0087764F" w:rsidTr="005B4BAA">
        <w:tc>
          <w:tcPr>
            <w:tcW w:w="7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87764F">
              <w:rPr>
                <w:color w:val="000000"/>
                <w:sz w:val="24"/>
                <w:szCs w:val="24"/>
              </w:rPr>
              <w:t>Ответственный за разработку и реализацию комплекса процессных мероприятий «Создание условий для оказания медицинской помощи населению» (далее также в настоящем разделе – комплекс процессных мероприятий)</w:t>
            </w:r>
          </w:p>
        </w:tc>
        <w:tc>
          <w:tcPr>
            <w:tcW w:w="6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 xml:space="preserve">Администрации города Батайска,  </w:t>
            </w:r>
          </w:p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(Вальчугов Роман Владимирович, заместитель главы Администрации города Батайска по социальным вопросам )</w:t>
            </w:r>
          </w:p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outlineLvl w:val="2"/>
              <w:rPr>
                <w:color w:val="000000"/>
                <w:sz w:val="24"/>
              </w:rPr>
            </w:pPr>
          </w:p>
        </w:tc>
      </w:tr>
      <w:tr w:rsidR="0087764F" w:rsidRPr="0087764F" w:rsidTr="005B4BAA">
        <w:tc>
          <w:tcPr>
            <w:tcW w:w="7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Связь с муниципальной программой города Батайска</w:t>
            </w:r>
          </w:p>
        </w:tc>
        <w:tc>
          <w:tcPr>
            <w:tcW w:w="6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Муниципальная программа города Батайска</w:t>
            </w:r>
          </w:p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«Развитие здравоохранения»</w:t>
            </w:r>
          </w:p>
        </w:tc>
      </w:tr>
    </w:tbl>
    <w:p w:rsidR="0087764F" w:rsidRPr="0087764F" w:rsidRDefault="0087764F" w:rsidP="0087764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jc w:val="center"/>
        <w:outlineLvl w:val="2"/>
        <w:rPr>
          <w:color w:val="000000"/>
          <w:kern w:val="1"/>
          <w:sz w:val="28"/>
          <w:szCs w:val="28"/>
        </w:rPr>
      </w:pPr>
    </w:p>
    <w:p w:rsidR="0087764F" w:rsidRPr="0087764F" w:rsidRDefault="0087764F" w:rsidP="0087764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jc w:val="center"/>
        <w:outlineLvl w:val="2"/>
        <w:rPr>
          <w:color w:val="000000"/>
          <w:kern w:val="1"/>
          <w:sz w:val="28"/>
          <w:szCs w:val="28"/>
        </w:rPr>
      </w:pPr>
      <w:r w:rsidRPr="0087764F">
        <w:rPr>
          <w:color w:val="000000"/>
          <w:kern w:val="1"/>
          <w:sz w:val="28"/>
          <w:szCs w:val="28"/>
        </w:rPr>
        <w:t>2. Показатели комплекса процессных мероприятий</w:t>
      </w:r>
    </w:p>
    <w:p w:rsidR="0087764F" w:rsidRPr="0087764F" w:rsidRDefault="0087764F" w:rsidP="0087764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jc w:val="center"/>
        <w:outlineLvl w:val="2"/>
        <w:rPr>
          <w:color w:val="000000"/>
          <w:kern w:val="1"/>
          <w:sz w:val="24"/>
        </w:rPr>
      </w:pPr>
    </w:p>
    <w:tbl>
      <w:tblPr>
        <w:tblW w:w="14429" w:type="dxa"/>
        <w:tblLook w:val="0600" w:firstRow="0" w:lastRow="0" w:firstColumn="0" w:lastColumn="0" w:noHBand="1" w:noVBand="1"/>
      </w:tblPr>
      <w:tblGrid>
        <w:gridCol w:w="551"/>
        <w:gridCol w:w="2634"/>
        <w:gridCol w:w="2442"/>
        <w:gridCol w:w="1328"/>
        <w:gridCol w:w="1079"/>
        <w:gridCol w:w="711"/>
        <w:gridCol w:w="663"/>
        <w:gridCol w:w="638"/>
        <w:gridCol w:w="640"/>
        <w:gridCol w:w="1791"/>
        <w:gridCol w:w="1952"/>
      </w:tblGrid>
      <w:tr w:rsidR="0087764F" w:rsidRPr="0087764F" w:rsidTr="005B4BAA">
        <w:trPr>
          <w:trHeight w:val="278"/>
        </w:trPr>
        <w:tc>
          <w:tcPr>
            <w:tcW w:w="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kern w:val="1"/>
                <w:sz w:val="24"/>
              </w:rPr>
            </w:pPr>
            <w:r w:rsidRPr="0087764F">
              <w:rPr>
                <w:color w:val="000000"/>
                <w:kern w:val="1"/>
                <w:sz w:val="24"/>
              </w:rPr>
              <w:t>№</w:t>
            </w:r>
          </w:p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kern w:val="1"/>
                <w:sz w:val="24"/>
              </w:rPr>
            </w:pPr>
            <w:r w:rsidRPr="0087764F">
              <w:rPr>
                <w:color w:val="000000"/>
                <w:kern w:val="1"/>
                <w:sz w:val="24"/>
              </w:rPr>
              <w:t>п/п</w:t>
            </w:r>
          </w:p>
        </w:tc>
        <w:tc>
          <w:tcPr>
            <w:tcW w:w="2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kern w:val="1"/>
                <w:sz w:val="24"/>
              </w:rPr>
            </w:pPr>
            <w:r w:rsidRPr="0087764F">
              <w:rPr>
                <w:color w:val="000000"/>
                <w:kern w:val="1"/>
                <w:sz w:val="24"/>
              </w:rPr>
              <w:t>Наименование показателя</w:t>
            </w:r>
          </w:p>
        </w:tc>
        <w:tc>
          <w:tcPr>
            <w:tcW w:w="2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kern w:val="1"/>
                <w:sz w:val="24"/>
              </w:rPr>
            </w:pPr>
            <w:r w:rsidRPr="0087764F">
              <w:rPr>
                <w:color w:val="000000"/>
                <w:kern w:val="1"/>
                <w:sz w:val="24"/>
              </w:rPr>
              <w:t>Признак возрастания/убывания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kern w:val="1"/>
                <w:sz w:val="24"/>
              </w:rPr>
            </w:pPr>
            <w:r w:rsidRPr="0087764F">
              <w:rPr>
                <w:color w:val="000000"/>
                <w:kern w:val="1"/>
                <w:sz w:val="24"/>
              </w:rPr>
              <w:t>Единица измерения (по ОКЕИ)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kern w:val="1"/>
                <w:sz w:val="24"/>
              </w:rPr>
            </w:pPr>
            <w:r w:rsidRPr="0087764F">
              <w:rPr>
                <w:color w:val="000000"/>
                <w:kern w:val="1"/>
                <w:sz w:val="24"/>
              </w:rPr>
              <w:t>Базовое значение показателя &lt;1&gt;</w:t>
            </w:r>
          </w:p>
        </w:tc>
        <w:tc>
          <w:tcPr>
            <w:tcW w:w="1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kern w:val="1"/>
                <w:sz w:val="24"/>
              </w:rPr>
            </w:pPr>
            <w:r w:rsidRPr="0087764F">
              <w:rPr>
                <w:color w:val="000000"/>
                <w:kern w:val="1"/>
                <w:sz w:val="24"/>
              </w:rPr>
              <w:t>Значения показателей</w:t>
            </w:r>
          </w:p>
        </w:tc>
        <w:tc>
          <w:tcPr>
            <w:tcW w:w="1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kern w:val="1"/>
                <w:sz w:val="24"/>
              </w:rPr>
            </w:pPr>
            <w:r w:rsidRPr="0087764F">
              <w:rPr>
                <w:color w:val="000000"/>
                <w:kern w:val="1"/>
                <w:sz w:val="24"/>
              </w:rPr>
              <w:t xml:space="preserve">Ответственный за достижение показателя </w:t>
            </w:r>
          </w:p>
        </w:tc>
        <w:tc>
          <w:tcPr>
            <w:tcW w:w="1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kern w:val="1"/>
              </w:rPr>
            </w:pPr>
            <w:r w:rsidRPr="0087764F">
              <w:rPr>
                <w:color w:val="000000"/>
                <w:kern w:val="1"/>
                <w:sz w:val="24"/>
              </w:rPr>
              <w:t>Информационная система</w:t>
            </w:r>
          </w:p>
        </w:tc>
      </w:tr>
      <w:tr w:rsidR="0087764F" w:rsidRPr="0087764F" w:rsidTr="005B4BAA">
        <w:trPr>
          <w:trHeight w:val="647"/>
        </w:trPr>
        <w:tc>
          <w:tcPr>
            <w:tcW w:w="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kern w:val="1"/>
                <w:sz w:val="24"/>
              </w:rPr>
            </w:pPr>
            <w:r w:rsidRPr="0087764F">
              <w:rPr>
                <w:color w:val="000000"/>
                <w:kern w:val="1"/>
                <w:sz w:val="24"/>
              </w:rPr>
              <w:t>значение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kern w:val="1"/>
                <w:sz w:val="24"/>
              </w:rPr>
            </w:pPr>
            <w:r w:rsidRPr="0087764F">
              <w:rPr>
                <w:color w:val="000000"/>
                <w:kern w:val="1"/>
                <w:sz w:val="24"/>
              </w:rPr>
              <w:t>год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kern w:val="1"/>
                <w:sz w:val="24"/>
              </w:rPr>
            </w:pPr>
            <w:r w:rsidRPr="0087764F">
              <w:rPr>
                <w:color w:val="000000"/>
                <w:kern w:val="1"/>
                <w:sz w:val="24"/>
              </w:rPr>
              <w:t>2025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kern w:val="1"/>
                <w:sz w:val="24"/>
              </w:rPr>
            </w:pPr>
            <w:r w:rsidRPr="0087764F">
              <w:rPr>
                <w:color w:val="000000"/>
                <w:kern w:val="1"/>
                <w:sz w:val="24"/>
              </w:rPr>
              <w:t>2026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kern w:val="1"/>
                <w:sz w:val="24"/>
              </w:rPr>
            </w:pPr>
            <w:r w:rsidRPr="0087764F">
              <w:rPr>
                <w:color w:val="000000"/>
                <w:kern w:val="1"/>
                <w:sz w:val="24"/>
              </w:rPr>
              <w:t>2027</w:t>
            </w:r>
          </w:p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</w:tr>
      <w:tr w:rsidR="0087764F" w:rsidRPr="0087764F" w:rsidTr="005B4BAA"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kern w:val="1"/>
                <w:sz w:val="24"/>
              </w:rPr>
            </w:pPr>
            <w:r w:rsidRPr="0087764F">
              <w:rPr>
                <w:color w:val="000000"/>
                <w:kern w:val="1"/>
                <w:sz w:val="24"/>
              </w:rPr>
              <w:t>1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kern w:val="1"/>
                <w:sz w:val="24"/>
              </w:rPr>
            </w:pPr>
            <w:r w:rsidRPr="0087764F">
              <w:rPr>
                <w:color w:val="000000"/>
                <w:kern w:val="1"/>
                <w:sz w:val="24"/>
              </w:rPr>
              <w:t>2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kern w:val="1"/>
                <w:sz w:val="24"/>
              </w:rPr>
            </w:pPr>
            <w:r w:rsidRPr="0087764F">
              <w:rPr>
                <w:color w:val="000000"/>
                <w:kern w:val="1"/>
                <w:sz w:val="24"/>
              </w:rPr>
              <w:t>3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kern w:val="1"/>
                <w:sz w:val="24"/>
              </w:rPr>
            </w:pPr>
            <w:r w:rsidRPr="0087764F">
              <w:rPr>
                <w:color w:val="000000"/>
                <w:kern w:val="1"/>
                <w:sz w:val="24"/>
              </w:rPr>
              <w:t>4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kern w:val="1"/>
                <w:sz w:val="24"/>
              </w:rPr>
            </w:pPr>
            <w:r w:rsidRPr="0087764F">
              <w:rPr>
                <w:color w:val="000000"/>
                <w:kern w:val="1"/>
                <w:sz w:val="24"/>
              </w:rPr>
              <w:t>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kern w:val="1"/>
                <w:sz w:val="24"/>
              </w:rPr>
            </w:pPr>
            <w:r w:rsidRPr="0087764F">
              <w:rPr>
                <w:color w:val="000000"/>
                <w:kern w:val="1"/>
                <w:sz w:val="24"/>
              </w:rPr>
              <w:t>6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kern w:val="1"/>
                <w:sz w:val="24"/>
              </w:rPr>
            </w:pPr>
            <w:r w:rsidRPr="0087764F">
              <w:rPr>
                <w:color w:val="000000"/>
                <w:kern w:val="1"/>
                <w:sz w:val="24"/>
              </w:rPr>
              <w:t>7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kern w:val="1"/>
                <w:sz w:val="24"/>
              </w:rPr>
            </w:pPr>
            <w:r w:rsidRPr="0087764F">
              <w:rPr>
                <w:color w:val="000000"/>
                <w:kern w:val="1"/>
                <w:sz w:val="24"/>
              </w:rPr>
              <w:t>8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kern w:val="1"/>
                <w:sz w:val="24"/>
              </w:rPr>
            </w:pPr>
            <w:r w:rsidRPr="0087764F">
              <w:rPr>
                <w:color w:val="000000"/>
                <w:kern w:val="1"/>
                <w:sz w:val="24"/>
              </w:rPr>
              <w:t>9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kern w:val="1"/>
                <w:sz w:val="24"/>
              </w:rPr>
            </w:pPr>
            <w:r w:rsidRPr="0087764F">
              <w:rPr>
                <w:color w:val="000000"/>
                <w:kern w:val="1"/>
                <w:sz w:val="24"/>
              </w:rPr>
              <w:t>10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kern w:val="1"/>
              </w:rPr>
            </w:pPr>
            <w:r w:rsidRPr="0087764F">
              <w:rPr>
                <w:color w:val="000000"/>
                <w:kern w:val="1"/>
                <w:sz w:val="24"/>
              </w:rPr>
              <w:t>11</w:t>
            </w:r>
          </w:p>
        </w:tc>
      </w:tr>
      <w:tr w:rsidR="0087764F" w:rsidRPr="0087764F" w:rsidTr="005B4BAA">
        <w:tc>
          <w:tcPr>
            <w:tcW w:w="1442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7764F">
              <w:rPr>
                <w:color w:val="000000"/>
                <w:kern w:val="1"/>
                <w:sz w:val="24"/>
                <w:szCs w:val="24"/>
              </w:rPr>
              <w:t xml:space="preserve">Задача 1 комплекса процессных мероприятий </w:t>
            </w:r>
            <w:r w:rsidRPr="0087764F">
              <w:rPr>
                <w:color w:val="000000"/>
                <w:sz w:val="24"/>
                <w:szCs w:val="24"/>
              </w:rPr>
              <w:t xml:space="preserve">«Организована услуга по транспортировке пациентов, </w:t>
            </w:r>
          </w:p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i/>
                <w:color w:val="000000"/>
                <w:sz w:val="24"/>
                <w:szCs w:val="24"/>
              </w:rPr>
            </w:pPr>
            <w:r w:rsidRPr="0087764F">
              <w:rPr>
                <w:color w:val="000000"/>
                <w:sz w:val="24"/>
                <w:szCs w:val="24"/>
              </w:rPr>
              <w:t>страдающих почечной недостаточностью</w:t>
            </w:r>
            <w:r w:rsidRPr="0087764F">
              <w:rPr>
                <w:i/>
                <w:color w:val="000000"/>
                <w:sz w:val="24"/>
                <w:szCs w:val="24"/>
              </w:rPr>
              <w:t>»</w:t>
            </w:r>
          </w:p>
        </w:tc>
      </w:tr>
      <w:tr w:rsidR="0087764F" w:rsidRPr="0087764F" w:rsidTr="005B4BAA">
        <w:trPr>
          <w:trHeight w:val="191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kern w:val="1"/>
                <w:sz w:val="24"/>
              </w:rPr>
            </w:pPr>
            <w:r w:rsidRPr="0087764F">
              <w:rPr>
                <w:color w:val="000000"/>
                <w:kern w:val="1"/>
                <w:sz w:val="24"/>
              </w:rPr>
              <w:t>1.1.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outlineLvl w:val="2"/>
              <w:rPr>
                <w:kern w:val="1"/>
                <w:sz w:val="24"/>
                <w:szCs w:val="24"/>
              </w:rPr>
            </w:pPr>
            <w:r w:rsidRPr="0087764F">
              <w:rPr>
                <w:color w:val="000000"/>
                <w:sz w:val="24"/>
                <w:szCs w:val="24"/>
              </w:rPr>
              <w:t>Доля удовлетворённых  граждан нуждающихся в транспортировке</w:t>
            </w:r>
            <w:r w:rsidRPr="0087764F">
              <w:rPr>
                <w:kern w:val="1"/>
                <w:sz w:val="24"/>
                <w:szCs w:val="24"/>
              </w:rPr>
              <w:t xml:space="preserve"> от места их фактического проживания до места получения медицинской помощи методом заместительной </w:t>
            </w:r>
            <w:r w:rsidRPr="0087764F">
              <w:rPr>
                <w:kern w:val="1"/>
                <w:sz w:val="24"/>
                <w:szCs w:val="24"/>
              </w:rPr>
              <w:lastRenderedPageBreak/>
              <w:t>почечной терапии и обратно</w:t>
            </w:r>
          </w:p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rPr>
                <w:sz w:val="24"/>
                <w:szCs w:val="24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87764F">
              <w:rPr>
                <w:color w:val="000000"/>
                <w:sz w:val="24"/>
                <w:szCs w:val="24"/>
              </w:rPr>
              <w:lastRenderedPageBreak/>
              <w:t>возрастающий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87764F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kern w:val="1"/>
                <w:sz w:val="24"/>
                <w:szCs w:val="24"/>
              </w:rPr>
            </w:pPr>
            <w:r w:rsidRPr="0087764F">
              <w:rPr>
                <w:color w:val="000000"/>
                <w:kern w:val="1"/>
                <w:sz w:val="24"/>
                <w:szCs w:val="24"/>
              </w:rPr>
              <w:t>100,0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kern w:val="1"/>
                <w:sz w:val="24"/>
                <w:szCs w:val="24"/>
              </w:rPr>
            </w:pPr>
            <w:r w:rsidRPr="0087764F">
              <w:rPr>
                <w:color w:val="000000"/>
                <w:kern w:val="1"/>
                <w:sz w:val="24"/>
                <w:szCs w:val="24"/>
              </w:rPr>
              <w:t>2023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kern w:val="1"/>
                <w:sz w:val="24"/>
                <w:szCs w:val="24"/>
              </w:rPr>
            </w:pPr>
            <w:r w:rsidRPr="0087764F">
              <w:rPr>
                <w:color w:val="000000"/>
                <w:kern w:val="1"/>
                <w:sz w:val="24"/>
                <w:szCs w:val="24"/>
              </w:rPr>
              <w:t>99,4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kern w:val="1"/>
                <w:sz w:val="24"/>
                <w:szCs w:val="24"/>
              </w:rPr>
            </w:pPr>
            <w:r w:rsidRPr="0087764F">
              <w:rPr>
                <w:color w:val="000000"/>
                <w:kern w:val="1"/>
                <w:sz w:val="24"/>
                <w:szCs w:val="24"/>
              </w:rPr>
              <w:t>99,5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kern w:val="1"/>
                <w:sz w:val="24"/>
                <w:szCs w:val="24"/>
              </w:rPr>
            </w:pPr>
            <w:r w:rsidRPr="0087764F">
              <w:rPr>
                <w:color w:val="000000"/>
                <w:kern w:val="1"/>
                <w:sz w:val="24"/>
                <w:szCs w:val="24"/>
              </w:rPr>
              <w:t>99,6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kern w:val="1"/>
                <w:sz w:val="24"/>
                <w:szCs w:val="24"/>
              </w:rPr>
            </w:pPr>
            <w:r w:rsidRPr="0087764F">
              <w:rPr>
                <w:color w:val="000000"/>
                <w:kern w:val="1"/>
                <w:sz w:val="24"/>
                <w:szCs w:val="24"/>
              </w:rPr>
              <w:t>Администрация города Батайска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87764F">
              <w:rPr>
                <w:color w:val="000000"/>
                <w:sz w:val="24"/>
                <w:szCs w:val="24"/>
              </w:rPr>
              <w:t>информационная система отсутствует</w:t>
            </w:r>
          </w:p>
        </w:tc>
      </w:tr>
    </w:tbl>
    <w:p w:rsidR="0087764F" w:rsidRPr="0087764F" w:rsidRDefault="0087764F" w:rsidP="0087764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outlineLvl w:val="2"/>
        <w:rPr>
          <w:color w:val="000000"/>
          <w:sz w:val="24"/>
        </w:rPr>
      </w:pPr>
    </w:p>
    <w:p w:rsidR="0087764F" w:rsidRPr="0087764F" w:rsidRDefault="0087764F" w:rsidP="0087764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ind w:left="360"/>
        <w:jc w:val="center"/>
        <w:outlineLvl w:val="2"/>
        <w:rPr>
          <w:color w:val="000000"/>
          <w:sz w:val="28"/>
          <w:szCs w:val="28"/>
        </w:rPr>
      </w:pPr>
      <w:r w:rsidRPr="0087764F">
        <w:rPr>
          <w:color w:val="000000"/>
          <w:sz w:val="28"/>
          <w:szCs w:val="28"/>
        </w:rPr>
        <w:t>3. Перечень мероприятий (результатов) комплекса процессных мероприятий</w:t>
      </w:r>
    </w:p>
    <w:p w:rsidR="0087764F" w:rsidRPr="0087764F" w:rsidRDefault="0087764F" w:rsidP="0087764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ind w:left="360"/>
        <w:jc w:val="center"/>
        <w:outlineLvl w:val="2"/>
        <w:rPr>
          <w:color w:val="000000"/>
          <w:sz w:val="24"/>
        </w:rPr>
      </w:pPr>
    </w:p>
    <w:tbl>
      <w:tblPr>
        <w:tblW w:w="14443" w:type="dxa"/>
        <w:tblLook w:val="0600" w:firstRow="0" w:lastRow="0" w:firstColumn="0" w:lastColumn="0" w:noHBand="1" w:noVBand="1"/>
      </w:tblPr>
      <w:tblGrid>
        <w:gridCol w:w="613"/>
        <w:gridCol w:w="3005"/>
        <w:gridCol w:w="1546"/>
        <w:gridCol w:w="1961"/>
        <w:gridCol w:w="1543"/>
        <w:gridCol w:w="1307"/>
        <w:gridCol w:w="1052"/>
        <w:gridCol w:w="888"/>
        <w:gridCol w:w="881"/>
        <w:gridCol w:w="881"/>
        <w:gridCol w:w="766"/>
      </w:tblGrid>
      <w:tr w:rsidR="0087764F" w:rsidRPr="0087764F" w:rsidTr="005B4BAA">
        <w:tc>
          <w:tcPr>
            <w:tcW w:w="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№ п/п</w:t>
            </w:r>
          </w:p>
        </w:tc>
        <w:tc>
          <w:tcPr>
            <w:tcW w:w="3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Наименование мероприятия (результата)</w:t>
            </w:r>
          </w:p>
        </w:tc>
        <w:tc>
          <w:tcPr>
            <w:tcW w:w="1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Тип мероприятия  (результата) &lt;1&gt;</w:t>
            </w:r>
          </w:p>
        </w:tc>
        <w:tc>
          <w:tcPr>
            <w:tcW w:w="1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Характеристика &lt;2&gt;</w:t>
            </w:r>
          </w:p>
        </w:tc>
        <w:tc>
          <w:tcPr>
            <w:tcW w:w="1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Единица измерения</w:t>
            </w:r>
          </w:p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(по ОКЕИ)</w:t>
            </w: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Базовое значение</w:t>
            </w:r>
          </w:p>
        </w:tc>
        <w:tc>
          <w:tcPr>
            <w:tcW w:w="34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Значение результата по годам реализации</w:t>
            </w:r>
          </w:p>
        </w:tc>
      </w:tr>
      <w:tr w:rsidR="0087764F" w:rsidRPr="0087764F" w:rsidTr="005B4BAA">
        <w:tc>
          <w:tcPr>
            <w:tcW w:w="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значение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год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N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2025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2026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2027</w:t>
            </w:r>
          </w:p>
        </w:tc>
      </w:tr>
      <w:tr w:rsidR="0087764F" w:rsidRPr="0087764F" w:rsidTr="005B4BAA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4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5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6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7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8</w:t>
            </w:r>
          </w:p>
        </w:tc>
      </w:tr>
      <w:tr w:rsidR="0087764F" w:rsidRPr="0087764F" w:rsidTr="005B4BAA">
        <w:tc>
          <w:tcPr>
            <w:tcW w:w="144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7764F">
              <w:rPr>
                <w:color w:val="000000"/>
                <w:sz w:val="24"/>
              </w:rPr>
              <w:t xml:space="preserve">1. </w:t>
            </w:r>
            <w:r w:rsidRPr="0087764F">
              <w:rPr>
                <w:color w:val="000000"/>
                <w:sz w:val="24"/>
                <w:szCs w:val="24"/>
              </w:rPr>
              <w:t xml:space="preserve">Задача 1 комплекса процессных мероприятий «Организована услуга по транспортировке пациентов, </w:t>
            </w:r>
          </w:p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7764F">
              <w:rPr>
                <w:color w:val="000000"/>
                <w:sz w:val="24"/>
                <w:szCs w:val="24"/>
              </w:rPr>
              <w:t>страдающих почечной недостаточностью»</w:t>
            </w:r>
          </w:p>
        </w:tc>
      </w:tr>
      <w:tr w:rsidR="0087764F" w:rsidRPr="0087764F" w:rsidTr="005B4BAA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1.1.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outlineLvl w:val="2"/>
              <w:rPr>
                <w:kern w:val="1"/>
                <w:sz w:val="24"/>
                <w:szCs w:val="24"/>
              </w:rPr>
            </w:pPr>
            <w:r w:rsidRPr="0087764F">
              <w:rPr>
                <w:color w:val="000000"/>
                <w:sz w:val="24"/>
                <w:szCs w:val="24"/>
              </w:rPr>
              <w:t>Мероприятие (результат) 1.1. «Оказана услуга в транспортировке</w:t>
            </w:r>
            <w:r w:rsidRPr="0087764F">
              <w:rPr>
                <w:kern w:val="1"/>
                <w:sz w:val="24"/>
                <w:szCs w:val="24"/>
              </w:rPr>
              <w:t xml:space="preserve"> </w:t>
            </w:r>
            <w:r w:rsidRPr="0087764F">
              <w:rPr>
                <w:color w:val="000000"/>
                <w:kern w:val="1"/>
                <w:sz w:val="24"/>
                <w:szCs w:val="24"/>
              </w:rPr>
              <w:t>пациентов, получающих заместительную почечную терапию методом хронического гемодиализа</w:t>
            </w:r>
            <w:r w:rsidRPr="0087764F">
              <w:rPr>
                <w:kern w:val="1"/>
                <w:sz w:val="24"/>
                <w:szCs w:val="24"/>
              </w:rPr>
              <w:t>, от места их фактического проживания до места получения медицинской помощи методом заместительной почечной терапии и обратно»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outlineLvl w:val="2"/>
              <w:rPr>
                <w:color w:val="000000"/>
                <w:sz w:val="24"/>
                <w:szCs w:val="24"/>
              </w:rPr>
            </w:pPr>
            <w:r w:rsidRPr="0087764F">
              <w:rPr>
                <w:color w:val="000000"/>
                <w:sz w:val="24"/>
                <w:szCs w:val="24"/>
              </w:rPr>
              <w:t>оказание услуг (выполнение работ)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outlineLvl w:val="2"/>
              <w:rPr>
                <w:kern w:val="1"/>
                <w:sz w:val="24"/>
                <w:szCs w:val="24"/>
              </w:rPr>
            </w:pPr>
            <w:r w:rsidRPr="0087764F">
              <w:rPr>
                <w:color w:val="000000"/>
                <w:sz w:val="24"/>
                <w:szCs w:val="24"/>
              </w:rPr>
              <w:t xml:space="preserve">финансовое обеспечение потребности в транспортировке граждан </w:t>
            </w:r>
            <w:r w:rsidRPr="0087764F">
              <w:rPr>
                <w:kern w:val="1"/>
                <w:sz w:val="24"/>
                <w:szCs w:val="24"/>
              </w:rPr>
              <w:t>от места их фактического проживания до места получения медицинской помощи методом заместительной почечной терапии и обратно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%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100,0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2023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100,0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100,0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100,0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100,0</w:t>
            </w:r>
          </w:p>
        </w:tc>
      </w:tr>
    </w:tbl>
    <w:p w:rsidR="0087764F" w:rsidRPr="0087764F" w:rsidRDefault="0087764F" w:rsidP="0087764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outlineLvl w:val="2"/>
        <w:rPr>
          <w:color w:val="000000"/>
          <w:sz w:val="24"/>
        </w:rPr>
      </w:pPr>
    </w:p>
    <w:p w:rsidR="0087764F" w:rsidRPr="0087764F" w:rsidRDefault="0087764F" w:rsidP="0087764F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09"/>
        </w:tabs>
        <w:suppressAutoHyphens/>
        <w:spacing w:before="89" w:line="220" w:lineRule="exact"/>
        <w:ind w:left="360"/>
        <w:jc w:val="center"/>
        <w:outlineLvl w:val="0"/>
        <w:rPr>
          <w:color w:val="000000"/>
          <w:kern w:val="1"/>
          <w:sz w:val="28"/>
          <w:szCs w:val="28"/>
        </w:rPr>
      </w:pPr>
      <w:r w:rsidRPr="0087764F">
        <w:rPr>
          <w:color w:val="000000"/>
          <w:kern w:val="1"/>
          <w:sz w:val="28"/>
          <w:szCs w:val="28"/>
        </w:rPr>
        <w:t>4. Финансовое обеспечение комплекса процессных мероприятий</w:t>
      </w:r>
    </w:p>
    <w:p w:rsidR="0087764F" w:rsidRPr="0087764F" w:rsidRDefault="0087764F" w:rsidP="0087764F">
      <w:pPr>
        <w:pBdr>
          <w:top w:val="nil"/>
          <w:left w:val="nil"/>
          <w:bottom w:val="nil"/>
          <w:right w:val="nil"/>
          <w:between w:val="nil"/>
        </w:pBdr>
        <w:suppressAutoHyphens/>
        <w:rPr>
          <w:sz w:val="24"/>
          <w:szCs w:val="24"/>
        </w:rPr>
      </w:pPr>
    </w:p>
    <w:tbl>
      <w:tblPr>
        <w:tblW w:w="14230" w:type="dxa"/>
        <w:tblLook w:val="0600" w:firstRow="0" w:lastRow="0" w:firstColumn="0" w:lastColumn="0" w:noHBand="1" w:noVBand="1"/>
      </w:tblPr>
      <w:tblGrid>
        <w:gridCol w:w="755"/>
        <w:gridCol w:w="5603"/>
        <w:gridCol w:w="1810"/>
        <w:gridCol w:w="1212"/>
        <w:gridCol w:w="1213"/>
        <w:gridCol w:w="1213"/>
        <w:gridCol w:w="1213"/>
        <w:gridCol w:w="1211"/>
      </w:tblGrid>
      <w:tr w:rsidR="0087764F" w:rsidRPr="0087764F" w:rsidTr="005B4BAA">
        <w:tc>
          <w:tcPr>
            <w:tcW w:w="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№ п/п</w:t>
            </w:r>
          </w:p>
        </w:tc>
        <w:tc>
          <w:tcPr>
            <w:tcW w:w="5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Наименование мероприятия (результата)/ источник</w:t>
            </w:r>
          </w:p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финансового обеспечения &lt;1&gt;</w:t>
            </w:r>
          </w:p>
        </w:tc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right="-18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 xml:space="preserve">Код бюджетной классификации </w:t>
            </w:r>
            <w:r w:rsidRPr="0087764F">
              <w:rPr>
                <w:color w:val="000000"/>
                <w:sz w:val="24"/>
              </w:rPr>
              <w:lastRenderedPageBreak/>
              <w:t>расходов &lt;2&gt;</w:t>
            </w:r>
          </w:p>
        </w:tc>
        <w:tc>
          <w:tcPr>
            <w:tcW w:w="6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lastRenderedPageBreak/>
              <w:t>Объем расходов по годам реализации, тыс. рублей</w:t>
            </w:r>
          </w:p>
        </w:tc>
      </w:tr>
      <w:tr w:rsidR="0087764F" w:rsidRPr="0087764F" w:rsidTr="005B4BAA">
        <w:tc>
          <w:tcPr>
            <w:tcW w:w="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right="-27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2025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right="-27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2026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right="-27"/>
              <w:jc w:val="center"/>
              <w:rPr>
                <w:color w:val="000000"/>
                <w:sz w:val="24"/>
                <w:szCs w:val="24"/>
              </w:rPr>
            </w:pPr>
            <w:r w:rsidRPr="0087764F">
              <w:rPr>
                <w:color w:val="000000"/>
                <w:sz w:val="24"/>
                <w:szCs w:val="24"/>
              </w:rPr>
              <w:t xml:space="preserve">2027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right="-27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2030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right="-27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Всего</w:t>
            </w:r>
          </w:p>
        </w:tc>
      </w:tr>
    </w:tbl>
    <w:p w:rsidR="0087764F" w:rsidRPr="0087764F" w:rsidRDefault="0087764F" w:rsidP="0087764F">
      <w:pPr>
        <w:pBdr>
          <w:top w:val="nil"/>
          <w:left w:val="nil"/>
          <w:bottom w:val="nil"/>
          <w:right w:val="nil"/>
          <w:between w:val="nil"/>
        </w:pBdr>
        <w:suppressAutoHyphens/>
        <w:rPr>
          <w:color w:val="000000"/>
          <w:sz w:val="2"/>
        </w:rPr>
      </w:pPr>
    </w:p>
    <w:tbl>
      <w:tblPr>
        <w:tblW w:w="14231" w:type="dxa"/>
        <w:tblLook w:val="0600" w:firstRow="0" w:lastRow="0" w:firstColumn="0" w:lastColumn="0" w:noHBand="1" w:noVBand="1"/>
      </w:tblPr>
      <w:tblGrid>
        <w:gridCol w:w="757"/>
        <w:gridCol w:w="5589"/>
        <w:gridCol w:w="1825"/>
        <w:gridCol w:w="1200"/>
        <w:gridCol w:w="12"/>
        <w:gridCol w:w="1203"/>
        <w:gridCol w:w="10"/>
        <w:gridCol w:w="1205"/>
        <w:gridCol w:w="8"/>
        <w:gridCol w:w="1207"/>
        <w:gridCol w:w="229"/>
        <w:gridCol w:w="986"/>
      </w:tblGrid>
      <w:tr w:rsidR="0087764F" w:rsidRPr="0087764F" w:rsidTr="005B4BAA">
        <w:trPr>
          <w:tblHeader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108" w:right="-5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1</w:t>
            </w:r>
          </w:p>
        </w:tc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108" w:right="-5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2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108" w:right="-5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108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4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108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5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108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6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108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7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108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8</w:t>
            </w:r>
          </w:p>
        </w:tc>
      </w:tr>
      <w:tr w:rsidR="0087764F" w:rsidRPr="0087764F" w:rsidTr="005B4BAA">
        <w:tc>
          <w:tcPr>
            <w:tcW w:w="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№ п/п</w:t>
            </w:r>
          </w:p>
        </w:tc>
        <w:tc>
          <w:tcPr>
            <w:tcW w:w="5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Наименование мероприятия (результата)/ источник</w:t>
            </w:r>
          </w:p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 xml:space="preserve">финансового обеспечения </w:t>
            </w:r>
          </w:p>
        </w:tc>
        <w:tc>
          <w:tcPr>
            <w:tcW w:w="1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right="-18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 xml:space="preserve">Код бюджетной классификации расходов </w:t>
            </w:r>
          </w:p>
        </w:tc>
        <w:tc>
          <w:tcPr>
            <w:tcW w:w="60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Объем расходов по годам реализации, тыс. рублей</w:t>
            </w:r>
          </w:p>
        </w:tc>
      </w:tr>
      <w:tr w:rsidR="0087764F" w:rsidRPr="0087764F" w:rsidTr="005B4BAA">
        <w:tc>
          <w:tcPr>
            <w:tcW w:w="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right="-27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7764F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right="-27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7764F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right="-27"/>
              <w:jc w:val="center"/>
              <w:rPr>
                <w:color w:val="000000"/>
                <w:sz w:val="24"/>
                <w:szCs w:val="24"/>
              </w:rPr>
            </w:pPr>
            <w:r w:rsidRPr="0087764F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right="-27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7764F">
              <w:rPr>
                <w:color w:val="000000"/>
                <w:sz w:val="24"/>
                <w:szCs w:val="24"/>
              </w:rPr>
              <w:t>2030</w:t>
            </w:r>
          </w:p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right="-27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7764F">
              <w:rPr>
                <w:color w:val="000000"/>
                <w:sz w:val="24"/>
                <w:szCs w:val="24"/>
              </w:rPr>
              <w:t>(справочно)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right="-27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Всего</w:t>
            </w:r>
          </w:p>
        </w:tc>
      </w:tr>
      <w:tr w:rsidR="0087764F" w:rsidRPr="0087764F" w:rsidTr="005B4BAA">
        <w:trPr>
          <w:tblHeader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108" w:right="-5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1</w:t>
            </w:r>
          </w:p>
        </w:tc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108" w:right="-5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2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108" w:right="-5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3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108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4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108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5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108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6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108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7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108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8</w:t>
            </w:r>
          </w:p>
        </w:tc>
      </w:tr>
      <w:tr w:rsidR="0087764F" w:rsidRPr="0087764F" w:rsidTr="005B4BAA">
        <w:tc>
          <w:tcPr>
            <w:tcW w:w="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108" w:right="-5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1.</w:t>
            </w:r>
          </w:p>
        </w:tc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right="12"/>
              <w:jc w:val="both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 xml:space="preserve">Комплекс процессных мероприятий </w:t>
            </w:r>
            <w:r w:rsidRPr="0087764F">
              <w:rPr>
                <w:color w:val="000000"/>
                <w:sz w:val="24"/>
                <w:szCs w:val="24"/>
              </w:rPr>
              <w:t>«Создание условий для оказания медицинской помощи населению</w:t>
            </w:r>
            <w:r w:rsidRPr="0087764F">
              <w:rPr>
                <w:i/>
                <w:color w:val="000000"/>
                <w:sz w:val="24"/>
                <w:szCs w:val="24"/>
              </w:rPr>
              <w:t>»</w:t>
            </w:r>
            <w:r w:rsidRPr="0087764F">
              <w:rPr>
                <w:color w:val="000000"/>
                <w:sz w:val="24"/>
              </w:rPr>
              <w:t xml:space="preserve"> (всего), в том числе:</w:t>
            </w:r>
          </w:p>
        </w:tc>
        <w:tc>
          <w:tcPr>
            <w:tcW w:w="1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115" w:right="-108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Х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</w:tr>
      <w:tr w:rsidR="0087764F" w:rsidRPr="0087764F" w:rsidTr="005B4BAA">
        <w:tc>
          <w:tcPr>
            <w:tcW w:w="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Местный бюджет (всего), в том числе:</w:t>
            </w:r>
          </w:p>
        </w:tc>
        <w:tc>
          <w:tcPr>
            <w:tcW w:w="1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</w:tr>
      <w:tr w:rsidR="0087764F" w:rsidRPr="0087764F" w:rsidTr="005B4BAA">
        <w:tc>
          <w:tcPr>
            <w:tcW w:w="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283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межбюджетные трансферты, предоставляемые из:</w:t>
            </w:r>
          </w:p>
        </w:tc>
        <w:tc>
          <w:tcPr>
            <w:tcW w:w="1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</w:tr>
      <w:tr w:rsidR="0087764F" w:rsidRPr="0087764F" w:rsidTr="005B4BAA">
        <w:tc>
          <w:tcPr>
            <w:tcW w:w="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567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федерального бюджета</w:t>
            </w:r>
          </w:p>
        </w:tc>
        <w:tc>
          <w:tcPr>
            <w:tcW w:w="1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</w:tr>
      <w:tr w:rsidR="0087764F" w:rsidRPr="0087764F" w:rsidTr="005B4BAA">
        <w:tc>
          <w:tcPr>
            <w:tcW w:w="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567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областного бюджета</w:t>
            </w:r>
          </w:p>
        </w:tc>
        <w:tc>
          <w:tcPr>
            <w:tcW w:w="1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</w:tr>
      <w:tr w:rsidR="0087764F" w:rsidRPr="0087764F" w:rsidTr="005B4BAA">
        <w:tc>
          <w:tcPr>
            <w:tcW w:w="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right="-173"/>
              <w:outlineLvl w:val="2"/>
              <w:rPr>
                <w:b/>
                <w:i/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1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</w:tr>
      <w:tr w:rsidR="0087764F" w:rsidRPr="0087764F" w:rsidTr="005B4BAA">
        <w:tc>
          <w:tcPr>
            <w:tcW w:w="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108" w:right="-5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2.</w:t>
            </w:r>
          </w:p>
        </w:tc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right="-173"/>
              <w:outlineLvl w:val="2"/>
              <w:rPr>
                <w:i/>
                <w:color w:val="000000"/>
                <w:sz w:val="24"/>
              </w:rPr>
            </w:pPr>
            <w:r w:rsidRPr="0087764F">
              <w:rPr>
                <w:i/>
                <w:color w:val="000000"/>
                <w:sz w:val="24"/>
              </w:rPr>
              <w:t>«</w:t>
            </w:r>
            <w:r w:rsidRPr="0087764F">
              <w:rPr>
                <w:color w:val="000000"/>
                <w:sz w:val="24"/>
                <w:szCs w:val="24"/>
              </w:rPr>
              <w:t>Мероприятие 1.1. (результат) «Оказана услуга в транспортировке</w:t>
            </w:r>
            <w:r w:rsidRPr="0087764F">
              <w:rPr>
                <w:color w:val="000000"/>
                <w:kern w:val="1"/>
                <w:sz w:val="24"/>
                <w:szCs w:val="24"/>
              </w:rPr>
              <w:t xml:space="preserve"> пациентов, получающих заместительную почечную терапию методом хронического гемодиализа, от места их фактического проживания до места получения медицинской помощи методом заместительной почечной терапии и обратн</w:t>
            </w:r>
            <w:r w:rsidRPr="0087764F">
              <w:rPr>
                <w:color w:val="000000"/>
                <w:sz w:val="24"/>
                <w:szCs w:val="24"/>
              </w:rPr>
              <w:t>о»</w:t>
            </w:r>
            <w:r w:rsidRPr="0087764F">
              <w:rPr>
                <w:i/>
                <w:color w:val="000000"/>
                <w:sz w:val="24"/>
              </w:rPr>
              <w:t xml:space="preserve"> (всего), в том числе:</w:t>
            </w:r>
          </w:p>
        </w:tc>
        <w:tc>
          <w:tcPr>
            <w:tcW w:w="1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115" w:right="-108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902 0909 0140121010 222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</w:tr>
      <w:tr w:rsidR="0087764F" w:rsidRPr="0087764F" w:rsidTr="005B4BAA">
        <w:tc>
          <w:tcPr>
            <w:tcW w:w="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Местный бюджет (всего), в том числе:</w:t>
            </w:r>
          </w:p>
        </w:tc>
        <w:tc>
          <w:tcPr>
            <w:tcW w:w="1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</w:tr>
      <w:tr w:rsidR="0087764F" w:rsidRPr="0087764F" w:rsidTr="005B4BAA">
        <w:tc>
          <w:tcPr>
            <w:tcW w:w="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283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межбюджетные трансферты, предоставляемые из:</w:t>
            </w:r>
          </w:p>
        </w:tc>
        <w:tc>
          <w:tcPr>
            <w:tcW w:w="1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</w:tr>
      <w:tr w:rsidR="0087764F" w:rsidRPr="0087764F" w:rsidTr="005B4BAA">
        <w:tc>
          <w:tcPr>
            <w:tcW w:w="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567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федерального бюджета</w:t>
            </w:r>
          </w:p>
        </w:tc>
        <w:tc>
          <w:tcPr>
            <w:tcW w:w="1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</w:tr>
      <w:tr w:rsidR="0087764F" w:rsidRPr="0087764F" w:rsidTr="005B4BAA">
        <w:tc>
          <w:tcPr>
            <w:tcW w:w="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567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областного бюджета</w:t>
            </w:r>
          </w:p>
        </w:tc>
        <w:tc>
          <w:tcPr>
            <w:tcW w:w="1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</w:tr>
      <w:tr w:rsidR="0087764F" w:rsidRPr="0087764F" w:rsidTr="005B4BAA">
        <w:tc>
          <w:tcPr>
            <w:tcW w:w="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right="-173"/>
              <w:outlineLvl w:val="2"/>
              <w:rPr>
                <w:b/>
                <w:i/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1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</w:tr>
    </w:tbl>
    <w:p w:rsidR="0087764F" w:rsidRPr="0087764F" w:rsidRDefault="0087764F" w:rsidP="0087764F">
      <w:pPr>
        <w:pBdr>
          <w:top w:val="nil"/>
          <w:left w:val="nil"/>
          <w:bottom w:val="nil"/>
          <w:right w:val="nil"/>
          <w:between w:val="nil"/>
        </w:pBdr>
        <w:suppressAutoHyphens/>
        <w:rPr>
          <w:sz w:val="24"/>
          <w:szCs w:val="24"/>
        </w:rPr>
      </w:pPr>
    </w:p>
    <w:p w:rsidR="0087764F" w:rsidRPr="0087764F" w:rsidRDefault="0087764F" w:rsidP="0087764F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851"/>
          <w:tab w:val="left" w:pos="11057"/>
        </w:tabs>
        <w:suppressAutoHyphens/>
        <w:spacing w:line="220" w:lineRule="exact"/>
        <w:jc w:val="center"/>
        <w:outlineLvl w:val="0"/>
        <w:rPr>
          <w:color w:val="000000"/>
          <w:kern w:val="1"/>
          <w:sz w:val="28"/>
          <w:szCs w:val="28"/>
        </w:rPr>
      </w:pPr>
      <w:r w:rsidRPr="0087764F">
        <w:rPr>
          <w:color w:val="000000"/>
          <w:kern w:val="1"/>
          <w:sz w:val="28"/>
          <w:szCs w:val="28"/>
        </w:rPr>
        <w:t>5. План реализации комплекса процессных мероприятий на 2025 - 2027 годы</w:t>
      </w:r>
    </w:p>
    <w:p w:rsidR="0087764F" w:rsidRPr="0087764F" w:rsidRDefault="0087764F" w:rsidP="0087764F">
      <w:pPr>
        <w:pBdr>
          <w:top w:val="nil"/>
          <w:left w:val="nil"/>
          <w:bottom w:val="nil"/>
          <w:right w:val="nil"/>
          <w:between w:val="nil"/>
        </w:pBdr>
        <w:suppressAutoHyphens/>
        <w:rPr>
          <w:sz w:val="24"/>
          <w:szCs w:val="24"/>
        </w:rPr>
      </w:pPr>
    </w:p>
    <w:tbl>
      <w:tblPr>
        <w:tblW w:w="14445" w:type="dxa"/>
        <w:tblLook w:val="0600" w:firstRow="0" w:lastRow="0" w:firstColumn="0" w:lastColumn="0" w:noHBand="1" w:noVBand="1"/>
      </w:tblPr>
      <w:tblGrid>
        <w:gridCol w:w="691"/>
        <w:gridCol w:w="3005"/>
        <w:gridCol w:w="2288"/>
        <w:gridCol w:w="3904"/>
        <w:gridCol w:w="2132"/>
        <w:gridCol w:w="2425"/>
      </w:tblGrid>
      <w:tr w:rsidR="0087764F" w:rsidRPr="0087764F" w:rsidTr="005B4BAA">
        <w:trPr>
          <w:trHeight w:val="646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spacing w:line="247" w:lineRule="exact"/>
              <w:ind w:left="-16" w:right="-39"/>
              <w:jc w:val="center"/>
              <w:rPr>
                <w:color w:val="000000"/>
                <w:sz w:val="24"/>
              </w:rPr>
            </w:pPr>
          </w:p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spacing w:line="247" w:lineRule="exact"/>
              <w:ind w:left="-16" w:right="-39"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п/п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spacing w:line="247" w:lineRule="exact"/>
              <w:ind w:left="-16" w:right="-39"/>
              <w:jc w:val="center"/>
              <w:rPr>
                <w:color w:val="000000"/>
                <w:spacing w:val="-1"/>
                <w:sz w:val="22"/>
              </w:rPr>
            </w:pPr>
            <w:r w:rsidRPr="0087764F">
              <w:rPr>
                <w:color w:val="000000"/>
                <w:sz w:val="24"/>
              </w:rPr>
              <w:t>Задача,</w:t>
            </w:r>
            <w:r w:rsidRPr="0087764F">
              <w:rPr>
                <w:color w:val="000000"/>
                <w:spacing w:val="-2"/>
                <w:sz w:val="24"/>
              </w:rPr>
              <w:t xml:space="preserve"> м</w:t>
            </w:r>
            <w:r w:rsidRPr="0087764F">
              <w:rPr>
                <w:color w:val="000000"/>
                <w:sz w:val="24"/>
              </w:rPr>
              <w:t>ероприятие</w:t>
            </w:r>
            <w:r w:rsidRPr="0087764F">
              <w:rPr>
                <w:color w:val="000000"/>
                <w:spacing w:val="-4"/>
                <w:sz w:val="24"/>
              </w:rPr>
              <w:t xml:space="preserve"> </w:t>
            </w:r>
            <w:r w:rsidRPr="0087764F">
              <w:rPr>
                <w:color w:val="000000"/>
                <w:sz w:val="24"/>
              </w:rPr>
              <w:t>(результат)</w:t>
            </w:r>
            <w:r w:rsidRPr="0087764F">
              <w:rPr>
                <w:color w:val="000000"/>
                <w:spacing w:val="-2"/>
                <w:sz w:val="24"/>
              </w:rPr>
              <w:t xml:space="preserve"> </w:t>
            </w:r>
            <w:r w:rsidRPr="0087764F">
              <w:rPr>
                <w:color w:val="000000"/>
                <w:sz w:val="24"/>
              </w:rPr>
              <w:t>/</w:t>
            </w:r>
          </w:p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spacing w:line="247" w:lineRule="exact"/>
              <w:ind w:left="-16" w:right="-39"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контрольная</w:t>
            </w:r>
            <w:r w:rsidRPr="0087764F">
              <w:rPr>
                <w:color w:val="000000"/>
                <w:spacing w:val="-2"/>
                <w:sz w:val="24"/>
              </w:rPr>
              <w:t xml:space="preserve"> </w:t>
            </w:r>
            <w:r w:rsidRPr="0087764F">
              <w:rPr>
                <w:color w:val="000000"/>
                <w:sz w:val="24"/>
              </w:rPr>
              <w:t>точка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ind w:right="13"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Дата наступления контрольной точки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ind w:right="13"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Ответственный исполнитель</w:t>
            </w:r>
          </w:p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ind w:right="13"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(ФИО, должность,</w:t>
            </w:r>
            <w:r w:rsidRPr="0087764F">
              <w:rPr>
                <w:color w:val="000000"/>
                <w:spacing w:val="-1"/>
                <w:sz w:val="24"/>
              </w:rPr>
              <w:t xml:space="preserve"> наименование </w:t>
            </w:r>
            <w:r w:rsidRPr="0087764F">
              <w:rPr>
                <w:color w:val="000000"/>
                <w:sz w:val="24"/>
              </w:rPr>
              <w:t xml:space="preserve">структурного подразделения </w:t>
            </w:r>
            <w:r w:rsidRPr="0087764F">
              <w:rPr>
                <w:color w:val="000000"/>
                <w:sz w:val="24"/>
              </w:rPr>
              <w:lastRenderedPageBreak/>
              <w:t>Администрации города Батайска, отраслевого (функционального) органа Администрации города Батайска)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lastRenderedPageBreak/>
              <w:t xml:space="preserve">Вид подтверждающего документа  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ind w:right="52"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Информационная система</w:t>
            </w:r>
          </w:p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ind w:right="52"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 xml:space="preserve">(источник данных)  </w:t>
            </w:r>
          </w:p>
        </w:tc>
      </w:tr>
      <w:tr w:rsidR="0087764F" w:rsidRPr="0087764F" w:rsidTr="005B4BAA">
        <w:trPr>
          <w:trHeight w:val="273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spacing w:before="10"/>
              <w:ind w:left="9"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1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spacing w:before="10"/>
              <w:ind w:left="9"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spacing w:before="10"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3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spacing w:before="10"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4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spacing w:before="10"/>
              <w:ind w:left="6"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5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spacing w:before="10"/>
              <w:ind w:left="6"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6</w:t>
            </w:r>
          </w:p>
        </w:tc>
      </w:tr>
      <w:tr w:rsidR="0087764F" w:rsidRPr="0087764F" w:rsidTr="005B4BAA">
        <w:trPr>
          <w:trHeight w:val="315"/>
        </w:trPr>
        <w:tc>
          <w:tcPr>
            <w:tcW w:w="144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7764F">
              <w:rPr>
                <w:color w:val="000000"/>
                <w:sz w:val="24"/>
              </w:rPr>
              <w:t xml:space="preserve">1. </w:t>
            </w:r>
            <w:r w:rsidRPr="0087764F">
              <w:rPr>
                <w:color w:val="000000"/>
                <w:sz w:val="24"/>
                <w:szCs w:val="24"/>
              </w:rPr>
              <w:t xml:space="preserve">Задача 1 комплекса процессных мероприятий «Организована услуга по транспортировке пациентов, </w:t>
            </w:r>
          </w:p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7764F">
              <w:rPr>
                <w:color w:val="000000"/>
                <w:sz w:val="24"/>
                <w:szCs w:val="24"/>
              </w:rPr>
              <w:t>страдающих почечной недостаточностью»</w:t>
            </w:r>
          </w:p>
        </w:tc>
      </w:tr>
      <w:tr w:rsidR="0087764F" w:rsidRPr="0087764F" w:rsidTr="005B4BAA">
        <w:trPr>
          <w:trHeight w:val="314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rPr>
                <w:rFonts w:eastAsia="SimSun"/>
                <w:kern w:val="1"/>
                <w:sz w:val="24"/>
                <w:szCs w:val="24"/>
              </w:rPr>
            </w:pPr>
            <w:r w:rsidRPr="0087764F">
              <w:rPr>
                <w:rFonts w:eastAsia="SimSun"/>
                <w:kern w:val="1"/>
                <w:sz w:val="24"/>
                <w:szCs w:val="24"/>
              </w:rPr>
              <w:t>1.1.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outlineLvl w:val="2"/>
              <w:rPr>
                <w:color w:val="000000"/>
                <w:kern w:val="1"/>
                <w:sz w:val="24"/>
                <w:szCs w:val="24"/>
              </w:rPr>
            </w:pPr>
            <w:r w:rsidRPr="0087764F">
              <w:rPr>
                <w:color w:val="000000"/>
                <w:sz w:val="24"/>
                <w:szCs w:val="24"/>
              </w:rPr>
              <w:t>Мероприятие (результат)</w:t>
            </w:r>
            <w:r w:rsidRPr="0087764F">
              <w:rPr>
                <w:color w:val="000000"/>
                <w:kern w:val="1"/>
                <w:sz w:val="24"/>
                <w:szCs w:val="24"/>
              </w:rPr>
              <w:t xml:space="preserve"> 1.1.</w:t>
            </w:r>
            <w:r w:rsidRPr="0087764F">
              <w:rPr>
                <w:color w:val="000000"/>
                <w:sz w:val="24"/>
                <w:szCs w:val="24"/>
              </w:rPr>
              <w:t>«Оказана услуга в транспортировке</w:t>
            </w:r>
            <w:r w:rsidRPr="0087764F">
              <w:rPr>
                <w:color w:val="000000"/>
                <w:kern w:val="1"/>
                <w:sz w:val="24"/>
                <w:szCs w:val="24"/>
              </w:rPr>
              <w:t xml:space="preserve"> пациентов, получающих заместительную почечную терапию методом хронического гемодиализа, от места их фактического проживания до места получения медицинской помощи методом заместительной почечной терапии и обратно»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spacing w:line="247" w:lineRule="exact"/>
              <w:ind w:left="7"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X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 xml:space="preserve">Администрация города Батайска (Вальчугов Роман Владимирович, заместитель главы Администрации города Батайска по социальным вопросам)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spacing w:line="247" w:lineRule="exact"/>
              <w:ind w:left="7"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X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87764F">
              <w:rPr>
                <w:color w:val="000000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87764F" w:rsidRPr="0087764F" w:rsidTr="005B4BAA">
        <w:trPr>
          <w:trHeight w:val="314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rPr>
                <w:rFonts w:eastAsia="SimSun"/>
                <w:kern w:val="1"/>
                <w:sz w:val="24"/>
                <w:szCs w:val="24"/>
              </w:rPr>
            </w:pPr>
            <w:r w:rsidRPr="0087764F">
              <w:rPr>
                <w:rFonts w:eastAsia="SimSun"/>
                <w:kern w:val="1"/>
                <w:sz w:val="24"/>
                <w:szCs w:val="24"/>
              </w:rPr>
              <w:t>1.2.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outlineLvl w:val="2"/>
              <w:rPr>
                <w:color w:val="000000"/>
                <w:kern w:val="1"/>
                <w:sz w:val="24"/>
                <w:szCs w:val="24"/>
              </w:rPr>
            </w:pPr>
            <w:r w:rsidRPr="0087764F">
              <w:rPr>
                <w:color w:val="000000"/>
                <w:sz w:val="24"/>
                <w:szCs w:val="24"/>
              </w:rPr>
              <w:t>Контрольная точка</w:t>
            </w:r>
            <w:r w:rsidRPr="0087764F">
              <w:rPr>
                <w:color w:val="000000"/>
                <w:kern w:val="1"/>
                <w:sz w:val="24"/>
                <w:szCs w:val="24"/>
              </w:rPr>
              <w:t xml:space="preserve"> 1.1.1. «Определена потребность в транспортировке </w:t>
            </w:r>
            <w:r w:rsidRPr="0087764F">
              <w:rPr>
                <w:rFonts w:eastAsia="Calibri"/>
                <w:color w:val="000000"/>
                <w:kern w:val="1"/>
                <w:sz w:val="24"/>
                <w:szCs w:val="24"/>
              </w:rPr>
              <w:t>пациентов, страдающих хронической почечной недостаточностью, от места их фактического проживания до места получения медицинской помощи методом заместительной почечной терапии и обратно</w:t>
            </w:r>
            <w:r w:rsidRPr="0087764F">
              <w:rPr>
                <w:color w:val="000000"/>
                <w:kern w:val="1"/>
                <w:sz w:val="24"/>
                <w:szCs w:val="24"/>
              </w:rPr>
              <w:t>»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15 января 2025 г.</w:t>
            </w:r>
          </w:p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15 января 2026 г.</w:t>
            </w:r>
          </w:p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15 января 2027 г.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 xml:space="preserve">Администрация города Батайска (Вальчугов Роман Владимирович, заместитель главы Администрации города Батайска по социальным вопросам)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spacing w:line="247" w:lineRule="exact"/>
              <w:ind w:left="7"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списки предоставленные ГБУ РО «ЦГБ» в г. Батайске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87764F">
              <w:rPr>
                <w:color w:val="000000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87764F" w:rsidRPr="0087764F" w:rsidTr="005B4BAA">
        <w:trPr>
          <w:trHeight w:val="314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rPr>
                <w:rFonts w:eastAsia="SimSun"/>
                <w:kern w:val="1"/>
                <w:sz w:val="24"/>
                <w:szCs w:val="24"/>
              </w:rPr>
            </w:pPr>
            <w:r w:rsidRPr="0087764F">
              <w:rPr>
                <w:rFonts w:eastAsia="SimSun"/>
                <w:kern w:val="1"/>
                <w:sz w:val="24"/>
                <w:szCs w:val="24"/>
              </w:rPr>
              <w:t>1.3.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outlineLvl w:val="2"/>
              <w:rPr>
                <w:color w:val="000000"/>
                <w:kern w:val="1"/>
                <w:sz w:val="24"/>
                <w:szCs w:val="24"/>
              </w:rPr>
            </w:pPr>
            <w:r w:rsidRPr="0087764F">
              <w:rPr>
                <w:color w:val="000000"/>
                <w:sz w:val="24"/>
                <w:szCs w:val="24"/>
              </w:rPr>
              <w:t>Контрольная точка</w:t>
            </w:r>
            <w:r w:rsidRPr="0087764F">
              <w:rPr>
                <w:color w:val="000000"/>
                <w:kern w:val="1"/>
                <w:sz w:val="24"/>
                <w:szCs w:val="24"/>
              </w:rPr>
              <w:t xml:space="preserve">  1.1.2. «Проведена электронная закупочная процедура на </w:t>
            </w:r>
            <w:r w:rsidRPr="0087764F">
              <w:rPr>
                <w:color w:val="000000"/>
                <w:kern w:val="1"/>
                <w:sz w:val="24"/>
                <w:szCs w:val="24"/>
              </w:rPr>
              <w:lastRenderedPageBreak/>
              <w:t xml:space="preserve">определение исполнителя </w:t>
            </w:r>
            <w:r w:rsidRPr="0087764F">
              <w:rPr>
                <w:rFonts w:eastAsia="Calibri"/>
                <w:color w:val="000000"/>
                <w:kern w:val="1"/>
                <w:sz w:val="24"/>
                <w:szCs w:val="24"/>
              </w:rPr>
              <w:t>по транспортировке пациентов, страдающих хронической почечной недостаточностью, от места их фактического проживания до места получения медицинской помощи методом заместительной почечной терапии и обратно</w:t>
            </w:r>
            <w:r w:rsidRPr="0087764F">
              <w:rPr>
                <w:color w:val="000000"/>
                <w:kern w:val="1"/>
                <w:sz w:val="24"/>
                <w:szCs w:val="24"/>
              </w:rPr>
              <w:t>»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lastRenderedPageBreak/>
              <w:t>1 февраля 2025 г.</w:t>
            </w:r>
          </w:p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1 февраля 2026 г.</w:t>
            </w:r>
          </w:p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1 февраля 2027 г.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 xml:space="preserve">Администрация города Батайска (Вальчугов Роман Владимирович, заместитель главы Администрации </w:t>
            </w:r>
            <w:r w:rsidRPr="0087764F">
              <w:rPr>
                <w:color w:val="000000"/>
                <w:sz w:val="24"/>
              </w:rPr>
              <w:lastRenderedPageBreak/>
              <w:t xml:space="preserve">города Батайска по социальным вопросам)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spacing w:line="247" w:lineRule="exact"/>
              <w:ind w:left="7"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lastRenderedPageBreak/>
              <w:t xml:space="preserve"> муниципальный контракт 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87764F">
              <w:rPr>
                <w:color w:val="000000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87764F" w:rsidRPr="0087764F" w:rsidTr="005B4BAA">
        <w:trPr>
          <w:trHeight w:val="314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rPr>
                <w:rFonts w:eastAsia="SimSun"/>
                <w:kern w:val="1"/>
                <w:sz w:val="24"/>
                <w:szCs w:val="24"/>
              </w:rPr>
            </w:pPr>
            <w:r w:rsidRPr="0087764F">
              <w:rPr>
                <w:rFonts w:eastAsia="SimSun"/>
                <w:kern w:val="1"/>
                <w:sz w:val="24"/>
                <w:szCs w:val="24"/>
              </w:rPr>
              <w:t>1.4.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outlineLvl w:val="2"/>
              <w:rPr>
                <w:kern w:val="1"/>
                <w:sz w:val="24"/>
                <w:szCs w:val="24"/>
              </w:rPr>
            </w:pPr>
            <w:r w:rsidRPr="0087764F">
              <w:rPr>
                <w:color w:val="000000"/>
                <w:sz w:val="24"/>
                <w:szCs w:val="24"/>
              </w:rPr>
              <w:t>Контрольная точка</w:t>
            </w:r>
            <w:r w:rsidRPr="0087764F">
              <w:rPr>
                <w:color w:val="000000"/>
                <w:kern w:val="1"/>
                <w:sz w:val="24"/>
                <w:szCs w:val="24"/>
              </w:rPr>
              <w:t xml:space="preserve">  1.1.3. «Заключены муниципальные контракты</w:t>
            </w:r>
            <w:r w:rsidRPr="0087764F">
              <w:rPr>
                <w:kern w:val="1"/>
                <w:sz w:val="24"/>
                <w:szCs w:val="24"/>
              </w:rPr>
              <w:t xml:space="preserve"> по транспортировке</w:t>
            </w:r>
          </w:p>
          <w:p w:rsidR="0087764F" w:rsidRPr="0087764F" w:rsidRDefault="0087764F" w:rsidP="00877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rPr>
                <w:kern w:val="1"/>
                <w:sz w:val="24"/>
                <w:szCs w:val="24"/>
              </w:rPr>
            </w:pPr>
            <w:r w:rsidRPr="0087764F">
              <w:rPr>
                <w:kern w:val="1"/>
                <w:sz w:val="24"/>
                <w:szCs w:val="24"/>
              </w:rPr>
              <w:t>пациентов,  страдающих  хронической  почечной недостаточностью  от места их проживания  до</w:t>
            </w:r>
          </w:p>
          <w:p w:rsidR="0087764F" w:rsidRPr="0087764F" w:rsidRDefault="0087764F" w:rsidP="00877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rPr>
                <w:kern w:val="1"/>
                <w:sz w:val="24"/>
                <w:szCs w:val="24"/>
              </w:rPr>
            </w:pPr>
            <w:r w:rsidRPr="0087764F">
              <w:rPr>
                <w:kern w:val="1"/>
                <w:sz w:val="24"/>
                <w:szCs w:val="24"/>
              </w:rPr>
              <w:t>места  получения  медицинской  помощи и обратно»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20  февраля 2025 г.</w:t>
            </w:r>
          </w:p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20  февраля 2026 г.</w:t>
            </w:r>
          </w:p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20  февраля 2027 г.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 xml:space="preserve">Администрация города Батайска (Вальчугов Роман Владимирович, заместитель главы Администрации города Батайска по социальным вопросам)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spacing w:line="247" w:lineRule="exact"/>
              <w:ind w:left="7"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 xml:space="preserve">муниципальный контракт 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87764F">
              <w:rPr>
                <w:color w:val="000000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87764F" w:rsidRPr="0087764F" w:rsidTr="005B4BAA">
        <w:trPr>
          <w:trHeight w:val="314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rPr>
                <w:rFonts w:eastAsia="SimSun"/>
                <w:kern w:val="1"/>
                <w:sz w:val="24"/>
                <w:szCs w:val="24"/>
              </w:rPr>
            </w:pPr>
            <w:r w:rsidRPr="0087764F">
              <w:rPr>
                <w:rFonts w:eastAsia="SimSun"/>
                <w:kern w:val="1"/>
                <w:sz w:val="24"/>
                <w:szCs w:val="24"/>
              </w:rPr>
              <w:t>1.5.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outlineLvl w:val="2"/>
              <w:rPr>
                <w:kern w:val="1"/>
                <w:sz w:val="24"/>
                <w:szCs w:val="24"/>
              </w:rPr>
            </w:pPr>
            <w:r w:rsidRPr="0087764F">
              <w:rPr>
                <w:color w:val="000000"/>
                <w:sz w:val="24"/>
                <w:szCs w:val="24"/>
              </w:rPr>
              <w:t>Контрольная точка</w:t>
            </w:r>
            <w:r w:rsidRPr="0087764F">
              <w:rPr>
                <w:color w:val="000000"/>
                <w:kern w:val="1"/>
                <w:sz w:val="24"/>
                <w:szCs w:val="24"/>
              </w:rPr>
              <w:t xml:space="preserve"> 1.1.4. «Предоставлен отчёт транспортной компании о проводимой транспортировке </w:t>
            </w:r>
            <w:r w:rsidRPr="0087764F">
              <w:rPr>
                <w:kern w:val="1"/>
                <w:sz w:val="24"/>
                <w:szCs w:val="24"/>
              </w:rPr>
              <w:t>пациентов,  страдающих  хронической  почечной недостаточностью  от места их проживания  до</w:t>
            </w:r>
          </w:p>
          <w:p w:rsidR="0087764F" w:rsidRPr="0087764F" w:rsidRDefault="0087764F" w:rsidP="00877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rPr>
                <w:kern w:val="1"/>
                <w:sz w:val="24"/>
                <w:szCs w:val="24"/>
              </w:rPr>
            </w:pPr>
            <w:r w:rsidRPr="0087764F">
              <w:rPr>
                <w:kern w:val="1"/>
                <w:sz w:val="24"/>
                <w:szCs w:val="24"/>
              </w:rPr>
              <w:t>места  получения  медицинской  помощи и обратно»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 xml:space="preserve">15 ноября 2025 г. </w:t>
            </w:r>
          </w:p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 xml:space="preserve">15 ноября 2026 г. </w:t>
            </w:r>
          </w:p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 xml:space="preserve">15 ноября 2027 г. 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 xml:space="preserve">Администрация города Батайска (Вальчугов Роман Владимирович, заместитель главы Администрации города Батайска по социальным вопросам)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spacing w:line="247" w:lineRule="exact"/>
              <w:ind w:left="7"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акты выполненных работ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87764F">
              <w:rPr>
                <w:color w:val="000000"/>
                <w:sz w:val="24"/>
                <w:szCs w:val="24"/>
              </w:rPr>
              <w:t>информационная система отсутствует</w:t>
            </w:r>
          </w:p>
        </w:tc>
      </w:tr>
    </w:tbl>
    <w:p w:rsidR="0087764F" w:rsidRPr="0087764F" w:rsidRDefault="0087764F" w:rsidP="0087764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jc w:val="center"/>
        <w:rPr>
          <w:sz w:val="28"/>
          <w:szCs w:val="28"/>
        </w:rPr>
      </w:pPr>
      <w:r w:rsidRPr="0087764F">
        <w:rPr>
          <w:color w:val="000000"/>
          <w:sz w:val="28"/>
        </w:rPr>
        <w:br/>
      </w:r>
      <w:r w:rsidRPr="0087764F">
        <w:rPr>
          <w:sz w:val="28"/>
          <w:szCs w:val="28"/>
        </w:rPr>
        <w:lastRenderedPageBreak/>
        <w:t>IV ПАСПОРТ</w:t>
      </w:r>
    </w:p>
    <w:p w:rsidR="0087764F" w:rsidRPr="0087764F" w:rsidRDefault="0087764F" w:rsidP="0087764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jc w:val="center"/>
        <w:rPr>
          <w:color w:val="000000"/>
          <w:sz w:val="28"/>
          <w:szCs w:val="28"/>
        </w:rPr>
      </w:pPr>
      <w:r w:rsidRPr="0087764F">
        <w:rPr>
          <w:color w:val="000000"/>
          <w:sz w:val="28"/>
          <w:szCs w:val="28"/>
        </w:rPr>
        <w:t xml:space="preserve">комплекса процессных мероприятий </w:t>
      </w:r>
    </w:p>
    <w:p w:rsidR="0087764F" w:rsidRPr="0087764F" w:rsidRDefault="0087764F" w:rsidP="0087764F">
      <w:pPr>
        <w:pBdr>
          <w:top w:val="nil"/>
          <w:left w:val="nil"/>
          <w:bottom w:val="nil"/>
          <w:right w:val="nil"/>
          <w:between w:val="nil"/>
        </w:pBdr>
        <w:suppressAutoHyphens/>
        <w:jc w:val="center"/>
        <w:rPr>
          <w:sz w:val="28"/>
          <w:szCs w:val="28"/>
        </w:rPr>
      </w:pPr>
      <w:r w:rsidRPr="0087764F">
        <w:rPr>
          <w:sz w:val="28"/>
          <w:szCs w:val="28"/>
        </w:rPr>
        <w:t xml:space="preserve">«Информирование населения муниципального образования, в том числе через средства массовой информации, о возможности распространения </w:t>
      </w:r>
      <w:hyperlink w:anchor="consultantplus://offline/ref=5026CD769DBF57070DDA288B7D90BB86898A5376414A7136088B1F4579316A96CCB09786484BE540A03D688BC952A268E9ACC7A8773B6B02K9p4L" w:history="1">
        <w:r w:rsidRPr="0087764F">
          <w:rPr>
            <w:color w:val="000000"/>
            <w:sz w:val="28"/>
            <w:szCs w:val="28"/>
          </w:rPr>
          <w:t>социально значимых</w:t>
        </w:r>
      </w:hyperlink>
      <w:r w:rsidRPr="0087764F">
        <w:rPr>
          <w:sz w:val="28"/>
          <w:szCs w:val="28"/>
        </w:rPr>
        <w:t xml:space="preserve"> заболеваний и </w:t>
      </w:r>
      <w:hyperlink w:anchor="consultantplus://offline/ref=5026CD769DBF57070DDA288B7D90BB86898A5376414A7136088B1F4579316A96CCB09786484BE543A43D688BC952A268E9ACC7A8773B6B02K9p4L" w:history="1">
        <w:r w:rsidRPr="0087764F">
          <w:rPr>
            <w:sz w:val="28"/>
            <w:szCs w:val="28"/>
          </w:rPr>
          <w:t>заболеваний</w:t>
        </w:r>
      </w:hyperlink>
      <w:r w:rsidRPr="0087764F">
        <w:rPr>
          <w:sz w:val="28"/>
          <w:szCs w:val="28"/>
        </w:rPr>
        <w:t>, представляющих опасность для окружающих, на территории муниципального образования, осуществляемое на основе ежегодных статистических данных, а также информирование об угрозе возникновения и о возникновении эпидемий в соответствии с законом субъекта Российской Федерации»</w:t>
      </w:r>
    </w:p>
    <w:p w:rsidR="0087764F" w:rsidRPr="0087764F" w:rsidRDefault="0087764F" w:rsidP="0087764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jc w:val="center"/>
        <w:rPr>
          <w:color w:val="000000"/>
          <w:sz w:val="28"/>
          <w:highlight w:val="green"/>
        </w:rPr>
      </w:pPr>
    </w:p>
    <w:p w:rsidR="0087764F" w:rsidRPr="0087764F" w:rsidRDefault="0087764F" w:rsidP="0087764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7285"/>
          <w:tab w:val="left" w:pos="9207"/>
        </w:tabs>
        <w:suppressAutoHyphens/>
        <w:jc w:val="center"/>
        <w:rPr>
          <w:color w:val="000000"/>
          <w:sz w:val="28"/>
        </w:rPr>
      </w:pPr>
      <w:r w:rsidRPr="0087764F">
        <w:rPr>
          <w:color w:val="000000"/>
          <w:sz w:val="28"/>
        </w:rPr>
        <w:t xml:space="preserve">1. Основные положения </w:t>
      </w:r>
    </w:p>
    <w:p w:rsidR="0087764F" w:rsidRPr="0087764F" w:rsidRDefault="0087764F" w:rsidP="0087764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ind w:left="10773"/>
        <w:jc w:val="center"/>
        <w:rPr>
          <w:color w:val="000000"/>
          <w:sz w:val="28"/>
        </w:rPr>
      </w:pPr>
    </w:p>
    <w:tbl>
      <w:tblPr>
        <w:tblW w:w="14400" w:type="dxa"/>
        <w:jc w:val="center"/>
        <w:tblLook w:val="0600" w:firstRow="0" w:lastRow="0" w:firstColumn="0" w:lastColumn="0" w:noHBand="1" w:noVBand="1"/>
      </w:tblPr>
      <w:tblGrid>
        <w:gridCol w:w="7456"/>
        <w:gridCol w:w="6944"/>
      </w:tblGrid>
      <w:tr w:rsidR="0087764F" w:rsidRPr="0087764F" w:rsidTr="005B4BAA">
        <w:trPr>
          <w:jc w:val="center"/>
        </w:trPr>
        <w:tc>
          <w:tcPr>
            <w:tcW w:w="7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87764F">
              <w:rPr>
                <w:color w:val="000000"/>
                <w:sz w:val="24"/>
                <w:szCs w:val="24"/>
              </w:rPr>
              <w:t xml:space="preserve">Ответственный за разработку и реализацию комплекса процессных мероприятий «Информирование населения муниципального образования, в том числе через средства массовой информации, о возможности распространения </w:t>
            </w:r>
            <w:hyperlink w:anchor="consultantplus://offline/ref=5026CD769DBF57070DDA288B7D90BB86898A5376414A7136088B1F4579316A96CCB09786484BE540A03D688BC952A268E9ACC7A8773B6B02K9p4L" w:history="1">
              <w:r w:rsidRPr="0087764F">
                <w:rPr>
                  <w:color w:val="000000"/>
                  <w:sz w:val="24"/>
                  <w:szCs w:val="24"/>
                </w:rPr>
                <w:t>социально значимых</w:t>
              </w:r>
            </w:hyperlink>
            <w:r w:rsidRPr="0087764F">
              <w:rPr>
                <w:color w:val="000000"/>
                <w:sz w:val="24"/>
                <w:szCs w:val="24"/>
              </w:rPr>
              <w:t xml:space="preserve"> заболеваний и </w:t>
            </w:r>
            <w:hyperlink w:anchor="consultantplus://offline/ref=5026CD769DBF57070DDA288B7D90BB86898A5376414A7136088B1F4579316A96CCB09786484BE543A43D688BC952A268E9ACC7A8773B6B02K9p4L" w:history="1">
              <w:r w:rsidRPr="0087764F">
                <w:rPr>
                  <w:color w:val="000000"/>
                  <w:sz w:val="24"/>
                  <w:szCs w:val="24"/>
                </w:rPr>
                <w:t>заболеваний</w:t>
              </w:r>
            </w:hyperlink>
            <w:r w:rsidRPr="0087764F">
              <w:rPr>
                <w:color w:val="000000"/>
                <w:sz w:val="24"/>
                <w:szCs w:val="24"/>
              </w:rPr>
              <w:t>, представляющих опасность для окружающих, на территории муниципального образования, осуществляемое на основе ежегодных статистических данных, а также информирование об угрозе возникновения и о возникновении эпидемий в соответствии с законом субъекта Российской Федерации» (далее также в настоящем разделе – комплекс процессных мероприятий)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 xml:space="preserve">Администрации города Батайска,  </w:t>
            </w:r>
          </w:p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(Вальчугов Роман Владимирович, заместитель главы Администрации города Батайска по социальным вопросам)</w:t>
            </w:r>
          </w:p>
        </w:tc>
      </w:tr>
      <w:tr w:rsidR="0087764F" w:rsidRPr="0087764F" w:rsidTr="005B4BAA">
        <w:trPr>
          <w:jc w:val="center"/>
        </w:trPr>
        <w:tc>
          <w:tcPr>
            <w:tcW w:w="7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Связь с муниципальной программой города Батайска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Муниципальная программа города Батайска</w:t>
            </w:r>
          </w:p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«Развитие здравоохранения»</w:t>
            </w:r>
          </w:p>
        </w:tc>
      </w:tr>
    </w:tbl>
    <w:p w:rsidR="0087764F" w:rsidRPr="0087764F" w:rsidRDefault="0087764F" w:rsidP="0087764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jc w:val="both"/>
        <w:rPr>
          <w:sz w:val="28"/>
          <w:szCs w:val="28"/>
        </w:rPr>
      </w:pPr>
      <w:r w:rsidRPr="0087764F">
        <w:rPr>
          <w:sz w:val="28"/>
          <w:szCs w:val="28"/>
        </w:rPr>
        <w:t xml:space="preserve">                                                                           </w:t>
      </w:r>
    </w:p>
    <w:p w:rsidR="0087764F" w:rsidRPr="0087764F" w:rsidRDefault="0087764F" w:rsidP="0087764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jc w:val="center"/>
        <w:outlineLvl w:val="2"/>
        <w:rPr>
          <w:color w:val="000000"/>
          <w:sz w:val="28"/>
          <w:szCs w:val="28"/>
        </w:rPr>
      </w:pPr>
      <w:r w:rsidRPr="0087764F">
        <w:rPr>
          <w:color w:val="000000"/>
          <w:sz w:val="28"/>
          <w:szCs w:val="28"/>
        </w:rPr>
        <w:t>2. Показатели комплекса процессных мероприятий</w:t>
      </w:r>
    </w:p>
    <w:p w:rsidR="0087764F" w:rsidRPr="0087764F" w:rsidRDefault="0087764F" w:rsidP="0087764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jc w:val="center"/>
        <w:outlineLvl w:val="2"/>
        <w:rPr>
          <w:color w:val="000000"/>
          <w:sz w:val="28"/>
          <w:szCs w:val="28"/>
        </w:rPr>
      </w:pPr>
    </w:p>
    <w:tbl>
      <w:tblPr>
        <w:tblW w:w="14579" w:type="dxa"/>
        <w:tblLook w:val="0600" w:firstRow="0" w:lastRow="0" w:firstColumn="0" w:lastColumn="0" w:noHBand="1" w:noVBand="1"/>
      </w:tblPr>
      <w:tblGrid>
        <w:gridCol w:w="571"/>
        <w:gridCol w:w="3209"/>
        <w:gridCol w:w="1718"/>
        <w:gridCol w:w="1226"/>
        <w:gridCol w:w="1071"/>
        <w:gridCol w:w="776"/>
        <w:gridCol w:w="787"/>
        <w:gridCol w:w="741"/>
        <w:gridCol w:w="735"/>
        <w:gridCol w:w="1788"/>
        <w:gridCol w:w="1957"/>
      </w:tblGrid>
      <w:tr w:rsidR="0087764F" w:rsidRPr="0087764F" w:rsidTr="005B4BAA">
        <w:trPr>
          <w:trHeight w:val="278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№</w:t>
            </w:r>
          </w:p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п/п</w:t>
            </w:r>
          </w:p>
        </w:tc>
        <w:tc>
          <w:tcPr>
            <w:tcW w:w="3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Наименование показателя</w:t>
            </w:r>
          </w:p>
        </w:tc>
        <w:tc>
          <w:tcPr>
            <w:tcW w:w="1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Признак возрастания/</w:t>
            </w:r>
          </w:p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убывания</w:t>
            </w:r>
          </w:p>
        </w:tc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Единица измерения (по ОКЕИ)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Базовое значение показателя &lt;1&gt;</w:t>
            </w:r>
          </w:p>
        </w:tc>
        <w:tc>
          <w:tcPr>
            <w:tcW w:w="2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Значения показателей</w:t>
            </w:r>
          </w:p>
        </w:tc>
        <w:tc>
          <w:tcPr>
            <w:tcW w:w="1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 xml:space="preserve">Ответственный за достижение показателя  </w:t>
            </w:r>
          </w:p>
        </w:tc>
        <w:tc>
          <w:tcPr>
            <w:tcW w:w="1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</w:rPr>
            </w:pPr>
            <w:r w:rsidRPr="0087764F">
              <w:rPr>
                <w:color w:val="000000"/>
                <w:sz w:val="24"/>
              </w:rPr>
              <w:t>Информационная система</w:t>
            </w:r>
          </w:p>
        </w:tc>
      </w:tr>
      <w:tr w:rsidR="0087764F" w:rsidRPr="0087764F" w:rsidTr="005B4BAA">
        <w:trPr>
          <w:trHeight w:val="647"/>
        </w:trPr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значение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год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2025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2026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2027</w:t>
            </w:r>
          </w:p>
        </w:tc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</w:tr>
      <w:tr w:rsidR="0087764F" w:rsidRPr="0087764F" w:rsidTr="005B4BAA">
        <w:tc>
          <w:tcPr>
            <w:tcW w:w="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1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2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3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5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6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7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8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9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10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</w:rPr>
            </w:pPr>
            <w:r w:rsidRPr="0087764F">
              <w:rPr>
                <w:color w:val="000000"/>
                <w:sz w:val="24"/>
              </w:rPr>
              <w:t>11</w:t>
            </w:r>
          </w:p>
        </w:tc>
      </w:tr>
      <w:tr w:rsidR="0087764F" w:rsidRPr="0087764F" w:rsidTr="005B4BAA">
        <w:trPr>
          <w:trHeight w:val="185"/>
        </w:trPr>
        <w:tc>
          <w:tcPr>
            <w:tcW w:w="1457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7764F">
              <w:rPr>
                <w:color w:val="000000"/>
                <w:sz w:val="24"/>
                <w:szCs w:val="24"/>
              </w:rPr>
              <w:t xml:space="preserve">Задача 1 комплекса процессных мероприятий </w:t>
            </w:r>
          </w:p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7764F">
              <w:rPr>
                <w:color w:val="000000"/>
                <w:sz w:val="24"/>
                <w:szCs w:val="24"/>
              </w:rPr>
              <w:t xml:space="preserve">«Организовано информирование населения муниципального образования, в том числе через средства массовой информации, о </w:t>
            </w:r>
            <w:r w:rsidRPr="0087764F">
              <w:rPr>
                <w:color w:val="000000"/>
                <w:sz w:val="24"/>
                <w:szCs w:val="24"/>
              </w:rPr>
              <w:lastRenderedPageBreak/>
              <w:t xml:space="preserve">возможности распространения </w:t>
            </w:r>
            <w:hyperlink w:anchor="consultantplus://offline/ref=5026CD769DBF57070DDA288B7D90BB86898A5376414A7136088B1F4579316A96CCB09786484BE540A03D688BC952A268E9ACC7A8773B6B02K9p4L" w:history="1">
              <w:r w:rsidRPr="0087764F">
                <w:rPr>
                  <w:color w:val="000000"/>
                  <w:sz w:val="24"/>
                  <w:szCs w:val="24"/>
                </w:rPr>
                <w:t>социально значимых</w:t>
              </w:r>
            </w:hyperlink>
            <w:r w:rsidRPr="0087764F">
              <w:rPr>
                <w:color w:val="000000"/>
                <w:sz w:val="24"/>
                <w:szCs w:val="24"/>
              </w:rPr>
              <w:t xml:space="preserve"> заболеваний и </w:t>
            </w:r>
            <w:hyperlink w:anchor="consultantplus://offline/ref=5026CD769DBF57070DDA288B7D90BB86898A5376414A7136088B1F4579316A96CCB09786484BE543A43D688BC952A268E9ACC7A8773B6B02K9p4L" w:history="1">
              <w:r w:rsidRPr="0087764F">
                <w:rPr>
                  <w:color w:val="000000"/>
                  <w:sz w:val="24"/>
                  <w:szCs w:val="24"/>
                </w:rPr>
                <w:t>заболеваний</w:t>
              </w:r>
            </w:hyperlink>
            <w:r w:rsidRPr="0087764F">
              <w:rPr>
                <w:color w:val="000000"/>
                <w:sz w:val="24"/>
                <w:szCs w:val="24"/>
              </w:rPr>
              <w:t xml:space="preserve">, представляющих опасность для окружающих, на территории муниципального образования»  </w:t>
            </w:r>
          </w:p>
        </w:tc>
      </w:tr>
      <w:tr w:rsidR="0087764F" w:rsidRPr="0087764F" w:rsidTr="005B4BAA">
        <w:trPr>
          <w:trHeight w:val="185"/>
        </w:trPr>
        <w:tc>
          <w:tcPr>
            <w:tcW w:w="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lastRenderedPageBreak/>
              <w:t>1.1.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rPr>
                <w:rFonts w:eastAsia="SimSun"/>
                <w:kern w:val="1"/>
                <w:sz w:val="24"/>
                <w:szCs w:val="24"/>
              </w:rPr>
            </w:pPr>
            <w:r w:rsidRPr="0087764F">
              <w:rPr>
                <w:rFonts w:eastAsia="SimSun"/>
                <w:kern w:val="1"/>
                <w:sz w:val="24"/>
                <w:szCs w:val="24"/>
              </w:rPr>
              <w:t>Доля населения муниципального образования охваченного информированием о возможности распространения социально значимых заболеваний, представляющих опасность для окружающих, путём публикаций информационного материала в сетевых изданиях, на официальном сайте Администрации города, в социальных сетях и мессенджерах, а также печатных средствах массовой информации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87764F">
              <w:rPr>
                <w:color w:val="000000"/>
                <w:sz w:val="24"/>
                <w:szCs w:val="24"/>
              </w:rPr>
              <w:t>возрастающий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%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89,2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2023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90,2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90,4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90,6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Администрация города Батайска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87764F">
              <w:rPr>
                <w:color w:val="000000"/>
                <w:sz w:val="24"/>
                <w:szCs w:val="24"/>
              </w:rPr>
              <w:t>информационная система отсутствует</w:t>
            </w:r>
          </w:p>
        </w:tc>
      </w:tr>
    </w:tbl>
    <w:p w:rsidR="0087764F" w:rsidRPr="0087764F" w:rsidRDefault="0087764F" w:rsidP="0087764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jc w:val="both"/>
        <w:rPr>
          <w:sz w:val="28"/>
          <w:szCs w:val="28"/>
        </w:rPr>
      </w:pPr>
    </w:p>
    <w:p w:rsidR="0087764F" w:rsidRPr="0087764F" w:rsidRDefault="0087764F" w:rsidP="0087764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ind w:left="360"/>
        <w:jc w:val="center"/>
        <w:outlineLvl w:val="2"/>
        <w:rPr>
          <w:color w:val="000000"/>
          <w:sz w:val="28"/>
          <w:szCs w:val="28"/>
        </w:rPr>
      </w:pPr>
      <w:r w:rsidRPr="0087764F">
        <w:rPr>
          <w:color w:val="000000"/>
          <w:sz w:val="28"/>
          <w:szCs w:val="28"/>
        </w:rPr>
        <w:t>3. Перечень мероприятий (результатов) комплекса процессных мероприятий</w:t>
      </w:r>
    </w:p>
    <w:p w:rsidR="0087764F" w:rsidRPr="0087764F" w:rsidRDefault="0087764F" w:rsidP="0087764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ind w:left="360"/>
        <w:jc w:val="center"/>
        <w:outlineLvl w:val="2"/>
        <w:rPr>
          <w:color w:val="000000"/>
          <w:sz w:val="28"/>
          <w:szCs w:val="28"/>
        </w:rPr>
      </w:pPr>
    </w:p>
    <w:tbl>
      <w:tblPr>
        <w:tblW w:w="14578" w:type="dxa"/>
        <w:tblLook w:val="0600" w:firstRow="0" w:lastRow="0" w:firstColumn="0" w:lastColumn="0" w:noHBand="1" w:noVBand="1"/>
      </w:tblPr>
      <w:tblGrid>
        <w:gridCol w:w="609"/>
        <w:gridCol w:w="2670"/>
        <w:gridCol w:w="1546"/>
        <w:gridCol w:w="2103"/>
        <w:gridCol w:w="1513"/>
        <w:gridCol w:w="1137"/>
        <w:gridCol w:w="931"/>
        <w:gridCol w:w="907"/>
        <w:gridCol w:w="867"/>
        <w:gridCol w:w="855"/>
        <w:gridCol w:w="1440"/>
      </w:tblGrid>
      <w:tr w:rsidR="0087764F" w:rsidRPr="0087764F" w:rsidTr="005B4BAA">
        <w:tc>
          <w:tcPr>
            <w:tcW w:w="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№ п/п</w:t>
            </w:r>
          </w:p>
        </w:tc>
        <w:tc>
          <w:tcPr>
            <w:tcW w:w="2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Наименование мероприятия (результата)</w:t>
            </w:r>
          </w:p>
        </w:tc>
        <w:tc>
          <w:tcPr>
            <w:tcW w:w="1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 xml:space="preserve">Тип мероприятия  (результата) </w:t>
            </w:r>
          </w:p>
        </w:tc>
        <w:tc>
          <w:tcPr>
            <w:tcW w:w="2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 xml:space="preserve">Характеристика </w:t>
            </w:r>
          </w:p>
        </w:tc>
        <w:tc>
          <w:tcPr>
            <w:tcW w:w="1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Единица измерения</w:t>
            </w:r>
          </w:p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(по ОКЕИ)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Базовое значение</w:t>
            </w:r>
          </w:p>
        </w:tc>
        <w:tc>
          <w:tcPr>
            <w:tcW w:w="40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Значение результата по годам реализации</w:t>
            </w:r>
          </w:p>
        </w:tc>
      </w:tr>
      <w:tr w:rsidR="0087764F" w:rsidRPr="0087764F" w:rsidTr="005B4BAA">
        <w:tc>
          <w:tcPr>
            <w:tcW w:w="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значение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год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2025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2026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2027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2030 (справочно)</w:t>
            </w:r>
          </w:p>
        </w:tc>
      </w:tr>
      <w:tr w:rsidR="0087764F" w:rsidRPr="0087764F" w:rsidTr="005B4BAA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5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8</w:t>
            </w:r>
          </w:p>
        </w:tc>
      </w:tr>
      <w:tr w:rsidR="0087764F" w:rsidRPr="0087764F" w:rsidTr="005B4BAA">
        <w:tc>
          <w:tcPr>
            <w:tcW w:w="1457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7764F">
              <w:rPr>
                <w:color w:val="000000"/>
                <w:sz w:val="24"/>
              </w:rPr>
              <w:t xml:space="preserve">1. </w:t>
            </w:r>
            <w:r w:rsidRPr="0087764F">
              <w:rPr>
                <w:color w:val="000000"/>
                <w:sz w:val="24"/>
                <w:szCs w:val="24"/>
              </w:rPr>
              <w:t xml:space="preserve">Задача 1 комплекса процессных мероприятий «Организовано информирование населения муниципального образования, в том числе через средства массовой информации, о возможности распространения </w:t>
            </w:r>
            <w:hyperlink w:anchor="consultantplus://offline/ref=5026CD769DBF57070DDA288B7D90BB86898A5376414A7136088B1F4579316A96CCB09786484BE540A03D688BC952A268E9ACC7A8773B6B02K9p4L" w:history="1">
              <w:r w:rsidRPr="0087764F">
                <w:rPr>
                  <w:color w:val="000000"/>
                  <w:sz w:val="24"/>
                  <w:szCs w:val="24"/>
                </w:rPr>
                <w:t>социально значимых</w:t>
              </w:r>
            </w:hyperlink>
            <w:r w:rsidRPr="0087764F">
              <w:rPr>
                <w:color w:val="000000"/>
                <w:sz w:val="24"/>
                <w:szCs w:val="24"/>
              </w:rPr>
              <w:t xml:space="preserve"> заболеваний и </w:t>
            </w:r>
            <w:hyperlink w:anchor="consultantplus://offline/ref=5026CD769DBF57070DDA288B7D90BB86898A5376414A7136088B1F4579316A96CCB09786484BE543A43D688BC952A268E9ACC7A8773B6B02K9p4L" w:history="1">
              <w:r w:rsidRPr="0087764F">
                <w:rPr>
                  <w:color w:val="000000"/>
                  <w:sz w:val="24"/>
                  <w:szCs w:val="24"/>
                </w:rPr>
                <w:t>заболеваний</w:t>
              </w:r>
            </w:hyperlink>
            <w:r w:rsidRPr="0087764F">
              <w:rPr>
                <w:color w:val="000000"/>
                <w:sz w:val="24"/>
                <w:szCs w:val="24"/>
              </w:rPr>
              <w:t xml:space="preserve">, представляющих опасность для окружающих, на территории муниципального образования»  </w:t>
            </w:r>
          </w:p>
        </w:tc>
      </w:tr>
      <w:tr w:rsidR="0087764F" w:rsidRPr="0087764F" w:rsidTr="005B4BAA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1.1.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outlineLvl w:val="2"/>
              <w:rPr>
                <w:rFonts w:eastAsia="SimSun"/>
                <w:kern w:val="1"/>
                <w:sz w:val="24"/>
                <w:szCs w:val="24"/>
              </w:rPr>
            </w:pPr>
            <w:r w:rsidRPr="0087764F">
              <w:rPr>
                <w:color w:val="000000"/>
                <w:sz w:val="24"/>
                <w:szCs w:val="24"/>
              </w:rPr>
              <w:t xml:space="preserve">Мероприятие 1.1. (результат)  «Организовано информирование </w:t>
            </w:r>
            <w:r w:rsidRPr="0087764F">
              <w:rPr>
                <w:rFonts w:eastAsia="SimSun"/>
                <w:kern w:val="1"/>
                <w:sz w:val="24"/>
                <w:szCs w:val="24"/>
              </w:rPr>
              <w:lastRenderedPageBreak/>
              <w:t>населения муниципального образования о возможности распространения социально значимых заболеваний, представляющих опасность для окружающих, путём публикаций информационного материала в сетевых изданиях, на официальном сайте Администрации города, в социальных сетях и мессенджерах, а также печатных средствах массовой информации»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outlineLvl w:val="2"/>
              <w:rPr>
                <w:color w:val="000000"/>
                <w:sz w:val="24"/>
                <w:szCs w:val="24"/>
              </w:rPr>
            </w:pPr>
            <w:r w:rsidRPr="0087764F">
              <w:rPr>
                <w:color w:val="000000"/>
                <w:sz w:val="24"/>
                <w:szCs w:val="24"/>
              </w:rPr>
              <w:lastRenderedPageBreak/>
              <w:t>оказание услуг (выполнение работ)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outlineLvl w:val="2"/>
              <w:rPr>
                <w:color w:val="000000"/>
                <w:sz w:val="28"/>
              </w:rPr>
            </w:pPr>
            <w:r w:rsidRPr="0087764F">
              <w:rPr>
                <w:color w:val="000000"/>
                <w:sz w:val="24"/>
                <w:szCs w:val="24"/>
              </w:rPr>
              <w:t xml:space="preserve">осуществляется комплекс мероприятий информационной </w:t>
            </w:r>
            <w:r w:rsidRPr="0087764F">
              <w:rPr>
                <w:color w:val="000000"/>
                <w:sz w:val="24"/>
                <w:szCs w:val="24"/>
              </w:rPr>
              <w:lastRenderedPageBreak/>
              <w:t>кампании по информированию населения муниципального образования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lastRenderedPageBreak/>
              <w:t>%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100,0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2023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100,0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100,0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100,0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100,0</w:t>
            </w:r>
          </w:p>
        </w:tc>
      </w:tr>
    </w:tbl>
    <w:p w:rsidR="0087764F" w:rsidRPr="0087764F" w:rsidRDefault="0087764F" w:rsidP="0087764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jc w:val="both"/>
        <w:rPr>
          <w:sz w:val="28"/>
          <w:szCs w:val="28"/>
        </w:rPr>
      </w:pPr>
    </w:p>
    <w:p w:rsidR="0087764F" w:rsidRPr="0087764F" w:rsidRDefault="0087764F" w:rsidP="0087764F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09"/>
        </w:tabs>
        <w:suppressAutoHyphens/>
        <w:spacing w:before="89" w:line="220" w:lineRule="exact"/>
        <w:ind w:left="360"/>
        <w:jc w:val="center"/>
        <w:outlineLvl w:val="0"/>
        <w:rPr>
          <w:color w:val="000000"/>
          <w:kern w:val="1"/>
          <w:sz w:val="28"/>
          <w:szCs w:val="28"/>
        </w:rPr>
      </w:pPr>
      <w:r w:rsidRPr="0087764F">
        <w:rPr>
          <w:color w:val="000000"/>
          <w:kern w:val="1"/>
          <w:sz w:val="28"/>
          <w:szCs w:val="28"/>
        </w:rPr>
        <w:t>4. Финансовое обеспечение комплекса процессных мероприятий</w:t>
      </w:r>
    </w:p>
    <w:p w:rsidR="0087764F" w:rsidRPr="0087764F" w:rsidRDefault="0087764F" w:rsidP="0087764F">
      <w:pPr>
        <w:pBdr>
          <w:top w:val="nil"/>
          <w:left w:val="nil"/>
          <w:bottom w:val="nil"/>
          <w:right w:val="nil"/>
          <w:between w:val="nil"/>
        </w:pBdr>
        <w:suppressAutoHyphens/>
        <w:rPr>
          <w:sz w:val="24"/>
          <w:szCs w:val="24"/>
        </w:rPr>
      </w:pPr>
    </w:p>
    <w:p w:rsidR="0087764F" w:rsidRPr="0087764F" w:rsidRDefault="0087764F" w:rsidP="0087764F">
      <w:pPr>
        <w:pBdr>
          <w:top w:val="nil"/>
          <w:left w:val="nil"/>
          <w:bottom w:val="nil"/>
          <w:right w:val="nil"/>
          <w:between w:val="nil"/>
        </w:pBdr>
        <w:suppressAutoHyphens/>
        <w:rPr>
          <w:color w:val="000000"/>
          <w:sz w:val="2"/>
        </w:rPr>
      </w:pPr>
    </w:p>
    <w:tbl>
      <w:tblPr>
        <w:tblW w:w="14230" w:type="dxa"/>
        <w:tblLook w:val="0600" w:firstRow="0" w:lastRow="0" w:firstColumn="0" w:lastColumn="0" w:noHBand="1" w:noVBand="1"/>
      </w:tblPr>
      <w:tblGrid>
        <w:gridCol w:w="757"/>
        <w:gridCol w:w="5590"/>
        <w:gridCol w:w="1825"/>
        <w:gridCol w:w="1212"/>
        <w:gridCol w:w="1213"/>
        <w:gridCol w:w="1213"/>
        <w:gridCol w:w="1436"/>
        <w:gridCol w:w="984"/>
      </w:tblGrid>
      <w:tr w:rsidR="0087764F" w:rsidRPr="0087764F" w:rsidTr="005B4BAA">
        <w:tc>
          <w:tcPr>
            <w:tcW w:w="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№ п/п</w:t>
            </w:r>
          </w:p>
        </w:tc>
        <w:tc>
          <w:tcPr>
            <w:tcW w:w="5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Наименование мероприятия (результата)/ источник</w:t>
            </w:r>
          </w:p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 xml:space="preserve">финансового обеспечения </w:t>
            </w:r>
          </w:p>
        </w:tc>
        <w:tc>
          <w:tcPr>
            <w:tcW w:w="1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right="-18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 xml:space="preserve">Код бюджетной классификации расходов </w:t>
            </w:r>
          </w:p>
        </w:tc>
        <w:tc>
          <w:tcPr>
            <w:tcW w:w="60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Объем расходов по годам реализации, тыс. рублей</w:t>
            </w:r>
          </w:p>
        </w:tc>
      </w:tr>
      <w:tr w:rsidR="0087764F" w:rsidRPr="0087764F" w:rsidTr="005B4BAA">
        <w:tc>
          <w:tcPr>
            <w:tcW w:w="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right="-27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7764F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right="-27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7764F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right="-27"/>
              <w:jc w:val="center"/>
              <w:rPr>
                <w:color w:val="000000"/>
                <w:sz w:val="24"/>
                <w:szCs w:val="24"/>
              </w:rPr>
            </w:pPr>
            <w:r w:rsidRPr="0087764F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right="-27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7764F">
              <w:rPr>
                <w:color w:val="000000"/>
                <w:sz w:val="24"/>
                <w:szCs w:val="24"/>
              </w:rPr>
              <w:t>2030</w:t>
            </w:r>
          </w:p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right="-27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7764F">
              <w:rPr>
                <w:color w:val="000000"/>
                <w:sz w:val="24"/>
                <w:szCs w:val="24"/>
              </w:rPr>
              <w:t>(справочно)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right="-27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Всего</w:t>
            </w:r>
          </w:p>
        </w:tc>
      </w:tr>
      <w:tr w:rsidR="0087764F" w:rsidRPr="0087764F" w:rsidTr="005B4BAA">
        <w:trPr>
          <w:tblHeader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108" w:right="-5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1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108" w:right="-5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2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108" w:right="-5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3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108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108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108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6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108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7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108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8</w:t>
            </w:r>
          </w:p>
        </w:tc>
      </w:tr>
      <w:tr w:rsidR="0087764F" w:rsidRPr="0087764F" w:rsidTr="005B4BAA">
        <w:tc>
          <w:tcPr>
            <w:tcW w:w="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108" w:right="-5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1.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right="12"/>
              <w:jc w:val="both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 xml:space="preserve">Комплекс процессных мероприятий </w:t>
            </w:r>
            <w:r w:rsidRPr="0087764F">
              <w:rPr>
                <w:color w:val="000000"/>
                <w:sz w:val="24"/>
                <w:szCs w:val="24"/>
              </w:rPr>
              <w:t xml:space="preserve">«Информирование населения муниципального образования, в том числе через средства массовой информации, о возможности распространения </w:t>
            </w:r>
            <w:hyperlink w:anchor="consultantplus://offline/ref=5026CD769DBF57070DDA288B7D90BB86898A5376414A7136088B1F4579316A96CCB09786484BE540A03D688BC952A268E9ACC7A8773B6B02K9p4L" w:history="1">
              <w:r w:rsidRPr="0087764F">
                <w:rPr>
                  <w:color w:val="000000"/>
                  <w:sz w:val="24"/>
                  <w:szCs w:val="24"/>
                </w:rPr>
                <w:t>социально значимых</w:t>
              </w:r>
            </w:hyperlink>
            <w:r w:rsidRPr="0087764F">
              <w:rPr>
                <w:color w:val="000000"/>
                <w:sz w:val="24"/>
                <w:szCs w:val="24"/>
              </w:rPr>
              <w:t xml:space="preserve"> заболеваний и </w:t>
            </w:r>
            <w:hyperlink w:anchor="consultantplus://offline/ref=5026CD769DBF57070DDA288B7D90BB86898A5376414A7136088B1F4579316A96CCB09786484BE543A43D688BC952A268E9ACC7A8773B6B02K9p4L" w:history="1">
              <w:r w:rsidRPr="0087764F">
                <w:rPr>
                  <w:color w:val="000000"/>
                  <w:sz w:val="24"/>
                  <w:szCs w:val="24"/>
                </w:rPr>
                <w:t>заболеваний</w:t>
              </w:r>
            </w:hyperlink>
            <w:r w:rsidRPr="0087764F">
              <w:rPr>
                <w:color w:val="000000"/>
                <w:sz w:val="24"/>
                <w:szCs w:val="24"/>
              </w:rPr>
              <w:t xml:space="preserve">, представляющих опасность для окружающих, на территории муниципального образования, </w:t>
            </w:r>
            <w:r w:rsidRPr="0087764F">
              <w:rPr>
                <w:color w:val="000000"/>
                <w:sz w:val="24"/>
                <w:szCs w:val="24"/>
              </w:rPr>
              <w:lastRenderedPageBreak/>
              <w:t>осуществляемое на основе ежегодных статистических данных, а также информирование об угрозе возникновения и о возникновении эпидемий в соответствии с законом субъекта Российской Федерации»</w:t>
            </w:r>
            <w:r w:rsidRPr="0087764F">
              <w:rPr>
                <w:color w:val="000000"/>
                <w:sz w:val="24"/>
              </w:rPr>
              <w:t xml:space="preserve"> (всего), в том числе:</w:t>
            </w:r>
          </w:p>
        </w:tc>
        <w:tc>
          <w:tcPr>
            <w:tcW w:w="1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115" w:right="-108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lastRenderedPageBreak/>
              <w:t>Х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</w:tr>
      <w:tr w:rsidR="0087764F" w:rsidRPr="0087764F" w:rsidTr="005B4BAA">
        <w:tc>
          <w:tcPr>
            <w:tcW w:w="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Местный бюджет (всего), в том числе:</w:t>
            </w:r>
          </w:p>
        </w:tc>
        <w:tc>
          <w:tcPr>
            <w:tcW w:w="1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</w:tr>
      <w:tr w:rsidR="0087764F" w:rsidRPr="0087764F" w:rsidTr="005B4BAA">
        <w:tc>
          <w:tcPr>
            <w:tcW w:w="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283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межбюджетные трансферты, предоставляемые из:</w:t>
            </w:r>
          </w:p>
        </w:tc>
        <w:tc>
          <w:tcPr>
            <w:tcW w:w="1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</w:tr>
      <w:tr w:rsidR="0087764F" w:rsidRPr="0087764F" w:rsidTr="005B4BAA">
        <w:tc>
          <w:tcPr>
            <w:tcW w:w="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567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федерального бюджета</w:t>
            </w:r>
          </w:p>
        </w:tc>
        <w:tc>
          <w:tcPr>
            <w:tcW w:w="1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</w:tr>
      <w:tr w:rsidR="0087764F" w:rsidRPr="0087764F" w:rsidTr="005B4BAA">
        <w:tc>
          <w:tcPr>
            <w:tcW w:w="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567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областного бюджета</w:t>
            </w:r>
          </w:p>
        </w:tc>
        <w:tc>
          <w:tcPr>
            <w:tcW w:w="1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</w:tr>
      <w:tr w:rsidR="0087764F" w:rsidRPr="0087764F" w:rsidTr="005B4BAA">
        <w:tc>
          <w:tcPr>
            <w:tcW w:w="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right="-173"/>
              <w:outlineLvl w:val="2"/>
              <w:rPr>
                <w:b/>
                <w:i/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1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</w:tr>
      <w:tr w:rsidR="0087764F" w:rsidRPr="0087764F" w:rsidTr="005B4BAA">
        <w:tc>
          <w:tcPr>
            <w:tcW w:w="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108" w:right="-5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2.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right="-173"/>
              <w:outlineLvl w:val="2"/>
              <w:rPr>
                <w:i/>
                <w:color w:val="000000"/>
                <w:sz w:val="24"/>
              </w:rPr>
            </w:pPr>
            <w:r w:rsidRPr="0087764F">
              <w:rPr>
                <w:i/>
                <w:color w:val="000000"/>
                <w:sz w:val="24"/>
              </w:rPr>
              <w:t>«</w:t>
            </w:r>
            <w:r w:rsidRPr="0087764F">
              <w:rPr>
                <w:color w:val="000000"/>
                <w:sz w:val="24"/>
                <w:szCs w:val="24"/>
              </w:rPr>
              <w:t xml:space="preserve">Мероприятие 1.1. (результат) ««Организовано информирование </w:t>
            </w:r>
            <w:r w:rsidRPr="0087764F">
              <w:rPr>
                <w:rFonts w:eastAsia="SimSun"/>
                <w:color w:val="000000"/>
                <w:kern w:val="1"/>
                <w:sz w:val="24"/>
                <w:szCs w:val="24"/>
              </w:rPr>
              <w:t>населения муниципального образования о возможности распространения социально значимых заболеваний, представляющих опасность для окружающих, путём публикаций информационного материала в сетевых изданиях, на официальном сайте Администрации города, в социальных сетях и мессенджерах, а также печатных средствах массовой информации»</w:t>
            </w:r>
            <w:r w:rsidRPr="0087764F">
              <w:rPr>
                <w:i/>
                <w:color w:val="000000"/>
                <w:sz w:val="24"/>
              </w:rPr>
              <w:t>» (всего), в том числе:</w:t>
            </w:r>
          </w:p>
        </w:tc>
        <w:tc>
          <w:tcPr>
            <w:tcW w:w="1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115" w:right="-108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Х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</w:tr>
      <w:tr w:rsidR="0087764F" w:rsidRPr="0087764F" w:rsidTr="005B4BAA">
        <w:tc>
          <w:tcPr>
            <w:tcW w:w="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Местный бюджет (всего), в том числе:</w:t>
            </w:r>
          </w:p>
        </w:tc>
        <w:tc>
          <w:tcPr>
            <w:tcW w:w="1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</w:tr>
      <w:tr w:rsidR="0087764F" w:rsidRPr="0087764F" w:rsidTr="005B4BAA">
        <w:tc>
          <w:tcPr>
            <w:tcW w:w="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283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межбюджетные трансферты, предоставляемые из:</w:t>
            </w:r>
          </w:p>
        </w:tc>
        <w:tc>
          <w:tcPr>
            <w:tcW w:w="1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</w:tr>
      <w:tr w:rsidR="0087764F" w:rsidRPr="0087764F" w:rsidTr="005B4BAA">
        <w:tc>
          <w:tcPr>
            <w:tcW w:w="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567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федерального бюджета</w:t>
            </w:r>
          </w:p>
        </w:tc>
        <w:tc>
          <w:tcPr>
            <w:tcW w:w="1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</w:tr>
      <w:tr w:rsidR="0087764F" w:rsidRPr="0087764F" w:rsidTr="005B4BAA">
        <w:tc>
          <w:tcPr>
            <w:tcW w:w="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567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областного бюджета</w:t>
            </w:r>
          </w:p>
        </w:tc>
        <w:tc>
          <w:tcPr>
            <w:tcW w:w="1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</w:tr>
      <w:tr w:rsidR="0087764F" w:rsidRPr="0087764F" w:rsidTr="005B4BAA">
        <w:tc>
          <w:tcPr>
            <w:tcW w:w="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right="-173"/>
              <w:outlineLvl w:val="2"/>
              <w:rPr>
                <w:b/>
                <w:i/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1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</w:tr>
    </w:tbl>
    <w:p w:rsidR="0087764F" w:rsidRPr="0087764F" w:rsidRDefault="0087764F" w:rsidP="0087764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jc w:val="both"/>
        <w:rPr>
          <w:sz w:val="28"/>
          <w:szCs w:val="28"/>
        </w:rPr>
      </w:pPr>
    </w:p>
    <w:p w:rsidR="0087764F" w:rsidRPr="0087764F" w:rsidRDefault="0087764F" w:rsidP="0087764F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851"/>
          <w:tab w:val="left" w:pos="11057"/>
        </w:tabs>
        <w:suppressAutoHyphens/>
        <w:spacing w:line="220" w:lineRule="exact"/>
        <w:jc w:val="center"/>
        <w:outlineLvl w:val="0"/>
        <w:rPr>
          <w:color w:val="000000"/>
          <w:kern w:val="1"/>
          <w:sz w:val="28"/>
          <w:szCs w:val="28"/>
        </w:rPr>
      </w:pPr>
      <w:r w:rsidRPr="0087764F">
        <w:rPr>
          <w:color w:val="000000"/>
          <w:kern w:val="1"/>
          <w:sz w:val="28"/>
          <w:szCs w:val="28"/>
        </w:rPr>
        <w:t>5. План реализации комплекса процессных мероприятий на 2025 - 2027 годы</w:t>
      </w:r>
    </w:p>
    <w:p w:rsidR="0087764F" w:rsidRPr="0087764F" w:rsidRDefault="0087764F" w:rsidP="0087764F">
      <w:pPr>
        <w:pBdr>
          <w:top w:val="nil"/>
          <w:left w:val="nil"/>
          <w:bottom w:val="nil"/>
          <w:right w:val="nil"/>
          <w:between w:val="nil"/>
        </w:pBdr>
        <w:suppressAutoHyphens/>
        <w:rPr>
          <w:sz w:val="24"/>
          <w:szCs w:val="24"/>
        </w:rPr>
      </w:pPr>
    </w:p>
    <w:tbl>
      <w:tblPr>
        <w:tblW w:w="14231" w:type="dxa"/>
        <w:tblLook w:val="0600" w:firstRow="0" w:lastRow="0" w:firstColumn="0" w:lastColumn="0" w:noHBand="1" w:noVBand="1"/>
      </w:tblPr>
      <w:tblGrid>
        <w:gridCol w:w="680"/>
        <w:gridCol w:w="2829"/>
        <w:gridCol w:w="2103"/>
        <w:gridCol w:w="4012"/>
        <w:gridCol w:w="2115"/>
        <w:gridCol w:w="2492"/>
      </w:tblGrid>
      <w:tr w:rsidR="0087764F" w:rsidRPr="0087764F" w:rsidTr="005B4BAA">
        <w:trPr>
          <w:trHeight w:val="646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spacing w:line="247" w:lineRule="exact"/>
              <w:ind w:left="-16" w:right="-39"/>
              <w:jc w:val="center"/>
              <w:rPr>
                <w:color w:val="000000"/>
                <w:sz w:val="24"/>
              </w:rPr>
            </w:pPr>
          </w:p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spacing w:line="247" w:lineRule="exact"/>
              <w:ind w:left="-16" w:right="-39"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п/п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spacing w:line="247" w:lineRule="exact"/>
              <w:ind w:left="-16" w:right="-39"/>
              <w:jc w:val="center"/>
              <w:rPr>
                <w:color w:val="000000"/>
                <w:spacing w:val="-1"/>
                <w:sz w:val="22"/>
              </w:rPr>
            </w:pPr>
            <w:r w:rsidRPr="0087764F">
              <w:rPr>
                <w:color w:val="000000"/>
                <w:sz w:val="24"/>
              </w:rPr>
              <w:t>Задача,</w:t>
            </w:r>
            <w:r w:rsidRPr="0087764F">
              <w:rPr>
                <w:color w:val="000000"/>
                <w:spacing w:val="-2"/>
                <w:sz w:val="24"/>
              </w:rPr>
              <w:t xml:space="preserve"> м</w:t>
            </w:r>
            <w:r w:rsidRPr="0087764F">
              <w:rPr>
                <w:color w:val="000000"/>
                <w:sz w:val="24"/>
              </w:rPr>
              <w:t>ероприятие</w:t>
            </w:r>
            <w:r w:rsidRPr="0087764F">
              <w:rPr>
                <w:color w:val="000000"/>
                <w:spacing w:val="-4"/>
                <w:sz w:val="24"/>
              </w:rPr>
              <w:t xml:space="preserve"> </w:t>
            </w:r>
            <w:r w:rsidRPr="0087764F">
              <w:rPr>
                <w:color w:val="000000"/>
                <w:sz w:val="24"/>
              </w:rPr>
              <w:t>(результат)</w:t>
            </w:r>
            <w:r w:rsidRPr="0087764F">
              <w:rPr>
                <w:color w:val="000000"/>
                <w:spacing w:val="-2"/>
                <w:sz w:val="24"/>
              </w:rPr>
              <w:t xml:space="preserve"> </w:t>
            </w:r>
            <w:r w:rsidRPr="0087764F">
              <w:rPr>
                <w:color w:val="000000"/>
                <w:sz w:val="24"/>
              </w:rPr>
              <w:t>/</w:t>
            </w:r>
          </w:p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spacing w:line="247" w:lineRule="exact"/>
              <w:ind w:left="-16" w:right="-39"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контрольная</w:t>
            </w:r>
            <w:r w:rsidRPr="0087764F">
              <w:rPr>
                <w:color w:val="000000"/>
                <w:spacing w:val="-2"/>
                <w:sz w:val="24"/>
              </w:rPr>
              <w:t xml:space="preserve"> </w:t>
            </w:r>
            <w:r w:rsidRPr="0087764F">
              <w:rPr>
                <w:color w:val="000000"/>
                <w:sz w:val="24"/>
              </w:rPr>
              <w:t>точка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ind w:right="13"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Дата наступления контрольной точки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ind w:right="13"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Ответственный исполнитель</w:t>
            </w:r>
          </w:p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ind w:right="13"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(ФИО, должность,</w:t>
            </w:r>
            <w:r w:rsidRPr="0087764F">
              <w:rPr>
                <w:color w:val="000000"/>
                <w:spacing w:val="-1"/>
                <w:sz w:val="24"/>
              </w:rPr>
              <w:t xml:space="preserve"> наименование </w:t>
            </w:r>
            <w:r w:rsidRPr="0087764F">
              <w:rPr>
                <w:color w:val="000000"/>
                <w:sz w:val="24"/>
              </w:rPr>
              <w:t xml:space="preserve">структурного подразделения Администрации города Батайска, отраслевого (функционального) </w:t>
            </w:r>
            <w:r w:rsidRPr="0087764F">
              <w:rPr>
                <w:color w:val="000000"/>
                <w:sz w:val="24"/>
              </w:rPr>
              <w:lastRenderedPageBreak/>
              <w:t>органа Администрации города Батайска)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lastRenderedPageBreak/>
              <w:t>Вид подтверждающего документа &lt;1&gt;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ind w:right="52"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Информационная система</w:t>
            </w:r>
          </w:p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ind w:right="52"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(источник данных) &lt;2&gt;</w:t>
            </w:r>
          </w:p>
        </w:tc>
      </w:tr>
      <w:tr w:rsidR="0087764F" w:rsidRPr="0087764F" w:rsidTr="005B4BAA">
        <w:trPr>
          <w:trHeight w:val="273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spacing w:before="10"/>
              <w:ind w:left="9"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1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spacing w:before="10"/>
              <w:ind w:left="9"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2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spacing w:before="10"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3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spacing w:before="10"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4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spacing w:before="10"/>
              <w:ind w:left="6"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5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spacing w:before="10"/>
              <w:ind w:left="6"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6</w:t>
            </w:r>
          </w:p>
        </w:tc>
      </w:tr>
      <w:tr w:rsidR="0087764F" w:rsidRPr="0087764F" w:rsidTr="005B4BAA">
        <w:trPr>
          <w:trHeight w:val="315"/>
        </w:trPr>
        <w:tc>
          <w:tcPr>
            <w:tcW w:w="142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7764F">
              <w:rPr>
                <w:color w:val="000000"/>
                <w:sz w:val="24"/>
              </w:rPr>
              <w:t xml:space="preserve">1. </w:t>
            </w:r>
            <w:r w:rsidRPr="0087764F">
              <w:rPr>
                <w:color w:val="000000"/>
                <w:sz w:val="24"/>
                <w:szCs w:val="24"/>
              </w:rPr>
              <w:t xml:space="preserve">Задача 1 комплекса процессных мероприятий «Организовано информирование населения муниципального образования, в том числе через средства массовой информации, о возможности распространения </w:t>
            </w:r>
            <w:hyperlink w:anchor="consultantplus://offline/ref=5026CD769DBF57070DDA288B7D90BB86898A5376414A7136088B1F4579316A96CCB09786484BE540A03D688BC952A268E9ACC7A8773B6B02K9p4L" w:history="1">
              <w:r w:rsidRPr="0087764F">
                <w:rPr>
                  <w:color w:val="000000"/>
                  <w:sz w:val="24"/>
                  <w:szCs w:val="24"/>
                </w:rPr>
                <w:t>социально значимых</w:t>
              </w:r>
            </w:hyperlink>
            <w:r w:rsidRPr="0087764F">
              <w:rPr>
                <w:color w:val="000000"/>
                <w:sz w:val="24"/>
                <w:szCs w:val="24"/>
              </w:rPr>
              <w:t xml:space="preserve"> заболеваний и </w:t>
            </w:r>
            <w:hyperlink w:anchor="consultantplus://offline/ref=5026CD769DBF57070DDA288B7D90BB86898A5376414A7136088B1F4579316A96CCB09786484BE543A43D688BC952A268E9ACC7A8773B6B02K9p4L" w:history="1">
              <w:r w:rsidRPr="0087764F">
                <w:rPr>
                  <w:color w:val="000000"/>
                  <w:sz w:val="24"/>
                  <w:szCs w:val="24"/>
                </w:rPr>
                <w:t>заболеваний</w:t>
              </w:r>
            </w:hyperlink>
            <w:r w:rsidRPr="0087764F">
              <w:rPr>
                <w:color w:val="000000"/>
                <w:sz w:val="24"/>
                <w:szCs w:val="24"/>
              </w:rPr>
              <w:t xml:space="preserve">, представляющих опасность для окружающих, на территории муниципального образования»  </w:t>
            </w:r>
          </w:p>
        </w:tc>
      </w:tr>
      <w:tr w:rsidR="0087764F" w:rsidRPr="0087764F" w:rsidTr="005B4BAA">
        <w:trPr>
          <w:trHeight w:val="314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spacing w:line="247" w:lineRule="exact"/>
              <w:ind w:left="-108" w:right="-108"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1.1.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16" w:lineRule="auto"/>
              <w:outlineLvl w:val="2"/>
              <w:rPr>
                <w:color w:val="000000"/>
                <w:kern w:val="1"/>
                <w:sz w:val="24"/>
                <w:szCs w:val="24"/>
              </w:rPr>
            </w:pPr>
            <w:r w:rsidRPr="0087764F">
              <w:rPr>
                <w:color w:val="000000"/>
                <w:sz w:val="24"/>
              </w:rPr>
              <w:t>Мероприятие (результат)</w:t>
            </w:r>
            <w:r w:rsidRPr="0087764F">
              <w:rPr>
                <w:color w:val="000000"/>
                <w:kern w:val="1"/>
                <w:sz w:val="24"/>
                <w:szCs w:val="24"/>
              </w:rPr>
              <w:t xml:space="preserve"> 1.1.</w:t>
            </w:r>
            <w:r w:rsidRPr="0087764F">
              <w:rPr>
                <w:color w:val="000000"/>
                <w:sz w:val="24"/>
                <w:szCs w:val="24"/>
              </w:rPr>
              <w:t xml:space="preserve"> «Организовано информирование </w:t>
            </w:r>
            <w:r w:rsidRPr="0087764F">
              <w:rPr>
                <w:rFonts w:eastAsia="SimSun"/>
                <w:color w:val="000000"/>
                <w:kern w:val="1"/>
                <w:sz w:val="24"/>
                <w:szCs w:val="24"/>
              </w:rPr>
              <w:t>населения муниципального образования о возможности распространения социально значимых заболеваний, представляющих опасность для окружающих, путём публикаций информационного материала в сетевых изданиях, на официальном сайте Администрации города, в социальных сетях и мессенджерах, а также печатных средствах массовой информации»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X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 xml:space="preserve">Администрация города Батайска (Вальчугов Роман Владимирович, заместитель главы Администрации города Батайска по социальным вопросам) 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X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87764F">
              <w:rPr>
                <w:color w:val="000000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87764F" w:rsidRPr="0087764F" w:rsidTr="005B4BAA">
        <w:trPr>
          <w:trHeight w:val="314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spacing w:line="247" w:lineRule="exact"/>
              <w:ind w:left="-108" w:right="-108"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1.2.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outlineLvl w:val="2"/>
              <w:rPr>
                <w:color w:val="000000"/>
                <w:kern w:val="1"/>
                <w:sz w:val="24"/>
                <w:szCs w:val="24"/>
              </w:rPr>
            </w:pPr>
            <w:r w:rsidRPr="0087764F">
              <w:rPr>
                <w:color w:val="000000"/>
                <w:sz w:val="24"/>
              </w:rPr>
              <w:t>Контрольная точка</w:t>
            </w:r>
            <w:r w:rsidRPr="0087764F">
              <w:rPr>
                <w:color w:val="000000"/>
                <w:kern w:val="1"/>
                <w:sz w:val="24"/>
                <w:szCs w:val="24"/>
              </w:rPr>
              <w:t xml:space="preserve"> 1.1.1. «Разработаны макеты  о социально значимых заболеваниях»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15 января 2025 г.</w:t>
            </w:r>
          </w:p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15 января 2026 г.</w:t>
            </w:r>
          </w:p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15 января 2027 г.</w:t>
            </w:r>
          </w:p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jc w:val="center"/>
              <w:rPr>
                <w:color w:val="000000"/>
                <w:sz w:val="24"/>
              </w:rPr>
            </w:pP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 xml:space="preserve">Администрация города Батайска (Вальчугов Роман Владимирович, заместитель главы Администрации города Батайска по социальным вопросам) 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kern w:val="1"/>
                <w:sz w:val="24"/>
                <w:szCs w:val="24"/>
              </w:rPr>
            </w:pPr>
            <w:r w:rsidRPr="0087764F">
              <w:rPr>
                <w:rFonts w:eastAsia="SimSun"/>
                <w:color w:val="000000"/>
                <w:kern w:val="1"/>
                <w:sz w:val="24"/>
                <w:szCs w:val="24"/>
              </w:rPr>
              <w:t xml:space="preserve">макет </w:t>
            </w:r>
            <w:r w:rsidRPr="0087764F">
              <w:rPr>
                <w:color w:val="000000"/>
                <w:kern w:val="1"/>
                <w:sz w:val="24"/>
                <w:szCs w:val="24"/>
              </w:rPr>
              <w:t>о социально значимых заболеваниях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87764F">
              <w:rPr>
                <w:color w:val="000000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87764F" w:rsidRPr="0087764F" w:rsidTr="005B4BAA">
        <w:trPr>
          <w:trHeight w:val="314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spacing w:line="247" w:lineRule="exact"/>
              <w:ind w:left="-108" w:right="-108"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1.3.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outlineLvl w:val="2"/>
              <w:rPr>
                <w:color w:val="000000"/>
                <w:kern w:val="1"/>
                <w:sz w:val="24"/>
                <w:szCs w:val="24"/>
              </w:rPr>
            </w:pPr>
            <w:r w:rsidRPr="0087764F">
              <w:rPr>
                <w:color w:val="000000"/>
                <w:sz w:val="24"/>
              </w:rPr>
              <w:t>Контрольная точка</w:t>
            </w:r>
            <w:r w:rsidRPr="0087764F">
              <w:rPr>
                <w:color w:val="000000"/>
                <w:kern w:val="1"/>
                <w:sz w:val="24"/>
                <w:szCs w:val="24"/>
              </w:rPr>
              <w:t xml:space="preserve"> 1.1.2.  «Размещены баннеры о социально значимых </w:t>
            </w:r>
            <w:r w:rsidRPr="0087764F">
              <w:rPr>
                <w:color w:val="000000"/>
                <w:kern w:val="1"/>
                <w:sz w:val="24"/>
                <w:szCs w:val="24"/>
              </w:rPr>
              <w:lastRenderedPageBreak/>
              <w:t>заболеваниях на официальном сайте Администрации города»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lastRenderedPageBreak/>
              <w:t>15 марта 2025 г.</w:t>
            </w:r>
          </w:p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15 марта 2026 г.</w:t>
            </w:r>
          </w:p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15 марта 2027 г.</w:t>
            </w:r>
          </w:p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jc w:val="center"/>
              <w:rPr>
                <w:color w:val="000000"/>
                <w:sz w:val="24"/>
              </w:rPr>
            </w:pP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lastRenderedPageBreak/>
              <w:t xml:space="preserve">Администрация города Батайска (Вальчугов Роман Владимирович, заместитель главы Администрации </w:t>
            </w:r>
            <w:r w:rsidRPr="0087764F">
              <w:rPr>
                <w:color w:val="000000"/>
                <w:sz w:val="24"/>
              </w:rPr>
              <w:lastRenderedPageBreak/>
              <w:t xml:space="preserve">города Батайска по социальным вопросам) 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rFonts w:eastAsia="SimSun"/>
                <w:kern w:val="1"/>
                <w:sz w:val="24"/>
                <w:szCs w:val="24"/>
              </w:rPr>
            </w:pPr>
            <w:r w:rsidRPr="0087764F">
              <w:rPr>
                <w:rFonts w:eastAsia="SimSun"/>
                <w:kern w:val="1"/>
                <w:sz w:val="24"/>
                <w:szCs w:val="24"/>
              </w:rPr>
              <w:lastRenderedPageBreak/>
              <w:t xml:space="preserve"> ссылка на официальный сайт </w:t>
            </w:r>
            <w:r w:rsidRPr="0087764F">
              <w:rPr>
                <w:rFonts w:eastAsia="SimSun"/>
                <w:kern w:val="1"/>
                <w:sz w:val="24"/>
                <w:szCs w:val="24"/>
              </w:rPr>
              <w:lastRenderedPageBreak/>
              <w:t>Администрации города Батайска  где размещена информация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87764F">
              <w:rPr>
                <w:color w:val="000000"/>
                <w:sz w:val="24"/>
                <w:szCs w:val="24"/>
              </w:rPr>
              <w:lastRenderedPageBreak/>
              <w:t>информационная система отсутствует</w:t>
            </w:r>
          </w:p>
        </w:tc>
      </w:tr>
      <w:tr w:rsidR="0087764F" w:rsidRPr="0087764F" w:rsidTr="005B4BAA">
        <w:trPr>
          <w:trHeight w:val="314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spacing w:line="247" w:lineRule="exact"/>
              <w:ind w:left="-108" w:right="-108"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1.4.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outlineLvl w:val="2"/>
              <w:rPr>
                <w:color w:val="000000"/>
                <w:kern w:val="1"/>
                <w:sz w:val="24"/>
                <w:szCs w:val="24"/>
              </w:rPr>
            </w:pPr>
            <w:r w:rsidRPr="0087764F">
              <w:rPr>
                <w:color w:val="000000"/>
                <w:sz w:val="24"/>
              </w:rPr>
              <w:t>Контрольная точка</w:t>
            </w:r>
            <w:r w:rsidRPr="0087764F">
              <w:rPr>
                <w:color w:val="000000"/>
                <w:kern w:val="1"/>
                <w:sz w:val="24"/>
                <w:szCs w:val="24"/>
              </w:rPr>
              <w:t xml:space="preserve"> 1.1.3.  «Размещены баннеры о социально значимых заболеваниях в социальных сетях и мессенджерах»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15 июля 2025 г.</w:t>
            </w:r>
          </w:p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15 июля 2026 г.</w:t>
            </w:r>
          </w:p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15 июля 2027 г.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 xml:space="preserve">Администрация города Батайска (Вальчугов Роман Владимирович, заместитель главы Администрации города Батайска по социальным вопросам) 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rFonts w:eastAsia="SimSun"/>
                <w:kern w:val="1"/>
                <w:sz w:val="24"/>
                <w:szCs w:val="24"/>
              </w:rPr>
            </w:pPr>
            <w:r w:rsidRPr="0087764F">
              <w:rPr>
                <w:rFonts w:eastAsia="SimSun"/>
                <w:kern w:val="1"/>
                <w:sz w:val="24"/>
                <w:szCs w:val="24"/>
              </w:rPr>
              <w:t xml:space="preserve">ссылки на социальные сети и мессенджеры, где размещена информация 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87764F">
              <w:rPr>
                <w:color w:val="000000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87764F" w:rsidRPr="0087764F" w:rsidTr="005B4BAA">
        <w:trPr>
          <w:trHeight w:val="314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spacing w:line="247" w:lineRule="exact"/>
              <w:ind w:left="-108" w:right="-108"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1.5.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outlineLvl w:val="2"/>
              <w:rPr>
                <w:rFonts w:eastAsia="SimSun"/>
                <w:kern w:val="1"/>
                <w:sz w:val="24"/>
                <w:szCs w:val="24"/>
              </w:rPr>
            </w:pPr>
            <w:r w:rsidRPr="0087764F">
              <w:rPr>
                <w:color w:val="000000"/>
                <w:sz w:val="24"/>
              </w:rPr>
              <w:t>Контрольная точка</w:t>
            </w:r>
            <w:r w:rsidRPr="0087764F">
              <w:rPr>
                <w:color w:val="000000"/>
                <w:kern w:val="1"/>
                <w:sz w:val="24"/>
                <w:szCs w:val="24"/>
              </w:rPr>
              <w:t xml:space="preserve"> 1.1.4. «Размещены баннеры о социально значимых заболеваниях </w:t>
            </w:r>
            <w:r w:rsidRPr="0087764F">
              <w:rPr>
                <w:rFonts w:eastAsia="SimSun"/>
                <w:kern w:val="1"/>
                <w:sz w:val="24"/>
                <w:szCs w:val="24"/>
              </w:rPr>
              <w:t>в подведомственных учреждениях и организациях»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15 октября 2025 г.</w:t>
            </w:r>
          </w:p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15 октября 2026 г.</w:t>
            </w:r>
          </w:p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15 октября 2027 г.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 xml:space="preserve">Администрация города Батайска (Вальчугов Роман Владимирович, заместитель главы Администрации города Батайска по социальным вопросам) 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rFonts w:eastAsia="SimSun"/>
                <w:kern w:val="1"/>
                <w:sz w:val="24"/>
                <w:szCs w:val="24"/>
              </w:rPr>
            </w:pPr>
            <w:r w:rsidRPr="0087764F">
              <w:rPr>
                <w:rFonts w:eastAsia="SimSun"/>
                <w:kern w:val="1"/>
                <w:sz w:val="24"/>
                <w:szCs w:val="24"/>
              </w:rPr>
              <w:t xml:space="preserve">фотоотчёт о размещении информации 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87764F">
              <w:rPr>
                <w:color w:val="000000"/>
                <w:sz w:val="24"/>
                <w:szCs w:val="24"/>
              </w:rPr>
              <w:t>информационная система отсутствует</w:t>
            </w:r>
          </w:p>
        </w:tc>
      </w:tr>
    </w:tbl>
    <w:p w:rsidR="0087764F" w:rsidRPr="0087764F" w:rsidRDefault="0087764F" w:rsidP="0087764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jc w:val="both"/>
        <w:rPr>
          <w:sz w:val="28"/>
          <w:szCs w:val="28"/>
        </w:rPr>
      </w:pPr>
    </w:p>
    <w:p w:rsidR="0087764F" w:rsidRPr="0087764F" w:rsidRDefault="0087764F" w:rsidP="0087764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jc w:val="center"/>
        <w:rPr>
          <w:sz w:val="28"/>
          <w:szCs w:val="28"/>
        </w:rPr>
      </w:pPr>
      <w:r w:rsidRPr="0087764F">
        <w:rPr>
          <w:sz w:val="28"/>
          <w:szCs w:val="28"/>
        </w:rPr>
        <w:t>V ПАСПОРТ</w:t>
      </w:r>
    </w:p>
    <w:p w:rsidR="0087764F" w:rsidRPr="0087764F" w:rsidRDefault="0087764F" w:rsidP="0087764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jc w:val="center"/>
        <w:rPr>
          <w:color w:val="000000"/>
          <w:sz w:val="28"/>
          <w:szCs w:val="28"/>
        </w:rPr>
      </w:pPr>
      <w:r w:rsidRPr="0087764F">
        <w:rPr>
          <w:color w:val="000000"/>
          <w:sz w:val="28"/>
          <w:szCs w:val="28"/>
        </w:rPr>
        <w:t xml:space="preserve">комплекса процессных мероприятий </w:t>
      </w:r>
    </w:p>
    <w:p w:rsidR="0087764F" w:rsidRPr="0087764F" w:rsidRDefault="0087764F" w:rsidP="0087764F">
      <w:pPr>
        <w:pBdr>
          <w:top w:val="nil"/>
          <w:left w:val="nil"/>
          <w:bottom w:val="nil"/>
          <w:right w:val="nil"/>
          <w:between w:val="nil"/>
        </w:pBdr>
        <w:suppressAutoHyphens/>
        <w:jc w:val="center"/>
        <w:rPr>
          <w:sz w:val="28"/>
          <w:szCs w:val="28"/>
        </w:rPr>
      </w:pPr>
      <w:r w:rsidRPr="0087764F">
        <w:rPr>
          <w:sz w:val="28"/>
          <w:szCs w:val="28"/>
        </w:rPr>
        <w:t>«Участие в санитарно-гигиеническом просвещении населения и пропаганде донорства крови и (или) ее компонентов»</w:t>
      </w:r>
    </w:p>
    <w:p w:rsidR="0087764F" w:rsidRPr="0087764F" w:rsidRDefault="0087764F" w:rsidP="0087764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7285"/>
          <w:tab w:val="left" w:pos="9207"/>
        </w:tabs>
        <w:suppressAutoHyphens/>
        <w:jc w:val="center"/>
        <w:rPr>
          <w:color w:val="000000"/>
          <w:sz w:val="28"/>
        </w:rPr>
      </w:pPr>
    </w:p>
    <w:p w:rsidR="0087764F" w:rsidRPr="0087764F" w:rsidRDefault="0087764F" w:rsidP="0087764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7285"/>
          <w:tab w:val="left" w:pos="9207"/>
        </w:tabs>
        <w:suppressAutoHyphens/>
        <w:jc w:val="center"/>
        <w:rPr>
          <w:color w:val="000000"/>
          <w:sz w:val="28"/>
        </w:rPr>
      </w:pPr>
      <w:r w:rsidRPr="0087764F">
        <w:rPr>
          <w:color w:val="000000"/>
          <w:sz w:val="28"/>
        </w:rPr>
        <w:t xml:space="preserve">1. Основные положения </w:t>
      </w:r>
    </w:p>
    <w:p w:rsidR="0087764F" w:rsidRPr="0087764F" w:rsidRDefault="0087764F" w:rsidP="0087764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ind w:left="10773"/>
        <w:jc w:val="center"/>
        <w:rPr>
          <w:color w:val="000000"/>
          <w:sz w:val="28"/>
        </w:rPr>
      </w:pPr>
    </w:p>
    <w:tbl>
      <w:tblPr>
        <w:tblW w:w="14400" w:type="dxa"/>
        <w:jc w:val="center"/>
        <w:tblLook w:val="0600" w:firstRow="0" w:lastRow="0" w:firstColumn="0" w:lastColumn="0" w:noHBand="1" w:noVBand="1"/>
      </w:tblPr>
      <w:tblGrid>
        <w:gridCol w:w="7456"/>
        <w:gridCol w:w="6944"/>
      </w:tblGrid>
      <w:tr w:rsidR="0087764F" w:rsidRPr="0087764F" w:rsidTr="005B4BAA">
        <w:trPr>
          <w:jc w:val="center"/>
        </w:trPr>
        <w:tc>
          <w:tcPr>
            <w:tcW w:w="7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87764F">
              <w:rPr>
                <w:color w:val="000000"/>
                <w:sz w:val="24"/>
                <w:szCs w:val="24"/>
              </w:rPr>
              <w:t>Ответственный за разработку и реализацию комплекса процессных мероприятий «Участие в санитарно-гигиеническом просвещении населения и пропаганде донорства крови и (или) ее компонентов» (далее также в настоящем разделе – комплекс процессных мероприятий)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outlineLvl w:val="2"/>
              <w:rPr>
                <w:color w:val="000000"/>
                <w:sz w:val="24"/>
              </w:rPr>
            </w:pPr>
            <w:r w:rsidRPr="0087764F">
              <w:rPr>
                <w:i/>
                <w:color w:val="000000"/>
                <w:sz w:val="24"/>
              </w:rPr>
              <w:t xml:space="preserve"> </w:t>
            </w:r>
            <w:r w:rsidRPr="0087764F">
              <w:rPr>
                <w:color w:val="000000"/>
                <w:sz w:val="24"/>
              </w:rPr>
              <w:t xml:space="preserve">Администрации города Батайска,  </w:t>
            </w:r>
          </w:p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(Вальчугов Роман Владимирович, заместитель главы Администрации города Батайска по социальным вопросам)</w:t>
            </w:r>
          </w:p>
        </w:tc>
      </w:tr>
      <w:tr w:rsidR="0087764F" w:rsidRPr="0087764F" w:rsidTr="005B4BAA">
        <w:trPr>
          <w:jc w:val="center"/>
        </w:trPr>
        <w:tc>
          <w:tcPr>
            <w:tcW w:w="7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Связь с муниципальной программой города Батайска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Муниципальная программа города Батайска</w:t>
            </w:r>
          </w:p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«Развитие здравоохранения»</w:t>
            </w:r>
          </w:p>
        </w:tc>
      </w:tr>
    </w:tbl>
    <w:p w:rsidR="0087764F" w:rsidRPr="0087764F" w:rsidRDefault="0087764F" w:rsidP="0087764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jc w:val="both"/>
        <w:rPr>
          <w:sz w:val="28"/>
          <w:szCs w:val="28"/>
        </w:rPr>
      </w:pPr>
      <w:r w:rsidRPr="0087764F">
        <w:rPr>
          <w:sz w:val="28"/>
          <w:szCs w:val="28"/>
        </w:rPr>
        <w:t xml:space="preserve">                                                                           </w:t>
      </w:r>
    </w:p>
    <w:p w:rsidR="0087764F" w:rsidRPr="0087764F" w:rsidRDefault="0087764F" w:rsidP="0087764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jc w:val="center"/>
        <w:outlineLvl w:val="2"/>
        <w:rPr>
          <w:color w:val="000000"/>
          <w:sz w:val="28"/>
          <w:szCs w:val="28"/>
        </w:rPr>
      </w:pPr>
      <w:r w:rsidRPr="0087764F">
        <w:rPr>
          <w:color w:val="000000"/>
          <w:sz w:val="28"/>
          <w:szCs w:val="28"/>
        </w:rPr>
        <w:t>2. Показатели комплекса процессных мероприятий</w:t>
      </w:r>
    </w:p>
    <w:p w:rsidR="0087764F" w:rsidRPr="0087764F" w:rsidRDefault="0087764F" w:rsidP="0087764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jc w:val="both"/>
        <w:rPr>
          <w:sz w:val="28"/>
          <w:szCs w:val="28"/>
        </w:rPr>
      </w:pPr>
    </w:p>
    <w:tbl>
      <w:tblPr>
        <w:tblW w:w="14369" w:type="dxa"/>
        <w:tblLook w:val="0600" w:firstRow="0" w:lastRow="0" w:firstColumn="0" w:lastColumn="0" w:noHBand="1" w:noVBand="1"/>
      </w:tblPr>
      <w:tblGrid>
        <w:gridCol w:w="568"/>
        <w:gridCol w:w="3016"/>
        <w:gridCol w:w="1714"/>
        <w:gridCol w:w="1226"/>
        <w:gridCol w:w="1071"/>
        <w:gridCol w:w="767"/>
        <w:gridCol w:w="778"/>
        <w:gridCol w:w="735"/>
        <w:gridCol w:w="749"/>
        <w:gridCol w:w="1788"/>
        <w:gridCol w:w="1957"/>
      </w:tblGrid>
      <w:tr w:rsidR="0087764F" w:rsidRPr="0087764F" w:rsidTr="005B4BAA">
        <w:trPr>
          <w:trHeight w:val="27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lastRenderedPageBreak/>
              <w:t>№</w:t>
            </w:r>
          </w:p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п/п</w:t>
            </w:r>
          </w:p>
        </w:tc>
        <w:tc>
          <w:tcPr>
            <w:tcW w:w="3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Наименование показателя</w:t>
            </w:r>
          </w:p>
        </w:tc>
        <w:tc>
          <w:tcPr>
            <w:tcW w:w="1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Признак возрастания/</w:t>
            </w:r>
          </w:p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убывания</w:t>
            </w:r>
          </w:p>
        </w:tc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Единица измерения (по ОКЕИ)</w:t>
            </w:r>
          </w:p>
        </w:tc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Базовое значение показателя &lt;1&gt;</w:t>
            </w:r>
          </w:p>
        </w:tc>
        <w:tc>
          <w:tcPr>
            <w:tcW w:w="2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Значения показателей</w:t>
            </w:r>
          </w:p>
        </w:tc>
        <w:tc>
          <w:tcPr>
            <w:tcW w:w="1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 xml:space="preserve">Ответственный за достижение показателя  </w:t>
            </w:r>
          </w:p>
        </w:tc>
        <w:tc>
          <w:tcPr>
            <w:tcW w:w="1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</w:rPr>
            </w:pPr>
            <w:r w:rsidRPr="0087764F">
              <w:rPr>
                <w:color w:val="000000"/>
                <w:sz w:val="24"/>
              </w:rPr>
              <w:t>Информационная система</w:t>
            </w:r>
          </w:p>
        </w:tc>
      </w:tr>
      <w:tr w:rsidR="0087764F" w:rsidRPr="0087764F" w:rsidTr="005B4BAA">
        <w:trPr>
          <w:trHeight w:val="647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значение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год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2025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2026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2027</w:t>
            </w:r>
          </w:p>
        </w:tc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</w:tr>
      <w:tr w:rsidR="0087764F" w:rsidRPr="0087764F" w:rsidTr="005B4BAA"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1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2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3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5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6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7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8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9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10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</w:rPr>
            </w:pPr>
            <w:r w:rsidRPr="0087764F">
              <w:rPr>
                <w:color w:val="000000"/>
                <w:sz w:val="24"/>
              </w:rPr>
              <w:t>11</w:t>
            </w:r>
          </w:p>
        </w:tc>
      </w:tr>
      <w:tr w:rsidR="0087764F" w:rsidRPr="0087764F" w:rsidTr="005B4BAA">
        <w:trPr>
          <w:trHeight w:val="185"/>
        </w:trPr>
        <w:tc>
          <w:tcPr>
            <w:tcW w:w="1436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7764F">
              <w:rPr>
                <w:color w:val="000000"/>
                <w:sz w:val="24"/>
                <w:szCs w:val="24"/>
              </w:rPr>
              <w:t xml:space="preserve">Задача 1 комплекса процессных мероприятий </w:t>
            </w:r>
          </w:p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7764F">
              <w:rPr>
                <w:color w:val="000000"/>
                <w:sz w:val="24"/>
                <w:szCs w:val="24"/>
              </w:rPr>
              <w:t xml:space="preserve">«Реализованы мероприятия по профилактике заболеваний, формированию здорового образа жизни и пропаганде донорства крови»  </w:t>
            </w:r>
          </w:p>
        </w:tc>
      </w:tr>
      <w:tr w:rsidR="0087764F" w:rsidRPr="0087764F" w:rsidTr="005B4BAA">
        <w:trPr>
          <w:trHeight w:val="18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1.1.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outlineLvl w:val="2"/>
              <w:rPr>
                <w:color w:val="000000"/>
                <w:sz w:val="24"/>
                <w:szCs w:val="24"/>
              </w:rPr>
            </w:pPr>
            <w:r w:rsidRPr="0087764F">
              <w:rPr>
                <w:color w:val="000000"/>
                <w:sz w:val="24"/>
                <w:szCs w:val="24"/>
              </w:rPr>
              <w:t>Доля населения города вовлечённого  в парадигму здорового образа жизни и пропаганду донорства крови</w:t>
            </w:r>
          </w:p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64" w:lineRule="auto"/>
              <w:rPr>
                <w:color w:val="000000"/>
                <w:sz w:val="24"/>
                <w:szCs w:val="24"/>
              </w:rPr>
            </w:pPr>
          </w:p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64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87764F">
              <w:rPr>
                <w:color w:val="000000"/>
                <w:sz w:val="24"/>
                <w:szCs w:val="24"/>
              </w:rPr>
              <w:t>возрастающий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%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89,2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2023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90,2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90,4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90,06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Администрация города Батайска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87764F">
              <w:rPr>
                <w:color w:val="000000"/>
                <w:sz w:val="24"/>
                <w:szCs w:val="24"/>
              </w:rPr>
              <w:t>информационная система отсутствует</w:t>
            </w:r>
          </w:p>
        </w:tc>
      </w:tr>
    </w:tbl>
    <w:p w:rsidR="0087764F" w:rsidRPr="0087764F" w:rsidRDefault="0087764F" w:rsidP="0087764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ind w:left="360"/>
        <w:jc w:val="center"/>
        <w:outlineLvl w:val="2"/>
        <w:rPr>
          <w:color w:val="000000"/>
          <w:sz w:val="28"/>
          <w:szCs w:val="28"/>
        </w:rPr>
      </w:pPr>
    </w:p>
    <w:p w:rsidR="0087764F" w:rsidRPr="0087764F" w:rsidRDefault="0087764F" w:rsidP="0087764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ind w:left="360"/>
        <w:jc w:val="center"/>
        <w:outlineLvl w:val="2"/>
        <w:rPr>
          <w:color w:val="000000"/>
          <w:sz w:val="28"/>
          <w:szCs w:val="28"/>
        </w:rPr>
      </w:pPr>
      <w:r w:rsidRPr="0087764F">
        <w:rPr>
          <w:color w:val="000000"/>
          <w:sz w:val="28"/>
          <w:szCs w:val="28"/>
        </w:rPr>
        <w:t>3. Перечень мероприятий (результатов) комплекса процессных мероприятий</w:t>
      </w:r>
    </w:p>
    <w:p w:rsidR="0087764F" w:rsidRPr="0087764F" w:rsidRDefault="0087764F" w:rsidP="0087764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ind w:left="360"/>
        <w:jc w:val="center"/>
        <w:outlineLvl w:val="2"/>
        <w:rPr>
          <w:color w:val="000000"/>
          <w:sz w:val="28"/>
          <w:szCs w:val="28"/>
        </w:rPr>
      </w:pPr>
    </w:p>
    <w:tbl>
      <w:tblPr>
        <w:tblW w:w="14578" w:type="dxa"/>
        <w:jc w:val="center"/>
        <w:tblLook w:val="0600" w:firstRow="0" w:lastRow="0" w:firstColumn="0" w:lastColumn="0" w:noHBand="1" w:noVBand="1"/>
      </w:tblPr>
      <w:tblGrid>
        <w:gridCol w:w="611"/>
        <w:gridCol w:w="2687"/>
        <w:gridCol w:w="1546"/>
        <w:gridCol w:w="2073"/>
        <w:gridCol w:w="1531"/>
        <w:gridCol w:w="1137"/>
        <w:gridCol w:w="930"/>
        <w:gridCol w:w="907"/>
        <w:gridCol w:w="864"/>
        <w:gridCol w:w="852"/>
        <w:gridCol w:w="1440"/>
      </w:tblGrid>
      <w:tr w:rsidR="0087764F" w:rsidRPr="0087764F" w:rsidTr="005B4BAA">
        <w:trPr>
          <w:jc w:val="center"/>
        </w:trPr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№ п/п</w:t>
            </w:r>
          </w:p>
        </w:tc>
        <w:tc>
          <w:tcPr>
            <w:tcW w:w="2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Наименование мероприятия (результата)</w:t>
            </w:r>
          </w:p>
        </w:tc>
        <w:tc>
          <w:tcPr>
            <w:tcW w:w="1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 xml:space="preserve">Тип мероприятия  (результата) </w:t>
            </w:r>
          </w:p>
        </w:tc>
        <w:tc>
          <w:tcPr>
            <w:tcW w:w="2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 xml:space="preserve">Характеристика </w:t>
            </w:r>
          </w:p>
        </w:tc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Единица измерения</w:t>
            </w:r>
          </w:p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(по ОКЕИ)</w:t>
            </w: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Базовое значение</w:t>
            </w:r>
          </w:p>
        </w:tc>
        <w:tc>
          <w:tcPr>
            <w:tcW w:w="40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Значение результата по годам реализации</w:t>
            </w:r>
          </w:p>
        </w:tc>
      </w:tr>
      <w:tr w:rsidR="0087764F" w:rsidRPr="0087764F" w:rsidTr="005B4BAA">
        <w:trPr>
          <w:jc w:val="center"/>
        </w:trPr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значение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год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2025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2026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2027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2030 (справочно)</w:t>
            </w:r>
          </w:p>
        </w:tc>
      </w:tr>
      <w:tr w:rsidR="0087764F" w:rsidRPr="0087764F" w:rsidTr="005B4BAA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8</w:t>
            </w:r>
          </w:p>
        </w:tc>
      </w:tr>
      <w:tr w:rsidR="0087764F" w:rsidRPr="0087764F" w:rsidTr="005B4BAA">
        <w:trPr>
          <w:jc w:val="center"/>
        </w:trPr>
        <w:tc>
          <w:tcPr>
            <w:tcW w:w="1457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7764F">
              <w:rPr>
                <w:color w:val="000000"/>
                <w:sz w:val="24"/>
              </w:rPr>
              <w:t xml:space="preserve">1. </w:t>
            </w:r>
            <w:r w:rsidRPr="0087764F">
              <w:rPr>
                <w:color w:val="000000"/>
                <w:sz w:val="24"/>
                <w:szCs w:val="24"/>
              </w:rPr>
              <w:t xml:space="preserve">Задача 1 комплекса процессных мероприятий </w:t>
            </w:r>
          </w:p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7764F">
              <w:rPr>
                <w:color w:val="000000"/>
                <w:sz w:val="24"/>
                <w:szCs w:val="24"/>
              </w:rPr>
              <w:t xml:space="preserve">«Реализованы мероприятия по профилактике заболеваний, формированию здорового образа жизни и пропаганде донорства крови» </w:t>
            </w:r>
          </w:p>
        </w:tc>
      </w:tr>
      <w:tr w:rsidR="0087764F" w:rsidRPr="0087764F" w:rsidTr="005B4BAA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1.1.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87764F">
              <w:rPr>
                <w:color w:val="000000"/>
                <w:sz w:val="24"/>
                <w:szCs w:val="24"/>
              </w:rPr>
              <w:t xml:space="preserve">Мероприятие 1.1. (результат) «Проведены на территории муниципального образования мероприятий по профилактике заболеваний, </w:t>
            </w:r>
            <w:r w:rsidRPr="0087764F">
              <w:rPr>
                <w:color w:val="000000"/>
                <w:sz w:val="24"/>
                <w:szCs w:val="24"/>
              </w:rPr>
              <w:lastRenderedPageBreak/>
              <w:t>формированию здорового образа жизни и пропаганде донорства крови»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87764F">
              <w:rPr>
                <w:color w:val="000000"/>
                <w:sz w:val="24"/>
                <w:szCs w:val="24"/>
              </w:rPr>
              <w:lastRenderedPageBreak/>
              <w:t>оказание услуг (выполнение работ)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87764F">
              <w:rPr>
                <w:color w:val="000000"/>
                <w:sz w:val="24"/>
              </w:rPr>
              <w:t>Используется для результатов, в рамках которых</w:t>
            </w:r>
            <w:r w:rsidRPr="0087764F">
              <w:rPr>
                <w:color w:val="000000"/>
                <w:sz w:val="24"/>
                <w:szCs w:val="24"/>
              </w:rPr>
              <w:t xml:space="preserve"> увеличивается количество населения приверженцев здоровому образу жизни и </w:t>
            </w:r>
            <w:r w:rsidRPr="0087764F">
              <w:rPr>
                <w:color w:val="000000"/>
                <w:sz w:val="24"/>
                <w:szCs w:val="24"/>
              </w:rPr>
              <w:lastRenderedPageBreak/>
              <w:t>донорству крови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lastRenderedPageBreak/>
              <w:t>единица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7764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7764F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7764F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7764F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7764F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7764F">
              <w:rPr>
                <w:color w:val="000000"/>
                <w:sz w:val="24"/>
                <w:szCs w:val="24"/>
              </w:rPr>
              <w:t>20</w:t>
            </w:r>
          </w:p>
        </w:tc>
      </w:tr>
    </w:tbl>
    <w:p w:rsidR="0087764F" w:rsidRPr="0087764F" w:rsidRDefault="0087764F" w:rsidP="0087764F">
      <w:pPr>
        <w:pBdr>
          <w:top w:val="nil"/>
          <w:left w:val="nil"/>
          <w:bottom w:val="nil"/>
          <w:right w:val="nil"/>
          <w:between w:val="nil"/>
        </w:pBdr>
        <w:suppressAutoHyphens/>
        <w:jc w:val="center"/>
        <w:rPr>
          <w:sz w:val="28"/>
          <w:szCs w:val="28"/>
        </w:rPr>
      </w:pPr>
      <w:r w:rsidRPr="0087764F">
        <w:rPr>
          <w:sz w:val="28"/>
          <w:szCs w:val="28"/>
        </w:rPr>
        <w:t xml:space="preserve"> </w:t>
      </w:r>
    </w:p>
    <w:p w:rsidR="0087764F" w:rsidRPr="0087764F" w:rsidRDefault="0087764F" w:rsidP="0087764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ind w:firstLine="708"/>
        <w:jc w:val="center"/>
        <w:rPr>
          <w:color w:val="000000"/>
          <w:sz w:val="28"/>
          <w:szCs w:val="28"/>
        </w:rPr>
      </w:pPr>
      <w:r w:rsidRPr="0087764F">
        <w:rPr>
          <w:color w:val="000000"/>
          <w:sz w:val="28"/>
          <w:szCs w:val="28"/>
        </w:rPr>
        <w:t xml:space="preserve">  4. Финансовое обеспечение комплекса процессных мероприятий</w:t>
      </w:r>
    </w:p>
    <w:p w:rsidR="0087764F" w:rsidRPr="0087764F" w:rsidRDefault="0087764F" w:rsidP="0087764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ind w:firstLine="708"/>
        <w:jc w:val="center"/>
        <w:rPr>
          <w:color w:val="000000"/>
          <w:sz w:val="28"/>
          <w:szCs w:val="28"/>
        </w:rPr>
      </w:pPr>
    </w:p>
    <w:tbl>
      <w:tblPr>
        <w:tblW w:w="14230" w:type="dxa"/>
        <w:jc w:val="center"/>
        <w:tblLook w:val="0600" w:firstRow="0" w:lastRow="0" w:firstColumn="0" w:lastColumn="0" w:noHBand="1" w:noVBand="1"/>
      </w:tblPr>
      <w:tblGrid>
        <w:gridCol w:w="755"/>
        <w:gridCol w:w="5603"/>
        <w:gridCol w:w="1810"/>
        <w:gridCol w:w="1212"/>
        <w:gridCol w:w="1213"/>
        <w:gridCol w:w="1213"/>
        <w:gridCol w:w="1436"/>
        <w:gridCol w:w="988"/>
      </w:tblGrid>
      <w:tr w:rsidR="0087764F" w:rsidRPr="0087764F" w:rsidTr="005B4BAA">
        <w:trPr>
          <w:jc w:val="center"/>
        </w:trPr>
        <w:tc>
          <w:tcPr>
            <w:tcW w:w="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№ п/п</w:t>
            </w:r>
          </w:p>
        </w:tc>
        <w:tc>
          <w:tcPr>
            <w:tcW w:w="5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Наименование мероприятия (результата)/ источник</w:t>
            </w:r>
          </w:p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 xml:space="preserve">финансового обеспечения </w:t>
            </w:r>
          </w:p>
        </w:tc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right="-18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 xml:space="preserve">Код бюджетной классификации расходов </w:t>
            </w:r>
          </w:p>
        </w:tc>
        <w:tc>
          <w:tcPr>
            <w:tcW w:w="6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Объем расходов по годам реализации, тыс. рублей</w:t>
            </w:r>
          </w:p>
        </w:tc>
      </w:tr>
      <w:tr w:rsidR="0087764F" w:rsidRPr="0087764F" w:rsidTr="005B4BAA">
        <w:trPr>
          <w:jc w:val="center"/>
        </w:trPr>
        <w:tc>
          <w:tcPr>
            <w:tcW w:w="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right="-27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7764F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right="-27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7764F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right="-27"/>
              <w:jc w:val="center"/>
              <w:rPr>
                <w:color w:val="000000"/>
                <w:sz w:val="24"/>
                <w:szCs w:val="24"/>
              </w:rPr>
            </w:pPr>
            <w:r w:rsidRPr="0087764F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right="-27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7764F">
              <w:rPr>
                <w:color w:val="000000"/>
                <w:sz w:val="24"/>
                <w:szCs w:val="24"/>
              </w:rPr>
              <w:t>2030</w:t>
            </w:r>
          </w:p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right="-27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7764F">
              <w:rPr>
                <w:color w:val="000000"/>
                <w:sz w:val="24"/>
                <w:szCs w:val="24"/>
              </w:rPr>
              <w:t>(справочно)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right="-27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Всего</w:t>
            </w:r>
          </w:p>
        </w:tc>
      </w:tr>
      <w:tr w:rsidR="0087764F" w:rsidRPr="0087764F" w:rsidTr="005B4BAA">
        <w:trPr>
          <w:tblHeader/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108" w:right="-5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1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108" w:right="-5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2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108" w:right="-5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3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108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108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108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6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108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7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108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8</w:t>
            </w:r>
          </w:p>
        </w:tc>
      </w:tr>
      <w:tr w:rsidR="0087764F" w:rsidRPr="0087764F" w:rsidTr="005B4BAA">
        <w:trPr>
          <w:jc w:val="center"/>
        </w:trPr>
        <w:tc>
          <w:tcPr>
            <w:tcW w:w="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108" w:right="-5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1.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jc w:val="both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  <w:szCs w:val="24"/>
              </w:rPr>
              <w:t xml:space="preserve">Комплексе процессных мероприятий «Участие в санитарно-гигиеническом просвещении населения и пропаганде донорства крови и (или) ее компонентов» </w:t>
            </w:r>
            <w:r w:rsidRPr="0087764F">
              <w:rPr>
                <w:color w:val="000000"/>
                <w:sz w:val="24"/>
              </w:rPr>
              <w:t>(всего), в том числе:</w:t>
            </w:r>
          </w:p>
        </w:tc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115" w:right="-108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Х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</w:tr>
      <w:tr w:rsidR="0087764F" w:rsidRPr="0087764F" w:rsidTr="005B4BAA">
        <w:trPr>
          <w:jc w:val="center"/>
        </w:trPr>
        <w:tc>
          <w:tcPr>
            <w:tcW w:w="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Местный бюджет (всего), в том числе: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</w:tr>
      <w:tr w:rsidR="0087764F" w:rsidRPr="0087764F" w:rsidTr="005B4BAA">
        <w:trPr>
          <w:jc w:val="center"/>
        </w:trPr>
        <w:tc>
          <w:tcPr>
            <w:tcW w:w="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283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межбюджетные трансферты, предоставляемые из: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</w:tr>
      <w:tr w:rsidR="0087764F" w:rsidRPr="0087764F" w:rsidTr="005B4BAA">
        <w:trPr>
          <w:jc w:val="center"/>
        </w:trPr>
        <w:tc>
          <w:tcPr>
            <w:tcW w:w="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567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федерального бюджета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</w:tr>
      <w:tr w:rsidR="0087764F" w:rsidRPr="0087764F" w:rsidTr="005B4BAA">
        <w:trPr>
          <w:jc w:val="center"/>
        </w:trPr>
        <w:tc>
          <w:tcPr>
            <w:tcW w:w="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567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областного бюджета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</w:tr>
      <w:tr w:rsidR="0087764F" w:rsidRPr="0087764F" w:rsidTr="005B4BAA">
        <w:trPr>
          <w:jc w:val="center"/>
        </w:trPr>
        <w:tc>
          <w:tcPr>
            <w:tcW w:w="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right="-173"/>
              <w:outlineLvl w:val="2"/>
              <w:rPr>
                <w:b/>
                <w:i/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</w:tr>
      <w:tr w:rsidR="0087764F" w:rsidRPr="0087764F" w:rsidTr="005B4BAA">
        <w:trPr>
          <w:jc w:val="center"/>
        </w:trPr>
        <w:tc>
          <w:tcPr>
            <w:tcW w:w="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108" w:right="-5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2.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87764F">
              <w:rPr>
                <w:color w:val="000000"/>
                <w:sz w:val="24"/>
                <w:szCs w:val="24"/>
              </w:rPr>
              <w:t>Мероприятие 1.1. (результат) «Проведены на территории муниципального образования мероприятий по профилактике заболеваний, формированию здорового образа жизни и  пропаганде донорства крови»</w:t>
            </w:r>
          </w:p>
        </w:tc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115" w:right="-108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Х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</w:tr>
      <w:tr w:rsidR="0087764F" w:rsidRPr="0087764F" w:rsidTr="005B4BAA">
        <w:trPr>
          <w:jc w:val="center"/>
        </w:trPr>
        <w:tc>
          <w:tcPr>
            <w:tcW w:w="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Местный бюджет (всего), в том числе: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</w:tr>
      <w:tr w:rsidR="0087764F" w:rsidRPr="0087764F" w:rsidTr="005B4BAA">
        <w:trPr>
          <w:jc w:val="center"/>
        </w:trPr>
        <w:tc>
          <w:tcPr>
            <w:tcW w:w="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283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межбюджетные трансферты, предоставляемые из: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</w:tr>
      <w:tr w:rsidR="0087764F" w:rsidRPr="0087764F" w:rsidTr="005B4BAA">
        <w:trPr>
          <w:jc w:val="center"/>
        </w:trPr>
        <w:tc>
          <w:tcPr>
            <w:tcW w:w="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567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федерального бюджета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</w:tr>
      <w:tr w:rsidR="0087764F" w:rsidRPr="0087764F" w:rsidTr="005B4BAA">
        <w:trPr>
          <w:jc w:val="center"/>
        </w:trPr>
        <w:tc>
          <w:tcPr>
            <w:tcW w:w="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567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областного бюджета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</w:tr>
      <w:tr w:rsidR="0087764F" w:rsidRPr="0087764F" w:rsidTr="005B4BAA">
        <w:trPr>
          <w:jc w:val="center"/>
        </w:trPr>
        <w:tc>
          <w:tcPr>
            <w:tcW w:w="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right="-173"/>
              <w:outlineLvl w:val="2"/>
              <w:rPr>
                <w:b/>
                <w:i/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</w:tr>
    </w:tbl>
    <w:p w:rsidR="0087764F" w:rsidRPr="0087764F" w:rsidRDefault="0087764F" w:rsidP="0087764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ind w:firstLine="708"/>
        <w:jc w:val="center"/>
        <w:rPr>
          <w:color w:val="000000"/>
          <w:sz w:val="28"/>
          <w:szCs w:val="28"/>
        </w:rPr>
      </w:pPr>
    </w:p>
    <w:p w:rsidR="0087764F" w:rsidRPr="0087764F" w:rsidRDefault="0087764F" w:rsidP="0087764F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851"/>
          <w:tab w:val="left" w:pos="11057"/>
        </w:tabs>
        <w:suppressAutoHyphens/>
        <w:spacing w:line="220" w:lineRule="exact"/>
        <w:jc w:val="center"/>
        <w:outlineLvl w:val="0"/>
        <w:rPr>
          <w:color w:val="000000"/>
          <w:kern w:val="1"/>
          <w:sz w:val="28"/>
          <w:szCs w:val="28"/>
        </w:rPr>
      </w:pPr>
      <w:r w:rsidRPr="0087764F">
        <w:rPr>
          <w:color w:val="000000"/>
          <w:kern w:val="1"/>
          <w:sz w:val="28"/>
          <w:szCs w:val="28"/>
        </w:rPr>
        <w:lastRenderedPageBreak/>
        <w:t>5. План реализации комплекса процессных мероприятий на 2025-2027 годы</w:t>
      </w:r>
    </w:p>
    <w:p w:rsidR="0087764F" w:rsidRPr="0087764F" w:rsidRDefault="0087764F" w:rsidP="0087764F">
      <w:pPr>
        <w:pBdr>
          <w:top w:val="nil"/>
          <w:left w:val="nil"/>
          <w:bottom w:val="nil"/>
          <w:right w:val="nil"/>
          <w:between w:val="nil"/>
        </w:pBdr>
        <w:suppressAutoHyphens/>
        <w:rPr>
          <w:sz w:val="24"/>
          <w:szCs w:val="24"/>
        </w:rPr>
      </w:pPr>
    </w:p>
    <w:tbl>
      <w:tblPr>
        <w:tblW w:w="14230" w:type="dxa"/>
        <w:tblLook w:val="0600" w:firstRow="0" w:lastRow="0" w:firstColumn="0" w:lastColumn="0" w:noHBand="1" w:noVBand="1"/>
      </w:tblPr>
      <w:tblGrid>
        <w:gridCol w:w="679"/>
        <w:gridCol w:w="2823"/>
        <w:gridCol w:w="1963"/>
        <w:gridCol w:w="4157"/>
        <w:gridCol w:w="2115"/>
        <w:gridCol w:w="2493"/>
      </w:tblGrid>
      <w:tr w:rsidR="0087764F" w:rsidRPr="0087764F" w:rsidTr="005B4BAA">
        <w:trPr>
          <w:trHeight w:val="64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spacing w:line="247" w:lineRule="exact"/>
              <w:ind w:left="-16" w:right="-39"/>
              <w:jc w:val="center"/>
              <w:rPr>
                <w:color w:val="000000"/>
                <w:sz w:val="24"/>
              </w:rPr>
            </w:pPr>
          </w:p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spacing w:line="247" w:lineRule="exact"/>
              <w:ind w:left="-16" w:right="-39"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п/п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spacing w:line="247" w:lineRule="exact"/>
              <w:ind w:left="-16" w:right="-39"/>
              <w:jc w:val="center"/>
              <w:rPr>
                <w:color w:val="000000"/>
                <w:spacing w:val="-1"/>
                <w:sz w:val="22"/>
              </w:rPr>
            </w:pPr>
            <w:r w:rsidRPr="0087764F">
              <w:rPr>
                <w:color w:val="000000"/>
                <w:sz w:val="24"/>
              </w:rPr>
              <w:t>Задача,</w:t>
            </w:r>
            <w:r w:rsidRPr="0087764F">
              <w:rPr>
                <w:color w:val="000000"/>
                <w:spacing w:val="-2"/>
                <w:sz w:val="24"/>
              </w:rPr>
              <w:t xml:space="preserve"> м</w:t>
            </w:r>
            <w:r w:rsidRPr="0087764F">
              <w:rPr>
                <w:color w:val="000000"/>
                <w:sz w:val="24"/>
              </w:rPr>
              <w:t>ероприятие</w:t>
            </w:r>
            <w:r w:rsidRPr="0087764F">
              <w:rPr>
                <w:color w:val="000000"/>
                <w:spacing w:val="-4"/>
                <w:sz w:val="24"/>
              </w:rPr>
              <w:t xml:space="preserve"> </w:t>
            </w:r>
            <w:r w:rsidRPr="0087764F">
              <w:rPr>
                <w:color w:val="000000"/>
                <w:sz w:val="24"/>
              </w:rPr>
              <w:t>(результат)</w:t>
            </w:r>
            <w:r w:rsidRPr="0087764F">
              <w:rPr>
                <w:color w:val="000000"/>
                <w:spacing w:val="-2"/>
                <w:sz w:val="24"/>
              </w:rPr>
              <w:t xml:space="preserve"> </w:t>
            </w:r>
            <w:r w:rsidRPr="0087764F">
              <w:rPr>
                <w:color w:val="000000"/>
                <w:sz w:val="24"/>
              </w:rPr>
              <w:t>/</w:t>
            </w:r>
          </w:p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spacing w:line="247" w:lineRule="exact"/>
              <w:ind w:left="-16" w:right="-39"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контрольная</w:t>
            </w:r>
            <w:r w:rsidRPr="0087764F">
              <w:rPr>
                <w:color w:val="000000"/>
                <w:spacing w:val="-2"/>
                <w:sz w:val="24"/>
              </w:rPr>
              <w:t xml:space="preserve"> </w:t>
            </w:r>
            <w:r w:rsidRPr="0087764F">
              <w:rPr>
                <w:color w:val="000000"/>
                <w:sz w:val="24"/>
              </w:rPr>
              <w:t>точка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ind w:right="13"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Дата наступления контрольной точки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ind w:right="13"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Ответственный исполнитель</w:t>
            </w:r>
          </w:p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ind w:right="13"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(ФИО, должность,</w:t>
            </w:r>
            <w:r w:rsidRPr="0087764F">
              <w:rPr>
                <w:color w:val="000000"/>
                <w:spacing w:val="-1"/>
                <w:sz w:val="24"/>
              </w:rPr>
              <w:t xml:space="preserve"> наименование </w:t>
            </w:r>
            <w:r w:rsidRPr="0087764F">
              <w:rPr>
                <w:color w:val="000000"/>
                <w:sz w:val="24"/>
              </w:rPr>
              <w:t>структурного подразделения Администрации города Батайска, отраслевого (функционального) органа Администрации города Батайска)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Вид подтверждающего документа &lt;1&gt;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ind w:right="52"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Информационная система</w:t>
            </w:r>
          </w:p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ind w:right="52"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(источник данных) &lt;2&gt;</w:t>
            </w:r>
          </w:p>
        </w:tc>
      </w:tr>
      <w:tr w:rsidR="0087764F" w:rsidRPr="0087764F" w:rsidTr="005B4BAA">
        <w:trPr>
          <w:trHeight w:val="27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spacing w:before="10"/>
              <w:ind w:left="9"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1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spacing w:before="10"/>
              <w:ind w:left="9"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2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spacing w:before="10"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3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spacing w:before="10"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4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spacing w:before="10"/>
              <w:ind w:left="6"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5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spacing w:before="10"/>
              <w:ind w:left="6"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6</w:t>
            </w:r>
          </w:p>
        </w:tc>
      </w:tr>
      <w:tr w:rsidR="0087764F" w:rsidRPr="0087764F" w:rsidTr="005B4BAA">
        <w:trPr>
          <w:trHeight w:val="315"/>
        </w:trPr>
        <w:tc>
          <w:tcPr>
            <w:tcW w:w="142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7764F">
              <w:rPr>
                <w:color w:val="000000"/>
                <w:sz w:val="24"/>
              </w:rPr>
              <w:t xml:space="preserve"> </w:t>
            </w:r>
            <w:r w:rsidRPr="0087764F">
              <w:rPr>
                <w:color w:val="000000"/>
                <w:sz w:val="24"/>
                <w:szCs w:val="24"/>
              </w:rPr>
              <w:t xml:space="preserve">Задача 1 комплекса процессных мероприятий «Реализованы мероприятия по профилактике заболеваний, формированию здорового образа жизни и пропаганде донорства крови» </w:t>
            </w:r>
          </w:p>
        </w:tc>
      </w:tr>
      <w:tr w:rsidR="0087764F" w:rsidRPr="0087764F" w:rsidTr="005B4BAA">
        <w:trPr>
          <w:trHeight w:val="31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spacing w:line="247" w:lineRule="exact"/>
              <w:ind w:left="-108" w:right="-108"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1.1.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16" w:lineRule="auto"/>
              <w:outlineLvl w:val="2"/>
              <w:rPr>
                <w:color w:val="000000"/>
                <w:kern w:val="1"/>
                <w:sz w:val="24"/>
                <w:szCs w:val="24"/>
              </w:rPr>
            </w:pPr>
            <w:r w:rsidRPr="0087764F">
              <w:rPr>
                <w:color w:val="000000"/>
                <w:sz w:val="24"/>
              </w:rPr>
              <w:t>Мероприятие (результат)</w:t>
            </w:r>
            <w:r w:rsidRPr="0087764F">
              <w:rPr>
                <w:color w:val="000000"/>
                <w:kern w:val="1"/>
                <w:sz w:val="24"/>
                <w:szCs w:val="24"/>
              </w:rPr>
              <w:t xml:space="preserve"> 1.1.</w:t>
            </w:r>
            <w:r w:rsidRPr="0087764F">
              <w:rPr>
                <w:color w:val="000000"/>
                <w:sz w:val="24"/>
                <w:szCs w:val="24"/>
              </w:rPr>
              <w:t xml:space="preserve"> «Проведены на территории муниципального образования мероприятий по профилактике заболеваний, формированию здорового образа жизни и пропаганде донорства крови</w:t>
            </w:r>
            <w:r w:rsidRPr="0087764F">
              <w:rPr>
                <w:rFonts w:eastAsia="SimSun"/>
                <w:color w:val="000000"/>
                <w:kern w:val="1"/>
                <w:sz w:val="24"/>
                <w:szCs w:val="24"/>
              </w:rPr>
              <w:t>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X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 xml:space="preserve">Администрация города Батайска (Вальчугов Роман Владимирович, заместитель главы Администрации города Батайска по социальным вопросам) 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rFonts w:eastAsia="SimSun"/>
                <w:kern w:val="1"/>
                <w:sz w:val="24"/>
                <w:szCs w:val="24"/>
              </w:rPr>
            </w:pPr>
            <w:r w:rsidRPr="0087764F">
              <w:rPr>
                <w:rFonts w:eastAsia="SimSun"/>
                <w:kern w:val="1"/>
                <w:sz w:val="24"/>
                <w:szCs w:val="24"/>
              </w:rPr>
              <w:t>X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87764F">
              <w:rPr>
                <w:color w:val="000000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87764F" w:rsidRPr="0087764F" w:rsidTr="005B4BAA">
        <w:trPr>
          <w:trHeight w:val="31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spacing w:line="247" w:lineRule="exact"/>
              <w:ind w:left="-108" w:right="-108"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1.2.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outlineLvl w:val="2"/>
              <w:rPr>
                <w:color w:val="000000"/>
                <w:kern w:val="1"/>
                <w:sz w:val="24"/>
                <w:szCs w:val="24"/>
              </w:rPr>
            </w:pPr>
            <w:r w:rsidRPr="0087764F">
              <w:rPr>
                <w:color w:val="000000"/>
                <w:sz w:val="24"/>
              </w:rPr>
              <w:t xml:space="preserve">Конечная точка </w:t>
            </w:r>
            <w:r w:rsidRPr="0087764F">
              <w:rPr>
                <w:color w:val="000000"/>
                <w:kern w:val="1"/>
                <w:sz w:val="24"/>
                <w:szCs w:val="24"/>
              </w:rPr>
              <w:t xml:space="preserve"> 1.1.1. «Организованы физкультурно - оздоровительные и интеллектуально - творческие мероприятия, которые активно пропагандируют ЗОЖ»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7 апреля 2025 г.</w:t>
            </w:r>
          </w:p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7 апреля 2026 г.</w:t>
            </w:r>
          </w:p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7 апреля 2027 г.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 xml:space="preserve">Администрация города Батайска (Вальчугов Роман Владимирович, заместитель главы Администрации города Батайска по социальным вопросам) 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rFonts w:eastAsia="SimSun"/>
                <w:kern w:val="1"/>
                <w:sz w:val="24"/>
                <w:szCs w:val="24"/>
              </w:rPr>
            </w:pPr>
            <w:r w:rsidRPr="0087764F">
              <w:rPr>
                <w:rFonts w:eastAsia="SimSun"/>
                <w:kern w:val="1"/>
                <w:sz w:val="24"/>
                <w:szCs w:val="24"/>
              </w:rPr>
              <w:t>отчёт о проведённых мероприятиях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87764F">
              <w:rPr>
                <w:color w:val="000000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87764F" w:rsidRPr="0087764F" w:rsidTr="005B4BAA">
        <w:trPr>
          <w:trHeight w:val="31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spacing w:line="247" w:lineRule="exact"/>
              <w:ind w:left="-108" w:right="-108"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1.3.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outlineLvl w:val="2"/>
              <w:rPr>
                <w:color w:val="000000"/>
                <w:kern w:val="1"/>
                <w:sz w:val="24"/>
                <w:szCs w:val="24"/>
              </w:rPr>
            </w:pPr>
            <w:r w:rsidRPr="0087764F">
              <w:rPr>
                <w:color w:val="000000"/>
                <w:sz w:val="24"/>
              </w:rPr>
              <w:t xml:space="preserve">Конечная точка </w:t>
            </w:r>
            <w:r w:rsidRPr="0087764F">
              <w:rPr>
                <w:color w:val="000000"/>
                <w:kern w:val="1"/>
                <w:sz w:val="24"/>
                <w:szCs w:val="24"/>
              </w:rPr>
              <w:t xml:space="preserve"> 1.1.2.  «Проведены открытые уроки и выступления на внеурочных мероприятиях по </w:t>
            </w:r>
            <w:r w:rsidRPr="0087764F">
              <w:rPr>
                <w:color w:val="000000"/>
                <w:kern w:val="1"/>
                <w:sz w:val="24"/>
                <w:szCs w:val="24"/>
              </w:rPr>
              <w:lastRenderedPageBreak/>
              <w:t>профилактике заболеваний и формированию здорового образа жизни и пропаганде донорства крови»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lastRenderedPageBreak/>
              <w:t>20 апреля 2025 г.</w:t>
            </w:r>
          </w:p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20 апреля 2026 г.</w:t>
            </w:r>
          </w:p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 xml:space="preserve">20 апреля 2027 </w:t>
            </w:r>
            <w:r w:rsidRPr="0087764F">
              <w:rPr>
                <w:color w:val="000000"/>
                <w:sz w:val="24"/>
              </w:rPr>
              <w:lastRenderedPageBreak/>
              <w:t>г.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lastRenderedPageBreak/>
              <w:t xml:space="preserve">Администрация города Батайска (Вальчугов Роман Владимирович, заместитель главы Администрации города Батайска по социальным вопросам) 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rFonts w:eastAsia="SimSun"/>
                <w:kern w:val="1"/>
                <w:sz w:val="24"/>
                <w:szCs w:val="24"/>
              </w:rPr>
            </w:pPr>
            <w:r w:rsidRPr="0087764F">
              <w:rPr>
                <w:rFonts w:eastAsia="SimSun"/>
                <w:kern w:val="1"/>
                <w:sz w:val="24"/>
                <w:szCs w:val="24"/>
              </w:rPr>
              <w:t>отчёт о проведённых мероприятиях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87764F">
              <w:rPr>
                <w:color w:val="000000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87764F" w:rsidRPr="0087764F" w:rsidTr="005B4BAA">
        <w:trPr>
          <w:trHeight w:val="31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spacing w:line="247" w:lineRule="exact"/>
              <w:ind w:left="-108" w:right="-108"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1.4.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outlineLvl w:val="2"/>
              <w:rPr>
                <w:color w:val="000000"/>
                <w:kern w:val="1"/>
                <w:sz w:val="24"/>
                <w:szCs w:val="24"/>
              </w:rPr>
            </w:pPr>
            <w:r w:rsidRPr="0087764F">
              <w:rPr>
                <w:color w:val="000000"/>
                <w:sz w:val="24"/>
              </w:rPr>
              <w:t xml:space="preserve">Конечная точка </w:t>
            </w:r>
            <w:r w:rsidRPr="0087764F">
              <w:rPr>
                <w:color w:val="000000"/>
                <w:kern w:val="1"/>
                <w:sz w:val="24"/>
                <w:szCs w:val="24"/>
              </w:rPr>
              <w:t>1.1.3.  «Проведены открытые уроки и выступления на внеурочных мероприятиях по профилактике заболеваний и формированию здорового образа жизни и пропаганде донорства крови»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ind w:right="-96"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20 октября 2025 г.</w:t>
            </w:r>
          </w:p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ind w:right="-96"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20 октября 2026 г.</w:t>
            </w:r>
          </w:p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ind w:right="-96"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20 октября 2027 г.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 xml:space="preserve">Администрация города Батайска (Вальчугов Роман Владимирович, заместитель главы Администрации города Батайска по социальным вопросам) 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rFonts w:eastAsia="SimSun"/>
                <w:kern w:val="1"/>
                <w:sz w:val="24"/>
                <w:szCs w:val="24"/>
              </w:rPr>
            </w:pPr>
            <w:r w:rsidRPr="0087764F">
              <w:rPr>
                <w:rFonts w:eastAsia="SimSun"/>
                <w:kern w:val="1"/>
                <w:sz w:val="24"/>
                <w:szCs w:val="24"/>
              </w:rPr>
              <w:t>отчёт о проведённых мероприятиях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87764F">
              <w:rPr>
                <w:color w:val="000000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87764F" w:rsidRPr="0087764F" w:rsidTr="005B4BAA">
        <w:trPr>
          <w:trHeight w:val="31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spacing w:line="247" w:lineRule="exact"/>
              <w:ind w:left="-108" w:right="-108"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1.5.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outlineLvl w:val="2"/>
              <w:rPr>
                <w:rFonts w:eastAsia="SimSun"/>
                <w:kern w:val="1"/>
                <w:sz w:val="24"/>
                <w:szCs w:val="24"/>
              </w:rPr>
            </w:pPr>
            <w:r w:rsidRPr="0087764F">
              <w:rPr>
                <w:color w:val="000000"/>
                <w:sz w:val="24"/>
              </w:rPr>
              <w:t xml:space="preserve">Конечная точка </w:t>
            </w:r>
            <w:r w:rsidRPr="0087764F">
              <w:rPr>
                <w:color w:val="000000"/>
                <w:kern w:val="1"/>
                <w:sz w:val="24"/>
                <w:szCs w:val="24"/>
              </w:rPr>
              <w:t xml:space="preserve"> 1.1.4. «Проведены мероприятия, которые содействуют организации досуга молодёжи и формирую позитивное отношение к здоровому образу жизни, привлекают к чтению, знакомят с интересными людьми и их увлечениями</w:t>
            </w:r>
            <w:r w:rsidRPr="0087764F">
              <w:rPr>
                <w:rFonts w:eastAsia="SimSun"/>
                <w:kern w:val="1"/>
                <w:sz w:val="24"/>
                <w:szCs w:val="24"/>
              </w:rPr>
              <w:t>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15 ноября 2025 г.</w:t>
            </w:r>
          </w:p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15 ноября 2026 г.</w:t>
            </w:r>
          </w:p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15 ноября 2027 г.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 xml:space="preserve">Администрация города Батайска (Вальчугов Роман Владимирович, заместитель главы Администрации города Батайска по социальным вопросам) 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rFonts w:eastAsia="SimSun"/>
                <w:kern w:val="1"/>
                <w:sz w:val="24"/>
                <w:szCs w:val="24"/>
              </w:rPr>
            </w:pPr>
            <w:r w:rsidRPr="0087764F">
              <w:rPr>
                <w:rFonts w:eastAsia="SimSun"/>
                <w:kern w:val="1"/>
                <w:sz w:val="24"/>
                <w:szCs w:val="24"/>
              </w:rPr>
              <w:t>отчёт о проведённых мероприятиях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87764F">
              <w:rPr>
                <w:color w:val="000000"/>
                <w:sz w:val="24"/>
                <w:szCs w:val="24"/>
              </w:rPr>
              <w:t>информационная система отсутствует</w:t>
            </w:r>
          </w:p>
        </w:tc>
      </w:tr>
    </w:tbl>
    <w:p w:rsidR="0087764F" w:rsidRPr="0087764F" w:rsidRDefault="0087764F" w:rsidP="0087764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rPr>
          <w:sz w:val="24"/>
          <w:szCs w:val="24"/>
        </w:rPr>
      </w:pPr>
    </w:p>
    <w:p w:rsidR="0087764F" w:rsidRPr="0087764F" w:rsidRDefault="0087764F" w:rsidP="0087764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jc w:val="center"/>
        <w:rPr>
          <w:sz w:val="28"/>
          <w:szCs w:val="28"/>
        </w:rPr>
      </w:pPr>
      <w:r w:rsidRPr="0087764F">
        <w:rPr>
          <w:sz w:val="28"/>
          <w:szCs w:val="28"/>
        </w:rPr>
        <w:t>VI ПАСПОРТ</w:t>
      </w:r>
    </w:p>
    <w:p w:rsidR="0087764F" w:rsidRPr="0087764F" w:rsidRDefault="0087764F" w:rsidP="0087764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jc w:val="center"/>
        <w:rPr>
          <w:color w:val="000000"/>
          <w:sz w:val="28"/>
          <w:szCs w:val="28"/>
        </w:rPr>
      </w:pPr>
      <w:r w:rsidRPr="0087764F">
        <w:rPr>
          <w:color w:val="000000"/>
          <w:sz w:val="28"/>
          <w:szCs w:val="28"/>
        </w:rPr>
        <w:t xml:space="preserve">комплекса процессных мероприятий </w:t>
      </w:r>
    </w:p>
    <w:p w:rsidR="0087764F" w:rsidRPr="0087764F" w:rsidRDefault="0087764F" w:rsidP="0087764F">
      <w:pPr>
        <w:pBdr>
          <w:top w:val="nil"/>
          <w:left w:val="nil"/>
          <w:bottom w:val="nil"/>
          <w:right w:val="nil"/>
          <w:between w:val="nil"/>
        </w:pBdr>
        <w:suppressAutoHyphens/>
        <w:jc w:val="center"/>
        <w:rPr>
          <w:sz w:val="28"/>
          <w:szCs w:val="28"/>
        </w:rPr>
      </w:pPr>
      <w:r w:rsidRPr="0087764F">
        <w:rPr>
          <w:sz w:val="28"/>
          <w:szCs w:val="28"/>
        </w:rPr>
        <w:t>«Участие в реализации на территории муниципального образования мероприятий, направленных на спасение жизни и сохранение здоровья людей при чрезвычайных ситуациях, информирование населения о медико-санитарной обстановке в зоне чрезвычайной ситуации и о принимаемых мерах»</w:t>
      </w:r>
    </w:p>
    <w:p w:rsidR="0087764F" w:rsidRPr="0087764F" w:rsidRDefault="0087764F" w:rsidP="0087764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ind w:left="720"/>
        <w:outlineLvl w:val="2"/>
        <w:rPr>
          <w:color w:val="000000"/>
          <w:kern w:val="1"/>
          <w:sz w:val="24"/>
        </w:rPr>
      </w:pPr>
    </w:p>
    <w:p w:rsidR="0087764F" w:rsidRPr="0087764F" w:rsidRDefault="0087764F" w:rsidP="0087764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7285"/>
          <w:tab w:val="left" w:pos="9207"/>
        </w:tabs>
        <w:suppressAutoHyphens/>
        <w:jc w:val="center"/>
        <w:rPr>
          <w:color w:val="000000"/>
          <w:sz w:val="28"/>
        </w:rPr>
      </w:pPr>
      <w:r w:rsidRPr="0087764F">
        <w:rPr>
          <w:color w:val="000000"/>
          <w:sz w:val="28"/>
        </w:rPr>
        <w:t xml:space="preserve">1. Основные положения </w:t>
      </w:r>
    </w:p>
    <w:p w:rsidR="0087764F" w:rsidRPr="0087764F" w:rsidRDefault="0087764F" w:rsidP="0087764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ind w:left="10773"/>
        <w:jc w:val="center"/>
        <w:rPr>
          <w:color w:val="000000"/>
          <w:sz w:val="28"/>
        </w:rPr>
      </w:pPr>
    </w:p>
    <w:tbl>
      <w:tblPr>
        <w:tblW w:w="14400" w:type="dxa"/>
        <w:jc w:val="center"/>
        <w:tblLook w:val="0600" w:firstRow="0" w:lastRow="0" w:firstColumn="0" w:lastColumn="0" w:noHBand="1" w:noVBand="1"/>
      </w:tblPr>
      <w:tblGrid>
        <w:gridCol w:w="7456"/>
        <w:gridCol w:w="6944"/>
      </w:tblGrid>
      <w:tr w:rsidR="0087764F" w:rsidRPr="0087764F" w:rsidTr="005B4BAA">
        <w:trPr>
          <w:jc w:val="center"/>
        </w:trPr>
        <w:tc>
          <w:tcPr>
            <w:tcW w:w="7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87764F">
              <w:rPr>
                <w:color w:val="000000"/>
                <w:sz w:val="24"/>
                <w:szCs w:val="24"/>
              </w:rPr>
              <w:t>Ответственный за разработку и реализацию комплекса процессных мероприятий «Участие в реализации на территории муниципального образования мероприятий, направленных на спасение жизни и сохранение здоровья людей при чрезвычайных ситуациях, информирование населения о медико-санитарной обстановке в зоне чрезвычайной ситуации и о принимаемых мерах» (далее также в настоящем разделе – комплекс процессных мероприятий)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outlineLvl w:val="2"/>
              <w:rPr>
                <w:color w:val="000000"/>
                <w:sz w:val="24"/>
              </w:rPr>
            </w:pPr>
            <w:r w:rsidRPr="0087764F">
              <w:rPr>
                <w:i/>
                <w:color w:val="000000"/>
                <w:sz w:val="24"/>
              </w:rPr>
              <w:t xml:space="preserve"> </w:t>
            </w:r>
            <w:r w:rsidRPr="0087764F">
              <w:rPr>
                <w:color w:val="000000"/>
                <w:sz w:val="24"/>
              </w:rPr>
              <w:t xml:space="preserve">Администрации города Батайска,  </w:t>
            </w:r>
          </w:p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(Вальчугов Роман Владимирович, заместитель главы Администрации города Батайска по социальным вопросам)</w:t>
            </w:r>
          </w:p>
        </w:tc>
      </w:tr>
      <w:tr w:rsidR="0087764F" w:rsidRPr="0087764F" w:rsidTr="005B4BAA">
        <w:trPr>
          <w:jc w:val="center"/>
        </w:trPr>
        <w:tc>
          <w:tcPr>
            <w:tcW w:w="7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Связь с муниципальной программой города Батайска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Муниципальная программа города Батайска</w:t>
            </w:r>
          </w:p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«Развитие здравоохранения»</w:t>
            </w:r>
          </w:p>
        </w:tc>
      </w:tr>
    </w:tbl>
    <w:p w:rsidR="0087764F" w:rsidRPr="0087764F" w:rsidRDefault="0087764F" w:rsidP="0087764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jc w:val="both"/>
        <w:rPr>
          <w:sz w:val="28"/>
          <w:szCs w:val="28"/>
        </w:rPr>
      </w:pPr>
      <w:r w:rsidRPr="0087764F">
        <w:rPr>
          <w:sz w:val="28"/>
          <w:szCs w:val="28"/>
        </w:rPr>
        <w:t xml:space="preserve">                                                                           </w:t>
      </w:r>
    </w:p>
    <w:p w:rsidR="0087764F" w:rsidRPr="0087764F" w:rsidRDefault="0087764F" w:rsidP="0087764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jc w:val="center"/>
        <w:outlineLvl w:val="2"/>
        <w:rPr>
          <w:color w:val="000000"/>
          <w:sz w:val="28"/>
          <w:szCs w:val="28"/>
        </w:rPr>
      </w:pPr>
      <w:r w:rsidRPr="0087764F">
        <w:rPr>
          <w:color w:val="000000"/>
          <w:sz w:val="28"/>
          <w:szCs w:val="28"/>
        </w:rPr>
        <w:t>2. Показатели комплекса процессных мероприятий</w:t>
      </w:r>
    </w:p>
    <w:p w:rsidR="0087764F" w:rsidRPr="0087764F" w:rsidRDefault="0087764F" w:rsidP="0087764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jc w:val="both"/>
        <w:rPr>
          <w:sz w:val="28"/>
          <w:szCs w:val="28"/>
        </w:rPr>
      </w:pPr>
    </w:p>
    <w:tbl>
      <w:tblPr>
        <w:tblW w:w="14369" w:type="dxa"/>
        <w:tblLook w:val="0600" w:firstRow="0" w:lastRow="0" w:firstColumn="0" w:lastColumn="0" w:noHBand="1" w:noVBand="1"/>
      </w:tblPr>
      <w:tblGrid>
        <w:gridCol w:w="555"/>
        <w:gridCol w:w="3133"/>
        <w:gridCol w:w="1700"/>
        <w:gridCol w:w="1226"/>
        <w:gridCol w:w="1071"/>
        <w:gridCol w:w="740"/>
        <w:gridCol w:w="748"/>
        <w:gridCol w:w="714"/>
        <w:gridCol w:w="737"/>
        <w:gridCol w:w="1788"/>
        <w:gridCol w:w="1957"/>
      </w:tblGrid>
      <w:tr w:rsidR="0087764F" w:rsidRPr="0087764F" w:rsidTr="005B4BAA">
        <w:trPr>
          <w:trHeight w:val="278"/>
        </w:trPr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№</w:t>
            </w:r>
          </w:p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п/п</w:t>
            </w:r>
          </w:p>
        </w:tc>
        <w:tc>
          <w:tcPr>
            <w:tcW w:w="3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Наименование показателя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Признак возрастания/</w:t>
            </w:r>
          </w:p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убывания</w:t>
            </w:r>
          </w:p>
        </w:tc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Единица измерения (по ОКЕИ)</w:t>
            </w: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Базовое значение показателя &lt;1&gt;</w:t>
            </w:r>
          </w:p>
        </w:tc>
        <w:tc>
          <w:tcPr>
            <w:tcW w:w="2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Значения показателей</w:t>
            </w:r>
          </w:p>
        </w:tc>
        <w:tc>
          <w:tcPr>
            <w:tcW w:w="1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 xml:space="preserve">Ответственный за достижение показателя  </w:t>
            </w:r>
          </w:p>
        </w:tc>
        <w:tc>
          <w:tcPr>
            <w:tcW w:w="1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</w:rPr>
            </w:pPr>
            <w:r w:rsidRPr="0087764F">
              <w:rPr>
                <w:color w:val="000000"/>
                <w:sz w:val="24"/>
              </w:rPr>
              <w:t>Информационная система</w:t>
            </w:r>
          </w:p>
        </w:tc>
      </w:tr>
      <w:tr w:rsidR="0087764F" w:rsidRPr="0087764F" w:rsidTr="005B4BAA">
        <w:trPr>
          <w:trHeight w:val="647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значение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год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2025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2026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2027</w:t>
            </w:r>
          </w:p>
        </w:tc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</w:tr>
      <w:tr w:rsidR="0087764F" w:rsidRPr="0087764F" w:rsidTr="005B4BAA"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1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3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5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6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7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8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9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10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</w:rPr>
            </w:pPr>
            <w:r w:rsidRPr="0087764F">
              <w:rPr>
                <w:color w:val="000000"/>
                <w:sz w:val="24"/>
              </w:rPr>
              <w:t>11</w:t>
            </w:r>
          </w:p>
        </w:tc>
      </w:tr>
      <w:tr w:rsidR="0087764F" w:rsidRPr="0087764F" w:rsidTr="005B4BAA">
        <w:trPr>
          <w:trHeight w:val="185"/>
        </w:trPr>
        <w:tc>
          <w:tcPr>
            <w:tcW w:w="1436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7764F">
              <w:rPr>
                <w:color w:val="000000"/>
                <w:sz w:val="24"/>
                <w:szCs w:val="24"/>
              </w:rPr>
              <w:t xml:space="preserve">Задача 1 комплекса процессных мероприятий </w:t>
            </w:r>
          </w:p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kern w:val="1"/>
                <w:sz w:val="24"/>
                <w:szCs w:val="24"/>
              </w:rPr>
            </w:pPr>
            <w:r w:rsidRPr="0087764F">
              <w:rPr>
                <w:color w:val="000000"/>
                <w:sz w:val="24"/>
                <w:szCs w:val="24"/>
              </w:rPr>
              <w:t xml:space="preserve">«Организован </w:t>
            </w:r>
            <w:r w:rsidRPr="0087764F">
              <w:rPr>
                <w:color w:val="000000"/>
                <w:kern w:val="1"/>
                <w:sz w:val="24"/>
                <w:szCs w:val="24"/>
              </w:rPr>
              <w:t>комплекс мероприятий медицинского обеспечения населения в чрезвычайных ситуациях»</w:t>
            </w:r>
          </w:p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7764F" w:rsidRPr="0087764F" w:rsidTr="005B4BAA">
        <w:trPr>
          <w:trHeight w:val="185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1.1.</w:t>
            </w:r>
          </w:p>
        </w:tc>
        <w:tc>
          <w:tcPr>
            <w:tcW w:w="3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764F" w:rsidRPr="0087764F" w:rsidRDefault="0087764F" w:rsidP="00877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rPr>
                <w:sz w:val="24"/>
                <w:szCs w:val="24"/>
              </w:rPr>
            </w:pPr>
            <w:r w:rsidRPr="0087764F">
              <w:rPr>
                <w:sz w:val="24"/>
                <w:szCs w:val="24"/>
              </w:rPr>
              <w:t xml:space="preserve">Доля населения города  проинформированного о медико-санитарной обстановке в зоне ЧС и о принимаемых мерах при чрезвычайных ситуациях </w:t>
            </w:r>
          </w:p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64" w:lineRule="auto"/>
              <w:rPr>
                <w:color w:val="000000"/>
                <w:sz w:val="24"/>
                <w:szCs w:val="24"/>
              </w:rPr>
            </w:pPr>
          </w:p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64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87764F">
              <w:rPr>
                <w:color w:val="000000"/>
                <w:sz w:val="24"/>
                <w:szCs w:val="24"/>
              </w:rPr>
              <w:t>возрастающий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%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89,2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2023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90,2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90,4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90,06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Администрация города Батайска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87764F">
              <w:rPr>
                <w:color w:val="000000"/>
                <w:sz w:val="24"/>
                <w:szCs w:val="24"/>
              </w:rPr>
              <w:t>информационная система отсутствует</w:t>
            </w:r>
          </w:p>
        </w:tc>
      </w:tr>
    </w:tbl>
    <w:p w:rsidR="0087764F" w:rsidRPr="0087764F" w:rsidRDefault="0087764F" w:rsidP="0087764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ind w:left="360"/>
        <w:jc w:val="center"/>
        <w:outlineLvl w:val="2"/>
        <w:rPr>
          <w:color w:val="000000"/>
          <w:sz w:val="28"/>
          <w:szCs w:val="28"/>
        </w:rPr>
      </w:pPr>
    </w:p>
    <w:p w:rsidR="0087764F" w:rsidRPr="0087764F" w:rsidRDefault="0087764F" w:rsidP="0087764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ind w:left="360"/>
        <w:jc w:val="center"/>
        <w:outlineLvl w:val="2"/>
        <w:rPr>
          <w:color w:val="000000"/>
          <w:sz w:val="28"/>
          <w:szCs w:val="28"/>
        </w:rPr>
      </w:pPr>
      <w:r w:rsidRPr="0087764F">
        <w:rPr>
          <w:color w:val="000000"/>
          <w:sz w:val="28"/>
          <w:szCs w:val="28"/>
        </w:rPr>
        <w:lastRenderedPageBreak/>
        <w:t>3. Перечень мероприятий (результатов) комплекса процессных мероприятий</w:t>
      </w:r>
    </w:p>
    <w:p w:rsidR="0087764F" w:rsidRPr="0087764F" w:rsidRDefault="0087764F" w:rsidP="0087764F">
      <w:pPr>
        <w:pBdr>
          <w:top w:val="nil"/>
          <w:left w:val="nil"/>
          <w:bottom w:val="nil"/>
          <w:right w:val="nil"/>
          <w:between w:val="nil"/>
        </w:pBdr>
        <w:suppressAutoHyphens/>
        <w:jc w:val="center"/>
        <w:rPr>
          <w:sz w:val="28"/>
          <w:szCs w:val="28"/>
        </w:rPr>
      </w:pPr>
      <w:r w:rsidRPr="0087764F">
        <w:rPr>
          <w:sz w:val="28"/>
          <w:szCs w:val="28"/>
        </w:rPr>
        <w:t xml:space="preserve"> </w:t>
      </w:r>
    </w:p>
    <w:tbl>
      <w:tblPr>
        <w:tblW w:w="14428" w:type="dxa"/>
        <w:jc w:val="center"/>
        <w:tblLook w:val="0600" w:firstRow="0" w:lastRow="0" w:firstColumn="0" w:lastColumn="0" w:noHBand="1" w:noVBand="1"/>
      </w:tblPr>
      <w:tblGrid>
        <w:gridCol w:w="603"/>
        <w:gridCol w:w="2772"/>
        <w:gridCol w:w="1546"/>
        <w:gridCol w:w="2068"/>
        <w:gridCol w:w="1483"/>
        <w:gridCol w:w="1137"/>
        <w:gridCol w:w="863"/>
        <w:gridCol w:w="865"/>
        <w:gridCol w:w="830"/>
        <w:gridCol w:w="821"/>
        <w:gridCol w:w="1440"/>
      </w:tblGrid>
      <w:tr w:rsidR="0087764F" w:rsidRPr="0087764F" w:rsidTr="005B4BAA">
        <w:trPr>
          <w:jc w:val="center"/>
        </w:trPr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№ п/п</w:t>
            </w:r>
          </w:p>
        </w:tc>
        <w:tc>
          <w:tcPr>
            <w:tcW w:w="2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Наименование мероприятия (результата)</w:t>
            </w:r>
          </w:p>
        </w:tc>
        <w:tc>
          <w:tcPr>
            <w:tcW w:w="1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 xml:space="preserve">Тип мероприятия  (результата) </w:t>
            </w:r>
          </w:p>
        </w:tc>
        <w:tc>
          <w:tcPr>
            <w:tcW w:w="2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 xml:space="preserve">Характеристика </w:t>
            </w:r>
          </w:p>
        </w:tc>
        <w:tc>
          <w:tcPr>
            <w:tcW w:w="1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Единица измерения</w:t>
            </w:r>
          </w:p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(по ОКЕИ)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Базовое значение</w:t>
            </w:r>
          </w:p>
        </w:tc>
        <w:tc>
          <w:tcPr>
            <w:tcW w:w="39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Значение результата по годам реализации</w:t>
            </w:r>
          </w:p>
        </w:tc>
      </w:tr>
      <w:tr w:rsidR="0087764F" w:rsidRPr="0087764F" w:rsidTr="005B4BAA">
        <w:trPr>
          <w:jc w:val="center"/>
        </w:trPr>
        <w:tc>
          <w:tcPr>
            <w:tcW w:w="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значение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год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2025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2026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2027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2030 (справочно)</w:t>
            </w:r>
          </w:p>
        </w:tc>
      </w:tr>
      <w:tr w:rsidR="0087764F" w:rsidRPr="0087764F" w:rsidTr="005B4BAA">
        <w:trPr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3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4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5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6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8</w:t>
            </w:r>
          </w:p>
        </w:tc>
      </w:tr>
      <w:tr w:rsidR="0087764F" w:rsidRPr="0087764F" w:rsidTr="005B4BAA">
        <w:trPr>
          <w:jc w:val="center"/>
        </w:trPr>
        <w:tc>
          <w:tcPr>
            <w:tcW w:w="1442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7764F">
              <w:rPr>
                <w:color w:val="000000"/>
                <w:sz w:val="24"/>
              </w:rPr>
              <w:t xml:space="preserve">1. </w:t>
            </w:r>
            <w:r w:rsidRPr="0087764F">
              <w:rPr>
                <w:color w:val="000000"/>
                <w:sz w:val="24"/>
                <w:szCs w:val="24"/>
              </w:rPr>
              <w:t xml:space="preserve">Задача 1 комплекса процессных мероприятий </w:t>
            </w:r>
          </w:p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7764F">
              <w:rPr>
                <w:color w:val="000000"/>
                <w:sz w:val="24"/>
                <w:szCs w:val="24"/>
              </w:rPr>
              <w:t xml:space="preserve">«Организован </w:t>
            </w:r>
            <w:r w:rsidRPr="0087764F">
              <w:rPr>
                <w:color w:val="000000"/>
                <w:kern w:val="1"/>
                <w:sz w:val="24"/>
                <w:szCs w:val="24"/>
              </w:rPr>
              <w:t>комплекс мероприятий медицинского обеспечения населения в чрезвычайных ситуациях</w:t>
            </w:r>
            <w:r w:rsidRPr="0087764F">
              <w:rPr>
                <w:color w:val="000000"/>
                <w:sz w:val="24"/>
                <w:szCs w:val="24"/>
              </w:rPr>
              <w:t xml:space="preserve">» </w:t>
            </w:r>
          </w:p>
        </w:tc>
      </w:tr>
      <w:tr w:rsidR="0087764F" w:rsidRPr="0087764F" w:rsidTr="005B4BAA">
        <w:trPr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1.1.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87764F">
              <w:rPr>
                <w:color w:val="000000"/>
                <w:sz w:val="24"/>
                <w:szCs w:val="24"/>
              </w:rPr>
              <w:t>Мероприятие 1.1. (результат) «Организованы и проведены санитарно-гигиенические и противоэпидемические мероприятия, направленные на сохранение и укрепление здоровья населения, повышение его дееспособности, а также на предупреждение возникновения и распространения инфекционных заболеваний в чрезвычайной ситуации»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87764F">
              <w:rPr>
                <w:color w:val="000000"/>
                <w:sz w:val="24"/>
                <w:szCs w:val="24"/>
              </w:rPr>
              <w:t>оказание услуг (выполнение работ)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rPr>
                <w:rFonts w:eastAsia="SimSun"/>
                <w:kern w:val="1"/>
                <w:sz w:val="24"/>
                <w:szCs w:val="24"/>
              </w:rPr>
            </w:pPr>
            <w:r w:rsidRPr="0087764F">
              <w:rPr>
                <w:rFonts w:eastAsia="SimSun"/>
                <w:kern w:val="1"/>
                <w:sz w:val="24"/>
                <w:szCs w:val="24"/>
              </w:rPr>
              <w:t>мероприятия проводятся с целью предупреждения возникновения и распространения инфекционных заболеваний среди населения и ликвидации эпидемических очагов в случаях их возникновения при ЧС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единица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7764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7764F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7764F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7764F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7764F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7764F">
              <w:rPr>
                <w:color w:val="000000"/>
                <w:sz w:val="24"/>
                <w:szCs w:val="24"/>
              </w:rPr>
              <w:t>8</w:t>
            </w:r>
          </w:p>
        </w:tc>
      </w:tr>
    </w:tbl>
    <w:p w:rsidR="0087764F" w:rsidRPr="0087764F" w:rsidRDefault="0087764F" w:rsidP="0087764F">
      <w:pPr>
        <w:pBdr>
          <w:top w:val="nil"/>
          <w:left w:val="nil"/>
          <w:bottom w:val="nil"/>
          <w:right w:val="nil"/>
          <w:between w:val="nil"/>
        </w:pBdr>
        <w:suppressAutoHyphens/>
        <w:jc w:val="center"/>
        <w:rPr>
          <w:sz w:val="28"/>
          <w:szCs w:val="28"/>
        </w:rPr>
      </w:pPr>
    </w:p>
    <w:p w:rsidR="0087764F" w:rsidRPr="0087764F" w:rsidRDefault="0087764F" w:rsidP="0087764F">
      <w:pPr>
        <w:pBdr>
          <w:top w:val="nil"/>
          <w:left w:val="nil"/>
          <w:bottom w:val="nil"/>
          <w:right w:val="nil"/>
          <w:between w:val="nil"/>
        </w:pBdr>
        <w:suppressAutoHyphens/>
        <w:jc w:val="center"/>
        <w:rPr>
          <w:color w:val="000000"/>
          <w:sz w:val="28"/>
          <w:szCs w:val="28"/>
        </w:rPr>
      </w:pPr>
      <w:r w:rsidRPr="0087764F">
        <w:rPr>
          <w:color w:val="000000"/>
          <w:sz w:val="28"/>
          <w:szCs w:val="28"/>
        </w:rPr>
        <w:t xml:space="preserve">  4. Финансовое обеспечение комплекса процессных мероприятий</w:t>
      </w:r>
    </w:p>
    <w:p w:rsidR="0087764F" w:rsidRPr="0087764F" w:rsidRDefault="0087764F" w:rsidP="0087764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ind w:firstLine="708"/>
        <w:jc w:val="center"/>
        <w:rPr>
          <w:color w:val="000000"/>
          <w:sz w:val="28"/>
          <w:szCs w:val="28"/>
        </w:rPr>
      </w:pPr>
    </w:p>
    <w:tbl>
      <w:tblPr>
        <w:tblW w:w="14230" w:type="dxa"/>
        <w:jc w:val="center"/>
        <w:tblLook w:val="0600" w:firstRow="0" w:lastRow="0" w:firstColumn="0" w:lastColumn="0" w:noHBand="1" w:noVBand="1"/>
      </w:tblPr>
      <w:tblGrid>
        <w:gridCol w:w="755"/>
        <w:gridCol w:w="5603"/>
        <w:gridCol w:w="1810"/>
        <w:gridCol w:w="1212"/>
        <w:gridCol w:w="1213"/>
        <w:gridCol w:w="1213"/>
        <w:gridCol w:w="1436"/>
        <w:gridCol w:w="988"/>
      </w:tblGrid>
      <w:tr w:rsidR="0087764F" w:rsidRPr="0087764F" w:rsidTr="005B4BAA">
        <w:trPr>
          <w:jc w:val="center"/>
        </w:trPr>
        <w:tc>
          <w:tcPr>
            <w:tcW w:w="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№ п/п</w:t>
            </w:r>
          </w:p>
        </w:tc>
        <w:tc>
          <w:tcPr>
            <w:tcW w:w="5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Наименование мероприятия (результата)/ источник</w:t>
            </w:r>
          </w:p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 xml:space="preserve">финансового обеспечения </w:t>
            </w:r>
          </w:p>
        </w:tc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right="-18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 xml:space="preserve">Код бюджетной </w:t>
            </w:r>
            <w:r w:rsidRPr="0087764F">
              <w:rPr>
                <w:color w:val="000000"/>
                <w:sz w:val="24"/>
              </w:rPr>
              <w:lastRenderedPageBreak/>
              <w:t xml:space="preserve">классификации расходов </w:t>
            </w:r>
          </w:p>
        </w:tc>
        <w:tc>
          <w:tcPr>
            <w:tcW w:w="6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lastRenderedPageBreak/>
              <w:t>Объем расходов по годам реализации, тыс. рублей</w:t>
            </w:r>
          </w:p>
        </w:tc>
      </w:tr>
      <w:tr w:rsidR="0087764F" w:rsidRPr="0087764F" w:rsidTr="005B4BAA">
        <w:trPr>
          <w:jc w:val="center"/>
        </w:trPr>
        <w:tc>
          <w:tcPr>
            <w:tcW w:w="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right="-27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7764F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right="-27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7764F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right="-27"/>
              <w:jc w:val="center"/>
              <w:rPr>
                <w:color w:val="000000"/>
                <w:sz w:val="24"/>
                <w:szCs w:val="24"/>
              </w:rPr>
            </w:pPr>
            <w:r w:rsidRPr="0087764F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right="-27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7764F">
              <w:rPr>
                <w:color w:val="000000"/>
                <w:sz w:val="24"/>
                <w:szCs w:val="24"/>
              </w:rPr>
              <w:t>2030</w:t>
            </w:r>
          </w:p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right="-27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7764F">
              <w:rPr>
                <w:color w:val="000000"/>
                <w:sz w:val="24"/>
                <w:szCs w:val="24"/>
              </w:rPr>
              <w:lastRenderedPageBreak/>
              <w:t>(справочно)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right="-27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lastRenderedPageBreak/>
              <w:t>Всего</w:t>
            </w:r>
          </w:p>
        </w:tc>
      </w:tr>
      <w:tr w:rsidR="0087764F" w:rsidRPr="0087764F" w:rsidTr="005B4BAA">
        <w:trPr>
          <w:tblHeader/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108" w:right="-5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1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108" w:right="-5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2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108" w:right="-5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3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108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108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108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6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108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7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108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8</w:t>
            </w:r>
          </w:p>
        </w:tc>
      </w:tr>
      <w:tr w:rsidR="0087764F" w:rsidRPr="0087764F" w:rsidTr="005B4BAA">
        <w:trPr>
          <w:jc w:val="center"/>
        </w:trPr>
        <w:tc>
          <w:tcPr>
            <w:tcW w:w="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108" w:right="-5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1.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jc w:val="both"/>
              <w:rPr>
                <w:sz w:val="24"/>
                <w:szCs w:val="24"/>
              </w:rPr>
            </w:pPr>
            <w:r w:rsidRPr="0087764F">
              <w:rPr>
                <w:color w:val="000000"/>
                <w:sz w:val="24"/>
                <w:szCs w:val="24"/>
              </w:rPr>
              <w:t>Комплексе процессных мероприятий «</w:t>
            </w:r>
            <w:r w:rsidRPr="0087764F">
              <w:rPr>
                <w:sz w:val="24"/>
                <w:szCs w:val="24"/>
              </w:rPr>
              <w:t>Участие в реализации на территории муниципального образования мероприятий, направленных на спасение жизни и сохранение здоровья людей при чрезвычайных ситуациях, информирование населения о медико-санитарной обстановке в зоне чрезвычайной ситуации и о принимаемых мерах» (всего), в том числе:</w:t>
            </w:r>
          </w:p>
        </w:tc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115" w:right="-108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Х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</w:tr>
      <w:tr w:rsidR="0087764F" w:rsidRPr="0087764F" w:rsidTr="005B4BAA">
        <w:trPr>
          <w:jc w:val="center"/>
        </w:trPr>
        <w:tc>
          <w:tcPr>
            <w:tcW w:w="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Местный бюджет (всего), в том числе: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</w:tr>
      <w:tr w:rsidR="0087764F" w:rsidRPr="0087764F" w:rsidTr="005B4BAA">
        <w:trPr>
          <w:jc w:val="center"/>
        </w:trPr>
        <w:tc>
          <w:tcPr>
            <w:tcW w:w="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283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межбюджетные трансферты, предоставляемые из: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</w:tr>
      <w:tr w:rsidR="0087764F" w:rsidRPr="0087764F" w:rsidTr="005B4BAA">
        <w:trPr>
          <w:jc w:val="center"/>
        </w:trPr>
        <w:tc>
          <w:tcPr>
            <w:tcW w:w="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567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федерального бюджета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</w:tr>
      <w:tr w:rsidR="0087764F" w:rsidRPr="0087764F" w:rsidTr="005B4BAA">
        <w:trPr>
          <w:jc w:val="center"/>
        </w:trPr>
        <w:tc>
          <w:tcPr>
            <w:tcW w:w="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567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областного бюджета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</w:tr>
      <w:tr w:rsidR="0087764F" w:rsidRPr="0087764F" w:rsidTr="005B4BAA">
        <w:trPr>
          <w:jc w:val="center"/>
        </w:trPr>
        <w:tc>
          <w:tcPr>
            <w:tcW w:w="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right="-173"/>
              <w:outlineLvl w:val="2"/>
              <w:rPr>
                <w:b/>
                <w:i/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</w:tr>
      <w:tr w:rsidR="0087764F" w:rsidRPr="0087764F" w:rsidTr="005B4BAA">
        <w:trPr>
          <w:jc w:val="center"/>
        </w:trPr>
        <w:tc>
          <w:tcPr>
            <w:tcW w:w="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108" w:right="-5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2.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87764F">
              <w:rPr>
                <w:color w:val="000000"/>
                <w:sz w:val="24"/>
                <w:szCs w:val="24"/>
              </w:rPr>
              <w:t>Мероприятие 1.1. (результат) «Организованы и проведены санитарно-гигиенические и противоэпидемические мероприятия, направленные на сохранение и укрепление здоровья населения, повышение его дееспособности, а также на предупреждение возникновения и распространения инфекционных заболеваний в чрезвычайной ситуации»</w:t>
            </w:r>
          </w:p>
        </w:tc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115" w:right="-108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Х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</w:tr>
      <w:tr w:rsidR="0087764F" w:rsidRPr="0087764F" w:rsidTr="005B4BAA">
        <w:trPr>
          <w:jc w:val="center"/>
        </w:trPr>
        <w:tc>
          <w:tcPr>
            <w:tcW w:w="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Местный бюджет (всего), в том числе: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</w:tr>
      <w:tr w:rsidR="0087764F" w:rsidRPr="0087764F" w:rsidTr="005B4BAA">
        <w:trPr>
          <w:jc w:val="center"/>
        </w:trPr>
        <w:tc>
          <w:tcPr>
            <w:tcW w:w="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283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межбюджетные трансферты, предоставляемые из: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</w:tr>
      <w:tr w:rsidR="0087764F" w:rsidRPr="0087764F" w:rsidTr="005B4BAA">
        <w:trPr>
          <w:jc w:val="center"/>
        </w:trPr>
        <w:tc>
          <w:tcPr>
            <w:tcW w:w="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567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федерального бюджета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</w:tr>
      <w:tr w:rsidR="0087764F" w:rsidRPr="0087764F" w:rsidTr="005B4BAA">
        <w:trPr>
          <w:jc w:val="center"/>
        </w:trPr>
        <w:tc>
          <w:tcPr>
            <w:tcW w:w="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567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областного бюджета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</w:tr>
      <w:tr w:rsidR="0087764F" w:rsidRPr="0087764F" w:rsidTr="005B4BAA">
        <w:trPr>
          <w:jc w:val="center"/>
        </w:trPr>
        <w:tc>
          <w:tcPr>
            <w:tcW w:w="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right="-173"/>
              <w:outlineLvl w:val="2"/>
              <w:rPr>
                <w:b/>
                <w:i/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</w:tr>
    </w:tbl>
    <w:p w:rsidR="0087764F" w:rsidRPr="0087764F" w:rsidRDefault="0087764F" w:rsidP="0087764F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851"/>
          <w:tab w:val="left" w:pos="11057"/>
        </w:tabs>
        <w:suppressAutoHyphens/>
        <w:jc w:val="center"/>
        <w:outlineLvl w:val="0"/>
        <w:rPr>
          <w:color w:val="000000"/>
          <w:kern w:val="1"/>
          <w:sz w:val="28"/>
          <w:szCs w:val="28"/>
        </w:rPr>
      </w:pPr>
    </w:p>
    <w:p w:rsidR="0087764F" w:rsidRPr="0087764F" w:rsidRDefault="0087764F" w:rsidP="0087764F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851"/>
          <w:tab w:val="left" w:pos="11057"/>
        </w:tabs>
        <w:suppressAutoHyphens/>
        <w:jc w:val="center"/>
        <w:outlineLvl w:val="0"/>
        <w:rPr>
          <w:color w:val="000000"/>
          <w:kern w:val="1"/>
          <w:sz w:val="28"/>
          <w:szCs w:val="28"/>
        </w:rPr>
      </w:pPr>
      <w:r w:rsidRPr="0087764F">
        <w:rPr>
          <w:color w:val="000000"/>
          <w:kern w:val="1"/>
          <w:sz w:val="28"/>
          <w:szCs w:val="28"/>
        </w:rPr>
        <w:t>5. План реализации комплекса процессных мероприятий на 2025-2027 годы</w:t>
      </w:r>
    </w:p>
    <w:p w:rsidR="0087764F" w:rsidRPr="0087764F" w:rsidRDefault="0087764F" w:rsidP="0087764F">
      <w:pPr>
        <w:pBdr>
          <w:top w:val="nil"/>
          <w:left w:val="nil"/>
          <w:bottom w:val="nil"/>
          <w:right w:val="nil"/>
          <w:between w:val="nil"/>
        </w:pBdr>
        <w:suppressAutoHyphens/>
        <w:rPr>
          <w:sz w:val="24"/>
          <w:szCs w:val="24"/>
        </w:rPr>
      </w:pPr>
    </w:p>
    <w:tbl>
      <w:tblPr>
        <w:tblW w:w="14231" w:type="dxa"/>
        <w:tblLook w:val="0600" w:firstRow="0" w:lastRow="0" w:firstColumn="0" w:lastColumn="0" w:noHBand="1" w:noVBand="1"/>
      </w:tblPr>
      <w:tblGrid>
        <w:gridCol w:w="676"/>
        <w:gridCol w:w="2849"/>
        <w:gridCol w:w="2083"/>
        <w:gridCol w:w="4018"/>
        <w:gridCol w:w="2115"/>
        <w:gridCol w:w="2490"/>
      </w:tblGrid>
      <w:tr w:rsidR="0087764F" w:rsidRPr="0087764F" w:rsidTr="005B4BAA">
        <w:trPr>
          <w:trHeight w:val="646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spacing w:line="247" w:lineRule="exact"/>
              <w:ind w:left="-16" w:right="-39"/>
              <w:jc w:val="center"/>
              <w:rPr>
                <w:color w:val="000000"/>
                <w:sz w:val="24"/>
              </w:rPr>
            </w:pPr>
          </w:p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spacing w:line="247" w:lineRule="exact"/>
              <w:ind w:left="-16" w:right="-39"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п/п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spacing w:line="247" w:lineRule="exact"/>
              <w:ind w:left="-16" w:right="-39"/>
              <w:jc w:val="center"/>
              <w:rPr>
                <w:color w:val="000000"/>
                <w:spacing w:val="-1"/>
                <w:sz w:val="22"/>
              </w:rPr>
            </w:pPr>
            <w:r w:rsidRPr="0087764F">
              <w:rPr>
                <w:color w:val="000000"/>
                <w:sz w:val="24"/>
              </w:rPr>
              <w:t>Задача,</w:t>
            </w:r>
            <w:r w:rsidRPr="0087764F">
              <w:rPr>
                <w:color w:val="000000"/>
                <w:spacing w:val="-2"/>
                <w:sz w:val="24"/>
              </w:rPr>
              <w:t xml:space="preserve"> м</w:t>
            </w:r>
            <w:r w:rsidRPr="0087764F">
              <w:rPr>
                <w:color w:val="000000"/>
                <w:sz w:val="24"/>
              </w:rPr>
              <w:t>ероприятие</w:t>
            </w:r>
            <w:r w:rsidRPr="0087764F">
              <w:rPr>
                <w:color w:val="000000"/>
                <w:spacing w:val="-4"/>
                <w:sz w:val="24"/>
              </w:rPr>
              <w:t xml:space="preserve"> </w:t>
            </w:r>
            <w:r w:rsidRPr="0087764F">
              <w:rPr>
                <w:color w:val="000000"/>
                <w:sz w:val="24"/>
              </w:rPr>
              <w:t>(результат)</w:t>
            </w:r>
            <w:r w:rsidRPr="0087764F">
              <w:rPr>
                <w:color w:val="000000"/>
                <w:spacing w:val="-2"/>
                <w:sz w:val="24"/>
              </w:rPr>
              <w:t xml:space="preserve"> </w:t>
            </w:r>
            <w:r w:rsidRPr="0087764F">
              <w:rPr>
                <w:color w:val="000000"/>
                <w:sz w:val="24"/>
              </w:rPr>
              <w:t>/</w:t>
            </w:r>
          </w:p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spacing w:line="247" w:lineRule="exact"/>
              <w:ind w:left="-16" w:right="-39"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контрольная</w:t>
            </w:r>
            <w:r w:rsidRPr="0087764F">
              <w:rPr>
                <w:color w:val="000000"/>
                <w:spacing w:val="-2"/>
                <w:sz w:val="24"/>
              </w:rPr>
              <w:t xml:space="preserve"> </w:t>
            </w:r>
            <w:r w:rsidRPr="0087764F">
              <w:rPr>
                <w:color w:val="000000"/>
                <w:sz w:val="24"/>
              </w:rPr>
              <w:t>точка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ind w:right="13"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Дата наступления контрольной точки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ind w:right="13"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Ответственный исполнитель</w:t>
            </w:r>
          </w:p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ind w:right="13"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(ФИО, должность,</w:t>
            </w:r>
            <w:r w:rsidRPr="0087764F">
              <w:rPr>
                <w:color w:val="000000"/>
                <w:spacing w:val="-1"/>
                <w:sz w:val="24"/>
              </w:rPr>
              <w:t xml:space="preserve"> наименование </w:t>
            </w:r>
            <w:r w:rsidRPr="0087764F">
              <w:rPr>
                <w:color w:val="000000"/>
                <w:sz w:val="24"/>
              </w:rPr>
              <w:t>структурного подразделения Администрации города Батайска, отраслевого (функционального) органа Администрации города Батайска)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Вид подтверждающего документа &lt;1&gt;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ind w:right="52"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Информационная система</w:t>
            </w:r>
          </w:p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ind w:right="52"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(источник данных) &lt;2&gt;</w:t>
            </w:r>
          </w:p>
        </w:tc>
      </w:tr>
      <w:tr w:rsidR="0087764F" w:rsidRPr="0087764F" w:rsidTr="005B4BAA">
        <w:trPr>
          <w:trHeight w:val="273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spacing w:before="10"/>
              <w:ind w:left="9"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1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spacing w:before="10"/>
              <w:ind w:left="9"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2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spacing w:before="10"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3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spacing w:before="10"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4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spacing w:before="10"/>
              <w:ind w:left="6"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5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spacing w:before="10"/>
              <w:ind w:left="6"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6</w:t>
            </w:r>
          </w:p>
        </w:tc>
      </w:tr>
      <w:tr w:rsidR="0087764F" w:rsidRPr="0087764F" w:rsidTr="005B4BAA">
        <w:trPr>
          <w:trHeight w:val="315"/>
        </w:trPr>
        <w:tc>
          <w:tcPr>
            <w:tcW w:w="142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7764F">
              <w:rPr>
                <w:color w:val="000000"/>
                <w:sz w:val="24"/>
              </w:rPr>
              <w:t xml:space="preserve"> </w:t>
            </w:r>
            <w:r w:rsidRPr="0087764F">
              <w:rPr>
                <w:color w:val="000000"/>
                <w:sz w:val="24"/>
                <w:szCs w:val="24"/>
              </w:rPr>
              <w:t xml:space="preserve">Задача 1 комплекса процессных мероприятий </w:t>
            </w:r>
          </w:p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7764F">
              <w:rPr>
                <w:color w:val="000000"/>
                <w:sz w:val="24"/>
                <w:szCs w:val="24"/>
              </w:rPr>
              <w:t xml:space="preserve">«Организован </w:t>
            </w:r>
            <w:r w:rsidRPr="0087764F">
              <w:rPr>
                <w:color w:val="000000"/>
                <w:kern w:val="1"/>
                <w:sz w:val="24"/>
                <w:szCs w:val="24"/>
              </w:rPr>
              <w:t>комплекс мероприятий медицинского обеспечения населения в чрезвычайных ситуациях</w:t>
            </w:r>
            <w:r w:rsidRPr="0087764F">
              <w:rPr>
                <w:color w:val="000000"/>
                <w:sz w:val="24"/>
                <w:szCs w:val="24"/>
              </w:rPr>
              <w:t xml:space="preserve">» </w:t>
            </w:r>
          </w:p>
        </w:tc>
      </w:tr>
      <w:tr w:rsidR="0087764F" w:rsidRPr="0087764F" w:rsidTr="005B4BAA">
        <w:trPr>
          <w:trHeight w:val="314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spacing w:line="247" w:lineRule="exact"/>
              <w:ind w:left="-108" w:right="-108"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1.1.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16" w:lineRule="auto"/>
              <w:outlineLvl w:val="2"/>
              <w:rPr>
                <w:color w:val="000000"/>
                <w:kern w:val="1"/>
                <w:sz w:val="24"/>
                <w:szCs w:val="24"/>
              </w:rPr>
            </w:pPr>
            <w:r w:rsidRPr="0087764F">
              <w:rPr>
                <w:color w:val="000000"/>
                <w:sz w:val="24"/>
              </w:rPr>
              <w:t>Мероприятие (результат)</w:t>
            </w:r>
            <w:r w:rsidRPr="0087764F">
              <w:rPr>
                <w:color w:val="000000"/>
                <w:kern w:val="1"/>
                <w:sz w:val="24"/>
                <w:szCs w:val="24"/>
              </w:rPr>
              <w:t xml:space="preserve"> 1.1.</w:t>
            </w:r>
            <w:r w:rsidRPr="0087764F">
              <w:rPr>
                <w:color w:val="000000"/>
                <w:sz w:val="24"/>
                <w:szCs w:val="24"/>
              </w:rPr>
              <w:t xml:space="preserve"> «Организованы и проведены санитарно-гигиенические и противоэпидемические мероприятия, направленные на сохранение и укрепление здоровья населения, повышение его дееспособности, а также на предупреждение возникновения и распространения инфекционных заболеваний в чрезвычайной ситуации</w:t>
            </w:r>
            <w:r w:rsidRPr="0087764F">
              <w:rPr>
                <w:rFonts w:eastAsia="SimSun"/>
                <w:color w:val="000000"/>
                <w:kern w:val="1"/>
                <w:sz w:val="24"/>
                <w:szCs w:val="24"/>
              </w:rPr>
              <w:t>»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X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 xml:space="preserve">Администрация города Батайска (Вальчугов Роман Владимирович, заместитель главы Администрации города Батайска по социальным вопросам ) 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rFonts w:eastAsia="SimSun"/>
                <w:kern w:val="1"/>
                <w:sz w:val="24"/>
                <w:szCs w:val="24"/>
              </w:rPr>
            </w:pPr>
            <w:r w:rsidRPr="0087764F">
              <w:rPr>
                <w:rFonts w:eastAsia="SimSun"/>
                <w:kern w:val="1"/>
                <w:sz w:val="24"/>
                <w:szCs w:val="24"/>
              </w:rPr>
              <w:t>X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87764F">
              <w:rPr>
                <w:color w:val="000000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87764F" w:rsidRPr="0087764F" w:rsidTr="005B4BAA">
        <w:trPr>
          <w:trHeight w:val="314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spacing w:line="247" w:lineRule="exact"/>
              <w:ind w:left="-108" w:right="-108"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1.2.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outlineLvl w:val="2"/>
              <w:rPr>
                <w:color w:val="000000"/>
                <w:kern w:val="1"/>
                <w:sz w:val="24"/>
                <w:szCs w:val="24"/>
              </w:rPr>
            </w:pPr>
            <w:r w:rsidRPr="0087764F">
              <w:rPr>
                <w:color w:val="000000"/>
                <w:sz w:val="24"/>
              </w:rPr>
              <w:t xml:space="preserve">Контрольная точка </w:t>
            </w:r>
            <w:r w:rsidRPr="0087764F">
              <w:rPr>
                <w:color w:val="000000"/>
                <w:kern w:val="1"/>
                <w:sz w:val="24"/>
                <w:szCs w:val="24"/>
              </w:rPr>
              <w:t xml:space="preserve"> 1.1.1. «</w:t>
            </w:r>
            <w:r w:rsidRPr="0087764F">
              <w:rPr>
                <w:rFonts w:eastAsia="SimSun"/>
                <w:color w:val="000000"/>
                <w:kern w:val="1"/>
                <w:sz w:val="24"/>
                <w:szCs w:val="24"/>
              </w:rPr>
              <w:t xml:space="preserve">Организован комплекс мероприятий, направленных на сохранение здоровья и работоспособности личного состава аварийно — спасательных формирований и </w:t>
            </w:r>
            <w:r w:rsidRPr="0087764F">
              <w:rPr>
                <w:rFonts w:eastAsia="SimSun"/>
                <w:color w:val="000000"/>
                <w:kern w:val="1"/>
                <w:sz w:val="24"/>
                <w:szCs w:val="24"/>
              </w:rPr>
              <w:lastRenderedPageBreak/>
              <w:t>населения, попавшего в зону ЧС</w:t>
            </w:r>
            <w:r w:rsidRPr="0087764F">
              <w:rPr>
                <w:color w:val="000000"/>
                <w:kern w:val="1"/>
                <w:sz w:val="24"/>
                <w:szCs w:val="24"/>
              </w:rPr>
              <w:t>»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lastRenderedPageBreak/>
              <w:t>01 мая 2025 г.</w:t>
            </w:r>
          </w:p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01 мая 2026 г.</w:t>
            </w:r>
          </w:p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01 мая 2027 г.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 xml:space="preserve">Администрация города Батайска (Вальчугов Роман Владимирович, заместитель главы Администрации города Батайска по социальным вопросам ) 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rFonts w:eastAsia="SimSun"/>
                <w:kern w:val="1"/>
                <w:sz w:val="24"/>
                <w:szCs w:val="24"/>
              </w:rPr>
            </w:pPr>
            <w:r w:rsidRPr="0087764F">
              <w:rPr>
                <w:rFonts w:eastAsia="SimSun"/>
                <w:kern w:val="1"/>
                <w:sz w:val="24"/>
                <w:szCs w:val="24"/>
              </w:rPr>
              <w:t>отчёт о проделанной работе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87764F">
              <w:rPr>
                <w:color w:val="000000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87764F" w:rsidRPr="0087764F" w:rsidTr="005B4BAA">
        <w:trPr>
          <w:trHeight w:val="314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spacing w:line="247" w:lineRule="exact"/>
              <w:ind w:left="-108" w:right="-108"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1.3.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outlineLvl w:val="2"/>
              <w:rPr>
                <w:color w:val="000000"/>
                <w:kern w:val="1"/>
                <w:sz w:val="24"/>
                <w:szCs w:val="24"/>
              </w:rPr>
            </w:pPr>
            <w:r w:rsidRPr="0087764F">
              <w:rPr>
                <w:color w:val="000000"/>
                <w:sz w:val="24"/>
              </w:rPr>
              <w:t xml:space="preserve">Контрольная точка </w:t>
            </w:r>
            <w:r w:rsidRPr="0087764F">
              <w:rPr>
                <w:color w:val="000000"/>
                <w:kern w:val="1"/>
                <w:sz w:val="24"/>
                <w:szCs w:val="24"/>
              </w:rPr>
              <w:t xml:space="preserve"> 1.1.2.  «</w:t>
            </w:r>
            <w:r w:rsidRPr="0087764F">
              <w:rPr>
                <w:rFonts w:eastAsia="SimSun"/>
                <w:color w:val="000000"/>
                <w:kern w:val="1"/>
                <w:sz w:val="24"/>
                <w:szCs w:val="24"/>
              </w:rPr>
              <w:t>Оказана своевременная медицинская помощь всех видов поражённым и заболевшим, подготовка их к эвакуации в лечебные учреждения для дальнейшего лечения</w:t>
            </w:r>
            <w:r w:rsidRPr="0087764F">
              <w:rPr>
                <w:color w:val="000000"/>
                <w:kern w:val="1"/>
                <w:sz w:val="24"/>
                <w:szCs w:val="24"/>
              </w:rPr>
              <w:t>»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50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ind w:left="-57" w:right="-57" w:firstLine="57"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01 августа 2025г.</w:t>
            </w:r>
          </w:p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ind w:left="-57" w:right="-57"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01 августа 2026г</w:t>
            </w:r>
          </w:p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ind w:left="-57" w:right="-57"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01 августа 2027г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 xml:space="preserve">Администрация города Батайска (Вальчугов Роман Владимирович, заместитель главы Администрации города Батайска по социальным вопросам ) 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rFonts w:eastAsia="SimSun"/>
                <w:kern w:val="1"/>
                <w:sz w:val="24"/>
                <w:szCs w:val="24"/>
              </w:rPr>
            </w:pPr>
            <w:r w:rsidRPr="0087764F">
              <w:rPr>
                <w:rFonts w:eastAsia="SimSun"/>
                <w:kern w:val="1"/>
                <w:sz w:val="24"/>
                <w:szCs w:val="24"/>
              </w:rPr>
              <w:t>отчёт о проделанной работе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87764F">
              <w:rPr>
                <w:color w:val="000000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87764F" w:rsidRPr="0087764F" w:rsidTr="005B4BAA">
        <w:trPr>
          <w:trHeight w:val="314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spacing w:line="247" w:lineRule="exact"/>
              <w:ind w:left="-108" w:right="-108"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1.4.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outlineLvl w:val="2"/>
              <w:rPr>
                <w:color w:val="000000"/>
                <w:kern w:val="1"/>
                <w:sz w:val="24"/>
                <w:szCs w:val="24"/>
              </w:rPr>
            </w:pPr>
            <w:r w:rsidRPr="0087764F">
              <w:rPr>
                <w:color w:val="000000"/>
                <w:sz w:val="24"/>
              </w:rPr>
              <w:t xml:space="preserve">Контрольная точка </w:t>
            </w:r>
            <w:r w:rsidRPr="0087764F">
              <w:rPr>
                <w:color w:val="000000"/>
                <w:kern w:val="1"/>
                <w:sz w:val="24"/>
                <w:szCs w:val="24"/>
              </w:rPr>
              <w:t xml:space="preserve"> 1.1.3.  «</w:t>
            </w:r>
            <w:r w:rsidRPr="0087764F">
              <w:rPr>
                <w:rFonts w:eastAsia="SimSun"/>
                <w:color w:val="000000"/>
                <w:kern w:val="1"/>
                <w:sz w:val="24"/>
                <w:szCs w:val="24"/>
              </w:rPr>
              <w:t>Произведено снабжение личного состава аварийно-спасательных формирований и населения средствами медицинской защиты и средствами оказания первой медицинской помощи</w:t>
            </w:r>
            <w:r w:rsidRPr="0087764F">
              <w:rPr>
                <w:color w:val="000000"/>
                <w:kern w:val="1"/>
                <w:sz w:val="24"/>
                <w:szCs w:val="24"/>
              </w:rPr>
              <w:t>»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ind w:left="-57" w:right="-58"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01 сентября 2025г.</w:t>
            </w:r>
          </w:p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ind w:left="-57" w:right="-58"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01 сентября 2026г.</w:t>
            </w:r>
          </w:p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ind w:left="-57" w:right="-58"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01 сентября 2027г.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 xml:space="preserve">Администрация города Батайска (Вальчугов Роман Владимирович, заместитель главы Администрации города Батайска по социальным вопросам ) 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rFonts w:eastAsia="SimSun"/>
                <w:kern w:val="1"/>
                <w:sz w:val="24"/>
                <w:szCs w:val="24"/>
              </w:rPr>
            </w:pPr>
            <w:r w:rsidRPr="0087764F">
              <w:rPr>
                <w:rFonts w:eastAsia="SimSun"/>
                <w:kern w:val="1"/>
                <w:sz w:val="24"/>
                <w:szCs w:val="24"/>
              </w:rPr>
              <w:t>отчёт о проделанной работе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87764F">
              <w:rPr>
                <w:color w:val="000000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87764F" w:rsidRPr="0087764F" w:rsidTr="005B4BAA">
        <w:trPr>
          <w:trHeight w:val="314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spacing w:line="247" w:lineRule="exact"/>
              <w:ind w:left="-108" w:right="-108"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1.5.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outlineLvl w:val="2"/>
              <w:rPr>
                <w:rFonts w:eastAsia="SimSun"/>
                <w:kern w:val="1"/>
                <w:sz w:val="24"/>
                <w:szCs w:val="24"/>
              </w:rPr>
            </w:pPr>
            <w:r w:rsidRPr="0087764F">
              <w:rPr>
                <w:color w:val="000000"/>
                <w:sz w:val="24"/>
              </w:rPr>
              <w:t xml:space="preserve">Контрольная точка </w:t>
            </w:r>
            <w:r w:rsidRPr="0087764F">
              <w:rPr>
                <w:color w:val="000000"/>
                <w:kern w:val="1"/>
                <w:sz w:val="24"/>
                <w:szCs w:val="24"/>
              </w:rPr>
              <w:t xml:space="preserve"> 1.1.4. «</w:t>
            </w:r>
            <w:r w:rsidRPr="0087764F">
              <w:rPr>
                <w:sz w:val="24"/>
                <w:szCs w:val="24"/>
              </w:rPr>
              <w:t>Размещена информации на официальном сайте Администрации города о медико-санитарной обстановке в зоне чрезвычайной ситуации и о принимаемых мерах</w:t>
            </w:r>
            <w:r w:rsidRPr="0087764F">
              <w:rPr>
                <w:rFonts w:eastAsia="SimSun"/>
                <w:kern w:val="1"/>
                <w:sz w:val="24"/>
                <w:szCs w:val="24"/>
              </w:rPr>
              <w:t>»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01 ноября 2025 г.</w:t>
            </w:r>
          </w:p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01 ноября 2026 г.</w:t>
            </w:r>
          </w:p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01 ноября 2027 г.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 xml:space="preserve">Администрация города Батайска (Вальчугов Роман Владимирович, заместитель главы Администрации города Батайска по социальным вопросам ) 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rFonts w:eastAsia="SimSun"/>
                <w:kern w:val="1"/>
                <w:sz w:val="24"/>
                <w:szCs w:val="24"/>
              </w:rPr>
            </w:pPr>
            <w:r w:rsidRPr="0087764F">
              <w:rPr>
                <w:rFonts w:eastAsia="SimSun"/>
                <w:kern w:val="1"/>
                <w:sz w:val="24"/>
                <w:szCs w:val="24"/>
              </w:rPr>
              <w:t>ссылка на официальный сайт Администрации города Батайска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87764F">
              <w:rPr>
                <w:color w:val="000000"/>
                <w:sz w:val="24"/>
                <w:szCs w:val="24"/>
              </w:rPr>
              <w:t>информационная система отсутствует</w:t>
            </w:r>
          </w:p>
        </w:tc>
      </w:tr>
    </w:tbl>
    <w:p w:rsidR="0087764F" w:rsidRPr="0087764F" w:rsidRDefault="0087764F" w:rsidP="0087764F">
      <w:pPr>
        <w:pBdr>
          <w:top w:val="nil"/>
          <w:left w:val="nil"/>
          <w:bottom w:val="nil"/>
          <w:right w:val="nil"/>
          <w:between w:val="nil"/>
        </w:pBdr>
        <w:suppressAutoHyphens/>
        <w:jc w:val="center"/>
        <w:rPr>
          <w:sz w:val="28"/>
          <w:szCs w:val="28"/>
        </w:rPr>
      </w:pPr>
    </w:p>
    <w:p w:rsidR="0087764F" w:rsidRPr="0087764F" w:rsidRDefault="0087764F" w:rsidP="0087764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jc w:val="center"/>
        <w:rPr>
          <w:sz w:val="28"/>
          <w:szCs w:val="28"/>
        </w:rPr>
      </w:pPr>
      <w:r w:rsidRPr="0087764F">
        <w:rPr>
          <w:sz w:val="28"/>
          <w:szCs w:val="28"/>
        </w:rPr>
        <w:t>VII ПАСПОРТ</w:t>
      </w:r>
    </w:p>
    <w:p w:rsidR="0087764F" w:rsidRPr="0087764F" w:rsidRDefault="0087764F" w:rsidP="0087764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jc w:val="center"/>
        <w:rPr>
          <w:color w:val="000000"/>
          <w:sz w:val="28"/>
          <w:szCs w:val="28"/>
        </w:rPr>
      </w:pPr>
      <w:r w:rsidRPr="0087764F">
        <w:rPr>
          <w:color w:val="000000"/>
          <w:sz w:val="28"/>
          <w:szCs w:val="28"/>
        </w:rPr>
        <w:t xml:space="preserve">комплекса процессных мероприятий </w:t>
      </w:r>
    </w:p>
    <w:p w:rsidR="0087764F" w:rsidRPr="0087764F" w:rsidRDefault="0087764F" w:rsidP="0087764F">
      <w:pPr>
        <w:pBdr>
          <w:top w:val="nil"/>
          <w:left w:val="nil"/>
          <w:bottom w:val="nil"/>
          <w:right w:val="nil"/>
          <w:between w:val="nil"/>
        </w:pBdr>
        <w:suppressAutoHyphens/>
        <w:jc w:val="center"/>
        <w:rPr>
          <w:sz w:val="28"/>
          <w:szCs w:val="28"/>
        </w:rPr>
      </w:pPr>
      <w:r w:rsidRPr="0087764F">
        <w:rPr>
          <w:sz w:val="28"/>
          <w:szCs w:val="28"/>
        </w:rPr>
        <w:t>«Реализация на территории муниципального образования мероприятий по профилактике заболеваний и формированию здорового образа жизни в соответствии с законом субъекта Российской Федерации»</w:t>
      </w:r>
    </w:p>
    <w:p w:rsidR="0087764F" w:rsidRPr="0087764F" w:rsidRDefault="0087764F" w:rsidP="0087764F">
      <w:pPr>
        <w:pBdr>
          <w:top w:val="nil"/>
          <w:left w:val="nil"/>
          <w:bottom w:val="nil"/>
          <w:right w:val="nil"/>
          <w:between w:val="nil"/>
        </w:pBdr>
        <w:suppressAutoHyphens/>
        <w:jc w:val="center"/>
        <w:rPr>
          <w:sz w:val="28"/>
          <w:szCs w:val="28"/>
        </w:rPr>
      </w:pPr>
    </w:p>
    <w:p w:rsidR="0087764F" w:rsidRPr="0087764F" w:rsidRDefault="0087764F" w:rsidP="0087764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7285"/>
          <w:tab w:val="left" w:pos="9207"/>
        </w:tabs>
        <w:suppressAutoHyphens/>
        <w:jc w:val="center"/>
        <w:rPr>
          <w:color w:val="000000"/>
          <w:sz w:val="28"/>
        </w:rPr>
      </w:pPr>
      <w:r w:rsidRPr="0087764F">
        <w:rPr>
          <w:color w:val="000000"/>
          <w:sz w:val="28"/>
        </w:rPr>
        <w:t xml:space="preserve">1. Основные положения </w:t>
      </w:r>
    </w:p>
    <w:p w:rsidR="0087764F" w:rsidRPr="0087764F" w:rsidRDefault="0087764F" w:rsidP="0087764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ind w:left="10773"/>
        <w:jc w:val="center"/>
        <w:rPr>
          <w:color w:val="000000"/>
          <w:sz w:val="28"/>
        </w:rPr>
      </w:pPr>
    </w:p>
    <w:tbl>
      <w:tblPr>
        <w:tblW w:w="14400" w:type="dxa"/>
        <w:jc w:val="center"/>
        <w:tblLook w:val="0600" w:firstRow="0" w:lastRow="0" w:firstColumn="0" w:lastColumn="0" w:noHBand="1" w:noVBand="1"/>
      </w:tblPr>
      <w:tblGrid>
        <w:gridCol w:w="7456"/>
        <w:gridCol w:w="6944"/>
      </w:tblGrid>
      <w:tr w:rsidR="0087764F" w:rsidRPr="0087764F" w:rsidTr="005B4BAA">
        <w:trPr>
          <w:jc w:val="center"/>
        </w:trPr>
        <w:tc>
          <w:tcPr>
            <w:tcW w:w="7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87764F">
              <w:rPr>
                <w:color w:val="000000"/>
                <w:sz w:val="24"/>
                <w:szCs w:val="24"/>
              </w:rPr>
              <w:t>Ответственный за разработку и реализацию комплекса процессных мероприятий «Реализация на территории муниципального образования мероприятий по профилактике заболеваний и формированию здорового образа жизни в соответствии с законом субъекта Российской Федерации» (далее также в настоящем разделе – комплекс процессных мероприятий)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outlineLvl w:val="2"/>
              <w:rPr>
                <w:color w:val="000000"/>
                <w:sz w:val="24"/>
              </w:rPr>
            </w:pPr>
            <w:r w:rsidRPr="0087764F">
              <w:rPr>
                <w:i/>
                <w:color w:val="000000"/>
                <w:sz w:val="24"/>
              </w:rPr>
              <w:t xml:space="preserve"> </w:t>
            </w:r>
            <w:r w:rsidRPr="0087764F">
              <w:rPr>
                <w:color w:val="000000"/>
                <w:sz w:val="24"/>
              </w:rPr>
              <w:t xml:space="preserve">Администрации города Батайска,  </w:t>
            </w:r>
          </w:p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(Вальчугов Роман Владимирович, заместитель главы Администрации города Батайска по социальным вопросам)</w:t>
            </w:r>
          </w:p>
        </w:tc>
      </w:tr>
      <w:tr w:rsidR="0087764F" w:rsidRPr="0087764F" w:rsidTr="005B4BAA">
        <w:trPr>
          <w:jc w:val="center"/>
        </w:trPr>
        <w:tc>
          <w:tcPr>
            <w:tcW w:w="7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Связь с муниципальной программой города Батайска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Муниципальная программа города Батайска</w:t>
            </w:r>
          </w:p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«Развитие здравоохранения»</w:t>
            </w:r>
          </w:p>
        </w:tc>
      </w:tr>
    </w:tbl>
    <w:p w:rsidR="0087764F" w:rsidRPr="0087764F" w:rsidRDefault="0087764F" w:rsidP="0087764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jc w:val="both"/>
        <w:rPr>
          <w:sz w:val="28"/>
          <w:szCs w:val="28"/>
        </w:rPr>
      </w:pPr>
      <w:r w:rsidRPr="0087764F">
        <w:rPr>
          <w:sz w:val="28"/>
          <w:szCs w:val="28"/>
        </w:rPr>
        <w:t xml:space="preserve">                                                                           </w:t>
      </w:r>
    </w:p>
    <w:p w:rsidR="0087764F" w:rsidRPr="0087764F" w:rsidRDefault="0087764F" w:rsidP="0087764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jc w:val="center"/>
        <w:outlineLvl w:val="2"/>
        <w:rPr>
          <w:color w:val="000000"/>
          <w:sz w:val="28"/>
          <w:szCs w:val="28"/>
        </w:rPr>
      </w:pPr>
      <w:r w:rsidRPr="0087764F">
        <w:rPr>
          <w:color w:val="000000"/>
          <w:sz w:val="28"/>
          <w:szCs w:val="28"/>
        </w:rPr>
        <w:t>2. Показатели комплекса процессных мероприятий</w:t>
      </w:r>
    </w:p>
    <w:p w:rsidR="0087764F" w:rsidRPr="0087764F" w:rsidRDefault="0087764F" w:rsidP="0087764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jc w:val="both"/>
        <w:rPr>
          <w:sz w:val="28"/>
          <w:szCs w:val="28"/>
        </w:rPr>
      </w:pPr>
    </w:p>
    <w:tbl>
      <w:tblPr>
        <w:tblW w:w="14935" w:type="dxa"/>
        <w:tblLook w:val="0600" w:firstRow="0" w:lastRow="0" w:firstColumn="0" w:lastColumn="0" w:noHBand="1" w:noVBand="1"/>
      </w:tblPr>
      <w:tblGrid>
        <w:gridCol w:w="510"/>
        <w:gridCol w:w="4219"/>
        <w:gridCol w:w="1644"/>
        <w:gridCol w:w="1226"/>
        <w:gridCol w:w="1071"/>
        <w:gridCol w:w="630"/>
        <w:gridCol w:w="630"/>
        <w:gridCol w:w="630"/>
        <w:gridCol w:w="630"/>
        <w:gridCol w:w="1788"/>
        <w:gridCol w:w="1957"/>
      </w:tblGrid>
      <w:tr w:rsidR="0087764F" w:rsidRPr="0087764F" w:rsidTr="005B4BAA">
        <w:trPr>
          <w:trHeight w:val="278"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№</w:t>
            </w:r>
          </w:p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п/п</w:t>
            </w:r>
          </w:p>
        </w:tc>
        <w:tc>
          <w:tcPr>
            <w:tcW w:w="4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Наименование показателя</w:t>
            </w:r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Признак возрастания/</w:t>
            </w:r>
          </w:p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убывания</w:t>
            </w:r>
          </w:p>
        </w:tc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Единица измерения (по ОКЕИ)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Базовое значение показателя &lt;1&gt;</w:t>
            </w:r>
          </w:p>
        </w:tc>
        <w:tc>
          <w:tcPr>
            <w:tcW w:w="1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Значения показателей</w:t>
            </w:r>
          </w:p>
        </w:tc>
        <w:tc>
          <w:tcPr>
            <w:tcW w:w="1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 xml:space="preserve">Ответственный за достижение показателя  </w:t>
            </w:r>
          </w:p>
        </w:tc>
        <w:tc>
          <w:tcPr>
            <w:tcW w:w="1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</w:rPr>
            </w:pPr>
            <w:r w:rsidRPr="0087764F">
              <w:rPr>
                <w:color w:val="000000"/>
                <w:sz w:val="24"/>
              </w:rPr>
              <w:t>Информационная система</w:t>
            </w:r>
          </w:p>
        </w:tc>
      </w:tr>
      <w:tr w:rsidR="0087764F" w:rsidRPr="0087764F" w:rsidTr="005B4BAA">
        <w:trPr>
          <w:trHeight w:val="647"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значение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год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2025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2026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2027</w:t>
            </w:r>
          </w:p>
        </w:tc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</w:tr>
      <w:tr w:rsidR="0087764F" w:rsidRPr="0087764F" w:rsidTr="005B4BAA">
        <w:tc>
          <w:tcPr>
            <w:tcW w:w="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1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2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3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7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8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9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10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</w:rPr>
            </w:pPr>
            <w:r w:rsidRPr="0087764F">
              <w:rPr>
                <w:color w:val="000000"/>
                <w:sz w:val="24"/>
              </w:rPr>
              <w:t>11</w:t>
            </w:r>
          </w:p>
        </w:tc>
      </w:tr>
      <w:tr w:rsidR="0087764F" w:rsidRPr="0087764F" w:rsidTr="005B4BAA">
        <w:trPr>
          <w:trHeight w:val="185"/>
        </w:trPr>
        <w:tc>
          <w:tcPr>
            <w:tcW w:w="149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7764F">
              <w:rPr>
                <w:color w:val="000000"/>
                <w:sz w:val="24"/>
                <w:szCs w:val="24"/>
              </w:rPr>
              <w:t xml:space="preserve">Задача 1 комплекса процессных мероприятий </w:t>
            </w:r>
          </w:p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kern w:val="1"/>
                <w:sz w:val="24"/>
                <w:szCs w:val="24"/>
              </w:rPr>
            </w:pPr>
            <w:r w:rsidRPr="0087764F">
              <w:rPr>
                <w:color w:val="000000"/>
                <w:sz w:val="24"/>
                <w:szCs w:val="24"/>
              </w:rPr>
              <w:t xml:space="preserve">«Организован </w:t>
            </w:r>
            <w:r w:rsidRPr="0087764F">
              <w:rPr>
                <w:color w:val="000000"/>
                <w:kern w:val="1"/>
                <w:sz w:val="24"/>
                <w:szCs w:val="24"/>
              </w:rPr>
              <w:t>комплекс массовых муниципальных мероприятий, направленных на пропаганду и формирование у населения здорового образа жизни, увеличение периода активного долголетия, а также на предупреждение инвалидности и снижение показателей смертности населения»</w:t>
            </w:r>
          </w:p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7764F" w:rsidRPr="0087764F" w:rsidTr="005B4BAA">
        <w:trPr>
          <w:trHeight w:val="185"/>
        </w:trPr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1.1.</w:t>
            </w:r>
          </w:p>
        </w:tc>
        <w:tc>
          <w:tcPr>
            <w:tcW w:w="42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rPr>
                <w:kern w:val="1"/>
                <w:sz w:val="24"/>
                <w:szCs w:val="24"/>
              </w:rPr>
            </w:pPr>
            <w:r w:rsidRPr="0087764F">
              <w:rPr>
                <w:color w:val="000000"/>
                <w:kern w:val="1"/>
                <w:sz w:val="24"/>
                <w:szCs w:val="24"/>
              </w:rPr>
              <w:t xml:space="preserve">Количество организованных мероприятий, которые направлены на  сохранение  здоровья, мотивирование граждан к личной ответственности за своё здоровье, разработка индивидуальных подходов для формирования здорового образа жизни, борьба с факторами риска, которые </w:t>
            </w:r>
            <w:r w:rsidRPr="0087764F">
              <w:rPr>
                <w:color w:val="000000"/>
                <w:kern w:val="1"/>
                <w:sz w:val="24"/>
                <w:szCs w:val="24"/>
              </w:rPr>
              <w:lastRenderedPageBreak/>
              <w:t>могут привести к развитию сложных заболеваний, распространение информации для населения о вреде курения, излишнему употреблению алкоголя и увеличение продолжитель</w:t>
            </w:r>
            <w:r w:rsidRPr="0087764F">
              <w:rPr>
                <w:color w:val="333333"/>
                <w:kern w:val="1"/>
                <w:sz w:val="24"/>
                <w:szCs w:val="24"/>
              </w:rPr>
              <w:t>ности активной жизни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87764F">
              <w:rPr>
                <w:color w:val="000000"/>
                <w:sz w:val="24"/>
                <w:szCs w:val="24"/>
              </w:rPr>
              <w:lastRenderedPageBreak/>
              <w:t>возрастающий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единица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8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2023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10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11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11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Администрация города Батайска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87764F">
              <w:rPr>
                <w:color w:val="000000"/>
                <w:sz w:val="24"/>
                <w:szCs w:val="24"/>
              </w:rPr>
              <w:t>информационная система отсутствует</w:t>
            </w:r>
          </w:p>
        </w:tc>
      </w:tr>
    </w:tbl>
    <w:p w:rsidR="0087764F" w:rsidRPr="0087764F" w:rsidRDefault="0087764F" w:rsidP="0087764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ind w:left="360"/>
        <w:jc w:val="center"/>
        <w:outlineLvl w:val="2"/>
        <w:rPr>
          <w:color w:val="000000"/>
          <w:sz w:val="28"/>
          <w:szCs w:val="28"/>
        </w:rPr>
      </w:pPr>
    </w:p>
    <w:p w:rsidR="0087764F" w:rsidRPr="0087764F" w:rsidRDefault="0087764F" w:rsidP="0087764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ind w:left="360"/>
        <w:jc w:val="center"/>
        <w:outlineLvl w:val="2"/>
        <w:rPr>
          <w:color w:val="000000"/>
          <w:sz w:val="28"/>
          <w:szCs w:val="28"/>
        </w:rPr>
      </w:pPr>
      <w:r w:rsidRPr="0087764F">
        <w:rPr>
          <w:color w:val="000000"/>
          <w:sz w:val="28"/>
          <w:szCs w:val="28"/>
        </w:rPr>
        <w:t>3. Перечень мероприятий (результатов) комплекса процессных мероприятий</w:t>
      </w:r>
    </w:p>
    <w:p w:rsidR="0087764F" w:rsidRPr="0087764F" w:rsidRDefault="0087764F" w:rsidP="0087764F">
      <w:pPr>
        <w:pBdr>
          <w:top w:val="nil"/>
          <w:left w:val="nil"/>
          <w:bottom w:val="nil"/>
          <w:right w:val="nil"/>
          <w:between w:val="nil"/>
        </w:pBdr>
        <w:suppressAutoHyphens/>
        <w:jc w:val="center"/>
        <w:rPr>
          <w:sz w:val="28"/>
          <w:szCs w:val="28"/>
        </w:rPr>
      </w:pPr>
      <w:r w:rsidRPr="0087764F">
        <w:rPr>
          <w:sz w:val="28"/>
          <w:szCs w:val="28"/>
        </w:rPr>
        <w:t xml:space="preserve"> </w:t>
      </w:r>
    </w:p>
    <w:tbl>
      <w:tblPr>
        <w:tblW w:w="14428" w:type="dxa"/>
        <w:jc w:val="center"/>
        <w:tblLook w:val="0600" w:firstRow="0" w:lastRow="0" w:firstColumn="0" w:lastColumn="0" w:noHBand="1" w:noVBand="1"/>
      </w:tblPr>
      <w:tblGrid>
        <w:gridCol w:w="608"/>
        <w:gridCol w:w="2591"/>
        <w:gridCol w:w="1546"/>
        <w:gridCol w:w="2086"/>
        <w:gridCol w:w="1517"/>
        <w:gridCol w:w="1137"/>
        <w:gridCol w:w="911"/>
        <w:gridCol w:w="895"/>
        <w:gridCol w:w="854"/>
        <w:gridCol w:w="843"/>
        <w:gridCol w:w="1440"/>
      </w:tblGrid>
      <w:tr w:rsidR="0087764F" w:rsidRPr="0087764F" w:rsidTr="005B4BAA">
        <w:trPr>
          <w:jc w:val="center"/>
        </w:trPr>
        <w:tc>
          <w:tcPr>
            <w:tcW w:w="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№ п/п</w:t>
            </w:r>
          </w:p>
        </w:tc>
        <w:tc>
          <w:tcPr>
            <w:tcW w:w="2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Наименование мероприятия (результата)</w:t>
            </w:r>
          </w:p>
        </w:tc>
        <w:tc>
          <w:tcPr>
            <w:tcW w:w="1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 xml:space="preserve">Тип мероприятия  (результата) </w:t>
            </w:r>
          </w:p>
        </w:tc>
        <w:tc>
          <w:tcPr>
            <w:tcW w:w="2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 xml:space="preserve">Характеристика </w:t>
            </w:r>
          </w:p>
        </w:tc>
        <w:tc>
          <w:tcPr>
            <w:tcW w:w="1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Единица измерения</w:t>
            </w:r>
          </w:p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(по ОКЕИ)</w:t>
            </w:r>
          </w:p>
        </w:tc>
        <w:tc>
          <w:tcPr>
            <w:tcW w:w="2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Базовое значение</w:t>
            </w:r>
          </w:p>
        </w:tc>
        <w:tc>
          <w:tcPr>
            <w:tcW w:w="4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Значение результата по годам реализации</w:t>
            </w:r>
          </w:p>
        </w:tc>
      </w:tr>
      <w:tr w:rsidR="0087764F" w:rsidRPr="0087764F" w:rsidTr="005B4BAA">
        <w:trPr>
          <w:jc w:val="center"/>
        </w:trPr>
        <w:tc>
          <w:tcPr>
            <w:tcW w:w="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значение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год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2025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2026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2027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2030 (справочно)</w:t>
            </w:r>
          </w:p>
        </w:tc>
      </w:tr>
      <w:tr w:rsidR="0087764F" w:rsidRPr="0087764F" w:rsidTr="005B4BAA">
        <w:trPr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3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4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5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6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8</w:t>
            </w:r>
          </w:p>
        </w:tc>
      </w:tr>
      <w:tr w:rsidR="0087764F" w:rsidRPr="0087764F" w:rsidTr="005B4BAA">
        <w:trPr>
          <w:jc w:val="center"/>
        </w:trPr>
        <w:tc>
          <w:tcPr>
            <w:tcW w:w="1442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7764F">
              <w:rPr>
                <w:color w:val="000000"/>
                <w:sz w:val="24"/>
              </w:rPr>
              <w:t xml:space="preserve">1. </w:t>
            </w:r>
            <w:r w:rsidRPr="0087764F">
              <w:rPr>
                <w:color w:val="000000"/>
                <w:sz w:val="24"/>
                <w:szCs w:val="24"/>
              </w:rPr>
              <w:t xml:space="preserve">Задача 1 комплекса процессных мероприятий </w:t>
            </w:r>
          </w:p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7764F">
              <w:rPr>
                <w:color w:val="000000"/>
                <w:sz w:val="24"/>
                <w:szCs w:val="24"/>
              </w:rPr>
              <w:t xml:space="preserve">«Организован </w:t>
            </w:r>
            <w:r w:rsidRPr="0087764F">
              <w:rPr>
                <w:color w:val="000000"/>
                <w:kern w:val="1"/>
                <w:sz w:val="24"/>
                <w:szCs w:val="24"/>
              </w:rPr>
              <w:t>комплекс массовых муниципальных мероприятий, направленных на пропаганду и формирование у населения здорового образа жизни, увеличение периода активного долголетия, а также на предупреждение инвалидности и снижение показателей смертности населения»</w:t>
            </w:r>
            <w:r w:rsidRPr="0087764F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87764F" w:rsidRPr="0087764F" w:rsidTr="005B4BAA">
        <w:trPr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1.1.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87764F">
              <w:rPr>
                <w:color w:val="000000"/>
                <w:sz w:val="24"/>
                <w:szCs w:val="24"/>
              </w:rPr>
              <w:t>Мероприятие 1.1. (результат) «Осуществлён комплекс мероприятий, направленных на  формирование здорового образа жизни и профилактику заболеваний»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87764F">
              <w:rPr>
                <w:color w:val="000000"/>
                <w:sz w:val="24"/>
                <w:szCs w:val="24"/>
              </w:rPr>
              <w:t>оказание услуг (выполнение работ)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rPr>
                <w:rFonts w:eastAsia="SimSun"/>
                <w:kern w:val="1"/>
                <w:sz w:val="24"/>
                <w:szCs w:val="24"/>
              </w:rPr>
            </w:pPr>
            <w:r w:rsidRPr="0087764F">
              <w:rPr>
                <w:rFonts w:eastAsia="SimSun"/>
                <w:kern w:val="1"/>
                <w:sz w:val="24"/>
                <w:szCs w:val="24"/>
              </w:rPr>
              <w:t>мероприятия проводятся с целью предупреждения возникновения и распространения инфекционных заболеваний среди населения и ликвидации эпидемических очагов в случаях их возникновения при ЧС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единица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7764F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7764F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7764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7764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7764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7764F">
              <w:rPr>
                <w:color w:val="000000"/>
                <w:sz w:val="24"/>
                <w:szCs w:val="24"/>
              </w:rPr>
              <w:t>15</w:t>
            </w:r>
          </w:p>
        </w:tc>
      </w:tr>
    </w:tbl>
    <w:p w:rsidR="0087764F" w:rsidRPr="0087764F" w:rsidRDefault="0087764F" w:rsidP="0087764F">
      <w:pPr>
        <w:pBdr>
          <w:top w:val="nil"/>
          <w:left w:val="nil"/>
          <w:bottom w:val="nil"/>
          <w:right w:val="nil"/>
          <w:between w:val="nil"/>
        </w:pBdr>
        <w:suppressAutoHyphens/>
        <w:jc w:val="center"/>
        <w:rPr>
          <w:sz w:val="28"/>
          <w:szCs w:val="28"/>
        </w:rPr>
      </w:pPr>
    </w:p>
    <w:p w:rsidR="0087764F" w:rsidRPr="0087764F" w:rsidRDefault="0087764F" w:rsidP="0087764F">
      <w:pPr>
        <w:pBdr>
          <w:top w:val="nil"/>
          <w:left w:val="nil"/>
          <w:bottom w:val="nil"/>
          <w:right w:val="nil"/>
          <w:between w:val="nil"/>
        </w:pBdr>
        <w:suppressAutoHyphens/>
        <w:jc w:val="center"/>
        <w:rPr>
          <w:color w:val="000000"/>
          <w:sz w:val="28"/>
          <w:szCs w:val="28"/>
        </w:rPr>
      </w:pPr>
      <w:r w:rsidRPr="0087764F">
        <w:rPr>
          <w:color w:val="000000"/>
          <w:sz w:val="28"/>
          <w:szCs w:val="28"/>
        </w:rPr>
        <w:t xml:space="preserve">  4. Финансовое обеспечение комплекса процессных мероприятий</w:t>
      </w:r>
    </w:p>
    <w:p w:rsidR="0087764F" w:rsidRPr="0087764F" w:rsidRDefault="0087764F" w:rsidP="0087764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ind w:firstLine="708"/>
        <w:jc w:val="center"/>
        <w:rPr>
          <w:color w:val="000000"/>
          <w:sz w:val="28"/>
          <w:szCs w:val="28"/>
        </w:rPr>
      </w:pPr>
    </w:p>
    <w:tbl>
      <w:tblPr>
        <w:tblW w:w="14230" w:type="dxa"/>
        <w:jc w:val="center"/>
        <w:tblLook w:val="0600" w:firstRow="0" w:lastRow="0" w:firstColumn="0" w:lastColumn="0" w:noHBand="1" w:noVBand="1"/>
      </w:tblPr>
      <w:tblGrid>
        <w:gridCol w:w="755"/>
        <w:gridCol w:w="5603"/>
        <w:gridCol w:w="1810"/>
        <w:gridCol w:w="1212"/>
        <w:gridCol w:w="1213"/>
        <w:gridCol w:w="1213"/>
        <w:gridCol w:w="1436"/>
        <w:gridCol w:w="988"/>
      </w:tblGrid>
      <w:tr w:rsidR="0087764F" w:rsidRPr="0087764F" w:rsidTr="005B4BAA">
        <w:trPr>
          <w:jc w:val="center"/>
        </w:trPr>
        <w:tc>
          <w:tcPr>
            <w:tcW w:w="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№ п/п</w:t>
            </w:r>
          </w:p>
        </w:tc>
        <w:tc>
          <w:tcPr>
            <w:tcW w:w="5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Наименование мероприятия (результата)/ источник</w:t>
            </w:r>
          </w:p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 xml:space="preserve">финансового обеспечения </w:t>
            </w:r>
          </w:p>
        </w:tc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right="-18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 xml:space="preserve">Код бюджетной классификации расходов </w:t>
            </w:r>
          </w:p>
        </w:tc>
        <w:tc>
          <w:tcPr>
            <w:tcW w:w="6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Объем расходов по годам реализации, тыс. рублей</w:t>
            </w:r>
          </w:p>
        </w:tc>
      </w:tr>
      <w:tr w:rsidR="0087764F" w:rsidRPr="0087764F" w:rsidTr="005B4BAA">
        <w:trPr>
          <w:jc w:val="center"/>
        </w:trPr>
        <w:tc>
          <w:tcPr>
            <w:tcW w:w="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right="-27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7764F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right="-27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7764F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right="-27"/>
              <w:jc w:val="center"/>
              <w:rPr>
                <w:color w:val="000000"/>
                <w:sz w:val="24"/>
                <w:szCs w:val="24"/>
              </w:rPr>
            </w:pPr>
            <w:r w:rsidRPr="0087764F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right="-27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7764F">
              <w:rPr>
                <w:color w:val="000000"/>
                <w:sz w:val="24"/>
                <w:szCs w:val="24"/>
              </w:rPr>
              <w:t>2030</w:t>
            </w:r>
          </w:p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right="-27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7764F">
              <w:rPr>
                <w:color w:val="000000"/>
                <w:sz w:val="24"/>
                <w:szCs w:val="24"/>
              </w:rPr>
              <w:t>(справочно)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right="-27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Всего</w:t>
            </w:r>
          </w:p>
        </w:tc>
      </w:tr>
      <w:tr w:rsidR="0087764F" w:rsidRPr="0087764F" w:rsidTr="005B4BAA">
        <w:trPr>
          <w:tblHeader/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108" w:right="-5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1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108" w:right="-5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2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108" w:right="-5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3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108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108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108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6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108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7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108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8</w:t>
            </w:r>
          </w:p>
        </w:tc>
      </w:tr>
      <w:tr w:rsidR="0087764F" w:rsidRPr="0087764F" w:rsidTr="005B4BAA">
        <w:trPr>
          <w:jc w:val="center"/>
        </w:trPr>
        <w:tc>
          <w:tcPr>
            <w:tcW w:w="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108" w:right="-5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1.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jc w:val="both"/>
              <w:rPr>
                <w:sz w:val="24"/>
                <w:szCs w:val="24"/>
              </w:rPr>
            </w:pPr>
            <w:r w:rsidRPr="0087764F">
              <w:rPr>
                <w:color w:val="000000"/>
                <w:sz w:val="24"/>
                <w:szCs w:val="24"/>
              </w:rPr>
              <w:t>Комплексе процессных мероприятий «</w:t>
            </w:r>
            <w:r w:rsidRPr="0087764F">
              <w:rPr>
                <w:sz w:val="24"/>
                <w:szCs w:val="24"/>
              </w:rPr>
              <w:t>Реализация на территории муниципального образования мероприятий по профилактике заболеваний и формированию здорового образа жизни в соответствии с законом субъекта Российской Федерации» (всего), в том числе:</w:t>
            </w:r>
          </w:p>
        </w:tc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115" w:right="-108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Х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</w:tr>
      <w:tr w:rsidR="0087764F" w:rsidRPr="0087764F" w:rsidTr="005B4BAA">
        <w:trPr>
          <w:jc w:val="center"/>
        </w:trPr>
        <w:tc>
          <w:tcPr>
            <w:tcW w:w="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Местный бюджет (всего), в том числе: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</w:tr>
      <w:tr w:rsidR="0087764F" w:rsidRPr="0087764F" w:rsidTr="005B4BAA">
        <w:trPr>
          <w:jc w:val="center"/>
        </w:trPr>
        <w:tc>
          <w:tcPr>
            <w:tcW w:w="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283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межбюджетные трансферты, предоставляемые из: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</w:tr>
      <w:tr w:rsidR="0087764F" w:rsidRPr="0087764F" w:rsidTr="005B4BAA">
        <w:trPr>
          <w:jc w:val="center"/>
        </w:trPr>
        <w:tc>
          <w:tcPr>
            <w:tcW w:w="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567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федерального бюджета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</w:tr>
      <w:tr w:rsidR="0087764F" w:rsidRPr="0087764F" w:rsidTr="005B4BAA">
        <w:trPr>
          <w:jc w:val="center"/>
        </w:trPr>
        <w:tc>
          <w:tcPr>
            <w:tcW w:w="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567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областного бюджета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</w:tr>
      <w:tr w:rsidR="0087764F" w:rsidRPr="0087764F" w:rsidTr="005B4BAA">
        <w:trPr>
          <w:jc w:val="center"/>
        </w:trPr>
        <w:tc>
          <w:tcPr>
            <w:tcW w:w="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right="-173"/>
              <w:outlineLvl w:val="2"/>
              <w:rPr>
                <w:b/>
                <w:i/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</w:tr>
      <w:tr w:rsidR="0087764F" w:rsidRPr="0087764F" w:rsidTr="005B4BAA">
        <w:trPr>
          <w:jc w:val="center"/>
        </w:trPr>
        <w:tc>
          <w:tcPr>
            <w:tcW w:w="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108" w:right="-5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2.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87764F">
              <w:rPr>
                <w:color w:val="000000"/>
                <w:sz w:val="24"/>
                <w:szCs w:val="24"/>
              </w:rPr>
              <w:t>Мероприятие 1.1. (результат) «Осуществлён комплекс мероприятий, направленных на  формирование здорового образа жизни и профилактику заболеваний»</w:t>
            </w:r>
          </w:p>
        </w:tc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115" w:right="-108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Х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</w:tr>
      <w:tr w:rsidR="0087764F" w:rsidRPr="0087764F" w:rsidTr="005B4BAA">
        <w:trPr>
          <w:jc w:val="center"/>
        </w:trPr>
        <w:tc>
          <w:tcPr>
            <w:tcW w:w="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Местный бюджет (всего), в том числе: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</w:tr>
      <w:tr w:rsidR="0087764F" w:rsidRPr="0087764F" w:rsidTr="005B4BAA">
        <w:trPr>
          <w:jc w:val="center"/>
        </w:trPr>
        <w:tc>
          <w:tcPr>
            <w:tcW w:w="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283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межбюджетные трансферты, предоставляемые из: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</w:tr>
      <w:tr w:rsidR="0087764F" w:rsidRPr="0087764F" w:rsidTr="005B4BAA">
        <w:trPr>
          <w:jc w:val="center"/>
        </w:trPr>
        <w:tc>
          <w:tcPr>
            <w:tcW w:w="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567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федерального бюджета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</w:tr>
      <w:tr w:rsidR="0087764F" w:rsidRPr="0087764F" w:rsidTr="005B4BAA">
        <w:trPr>
          <w:jc w:val="center"/>
        </w:trPr>
        <w:tc>
          <w:tcPr>
            <w:tcW w:w="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567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областного бюджета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</w:tr>
      <w:tr w:rsidR="0087764F" w:rsidRPr="0087764F" w:rsidTr="005B4BAA">
        <w:trPr>
          <w:jc w:val="center"/>
        </w:trPr>
        <w:tc>
          <w:tcPr>
            <w:tcW w:w="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right="-173"/>
              <w:outlineLvl w:val="2"/>
              <w:rPr>
                <w:b/>
                <w:i/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</w:tr>
    </w:tbl>
    <w:p w:rsidR="0087764F" w:rsidRPr="0087764F" w:rsidRDefault="0087764F" w:rsidP="0087764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ind w:firstLine="708"/>
        <w:jc w:val="center"/>
        <w:rPr>
          <w:color w:val="000000"/>
          <w:sz w:val="28"/>
          <w:szCs w:val="28"/>
        </w:rPr>
      </w:pPr>
    </w:p>
    <w:p w:rsidR="0087764F" w:rsidRPr="0087764F" w:rsidRDefault="0087764F" w:rsidP="0087764F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851"/>
          <w:tab w:val="left" w:pos="11057"/>
        </w:tabs>
        <w:suppressAutoHyphens/>
        <w:spacing w:line="220" w:lineRule="exact"/>
        <w:jc w:val="center"/>
        <w:outlineLvl w:val="0"/>
        <w:rPr>
          <w:color w:val="000000"/>
          <w:kern w:val="1"/>
          <w:sz w:val="28"/>
          <w:szCs w:val="28"/>
        </w:rPr>
      </w:pPr>
      <w:r w:rsidRPr="0087764F">
        <w:rPr>
          <w:color w:val="000000"/>
          <w:kern w:val="1"/>
          <w:sz w:val="28"/>
          <w:szCs w:val="28"/>
        </w:rPr>
        <w:t>5. План реализации комплекса процессных мероприятий на 2025-2027 годы</w:t>
      </w:r>
    </w:p>
    <w:p w:rsidR="0087764F" w:rsidRPr="0087764F" w:rsidRDefault="0087764F" w:rsidP="0087764F">
      <w:pPr>
        <w:pBdr>
          <w:top w:val="nil"/>
          <w:left w:val="nil"/>
          <w:bottom w:val="nil"/>
          <w:right w:val="nil"/>
          <w:between w:val="nil"/>
        </w:pBdr>
        <w:suppressAutoHyphens/>
        <w:rPr>
          <w:sz w:val="24"/>
          <w:szCs w:val="24"/>
        </w:rPr>
      </w:pPr>
    </w:p>
    <w:tbl>
      <w:tblPr>
        <w:tblW w:w="14230" w:type="dxa"/>
        <w:tblLook w:val="0600" w:firstRow="0" w:lastRow="0" w:firstColumn="0" w:lastColumn="0" w:noHBand="1" w:noVBand="1"/>
      </w:tblPr>
      <w:tblGrid>
        <w:gridCol w:w="467"/>
        <w:gridCol w:w="6463"/>
        <w:gridCol w:w="1457"/>
        <w:gridCol w:w="2084"/>
        <w:gridCol w:w="2024"/>
        <w:gridCol w:w="1951"/>
      </w:tblGrid>
      <w:tr w:rsidR="0087764F" w:rsidRPr="0087764F" w:rsidTr="005B4BAA">
        <w:trPr>
          <w:trHeight w:val="646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spacing w:line="247" w:lineRule="exact"/>
              <w:ind w:left="-16" w:right="-39"/>
              <w:jc w:val="center"/>
              <w:rPr>
                <w:color w:val="000000"/>
                <w:sz w:val="24"/>
              </w:rPr>
            </w:pPr>
          </w:p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spacing w:line="247" w:lineRule="exact"/>
              <w:ind w:left="-16" w:right="-39"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п/п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spacing w:line="247" w:lineRule="exact"/>
              <w:ind w:left="-16" w:right="-39"/>
              <w:jc w:val="center"/>
              <w:rPr>
                <w:color w:val="000000"/>
                <w:spacing w:val="-1"/>
                <w:sz w:val="22"/>
              </w:rPr>
            </w:pPr>
            <w:r w:rsidRPr="0087764F">
              <w:rPr>
                <w:color w:val="000000"/>
                <w:sz w:val="24"/>
              </w:rPr>
              <w:t>Задача,</w:t>
            </w:r>
            <w:r w:rsidRPr="0087764F">
              <w:rPr>
                <w:color w:val="000000"/>
                <w:spacing w:val="-2"/>
                <w:sz w:val="24"/>
              </w:rPr>
              <w:t xml:space="preserve"> м</w:t>
            </w:r>
            <w:r w:rsidRPr="0087764F">
              <w:rPr>
                <w:color w:val="000000"/>
                <w:sz w:val="24"/>
              </w:rPr>
              <w:t>ероприятие</w:t>
            </w:r>
            <w:r w:rsidRPr="0087764F">
              <w:rPr>
                <w:color w:val="000000"/>
                <w:spacing w:val="-4"/>
                <w:sz w:val="24"/>
              </w:rPr>
              <w:t xml:space="preserve"> </w:t>
            </w:r>
            <w:r w:rsidRPr="0087764F">
              <w:rPr>
                <w:color w:val="000000"/>
                <w:sz w:val="24"/>
              </w:rPr>
              <w:t>(результат)</w:t>
            </w:r>
            <w:r w:rsidRPr="0087764F">
              <w:rPr>
                <w:color w:val="000000"/>
                <w:spacing w:val="-2"/>
                <w:sz w:val="24"/>
              </w:rPr>
              <w:t xml:space="preserve"> </w:t>
            </w:r>
            <w:r w:rsidRPr="0087764F">
              <w:rPr>
                <w:color w:val="000000"/>
                <w:sz w:val="24"/>
              </w:rPr>
              <w:t>/</w:t>
            </w:r>
          </w:p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spacing w:line="247" w:lineRule="exact"/>
              <w:ind w:left="-16" w:right="-39"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контрольная</w:t>
            </w:r>
            <w:r w:rsidRPr="0087764F">
              <w:rPr>
                <w:color w:val="000000"/>
                <w:spacing w:val="-2"/>
                <w:sz w:val="24"/>
              </w:rPr>
              <w:t xml:space="preserve"> </w:t>
            </w:r>
            <w:r w:rsidRPr="0087764F">
              <w:rPr>
                <w:color w:val="000000"/>
                <w:sz w:val="24"/>
              </w:rPr>
              <w:t>точка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ind w:right="13"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Дата наступления контрольно</w:t>
            </w:r>
            <w:r w:rsidRPr="0087764F">
              <w:rPr>
                <w:color w:val="000000"/>
                <w:sz w:val="24"/>
              </w:rPr>
              <w:lastRenderedPageBreak/>
              <w:t>й точки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ind w:right="13"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lastRenderedPageBreak/>
              <w:t>Ответственный исполнитель</w:t>
            </w:r>
          </w:p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ind w:right="13"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(ФИО, должность,</w:t>
            </w:r>
            <w:r w:rsidRPr="0087764F">
              <w:rPr>
                <w:color w:val="000000"/>
                <w:spacing w:val="-1"/>
                <w:sz w:val="24"/>
              </w:rPr>
              <w:t xml:space="preserve"> </w:t>
            </w:r>
            <w:r w:rsidRPr="0087764F">
              <w:rPr>
                <w:color w:val="000000"/>
                <w:spacing w:val="-1"/>
                <w:sz w:val="24"/>
              </w:rPr>
              <w:lastRenderedPageBreak/>
              <w:t xml:space="preserve">наименование </w:t>
            </w:r>
            <w:r w:rsidRPr="0087764F">
              <w:rPr>
                <w:color w:val="000000"/>
                <w:sz w:val="24"/>
              </w:rPr>
              <w:t>структурного подразделения Администрации города Батайска, отраслевого (функционального) органа Администрации города Батайска)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lastRenderedPageBreak/>
              <w:t>Вид подтверждающего документа &lt;1&gt;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ind w:right="52"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Информационная система</w:t>
            </w:r>
          </w:p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ind w:right="52"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(источник данных) &lt;2&gt;</w:t>
            </w:r>
          </w:p>
        </w:tc>
      </w:tr>
      <w:tr w:rsidR="0087764F" w:rsidRPr="0087764F" w:rsidTr="005B4BAA">
        <w:trPr>
          <w:trHeight w:val="273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spacing w:before="10"/>
              <w:ind w:left="9"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1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spacing w:before="10"/>
              <w:ind w:left="9"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2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spacing w:before="10"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3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spacing w:before="10"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spacing w:before="10"/>
              <w:ind w:left="6"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5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spacing w:before="10"/>
              <w:ind w:left="6"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6</w:t>
            </w:r>
          </w:p>
        </w:tc>
      </w:tr>
      <w:tr w:rsidR="0087764F" w:rsidRPr="0087764F" w:rsidTr="005B4BAA">
        <w:trPr>
          <w:trHeight w:val="315"/>
        </w:trPr>
        <w:tc>
          <w:tcPr>
            <w:tcW w:w="142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7764F">
              <w:rPr>
                <w:color w:val="000000"/>
                <w:sz w:val="24"/>
              </w:rPr>
              <w:t xml:space="preserve"> </w:t>
            </w:r>
            <w:r w:rsidRPr="0087764F">
              <w:rPr>
                <w:color w:val="000000"/>
                <w:sz w:val="24"/>
                <w:szCs w:val="24"/>
              </w:rPr>
              <w:t xml:space="preserve">Задача 1 комплекса процессных мероприятий </w:t>
            </w:r>
          </w:p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7764F">
              <w:rPr>
                <w:color w:val="000000"/>
                <w:sz w:val="24"/>
                <w:szCs w:val="24"/>
              </w:rPr>
              <w:t xml:space="preserve">«Организован </w:t>
            </w:r>
            <w:r w:rsidRPr="0087764F">
              <w:rPr>
                <w:color w:val="000000"/>
                <w:kern w:val="1"/>
                <w:sz w:val="24"/>
                <w:szCs w:val="24"/>
              </w:rPr>
              <w:t>комплекс массовых муниципальных мероприятий, направленных на пропаганду и формирование у населения здорового образа жизни, увеличение периода активного долголетия, а также на предупреждение инвалидности и снижение показателей смертности населения</w:t>
            </w:r>
            <w:r w:rsidRPr="0087764F">
              <w:rPr>
                <w:color w:val="000000"/>
                <w:sz w:val="24"/>
                <w:szCs w:val="24"/>
              </w:rPr>
              <w:t xml:space="preserve">» </w:t>
            </w:r>
          </w:p>
        </w:tc>
      </w:tr>
      <w:tr w:rsidR="0087764F" w:rsidRPr="0087764F" w:rsidTr="005B4BAA">
        <w:trPr>
          <w:trHeight w:val="314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spacing w:line="247" w:lineRule="exact"/>
              <w:ind w:left="-108" w:right="-108"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1.1.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16" w:lineRule="auto"/>
              <w:outlineLvl w:val="2"/>
              <w:rPr>
                <w:color w:val="000000"/>
                <w:kern w:val="1"/>
                <w:sz w:val="24"/>
                <w:szCs w:val="24"/>
              </w:rPr>
            </w:pPr>
            <w:r w:rsidRPr="0087764F">
              <w:rPr>
                <w:color w:val="000000"/>
                <w:sz w:val="24"/>
              </w:rPr>
              <w:t>Мероприятие (результат)</w:t>
            </w:r>
            <w:r w:rsidRPr="0087764F">
              <w:rPr>
                <w:color w:val="000000"/>
                <w:kern w:val="1"/>
                <w:sz w:val="24"/>
                <w:szCs w:val="24"/>
              </w:rPr>
              <w:t xml:space="preserve"> 1.1.</w:t>
            </w:r>
            <w:r w:rsidRPr="0087764F">
              <w:rPr>
                <w:color w:val="000000"/>
                <w:sz w:val="24"/>
                <w:szCs w:val="24"/>
              </w:rPr>
              <w:t xml:space="preserve"> «Осуществлён комплекс мероприятий, направленных на  формирование здорового образа жизни и профилактику заболеваний</w:t>
            </w:r>
            <w:r w:rsidRPr="0087764F">
              <w:rPr>
                <w:rFonts w:eastAsia="SimSun"/>
                <w:kern w:val="1"/>
                <w:sz w:val="24"/>
                <w:szCs w:val="24"/>
              </w:rPr>
              <w:t>»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X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 xml:space="preserve">Администрация города Батайска (Вальчугов Роман Владимирович, заместитель главы Администрации города Батайска по социальным вопросам ) 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rFonts w:eastAsia="SimSun"/>
                <w:kern w:val="1"/>
                <w:sz w:val="24"/>
                <w:szCs w:val="24"/>
              </w:rPr>
            </w:pPr>
            <w:r w:rsidRPr="0087764F">
              <w:rPr>
                <w:rFonts w:eastAsia="SimSun"/>
                <w:kern w:val="1"/>
                <w:sz w:val="24"/>
                <w:szCs w:val="24"/>
              </w:rPr>
              <w:t>X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87764F">
              <w:rPr>
                <w:color w:val="000000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87764F" w:rsidRPr="0087764F" w:rsidTr="005B4BAA">
        <w:trPr>
          <w:trHeight w:val="314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spacing w:line="247" w:lineRule="exact"/>
              <w:ind w:left="-108" w:right="-108"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1.2.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outlineLvl w:val="2"/>
              <w:rPr>
                <w:color w:val="000000"/>
                <w:kern w:val="1"/>
                <w:sz w:val="24"/>
                <w:szCs w:val="24"/>
              </w:rPr>
            </w:pPr>
            <w:r w:rsidRPr="0087764F">
              <w:rPr>
                <w:color w:val="000000"/>
                <w:sz w:val="24"/>
              </w:rPr>
              <w:t>Контрольная точка</w:t>
            </w:r>
            <w:r w:rsidRPr="0087764F">
              <w:rPr>
                <w:color w:val="000000"/>
                <w:kern w:val="1"/>
                <w:sz w:val="24"/>
                <w:szCs w:val="24"/>
              </w:rPr>
              <w:t xml:space="preserve"> 1.1.1. «Размещена социальная реклама по пропаганде здорового </w:t>
            </w:r>
          </w:p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outlineLvl w:val="2"/>
              <w:rPr>
                <w:color w:val="000000"/>
                <w:kern w:val="1"/>
                <w:sz w:val="24"/>
                <w:szCs w:val="24"/>
              </w:rPr>
            </w:pPr>
            <w:r w:rsidRPr="0087764F">
              <w:rPr>
                <w:color w:val="000000"/>
                <w:kern w:val="1"/>
                <w:sz w:val="24"/>
                <w:szCs w:val="24"/>
              </w:rPr>
              <w:t>образа жизни на официальном сайте Администрации города и подведомственных учреждений»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01 мая 2025 г.</w:t>
            </w:r>
          </w:p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01 мая 2026 г.</w:t>
            </w:r>
          </w:p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01 мая 2026 г.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 xml:space="preserve">Администрация города Батайска (Вальчугов Роман Владимирович, заместитель главы Администрации города Батайска по социальным вопросам ) 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rFonts w:eastAsia="SimSun"/>
                <w:kern w:val="1"/>
                <w:sz w:val="24"/>
                <w:szCs w:val="24"/>
              </w:rPr>
            </w:pPr>
            <w:r w:rsidRPr="0087764F">
              <w:rPr>
                <w:rFonts w:eastAsia="SimSun"/>
                <w:kern w:val="1"/>
                <w:sz w:val="24"/>
                <w:szCs w:val="24"/>
              </w:rPr>
              <w:t xml:space="preserve">ссылки на размещение информации  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87764F">
              <w:rPr>
                <w:color w:val="000000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87764F" w:rsidRPr="0087764F" w:rsidTr="005B4BAA">
        <w:trPr>
          <w:trHeight w:val="314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spacing w:line="247" w:lineRule="exact"/>
              <w:ind w:left="-108" w:right="-108"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lastRenderedPageBreak/>
              <w:t>1.3.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outlineLvl w:val="2"/>
              <w:rPr>
                <w:color w:val="000000"/>
                <w:kern w:val="1"/>
                <w:sz w:val="24"/>
                <w:szCs w:val="24"/>
              </w:rPr>
            </w:pPr>
            <w:r w:rsidRPr="0087764F">
              <w:rPr>
                <w:color w:val="000000"/>
                <w:sz w:val="24"/>
              </w:rPr>
              <w:t>Контрольная точка</w:t>
            </w:r>
            <w:r w:rsidRPr="0087764F">
              <w:rPr>
                <w:color w:val="000000"/>
                <w:kern w:val="1"/>
                <w:sz w:val="24"/>
                <w:szCs w:val="24"/>
              </w:rPr>
              <w:t xml:space="preserve"> 1.1.2.  «Проведены мероприятия, направленные на формирование здорового образа жизни у граждан, включая сокращение потребления алкоголя и табака»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01 июня 2025 г.</w:t>
            </w:r>
          </w:p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01 июня 2026 г</w:t>
            </w:r>
          </w:p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01 июня 2027 г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 xml:space="preserve">Администрация города Батайска (Вальчугов Роман Владимирович, заместитель главы Администрации города Батайска по социальным вопросам ) 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rFonts w:eastAsia="SimSun"/>
                <w:kern w:val="1"/>
                <w:sz w:val="24"/>
                <w:szCs w:val="24"/>
              </w:rPr>
            </w:pPr>
            <w:r w:rsidRPr="0087764F">
              <w:rPr>
                <w:rFonts w:eastAsia="SimSun"/>
                <w:kern w:val="1"/>
                <w:sz w:val="24"/>
                <w:szCs w:val="24"/>
              </w:rPr>
              <w:t xml:space="preserve">отчёт об исполнении 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87764F">
              <w:rPr>
                <w:color w:val="000000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87764F" w:rsidRPr="0087764F" w:rsidTr="005B4BAA">
        <w:trPr>
          <w:trHeight w:val="314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spacing w:line="247" w:lineRule="exact"/>
              <w:ind w:left="-108" w:right="-108"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1.4.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outlineLvl w:val="2"/>
              <w:rPr>
                <w:b/>
                <w:color w:val="000000"/>
                <w:kern w:val="1"/>
                <w:sz w:val="24"/>
                <w:szCs w:val="24"/>
              </w:rPr>
            </w:pPr>
            <w:r w:rsidRPr="0087764F">
              <w:rPr>
                <w:color w:val="000000"/>
                <w:sz w:val="24"/>
              </w:rPr>
              <w:t>Контрольная точка</w:t>
            </w:r>
            <w:r w:rsidRPr="0087764F">
              <w:rPr>
                <w:color w:val="000000"/>
                <w:kern w:val="1"/>
                <w:sz w:val="24"/>
                <w:szCs w:val="24"/>
              </w:rPr>
              <w:t xml:space="preserve"> 1.1.3.  «Проведены мероприятий по развитию навыков здорового образа жизни, по профилактике зависимостей и социальных заболеваний, формированию культуры здоровья и безопасности»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01 августа 2025 г.</w:t>
            </w:r>
          </w:p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01 августа 2026 г.</w:t>
            </w:r>
          </w:p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01 августа 2027 г.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 xml:space="preserve">Администрация города Батайска (Вальчугов Роман Владимирович, заместитель главы Администрации города Батайска по социальным вопросам ) 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rFonts w:eastAsia="SimSun"/>
                <w:kern w:val="1"/>
                <w:sz w:val="24"/>
                <w:szCs w:val="24"/>
              </w:rPr>
            </w:pPr>
            <w:r w:rsidRPr="0087764F">
              <w:rPr>
                <w:rFonts w:eastAsia="SimSun"/>
                <w:kern w:val="1"/>
                <w:sz w:val="24"/>
                <w:szCs w:val="24"/>
              </w:rPr>
              <w:t xml:space="preserve">отчёт об исполнении 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87764F">
              <w:rPr>
                <w:color w:val="000000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87764F" w:rsidRPr="0087764F" w:rsidTr="005B4BAA">
        <w:trPr>
          <w:trHeight w:val="314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spacing w:line="247" w:lineRule="exact"/>
              <w:ind w:left="-108" w:right="-108"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1.5.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outlineLvl w:val="2"/>
              <w:rPr>
                <w:rFonts w:eastAsia="SimSun"/>
                <w:kern w:val="1"/>
                <w:sz w:val="24"/>
                <w:szCs w:val="24"/>
              </w:rPr>
            </w:pPr>
            <w:r w:rsidRPr="0087764F">
              <w:rPr>
                <w:color w:val="000000"/>
                <w:sz w:val="24"/>
              </w:rPr>
              <w:t>Контрольная точка</w:t>
            </w:r>
            <w:r w:rsidRPr="0087764F">
              <w:rPr>
                <w:color w:val="000000"/>
                <w:kern w:val="1"/>
                <w:sz w:val="24"/>
                <w:szCs w:val="24"/>
              </w:rPr>
              <w:t xml:space="preserve"> 1.1.4. «</w:t>
            </w:r>
            <w:r w:rsidRPr="0087764F">
              <w:rPr>
                <w:rFonts w:eastAsia="SimSun"/>
                <w:kern w:val="1"/>
                <w:sz w:val="24"/>
                <w:szCs w:val="24"/>
              </w:rPr>
              <w:t>Проведено информирование населения города о проведении диспансеризации и мотивирование граждан к прохождению диспансеризации, путём размещения информации на официальных сайтах подведомственных учреждений»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01 ноябрь 2025 г.</w:t>
            </w:r>
          </w:p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01 ноябрь 2026 г.</w:t>
            </w:r>
          </w:p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01 ноябрь 2027 г.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 xml:space="preserve">Администрация города Батайска (Вальчугов Роман Владимирович, заместитель главы Администрации города Батайска по социальным вопросам ) 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rFonts w:eastAsia="SimSun"/>
                <w:kern w:val="1"/>
                <w:sz w:val="24"/>
                <w:szCs w:val="24"/>
              </w:rPr>
            </w:pPr>
            <w:r w:rsidRPr="0087764F">
              <w:rPr>
                <w:rFonts w:eastAsia="SimSun"/>
                <w:kern w:val="1"/>
                <w:sz w:val="24"/>
                <w:szCs w:val="24"/>
              </w:rPr>
              <w:t xml:space="preserve">ссылка на размещение информации на официальных сайтах подведомственных учреждений 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87764F">
              <w:rPr>
                <w:color w:val="000000"/>
                <w:sz w:val="24"/>
                <w:szCs w:val="24"/>
              </w:rPr>
              <w:t>информационная система отсутствует</w:t>
            </w:r>
          </w:p>
        </w:tc>
      </w:tr>
    </w:tbl>
    <w:p w:rsidR="0087764F" w:rsidRPr="0087764F" w:rsidRDefault="0087764F" w:rsidP="0087764F">
      <w:pPr>
        <w:pBdr>
          <w:top w:val="nil"/>
          <w:left w:val="nil"/>
          <w:bottom w:val="nil"/>
          <w:right w:val="nil"/>
          <w:between w:val="nil"/>
        </w:pBdr>
        <w:suppressAutoHyphens/>
        <w:jc w:val="center"/>
        <w:rPr>
          <w:sz w:val="28"/>
          <w:szCs w:val="28"/>
        </w:rPr>
      </w:pPr>
    </w:p>
    <w:p w:rsidR="0087764F" w:rsidRPr="0087764F" w:rsidRDefault="0087764F" w:rsidP="0087764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jc w:val="center"/>
        <w:rPr>
          <w:color w:val="000000"/>
          <w:sz w:val="28"/>
          <w:szCs w:val="28"/>
        </w:rPr>
      </w:pPr>
      <w:r w:rsidRPr="0087764F">
        <w:rPr>
          <w:color w:val="000000"/>
          <w:sz w:val="28"/>
          <w:szCs w:val="28"/>
        </w:rPr>
        <w:t>VIII ПАСПОРТ</w:t>
      </w:r>
    </w:p>
    <w:p w:rsidR="0087764F" w:rsidRPr="0087764F" w:rsidRDefault="0087764F" w:rsidP="0087764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jc w:val="center"/>
        <w:rPr>
          <w:color w:val="000000"/>
          <w:sz w:val="28"/>
          <w:szCs w:val="28"/>
        </w:rPr>
      </w:pPr>
      <w:r w:rsidRPr="0087764F">
        <w:rPr>
          <w:color w:val="000000"/>
          <w:sz w:val="28"/>
          <w:szCs w:val="28"/>
        </w:rPr>
        <w:t xml:space="preserve">комплекса процессных мероприятий </w:t>
      </w:r>
    </w:p>
    <w:p w:rsidR="0087764F" w:rsidRPr="0087764F" w:rsidRDefault="0087764F" w:rsidP="0087764F">
      <w:pPr>
        <w:pBdr>
          <w:top w:val="nil"/>
          <w:left w:val="nil"/>
          <w:bottom w:val="nil"/>
          <w:right w:val="nil"/>
          <w:between w:val="nil"/>
        </w:pBdr>
        <w:suppressAutoHyphens/>
        <w:jc w:val="center"/>
        <w:rPr>
          <w:color w:val="000000"/>
          <w:sz w:val="28"/>
          <w:szCs w:val="28"/>
        </w:rPr>
      </w:pPr>
      <w:r w:rsidRPr="0087764F">
        <w:rPr>
          <w:color w:val="000000"/>
          <w:sz w:val="28"/>
          <w:szCs w:val="28"/>
        </w:rPr>
        <w:lastRenderedPageBreak/>
        <w:t xml:space="preserve">«Создание благоприятных условий в целях привлечения медицинских работников и фармацевтических работников для работы в медицинских организациях в соответствии с Федеральным </w:t>
      </w:r>
      <w:hyperlink w:anchor="consultantplus://offline/ref=5026CD769DBF57070DDA288B7D90BB868E8E527A41407136088B1F4579316A96DEB0CF8A484DFB41A9283EDA8FK0p5L" w:history="1">
        <w:r w:rsidRPr="0087764F">
          <w:rPr>
            <w:color w:val="000000"/>
            <w:sz w:val="28"/>
            <w:szCs w:val="28"/>
          </w:rPr>
          <w:t>законом</w:t>
        </w:r>
      </w:hyperlink>
      <w:r w:rsidRPr="0087764F">
        <w:rPr>
          <w:color w:val="000000"/>
          <w:sz w:val="28"/>
          <w:szCs w:val="28"/>
        </w:rPr>
        <w:t xml:space="preserve"> от 06.10.2003 № 131-ФЗ «Об общих принципах организации местного самоуправления в Российской Федерации»</w:t>
      </w:r>
    </w:p>
    <w:p w:rsidR="0087764F" w:rsidRPr="0087764F" w:rsidRDefault="0087764F" w:rsidP="0087764F">
      <w:pPr>
        <w:pBdr>
          <w:top w:val="nil"/>
          <w:left w:val="nil"/>
          <w:bottom w:val="nil"/>
          <w:right w:val="nil"/>
          <w:between w:val="nil"/>
        </w:pBdr>
        <w:suppressAutoHyphens/>
        <w:jc w:val="center"/>
        <w:rPr>
          <w:color w:val="000000"/>
          <w:sz w:val="28"/>
          <w:szCs w:val="28"/>
        </w:rPr>
      </w:pPr>
    </w:p>
    <w:p w:rsidR="0087764F" w:rsidRPr="0087764F" w:rsidRDefault="0087764F" w:rsidP="0087764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7285"/>
          <w:tab w:val="left" w:pos="9207"/>
        </w:tabs>
        <w:suppressAutoHyphens/>
        <w:jc w:val="center"/>
        <w:rPr>
          <w:color w:val="000000"/>
          <w:sz w:val="28"/>
        </w:rPr>
      </w:pPr>
      <w:r w:rsidRPr="0087764F">
        <w:rPr>
          <w:color w:val="000000"/>
          <w:sz w:val="28"/>
        </w:rPr>
        <w:t xml:space="preserve">1. Основные положения </w:t>
      </w:r>
    </w:p>
    <w:p w:rsidR="0087764F" w:rsidRPr="0087764F" w:rsidRDefault="0087764F" w:rsidP="0087764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ind w:left="10773"/>
        <w:jc w:val="center"/>
        <w:rPr>
          <w:color w:val="000000"/>
          <w:sz w:val="28"/>
        </w:rPr>
      </w:pPr>
    </w:p>
    <w:tbl>
      <w:tblPr>
        <w:tblW w:w="14400" w:type="dxa"/>
        <w:jc w:val="center"/>
        <w:tblLook w:val="0600" w:firstRow="0" w:lastRow="0" w:firstColumn="0" w:lastColumn="0" w:noHBand="1" w:noVBand="1"/>
      </w:tblPr>
      <w:tblGrid>
        <w:gridCol w:w="7456"/>
        <w:gridCol w:w="6944"/>
      </w:tblGrid>
      <w:tr w:rsidR="0087764F" w:rsidRPr="0087764F" w:rsidTr="005B4BAA">
        <w:trPr>
          <w:jc w:val="center"/>
        </w:trPr>
        <w:tc>
          <w:tcPr>
            <w:tcW w:w="7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87764F">
              <w:rPr>
                <w:color w:val="000000"/>
                <w:sz w:val="24"/>
                <w:szCs w:val="24"/>
              </w:rPr>
              <w:t xml:space="preserve">Ответственный за разработку и реализацию комплекса процессных мероприятий «Создание благоприятных условий в целях привлечения медицинских работников и фармацевтических работников для работы в медицинских организациях в соответствии с Федеральным </w:t>
            </w:r>
            <w:hyperlink w:anchor="consultantplus://offline/ref=5026CD769DBF57070DDA288B7D90BB868E8E527A41407136088B1F4579316A96DEB0CF8A484DFB41A9283EDA8FK0p5L" w:history="1">
              <w:r w:rsidRPr="0087764F">
                <w:rPr>
                  <w:color w:val="000000"/>
                  <w:sz w:val="24"/>
                  <w:szCs w:val="24"/>
                </w:rPr>
                <w:t>законом</w:t>
              </w:r>
            </w:hyperlink>
            <w:r w:rsidRPr="0087764F">
              <w:rPr>
                <w:color w:val="000000"/>
                <w:sz w:val="24"/>
                <w:szCs w:val="24"/>
              </w:rPr>
              <w:t xml:space="preserve"> от 06.10.2003 № 131-ФЗ «Об общих принципах организации местного самоуправления в Российской Федерации» (далее также в настоящем разделе – комплекс процессных мероприятий)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outlineLvl w:val="2"/>
              <w:rPr>
                <w:color w:val="000000"/>
                <w:sz w:val="24"/>
              </w:rPr>
            </w:pPr>
            <w:r w:rsidRPr="0087764F">
              <w:rPr>
                <w:i/>
                <w:color w:val="000000"/>
                <w:sz w:val="24"/>
              </w:rPr>
              <w:t xml:space="preserve"> </w:t>
            </w:r>
            <w:r w:rsidRPr="0087764F">
              <w:rPr>
                <w:color w:val="000000"/>
                <w:sz w:val="24"/>
              </w:rPr>
              <w:t xml:space="preserve">Администрации города Батайска,  </w:t>
            </w:r>
          </w:p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(Вальчугов Роман Владимирович, заместитель главы Администрации города Батайска по социальным вопросам)</w:t>
            </w:r>
          </w:p>
        </w:tc>
      </w:tr>
      <w:tr w:rsidR="0087764F" w:rsidRPr="0087764F" w:rsidTr="005B4BAA">
        <w:trPr>
          <w:jc w:val="center"/>
        </w:trPr>
        <w:tc>
          <w:tcPr>
            <w:tcW w:w="7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Связь с муниципальной программой города Батайска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Муниципальная программа города Батайска</w:t>
            </w:r>
          </w:p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«Развитие здравоохранения»</w:t>
            </w:r>
          </w:p>
        </w:tc>
      </w:tr>
    </w:tbl>
    <w:p w:rsidR="0087764F" w:rsidRPr="0087764F" w:rsidRDefault="0087764F" w:rsidP="0087764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jc w:val="both"/>
        <w:rPr>
          <w:sz w:val="28"/>
          <w:szCs w:val="28"/>
        </w:rPr>
      </w:pPr>
      <w:r w:rsidRPr="0087764F">
        <w:rPr>
          <w:sz w:val="28"/>
          <w:szCs w:val="28"/>
        </w:rPr>
        <w:t xml:space="preserve">                                                                           </w:t>
      </w:r>
    </w:p>
    <w:p w:rsidR="0087764F" w:rsidRPr="0087764F" w:rsidRDefault="0087764F" w:rsidP="0087764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jc w:val="center"/>
        <w:outlineLvl w:val="2"/>
        <w:rPr>
          <w:color w:val="000000"/>
          <w:sz w:val="28"/>
          <w:szCs w:val="28"/>
        </w:rPr>
      </w:pPr>
      <w:r w:rsidRPr="0087764F">
        <w:rPr>
          <w:color w:val="000000"/>
          <w:sz w:val="28"/>
          <w:szCs w:val="28"/>
        </w:rPr>
        <w:t>2. Показатели комплекса процессных мероприятий</w:t>
      </w:r>
    </w:p>
    <w:p w:rsidR="0087764F" w:rsidRPr="0087764F" w:rsidRDefault="0087764F" w:rsidP="0087764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jc w:val="both"/>
        <w:rPr>
          <w:sz w:val="28"/>
          <w:szCs w:val="28"/>
        </w:rPr>
      </w:pPr>
    </w:p>
    <w:tbl>
      <w:tblPr>
        <w:tblW w:w="14369" w:type="dxa"/>
        <w:tblLook w:val="0600" w:firstRow="0" w:lastRow="0" w:firstColumn="0" w:lastColumn="0" w:noHBand="1" w:noVBand="1"/>
      </w:tblPr>
      <w:tblGrid>
        <w:gridCol w:w="551"/>
        <w:gridCol w:w="3216"/>
        <w:gridCol w:w="1694"/>
        <w:gridCol w:w="1226"/>
        <w:gridCol w:w="1071"/>
        <w:gridCol w:w="727"/>
        <w:gridCol w:w="735"/>
        <w:gridCol w:w="704"/>
        <w:gridCol w:w="700"/>
        <w:gridCol w:w="1788"/>
        <w:gridCol w:w="1957"/>
      </w:tblGrid>
      <w:tr w:rsidR="0087764F" w:rsidRPr="0087764F" w:rsidTr="005B4BAA">
        <w:trPr>
          <w:trHeight w:val="278"/>
        </w:trPr>
        <w:tc>
          <w:tcPr>
            <w:tcW w:w="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№</w:t>
            </w:r>
          </w:p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п/п</w:t>
            </w:r>
          </w:p>
        </w:tc>
        <w:tc>
          <w:tcPr>
            <w:tcW w:w="3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Наименование показателя</w:t>
            </w:r>
          </w:p>
        </w:tc>
        <w:tc>
          <w:tcPr>
            <w:tcW w:w="1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Признак возрастания/</w:t>
            </w:r>
          </w:p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убывания</w:t>
            </w:r>
          </w:p>
        </w:tc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Единица измерения (по ОКЕИ)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Базовое значение показателя &lt;1&gt;</w:t>
            </w:r>
          </w:p>
        </w:tc>
        <w:tc>
          <w:tcPr>
            <w:tcW w:w="2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Значения показателей</w:t>
            </w:r>
          </w:p>
        </w:tc>
        <w:tc>
          <w:tcPr>
            <w:tcW w:w="1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 xml:space="preserve">Ответственный за достижение показателя  </w:t>
            </w:r>
          </w:p>
        </w:tc>
        <w:tc>
          <w:tcPr>
            <w:tcW w:w="1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</w:rPr>
            </w:pPr>
            <w:r w:rsidRPr="0087764F">
              <w:rPr>
                <w:color w:val="000000"/>
                <w:sz w:val="24"/>
              </w:rPr>
              <w:t>Информационная система</w:t>
            </w:r>
          </w:p>
        </w:tc>
      </w:tr>
      <w:tr w:rsidR="0087764F" w:rsidRPr="0087764F" w:rsidTr="005B4BAA">
        <w:trPr>
          <w:trHeight w:val="647"/>
        </w:trPr>
        <w:tc>
          <w:tcPr>
            <w:tcW w:w="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значение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год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2025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2026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2027</w:t>
            </w:r>
          </w:p>
        </w:tc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</w:tr>
      <w:tr w:rsidR="0087764F" w:rsidRPr="0087764F" w:rsidTr="005B4BAA"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1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2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3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5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6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7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8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9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10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</w:rPr>
            </w:pPr>
            <w:r w:rsidRPr="0087764F">
              <w:rPr>
                <w:color w:val="000000"/>
                <w:sz w:val="24"/>
              </w:rPr>
              <w:t>11</w:t>
            </w:r>
          </w:p>
        </w:tc>
      </w:tr>
      <w:tr w:rsidR="0087764F" w:rsidRPr="0087764F" w:rsidTr="005B4BAA">
        <w:trPr>
          <w:trHeight w:val="185"/>
        </w:trPr>
        <w:tc>
          <w:tcPr>
            <w:tcW w:w="1436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firstLine="709"/>
              <w:jc w:val="center"/>
              <w:rPr>
                <w:color w:val="000000"/>
                <w:sz w:val="24"/>
                <w:szCs w:val="24"/>
              </w:rPr>
            </w:pPr>
            <w:r w:rsidRPr="0087764F">
              <w:rPr>
                <w:color w:val="000000"/>
                <w:sz w:val="24"/>
                <w:szCs w:val="24"/>
              </w:rPr>
              <w:t>Задача 1 комплекса процессных мероприятий «Созданы благоприятные условия в целях привлечения медицинских работников для работы в медицинских организациях»</w:t>
            </w:r>
          </w:p>
        </w:tc>
      </w:tr>
      <w:tr w:rsidR="0087764F" w:rsidRPr="0087764F" w:rsidTr="005B4BAA">
        <w:trPr>
          <w:trHeight w:val="185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7764F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rPr>
                <w:color w:val="000000"/>
                <w:kern w:val="1"/>
                <w:sz w:val="24"/>
                <w:szCs w:val="24"/>
              </w:rPr>
            </w:pPr>
            <w:r w:rsidRPr="0087764F">
              <w:rPr>
                <w:color w:val="000000"/>
                <w:kern w:val="1"/>
                <w:sz w:val="24"/>
                <w:szCs w:val="24"/>
              </w:rPr>
              <w:t xml:space="preserve">Количество предоставленных  мест в детских садах детям  медицинских работников в приоритетном порядке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87764F">
              <w:rPr>
                <w:color w:val="000000"/>
                <w:sz w:val="24"/>
                <w:szCs w:val="24"/>
              </w:rPr>
              <w:t>возрастающий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единица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7764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7764F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7764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7764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7764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Администрация города Батайска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87764F">
              <w:rPr>
                <w:color w:val="000000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87764F" w:rsidRPr="0087764F" w:rsidTr="005B4BAA">
        <w:trPr>
          <w:trHeight w:val="185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7764F">
              <w:rPr>
                <w:color w:val="000000"/>
                <w:sz w:val="24"/>
                <w:szCs w:val="24"/>
              </w:rPr>
              <w:t>1.2.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rPr>
                <w:sz w:val="24"/>
                <w:szCs w:val="24"/>
              </w:rPr>
            </w:pPr>
            <w:r w:rsidRPr="0087764F">
              <w:rPr>
                <w:sz w:val="24"/>
                <w:szCs w:val="24"/>
              </w:rPr>
              <w:t xml:space="preserve">Количество студентов и ординаторов федерального </w:t>
            </w:r>
          </w:p>
          <w:p w:rsidR="0087764F" w:rsidRPr="0087764F" w:rsidRDefault="0087764F" w:rsidP="00877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rPr>
                <w:sz w:val="24"/>
                <w:szCs w:val="24"/>
              </w:rPr>
            </w:pPr>
            <w:r w:rsidRPr="0087764F">
              <w:rPr>
                <w:sz w:val="24"/>
                <w:szCs w:val="24"/>
              </w:rPr>
              <w:lastRenderedPageBreak/>
              <w:t xml:space="preserve">государственного бюджетного образовательного учреждения </w:t>
            </w:r>
          </w:p>
          <w:p w:rsidR="0087764F" w:rsidRPr="0087764F" w:rsidRDefault="0087764F" w:rsidP="00877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rPr>
                <w:sz w:val="24"/>
                <w:szCs w:val="24"/>
              </w:rPr>
            </w:pPr>
            <w:r w:rsidRPr="0087764F">
              <w:rPr>
                <w:sz w:val="24"/>
                <w:szCs w:val="24"/>
              </w:rPr>
              <w:t xml:space="preserve">высшего образования «Ростовский государственный </w:t>
            </w:r>
          </w:p>
          <w:p w:rsidR="0087764F" w:rsidRPr="0087764F" w:rsidRDefault="0087764F" w:rsidP="00877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rPr>
                <w:sz w:val="24"/>
                <w:szCs w:val="24"/>
              </w:rPr>
            </w:pPr>
            <w:r w:rsidRPr="0087764F">
              <w:rPr>
                <w:sz w:val="24"/>
                <w:szCs w:val="24"/>
              </w:rPr>
              <w:t xml:space="preserve">медицинский университет» </w:t>
            </w:r>
          </w:p>
          <w:p w:rsidR="0087764F" w:rsidRPr="0087764F" w:rsidRDefault="0087764F" w:rsidP="00877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rPr>
                <w:sz w:val="24"/>
                <w:szCs w:val="24"/>
              </w:rPr>
            </w:pPr>
            <w:r w:rsidRPr="0087764F">
              <w:rPr>
                <w:sz w:val="24"/>
                <w:szCs w:val="24"/>
              </w:rPr>
              <w:t xml:space="preserve">Министерства здравоохранения </w:t>
            </w:r>
          </w:p>
          <w:p w:rsidR="0087764F" w:rsidRPr="0087764F" w:rsidRDefault="0087764F" w:rsidP="00877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rPr>
                <w:sz w:val="24"/>
                <w:szCs w:val="24"/>
              </w:rPr>
            </w:pPr>
            <w:r w:rsidRPr="0087764F">
              <w:rPr>
                <w:sz w:val="24"/>
                <w:szCs w:val="24"/>
              </w:rPr>
              <w:t>Российской Федерации, которым выплачены поощрения, в целях поддержки освоения ими основных образовательных программ</w:t>
            </w:r>
          </w:p>
          <w:p w:rsidR="0087764F" w:rsidRPr="0087764F" w:rsidRDefault="0087764F" w:rsidP="00877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200" w:line="276" w:lineRule="auto"/>
              <w:jc w:val="both"/>
              <w:rPr>
                <w:sz w:val="24"/>
                <w:szCs w:val="24"/>
              </w:rPr>
            </w:pPr>
            <w:r w:rsidRPr="0087764F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87764F">
              <w:rPr>
                <w:color w:val="000000"/>
                <w:sz w:val="24"/>
                <w:szCs w:val="24"/>
              </w:rPr>
              <w:lastRenderedPageBreak/>
              <w:t>возрастающий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единица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7764F">
              <w:rPr>
                <w:color w:val="000000"/>
                <w:sz w:val="24"/>
                <w:szCs w:val="24"/>
              </w:rPr>
              <w:t>106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7764F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7764F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7764F">
              <w:rPr>
                <w:color w:val="000000"/>
                <w:sz w:val="24"/>
                <w:szCs w:val="24"/>
              </w:rPr>
              <w:t>112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7764F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 xml:space="preserve">Администрация города </w:t>
            </w:r>
            <w:r w:rsidRPr="0087764F">
              <w:rPr>
                <w:color w:val="000000"/>
                <w:sz w:val="24"/>
              </w:rPr>
              <w:lastRenderedPageBreak/>
              <w:t>Батайска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87764F">
              <w:rPr>
                <w:color w:val="000000"/>
                <w:sz w:val="24"/>
                <w:szCs w:val="24"/>
              </w:rPr>
              <w:lastRenderedPageBreak/>
              <w:t xml:space="preserve">информационная система </w:t>
            </w:r>
            <w:r w:rsidRPr="0087764F">
              <w:rPr>
                <w:color w:val="000000"/>
                <w:sz w:val="24"/>
                <w:szCs w:val="24"/>
              </w:rPr>
              <w:lastRenderedPageBreak/>
              <w:t>отсутствует</w:t>
            </w:r>
          </w:p>
        </w:tc>
      </w:tr>
      <w:tr w:rsidR="0087764F" w:rsidRPr="0087764F" w:rsidTr="005B4BAA">
        <w:trPr>
          <w:trHeight w:val="185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7764F">
              <w:rPr>
                <w:color w:val="000000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rPr>
                <w:sz w:val="24"/>
                <w:szCs w:val="24"/>
              </w:rPr>
            </w:pPr>
            <w:r w:rsidRPr="0087764F">
              <w:rPr>
                <w:sz w:val="24"/>
                <w:szCs w:val="24"/>
              </w:rPr>
              <w:t xml:space="preserve">Количество медицинских работников получивших служебные жилые помещения специализированного жилищного фонда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87764F">
              <w:rPr>
                <w:color w:val="000000"/>
                <w:sz w:val="24"/>
                <w:szCs w:val="24"/>
              </w:rPr>
              <w:t>возрастающий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единица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7764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7764F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776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7764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7764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Администрация города Батайска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87764F">
              <w:rPr>
                <w:color w:val="000000"/>
                <w:sz w:val="24"/>
                <w:szCs w:val="24"/>
              </w:rPr>
              <w:t>информационная система отсутствует</w:t>
            </w:r>
          </w:p>
        </w:tc>
      </w:tr>
    </w:tbl>
    <w:p w:rsidR="0087764F" w:rsidRPr="0087764F" w:rsidRDefault="0087764F" w:rsidP="0087764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ind w:left="360"/>
        <w:jc w:val="center"/>
        <w:outlineLvl w:val="2"/>
        <w:rPr>
          <w:color w:val="000000"/>
          <w:sz w:val="28"/>
          <w:szCs w:val="28"/>
        </w:rPr>
      </w:pPr>
    </w:p>
    <w:p w:rsidR="0087764F" w:rsidRPr="0087764F" w:rsidRDefault="0087764F" w:rsidP="0087764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ind w:left="360"/>
        <w:jc w:val="center"/>
        <w:outlineLvl w:val="2"/>
        <w:rPr>
          <w:color w:val="000000"/>
          <w:sz w:val="28"/>
          <w:szCs w:val="28"/>
        </w:rPr>
      </w:pPr>
      <w:r w:rsidRPr="0087764F">
        <w:rPr>
          <w:color w:val="000000"/>
          <w:sz w:val="28"/>
          <w:szCs w:val="28"/>
        </w:rPr>
        <w:t>3. Перечень мероприятий (результатов) комплекса процессных мероприятий</w:t>
      </w:r>
    </w:p>
    <w:p w:rsidR="0087764F" w:rsidRPr="0087764F" w:rsidRDefault="0087764F" w:rsidP="0087764F">
      <w:pPr>
        <w:pBdr>
          <w:top w:val="nil"/>
          <w:left w:val="nil"/>
          <w:bottom w:val="nil"/>
          <w:right w:val="nil"/>
          <w:between w:val="nil"/>
        </w:pBdr>
        <w:suppressAutoHyphens/>
        <w:jc w:val="center"/>
        <w:rPr>
          <w:sz w:val="28"/>
          <w:szCs w:val="28"/>
        </w:rPr>
      </w:pPr>
      <w:r w:rsidRPr="0087764F">
        <w:rPr>
          <w:sz w:val="28"/>
          <w:szCs w:val="28"/>
        </w:rPr>
        <w:t xml:space="preserve"> </w:t>
      </w:r>
    </w:p>
    <w:tbl>
      <w:tblPr>
        <w:tblW w:w="14428" w:type="dxa"/>
        <w:jc w:val="center"/>
        <w:tblLook w:val="0600" w:firstRow="0" w:lastRow="0" w:firstColumn="0" w:lastColumn="0" w:noHBand="1" w:noVBand="1"/>
      </w:tblPr>
      <w:tblGrid>
        <w:gridCol w:w="599"/>
        <w:gridCol w:w="2662"/>
        <w:gridCol w:w="1546"/>
        <w:gridCol w:w="2364"/>
        <w:gridCol w:w="1444"/>
        <w:gridCol w:w="1137"/>
        <w:gridCol w:w="808"/>
        <w:gridCol w:w="830"/>
        <w:gridCol w:w="803"/>
        <w:gridCol w:w="795"/>
        <w:gridCol w:w="1440"/>
      </w:tblGrid>
      <w:tr w:rsidR="0087764F" w:rsidRPr="0087764F" w:rsidTr="005B4BAA">
        <w:trPr>
          <w:jc w:val="center"/>
        </w:trPr>
        <w:tc>
          <w:tcPr>
            <w:tcW w:w="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№ п/п</w:t>
            </w:r>
          </w:p>
        </w:tc>
        <w:tc>
          <w:tcPr>
            <w:tcW w:w="2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Наименование мероприятия (результата)</w:t>
            </w:r>
          </w:p>
        </w:tc>
        <w:tc>
          <w:tcPr>
            <w:tcW w:w="1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 xml:space="preserve">Тип мероприятия  (результата) </w:t>
            </w:r>
          </w:p>
        </w:tc>
        <w:tc>
          <w:tcPr>
            <w:tcW w:w="2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 xml:space="preserve">Характеристика 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Единица измерения</w:t>
            </w:r>
          </w:p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(по ОКЕИ)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Базовое значение</w:t>
            </w:r>
          </w:p>
        </w:tc>
        <w:tc>
          <w:tcPr>
            <w:tcW w:w="38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Значение результата по годам реализации</w:t>
            </w:r>
          </w:p>
        </w:tc>
      </w:tr>
      <w:tr w:rsidR="0087764F" w:rsidRPr="0087764F" w:rsidTr="005B4BAA">
        <w:trPr>
          <w:jc w:val="center"/>
        </w:trPr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значение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год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2025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2026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2027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2030 (справочно)</w:t>
            </w:r>
          </w:p>
        </w:tc>
      </w:tr>
      <w:tr w:rsidR="0087764F" w:rsidRPr="0087764F" w:rsidTr="005B4BAA">
        <w:trPr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3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4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5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8</w:t>
            </w:r>
          </w:p>
        </w:tc>
      </w:tr>
      <w:tr w:rsidR="0087764F" w:rsidRPr="0087764F" w:rsidTr="005B4BAA">
        <w:trPr>
          <w:jc w:val="center"/>
        </w:trPr>
        <w:tc>
          <w:tcPr>
            <w:tcW w:w="1442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7764F">
              <w:rPr>
                <w:color w:val="000000"/>
                <w:sz w:val="24"/>
              </w:rPr>
              <w:t xml:space="preserve">1. </w:t>
            </w:r>
            <w:r w:rsidRPr="0087764F">
              <w:rPr>
                <w:color w:val="000000"/>
                <w:sz w:val="24"/>
                <w:szCs w:val="24"/>
              </w:rPr>
              <w:t xml:space="preserve">Задача 1 комплекса процессных мероприятий </w:t>
            </w:r>
          </w:p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7764F">
              <w:rPr>
                <w:color w:val="000000"/>
                <w:sz w:val="24"/>
                <w:szCs w:val="24"/>
              </w:rPr>
              <w:t>«Созданы благоприятные условия в целях привлечения медицинских работников для работы в медицинских организациях</w:t>
            </w:r>
            <w:r w:rsidRPr="0087764F">
              <w:rPr>
                <w:color w:val="000000"/>
                <w:kern w:val="1"/>
                <w:sz w:val="24"/>
                <w:szCs w:val="24"/>
              </w:rPr>
              <w:t>»</w:t>
            </w:r>
            <w:r w:rsidRPr="0087764F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87764F" w:rsidRPr="0087764F" w:rsidTr="005B4BAA">
        <w:trPr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1.1.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87764F">
              <w:rPr>
                <w:color w:val="000000"/>
                <w:sz w:val="24"/>
                <w:szCs w:val="24"/>
              </w:rPr>
              <w:t xml:space="preserve">Мероприятие 1.1. </w:t>
            </w:r>
            <w:r w:rsidRPr="0087764F">
              <w:rPr>
                <w:color w:val="000000"/>
                <w:sz w:val="24"/>
                <w:szCs w:val="24"/>
              </w:rPr>
              <w:lastRenderedPageBreak/>
              <w:t>(результат)</w:t>
            </w:r>
          </w:p>
          <w:p w:rsidR="0087764F" w:rsidRPr="0087764F" w:rsidRDefault="0087764F" w:rsidP="00877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rPr>
                <w:sz w:val="24"/>
                <w:szCs w:val="24"/>
              </w:rPr>
            </w:pPr>
            <w:r w:rsidRPr="0087764F">
              <w:rPr>
                <w:sz w:val="24"/>
                <w:szCs w:val="24"/>
              </w:rPr>
              <w:t>«Предоставлены</w:t>
            </w:r>
          </w:p>
          <w:p w:rsidR="0087764F" w:rsidRPr="0087764F" w:rsidRDefault="0087764F" w:rsidP="00877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rPr>
                <w:sz w:val="24"/>
                <w:szCs w:val="24"/>
              </w:rPr>
            </w:pPr>
            <w:r w:rsidRPr="0087764F">
              <w:rPr>
                <w:sz w:val="24"/>
                <w:szCs w:val="24"/>
              </w:rPr>
              <w:t>медицинским работникам первоочередные места в детские сады»</w:t>
            </w:r>
          </w:p>
          <w:p w:rsidR="0087764F" w:rsidRPr="0087764F" w:rsidRDefault="0087764F" w:rsidP="00877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outlineLvl w:val="2"/>
              <w:rPr>
                <w:color w:val="000000"/>
                <w:sz w:val="24"/>
                <w:szCs w:val="24"/>
              </w:rPr>
            </w:pPr>
            <w:r w:rsidRPr="0087764F">
              <w:rPr>
                <w:color w:val="000000"/>
                <w:sz w:val="24"/>
                <w:szCs w:val="24"/>
              </w:rPr>
              <w:lastRenderedPageBreak/>
              <w:t xml:space="preserve">оказание </w:t>
            </w:r>
            <w:r w:rsidRPr="0087764F">
              <w:rPr>
                <w:color w:val="000000"/>
                <w:sz w:val="24"/>
                <w:szCs w:val="24"/>
              </w:rPr>
              <w:lastRenderedPageBreak/>
              <w:t>услуг (выполнение работ)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lastRenderedPageBreak/>
              <w:t xml:space="preserve">Используется для </w:t>
            </w:r>
            <w:r w:rsidRPr="0087764F">
              <w:rPr>
                <w:color w:val="000000"/>
                <w:sz w:val="24"/>
              </w:rPr>
              <w:lastRenderedPageBreak/>
              <w:t xml:space="preserve">мероприятий, предусматривающих приём заявлений от медицинских работников для предоставления первоочередного места ребёнку в детский сад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7764F">
              <w:rPr>
                <w:color w:val="000000"/>
                <w:sz w:val="24"/>
                <w:szCs w:val="24"/>
              </w:rPr>
              <w:lastRenderedPageBreak/>
              <w:t>единица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7764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7764F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7764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7764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7764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7764F">
              <w:rPr>
                <w:color w:val="000000"/>
                <w:sz w:val="24"/>
                <w:szCs w:val="24"/>
              </w:rPr>
              <w:t>5</w:t>
            </w:r>
          </w:p>
        </w:tc>
      </w:tr>
      <w:tr w:rsidR="0087764F" w:rsidRPr="0087764F" w:rsidTr="005B4BAA">
        <w:trPr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1.2.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rPr>
                <w:sz w:val="24"/>
                <w:szCs w:val="24"/>
              </w:rPr>
            </w:pPr>
            <w:r w:rsidRPr="0087764F">
              <w:rPr>
                <w:color w:val="000000"/>
                <w:sz w:val="24"/>
                <w:szCs w:val="24"/>
              </w:rPr>
              <w:t>Мероприятие 1.2. (результат)</w:t>
            </w:r>
            <w:r w:rsidRPr="0087764F">
              <w:rPr>
                <w:sz w:val="24"/>
                <w:szCs w:val="24"/>
              </w:rPr>
              <w:t xml:space="preserve"> «Предоставлены выплаты в виде  поощрений студентам и ординаторам федерального </w:t>
            </w:r>
          </w:p>
          <w:p w:rsidR="0087764F" w:rsidRPr="0087764F" w:rsidRDefault="0087764F" w:rsidP="00877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rPr>
                <w:sz w:val="24"/>
                <w:szCs w:val="24"/>
              </w:rPr>
            </w:pPr>
            <w:r w:rsidRPr="0087764F">
              <w:rPr>
                <w:sz w:val="24"/>
                <w:szCs w:val="24"/>
              </w:rPr>
              <w:t xml:space="preserve">государственного бюджетного образовательного учреждения </w:t>
            </w:r>
          </w:p>
          <w:p w:rsidR="0087764F" w:rsidRPr="0087764F" w:rsidRDefault="0087764F" w:rsidP="00877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rPr>
                <w:sz w:val="24"/>
                <w:szCs w:val="24"/>
              </w:rPr>
            </w:pPr>
            <w:r w:rsidRPr="0087764F">
              <w:rPr>
                <w:sz w:val="24"/>
                <w:szCs w:val="24"/>
              </w:rPr>
              <w:t xml:space="preserve">высшего образования «Ростовский государственный </w:t>
            </w:r>
          </w:p>
          <w:p w:rsidR="0087764F" w:rsidRPr="0087764F" w:rsidRDefault="0087764F" w:rsidP="00877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rPr>
                <w:sz w:val="24"/>
                <w:szCs w:val="24"/>
              </w:rPr>
            </w:pPr>
            <w:r w:rsidRPr="0087764F">
              <w:rPr>
                <w:sz w:val="24"/>
                <w:szCs w:val="24"/>
              </w:rPr>
              <w:t xml:space="preserve">медицинский университет» </w:t>
            </w:r>
          </w:p>
          <w:p w:rsidR="0087764F" w:rsidRPr="0087764F" w:rsidRDefault="0087764F" w:rsidP="00877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rPr>
                <w:sz w:val="24"/>
                <w:szCs w:val="24"/>
              </w:rPr>
            </w:pPr>
            <w:r w:rsidRPr="0087764F">
              <w:rPr>
                <w:sz w:val="24"/>
                <w:szCs w:val="24"/>
              </w:rPr>
              <w:t xml:space="preserve">Министерства здравоохранения </w:t>
            </w:r>
          </w:p>
          <w:p w:rsidR="0087764F" w:rsidRPr="0087764F" w:rsidRDefault="0087764F" w:rsidP="00877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rPr>
                <w:sz w:val="24"/>
                <w:szCs w:val="24"/>
              </w:rPr>
            </w:pPr>
            <w:r w:rsidRPr="0087764F">
              <w:rPr>
                <w:sz w:val="24"/>
                <w:szCs w:val="24"/>
              </w:rPr>
              <w:t xml:space="preserve">Российской Федерации» </w:t>
            </w:r>
          </w:p>
          <w:p w:rsidR="0087764F" w:rsidRPr="0087764F" w:rsidRDefault="0087764F" w:rsidP="00877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200" w:line="276" w:lineRule="auto"/>
              <w:jc w:val="both"/>
              <w:rPr>
                <w:sz w:val="24"/>
                <w:szCs w:val="24"/>
              </w:rPr>
            </w:pPr>
            <w:r w:rsidRPr="0087764F">
              <w:rPr>
                <w:sz w:val="24"/>
                <w:szCs w:val="24"/>
              </w:rPr>
              <w:t xml:space="preserve"> </w:t>
            </w:r>
          </w:p>
          <w:p w:rsidR="0087764F" w:rsidRPr="0087764F" w:rsidRDefault="0087764F" w:rsidP="00877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200" w:line="276" w:lineRule="auto"/>
              <w:jc w:val="both"/>
              <w:rPr>
                <w:sz w:val="24"/>
                <w:szCs w:val="24"/>
              </w:rPr>
            </w:pPr>
            <w:r w:rsidRPr="0087764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outlineLvl w:val="2"/>
              <w:rPr>
                <w:color w:val="000000"/>
                <w:sz w:val="24"/>
                <w:szCs w:val="24"/>
              </w:rPr>
            </w:pPr>
            <w:r w:rsidRPr="0087764F">
              <w:rPr>
                <w:color w:val="000000"/>
                <w:sz w:val="24"/>
                <w:szCs w:val="24"/>
              </w:rPr>
              <w:t>оказание услуг (выполнение работ)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Используется для мероприятий, предусматривающих осуществление выплат поощрение  обучающимся в целях стимулирования и поддержки освоения ими основных образовательных программ федерального государственного бюджетного образовательного учреждения высшего образования «Ростовский государственный медицинский университет» Министерства здравоохранения РФ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7764F">
              <w:rPr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7764F">
              <w:rPr>
                <w:color w:val="000000"/>
                <w:sz w:val="24"/>
                <w:szCs w:val="24"/>
              </w:rPr>
              <w:t>106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7764F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7764F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7764F">
              <w:rPr>
                <w:color w:val="000000"/>
                <w:sz w:val="24"/>
                <w:szCs w:val="24"/>
              </w:rPr>
              <w:t>112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7764F">
              <w:rPr>
                <w:color w:val="000000"/>
                <w:sz w:val="24"/>
                <w:szCs w:val="24"/>
              </w:rPr>
              <w:t>114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7764F">
              <w:rPr>
                <w:color w:val="000000"/>
                <w:sz w:val="24"/>
                <w:szCs w:val="24"/>
              </w:rPr>
              <w:t>120</w:t>
            </w:r>
          </w:p>
        </w:tc>
      </w:tr>
      <w:tr w:rsidR="0087764F" w:rsidRPr="0087764F" w:rsidTr="005B4BAA">
        <w:trPr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1.3.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87764F">
              <w:rPr>
                <w:color w:val="000000"/>
                <w:sz w:val="24"/>
                <w:szCs w:val="24"/>
              </w:rPr>
              <w:t xml:space="preserve">Мероприятие 1.3. </w:t>
            </w:r>
            <w:r w:rsidRPr="0087764F">
              <w:rPr>
                <w:color w:val="000000"/>
                <w:sz w:val="24"/>
                <w:szCs w:val="24"/>
              </w:rPr>
              <w:lastRenderedPageBreak/>
              <w:t>(результат)</w:t>
            </w:r>
          </w:p>
          <w:p w:rsidR="0087764F" w:rsidRPr="0087764F" w:rsidRDefault="0087764F" w:rsidP="00877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rPr>
                <w:sz w:val="24"/>
                <w:szCs w:val="24"/>
              </w:rPr>
            </w:pPr>
            <w:r w:rsidRPr="0087764F">
              <w:rPr>
                <w:sz w:val="24"/>
                <w:szCs w:val="24"/>
              </w:rPr>
              <w:t>«Предоставлены медицинским работникам  жилые помещения муниципального специализированного жилищного фонда (по заявлениям)»</w:t>
            </w:r>
          </w:p>
          <w:p w:rsidR="0087764F" w:rsidRPr="0087764F" w:rsidRDefault="0087764F" w:rsidP="00877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outlineLvl w:val="2"/>
              <w:rPr>
                <w:color w:val="000000"/>
                <w:sz w:val="24"/>
                <w:szCs w:val="24"/>
              </w:rPr>
            </w:pPr>
            <w:r w:rsidRPr="0087764F">
              <w:rPr>
                <w:color w:val="000000"/>
                <w:sz w:val="24"/>
                <w:szCs w:val="24"/>
              </w:rPr>
              <w:lastRenderedPageBreak/>
              <w:t xml:space="preserve">оказание </w:t>
            </w:r>
            <w:r w:rsidRPr="0087764F">
              <w:rPr>
                <w:color w:val="000000"/>
                <w:sz w:val="24"/>
                <w:szCs w:val="24"/>
              </w:rPr>
              <w:lastRenderedPageBreak/>
              <w:t>услуг (выполнение работ)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lastRenderedPageBreak/>
              <w:t xml:space="preserve">Используется для </w:t>
            </w:r>
            <w:r w:rsidRPr="0087764F">
              <w:rPr>
                <w:color w:val="000000"/>
                <w:sz w:val="24"/>
              </w:rPr>
              <w:lastRenderedPageBreak/>
              <w:t xml:space="preserve">мероприятий, в рамках которых осуществляется предоставление муниципального служебного жилого помещения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7764F">
              <w:rPr>
                <w:color w:val="000000"/>
                <w:sz w:val="24"/>
                <w:szCs w:val="24"/>
              </w:rPr>
              <w:lastRenderedPageBreak/>
              <w:t>единица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7764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7764F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776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7764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7764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7764F">
              <w:rPr>
                <w:color w:val="000000"/>
                <w:sz w:val="24"/>
                <w:szCs w:val="24"/>
              </w:rPr>
              <w:t>5</w:t>
            </w:r>
          </w:p>
        </w:tc>
      </w:tr>
    </w:tbl>
    <w:p w:rsidR="0087764F" w:rsidRPr="0087764F" w:rsidRDefault="0087764F" w:rsidP="0087764F">
      <w:pPr>
        <w:pBdr>
          <w:top w:val="nil"/>
          <w:left w:val="nil"/>
          <w:bottom w:val="nil"/>
          <w:right w:val="nil"/>
          <w:between w:val="nil"/>
        </w:pBdr>
        <w:suppressAutoHyphens/>
        <w:jc w:val="center"/>
        <w:rPr>
          <w:sz w:val="28"/>
          <w:szCs w:val="28"/>
        </w:rPr>
      </w:pPr>
    </w:p>
    <w:p w:rsidR="0087764F" w:rsidRPr="0087764F" w:rsidRDefault="0087764F" w:rsidP="0087764F">
      <w:pPr>
        <w:pBdr>
          <w:top w:val="nil"/>
          <w:left w:val="nil"/>
          <w:bottom w:val="nil"/>
          <w:right w:val="nil"/>
          <w:between w:val="nil"/>
        </w:pBdr>
        <w:suppressAutoHyphens/>
        <w:jc w:val="center"/>
        <w:rPr>
          <w:color w:val="000000"/>
          <w:sz w:val="28"/>
          <w:szCs w:val="28"/>
        </w:rPr>
      </w:pPr>
      <w:r w:rsidRPr="0087764F">
        <w:rPr>
          <w:color w:val="000000"/>
          <w:sz w:val="28"/>
          <w:szCs w:val="28"/>
        </w:rPr>
        <w:t xml:space="preserve">  4. Финансовое обеспечение комплекса процессных мероприятий</w:t>
      </w:r>
    </w:p>
    <w:p w:rsidR="0087764F" w:rsidRPr="0087764F" w:rsidRDefault="0087764F" w:rsidP="0087764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ind w:firstLine="708"/>
        <w:jc w:val="center"/>
        <w:rPr>
          <w:color w:val="000000"/>
          <w:sz w:val="28"/>
          <w:szCs w:val="28"/>
        </w:rPr>
      </w:pPr>
    </w:p>
    <w:tbl>
      <w:tblPr>
        <w:tblW w:w="14230" w:type="dxa"/>
        <w:jc w:val="center"/>
        <w:tblLook w:val="0600" w:firstRow="0" w:lastRow="0" w:firstColumn="0" w:lastColumn="0" w:noHBand="1" w:noVBand="1"/>
      </w:tblPr>
      <w:tblGrid>
        <w:gridCol w:w="755"/>
        <w:gridCol w:w="5603"/>
        <w:gridCol w:w="1810"/>
        <w:gridCol w:w="1212"/>
        <w:gridCol w:w="1213"/>
        <w:gridCol w:w="1213"/>
        <w:gridCol w:w="1436"/>
        <w:gridCol w:w="988"/>
      </w:tblGrid>
      <w:tr w:rsidR="0087764F" w:rsidRPr="0087764F" w:rsidTr="005B4BAA">
        <w:trPr>
          <w:jc w:val="center"/>
        </w:trPr>
        <w:tc>
          <w:tcPr>
            <w:tcW w:w="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№ п/п</w:t>
            </w:r>
          </w:p>
        </w:tc>
        <w:tc>
          <w:tcPr>
            <w:tcW w:w="5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Наименование мероприятия (результата)/ источник</w:t>
            </w:r>
          </w:p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 xml:space="preserve">финансового обеспечения </w:t>
            </w:r>
          </w:p>
        </w:tc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right="-18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 xml:space="preserve">Код бюджетной классификации расходов </w:t>
            </w:r>
          </w:p>
        </w:tc>
        <w:tc>
          <w:tcPr>
            <w:tcW w:w="6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Объем расходов по годам реализации, тыс. рублей</w:t>
            </w:r>
          </w:p>
        </w:tc>
      </w:tr>
      <w:tr w:rsidR="0087764F" w:rsidRPr="0087764F" w:rsidTr="005B4BAA">
        <w:trPr>
          <w:jc w:val="center"/>
        </w:trPr>
        <w:tc>
          <w:tcPr>
            <w:tcW w:w="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right="-27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7764F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right="-27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7764F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right="-27"/>
              <w:jc w:val="center"/>
              <w:rPr>
                <w:color w:val="000000"/>
                <w:sz w:val="24"/>
                <w:szCs w:val="24"/>
              </w:rPr>
            </w:pPr>
            <w:r w:rsidRPr="0087764F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right="-27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7764F">
              <w:rPr>
                <w:color w:val="000000"/>
                <w:sz w:val="24"/>
                <w:szCs w:val="24"/>
              </w:rPr>
              <w:t>2030</w:t>
            </w:r>
          </w:p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right="-27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7764F">
              <w:rPr>
                <w:color w:val="000000"/>
                <w:sz w:val="24"/>
                <w:szCs w:val="24"/>
              </w:rPr>
              <w:t>(справочно)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right="-27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Всего</w:t>
            </w:r>
          </w:p>
        </w:tc>
      </w:tr>
      <w:tr w:rsidR="0087764F" w:rsidRPr="0087764F" w:rsidTr="005B4BAA">
        <w:trPr>
          <w:tblHeader/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108" w:right="-5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1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108" w:right="-5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2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108" w:right="-5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3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108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108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108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6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108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7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108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8</w:t>
            </w:r>
          </w:p>
        </w:tc>
      </w:tr>
      <w:tr w:rsidR="0087764F" w:rsidRPr="0087764F" w:rsidTr="005B4BAA">
        <w:trPr>
          <w:jc w:val="center"/>
        </w:trPr>
        <w:tc>
          <w:tcPr>
            <w:tcW w:w="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108" w:right="-5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1.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jc w:val="both"/>
              <w:rPr>
                <w:sz w:val="24"/>
                <w:szCs w:val="24"/>
              </w:rPr>
            </w:pPr>
            <w:r w:rsidRPr="0087764F">
              <w:rPr>
                <w:color w:val="000000"/>
                <w:sz w:val="24"/>
                <w:szCs w:val="24"/>
              </w:rPr>
              <w:t xml:space="preserve">Комплексе процессных мероприятий «Создание благоприятных условий в целях привлечения медицинских работников и фармацевтических работников для работы в медицинских организациях в соответствии с Федеральным </w:t>
            </w:r>
            <w:hyperlink w:anchor="consultantplus://offline/ref=5026CD769DBF57070DDA288B7D90BB868E8E527A41407136088B1F4579316A96DEB0CF8A484DFB41A9283EDA8FK0p5L" w:history="1">
              <w:r w:rsidRPr="0087764F">
                <w:rPr>
                  <w:color w:val="000000"/>
                  <w:sz w:val="24"/>
                  <w:szCs w:val="24"/>
                </w:rPr>
                <w:t>законом</w:t>
              </w:r>
            </w:hyperlink>
            <w:r w:rsidRPr="0087764F">
              <w:rPr>
                <w:sz w:val="24"/>
                <w:szCs w:val="24"/>
              </w:rPr>
              <w:t xml:space="preserve"> от 06.10.2003 № 131-ФЗ «Об общих принципах организации местного самоуправления в Российской Федерации» (всего), в том числе:</w:t>
            </w:r>
          </w:p>
        </w:tc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115" w:right="-108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Х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697,0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697,0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1394,0</w:t>
            </w:r>
          </w:p>
        </w:tc>
      </w:tr>
      <w:tr w:rsidR="0087764F" w:rsidRPr="0087764F" w:rsidTr="005B4BAA">
        <w:trPr>
          <w:jc w:val="center"/>
        </w:trPr>
        <w:tc>
          <w:tcPr>
            <w:tcW w:w="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Местный бюджет (всего), в том числе: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697,0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697,0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1394,0</w:t>
            </w:r>
          </w:p>
        </w:tc>
      </w:tr>
      <w:tr w:rsidR="0087764F" w:rsidRPr="0087764F" w:rsidTr="005B4BAA">
        <w:trPr>
          <w:jc w:val="center"/>
        </w:trPr>
        <w:tc>
          <w:tcPr>
            <w:tcW w:w="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283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межбюджетные трансферты, предоставляемые из: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</w:tr>
      <w:tr w:rsidR="0087764F" w:rsidRPr="0087764F" w:rsidTr="005B4BAA">
        <w:trPr>
          <w:jc w:val="center"/>
        </w:trPr>
        <w:tc>
          <w:tcPr>
            <w:tcW w:w="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567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федерального бюджета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</w:tr>
      <w:tr w:rsidR="0087764F" w:rsidRPr="0087764F" w:rsidTr="005B4BAA">
        <w:trPr>
          <w:jc w:val="center"/>
        </w:trPr>
        <w:tc>
          <w:tcPr>
            <w:tcW w:w="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567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областного бюджета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</w:tr>
      <w:tr w:rsidR="0087764F" w:rsidRPr="0087764F" w:rsidTr="005B4BAA">
        <w:trPr>
          <w:jc w:val="center"/>
        </w:trPr>
        <w:tc>
          <w:tcPr>
            <w:tcW w:w="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right="-173"/>
              <w:outlineLvl w:val="2"/>
              <w:rPr>
                <w:b/>
                <w:i/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</w:tr>
      <w:tr w:rsidR="0087764F" w:rsidRPr="0087764F" w:rsidTr="005B4BAA">
        <w:trPr>
          <w:jc w:val="center"/>
        </w:trPr>
        <w:tc>
          <w:tcPr>
            <w:tcW w:w="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108" w:right="-5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2.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right="-173"/>
              <w:outlineLvl w:val="2"/>
              <w:rPr>
                <w:sz w:val="24"/>
                <w:szCs w:val="24"/>
              </w:rPr>
            </w:pPr>
            <w:r w:rsidRPr="0087764F">
              <w:rPr>
                <w:i/>
                <w:color w:val="000000"/>
                <w:sz w:val="24"/>
              </w:rPr>
              <w:t xml:space="preserve"> </w:t>
            </w:r>
            <w:r w:rsidRPr="0087764F">
              <w:rPr>
                <w:color w:val="000000"/>
                <w:sz w:val="24"/>
                <w:szCs w:val="24"/>
              </w:rPr>
              <w:t xml:space="preserve">Мероприятие 1.1. (результат) </w:t>
            </w:r>
            <w:r w:rsidRPr="0087764F">
              <w:rPr>
                <w:sz w:val="24"/>
                <w:szCs w:val="24"/>
              </w:rPr>
              <w:t>«Предоставлены</w:t>
            </w:r>
          </w:p>
          <w:p w:rsidR="0087764F" w:rsidRPr="0087764F" w:rsidRDefault="0087764F" w:rsidP="00877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rPr>
                <w:sz w:val="24"/>
                <w:szCs w:val="24"/>
              </w:rPr>
            </w:pPr>
            <w:r w:rsidRPr="0087764F">
              <w:rPr>
                <w:sz w:val="24"/>
                <w:szCs w:val="24"/>
              </w:rPr>
              <w:t xml:space="preserve">медицинским работникам первоочередные места в </w:t>
            </w:r>
            <w:r w:rsidRPr="0087764F">
              <w:rPr>
                <w:sz w:val="24"/>
                <w:szCs w:val="24"/>
              </w:rPr>
              <w:lastRenderedPageBreak/>
              <w:t>детские сады»</w:t>
            </w:r>
          </w:p>
        </w:tc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115" w:right="-108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lastRenderedPageBreak/>
              <w:t>Х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</w:tr>
      <w:tr w:rsidR="0087764F" w:rsidRPr="0087764F" w:rsidTr="005B4BAA">
        <w:trPr>
          <w:jc w:val="center"/>
        </w:trPr>
        <w:tc>
          <w:tcPr>
            <w:tcW w:w="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Местный бюджет (всего), в том числе: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</w:tr>
      <w:tr w:rsidR="0087764F" w:rsidRPr="0087764F" w:rsidTr="005B4BAA">
        <w:trPr>
          <w:jc w:val="center"/>
        </w:trPr>
        <w:tc>
          <w:tcPr>
            <w:tcW w:w="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283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межбюджетные трансферты, предоставляемые из: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</w:tr>
      <w:tr w:rsidR="0087764F" w:rsidRPr="0087764F" w:rsidTr="005B4BAA">
        <w:trPr>
          <w:jc w:val="center"/>
        </w:trPr>
        <w:tc>
          <w:tcPr>
            <w:tcW w:w="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567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федерального бюджета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</w:tr>
      <w:tr w:rsidR="0087764F" w:rsidRPr="0087764F" w:rsidTr="005B4BAA">
        <w:trPr>
          <w:jc w:val="center"/>
        </w:trPr>
        <w:tc>
          <w:tcPr>
            <w:tcW w:w="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567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областного бюджета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</w:tr>
      <w:tr w:rsidR="0087764F" w:rsidRPr="0087764F" w:rsidTr="005B4BAA">
        <w:trPr>
          <w:jc w:val="center"/>
        </w:trPr>
        <w:tc>
          <w:tcPr>
            <w:tcW w:w="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right="-173"/>
              <w:outlineLvl w:val="2"/>
              <w:rPr>
                <w:b/>
                <w:i/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</w:tr>
      <w:tr w:rsidR="0087764F" w:rsidRPr="0087764F" w:rsidTr="005B4BAA">
        <w:trPr>
          <w:jc w:val="center"/>
        </w:trPr>
        <w:tc>
          <w:tcPr>
            <w:tcW w:w="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108" w:right="-5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3.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right="-173"/>
              <w:outlineLvl w:val="2"/>
              <w:rPr>
                <w:sz w:val="24"/>
                <w:szCs w:val="24"/>
              </w:rPr>
            </w:pPr>
            <w:r w:rsidRPr="0087764F">
              <w:rPr>
                <w:i/>
                <w:color w:val="000000"/>
                <w:sz w:val="24"/>
              </w:rPr>
              <w:t xml:space="preserve"> </w:t>
            </w:r>
            <w:r w:rsidRPr="0087764F">
              <w:rPr>
                <w:color w:val="000000"/>
                <w:sz w:val="24"/>
                <w:szCs w:val="24"/>
              </w:rPr>
              <w:t>Мероприятие 1.2. (результат)</w:t>
            </w:r>
            <w:r w:rsidRPr="0087764F">
              <w:rPr>
                <w:sz w:val="24"/>
                <w:szCs w:val="24"/>
              </w:rPr>
              <w:t xml:space="preserve"> «Предоставлены выплаты в виде  поощрений студентам и ординаторам федерального государственного бюджетного образовательного учреждения </w:t>
            </w:r>
          </w:p>
          <w:p w:rsidR="0087764F" w:rsidRPr="0087764F" w:rsidRDefault="0087764F" w:rsidP="00877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rPr>
                <w:sz w:val="24"/>
                <w:szCs w:val="24"/>
              </w:rPr>
            </w:pPr>
            <w:r w:rsidRPr="0087764F">
              <w:rPr>
                <w:sz w:val="24"/>
                <w:szCs w:val="24"/>
              </w:rPr>
              <w:t xml:space="preserve">высшего образования «Ростовский государственный </w:t>
            </w:r>
          </w:p>
          <w:p w:rsidR="0087764F" w:rsidRPr="0087764F" w:rsidRDefault="0087764F" w:rsidP="00877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rPr>
                <w:sz w:val="24"/>
                <w:szCs w:val="24"/>
              </w:rPr>
            </w:pPr>
            <w:r w:rsidRPr="0087764F">
              <w:rPr>
                <w:sz w:val="24"/>
                <w:szCs w:val="24"/>
              </w:rPr>
              <w:t xml:space="preserve">медицинский университет» </w:t>
            </w:r>
          </w:p>
          <w:p w:rsidR="0087764F" w:rsidRPr="0087764F" w:rsidRDefault="0087764F" w:rsidP="00877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rPr>
                <w:sz w:val="24"/>
                <w:szCs w:val="24"/>
              </w:rPr>
            </w:pPr>
            <w:r w:rsidRPr="0087764F">
              <w:rPr>
                <w:sz w:val="24"/>
                <w:szCs w:val="24"/>
              </w:rPr>
              <w:t xml:space="preserve">Министерства здравоохранения </w:t>
            </w:r>
          </w:p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right="-173"/>
              <w:outlineLvl w:val="2"/>
              <w:rPr>
                <w:sz w:val="24"/>
                <w:szCs w:val="24"/>
              </w:rPr>
            </w:pPr>
            <w:r w:rsidRPr="0087764F">
              <w:rPr>
                <w:sz w:val="24"/>
                <w:szCs w:val="24"/>
              </w:rPr>
              <w:t>Российской Федерации»</w:t>
            </w:r>
          </w:p>
        </w:tc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115" w:right="-108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902 0909 0140621020 360 296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697,0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697,0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1394,0</w:t>
            </w:r>
          </w:p>
        </w:tc>
      </w:tr>
      <w:tr w:rsidR="0087764F" w:rsidRPr="0087764F" w:rsidTr="005B4BAA">
        <w:trPr>
          <w:jc w:val="center"/>
        </w:trPr>
        <w:tc>
          <w:tcPr>
            <w:tcW w:w="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Местный бюджет (всего), в том числе: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697,0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697,0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1394,0</w:t>
            </w:r>
          </w:p>
        </w:tc>
      </w:tr>
      <w:tr w:rsidR="0087764F" w:rsidRPr="0087764F" w:rsidTr="005B4BAA">
        <w:trPr>
          <w:jc w:val="center"/>
        </w:trPr>
        <w:tc>
          <w:tcPr>
            <w:tcW w:w="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283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межбюджетные трансферты, предоставляемые из: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</w:tr>
      <w:tr w:rsidR="0087764F" w:rsidRPr="0087764F" w:rsidTr="005B4BAA">
        <w:trPr>
          <w:jc w:val="center"/>
        </w:trPr>
        <w:tc>
          <w:tcPr>
            <w:tcW w:w="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567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федерального бюджета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</w:tr>
      <w:tr w:rsidR="0087764F" w:rsidRPr="0087764F" w:rsidTr="005B4BAA">
        <w:trPr>
          <w:jc w:val="center"/>
        </w:trPr>
        <w:tc>
          <w:tcPr>
            <w:tcW w:w="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567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областного бюджета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</w:tr>
      <w:tr w:rsidR="0087764F" w:rsidRPr="0087764F" w:rsidTr="005B4BAA">
        <w:trPr>
          <w:jc w:val="center"/>
        </w:trPr>
        <w:tc>
          <w:tcPr>
            <w:tcW w:w="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right="-173"/>
              <w:outlineLvl w:val="2"/>
              <w:rPr>
                <w:b/>
                <w:i/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</w:tr>
      <w:tr w:rsidR="0087764F" w:rsidRPr="0087764F" w:rsidTr="005B4BAA">
        <w:trPr>
          <w:jc w:val="center"/>
        </w:trPr>
        <w:tc>
          <w:tcPr>
            <w:tcW w:w="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108" w:right="-5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4.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right="-173"/>
              <w:outlineLvl w:val="2"/>
              <w:rPr>
                <w:color w:val="000000"/>
                <w:sz w:val="24"/>
                <w:szCs w:val="24"/>
              </w:rPr>
            </w:pPr>
            <w:r w:rsidRPr="0087764F">
              <w:rPr>
                <w:i/>
                <w:color w:val="000000"/>
                <w:sz w:val="24"/>
              </w:rPr>
              <w:t xml:space="preserve"> </w:t>
            </w:r>
            <w:r w:rsidRPr="0087764F">
              <w:rPr>
                <w:color w:val="000000"/>
                <w:sz w:val="24"/>
                <w:szCs w:val="24"/>
              </w:rPr>
              <w:t>Мероприятие 1.3. (результат)</w:t>
            </w:r>
          </w:p>
          <w:p w:rsidR="0087764F" w:rsidRPr="0087764F" w:rsidRDefault="0087764F" w:rsidP="00877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rPr>
                <w:sz w:val="24"/>
                <w:szCs w:val="24"/>
              </w:rPr>
            </w:pPr>
            <w:r w:rsidRPr="0087764F">
              <w:rPr>
                <w:sz w:val="24"/>
                <w:szCs w:val="24"/>
              </w:rPr>
              <w:t>«Предоставлены медицинским работникам  жилые помещения муниципального специализированного жилищного фонда (по заявлениям)</w:t>
            </w:r>
          </w:p>
          <w:p w:rsidR="0087764F" w:rsidRPr="0087764F" w:rsidRDefault="0087764F" w:rsidP="00877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200" w:line="276" w:lineRule="auto"/>
              <w:jc w:val="both"/>
              <w:rPr>
                <w:sz w:val="24"/>
                <w:szCs w:val="24"/>
              </w:rPr>
            </w:pPr>
            <w:r w:rsidRPr="0087764F">
              <w:rPr>
                <w:sz w:val="24"/>
                <w:szCs w:val="24"/>
              </w:rPr>
              <w:t>(Постановление Администрации города Батайска  от 09.09.2022 №80)»</w:t>
            </w:r>
          </w:p>
        </w:tc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115" w:right="-108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Х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</w:tr>
      <w:tr w:rsidR="0087764F" w:rsidRPr="0087764F" w:rsidTr="005B4BAA">
        <w:trPr>
          <w:jc w:val="center"/>
        </w:trPr>
        <w:tc>
          <w:tcPr>
            <w:tcW w:w="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Местный бюджет (всего), в том числе: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</w:tr>
      <w:tr w:rsidR="0087764F" w:rsidRPr="0087764F" w:rsidTr="005B4BAA">
        <w:trPr>
          <w:jc w:val="center"/>
        </w:trPr>
        <w:tc>
          <w:tcPr>
            <w:tcW w:w="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283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межбюджетные трансферты, предоставляемые из: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</w:tr>
      <w:tr w:rsidR="0087764F" w:rsidRPr="0087764F" w:rsidTr="005B4BAA">
        <w:trPr>
          <w:jc w:val="center"/>
        </w:trPr>
        <w:tc>
          <w:tcPr>
            <w:tcW w:w="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567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федерального бюджета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</w:tr>
      <w:tr w:rsidR="0087764F" w:rsidRPr="0087764F" w:rsidTr="005B4BAA">
        <w:trPr>
          <w:jc w:val="center"/>
        </w:trPr>
        <w:tc>
          <w:tcPr>
            <w:tcW w:w="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567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областного бюджета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</w:tr>
      <w:tr w:rsidR="0087764F" w:rsidRPr="0087764F" w:rsidTr="005B4BAA">
        <w:trPr>
          <w:jc w:val="center"/>
        </w:trPr>
        <w:tc>
          <w:tcPr>
            <w:tcW w:w="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right="-173"/>
              <w:outlineLvl w:val="2"/>
              <w:rPr>
                <w:b/>
                <w:i/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0,0</w:t>
            </w:r>
          </w:p>
        </w:tc>
      </w:tr>
    </w:tbl>
    <w:p w:rsidR="0087764F" w:rsidRPr="0087764F" w:rsidRDefault="0087764F" w:rsidP="0087764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ind w:firstLine="708"/>
        <w:jc w:val="center"/>
        <w:rPr>
          <w:color w:val="000000"/>
          <w:sz w:val="28"/>
          <w:szCs w:val="28"/>
        </w:rPr>
      </w:pPr>
    </w:p>
    <w:p w:rsidR="0087764F" w:rsidRPr="0087764F" w:rsidRDefault="0087764F" w:rsidP="0087764F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851"/>
          <w:tab w:val="left" w:pos="11057"/>
        </w:tabs>
        <w:suppressAutoHyphens/>
        <w:spacing w:line="220" w:lineRule="exact"/>
        <w:jc w:val="center"/>
        <w:outlineLvl w:val="0"/>
        <w:rPr>
          <w:color w:val="000000"/>
          <w:kern w:val="1"/>
          <w:sz w:val="28"/>
          <w:szCs w:val="28"/>
        </w:rPr>
      </w:pPr>
      <w:r w:rsidRPr="0087764F">
        <w:rPr>
          <w:color w:val="000000"/>
          <w:kern w:val="1"/>
          <w:sz w:val="28"/>
          <w:szCs w:val="28"/>
        </w:rPr>
        <w:t>5. План реализации комплекса процессных мероприятий на 2025-2027 годы</w:t>
      </w:r>
    </w:p>
    <w:p w:rsidR="0087764F" w:rsidRPr="0087764F" w:rsidRDefault="0087764F" w:rsidP="0087764F">
      <w:pPr>
        <w:pBdr>
          <w:top w:val="nil"/>
          <w:left w:val="nil"/>
          <w:bottom w:val="nil"/>
          <w:right w:val="nil"/>
          <w:between w:val="nil"/>
        </w:pBdr>
        <w:suppressAutoHyphens/>
        <w:rPr>
          <w:sz w:val="24"/>
          <w:szCs w:val="24"/>
        </w:rPr>
      </w:pPr>
    </w:p>
    <w:tbl>
      <w:tblPr>
        <w:tblW w:w="14230" w:type="dxa"/>
        <w:tblLook w:val="0600" w:firstRow="0" w:lastRow="0" w:firstColumn="0" w:lastColumn="0" w:noHBand="1" w:noVBand="1"/>
      </w:tblPr>
      <w:tblGrid>
        <w:gridCol w:w="659"/>
        <w:gridCol w:w="2801"/>
        <w:gridCol w:w="2077"/>
        <w:gridCol w:w="3798"/>
        <w:gridCol w:w="2448"/>
        <w:gridCol w:w="2447"/>
      </w:tblGrid>
      <w:tr w:rsidR="0087764F" w:rsidRPr="0087764F" w:rsidTr="005B4BAA">
        <w:trPr>
          <w:trHeight w:val="646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spacing w:line="247" w:lineRule="exact"/>
              <w:ind w:left="-16" w:right="-39"/>
              <w:jc w:val="center"/>
              <w:rPr>
                <w:color w:val="000000"/>
                <w:sz w:val="24"/>
              </w:rPr>
            </w:pPr>
          </w:p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spacing w:line="247" w:lineRule="exact"/>
              <w:ind w:left="-16" w:right="-39"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п/п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spacing w:line="247" w:lineRule="exact"/>
              <w:ind w:left="-16" w:right="-39"/>
              <w:jc w:val="center"/>
              <w:rPr>
                <w:color w:val="000000"/>
                <w:spacing w:val="-1"/>
                <w:sz w:val="22"/>
              </w:rPr>
            </w:pPr>
            <w:r w:rsidRPr="0087764F">
              <w:rPr>
                <w:color w:val="000000"/>
                <w:sz w:val="24"/>
              </w:rPr>
              <w:t>Задача,</w:t>
            </w:r>
            <w:r w:rsidRPr="0087764F">
              <w:rPr>
                <w:color w:val="000000"/>
                <w:spacing w:val="-2"/>
                <w:sz w:val="24"/>
              </w:rPr>
              <w:t xml:space="preserve"> м</w:t>
            </w:r>
            <w:r w:rsidRPr="0087764F">
              <w:rPr>
                <w:color w:val="000000"/>
                <w:sz w:val="24"/>
              </w:rPr>
              <w:t>ероприятие</w:t>
            </w:r>
            <w:r w:rsidRPr="0087764F">
              <w:rPr>
                <w:color w:val="000000"/>
                <w:spacing w:val="-4"/>
                <w:sz w:val="24"/>
              </w:rPr>
              <w:t xml:space="preserve"> </w:t>
            </w:r>
            <w:r w:rsidRPr="0087764F">
              <w:rPr>
                <w:color w:val="000000"/>
                <w:sz w:val="24"/>
              </w:rPr>
              <w:t>(результат)</w:t>
            </w:r>
            <w:r w:rsidRPr="0087764F">
              <w:rPr>
                <w:color w:val="000000"/>
                <w:spacing w:val="-2"/>
                <w:sz w:val="24"/>
              </w:rPr>
              <w:t xml:space="preserve"> </w:t>
            </w:r>
            <w:r w:rsidRPr="0087764F">
              <w:rPr>
                <w:color w:val="000000"/>
                <w:sz w:val="24"/>
              </w:rPr>
              <w:t>/</w:t>
            </w:r>
          </w:p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spacing w:line="247" w:lineRule="exact"/>
              <w:ind w:left="-16" w:right="-39"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контрольная</w:t>
            </w:r>
            <w:r w:rsidRPr="0087764F">
              <w:rPr>
                <w:color w:val="000000"/>
                <w:spacing w:val="-2"/>
                <w:sz w:val="24"/>
              </w:rPr>
              <w:t xml:space="preserve"> </w:t>
            </w:r>
            <w:r w:rsidRPr="0087764F">
              <w:rPr>
                <w:color w:val="000000"/>
                <w:sz w:val="24"/>
              </w:rPr>
              <w:t>точка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ind w:right="13"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Дата наступления контрольной точки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ind w:right="13"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Ответственный исполнитель</w:t>
            </w:r>
          </w:p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ind w:right="13"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(ФИО, должность,</w:t>
            </w:r>
            <w:r w:rsidRPr="0087764F">
              <w:rPr>
                <w:color w:val="000000"/>
                <w:spacing w:val="-1"/>
                <w:sz w:val="24"/>
              </w:rPr>
              <w:t xml:space="preserve"> наименование </w:t>
            </w:r>
            <w:r w:rsidRPr="0087764F">
              <w:rPr>
                <w:color w:val="000000"/>
                <w:sz w:val="24"/>
              </w:rPr>
              <w:t>структурного подразделения Администрации города Батайска, отраслевого (функционального) органа Администрации города Батайска)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Вид подтверждающего документа &lt;1&gt;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ind w:right="52"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Информационная система</w:t>
            </w:r>
          </w:p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ind w:right="52"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(источник данных) &lt;2&gt;</w:t>
            </w:r>
          </w:p>
        </w:tc>
      </w:tr>
      <w:tr w:rsidR="0087764F" w:rsidRPr="0087764F" w:rsidTr="005B4BAA">
        <w:trPr>
          <w:trHeight w:val="27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spacing w:before="10"/>
              <w:ind w:left="9"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1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spacing w:before="10"/>
              <w:ind w:left="9"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2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spacing w:before="10"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3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spacing w:before="10"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4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spacing w:before="10"/>
              <w:ind w:left="6"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5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spacing w:before="10"/>
              <w:ind w:left="6"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6</w:t>
            </w:r>
          </w:p>
        </w:tc>
      </w:tr>
      <w:tr w:rsidR="0087764F" w:rsidRPr="0087764F" w:rsidTr="005B4BAA">
        <w:trPr>
          <w:trHeight w:val="315"/>
        </w:trPr>
        <w:tc>
          <w:tcPr>
            <w:tcW w:w="142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7764F">
              <w:rPr>
                <w:color w:val="000000"/>
                <w:sz w:val="24"/>
              </w:rPr>
              <w:t xml:space="preserve"> </w:t>
            </w:r>
            <w:r w:rsidRPr="0087764F">
              <w:rPr>
                <w:color w:val="000000"/>
                <w:sz w:val="24"/>
                <w:szCs w:val="24"/>
              </w:rPr>
              <w:t xml:space="preserve">Задача 1 комплекса процессных мероприятий </w:t>
            </w:r>
          </w:p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7764F">
              <w:rPr>
                <w:color w:val="000000"/>
                <w:sz w:val="24"/>
                <w:szCs w:val="24"/>
              </w:rPr>
              <w:t xml:space="preserve">«Созданы благоприятные условия в целях привлечения медицинских работников для работы в медицинских организациях» </w:t>
            </w:r>
          </w:p>
        </w:tc>
      </w:tr>
      <w:tr w:rsidR="0087764F" w:rsidRPr="0087764F" w:rsidTr="005B4BAA">
        <w:trPr>
          <w:trHeight w:val="314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spacing w:line="247" w:lineRule="exact"/>
              <w:ind w:left="-108" w:right="-108"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1.1.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16" w:lineRule="auto"/>
              <w:outlineLvl w:val="2"/>
              <w:rPr>
                <w:sz w:val="24"/>
                <w:szCs w:val="24"/>
              </w:rPr>
            </w:pPr>
            <w:r w:rsidRPr="0087764F">
              <w:rPr>
                <w:color w:val="000000"/>
                <w:sz w:val="24"/>
              </w:rPr>
              <w:t>Мероприятие (результат)</w:t>
            </w:r>
            <w:r w:rsidRPr="0087764F">
              <w:rPr>
                <w:color w:val="000000"/>
                <w:kern w:val="1"/>
                <w:sz w:val="24"/>
                <w:szCs w:val="24"/>
              </w:rPr>
              <w:t xml:space="preserve"> 1.1.</w:t>
            </w:r>
            <w:r w:rsidRPr="0087764F">
              <w:rPr>
                <w:color w:val="000000"/>
                <w:sz w:val="24"/>
                <w:szCs w:val="24"/>
              </w:rPr>
              <w:t xml:space="preserve"> «</w:t>
            </w:r>
            <w:r w:rsidRPr="0087764F">
              <w:rPr>
                <w:sz w:val="24"/>
                <w:szCs w:val="24"/>
              </w:rPr>
              <w:t>Предоставлены</w:t>
            </w:r>
          </w:p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16" w:lineRule="auto"/>
              <w:outlineLvl w:val="2"/>
              <w:rPr>
                <w:color w:val="000000"/>
                <w:kern w:val="1"/>
                <w:sz w:val="24"/>
                <w:szCs w:val="24"/>
              </w:rPr>
            </w:pPr>
            <w:r w:rsidRPr="0087764F">
              <w:rPr>
                <w:color w:val="000000"/>
                <w:sz w:val="24"/>
                <w:szCs w:val="24"/>
              </w:rPr>
              <w:t>медицинским работникам первоочередные места в детские сады</w:t>
            </w:r>
            <w:r w:rsidRPr="0087764F">
              <w:rPr>
                <w:rFonts w:eastAsia="SimSun"/>
                <w:color w:val="000000"/>
                <w:kern w:val="1"/>
                <w:sz w:val="24"/>
                <w:szCs w:val="24"/>
              </w:rPr>
              <w:t>»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7764F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 xml:space="preserve">Администрация города Батайска (Вальчугов Роман Владимирович, заместитель главы Администрации города Батайска по социальным вопросам)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rFonts w:eastAsia="SimSun"/>
                <w:kern w:val="1"/>
                <w:sz w:val="24"/>
                <w:szCs w:val="24"/>
              </w:rPr>
            </w:pPr>
            <w:r w:rsidRPr="0087764F">
              <w:rPr>
                <w:rFonts w:eastAsia="SimSun"/>
                <w:kern w:val="1"/>
                <w:sz w:val="24"/>
                <w:szCs w:val="24"/>
              </w:rPr>
              <w:t>X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87764F">
              <w:rPr>
                <w:color w:val="000000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87764F" w:rsidRPr="0087764F" w:rsidTr="005B4BAA">
        <w:trPr>
          <w:trHeight w:val="314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spacing w:line="247" w:lineRule="exact"/>
              <w:ind w:left="-108" w:right="-108"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1.2.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outlineLvl w:val="2"/>
              <w:rPr>
                <w:color w:val="000000"/>
                <w:kern w:val="1"/>
                <w:sz w:val="24"/>
                <w:szCs w:val="24"/>
              </w:rPr>
            </w:pPr>
            <w:r w:rsidRPr="0087764F">
              <w:rPr>
                <w:color w:val="000000"/>
                <w:kern w:val="1"/>
                <w:sz w:val="24"/>
                <w:szCs w:val="24"/>
              </w:rPr>
              <w:t>Контрольная точка 1.1.1. «</w:t>
            </w:r>
            <w:r w:rsidRPr="0087764F">
              <w:rPr>
                <w:color w:val="000000"/>
                <w:sz w:val="24"/>
                <w:szCs w:val="24"/>
              </w:rPr>
              <w:t>Приняты заявления от медицинских работников на получение места в дошкольном образовательном учреждении</w:t>
            </w:r>
            <w:r w:rsidRPr="0087764F">
              <w:rPr>
                <w:color w:val="000000"/>
                <w:kern w:val="1"/>
                <w:sz w:val="24"/>
                <w:szCs w:val="24"/>
              </w:rPr>
              <w:t>»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rFonts w:eastAsia="SimSun"/>
                <w:kern w:val="1"/>
                <w:sz w:val="24"/>
                <w:szCs w:val="24"/>
              </w:rPr>
            </w:pPr>
            <w:r w:rsidRPr="0087764F">
              <w:rPr>
                <w:rFonts w:eastAsia="SimSun"/>
                <w:kern w:val="1"/>
                <w:sz w:val="24"/>
                <w:szCs w:val="24"/>
              </w:rPr>
              <w:t>1 апреля 2025 г.</w:t>
            </w:r>
          </w:p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rFonts w:eastAsia="SimSun"/>
                <w:kern w:val="1"/>
                <w:sz w:val="24"/>
                <w:szCs w:val="24"/>
              </w:rPr>
            </w:pPr>
            <w:r w:rsidRPr="0087764F">
              <w:rPr>
                <w:rFonts w:eastAsia="SimSun"/>
                <w:kern w:val="1"/>
                <w:sz w:val="24"/>
                <w:szCs w:val="24"/>
              </w:rPr>
              <w:t>1 апреля 2026 г.</w:t>
            </w:r>
          </w:p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rFonts w:eastAsia="SimSun"/>
                <w:kern w:val="1"/>
                <w:sz w:val="24"/>
                <w:szCs w:val="24"/>
              </w:rPr>
            </w:pPr>
            <w:r w:rsidRPr="0087764F">
              <w:rPr>
                <w:rFonts w:eastAsia="SimSun"/>
                <w:kern w:val="1"/>
                <w:sz w:val="24"/>
                <w:szCs w:val="24"/>
              </w:rPr>
              <w:t>1 апреля 2027 г.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 xml:space="preserve">Администрация города Батайска (Вальчугов Роман Владимирович, заместитель главы Администрации города Батайска по социальным вопросам)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rFonts w:eastAsia="SimSun"/>
                <w:kern w:val="1"/>
                <w:sz w:val="24"/>
                <w:szCs w:val="24"/>
              </w:rPr>
            </w:pPr>
            <w:r w:rsidRPr="0087764F">
              <w:rPr>
                <w:rFonts w:eastAsia="SimSun"/>
                <w:kern w:val="1"/>
                <w:sz w:val="24"/>
                <w:szCs w:val="24"/>
              </w:rPr>
              <w:t xml:space="preserve">копии заявлений о приёме 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87764F">
              <w:rPr>
                <w:color w:val="000000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87764F" w:rsidRPr="0087764F" w:rsidTr="005B4BAA">
        <w:trPr>
          <w:trHeight w:val="314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spacing w:line="247" w:lineRule="exact"/>
              <w:ind w:left="-108" w:right="-108"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1.3.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outlineLvl w:val="2"/>
              <w:rPr>
                <w:color w:val="000000"/>
                <w:kern w:val="1"/>
                <w:sz w:val="24"/>
                <w:szCs w:val="24"/>
              </w:rPr>
            </w:pPr>
            <w:r w:rsidRPr="0087764F">
              <w:rPr>
                <w:color w:val="000000"/>
                <w:kern w:val="1"/>
                <w:sz w:val="24"/>
                <w:szCs w:val="24"/>
              </w:rPr>
              <w:t>Контрольная точка  1.1.2.  «</w:t>
            </w:r>
            <w:r w:rsidRPr="0087764F">
              <w:rPr>
                <w:color w:val="000000"/>
                <w:sz w:val="24"/>
                <w:szCs w:val="24"/>
              </w:rPr>
              <w:t xml:space="preserve">Определено количество поданных заявлений от медицинских работников на получение места в дошкольном </w:t>
            </w:r>
            <w:r w:rsidRPr="0087764F">
              <w:rPr>
                <w:color w:val="000000"/>
                <w:sz w:val="24"/>
                <w:szCs w:val="24"/>
              </w:rPr>
              <w:lastRenderedPageBreak/>
              <w:t>образовательном учреждении</w:t>
            </w:r>
            <w:r w:rsidRPr="0087764F">
              <w:rPr>
                <w:color w:val="000000"/>
                <w:kern w:val="1"/>
                <w:sz w:val="24"/>
                <w:szCs w:val="24"/>
              </w:rPr>
              <w:t>»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lastRenderedPageBreak/>
              <w:t>1 июня 2025 г.</w:t>
            </w:r>
          </w:p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1 июня 2026 г.</w:t>
            </w:r>
          </w:p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1 июня 2027 г.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 xml:space="preserve">Администрация города Батайска (Вальчугов Роман Владимирович, заместитель главы Администрации города Батайска по социальным вопросам)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rFonts w:eastAsia="SimSun"/>
                <w:kern w:val="1"/>
                <w:sz w:val="24"/>
                <w:szCs w:val="24"/>
              </w:rPr>
            </w:pPr>
            <w:r w:rsidRPr="0087764F">
              <w:rPr>
                <w:rFonts w:eastAsia="SimSun"/>
                <w:kern w:val="1"/>
                <w:sz w:val="24"/>
                <w:szCs w:val="24"/>
              </w:rPr>
              <w:t xml:space="preserve">решение комиссии 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87764F">
              <w:rPr>
                <w:color w:val="000000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87764F" w:rsidRPr="0087764F" w:rsidTr="005B4BAA">
        <w:trPr>
          <w:trHeight w:val="314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spacing w:line="247" w:lineRule="exact"/>
              <w:ind w:left="-108" w:right="-108"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1.4.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outlineLvl w:val="2"/>
              <w:rPr>
                <w:b/>
                <w:color w:val="000000"/>
                <w:kern w:val="1"/>
                <w:sz w:val="24"/>
                <w:szCs w:val="24"/>
              </w:rPr>
            </w:pPr>
            <w:r w:rsidRPr="0087764F">
              <w:rPr>
                <w:color w:val="000000"/>
                <w:kern w:val="1"/>
                <w:sz w:val="24"/>
                <w:szCs w:val="24"/>
              </w:rPr>
              <w:t>Контрольная точка  1.1.3.  «</w:t>
            </w:r>
            <w:r w:rsidRPr="0087764F">
              <w:rPr>
                <w:color w:val="000000"/>
                <w:sz w:val="24"/>
                <w:szCs w:val="24"/>
              </w:rPr>
              <w:t>Предоставлены детям медицинских сотрудников места в дошкольном образовательном учреждении</w:t>
            </w:r>
            <w:r w:rsidRPr="0087764F">
              <w:rPr>
                <w:color w:val="000000"/>
                <w:kern w:val="1"/>
                <w:sz w:val="24"/>
                <w:szCs w:val="24"/>
              </w:rPr>
              <w:t>»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87764F">
              <w:rPr>
                <w:color w:val="000000"/>
                <w:sz w:val="24"/>
                <w:szCs w:val="24"/>
              </w:rPr>
              <w:t>25 декабря 2025 г.</w:t>
            </w:r>
          </w:p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87764F">
              <w:rPr>
                <w:color w:val="000000"/>
                <w:sz w:val="24"/>
                <w:szCs w:val="24"/>
              </w:rPr>
              <w:t>25 декабря 2026 г.</w:t>
            </w:r>
          </w:p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87764F">
              <w:rPr>
                <w:color w:val="000000"/>
                <w:sz w:val="24"/>
                <w:szCs w:val="24"/>
              </w:rPr>
              <w:t>25 декабря 2027 г.</w:t>
            </w:r>
          </w:p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 xml:space="preserve">Администрация города Батайска (Вальчугов Роман Владимирович, заместитель главы Администрации города Батайска по социальным вопросам)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rFonts w:eastAsia="SimSun"/>
                <w:kern w:val="1"/>
                <w:sz w:val="24"/>
                <w:szCs w:val="24"/>
              </w:rPr>
            </w:pPr>
            <w:r w:rsidRPr="0087764F">
              <w:rPr>
                <w:rFonts w:eastAsia="SimSun"/>
                <w:kern w:val="1"/>
                <w:sz w:val="24"/>
                <w:szCs w:val="24"/>
              </w:rPr>
              <w:t>решение комиссии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87764F">
              <w:rPr>
                <w:color w:val="000000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87764F" w:rsidRPr="0087764F" w:rsidTr="005B4BAA">
        <w:trPr>
          <w:trHeight w:val="314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spacing w:line="247" w:lineRule="exact"/>
              <w:ind w:left="-108" w:right="-108"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>1.5.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outlineLvl w:val="2"/>
              <w:rPr>
                <w:rFonts w:eastAsia="SimSun"/>
                <w:kern w:val="1"/>
                <w:sz w:val="24"/>
                <w:szCs w:val="24"/>
              </w:rPr>
            </w:pPr>
            <w:r w:rsidRPr="0087764F">
              <w:rPr>
                <w:color w:val="000000"/>
                <w:kern w:val="1"/>
                <w:sz w:val="24"/>
                <w:szCs w:val="24"/>
              </w:rPr>
              <w:t>Контрольная точка  1.1.4. «</w:t>
            </w:r>
            <w:r w:rsidRPr="0087764F">
              <w:rPr>
                <w:color w:val="000000"/>
                <w:sz w:val="24"/>
                <w:szCs w:val="24"/>
              </w:rPr>
              <w:t>Предоставлен отчёт о выделении детям медицинских сотрудников мест в дошкольном образовательном учреждении</w:t>
            </w:r>
            <w:r w:rsidRPr="0087764F">
              <w:rPr>
                <w:rFonts w:eastAsia="SimSun"/>
                <w:kern w:val="1"/>
                <w:sz w:val="24"/>
                <w:szCs w:val="24"/>
              </w:rPr>
              <w:t>»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87764F">
              <w:rPr>
                <w:color w:val="000000"/>
                <w:sz w:val="24"/>
                <w:szCs w:val="24"/>
              </w:rPr>
              <w:t>29 декабря 2025 г.</w:t>
            </w:r>
          </w:p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87764F">
              <w:rPr>
                <w:color w:val="000000"/>
                <w:sz w:val="24"/>
                <w:szCs w:val="24"/>
              </w:rPr>
              <w:t>29 декабря 2026 г.</w:t>
            </w:r>
          </w:p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87764F">
              <w:rPr>
                <w:color w:val="000000"/>
                <w:sz w:val="24"/>
                <w:szCs w:val="24"/>
              </w:rPr>
              <w:t>29 декабря 2027 г.</w:t>
            </w:r>
          </w:p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 xml:space="preserve">Администрация города Батайска (Вальчугов Роман Владимирович, заместитель главы Администрации города Батайска по социальным вопросам )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rFonts w:eastAsia="SimSun"/>
                <w:kern w:val="1"/>
                <w:sz w:val="24"/>
                <w:szCs w:val="24"/>
              </w:rPr>
            </w:pPr>
            <w:r w:rsidRPr="0087764F">
              <w:rPr>
                <w:rFonts w:eastAsia="SimSun"/>
                <w:kern w:val="1"/>
                <w:sz w:val="24"/>
                <w:szCs w:val="24"/>
              </w:rPr>
              <w:t xml:space="preserve">отчёт об исполнении 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87764F">
              <w:rPr>
                <w:color w:val="000000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87764F" w:rsidRPr="0087764F" w:rsidTr="005B4BAA">
        <w:trPr>
          <w:trHeight w:val="314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rPr>
                <w:rFonts w:eastAsia="SimSun"/>
                <w:kern w:val="1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16" w:lineRule="auto"/>
              <w:outlineLvl w:val="2"/>
              <w:rPr>
                <w:sz w:val="24"/>
                <w:szCs w:val="24"/>
              </w:rPr>
            </w:pPr>
            <w:r w:rsidRPr="0087764F">
              <w:rPr>
                <w:color w:val="000000"/>
                <w:sz w:val="24"/>
              </w:rPr>
              <w:t>Мероприятие (результат)</w:t>
            </w:r>
            <w:r w:rsidRPr="0087764F">
              <w:rPr>
                <w:color w:val="000000"/>
                <w:kern w:val="1"/>
                <w:sz w:val="24"/>
                <w:szCs w:val="24"/>
              </w:rPr>
              <w:t xml:space="preserve"> 2.1.</w:t>
            </w:r>
            <w:r w:rsidRPr="0087764F">
              <w:rPr>
                <w:color w:val="000000"/>
                <w:sz w:val="24"/>
                <w:szCs w:val="24"/>
              </w:rPr>
              <w:t xml:space="preserve"> «</w:t>
            </w:r>
            <w:r w:rsidRPr="0087764F">
              <w:rPr>
                <w:sz w:val="24"/>
                <w:szCs w:val="24"/>
              </w:rPr>
              <w:t xml:space="preserve">Предоставлены выплаты в виде  поощрений студентам и ординаторам федерального </w:t>
            </w:r>
          </w:p>
          <w:p w:rsidR="0087764F" w:rsidRPr="0087764F" w:rsidRDefault="0087764F" w:rsidP="00877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rPr>
                <w:sz w:val="24"/>
                <w:szCs w:val="24"/>
              </w:rPr>
            </w:pPr>
            <w:r w:rsidRPr="0087764F">
              <w:rPr>
                <w:sz w:val="24"/>
                <w:szCs w:val="24"/>
              </w:rPr>
              <w:t xml:space="preserve">государственного бюджетного образовательного учреждения </w:t>
            </w:r>
          </w:p>
          <w:p w:rsidR="0087764F" w:rsidRPr="0087764F" w:rsidRDefault="0087764F" w:rsidP="00877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rPr>
                <w:sz w:val="24"/>
                <w:szCs w:val="24"/>
              </w:rPr>
            </w:pPr>
            <w:r w:rsidRPr="0087764F">
              <w:rPr>
                <w:sz w:val="24"/>
                <w:szCs w:val="24"/>
              </w:rPr>
              <w:t xml:space="preserve">высшего образования «Ростовский государственный </w:t>
            </w:r>
          </w:p>
          <w:p w:rsidR="0087764F" w:rsidRPr="0087764F" w:rsidRDefault="0087764F" w:rsidP="00877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rPr>
                <w:sz w:val="24"/>
                <w:szCs w:val="24"/>
              </w:rPr>
            </w:pPr>
            <w:r w:rsidRPr="0087764F">
              <w:rPr>
                <w:sz w:val="24"/>
                <w:szCs w:val="24"/>
              </w:rPr>
              <w:t xml:space="preserve">медицинский университет» </w:t>
            </w:r>
          </w:p>
          <w:p w:rsidR="0087764F" w:rsidRPr="0087764F" w:rsidRDefault="0087764F" w:rsidP="00877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rPr>
                <w:sz w:val="24"/>
                <w:szCs w:val="24"/>
              </w:rPr>
            </w:pPr>
            <w:r w:rsidRPr="0087764F">
              <w:rPr>
                <w:sz w:val="24"/>
                <w:szCs w:val="24"/>
              </w:rPr>
              <w:t xml:space="preserve">Министерства здравоохранения </w:t>
            </w:r>
          </w:p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16" w:lineRule="auto"/>
              <w:outlineLvl w:val="2"/>
              <w:rPr>
                <w:color w:val="000000"/>
                <w:kern w:val="1"/>
                <w:sz w:val="24"/>
                <w:szCs w:val="24"/>
              </w:rPr>
            </w:pPr>
            <w:r w:rsidRPr="0087764F">
              <w:rPr>
                <w:color w:val="000000"/>
                <w:sz w:val="24"/>
                <w:szCs w:val="24"/>
              </w:rPr>
              <w:t>Российской Федерации</w:t>
            </w:r>
            <w:r w:rsidRPr="0087764F">
              <w:rPr>
                <w:rFonts w:eastAsia="SimSun"/>
                <w:color w:val="000000"/>
                <w:kern w:val="1"/>
                <w:sz w:val="24"/>
                <w:szCs w:val="24"/>
              </w:rPr>
              <w:t>»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rFonts w:eastAsia="SimSun"/>
                <w:color w:val="000000"/>
                <w:kern w:val="1"/>
                <w:sz w:val="24"/>
                <w:szCs w:val="24"/>
              </w:rPr>
            </w:pPr>
            <w:r w:rsidRPr="0087764F">
              <w:rPr>
                <w:rFonts w:eastAsia="SimSun"/>
                <w:color w:val="000000"/>
                <w:kern w:val="1"/>
                <w:sz w:val="24"/>
                <w:szCs w:val="24"/>
              </w:rPr>
              <w:t>X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 xml:space="preserve">Администрация города Батайска (Вальчугов Роман Владимирович, заместитель главы Администрации города Батайска по социальным вопросам)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rFonts w:eastAsia="SimSun"/>
                <w:kern w:val="1"/>
                <w:sz w:val="24"/>
                <w:szCs w:val="24"/>
              </w:rPr>
            </w:pPr>
            <w:r w:rsidRPr="0087764F">
              <w:rPr>
                <w:rFonts w:eastAsia="SimSun"/>
                <w:kern w:val="1"/>
                <w:sz w:val="24"/>
                <w:szCs w:val="24"/>
              </w:rPr>
              <w:t>X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87764F">
              <w:rPr>
                <w:color w:val="000000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87764F" w:rsidRPr="0087764F" w:rsidTr="005B4BAA">
        <w:trPr>
          <w:trHeight w:val="314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rPr>
                <w:color w:val="000000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outlineLvl w:val="2"/>
              <w:rPr>
                <w:color w:val="000000"/>
                <w:kern w:val="1"/>
                <w:sz w:val="24"/>
                <w:szCs w:val="24"/>
              </w:rPr>
            </w:pPr>
            <w:r w:rsidRPr="0087764F">
              <w:rPr>
                <w:color w:val="000000"/>
                <w:kern w:val="1"/>
                <w:sz w:val="24"/>
                <w:szCs w:val="24"/>
              </w:rPr>
              <w:t>Контрольная точка 2.1.1. «</w:t>
            </w:r>
            <w:r w:rsidRPr="0087764F">
              <w:rPr>
                <w:color w:val="000000"/>
                <w:sz w:val="24"/>
              </w:rPr>
              <w:t>Составлены списки претендентов на выплаты</w:t>
            </w:r>
            <w:r w:rsidRPr="0087764F">
              <w:rPr>
                <w:color w:val="000000"/>
                <w:kern w:val="1"/>
                <w:sz w:val="24"/>
                <w:szCs w:val="24"/>
              </w:rPr>
              <w:t>»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rFonts w:eastAsia="SimSun"/>
                <w:kern w:val="1"/>
                <w:sz w:val="24"/>
                <w:szCs w:val="24"/>
              </w:rPr>
            </w:pPr>
            <w:r w:rsidRPr="0087764F">
              <w:rPr>
                <w:rFonts w:eastAsia="SimSun"/>
                <w:kern w:val="1"/>
                <w:sz w:val="24"/>
                <w:szCs w:val="24"/>
              </w:rPr>
              <w:t>01 августа 2025 г.</w:t>
            </w:r>
          </w:p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rFonts w:eastAsia="SimSun"/>
                <w:kern w:val="1"/>
                <w:sz w:val="24"/>
                <w:szCs w:val="24"/>
              </w:rPr>
            </w:pPr>
            <w:r w:rsidRPr="0087764F">
              <w:rPr>
                <w:rFonts w:eastAsia="SimSun"/>
                <w:kern w:val="1"/>
                <w:sz w:val="24"/>
                <w:szCs w:val="24"/>
              </w:rPr>
              <w:t>01 августа 2026 г.</w:t>
            </w:r>
          </w:p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rFonts w:eastAsia="SimSun"/>
                <w:kern w:val="1"/>
                <w:sz w:val="24"/>
                <w:szCs w:val="24"/>
              </w:rPr>
            </w:pPr>
            <w:r w:rsidRPr="0087764F">
              <w:rPr>
                <w:rFonts w:eastAsia="SimSun"/>
                <w:kern w:val="1"/>
                <w:sz w:val="24"/>
                <w:szCs w:val="24"/>
              </w:rPr>
              <w:t>01 августа 2027 г.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 xml:space="preserve">Администрация города Батайска (Вальчугов Роман Владимирович, заместитель главы Администрации города Батайска по социальным вопросам)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rFonts w:eastAsia="SimSun"/>
                <w:kern w:val="1"/>
                <w:sz w:val="24"/>
                <w:szCs w:val="24"/>
              </w:rPr>
            </w:pPr>
            <w:r w:rsidRPr="0087764F">
              <w:rPr>
                <w:rFonts w:eastAsia="SimSun"/>
                <w:kern w:val="1"/>
                <w:sz w:val="24"/>
                <w:szCs w:val="24"/>
              </w:rPr>
              <w:t xml:space="preserve">письмо ГБУ РО «ЦГБ» в г. Батайске 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87764F">
              <w:rPr>
                <w:color w:val="000000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87764F" w:rsidRPr="0087764F" w:rsidTr="005B4BAA">
        <w:trPr>
          <w:trHeight w:val="314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rPr>
                <w:color w:val="000000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outlineLvl w:val="2"/>
              <w:rPr>
                <w:color w:val="000000"/>
                <w:kern w:val="1"/>
                <w:sz w:val="24"/>
                <w:szCs w:val="24"/>
              </w:rPr>
            </w:pPr>
            <w:r w:rsidRPr="0087764F">
              <w:rPr>
                <w:color w:val="000000"/>
                <w:kern w:val="1"/>
                <w:sz w:val="24"/>
                <w:szCs w:val="24"/>
              </w:rPr>
              <w:t>Контрольная точка 2.1.2.  «</w:t>
            </w:r>
            <w:r w:rsidRPr="0087764F">
              <w:rPr>
                <w:color w:val="000000"/>
                <w:sz w:val="24"/>
              </w:rPr>
              <w:t>Проведена корректировка списков обучающихся студентов и ординатор</w:t>
            </w:r>
            <w:r w:rsidRPr="0087764F">
              <w:rPr>
                <w:color w:val="000000"/>
                <w:kern w:val="1"/>
                <w:sz w:val="24"/>
                <w:szCs w:val="24"/>
              </w:rPr>
              <w:t>»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rFonts w:eastAsia="SimSun"/>
                <w:kern w:val="1"/>
                <w:sz w:val="24"/>
                <w:szCs w:val="24"/>
              </w:rPr>
            </w:pPr>
            <w:r w:rsidRPr="0087764F">
              <w:rPr>
                <w:rFonts w:eastAsia="SimSun"/>
                <w:kern w:val="1"/>
                <w:sz w:val="24"/>
                <w:szCs w:val="24"/>
              </w:rPr>
              <w:t>10 августа 2025 г.</w:t>
            </w:r>
          </w:p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rFonts w:eastAsia="SimSun"/>
                <w:kern w:val="1"/>
                <w:sz w:val="24"/>
                <w:szCs w:val="24"/>
              </w:rPr>
            </w:pPr>
            <w:r w:rsidRPr="0087764F">
              <w:rPr>
                <w:rFonts w:eastAsia="SimSun"/>
                <w:kern w:val="1"/>
                <w:sz w:val="24"/>
                <w:szCs w:val="24"/>
              </w:rPr>
              <w:t>10 августа 2026 г.</w:t>
            </w:r>
          </w:p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rFonts w:eastAsia="SimSun"/>
                <w:kern w:val="1"/>
                <w:sz w:val="24"/>
                <w:szCs w:val="24"/>
              </w:rPr>
            </w:pPr>
            <w:r w:rsidRPr="0087764F">
              <w:rPr>
                <w:rFonts w:eastAsia="SimSun"/>
                <w:kern w:val="1"/>
                <w:sz w:val="24"/>
                <w:szCs w:val="24"/>
              </w:rPr>
              <w:t>10 августа 2027 г.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 xml:space="preserve">Администрация города Батайска (Вальчугов Роман Владимирович, заместитель главы Администрации города Батайска по социальным вопросам)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rFonts w:eastAsia="SimSun"/>
                <w:kern w:val="1"/>
                <w:sz w:val="24"/>
                <w:szCs w:val="24"/>
              </w:rPr>
            </w:pPr>
            <w:r w:rsidRPr="0087764F">
              <w:rPr>
                <w:rFonts w:eastAsia="SimSun"/>
                <w:kern w:val="1"/>
                <w:sz w:val="24"/>
                <w:szCs w:val="24"/>
              </w:rPr>
              <w:t>проект постановления Администрации города Батайска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87764F">
              <w:rPr>
                <w:color w:val="000000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87764F" w:rsidRPr="0087764F" w:rsidTr="005B4BAA">
        <w:trPr>
          <w:trHeight w:val="314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rPr>
                <w:color w:val="000000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outlineLvl w:val="2"/>
              <w:rPr>
                <w:b/>
                <w:color w:val="000000"/>
                <w:kern w:val="1"/>
                <w:sz w:val="24"/>
                <w:szCs w:val="24"/>
              </w:rPr>
            </w:pPr>
            <w:r w:rsidRPr="0087764F">
              <w:rPr>
                <w:color w:val="000000"/>
                <w:kern w:val="1"/>
                <w:sz w:val="24"/>
                <w:szCs w:val="24"/>
              </w:rPr>
              <w:t>Контрольная точка 2.1.3.  «</w:t>
            </w:r>
            <w:r w:rsidRPr="0087764F">
              <w:rPr>
                <w:color w:val="000000"/>
                <w:sz w:val="24"/>
              </w:rPr>
              <w:t>Подготовлено постановление о поощрении студентов и ординаторов</w:t>
            </w:r>
            <w:r w:rsidRPr="0087764F">
              <w:rPr>
                <w:color w:val="000000"/>
                <w:kern w:val="1"/>
                <w:sz w:val="24"/>
                <w:szCs w:val="24"/>
              </w:rPr>
              <w:t>»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rFonts w:eastAsia="SimSun"/>
                <w:kern w:val="1"/>
                <w:sz w:val="24"/>
                <w:szCs w:val="24"/>
              </w:rPr>
            </w:pPr>
            <w:r w:rsidRPr="0087764F">
              <w:rPr>
                <w:rFonts w:eastAsia="SimSun"/>
                <w:kern w:val="1"/>
                <w:sz w:val="24"/>
                <w:szCs w:val="24"/>
              </w:rPr>
              <w:t>15 августа 2025 г.</w:t>
            </w:r>
          </w:p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rFonts w:eastAsia="SimSun"/>
                <w:kern w:val="1"/>
                <w:sz w:val="24"/>
                <w:szCs w:val="24"/>
              </w:rPr>
            </w:pPr>
            <w:r w:rsidRPr="0087764F">
              <w:rPr>
                <w:rFonts w:eastAsia="SimSun"/>
                <w:kern w:val="1"/>
                <w:sz w:val="24"/>
                <w:szCs w:val="24"/>
              </w:rPr>
              <w:t>15 августа 2026 г.</w:t>
            </w:r>
          </w:p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rFonts w:eastAsia="SimSun"/>
                <w:kern w:val="1"/>
                <w:sz w:val="24"/>
                <w:szCs w:val="24"/>
              </w:rPr>
            </w:pPr>
            <w:r w:rsidRPr="0087764F">
              <w:rPr>
                <w:rFonts w:eastAsia="SimSun"/>
                <w:kern w:val="1"/>
                <w:sz w:val="24"/>
                <w:szCs w:val="24"/>
              </w:rPr>
              <w:t>15 августа 2027 г.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 xml:space="preserve">Администрация города Батайска (Вальчугов Роман Владимирович, заместитель главы Администрации города Батайска по социальным вопросам)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rFonts w:eastAsia="SimSun"/>
                <w:kern w:val="1"/>
                <w:sz w:val="24"/>
                <w:szCs w:val="24"/>
              </w:rPr>
            </w:pPr>
            <w:r w:rsidRPr="0087764F">
              <w:rPr>
                <w:rFonts w:eastAsia="SimSun"/>
                <w:kern w:val="1"/>
                <w:sz w:val="24"/>
                <w:szCs w:val="24"/>
              </w:rPr>
              <w:t>постановление Администрации города Батайска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87764F">
              <w:rPr>
                <w:color w:val="000000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87764F" w:rsidRPr="0087764F" w:rsidTr="005B4BAA">
        <w:trPr>
          <w:trHeight w:val="314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rPr>
                <w:color w:val="000000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outlineLvl w:val="2"/>
              <w:rPr>
                <w:rFonts w:eastAsia="SimSun"/>
                <w:kern w:val="1"/>
                <w:sz w:val="24"/>
                <w:szCs w:val="24"/>
              </w:rPr>
            </w:pPr>
            <w:r w:rsidRPr="0087764F">
              <w:rPr>
                <w:color w:val="000000"/>
                <w:kern w:val="1"/>
                <w:sz w:val="24"/>
                <w:szCs w:val="24"/>
              </w:rPr>
              <w:t>Контрольная точка 2.1.4. «Произведено путём безналичного перевода перечисление денежных средств на указанные реквизиты</w:t>
            </w:r>
            <w:r w:rsidRPr="0087764F">
              <w:rPr>
                <w:rFonts w:eastAsia="SimSun"/>
                <w:kern w:val="1"/>
                <w:sz w:val="24"/>
                <w:szCs w:val="24"/>
              </w:rPr>
              <w:t>»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rFonts w:eastAsia="SimSun"/>
                <w:kern w:val="1"/>
                <w:sz w:val="24"/>
                <w:szCs w:val="24"/>
              </w:rPr>
            </w:pPr>
            <w:r w:rsidRPr="0087764F">
              <w:rPr>
                <w:rFonts w:eastAsia="SimSun"/>
                <w:kern w:val="1"/>
                <w:sz w:val="24"/>
                <w:szCs w:val="24"/>
              </w:rPr>
              <w:t>10 сентября 2025 г.</w:t>
            </w:r>
          </w:p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rFonts w:eastAsia="SimSun"/>
                <w:kern w:val="1"/>
                <w:sz w:val="24"/>
                <w:szCs w:val="24"/>
              </w:rPr>
            </w:pPr>
            <w:r w:rsidRPr="0087764F">
              <w:rPr>
                <w:rFonts w:eastAsia="SimSun"/>
                <w:kern w:val="1"/>
                <w:sz w:val="24"/>
                <w:szCs w:val="24"/>
              </w:rPr>
              <w:t>10 сентября 2026 г.</w:t>
            </w:r>
          </w:p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rFonts w:eastAsia="SimSun"/>
                <w:kern w:val="1"/>
                <w:sz w:val="24"/>
                <w:szCs w:val="24"/>
              </w:rPr>
            </w:pPr>
            <w:r w:rsidRPr="0087764F">
              <w:rPr>
                <w:rFonts w:eastAsia="SimSun"/>
                <w:kern w:val="1"/>
                <w:sz w:val="24"/>
                <w:szCs w:val="24"/>
              </w:rPr>
              <w:t>10 сентября 2027 г.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 xml:space="preserve">Администрация города Батайска (Вальчугов Роман Владимирович, заместитель главы Администрации города Батайска по социальным вопросам)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rFonts w:eastAsia="SimSun"/>
                <w:kern w:val="1"/>
                <w:sz w:val="24"/>
                <w:szCs w:val="24"/>
              </w:rPr>
            </w:pPr>
            <w:r w:rsidRPr="0087764F">
              <w:rPr>
                <w:rFonts w:eastAsia="SimSun"/>
                <w:kern w:val="1"/>
                <w:sz w:val="24"/>
                <w:szCs w:val="24"/>
              </w:rPr>
              <w:t>реестр, платёжное поручение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87764F">
              <w:rPr>
                <w:color w:val="000000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87764F" w:rsidRPr="0087764F" w:rsidTr="005B4BAA">
        <w:trPr>
          <w:trHeight w:val="314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rPr>
                <w:color w:val="000000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16" w:lineRule="auto"/>
              <w:outlineLvl w:val="2"/>
              <w:rPr>
                <w:sz w:val="24"/>
                <w:szCs w:val="24"/>
              </w:rPr>
            </w:pPr>
            <w:r w:rsidRPr="0087764F">
              <w:rPr>
                <w:color w:val="000000"/>
                <w:sz w:val="24"/>
              </w:rPr>
              <w:t>Мероприятие (результат)</w:t>
            </w:r>
            <w:r w:rsidRPr="0087764F">
              <w:rPr>
                <w:color w:val="000000"/>
                <w:kern w:val="1"/>
                <w:sz w:val="24"/>
                <w:szCs w:val="24"/>
              </w:rPr>
              <w:t xml:space="preserve"> 3.1.</w:t>
            </w:r>
            <w:r w:rsidRPr="0087764F">
              <w:rPr>
                <w:color w:val="000000"/>
                <w:sz w:val="24"/>
                <w:szCs w:val="24"/>
              </w:rPr>
              <w:t xml:space="preserve"> </w:t>
            </w:r>
            <w:r w:rsidRPr="0087764F">
              <w:rPr>
                <w:sz w:val="24"/>
                <w:szCs w:val="24"/>
              </w:rPr>
              <w:t xml:space="preserve">«Предоставлены медицинским работникам  жилые помещения муниципального специализированного жилищного фонда (по заявлениям)»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rFonts w:eastAsia="SimSun"/>
                <w:kern w:val="1"/>
                <w:sz w:val="24"/>
                <w:szCs w:val="24"/>
              </w:rPr>
            </w:pPr>
            <w:r w:rsidRPr="0087764F">
              <w:rPr>
                <w:rFonts w:eastAsia="SimSun"/>
                <w:kern w:val="1"/>
                <w:sz w:val="24"/>
                <w:szCs w:val="24"/>
              </w:rPr>
              <w:t>X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 xml:space="preserve">Администрация города Батайска (Вальчугов Роман Владимирович, заместитель главы Администрации города Батайска по социальным вопросам)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rFonts w:eastAsia="SimSun"/>
                <w:kern w:val="1"/>
                <w:sz w:val="24"/>
                <w:szCs w:val="24"/>
              </w:rPr>
            </w:pPr>
            <w:r w:rsidRPr="0087764F">
              <w:rPr>
                <w:rFonts w:eastAsia="SimSun"/>
                <w:kern w:val="1"/>
                <w:sz w:val="24"/>
                <w:szCs w:val="24"/>
              </w:rPr>
              <w:t>X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87764F">
              <w:rPr>
                <w:color w:val="000000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87764F" w:rsidRPr="0087764F" w:rsidTr="005B4BAA">
        <w:trPr>
          <w:trHeight w:val="314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rPr>
                <w:color w:val="000000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kern w:val="1"/>
                <w:sz w:val="24"/>
                <w:szCs w:val="24"/>
              </w:rPr>
              <w:t xml:space="preserve">Контрольная точка  3.1.1. </w:t>
            </w:r>
            <w:r w:rsidRPr="0087764F">
              <w:rPr>
                <w:color w:val="000000"/>
                <w:sz w:val="24"/>
              </w:rPr>
              <w:t xml:space="preserve">«Определён список желающих на получение жилых помещений </w:t>
            </w:r>
            <w:r w:rsidRPr="0087764F">
              <w:rPr>
                <w:color w:val="000000"/>
                <w:sz w:val="24"/>
              </w:rPr>
              <w:lastRenderedPageBreak/>
              <w:t>специализированного муниципального жилищного фонда»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rFonts w:eastAsia="SimSun"/>
                <w:kern w:val="1"/>
                <w:sz w:val="24"/>
                <w:szCs w:val="24"/>
              </w:rPr>
            </w:pPr>
            <w:r w:rsidRPr="0087764F">
              <w:rPr>
                <w:rFonts w:eastAsia="SimSun"/>
                <w:kern w:val="1"/>
                <w:sz w:val="24"/>
                <w:szCs w:val="24"/>
              </w:rPr>
              <w:lastRenderedPageBreak/>
              <w:t>01 августа 2025 г.</w:t>
            </w:r>
          </w:p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rFonts w:eastAsia="SimSun"/>
                <w:kern w:val="1"/>
                <w:sz w:val="24"/>
                <w:szCs w:val="24"/>
              </w:rPr>
            </w:pPr>
            <w:r w:rsidRPr="0087764F">
              <w:rPr>
                <w:rFonts w:eastAsia="SimSun"/>
                <w:kern w:val="1"/>
                <w:sz w:val="24"/>
                <w:szCs w:val="24"/>
              </w:rPr>
              <w:t>01 августа 2026 г.</w:t>
            </w:r>
          </w:p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rFonts w:eastAsia="SimSun"/>
                <w:kern w:val="1"/>
                <w:sz w:val="24"/>
                <w:szCs w:val="24"/>
              </w:rPr>
            </w:pPr>
            <w:r w:rsidRPr="0087764F">
              <w:rPr>
                <w:rFonts w:eastAsia="SimSun"/>
                <w:kern w:val="1"/>
                <w:sz w:val="24"/>
                <w:szCs w:val="24"/>
              </w:rPr>
              <w:t>01 августа 2027 г.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 xml:space="preserve">Администрация города Батайска (Вальчугов Роман Владимирович, заместитель главы Администрации города Батайска по социальным вопросам)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rFonts w:eastAsia="SimSun"/>
                <w:kern w:val="1"/>
                <w:sz w:val="24"/>
                <w:szCs w:val="24"/>
              </w:rPr>
            </w:pPr>
            <w:r w:rsidRPr="0087764F">
              <w:rPr>
                <w:rFonts w:eastAsia="SimSun"/>
                <w:kern w:val="1"/>
                <w:sz w:val="24"/>
                <w:szCs w:val="24"/>
              </w:rPr>
              <w:t>список УЖКХ города Батайска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87764F">
              <w:rPr>
                <w:color w:val="000000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87764F" w:rsidRPr="0087764F" w:rsidTr="005B4BAA">
        <w:trPr>
          <w:trHeight w:val="314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rPr>
                <w:color w:val="000000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outlineLvl w:val="2"/>
              <w:rPr>
                <w:color w:val="000000"/>
                <w:kern w:val="1"/>
                <w:sz w:val="24"/>
                <w:szCs w:val="24"/>
              </w:rPr>
            </w:pPr>
            <w:r w:rsidRPr="0087764F">
              <w:rPr>
                <w:color w:val="000000"/>
                <w:kern w:val="1"/>
                <w:sz w:val="24"/>
                <w:szCs w:val="24"/>
              </w:rPr>
              <w:t>Контрольная точка  3.1.2.  «</w:t>
            </w:r>
            <w:r w:rsidRPr="0087764F">
              <w:rPr>
                <w:color w:val="000000"/>
                <w:sz w:val="24"/>
              </w:rPr>
              <w:t xml:space="preserve">Проведена проверка/сверка  в отношении поданного заявления и предоставленного пакета документов </w:t>
            </w:r>
            <w:r w:rsidRPr="0087764F">
              <w:rPr>
                <w:color w:val="000000"/>
                <w:kern w:val="1"/>
                <w:sz w:val="24"/>
                <w:szCs w:val="24"/>
              </w:rPr>
              <w:t>»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rFonts w:eastAsia="SimSun"/>
                <w:kern w:val="1"/>
                <w:sz w:val="24"/>
                <w:szCs w:val="24"/>
              </w:rPr>
            </w:pPr>
            <w:r w:rsidRPr="0087764F">
              <w:rPr>
                <w:rFonts w:eastAsia="SimSun"/>
                <w:kern w:val="1"/>
                <w:sz w:val="24"/>
                <w:szCs w:val="24"/>
              </w:rPr>
              <w:t>01 сентября 2025 г.</w:t>
            </w:r>
          </w:p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rFonts w:eastAsia="SimSun"/>
                <w:kern w:val="1"/>
                <w:sz w:val="24"/>
                <w:szCs w:val="24"/>
              </w:rPr>
            </w:pPr>
            <w:r w:rsidRPr="0087764F">
              <w:rPr>
                <w:rFonts w:eastAsia="SimSun"/>
                <w:kern w:val="1"/>
                <w:sz w:val="24"/>
                <w:szCs w:val="24"/>
              </w:rPr>
              <w:t>01 сентября 2026 г.</w:t>
            </w:r>
          </w:p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rFonts w:eastAsia="SimSun"/>
                <w:kern w:val="1"/>
                <w:sz w:val="24"/>
                <w:szCs w:val="24"/>
              </w:rPr>
            </w:pPr>
            <w:r w:rsidRPr="0087764F">
              <w:rPr>
                <w:rFonts w:eastAsia="SimSun"/>
                <w:kern w:val="1"/>
                <w:sz w:val="24"/>
                <w:szCs w:val="24"/>
              </w:rPr>
              <w:t>01 сентября 2027 г.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 xml:space="preserve">Администрация города Батайска (Вальчугов Роман Владимирович, заместитель главы Администрации города Батайска по социальным вопросам)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rFonts w:eastAsia="SimSun"/>
                <w:kern w:val="1"/>
                <w:sz w:val="24"/>
                <w:szCs w:val="24"/>
              </w:rPr>
            </w:pPr>
            <w:r w:rsidRPr="0087764F">
              <w:rPr>
                <w:rFonts w:eastAsia="SimSun"/>
                <w:kern w:val="1"/>
                <w:sz w:val="24"/>
                <w:szCs w:val="24"/>
              </w:rPr>
              <w:t xml:space="preserve">отчёт о проведённой проверке / сверке  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87764F">
              <w:rPr>
                <w:color w:val="000000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87764F" w:rsidRPr="0087764F" w:rsidTr="005B4BAA">
        <w:trPr>
          <w:trHeight w:val="314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rPr>
                <w:color w:val="000000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outlineLvl w:val="2"/>
              <w:rPr>
                <w:b/>
                <w:color w:val="000000"/>
                <w:kern w:val="1"/>
                <w:sz w:val="24"/>
                <w:szCs w:val="24"/>
              </w:rPr>
            </w:pPr>
            <w:r w:rsidRPr="0087764F">
              <w:rPr>
                <w:color w:val="000000"/>
                <w:kern w:val="1"/>
                <w:sz w:val="24"/>
                <w:szCs w:val="24"/>
              </w:rPr>
              <w:t>Контрольная точка  3.1.3.  «</w:t>
            </w:r>
            <w:r w:rsidRPr="0087764F">
              <w:rPr>
                <w:color w:val="000000"/>
                <w:sz w:val="24"/>
              </w:rPr>
              <w:t>Вынесено решение Администрации города Батайска о предоставлении медицинскому работнику служебного жилого помещения</w:t>
            </w:r>
            <w:r w:rsidRPr="0087764F">
              <w:rPr>
                <w:color w:val="000000"/>
                <w:kern w:val="1"/>
                <w:sz w:val="24"/>
                <w:szCs w:val="24"/>
              </w:rPr>
              <w:t>»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rFonts w:eastAsia="SimSun"/>
                <w:kern w:val="1"/>
                <w:sz w:val="24"/>
                <w:szCs w:val="24"/>
              </w:rPr>
            </w:pPr>
            <w:r w:rsidRPr="0087764F">
              <w:rPr>
                <w:rFonts w:eastAsia="SimSun"/>
                <w:kern w:val="1"/>
                <w:sz w:val="24"/>
                <w:szCs w:val="24"/>
              </w:rPr>
              <w:t>01 октября 2025 г.</w:t>
            </w:r>
          </w:p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rFonts w:eastAsia="SimSun"/>
                <w:kern w:val="1"/>
                <w:sz w:val="24"/>
                <w:szCs w:val="24"/>
              </w:rPr>
            </w:pPr>
            <w:r w:rsidRPr="0087764F">
              <w:rPr>
                <w:rFonts w:eastAsia="SimSun"/>
                <w:kern w:val="1"/>
                <w:sz w:val="24"/>
                <w:szCs w:val="24"/>
              </w:rPr>
              <w:t>01 октября 2026 г.</w:t>
            </w:r>
          </w:p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rFonts w:eastAsia="SimSun"/>
                <w:kern w:val="1"/>
                <w:sz w:val="24"/>
                <w:szCs w:val="24"/>
              </w:rPr>
            </w:pPr>
            <w:r w:rsidRPr="0087764F">
              <w:rPr>
                <w:rFonts w:eastAsia="SimSun"/>
                <w:kern w:val="1"/>
                <w:sz w:val="24"/>
                <w:szCs w:val="24"/>
              </w:rPr>
              <w:t>01 октября 2027 г.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 xml:space="preserve">Администрация города Батайска (Вальчугов Роман Владимирович, заместитель главы Администрации города Батайска по социальным вопросам)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rFonts w:eastAsia="SimSun"/>
                <w:kern w:val="1"/>
                <w:sz w:val="24"/>
                <w:szCs w:val="24"/>
              </w:rPr>
            </w:pPr>
            <w:r w:rsidRPr="0087764F">
              <w:rPr>
                <w:rFonts w:eastAsia="SimSun"/>
                <w:kern w:val="1"/>
                <w:sz w:val="24"/>
                <w:szCs w:val="24"/>
              </w:rPr>
              <w:t>проект постановления Администрации города Батайска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87764F">
              <w:rPr>
                <w:color w:val="000000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87764F" w:rsidRPr="0087764F" w:rsidTr="005B4BAA">
        <w:trPr>
          <w:trHeight w:val="314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rPr>
                <w:color w:val="000000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outlineLvl w:val="2"/>
              <w:rPr>
                <w:color w:val="000000"/>
                <w:sz w:val="24"/>
              </w:rPr>
            </w:pPr>
            <w:r w:rsidRPr="0087764F">
              <w:rPr>
                <w:color w:val="000000"/>
                <w:kern w:val="1"/>
                <w:sz w:val="24"/>
                <w:szCs w:val="24"/>
              </w:rPr>
              <w:t xml:space="preserve">Контрольная точка  3.1.4. </w:t>
            </w:r>
            <w:r w:rsidRPr="0087764F">
              <w:rPr>
                <w:color w:val="000000"/>
                <w:sz w:val="24"/>
              </w:rPr>
              <w:t xml:space="preserve">«Заключён договор найма муниципального специализированного жилого помещения»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rFonts w:eastAsia="SimSun"/>
                <w:kern w:val="1"/>
                <w:sz w:val="24"/>
                <w:szCs w:val="24"/>
              </w:rPr>
            </w:pPr>
            <w:r w:rsidRPr="0087764F">
              <w:rPr>
                <w:rFonts w:eastAsia="SimSun"/>
                <w:kern w:val="1"/>
                <w:sz w:val="24"/>
                <w:szCs w:val="24"/>
              </w:rPr>
              <w:t>01 ноября 2025 г.</w:t>
            </w:r>
          </w:p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rFonts w:eastAsia="SimSun"/>
                <w:kern w:val="1"/>
                <w:sz w:val="24"/>
                <w:szCs w:val="24"/>
              </w:rPr>
            </w:pPr>
            <w:r w:rsidRPr="0087764F">
              <w:rPr>
                <w:rFonts w:eastAsia="SimSun"/>
                <w:kern w:val="1"/>
                <w:sz w:val="24"/>
                <w:szCs w:val="24"/>
              </w:rPr>
              <w:t>01 ноября 2026 г.</w:t>
            </w:r>
          </w:p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rFonts w:eastAsia="SimSun"/>
                <w:kern w:val="1"/>
                <w:sz w:val="24"/>
                <w:szCs w:val="24"/>
              </w:rPr>
            </w:pPr>
            <w:r w:rsidRPr="0087764F">
              <w:rPr>
                <w:rFonts w:eastAsia="SimSun"/>
                <w:kern w:val="1"/>
                <w:sz w:val="24"/>
                <w:szCs w:val="24"/>
              </w:rPr>
              <w:t>01 ноября 2027 г.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color w:val="000000"/>
                <w:sz w:val="24"/>
              </w:rPr>
              <w:t xml:space="preserve">Администрация города Батайска (Вальчугов Роман Владимирович, заместитель главы Администрации города Батайска по социальным вопросам)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</w:rPr>
            </w:pPr>
            <w:r w:rsidRPr="0087764F">
              <w:rPr>
                <w:rFonts w:eastAsia="SimSun"/>
                <w:color w:val="000000"/>
                <w:kern w:val="1"/>
                <w:sz w:val="24"/>
                <w:szCs w:val="24"/>
              </w:rPr>
              <w:t xml:space="preserve">договор </w:t>
            </w:r>
            <w:r w:rsidRPr="0087764F">
              <w:rPr>
                <w:color w:val="000000"/>
                <w:sz w:val="24"/>
              </w:rPr>
              <w:t>найма муниципального специализированного жилого помещения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64F" w:rsidRPr="0087764F" w:rsidRDefault="0087764F" w:rsidP="0087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87764F">
              <w:rPr>
                <w:color w:val="000000"/>
                <w:sz w:val="24"/>
                <w:szCs w:val="24"/>
              </w:rPr>
              <w:t>информационная система отсутствует</w:t>
            </w:r>
          </w:p>
        </w:tc>
      </w:tr>
    </w:tbl>
    <w:p w:rsidR="0087764F" w:rsidRPr="0087764F" w:rsidRDefault="0087764F" w:rsidP="0087764F">
      <w:pPr>
        <w:pBdr>
          <w:top w:val="nil"/>
          <w:left w:val="nil"/>
          <w:bottom w:val="nil"/>
          <w:right w:val="nil"/>
          <w:between w:val="nil"/>
        </w:pBdr>
        <w:suppressAutoHyphens/>
        <w:rPr>
          <w:sz w:val="28"/>
          <w:szCs w:val="28"/>
        </w:rPr>
      </w:pPr>
    </w:p>
    <w:p w:rsidR="0087764F" w:rsidRPr="0087764F" w:rsidRDefault="0087764F" w:rsidP="0087764F">
      <w:pPr>
        <w:pBdr>
          <w:top w:val="nil"/>
          <w:left w:val="nil"/>
          <w:bottom w:val="nil"/>
          <w:right w:val="nil"/>
          <w:between w:val="nil"/>
        </w:pBdr>
        <w:suppressAutoHyphens/>
        <w:rPr>
          <w:sz w:val="28"/>
          <w:szCs w:val="28"/>
        </w:rPr>
      </w:pPr>
    </w:p>
    <w:tbl>
      <w:tblPr>
        <w:tblW w:w="14230" w:type="dxa"/>
        <w:tblLook w:val="0600" w:firstRow="0" w:lastRow="0" w:firstColumn="0" w:lastColumn="0" w:noHBand="1" w:noVBand="1"/>
      </w:tblPr>
      <w:tblGrid>
        <w:gridCol w:w="7115"/>
        <w:gridCol w:w="7115"/>
      </w:tblGrid>
      <w:tr w:rsidR="0087764F" w:rsidRPr="0087764F" w:rsidTr="005B4BAA">
        <w:tc>
          <w:tcPr>
            <w:tcW w:w="71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rPr>
                <w:sz w:val="28"/>
                <w:szCs w:val="28"/>
              </w:rPr>
            </w:pPr>
            <w:r w:rsidRPr="0087764F">
              <w:rPr>
                <w:sz w:val="28"/>
                <w:szCs w:val="28"/>
              </w:rPr>
              <w:t xml:space="preserve">Начальник общего отдела </w:t>
            </w:r>
          </w:p>
          <w:p w:rsidR="0087764F" w:rsidRPr="0087764F" w:rsidRDefault="0087764F" w:rsidP="00877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rPr>
                <w:sz w:val="28"/>
                <w:szCs w:val="28"/>
              </w:rPr>
            </w:pPr>
            <w:r w:rsidRPr="0087764F">
              <w:rPr>
                <w:sz w:val="28"/>
                <w:szCs w:val="28"/>
              </w:rPr>
              <w:t xml:space="preserve">Администрации города Батайска </w:t>
            </w:r>
          </w:p>
        </w:tc>
        <w:tc>
          <w:tcPr>
            <w:tcW w:w="71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4F" w:rsidRPr="0087764F" w:rsidRDefault="0087764F" w:rsidP="00877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right"/>
              <w:rPr>
                <w:sz w:val="28"/>
                <w:szCs w:val="28"/>
              </w:rPr>
            </w:pPr>
          </w:p>
          <w:p w:rsidR="0087764F" w:rsidRPr="0087764F" w:rsidRDefault="0087764F" w:rsidP="00877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right"/>
              <w:rPr>
                <w:sz w:val="28"/>
                <w:szCs w:val="28"/>
              </w:rPr>
            </w:pPr>
            <w:r w:rsidRPr="0087764F">
              <w:rPr>
                <w:sz w:val="28"/>
                <w:szCs w:val="28"/>
              </w:rPr>
              <w:t>В.С. Мирошникова</w:t>
            </w:r>
          </w:p>
        </w:tc>
      </w:tr>
    </w:tbl>
    <w:p w:rsidR="0087764F" w:rsidRPr="0087764F" w:rsidRDefault="0087764F" w:rsidP="0087764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rPr>
          <w:sz w:val="24"/>
          <w:szCs w:val="24"/>
        </w:rPr>
      </w:pPr>
    </w:p>
    <w:p w:rsidR="0087764F" w:rsidRPr="0087764F" w:rsidRDefault="0087764F" w:rsidP="0087764F">
      <w:pPr>
        <w:pBdr>
          <w:top w:val="nil"/>
          <w:left w:val="nil"/>
          <w:bottom w:val="nil"/>
          <w:right w:val="nil"/>
          <w:between w:val="nil"/>
        </w:pBdr>
        <w:suppressAutoHyphens/>
        <w:rPr>
          <w:rFonts w:eastAsia="SimSun"/>
          <w:kern w:val="1"/>
        </w:rPr>
      </w:pPr>
    </w:p>
    <w:p w:rsidR="0087764F" w:rsidRDefault="0087764F">
      <w:pPr>
        <w:tabs>
          <w:tab w:val="left" w:pos="0"/>
          <w:tab w:val="left" w:pos="2410"/>
        </w:tabs>
        <w:rPr>
          <w:rFonts w:ascii="Times New Roman CYR" w:hAnsi="Times New Roman CYR"/>
          <w:sz w:val="28"/>
          <w:szCs w:val="28"/>
        </w:rPr>
      </w:pPr>
    </w:p>
    <w:sectPr w:rsidR="0087764F">
      <w:headerReference w:type="default" r:id="rId11"/>
      <w:footerReference w:type="default" r:id="rId12"/>
      <w:endnotePr>
        <w:numFmt w:val="decimal"/>
      </w:endnotePr>
      <w:pgSz w:w="16838" w:h="11906" w:orient="landscape"/>
      <w:pgMar w:top="709" w:right="851" w:bottom="788" w:left="1757" w:header="567" w:footer="709" w:gutter="0"/>
      <w:paperSrc w:first="7" w:other="7"/>
      <w:pgNumType w:start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0367" w:rsidRDefault="00F60367">
      <w:r>
        <w:separator/>
      </w:r>
    </w:p>
  </w:endnote>
  <w:endnote w:type="continuationSeparator" w:id="0">
    <w:p w:rsidR="00F60367" w:rsidRDefault="00F60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Times New Roman"/>
    <w:charset w:val="CC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Arial"/>
    <w:charset w:val="00"/>
    <w:family w:val="swiss"/>
    <w:pitch w:val="default"/>
  </w:font>
  <w:font w:name="TimesNewRomanPSMT">
    <w:charset w:val="CC"/>
    <w:family w:val="roman"/>
    <w:pitch w:val="default"/>
  </w:font>
  <w:font w:name="TimesNewRomanPS-BoldMT">
    <w:charset w:val="CC"/>
    <w:family w:val="roman"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964" w:rsidRDefault="00F60367">
    <w:pPr>
      <w:pStyle w:val="a5"/>
      <w:jc w:val="right"/>
    </w:pPr>
  </w:p>
  <w:p w:rsidR="00C00964" w:rsidRDefault="00F6036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0367" w:rsidRDefault="00F60367">
      <w:r>
        <w:separator/>
      </w:r>
    </w:p>
  </w:footnote>
  <w:footnote w:type="continuationSeparator" w:id="0">
    <w:p w:rsidR="00F60367" w:rsidRDefault="00F603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25E" w:rsidRDefault="00AD1E3A">
    <w:pPr>
      <w:pStyle w:val="a4"/>
      <w:jc w:val="center"/>
    </w:pPr>
    <w:r>
      <w:fldChar w:fldCharType="begin"/>
    </w:r>
    <w:r>
      <w:instrText xml:space="preserve"> PAGE </w:instrText>
    </w:r>
    <w:r>
      <w:fldChar w:fldCharType="separate"/>
    </w:r>
    <w:r w:rsidR="0087764F">
      <w:rPr>
        <w:noProof/>
      </w:rPr>
      <w:t>2</w:t>
    </w:r>
    <w:r>
      <w:fldChar w:fldCharType="end"/>
    </w:r>
  </w:p>
  <w:p w:rsidR="00B5425E" w:rsidRDefault="00B5425E">
    <w:pPr>
      <w:pStyle w:val="a4"/>
    </w:pPr>
  </w:p>
  <w:p w:rsidR="006E4FB4" w:rsidRDefault="006E4FB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64F" w:rsidRDefault="0087764F">
    <w:pPr>
      <w:pStyle w:val="a4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64F" w:rsidRDefault="0087764F">
    <w:pPr>
      <w:pStyle w:val="a4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964" w:rsidRDefault="00F60367">
    <w:pPr>
      <w:pStyle w:val="a4"/>
      <w:jc w:val="center"/>
    </w:pPr>
    <w:r>
      <w:fldChar w:fldCharType="begin"/>
    </w:r>
    <w:r>
      <w:instrText xml:space="preserve"> PAGE </w:instrText>
    </w:r>
    <w:r>
      <w:fldChar w:fldCharType="separate"/>
    </w:r>
    <w:r w:rsidR="0087764F">
      <w:rPr>
        <w:noProof/>
      </w:rPr>
      <w:t>21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F0BD6"/>
    <w:multiLevelType w:val="hybridMultilevel"/>
    <w:tmpl w:val="A06A8BA6"/>
    <w:lvl w:ilvl="0" w:tplc="09BE1BC2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2502040E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D7461318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CBCCE700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7FB486BE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B24E02BE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8702D31A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48987166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B456BDE6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A931763"/>
    <w:multiLevelType w:val="hybridMultilevel"/>
    <w:tmpl w:val="EF148714"/>
    <w:name w:val="Нумерованный список 1"/>
    <w:lvl w:ilvl="0" w:tplc="6E3676A4">
      <w:start w:val="1"/>
      <w:numFmt w:val="decimal"/>
      <w:lvlText w:val="%1."/>
      <w:lvlJc w:val="left"/>
      <w:pPr>
        <w:ind w:left="360" w:firstLine="0"/>
      </w:pPr>
    </w:lvl>
    <w:lvl w:ilvl="1" w:tplc="E71A6840">
      <w:start w:val="1"/>
      <w:numFmt w:val="lowerLetter"/>
      <w:lvlText w:val="%2."/>
      <w:lvlJc w:val="left"/>
      <w:pPr>
        <w:ind w:left="1080" w:firstLine="0"/>
      </w:pPr>
    </w:lvl>
    <w:lvl w:ilvl="2" w:tplc="E4BEEEDC">
      <w:start w:val="1"/>
      <w:numFmt w:val="lowerRoman"/>
      <w:lvlText w:val="%3."/>
      <w:lvlJc w:val="left"/>
      <w:pPr>
        <w:ind w:left="1980" w:firstLine="0"/>
      </w:pPr>
    </w:lvl>
    <w:lvl w:ilvl="3" w:tplc="20ACE626">
      <w:start w:val="1"/>
      <w:numFmt w:val="decimal"/>
      <w:lvlText w:val="%4."/>
      <w:lvlJc w:val="left"/>
      <w:pPr>
        <w:ind w:left="2520" w:firstLine="0"/>
      </w:pPr>
    </w:lvl>
    <w:lvl w:ilvl="4" w:tplc="D2302998">
      <w:start w:val="1"/>
      <w:numFmt w:val="lowerLetter"/>
      <w:lvlText w:val="%5."/>
      <w:lvlJc w:val="left"/>
      <w:pPr>
        <w:ind w:left="3240" w:firstLine="0"/>
      </w:pPr>
    </w:lvl>
    <w:lvl w:ilvl="5" w:tplc="354051A6">
      <w:start w:val="1"/>
      <w:numFmt w:val="lowerRoman"/>
      <w:lvlText w:val="%6."/>
      <w:lvlJc w:val="left"/>
      <w:pPr>
        <w:ind w:left="4140" w:firstLine="0"/>
      </w:pPr>
    </w:lvl>
    <w:lvl w:ilvl="6" w:tplc="BF86EA22">
      <w:start w:val="1"/>
      <w:numFmt w:val="decimal"/>
      <w:lvlText w:val="%7."/>
      <w:lvlJc w:val="left"/>
      <w:pPr>
        <w:ind w:left="4680" w:firstLine="0"/>
      </w:pPr>
    </w:lvl>
    <w:lvl w:ilvl="7" w:tplc="CAE68624">
      <w:start w:val="1"/>
      <w:numFmt w:val="lowerLetter"/>
      <w:lvlText w:val="%8."/>
      <w:lvlJc w:val="left"/>
      <w:pPr>
        <w:ind w:left="5400" w:firstLine="0"/>
      </w:pPr>
    </w:lvl>
    <w:lvl w:ilvl="8" w:tplc="999C6DA2">
      <w:start w:val="1"/>
      <w:numFmt w:val="lowerRoman"/>
      <w:lvlText w:val="%9."/>
      <w:lvlJc w:val="left"/>
      <w:pPr>
        <w:ind w:left="6300" w:firstLine="0"/>
      </w:pPr>
    </w:lvl>
  </w:abstractNum>
  <w:abstractNum w:abstractNumId="2" w15:restartNumberingAfterBreak="0">
    <w:nsid w:val="34E16202"/>
    <w:multiLevelType w:val="hybridMultilevel"/>
    <w:tmpl w:val="628C2FBE"/>
    <w:name w:val="Нумерованный список 2"/>
    <w:lvl w:ilvl="0" w:tplc="02D88D46">
      <w:start w:val="1"/>
      <w:numFmt w:val="decimal"/>
      <w:lvlText w:val="%1."/>
      <w:lvlJc w:val="left"/>
      <w:pPr>
        <w:ind w:left="750" w:firstLine="0"/>
      </w:pPr>
    </w:lvl>
    <w:lvl w:ilvl="1" w:tplc="20DCE8A8">
      <w:start w:val="1"/>
      <w:numFmt w:val="lowerLetter"/>
      <w:lvlText w:val="%2."/>
      <w:lvlJc w:val="left"/>
      <w:pPr>
        <w:ind w:left="1470" w:firstLine="0"/>
      </w:pPr>
    </w:lvl>
    <w:lvl w:ilvl="2" w:tplc="2ED652C6">
      <w:start w:val="1"/>
      <w:numFmt w:val="lowerRoman"/>
      <w:lvlText w:val="%3."/>
      <w:lvlJc w:val="left"/>
      <w:pPr>
        <w:ind w:left="2370" w:firstLine="0"/>
      </w:pPr>
    </w:lvl>
    <w:lvl w:ilvl="3" w:tplc="C8AE71AC">
      <w:start w:val="1"/>
      <w:numFmt w:val="decimal"/>
      <w:lvlText w:val="%4."/>
      <w:lvlJc w:val="left"/>
      <w:pPr>
        <w:ind w:left="2910" w:firstLine="0"/>
      </w:pPr>
    </w:lvl>
    <w:lvl w:ilvl="4" w:tplc="5FEC7BEA">
      <w:start w:val="1"/>
      <w:numFmt w:val="lowerLetter"/>
      <w:lvlText w:val="%5."/>
      <w:lvlJc w:val="left"/>
      <w:pPr>
        <w:ind w:left="3630" w:firstLine="0"/>
      </w:pPr>
    </w:lvl>
    <w:lvl w:ilvl="5" w:tplc="2EDC29BE">
      <w:start w:val="1"/>
      <w:numFmt w:val="lowerRoman"/>
      <w:lvlText w:val="%6."/>
      <w:lvlJc w:val="left"/>
      <w:pPr>
        <w:ind w:left="4530" w:firstLine="0"/>
      </w:pPr>
    </w:lvl>
    <w:lvl w:ilvl="6" w:tplc="BD82B286">
      <w:start w:val="1"/>
      <w:numFmt w:val="decimal"/>
      <w:lvlText w:val="%7."/>
      <w:lvlJc w:val="left"/>
      <w:pPr>
        <w:ind w:left="5070" w:firstLine="0"/>
      </w:pPr>
    </w:lvl>
    <w:lvl w:ilvl="7" w:tplc="3A56415C">
      <w:start w:val="1"/>
      <w:numFmt w:val="lowerLetter"/>
      <w:lvlText w:val="%8."/>
      <w:lvlJc w:val="left"/>
      <w:pPr>
        <w:ind w:left="5790" w:firstLine="0"/>
      </w:pPr>
    </w:lvl>
    <w:lvl w:ilvl="8" w:tplc="F90E319E">
      <w:start w:val="1"/>
      <w:numFmt w:val="lowerRoman"/>
      <w:lvlText w:val="%9."/>
      <w:lvlJc w:val="left"/>
      <w:pPr>
        <w:ind w:left="6690" w:firstLine="0"/>
      </w:pPr>
    </w:lvl>
  </w:abstractNum>
  <w:abstractNum w:abstractNumId="3" w15:restartNumberingAfterBreak="0">
    <w:nsid w:val="367E3826"/>
    <w:multiLevelType w:val="hybridMultilevel"/>
    <w:tmpl w:val="76422356"/>
    <w:name w:val="Нумерованный список 4"/>
    <w:lvl w:ilvl="0" w:tplc="0166FC9E">
      <w:numFmt w:val="none"/>
      <w:lvlText w:val=""/>
      <w:lvlJc w:val="left"/>
      <w:pPr>
        <w:ind w:left="0" w:firstLine="0"/>
      </w:pPr>
    </w:lvl>
    <w:lvl w:ilvl="1" w:tplc="F4701E70">
      <w:numFmt w:val="none"/>
      <w:lvlText w:val=""/>
      <w:lvlJc w:val="left"/>
      <w:pPr>
        <w:ind w:left="0" w:firstLine="0"/>
      </w:pPr>
    </w:lvl>
    <w:lvl w:ilvl="2" w:tplc="08783EB8">
      <w:numFmt w:val="none"/>
      <w:lvlText w:val=""/>
      <w:lvlJc w:val="left"/>
      <w:pPr>
        <w:ind w:left="0" w:firstLine="0"/>
      </w:pPr>
    </w:lvl>
    <w:lvl w:ilvl="3" w:tplc="81867CCC">
      <w:numFmt w:val="none"/>
      <w:lvlText w:val=""/>
      <w:lvlJc w:val="left"/>
      <w:pPr>
        <w:ind w:left="0" w:firstLine="0"/>
      </w:pPr>
    </w:lvl>
    <w:lvl w:ilvl="4" w:tplc="15EEB970">
      <w:numFmt w:val="none"/>
      <w:lvlText w:val=""/>
      <w:lvlJc w:val="left"/>
      <w:pPr>
        <w:ind w:left="0" w:firstLine="0"/>
      </w:pPr>
    </w:lvl>
    <w:lvl w:ilvl="5" w:tplc="963CE7F4">
      <w:numFmt w:val="none"/>
      <w:lvlText w:val=""/>
      <w:lvlJc w:val="left"/>
      <w:pPr>
        <w:ind w:left="0" w:firstLine="0"/>
      </w:pPr>
    </w:lvl>
    <w:lvl w:ilvl="6" w:tplc="41F49066">
      <w:numFmt w:val="none"/>
      <w:lvlText w:val=""/>
      <w:lvlJc w:val="left"/>
      <w:pPr>
        <w:ind w:left="0" w:firstLine="0"/>
      </w:pPr>
    </w:lvl>
    <w:lvl w:ilvl="7" w:tplc="18E2D8DC">
      <w:numFmt w:val="none"/>
      <w:lvlText w:val=""/>
      <w:lvlJc w:val="left"/>
      <w:pPr>
        <w:ind w:left="0" w:firstLine="0"/>
      </w:pPr>
    </w:lvl>
    <w:lvl w:ilvl="8" w:tplc="2B269A84">
      <w:numFmt w:val="none"/>
      <w:lvlText w:val=""/>
      <w:lvlJc w:val="left"/>
      <w:pPr>
        <w:ind w:left="0" w:firstLine="0"/>
      </w:pPr>
    </w:lvl>
  </w:abstractNum>
  <w:abstractNum w:abstractNumId="4" w15:restartNumberingAfterBreak="0">
    <w:nsid w:val="49230BBD"/>
    <w:multiLevelType w:val="hybridMultilevel"/>
    <w:tmpl w:val="E92CE61C"/>
    <w:lvl w:ilvl="0" w:tplc="4FEEEB28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0FF0E9B4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3656EFA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A4DC0792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CCDA643A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5A503F3A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FB9C23E0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CCECFB62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838277EE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5A7C1C64"/>
    <w:multiLevelType w:val="hybridMultilevel"/>
    <w:tmpl w:val="DD3E4760"/>
    <w:name w:val="Нумерованный список 5"/>
    <w:lvl w:ilvl="0" w:tplc="9524ED02">
      <w:numFmt w:val="none"/>
      <w:lvlText w:val=""/>
      <w:lvlJc w:val="left"/>
      <w:pPr>
        <w:ind w:left="0" w:firstLine="0"/>
      </w:pPr>
    </w:lvl>
    <w:lvl w:ilvl="1" w:tplc="EE5CCE8C">
      <w:numFmt w:val="none"/>
      <w:lvlText w:val=""/>
      <w:lvlJc w:val="left"/>
      <w:pPr>
        <w:ind w:left="0" w:firstLine="0"/>
      </w:pPr>
    </w:lvl>
    <w:lvl w:ilvl="2" w:tplc="62B42FBA">
      <w:numFmt w:val="none"/>
      <w:lvlText w:val=""/>
      <w:lvlJc w:val="left"/>
      <w:pPr>
        <w:ind w:left="0" w:firstLine="0"/>
      </w:pPr>
    </w:lvl>
    <w:lvl w:ilvl="3" w:tplc="718C9BD6">
      <w:numFmt w:val="none"/>
      <w:lvlText w:val=""/>
      <w:lvlJc w:val="left"/>
      <w:pPr>
        <w:ind w:left="0" w:firstLine="0"/>
      </w:pPr>
    </w:lvl>
    <w:lvl w:ilvl="4" w:tplc="F058029A">
      <w:numFmt w:val="none"/>
      <w:lvlText w:val=""/>
      <w:lvlJc w:val="left"/>
      <w:pPr>
        <w:ind w:left="0" w:firstLine="0"/>
      </w:pPr>
    </w:lvl>
    <w:lvl w:ilvl="5" w:tplc="375E9856">
      <w:numFmt w:val="none"/>
      <w:lvlText w:val=""/>
      <w:lvlJc w:val="left"/>
      <w:pPr>
        <w:ind w:left="0" w:firstLine="0"/>
      </w:pPr>
    </w:lvl>
    <w:lvl w:ilvl="6" w:tplc="89004216">
      <w:numFmt w:val="none"/>
      <w:lvlText w:val=""/>
      <w:lvlJc w:val="left"/>
      <w:pPr>
        <w:ind w:left="0" w:firstLine="0"/>
      </w:pPr>
    </w:lvl>
    <w:lvl w:ilvl="7" w:tplc="CF8E0E0A">
      <w:numFmt w:val="none"/>
      <w:lvlText w:val=""/>
      <w:lvlJc w:val="left"/>
      <w:pPr>
        <w:ind w:left="0" w:firstLine="0"/>
      </w:pPr>
    </w:lvl>
    <w:lvl w:ilvl="8" w:tplc="01D0C696">
      <w:numFmt w:val="none"/>
      <w:lvlText w:val=""/>
      <w:lvlJc w:val="left"/>
      <w:pPr>
        <w:ind w:left="0" w:firstLine="0"/>
      </w:pPr>
    </w:lvl>
  </w:abstractNum>
  <w:abstractNum w:abstractNumId="6" w15:restartNumberingAfterBreak="0">
    <w:nsid w:val="78605544"/>
    <w:multiLevelType w:val="hybridMultilevel"/>
    <w:tmpl w:val="B3D8F706"/>
    <w:name w:val="Нумерованный список 3"/>
    <w:lvl w:ilvl="0" w:tplc="40823408">
      <w:start w:val="1"/>
      <w:numFmt w:val="decimal"/>
      <w:lvlText w:val="%1."/>
      <w:lvlJc w:val="left"/>
      <w:pPr>
        <w:ind w:left="750" w:firstLine="0"/>
      </w:pPr>
      <w:rPr>
        <w:color w:val="auto"/>
      </w:rPr>
    </w:lvl>
    <w:lvl w:ilvl="1" w:tplc="947A9F04">
      <w:start w:val="1"/>
      <w:numFmt w:val="lowerLetter"/>
      <w:lvlText w:val="%2."/>
      <w:lvlJc w:val="left"/>
      <w:pPr>
        <w:ind w:left="1470" w:firstLine="0"/>
      </w:pPr>
    </w:lvl>
    <w:lvl w:ilvl="2" w:tplc="059C69EE">
      <w:start w:val="1"/>
      <w:numFmt w:val="lowerRoman"/>
      <w:lvlText w:val="%3."/>
      <w:lvlJc w:val="left"/>
      <w:pPr>
        <w:ind w:left="2370" w:firstLine="0"/>
      </w:pPr>
    </w:lvl>
    <w:lvl w:ilvl="3" w:tplc="4EEC2A1C">
      <w:start w:val="1"/>
      <w:numFmt w:val="decimal"/>
      <w:lvlText w:val="%4."/>
      <w:lvlJc w:val="left"/>
      <w:pPr>
        <w:ind w:left="2910" w:firstLine="0"/>
      </w:pPr>
    </w:lvl>
    <w:lvl w:ilvl="4" w:tplc="F9BA0C18">
      <w:start w:val="1"/>
      <w:numFmt w:val="lowerLetter"/>
      <w:lvlText w:val="%5."/>
      <w:lvlJc w:val="left"/>
      <w:pPr>
        <w:ind w:left="3630" w:firstLine="0"/>
      </w:pPr>
    </w:lvl>
    <w:lvl w:ilvl="5" w:tplc="30E2D1EA">
      <w:start w:val="1"/>
      <w:numFmt w:val="lowerRoman"/>
      <w:lvlText w:val="%6."/>
      <w:lvlJc w:val="left"/>
      <w:pPr>
        <w:ind w:left="4530" w:firstLine="0"/>
      </w:pPr>
    </w:lvl>
    <w:lvl w:ilvl="6" w:tplc="803CDE14">
      <w:start w:val="1"/>
      <w:numFmt w:val="decimal"/>
      <w:lvlText w:val="%7."/>
      <w:lvlJc w:val="left"/>
      <w:pPr>
        <w:ind w:left="5070" w:firstLine="0"/>
      </w:pPr>
    </w:lvl>
    <w:lvl w:ilvl="7" w:tplc="66A65A8E">
      <w:start w:val="1"/>
      <w:numFmt w:val="lowerLetter"/>
      <w:lvlText w:val="%8."/>
      <w:lvlJc w:val="left"/>
      <w:pPr>
        <w:ind w:left="5790" w:firstLine="0"/>
      </w:pPr>
    </w:lvl>
    <w:lvl w:ilvl="8" w:tplc="974A6DB2">
      <w:start w:val="1"/>
      <w:numFmt w:val="lowerRoman"/>
      <w:lvlText w:val="%9."/>
      <w:lvlJc w:val="left"/>
      <w:pPr>
        <w:ind w:left="6690" w:firstLine="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B5425E"/>
    <w:rsid w:val="006E4FB4"/>
    <w:rsid w:val="0087764F"/>
    <w:rsid w:val="00AD1E3A"/>
    <w:rsid w:val="00AF27CC"/>
    <w:rsid w:val="00B5425E"/>
    <w:rsid w:val="00F60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843881-29ED-4933-BAA9-294BF13A7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index heading" w:uiPriority="0" w:qFormat="1"/>
    <w:lsdException w:name="caption" w:uiPriority="0" w:qFormat="1"/>
    <w:lsdException w:name="List" w:uiPriority="0" w:qFormat="1"/>
    <w:lsdException w:name="Title" w:uiPriority="0" w:qFormat="1"/>
    <w:lsdException w:name="Default Paragraph Font" w:uiPriority="1"/>
    <w:lsdException w:name="Body Text" w:uiPriority="0" w:qFormat="1"/>
    <w:lsdException w:name="Subtitle" w:uiPriority="11" w:qFormat="1"/>
    <w:lsdException w:name="Hyperlink" w:uiPriority="0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qFormat/>
    <w:pPr>
      <w:keepNext/>
      <w:spacing w:before="1080" w:line="480" w:lineRule="auto"/>
      <w:outlineLvl w:val="0"/>
    </w:pPr>
    <w:rPr>
      <w:sz w:val="24"/>
    </w:rPr>
  </w:style>
  <w:style w:type="paragraph" w:styleId="2">
    <w:name w:val="heading 2"/>
    <w:basedOn w:val="1"/>
    <w:next w:val="a"/>
    <w:link w:val="20"/>
    <w:qFormat/>
    <w:rsid w:val="0087764F"/>
    <w:pPr>
      <w:keepLines/>
      <w:widowControl w:val="0"/>
      <w:suppressAutoHyphens/>
      <w:spacing w:before="240" w:after="60" w:line="240" w:lineRule="auto"/>
      <w:outlineLvl w:val="1"/>
    </w:pPr>
    <w:rPr>
      <w:rFonts w:ascii="Arial" w:eastAsia="SimSun" w:hAnsi="Arial" w:cs="Arial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4">
    <w:name w:val="header"/>
    <w:basedOn w:val="a"/>
    <w:qFormat/>
    <w:pPr>
      <w:tabs>
        <w:tab w:val="center" w:pos="4677"/>
        <w:tab w:val="right" w:pos="9355"/>
      </w:tabs>
    </w:pPr>
  </w:style>
  <w:style w:type="paragraph" w:styleId="a5">
    <w:name w:val="footer"/>
    <w:basedOn w:val="a"/>
    <w:qFormat/>
    <w:pPr>
      <w:tabs>
        <w:tab w:val="center" w:pos="4677"/>
        <w:tab w:val="right" w:pos="9355"/>
      </w:tabs>
    </w:pPr>
  </w:style>
  <w:style w:type="paragraph" w:styleId="a6">
    <w:name w:val="List Paragraph"/>
    <w:basedOn w:val="a"/>
    <w:qFormat/>
    <w:pPr>
      <w:ind w:left="720"/>
      <w:contextualSpacing/>
    </w:pPr>
  </w:style>
  <w:style w:type="character" w:customStyle="1" w:styleId="a7">
    <w:name w:val="Текст выноски Знак"/>
    <w:basedOn w:val="a0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Верхний колонтитул Знак"/>
    <w:basedOn w:val="a0"/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Нижний колонтитул Знак"/>
    <w:basedOn w:val="a0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6">
    <w:name w:val="Font Style16"/>
    <w:rPr>
      <w:rFonts w:ascii="Times New Roman" w:hAnsi="Times New Roman" w:cs="Times New Roman"/>
      <w:color w:val="000000"/>
      <w:sz w:val="18"/>
      <w:szCs w:val="18"/>
    </w:rPr>
  </w:style>
  <w:style w:type="table" w:styleId="aa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basedOn w:val="a0"/>
    <w:link w:val="2"/>
    <w:rsid w:val="0087764F"/>
    <w:rPr>
      <w:rFonts w:ascii="Arial" w:eastAsia="SimSun" w:hAnsi="Arial" w:cs="Arial"/>
      <w:b/>
      <w:bCs/>
      <w:kern w:val="1"/>
      <w:sz w:val="32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87764F"/>
  </w:style>
  <w:style w:type="paragraph" w:styleId="ab">
    <w:name w:val="Title"/>
    <w:basedOn w:val="a"/>
    <w:next w:val="ac"/>
    <w:link w:val="ad"/>
    <w:qFormat/>
    <w:rsid w:val="0087764F"/>
    <w:pPr>
      <w:keepNext/>
      <w:suppressAutoHyphens/>
      <w:spacing w:before="240" w:after="120" w:line="259" w:lineRule="auto"/>
    </w:pPr>
    <w:rPr>
      <w:rFonts w:ascii="Liberation Sans" w:eastAsia="Microsoft YaHei" w:hAnsi="Liberation Sans" w:cs="Lucida Sans"/>
      <w:sz w:val="28"/>
      <w:szCs w:val="28"/>
    </w:rPr>
  </w:style>
  <w:style w:type="character" w:customStyle="1" w:styleId="ad">
    <w:name w:val="Название Знак"/>
    <w:basedOn w:val="a0"/>
    <w:link w:val="ab"/>
    <w:rsid w:val="0087764F"/>
    <w:rPr>
      <w:rFonts w:ascii="Liberation Sans" w:eastAsia="Microsoft YaHei" w:hAnsi="Liberation Sans" w:cs="Lucida Sans"/>
      <w:sz w:val="28"/>
      <w:szCs w:val="28"/>
    </w:rPr>
  </w:style>
  <w:style w:type="paragraph" w:styleId="ac">
    <w:name w:val="Body Text"/>
    <w:basedOn w:val="a"/>
    <w:link w:val="ae"/>
    <w:qFormat/>
    <w:rsid w:val="0087764F"/>
    <w:pPr>
      <w:suppressAutoHyphens/>
      <w:spacing w:after="140" w:line="276" w:lineRule="auto"/>
    </w:pPr>
    <w:rPr>
      <w:rFonts w:eastAsia="Calibri"/>
      <w:sz w:val="28"/>
      <w:szCs w:val="28"/>
    </w:rPr>
  </w:style>
  <w:style w:type="character" w:customStyle="1" w:styleId="ae">
    <w:name w:val="Основной текст Знак"/>
    <w:basedOn w:val="a0"/>
    <w:link w:val="ac"/>
    <w:rsid w:val="0087764F"/>
    <w:rPr>
      <w:rFonts w:ascii="Times New Roman" w:hAnsi="Times New Roman"/>
      <w:sz w:val="28"/>
      <w:szCs w:val="28"/>
    </w:rPr>
  </w:style>
  <w:style w:type="paragraph" w:styleId="af">
    <w:name w:val="List"/>
    <w:basedOn w:val="ac"/>
    <w:qFormat/>
    <w:rsid w:val="0087764F"/>
    <w:rPr>
      <w:rFonts w:cs="Lucida Sans"/>
    </w:rPr>
  </w:style>
  <w:style w:type="paragraph" w:styleId="af0">
    <w:name w:val="caption"/>
    <w:basedOn w:val="a"/>
    <w:qFormat/>
    <w:rsid w:val="0087764F"/>
    <w:pPr>
      <w:suppressLineNumbers/>
      <w:suppressAutoHyphens/>
      <w:spacing w:before="120" w:after="120" w:line="259" w:lineRule="auto"/>
    </w:pPr>
    <w:rPr>
      <w:rFonts w:eastAsia="Calibri" w:cs="Lucida Sans"/>
      <w:i/>
      <w:iCs/>
      <w:sz w:val="24"/>
      <w:szCs w:val="24"/>
    </w:rPr>
  </w:style>
  <w:style w:type="paragraph" w:styleId="12">
    <w:name w:val="index 1"/>
    <w:basedOn w:val="a"/>
    <w:next w:val="a"/>
    <w:autoRedefine/>
    <w:uiPriority w:val="99"/>
    <w:rsid w:val="0087764F"/>
    <w:pPr>
      <w:ind w:left="200" w:hanging="200"/>
    </w:pPr>
  </w:style>
  <w:style w:type="paragraph" w:styleId="af1">
    <w:name w:val="index heading"/>
    <w:basedOn w:val="a"/>
    <w:qFormat/>
    <w:rsid w:val="0087764F"/>
    <w:pPr>
      <w:suppressLineNumbers/>
      <w:suppressAutoHyphens/>
      <w:spacing w:after="160" w:line="259" w:lineRule="auto"/>
    </w:pPr>
    <w:rPr>
      <w:rFonts w:eastAsia="Calibri" w:cs="Lucida Sans"/>
      <w:sz w:val="28"/>
      <w:szCs w:val="28"/>
    </w:rPr>
  </w:style>
  <w:style w:type="paragraph" w:styleId="af2">
    <w:name w:val="No Spacing"/>
    <w:qFormat/>
    <w:rsid w:val="0087764F"/>
    <w:pPr>
      <w:suppressAutoHyphens/>
    </w:pPr>
  </w:style>
  <w:style w:type="paragraph" w:customStyle="1" w:styleId="ConsNormal">
    <w:name w:val="ConsNormal"/>
    <w:qFormat/>
    <w:rsid w:val="0087764F"/>
    <w:pPr>
      <w:widowControl w:val="0"/>
      <w:pBdr>
        <w:top w:val="nil"/>
        <w:left w:val="nil"/>
        <w:bottom w:val="nil"/>
        <w:right w:val="nil"/>
        <w:between w:val="nil"/>
      </w:pBdr>
      <w:suppressAutoHyphens/>
      <w:ind w:right="19772" w:firstLine="720"/>
    </w:pPr>
    <w:rPr>
      <w:rFonts w:ascii="Arial" w:eastAsia="Arial" w:hAnsi="Arial" w:cs="Arial"/>
      <w:sz w:val="28"/>
      <w:szCs w:val="28"/>
    </w:rPr>
  </w:style>
  <w:style w:type="paragraph" w:customStyle="1" w:styleId="TableParagraph">
    <w:name w:val="Table Paragraph"/>
    <w:basedOn w:val="a"/>
    <w:qFormat/>
    <w:rsid w:val="0087764F"/>
    <w:pPr>
      <w:widowControl w:val="0"/>
      <w:pBdr>
        <w:top w:val="nil"/>
        <w:left w:val="nil"/>
        <w:bottom w:val="nil"/>
        <w:right w:val="nil"/>
        <w:between w:val="nil"/>
      </w:pBdr>
      <w:suppressAutoHyphens/>
    </w:pPr>
    <w:rPr>
      <w:color w:val="000000"/>
      <w:sz w:val="22"/>
    </w:rPr>
  </w:style>
  <w:style w:type="character" w:customStyle="1" w:styleId="af3">
    <w:name w:val="Без интервала Знак"/>
    <w:rsid w:val="0087764F"/>
    <w:rPr>
      <w:rFonts w:ascii="Calibri" w:eastAsia="Calibri" w:hAnsi="Calibri"/>
      <w:sz w:val="22"/>
      <w:szCs w:val="22"/>
    </w:rPr>
  </w:style>
  <w:style w:type="character" w:customStyle="1" w:styleId="fontstyle01">
    <w:name w:val="fontstyle01"/>
    <w:basedOn w:val="a0"/>
    <w:rsid w:val="0087764F"/>
    <w:rPr>
      <w:rFonts w:ascii="TimesNewRomanPSMT" w:hAnsi="TimesNewRomanPSMT"/>
      <w:b w:val="0"/>
      <w:bCs w:val="0"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a0"/>
    <w:rsid w:val="0087764F"/>
    <w:rPr>
      <w:rFonts w:ascii="TimesNewRomanPS-BoldMT" w:hAnsi="TimesNewRomanPS-BoldMT"/>
      <w:b/>
      <w:bCs/>
      <w:i w:val="0"/>
      <w:iCs w:val="0"/>
      <w:color w:val="000000"/>
      <w:sz w:val="32"/>
      <w:szCs w:val="32"/>
    </w:rPr>
  </w:style>
  <w:style w:type="character" w:styleId="af4">
    <w:name w:val="Hyperlink"/>
    <w:rsid w:val="0087764F"/>
    <w:rPr>
      <w:color w:val="0000FF"/>
      <w:u w:val="single"/>
    </w:rPr>
  </w:style>
  <w:style w:type="table" w:customStyle="1" w:styleId="13">
    <w:name w:val="Сетка таблицы1"/>
    <w:basedOn w:val="a1"/>
    <w:next w:val="aa"/>
    <w:rsid w:val="0087764F"/>
    <w:pPr>
      <w:suppressAutoHyphens/>
    </w:pPr>
    <w:rPr>
      <w:rFonts w:ascii="Times New Roman" w:hAnsi="Times New Roman"/>
      <w:sz w:val="28"/>
      <w:szCs w:val="28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50</Pages>
  <Words>12791</Words>
  <Characters>72911</Characters>
  <Application>Microsoft Office Word</Application>
  <DocSecurity>0</DocSecurity>
  <Lines>607</Lines>
  <Paragraphs>171</Paragraphs>
  <ScaleCrop>false</ScaleCrop>
  <Company/>
  <LinksUpToDate>false</LinksUpToDate>
  <CharactersWithSpaces>85531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ARM17_</cp:lastModifiedBy>
  <cp:revision>41</cp:revision>
  <cp:lastPrinted>2024-07-29T09:23:00Z</cp:lastPrinted>
  <dcterms:created xsi:type="dcterms:W3CDTF">2022-02-03T13:58:00Z</dcterms:created>
  <dcterms:modified xsi:type="dcterms:W3CDTF">2024-10-11T09:23:00Z</dcterms:modified>
</cp:coreProperties>
</file>