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3BDBE" w14:textId="77777777" w:rsidR="006D4769" w:rsidRDefault="00E7629C" w:rsidP="00A3143B">
      <w:pPr>
        <w:tabs>
          <w:tab w:val="left" w:pos="709"/>
        </w:tabs>
        <w:jc w:val="center"/>
      </w:pPr>
      <w:r>
        <w:rPr>
          <w:noProof/>
        </w:rPr>
        <w:drawing>
          <wp:inline distT="0" distB="0" distL="0" distR="0" wp14:anchorId="76F9BD5A" wp14:editId="65E20AFF">
            <wp:extent cx="540385" cy="789940"/>
            <wp:effectExtent l="1905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8" cstate="print"/>
                    <a:srcRect/>
                    <a:stretch>
                      <a:fillRect/>
                    </a:stretch>
                  </pic:blipFill>
                  <pic:spPr bwMode="auto">
                    <a:xfrm>
                      <a:off x="0" y="0"/>
                      <a:ext cx="540385" cy="789940"/>
                    </a:xfrm>
                    <a:prstGeom prst="rect">
                      <a:avLst/>
                    </a:prstGeom>
                    <a:noFill/>
                    <a:ln w="9525">
                      <a:noFill/>
                      <a:miter lim="800000"/>
                      <a:headEnd/>
                      <a:tailEnd/>
                    </a:ln>
                  </pic:spPr>
                </pic:pic>
              </a:graphicData>
            </a:graphic>
          </wp:inline>
        </w:drawing>
      </w:r>
    </w:p>
    <w:p w14:paraId="19F32287" w14:textId="77777777" w:rsidR="00693C32" w:rsidRPr="00BB7931" w:rsidRDefault="00693C32">
      <w:pPr>
        <w:jc w:val="center"/>
        <w:rPr>
          <w:b/>
          <w:spacing w:val="12"/>
          <w:sz w:val="26"/>
          <w:szCs w:val="26"/>
        </w:rPr>
      </w:pPr>
    </w:p>
    <w:p w14:paraId="1F805C4D" w14:textId="77777777" w:rsidR="006D4769" w:rsidRPr="00A1562E" w:rsidRDefault="006D4769">
      <w:pPr>
        <w:jc w:val="center"/>
        <w:rPr>
          <w:b/>
          <w:spacing w:val="12"/>
          <w:sz w:val="36"/>
          <w:szCs w:val="36"/>
        </w:rPr>
      </w:pPr>
      <w:r w:rsidRPr="00A1562E">
        <w:rPr>
          <w:b/>
          <w:spacing w:val="12"/>
          <w:sz w:val="36"/>
          <w:szCs w:val="36"/>
        </w:rPr>
        <w:t>АДМИНИСТРАЦИЯ ГОРОДА БАТАЙСКА</w:t>
      </w:r>
    </w:p>
    <w:p w14:paraId="1A61C5D9" w14:textId="77777777" w:rsidR="006D4769" w:rsidRPr="00A1562E" w:rsidRDefault="006D4769">
      <w:pPr>
        <w:jc w:val="center"/>
        <w:rPr>
          <w:sz w:val="26"/>
          <w:szCs w:val="26"/>
        </w:rPr>
      </w:pPr>
    </w:p>
    <w:p w14:paraId="33EFE170" w14:textId="77777777" w:rsidR="006D4769" w:rsidRDefault="006D4769">
      <w:pPr>
        <w:jc w:val="center"/>
        <w:rPr>
          <w:b/>
          <w:spacing w:val="20"/>
          <w:sz w:val="36"/>
          <w:szCs w:val="36"/>
        </w:rPr>
      </w:pPr>
      <w:r w:rsidRPr="00A1562E">
        <w:rPr>
          <w:b/>
          <w:spacing w:val="20"/>
          <w:sz w:val="36"/>
          <w:szCs w:val="36"/>
        </w:rPr>
        <w:t>ПОСТАНОВЛЕНИЕ</w:t>
      </w:r>
    </w:p>
    <w:p w14:paraId="14A843BB" w14:textId="77777777" w:rsidR="00A1562E" w:rsidRPr="00A1562E" w:rsidRDefault="00A1562E">
      <w:pPr>
        <w:jc w:val="center"/>
        <w:rPr>
          <w:rFonts w:ascii="SchoolBook" w:hAnsi="SchoolBook"/>
          <w:b/>
          <w:spacing w:val="20"/>
          <w:sz w:val="26"/>
          <w:szCs w:val="26"/>
        </w:rPr>
      </w:pPr>
    </w:p>
    <w:p w14:paraId="163B1FB3" w14:textId="35C62573" w:rsidR="00693C32" w:rsidRDefault="009308CE">
      <w:pPr>
        <w:jc w:val="center"/>
        <w:rPr>
          <w:sz w:val="28"/>
          <w:szCs w:val="28"/>
        </w:rPr>
      </w:pPr>
      <w:r w:rsidRPr="00A1562E">
        <w:rPr>
          <w:sz w:val="28"/>
          <w:szCs w:val="28"/>
        </w:rPr>
        <w:t>О</w:t>
      </w:r>
      <w:r w:rsidR="00A1562E" w:rsidRPr="00A1562E">
        <w:rPr>
          <w:sz w:val="28"/>
          <w:szCs w:val="28"/>
        </w:rPr>
        <w:t>т</w:t>
      </w:r>
      <w:r>
        <w:rPr>
          <w:sz w:val="28"/>
          <w:szCs w:val="28"/>
        </w:rPr>
        <w:t xml:space="preserve"> 04.10.2024</w:t>
      </w:r>
      <w:r w:rsidR="00A1562E">
        <w:rPr>
          <w:sz w:val="28"/>
          <w:szCs w:val="28"/>
        </w:rPr>
        <w:t>_</w:t>
      </w:r>
      <w:r>
        <w:rPr>
          <w:sz w:val="28"/>
          <w:szCs w:val="28"/>
        </w:rPr>
        <w:t xml:space="preserve"> </w:t>
      </w:r>
      <w:r w:rsidR="00A1562E">
        <w:rPr>
          <w:sz w:val="28"/>
          <w:szCs w:val="28"/>
        </w:rPr>
        <w:t>№</w:t>
      </w:r>
      <w:r>
        <w:rPr>
          <w:sz w:val="28"/>
          <w:szCs w:val="28"/>
        </w:rPr>
        <w:t xml:space="preserve"> 57</w:t>
      </w:r>
    </w:p>
    <w:p w14:paraId="753BC36E" w14:textId="77777777" w:rsidR="00A1562E" w:rsidRPr="00A1562E" w:rsidRDefault="00A1562E">
      <w:pPr>
        <w:jc w:val="center"/>
        <w:rPr>
          <w:sz w:val="26"/>
          <w:szCs w:val="26"/>
        </w:rPr>
      </w:pPr>
    </w:p>
    <w:p w14:paraId="10C55604" w14:textId="77777777" w:rsidR="00A1562E" w:rsidRDefault="00A1562E">
      <w:pPr>
        <w:jc w:val="center"/>
        <w:rPr>
          <w:sz w:val="28"/>
          <w:szCs w:val="28"/>
        </w:rPr>
      </w:pPr>
      <w:r>
        <w:rPr>
          <w:sz w:val="28"/>
          <w:szCs w:val="28"/>
        </w:rPr>
        <w:t>г.</w:t>
      </w:r>
      <w:r w:rsidR="00581A38">
        <w:rPr>
          <w:sz w:val="28"/>
          <w:szCs w:val="28"/>
        </w:rPr>
        <w:t xml:space="preserve"> </w:t>
      </w:r>
      <w:r>
        <w:rPr>
          <w:sz w:val="28"/>
          <w:szCs w:val="28"/>
        </w:rPr>
        <w:t>Батайск</w:t>
      </w:r>
    </w:p>
    <w:p w14:paraId="7D817F16" w14:textId="77777777" w:rsidR="00A1562E" w:rsidRDefault="00A1562E">
      <w:pPr>
        <w:jc w:val="center"/>
        <w:rPr>
          <w:sz w:val="28"/>
          <w:szCs w:val="28"/>
        </w:rPr>
      </w:pPr>
    </w:p>
    <w:p w14:paraId="6BF57290" w14:textId="77777777" w:rsidR="00711BB1" w:rsidRPr="00E255A9" w:rsidRDefault="00711BB1">
      <w:pPr>
        <w:jc w:val="center"/>
        <w:rPr>
          <w:sz w:val="28"/>
          <w:szCs w:val="28"/>
        </w:rPr>
      </w:pPr>
    </w:p>
    <w:p w14:paraId="4238FD04" w14:textId="77777777" w:rsidR="00965FDB" w:rsidRDefault="00736F38" w:rsidP="00965FDB">
      <w:pPr>
        <w:jc w:val="center"/>
        <w:rPr>
          <w:b/>
          <w:sz w:val="28"/>
          <w:szCs w:val="28"/>
        </w:rPr>
      </w:pPr>
      <w:r w:rsidRPr="00A1562E">
        <w:rPr>
          <w:b/>
          <w:sz w:val="28"/>
          <w:szCs w:val="28"/>
        </w:rPr>
        <w:t>О</w:t>
      </w:r>
      <w:r w:rsidR="00893DFC" w:rsidRPr="00A1562E">
        <w:rPr>
          <w:b/>
          <w:sz w:val="28"/>
          <w:szCs w:val="28"/>
        </w:rPr>
        <w:t xml:space="preserve">б </w:t>
      </w:r>
      <w:r w:rsidR="001D64D5" w:rsidRPr="00A1562E">
        <w:rPr>
          <w:b/>
          <w:sz w:val="28"/>
          <w:szCs w:val="28"/>
        </w:rPr>
        <w:t xml:space="preserve">утверждении </w:t>
      </w:r>
      <w:r w:rsidR="00965FDB">
        <w:rPr>
          <w:b/>
          <w:sz w:val="28"/>
          <w:szCs w:val="28"/>
        </w:rPr>
        <w:t xml:space="preserve">административного регламента </w:t>
      </w:r>
    </w:p>
    <w:p w14:paraId="1F4F624A" w14:textId="77777777" w:rsidR="00965FDB" w:rsidRDefault="00965FDB" w:rsidP="00965FDB">
      <w:pPr>
        <w:jc w:val="center"/>
        <w:rPr>
          <w:b/>
          <w:sz w:val="28"/>
          <w:szCs w:val="28"/>
        </w:rPr>
      </w:pPr>
      <w:r>
        <w:rPr>
          <w:b/>
          <w:sz w:val="28"/>
          <w:szCs w:val="28"/>
        </w:rPr>
        <w:t xml:space="preserve">по предоставлению муниципальной услуги </w:t>
      </w:r>
    </w:p>
    <w:p w14:paraId="437A7092" w14:textId="77777777" w:rsidR="0009161D" w:rsidRPr="00A1562E" w:rsidRDefault="00965FDB" w:rsidP="00466C9C">
      <w:pPr>
        <w:jc w:val="center"/>
        <w:rPr>
          <w:b/>
          <w:sz w:val="28"/>
          <w:szCs w:val="28"/>
        </w:rPr>
      </w:pPr>
      <w:r>
        <w:rPr>
          <w:b/>
          <w:sz w:val="28"/>
          <w:szCs w:val="28"/>
        </w:rPr>
        <w:t>«</w:t>
      </w:r>
      <w:r w:rsidR="00FB48D7">
        <w:rPr>
          <w:b/>
          <w:sz w:val="28"/>
          <w:szCs w:val="28"/>
        </w:rPr>
        <w:t>Установление публичного сервитута</w:t>
      </w:r>
      <w:r>
        <w:rPr>
          <w:b/>
          <w:sz w:val="28"/>
          <w:szCs w:val="28"/>
        </w:rPr>
        <w:t>»</w:t>
      </w:r>
    </w:p>
    <w:p w14:paraId="4B3D7A03" w14:textId="77777777" w:rsidR="0009161D" w:rsidRDefault="0009161D" w:rsidP="00A1562E">
      <w:pPr>
        <w:jc w:val="center"/>
        <w:rPr>
          <w:sz w:val="28"/>
          <w:szCs w:val="28"/>
        </w:rPr>
      </w:pPr>
    </w:p>
    <w:p w14:paraId="107EB14A" w14:textId="77777777" w:rsidR="00A1562E" w:rsidRPr="00A1562E" w:rsidRDefault="00A1562E" w:rsidP="00A1562E">
      <w:pPr>
        <w:jc w:val="center"/>
        <w:rPr>
          <w:sz w:val="28"/>
          <w:szCs w:val="28"/>
        </w:rPr>
      </w:pPr>
    </w:p>
    <w:p w14:paraId="67642272" w14:textId="77777777" w:rsidR="00893DFC" w:rsidRPr="00A1562E" w:rsidRDefault="00EC23AC" w:rsidP="00CA6B08">
      <w:pPr>
        <w:tabs>
          <w:tab w:val="left" w:pos="709"/>
        </w:tabs>
        <w:jc w:val="both"/>
        <w:rPr>
          <w:b/>
          <w:sz w:val="28"/>
          <w:szCs w:val="28"/>
        </w:rPr>
      </w:pPr>
      <w:r>
        <w:rPr>
          <w:sz w:val="28"/>
          <w:szCs w:val="28"/>
        </w:rPr>
        <w:t xml:space="preserve">          </w:t>
      </w:r>
      <w:r w:rsidR="00965FDB" w:rsidRPr="00965FDB">
        <w:rPr>
          <w:sz w:val="28"/>
          <w:szCs w:val="28"/>
        </w:rPr>
        <w:t xml:space="preserve">С целью оптимизации системы повышения качества предоставления и доступности муниципальных услуг, определения сроков и последовательности действий органов местного самоуправления в осуществлении полномочий по предоставлению земельных участков, руководствуясь Федеральным законом от 06.10.2003 № 131-ФЗ «Об общих принципах организации местного самоуправления в Российской Федерации», </w:t>
      </w:r>
      <w:r w:rsidR="00466C9C">
        <w:rPr>
          <w:sz w:val="28"/>
          <w:szCs w:val="28"/>
        </w:rPr>
        <w:t xml:space="preserve">в соответствии с </w:t>
      </w:r>
      <w:r w:rsidR="00965FDB" w:rsidRPr="00965FDB">
        <w:rPr>
          <w:sz w:val="28"/>
          <w:szCs w:val="28"/>
        </w:rPr>
        <w:t>постановлени</w:t>
      </w:r>
      <w:r w:rsidR="00466C9C">
        <w:rPr>
          <w:sz w:val="28"/>
          <w:szCs w:val="28"/>
        </w:rPr>
        <w:t>ем</w:t>
      </w:r>
      <w:r w:rsidR="00965FDB" w:rsidRPr="00965FDB">
        <w:rPr>
          <w:sz w:val="28"/>
          <w:szCs w:val="28"/>
        </w:rPr>
        <w:t xml:space="preserve"> Администрации города Батайска от </w:t>
      </w:r>
      <w:r w:rsidR="00965FDB">
        <w:rPr>
          <w:sz w:val="28"/>
          <w:szCs w:val="28"/>
        </w:rPr>
        <w:t xml:space="preserve">17.06.2020 </w:t>
      </w:r>
      <w:r w:rsidR="00965FDB" w:rsidRPr="00965FDB">
        <w:rPr>
          <w:sz w:val="28"/>
          <w:szCs w:val="28"/>
        </w:rPr>
        <w:t xml:space="preserve">№ </w:t>
      </w:r>
      <w:r w:rsidR="00965FDB">
        <w:rPr>
          <w:sz w:val="28"/>
          <w:szCs w:val="28"/>
        </w:rPr>
        <w:t>997</w:t>
      </w:r>
      <w:r w:rsidR="00965FDB" w:rsidRPr="00965FDB">
        <w:rPr>
          <w:sz w:val="28"/>
          <w:szCs w:val="28"/>
        </w:rPr>
        <w:t xml:space="preserve"> «Об утверждении Реестра муниципальных услуг </w:t>
      </w:r>
      <w:r w:rsidR="00965FDB">
        <w:rPr>
          <w:sz w:val="28"/>
          <w:szCs w:val="28"/>
        </w:rPr>
        <w:t xml:space="preserve">предоставляемых на территории </w:t>
      </w:r>
      <w:r w:rsidR="00965FDB" w:rsidRPr="00965FDB">
        <w:rPr>
          <w:sz w:val="28"/>
          <w:szCs w:val="28"/>
        </w:rPr>
        <w:t>муниципального образования «Город Батайск» (со всеми текущими изменениями),</w:t>
      </w:r>
      <w:r w:rsidR="00466C9C" w:rsidRPr="00466C9C">
        <w:rPr>
          <w:sz w:val="28"/>
          <w:szCs w:val="28"/>
        </w:rPr>
        <w:t xml:space="preserve"> </w:t>
      </w:r>
      <w:r w:rsidR="00466C9C" w:rsidRPr="00541735">
        <w:rPr>
          <w:sz w:val="28"/>
          <w:szCs w:val="28"/>
        </w:rPr>
        <w:t xml:space="preserve">с Земельным кодексом </w:t>
      </w:r>
      <w:r w:rsidR="00466C9C" w:rsidRPr="008C7ADA">
        <w:rPr>
          <w:sz w:val="28"/>
          <w:szCs w:val="28"/>
        </w:rPr>
        <w:t>Российской Федерации,</w:t>
      </w:r>
      <w:r w:rsidR="00466C9C">
        <w:rPr>
          <w:sz w:val="28"/>
          <w:szCs w:val="28"/>
        </w:rPr>
        <w:t xml:space="preserve"> </w:t>
      </w:r>
      <w:r w:rsidR="00466C9C" w:rsidRPr="008C7ADA">
        <w:rPr>
          <w:sz w:val="28"/>
          <w:szCs w:val="28"/>
        </w:rPr>
        <w:t>Федеральным законом от 27.07.2010 № 210-ФЗ «Об организации предоставления государственных и муниципальных услуг»</w:t>
      </w:r>
      <w:r w:rsidR="00466C9C">
        <w:rPr>
          <w:sz w:val="28"/>
          <w:szCs w:val="28"/>
        </w:rPr>
        <w:t>,</w:t>
      </w:r>
      <w:r w:rsidR="00965FDB" w:rsidRPr="00965FDB">
        <w:rPr>
          <w:sz w:val="28"/>
          <w:szCs w:val="28"/>
        </w:rPr>
        <w:t xml:space="preserve"> руководствуясь Уставом </w:t>
      </w:r>
      <w:r w:rsidR="00FB48D7" w:rsidRPr="00FC7695">
        <w:rPr>
          <w:sz w:val="28"/>
          <w:szCs w:val="28"/>
        </w:rPr>
        <w:t>муниципального образования</w:t>
      </w:r>
      <w:r w:rsidR="00FB48D7">
        <w:rPr>
          <w:sz w:val="28"/>
          <w:szCs w:val="28"/>
        </w:rPr>
        <w:t xml:space="preserve"> городского округа</w:t>
      </w:r>
      <w:r w:rsidR="00FB48D7" w:rsidRPr="00FC7695">
        <w:rPr>
          <w:sz w:val="28"/>
          <w:szCs w:val="28"/>
        </w:rPr>
        <w:t xml:space="preserve"> «Город Батайск»</w:t>
      </w:r>
      <w:r w:rsidR="00FB48D7">
        <w:rPr>
          <w:sz w:val="28"/>
          <w:szCs w:val="28"/>
        </w:rPr>
        <w:t xml:space="preserve"> Ростовской области</w:t>
      </w:r>
      <w:r w:rsidR="00965FDB" w:rsidRPr="00965FDB">
        <w:rPr>
          <w:sz w:val="28"/>
          <w:szCs w:val="28"/>
        </w:rPr>
        <w:t>,</w:t>
      </w:r>
      <w:r w:rsidR="00A1562E" w:rsidRPr="00A1562E">
        <w:rPr>
          <w:sz w:val="28"/>
          <w:szCs w:val="28"/>
        </w:rPr>
        <w:t xml:space="preserve"> </w:t>
      </w:r>
      <w:r w:rsidR="00D97025">
        <w:rPr>
          <w:sz w:val="28"/>
        </w:rPr>
        <w:t>Администрация города Батайска</w:t>
      </w:r>
      <w:r w:rsidR="00D97025" w:rsidRPr="00A1562E">
        <w:rPr>
          <w:b/>
          <w:sz w:val="28"/>
          <w:szCs w:val="28"/>
        </w:rPr>
        <w:t xml:space="preserve"> </w:t>
      </w:r>
      <w:r w:rsidR="00A1562E" w:rsidRPr="00A1562E">
        <w:rPr>
          <w:b/>
          <w:sz w:val="28"/>
          <w:szCs w:val="28"/>
        </w:rPr>
        <w:t>постановляет:</w:t>
      </w:r>
    </w:p>
    <w:p w14:paraId="078A62F5" w14:textId="77777777" w:rsidR="00736F38" w:rsidRDefault="00736F38" w:rsidP="00A1562E">
      <w:pPr>
        <w:jc w:val="center"/>
        <w:rPr>
          <w:b/>
          <w:sz w:val="28"/>
          <w:szCs w:val="28"/>
        </w:rPr>
      </w:pPr>
    </w:p>
    <w:p w14:paraId="630307ED" w14:textId="77777777" w:rsidR="00965FDB" w:rsidRDefault="00965FDB" w:rsidP="00965FDB">
      <w:pPr>
        <w:tabs>
          <w:tab w:val="left" w:pos="709"/>
        </w:tabs>
        <w:jc w:val="both"/>
        <w:rPr>
          <w:sz w:val="28"/>
          <w:szCs w:val="28"/>
        </w:rPr>
      </w:pPr>
      <w:r>
        <w:rPr>
          <w:sz w:val="28"/>
          <w:szCs w:val="28"/>
        </w:rPr>
        <w:t xml:space="preserve">         </w:t>
      </w:r>
      <w:r w:rsidR="00F92447" w:rsidRPr="00A1562E">
        <w:rPr>
          <w:sz w:val="28"/>
          <w:szCs w:val="28"/>
        </w:rPr>
        <w:t xml:space="preserve"> </w:t>
      </w:r>
      <w:r w:rsidRPr="00965FDB">
        <w:rPr>
          <w:sz w:val="28"/>
          <w:szCs w:val="28"/>
        </w:rPr>
        <w:t>1.</w:t>
      </w:r>
      <w:r w:rsidRPr="00965FDB">
        <w:rPr>
          <w:sz w:val="28"/>
          <w:szCs w:val="28"/>
        </w:rPr>
        <w:tab/>
        <w:t>Утвердить административный регламент исполнения муниципальной услуги «</w:t>
      </w:r>
      <w:r w:rsidR="00FB48D7">
        <w:rPr>
          <w:sz w:val="28"/>
          <w:szCs w:val="28"/>
        </w:rPr>
        <w:t>Установление публичного сервитута</w:t>
      </w:r>
      <w:r w:rsidRPr="00965FDB">
        <w:rPr>
          <w:sz w:val="28"/>
          <w:szCs w:val="28"/>
        </w:rPr>
        <w:t xml:space="preserve">» согласно приложению к настоящему постановлению. </w:t>
      </w:r>
    </w:p>
    <w:p w14:paraId="0653EE69" w14:textId="77777777" w:rsidR="00965FDB" w:rsidRDefault="00965FDB" w:rsidP="00965FDB">
      <w:pPr>
        <w:tabs>
          <w:tab w:val="left" w:pos="709"/>
        </w:tabs>
        <w:jc w:val="both"/>
        <w:rPr>
          <w:sz w:val="28"/>
          <w:szCs w:val="28"/>
        </w:rPr>
      </w:pPr>
      <w:r>
        <w:rPr>
          <w:sz w:val="28"/>
          <w:szCs w:val="28"/>
        </w:rPr>
        <w:tab/>
        <w:t>2. Настоящее постановление вступает в силу со дня его официального опубликования.</w:t>
      </w:r>
    </w:p>
    <w:p w14:paraId="5CEDE76B" w14:textId="77777777" w:rsidR="00965FDB" w:rsidRDefault="00965FDB" w:rsidP="00965FDB">
      <w:pPr>
        <w:jc w:val="both"/>
        <w:rPr>
          <w:sz w:val="28"/>
          <w:szCs w:val="28"/>
        </w:rPr>
      </w:pPr>
      <w:r>
        <w:rPr>
          <w:sz w:val="28"/>
          <w:szCs w:val="28"/>
        </w:rPr>
        <w:tab/>
        <w:t>3. Настоящее постановление подлежит включению в регистр муниципальных нормативных правовых актов Ростовской области.</w:t>
      </w:r>
    </w:p>
    <w:p w14:paraId="2DD3D355" w14:textId="77777777" w:rsidR="00965FDB" w:rsidRDefault="00965FDB" w:rsidP="00965FDB">
      <w:pPr>
        <w:jc w:val="both"/>
        <w:rPr>
          <w:sz w:val="28"/>
          <w:szCs w:val="28"/>
        </w:rPr>
      </w:pPr>
      <w:r>
        <w:rPr>
          <w:sz w:val="28"/>
          <w:szCs w:val="28"/>
        </w:rPr>
        <w:tab/>
        <w:t>4. Настоящее постановление подлежит размещению на официальном сайте Администрации города Батайска.</w:t>
      </w:r>
    </w:p>
    <w:p w14:paraId="325F2717" w14:textId="77777777" w:rsidR="00965FDB" w:rsidRPr="00FC7695" w:rsidRDefault="00965FDB" w:rsidP="000E3428">
      <w:pPr>
        <w:numPr>
          <w:ilvl w:val="0"/>
          <w:numId w:val="1"/>
        </w:numPr>
        <w:tabs>
          <w:tab w:val="left" w:pos="1134"/>
        </w:tabs>
        <w:ind w:left="0" w:firstLine="709"/>
        <w:jc w:val="both"/>
        <w:rPr>
          <w:sz w:val="28"/>
          <w:szCs w:val="28"/>
        </w:rPr>
      </w:pPr>
      <w:r w:rsidRPr="00FC7695">
        <w:rPr>
          <w:sz w:val="28"/>
          <w:szCs w:val="28"/>
        </w:rPr>
        <w:lastRenderedPageBreak/>
        <w:t xml:space="preserve">Контроль за </w:t>
      </w:r>
      <w:r>
        <w:rPr>
          <w:sz w:val="28"/>
          <w:szCs w:val="28"/>
        </w:rPr>
        <w:t xml:space="preserve">исполнением </w:t>
      </w:r>
      <w:r w:rsidRPr="00FC7695">
        <w:rPr>
          <w:sz w:val="28"/>
          <w:szCs w:val="28"/>
        </w:rPr>
        <w:t xml:space="preserve">настоящего постановления возложить на заместителя главы </w:t>
      </w:r>
      <w:proofErr w:type="gramStart"/>
      <w:r w:rsidRPr="00FC7695">
        <w:rPr>
          <w:sz w:val="28"/>
          <w:szCs w:val="28"/>
        </w:rPr>
        <w:t>Администрации  города</w:t>
      </w:r>
      <w:proofErr w:type="gramEnd"/>
      <w:r w:rsidRPr="00FC7695">
        <w:rPr>
          <w:sz w:val="28"/>
          <w:szCs w:val="28"/>
        </w:rPr>
        <w:t xml:space="preserve">  Батайска по территориальному развитию и строительству </w:t>
      </w:r>
      <w:r w:rsidR="00991A12">
        <w:rPr>
          <w:sz w:val="28"/>
          <w:szCs w:val="28"/>
        </w:rPr>
        <w:t>Яковенко Е.В.</w:t>
      </w:r>
    </w:p>
    <w:p w14:paraId="076B7493" w14:textId="77777777" w:rsidR="003E7F9F" w:rsidRPr="00A1562E" w:rsidRDefault="003E7F9F" w:rsidP="00965FDB">
      <w:pPr>
        <w:tabs>
          <w:tab w:val="num" w:pos="0"/>
          <w:tab w:val="left" w:pos="709"/>
        </w:tabs>
        <w:jc w:val="both"/>
        <w:rPr>
          <w:sz w:val="28"/>
          <w:szCs w:val="28"/>
        </w:rPr>
      </w:pPr>
    </w:p>
    <w:p w14:paraId="4063EF5D" w14:textId="77777777" w:rsidR="003E7F9F" w:rsidRPr="00A1562E" w:rsidRDefault="003E7F9F" w:rsidP="005F2F97">
      <w:pPr>
        <w:tabs>
          <w:tab w:val="left" w:pos="2523"/>
        </w:tabs>
        <w:jc w:val="both"/>
        <w:rPr>
          <w:sz w:val="28"/>
          <w:szCs w:val="28"/>
        </w:rPr>
      </w:pPr>
    </w:p>
    <w:p w14:paraId="54E292F5" w14:textId="77777777" w:rsidR="00684FA0" w:rsidRDefault="00973329" w:rsidP="00973329">
      <w:pPr>
        <w:jc w:val="both"/>
        <w:rPr>
          <w:sz w:val="28"/>
          <w:szCs w:val="28"/>
        </w:rPr>
      </w:pPr>
      <w:r>
        <w:rPr>
          <w:sz w:val="28"/>
          <w:szCs w:val="28"/>
        </w:rPr>
        <w:t>Г</w:t>
      </w:r>
      <w:r w:rsidR="00684FA0">
        <w:rPr>
          <w:sz w:val="28"/>
          <w:szCs w:val="28"/>
        </w:rPr>
        <w:t>лав</w:t>
      </w:r>
      <w:r>
        <w:rPr>
          <w:sz w:val="28"/>
          <w:szCs w:val="28"/>
        </w:rPr>
        <w:t>а</w:t>
      </w:r>
      <w:r w:rsidR="006E1450">
        <w:rPr>
          <w:sz w:val="28"/>
          <w:szCs w:val="28"/>
        </w:rPr>
        <w:t xml:space="preserve"> </w:t>
      </w:r>
      <w:r w:rsidR="00684FA0" w:rsidRPr="0029019B">
        <w:rPr>
          <w:sz w:val="28"/>
          <w:szCs w:val="28"/>
        </w:rPr>
        <w:t xml:space="preserve">города Батайска                                                                    </w:t>
      </w:r>
      <w:r w:rsidR="00684FA0">
        <w:rPr>
          <w:sz w:val="28"/>
          <w:szCs w:val="28"/>
        </w:rPr>
        <w:t xml:space="preserve">    </w:t>
      </w:r>
      <w:r w:rsidR="00684FA0" w:rsidRPr="0029019B">
        <w:rPr>
          <w:sz w:val="28"/>
          <w:szCs w:val="28"/>
        </w:rPr>
        <w:t xml:space="preserve">  </w:t>
      </w:r>
      <w:r>
        <w:rPr>
          <w:sz w:val="28"/>
          <w:szCs w:val="28"/>
        </w:rPr>
        <w:t xml:space="preserve"> </w:t>
      </w:r>
      <w:r w:rsidR="001E0252">
        <w:rPr>
          <w:sz w:val="28"/>
          <w:szCs w:val="28"/>
        </w:rPr>
        <w:t>Р.П. Волошин</w:t>
      </w:r>
    </w:p>
    <w:p w14:paraId="132CA87C" w14:textId="77777777" w:rsidR="003E7F9F" w:rsidRDefault="00DE67C2" w:rsidP="005F2F97">
      <w:pPr>
        <w:tabs>
          <w:tab w:val="left" w:pos="2523"/>
        </w:tabs>
        <w:jc w:val="both"/>
        <w:rPr>
          <w:sz w:val="28"/>
          <w:szCs w:val="28"/>
        </w:rPr>
      </w:pPr>
      <w:r w:rsidRPr="00A1562E">
        <w:rPr>
          <w:sz w:val="28"/>
          <w:szCs w:val="28"/>
        </w:rPr>
        <w:t xml:space="preserve"> </w:t>
      </w:r>
    </w:p>
    <w:p w14:paraId="33484A9B" w14:textId="77777777" w:rsidR="00F00F79" w:rsidRPr="00A1562E" w:rsidRDefault="00F00F79" w:rsidP="005F2F97">
      <w:pPr>
        <w:tabs>
          <w:tab w:val="left" w:pos="2523"/>
        </w:tabs>
        <w:jc w:val="both"/>
        <w:rPr>
          <w:sz w:val="28"/>
          <w:szCs w:val="28"/>
        </w:rPr>
      </w:pPr>
    </w:p>
    <w:p w14:paraId="7762E091" w14:textId="77777777" w:rsidR="00041D1E" w:rsidRPr="00A1562E" w:rsidRDefault="003E7F9F" w:rsidP="005F2F97">
      <w:pPr>
        <w:tabs>
          <w:tab w:val="left" w:pos="2523"/>
        </w:tabs>
        <w:jc w:val="both"/>
        <w:rPr>
          <w:sz w:val="28"/>
          <w:szCs w:val="28"/>
        </w:rPr>
      </w:pPr>
      <w:r w:rsidRPr="00A1562E">
        <w:rPr>
          <w:sz w:val="28"/>
          <w:szCs w:val="28"/>
        </w:rPr>
        <w:t>Постановление вносит</w:t>
      </w:r>
    </w:p>
    <w:p w14:paraId="274E06B9" w14:textId="77777777" w:rsidR="003E7F9F" w:rsidRPr="00A1562E" w:rsidRDefault="003E7F9F" w:rsidP="005F2F97">
      <w:pPr>
        <w:tabs>
          <w:tab w:val="left" w:pos="2523"/>
        </w:tabs>
        <w:jc w:val="both"/>
        <w:rPr>
          <w:sz w:val="28"/>
          <w:szCs w:val="28"/>
        </w:rPr>
      </w:pPr>
      <w:r w:rsidRPr="00A1562E">
        <w:rPr>
          <w:sz w:val="28"/>
          <w:szCs w:val="28"/>
        </w:rPr>
        <w:t>Комитет по управлению</w:t>
      </w:r>
    </w:p>
    <w:p w14:paraId="7764BE58" w14:textId="77777777" w:rsidR="00050BA7" w:rsidRDefault="003E7F9F" w:rsidP="00050BA7">
      <w:pPr>
        <w:tabs>
          <w:tab w:val="left" w:pos="2523"/>
        </w:tabs>
        <w:jc w:val="both"/>
        <w:rPr>
          <w:sz w:val="28"/>
          <w:szCs w:val="28"/>
        </w:rPr>
      </w:pPr>
      <w:r w:rsidRPr="00A1562E">
        <w:rPr>
          <w:sz w:val="28"/>
          <w:szCs w:val="28"/>
        </w:rPr>
        <w:t>имуществом города Батайска</w:t>
      </w:r>
    </w:p>
    <w:p w14:paraId="6EE73FAF" w14:textId="77777777" w:rsidR="00BA6CF6" w:rsidRDefault="00BA6CF6" w:rsidP="00050BA7">
      <w:pPr>
        <w:tabs>
          <w:tab w:val="left" w:pos="2523"/>
        </w:tabs>
        <w:jc w:val="both"/>
        <w:rPr>
          <w:sz w:val="28"/>
          <w:szCs w:val="28"/>
        </w:rPr>
      </w:pPr>
    </w:p>
    <w:p w14:paraId="38831762" w14:textId="77777777" w:rsidR="00F3480F" w:rsidRDefault="00F3480F" w:rsidP="00050BA7">
      <w:pPr>
        <w:tabs>
          <w:tab w:val="left" w:pos="2523"/>
        </w:tabs>
        <w:jc w:val="both"/>
        <w:rPr>
          <w:sz w:val="28"/>
          <w:szCs w:val="28"/>
        </w:rPr>
      </w:pPr>
    </w:p>
    <w:p w14:paraId="1824D95B" w14:textId="77777777" w:rsidR="00F3480F" w:rsidRDefault="00F3480F" w:rsidP="00050BA7">
      <w:pPr>
        <w:tabs>
          <w:tab w:val="left" w:pos="2523"/>
        </w:tabs>
        <w:jc w:val="both"/>
        <w:rPr>
          <w:sz w:val="28"/>
          <w:szCs w:val="28"/>
        </w:rPr>
      </w:pPr>
    </w:p>
    <w:p w14:paraId="58B327DD" w14:textId="77777777" w:rsidR="00F3480F" w:rsidRDefault="00F3480F" w:rsidP="00050BA7">
      <w:pPr>
        <w:tabs>
          <w:tab w:val="left" w:pos="2523"/>
        </w:tabs>
        <w:jc w:val="both"/>
        <w:rPr>
          <w:sz w:val="28"/>
          <w:szCs w:val="28"/>
        </w:rPr>
      </w:pPr>
    </w:p>
    <w:p w14:paraId="6C0D1EC7" w14:textId="77777777" w:rsidR="00F3480F" w:rsidRDefault="00F3480F" w:rsidP="00050BA7">
      <w:pPr>
        <w:tabs>
          <w:tab w:val="left" w:pos="2523"/>
        </w:tabs>
        <w:jc w:val="both"/>
        <w:rPr>
          <w:sz w:val="28"/>
          <w:szCs w:val="28"/>
        </w:rPr>
      </w:pPr>
    </w:p>
    <w:p w14:paraId="4E629BCC" w14:textId="77777777" w:rsidR="00F3480F" w:rsidRDefault="00F3480F" w:rsidP="00050BA7">
      <w:pPr>
        <w:tabs>
          <w:tab w:val="left" w:pos="2523"/>
        </w:tabs>
        <w:jc w:val="both"/>
        <w:rPr>
          <w:sz w:val="28"/>
          <w:szCs w:val="28"/>
        </w:rPr>
      </w:pPr>
    </w:p>
    <w:p w14:paraId="37FFC357" w14:textId="77777777" w:rsidR="00F3480F" w:rsidRDefault="00F3480F" w:rsidP="00050BA7">
      <w:pPr>
        <w:tabs>
          <w:tab w:val="left" w:pos="2523"/>
        </w:tabs>
        <w:jc w:val="both"/>
        <w:rPr>
          <w:sz w:val="28"/>
          <w:szCs w:val="28"/>
        </w:rPr>
      </w:pPr>
    </w:p>
    <w:p w14:paraId="69F5BF76" w14:textId="77777777" w:rsidR="00F3480F" w:rsidRDefault="00F3480F" w:rsidP="00050BA7">
      <w:pPr>
        <w:tabs>
          <w:tab w:val="left" w:pos="2523"/>
        </w:tabs>
        <w:jc w:val="both"/>
        <w:rPr>
          <w:sz w:val="28"/>
          <w:szCs w:val="28"/>
        </w:rPr>
      </w:pPr>
    </w:p>
    <w:p w14:paraId="13BF106D" w14:textId="77777777" w:rsidR="00F3480F" w:rsidRDefault="00F3480F" w:rsidP="00050BA7">
      <w:pPr>
        <w:tabs>
          <w:tab w:val="left" w:pos="2523"/>
        </w:tabs>
        <w:jc w:val="both"/>
        <w:rPr>
          <w:sz w:val="28"/>
          <w:szCs w:val="28"/>
        </w:rPr>
      </w:pPr>
    </w:p>
    <w:p w14:paraId="23E5D10F" w14:textId="77777777" w:rsidR="00F3480F" w:rsidRDefault="00F3480F" w:rsidP="00050BA7">
      <w:pPr>
        <w:tabs>
          <w:tab w:val="left" w:pos="2523"/>
        </w:tabs>
        <w:jc w:val="both"/>
        <w:rPr>
          <w:sz w:val="28"/>
          <w:szCs w:val="28"/>
        </w:rPr>
      </w:pPr>
    </w:p>
    <w:p w14:paraId="4291ED6A" w14:textId="77777777" w:rsidR="00F3480F" w:rsidRDefault="00F3480F" w:rsidP="00050BA7">
      <w:pPr>
        <w:tabs>
          <w:tab w:val="left" w:pos="2523"/>
        </w:tabs>
        <w:jc w:val="both"/>
        <w:rPr>
          <w:sz w:val="28"/>
          <w:szCs w:val="28"/>
        </w:rPr>
      </w:pPr>
    </w:p>
    <w:p w14:paraId="734DC17D" w14:textId="77777777" w:rsidR="00F3480F" w:rsidRDefault="00F3480F" w:rsidP="00050BA7">
      <w:pPr>
        <w:tabs>
          <w:tab w:val="left" w:pos="2523"/>
        </w:tabs>
        <w:jc w:val="both"/>
        <w:rPr>
          <w:sz w:val="28"/>
          <w:szCs w:val="28"/>
        </w:rPr>
      </w:pPr>
    </w:p>
    <w:p w14:paraId="0904CB47" w14:textId="77777777" w:rsidR="00F3480F" w:rsidRDefault="00F3480F" w:rsidP="00050BA7">
      <w:pPr>
        <w:tabs>
          <w:tab w:val="left" w:pos="2523"/>
        </w:tabs>
        <w:jc w:val="both"/>
        <w:rPr>
          <w:sz w:val="28"/>
          <w:szCs w:val="28"/>
        </w:rPr>
      </w:pPr>
    </w:p>
    <w:p w14:paraId="17F727CE" w14:textId="77777777" w:rsidR="00F3480F" w:rsidRDefault="00F3480F" w:rsidP="00050BA7">
      <w:pPr>
        <w:tabs>
          <w:tab w:val="left" w:pos="2523"/>
        </w:tabs>
        <w:jc w:val="both"/>
        <w:rPr>
          <w:sz w:val="28"/>
          <w:szCs w:val="28"/>
        </w:rPr>
      </w:pPr>
    </w:p>
    <w:p w14:paraId="7FBEC879" w14:textId="77777777" w:rsidR="00F3480F" w:rsidRDefault="00F3480F" w:rsidP="00050BA7">
      <w:pPr>
        <w:tabs>
          <w:tab w:val="left" w:pos="2523"/>
        </w:tabs>
        <w:jc w:val="both"/>
        <w:rPr>
          <w:sz w:val="28"/>
          <w:szCs w:val="28"/>
        </w:rPr>
      </w:pPr>
    </w:p>
    <w:p w14:paraId="551DC477" w14:textId="77777777" w:rsidR="00F3480F" w:rsidRDefault="00F3480F" w:rsidP="00050BA7">
      <w:pPr>
        <w:tabs>
          <w:tab w:val="left" w:pos="2523"/>
        </w:tabs>
        <w:jc w:val="both"/>
        <w:rPr>
          <w:sz w:val="28"/>
          <w:szCs w:val="28"/>
        </w:rPr>
      </w:pPr>
    </w:p>
    <w:p w14:paraId="7206E278" w14:textId="77777777" w:rsidR="00F3480F" w:rsidRDefault="00F3480F" w:rsidP="00050BA7">
      <w:pPr>
        <w:tabs>
          <w:tab w:val="left" w:pos="2523"/>
        </w:tabs>
        <w:jc w:val="both"/>
        <w:rPr>
          <w:sz w:val="28"/>
          <w:szCs w:val="28"/>
        </w:rPr>
      </w:pPr>
    </w:p>
    <w:p w14:paraId="0D2AFC40" w14:textId="77777777" w:rsidR="00F3480F" w:rsidRDefault="00F3480F" w:rsidP="00050BA7">
      <w:pPr>
        <w:tabs>
          <w:tab w:val="left" w:pos="2523"/>
        </w:tabs>
        <w:jc w:val="both"/>
        <w:rPr>
          <w:sz w:val="28"/>
          <w:szCs w:val="28"/>
        </w:rPr>
      </w:pPr>
    </w:p>
    <w:p w14:paraId="451BD108" w14:textId="77777777" w:rsidR="00F3480F" w:rsidRDefault="00F3480F" w:rsidP="00050BA7">
      <w:pPr>
        <w:tabs>
          <w:tab w:val="left" w:pos="2523"/>
        </w:tabs>
        <w:jc w:val="both"/>
        <w:rPr>
          <w:sz w:val="28"/>
          <w:szCs w:val="28"/>
        </w:rPr>
      </w:pPr>
    </w:p>
    <w:p w14:paraId="572EF912" w14:textId="77777777" w:rsidR="00F3480F" w:rsidRDefault="00F3480F" w:rsidP="00050BA7">
      <w:pPr>
        <w:tabs>
          <w:tab w:val="left" w:pos="2523"/>
        </w:tabs>
        <w:jc w:val="both"/>
        <w:rPr>
          <w:sz w:val="28"/>
          <w:szCs w:val="28"/>
        </w:rPr>
      </w:pPr>
    </w:p>
    <w:p w14:paraId="40160739" w14:textId="77777777" w:rsidR="00F3480F" w:rsidRDefault="00F3480F" w:rsidP="00050BA7">
      <w:pPr>
        <w:tabs>
          <w:tab w:val="left" w:pos="2523"/>
        </w:tabs>
        <w:jc w:val="both"/>
        <w:rPr>
          <w:sz w:val="28"/>
          <w:szCs w:val="28"/>
        </w:rPr>
      </w:pPr>
    </w:p>
    <w:p w14:paraId="281FEDD3" w14:textId="77777777" w:rsidR="00F3480F" w:rsidRDefault="00F3480F" w:rsidP="00050BA7">
      <w:pPr>
        <w:tabs>
          <w:tab w:val="left" w:pos="2523"/>
        </w:tabs>
        <w:jc w:val="both"/>
        <w:rPr>
          <w:sz w:val="28"/>
          <w:szCs w:val="28"/>
        </w:rPr>
      </w:pPr>
    </w:p>
    <w:p w14:paraId="6BF38281" w14:textId="77777777" w:rsidR="00F3480F" w:rsidRDefault="00F3480F" w:rsidP="00050BA7">
      <w:pPr>
        <w:tabs>
          <w:tab w:val="left" w:pos="2523"/>
        </w:tabs>
        <w:jc w:val="both"/>
        <w:rPr>
          <w:sz w:val="28"/>
          <w:szCs w:val="28"/>
        </w:rPr>
      </w:pPr>
    </w:p>
    <w:p w14:paraId="77E27A4F" w14:textId="77777777" w:rsidR="00F3480F" w:rsidRDefault="00F3480F" w:rsidP="00050BA7">
      <w:pPr>
        <w:tabs>
          <w:tab w:val="left" w:pos="2523"/>
        </w:tabs>
        <w:jc w:val="both"/>
        <w:rPr>
          <w:sz w:val="28"/>
          <w:szCs w:val="28"/>
        </w:rPr>
      </w:pPr>
    </w:p>
    <w:p w14:paraId="467B14D2" w14:textId="77777777" w:rsidR="00437327" w:rsidRDefault="00437327" w:rsidP="00437327">
      <w:pPr>
        <w:widowControl w:val="0"/>
        <w:autoSpaceDE w:val="0"/>
        <w:autoSpaceDN w:val="0"/>
        <w:adjustRightInd w:val="0"/>
        <w:jc w:val="right"/>
        <w:outlineLvl w:val="0"/>
        <w:rPr>
          <w:sz w:val="24"/>
          <w:szCs w:val="24"/>
        </w:rPr>
      </w:pPr>
    </w:p>
    <w:p w14:paraId="7ADA9A52" w14:textId="77777777" w:rsidR="00A51A62" w:rsidRDefault="00437327" w:rsidP="00437327">
      <w:pPr>
        <w:widowControl w:val="0"/>
        <w:autoSpaceDE w:val="0"/>
        <w:autoSpaceDN w:val="0"/>
        <w:adjustRightInd w:val="0"/>
        <w:jc w:val="center"/>
        <w:outlineLvl w:val="0"/>
        <w:rPr>
          <w:sz w:val="24"/>
          <w:szCs w:val="24"/>
        </w:rPr>
      </w:pPr>
      <w:r>
        <w:rPr>
          <w:sz w:val="24"/>
          <w:szCs w:val="24"/>
        </w:rPr>
        <w:t xml:space="preserve">                                                                                                                  </w:t>
      </w:r>
    </w:p>
    <w:p w14:paraId="2F5F3A6B" w14:textId="77777777" w:rsidR="00466C9C" w:rsidRDefault="00A51A62" w:rsidP="00A51A62">
      <w:pPr>
        <w:widowControl w:val="0"/>
        <w:autoSpaceDE w:val="0"/>
        <w:autoSpaceDN w:val="0"/>
        <w:adjustRightInd w:val="0"/>
        <w:jc w:val="center"/>
        <w:outlineLvl w:val="0"/>
        <w:rPr>
          <w:sz w:val="24"/>
          <w:szCs w:val="24"/>
        </w:rPr>
      </w:pPr>
      <w:r>
        <w:rPr>
          <w:sz w:val="24"/>
          <w:szCs w:val="24"/>
        </w:rPr>
        <w:t xml:space="preserve">                                                                                                                  </w:t>
      </w:r>
    </w:p>
    <w:p w14:paraId="7350F3CF" w14:textId="77777777" w:rsidR="00466C9C" w:rsidRDefault="00466C9C" w:rsidP="00A51A62">
      <w:pPr>
        <w:widowControl w:val="0"/>
        <w:autoSpaceDE w:val="0"/>
        <w:autoSpaceDN w:val="0"/>
        <w:adjustRightInd w:val="0"/>
        <w:jc w:val="center"/>
        <w:outlineLvl w:val="0"/>
        <w:rPr>
          <w:sz w:val="24"/>
          <w:szCs w:val="24"/>
        </w:rPr>
      </w:pPr>
    </w:p>
    <w:p w14:paraId="03A63D58" w14:textId="77777777" w:rsidR="00466C9C" w:rsidRDefault="00466C9C" w:rsidP="00A51A62">
      <w:pPr>
        <w:widowControl w:val="0"/>
        <w:autoSpaceDE w:val="0"/>
        <w:autoSpaceDN w:val="0"/>
        <w:adjustRightInd w:val="0"/>
        <w:jc w:val="center"/>
        <w:outlineLvl w:val="0"/>
        <w:rPr>
          <w:sz w:val="24"/>
          <w:szCs w:val="24"/>
        </w:rPr>
      </w:pPr>
    </w:p>
    <w:p w14:paraId="1B8C173D" w14:textId="77777777" w:rsidR="00466C9C" w:rsidRDefault="00466C9C" w:rsidP="00A51A62">
      <w:pPr>
        <w:widowControl w:val="0"/>
        <w:autoSpaceDE w:val="0"/>
        <w:autoSpaceDN w:val="0"/>
        <w:adjustRightInd w:val="0"/>
        <w:jc w:val="center"/>
        <w:outlineLvl w:val="0"/>
        <w:rPr>
          <w:sz w:val="24"/>
          <w:szCs w:val="24"/>
        </w:rPr>
      </w:pPr>
    </w:p>
    <w:p w14:paraId="68643076" w14:textId="77777777" w:rsidR="00DD1EE6" w:rsidRDefault="00466C9C" w:rsidP="00A51A62">
      <w:pPr>
        <w:widowControl w:val="0"/>
        <w:autoSpaceDE w:val="0"/>
        <w:autoSpaceDN w:val="0"/>
        <w:adjustRightInd w:val="0"/>
        <w:jc w:val="center"/>
        <w:outlineLvl w:val="0"/>
        <w:rPr>
          <w:sz w:val="24"/>
          <w:szCs w:val="24"/>
        </w:rPr>
      </w:pPr>
      <w:r>
        <w:rPr>
          <w:sz w:val="24"/>
          <w:szCs w:val="24"/>
        </w:rPr>
        <w:t xml:space="preserve">                                                                                                                 </w:t>
      </w:r>
    </w:p>
    <w:p w14:paraId="66A40CA3" w14:textId="77777777" w:rsidR="00FB48D7" w:rsidRDefault="00DD1EE6" w:rsidP="00DD1EE6">
      <w:pPr>
        <w:widowControl w:val="0"/>
        <w:autoSpaceDE w:val="0"/>
        <w:autoSpaceDN w:val="0"/>
        <w:adjustRightInd w:val="0"/>
        <w:jc w:val="center"/>
        <w:outlineLvl w:val="0"/>
        <w:rPr>
          <w:sz w:val="24"/>
          <w:szCs w:val="24"/>
        </w:rPr>
      </w:pPr>
      <w:r>
        <w:rPr>
          <w:sz w:val="24"/>
          <w:szCs w:val="24"/>
        </w:rPr>
        <w:t xml:space="preserve">                                                                                                </w:t>
      </w:r>
    </w:p>
    <w:p w14:paraId="3E85A707" w14:textId="77777777" w:rsidR="00FB48D7" w:rsidRDefault="00FB48D7" w:rsidP="00DD1EE6">
      <w:pPr>
        <w:widowControl w:val="0"/>
        <w:autoSpaceDE w:val="0"/>
        <w:autoSpaceDN w:val="0"/>
        <w:adjustRightInd w:val="0"/>
        <w:jc w:val="center"/>
        <w:outlineLvl w:val="0"/>
        <w:rPr>
          <w:sz w:val="24"/>
          <w:szCs w:val="24"/>
        </w:rPr>
      </w:pPr>
    </w:p>
    <w:p w14:paraId="28657AE8" w14:textId="77777777" w:rsidR="00FB48D7" w:rsidRDefault="00FB48D7" w:rsidP="00DD1EE6">
      <w:pPr>
        <w:widowControl w:val="0"/>
        <w:autoSpaceDE w:val="0"/>
        <w:autoSpaceDN w:val="0"/>
        <w:adjustRightInd w:val="0"/>
        <w:jc w:val="center"/>
        <w:outlineLvl w:val="0"/>
        <w:rPr>
          <w:sz w:val="24"/>
          <w:szCs w:val="24"/>
        </w:rPr>
      </w:pPr>
    </w:p>
    <w:p w14:paraId="5828D512" w14:textId="77777777" w:rsidR="006E1450" w:rsidRDefault="006E1450" w:rsidP="00DD1EE6">
      <w:pPr>
        <w:widowControl w:val="0"/>
        <w:autoSpaceDE w:val="0"/>
        <w:autoSpaceDN w:val="0"/>
        <w:adjustRightInd w:val="0"/>
        <w:jc w:val="center"/>
        <w:outlineLvl w:val="0"/>
        <w:rPr>
          <w:sz w:val="24"/>
          <w:szCs w:val="24"/>
        </w:rPr>
      </w:pPr>
    </w:p>
    <w:p w14:paraId="3182F59F" w14:textId="77777777" w:rsidR="00437327" w:rsidRPr="00437327" w:rsidRDefault="00FB48D7" w:rsidP="00DD1EE6">
      <w:pPr>
        <w:widowControl w:val="0"/>
        <w:autoSpaceDE w:val="0"/>
        <w:autoSpaceDN w:val="0"/>
        <w:adjustRightInd w:val="0"/>
        <w:jc w:val="center"/>
        <w:outlineLvl w:val="0"/>
        <w:rPr>
          <w:sz w:val="28"/>
          <w:szCs w:val="28"/>
        </w:rPr>
      </w:pPr>
      <w:r>
        <w:rPr>
          <w:sz w:val="24"/>
          <w:szCs w:val="24"/>
        </w:rPr>
        <w:lastRenderedPageBreak/>
        <w:t xml:space="preserve">                                                                                              </w:t>
      </w:r>
      <w:r w:rsidR="00DD1EE6">
        <w:rPr>
          <w:sz w:val="24"/>
          <w:szCs w:val="24"/>
        </w:rPr>
        <w:t xml:space="preserve">    </w:t>
      </w:r>
      <w:r w:rsidR="00437327" w:rsidRPr="00437327">
        <w:rPr>
          <w:sz w:val="28"/>
          <w:szCs w:val="28"/>
        </w:rPr>
        <w:t>Приложение</w:t>
      </w:r>
    </w:p>
    <w:p w14:paraId="0815A5B0" w14:textId="77777777" w:rsidR="00437327" w:rsidRPr="00437327" w:rsidRDefault="00437327" w:rsidP="00437327">
      <w:pPr>
        <w:widowControl w:val="0"/>
        <w:autoSpaceDE w:val="0"/>
        <w:autoSpaceDN w:val="0"/>
        <w:adjustRightInd w:val="0"/>
        <w:jc w:val="center"/>
        <w:outlineLvl w:val="0"/>
        <w:rPr>
          <w:sz w:val="28"/>
          <w:szCs w:val="28"/>
        </w:rPr>
      </w:pPr>
      <w:r w:rsidRPr="00437327">
        <w:rPr>
          <w:sz w:val="28"/>
          <w:szCs w:val="28"/>
        </w:rPr>
        <w:t xml:space="preserve">                                                                             </w:t>
      </w:r>
      <w:r w:rsidR="00D97025">
        <w:rPr>
          <w:sz w:val="28"/>
          <w:szCs w:val="28"/>
        </w:rPr>
        <w:t xml:space="preserve">           </w:t>
      </w:r>
      <w:r w:rsidRPr="00437327">
        <w:rPr>
          <w:sz w:val="28"/>
          <w:szCs w:val="28"/>
        </w:rPr>
        <w:t xml:space="preserve"> к постановлению</w:t>
      </w:r>
    </w:p>
    <w:p w14:paraId="41820B02" w14:textId="77777777" w:rsidR="00437327" w:rsidRPr="00437327" w:rsidRDefault="00437327" w:rsidP="00437327">
      <w:pPr>
        <w:widowControl w:val="0"/>
        <w:autoSpaceDE w:val="0"/>
        <w:autoSpaceDN w:val="0"/>
        <w:adjustRightInd w:val="0"/>
        <w:jc w:val="center"/>
        <w:outlineLvl w:val="0"/>
        <w:rPr>
          <w:sz w:val="28"/>
          <w:szCs w:val="28"/>
        </w:rPr>
      </w:pPr>
      <w:r w:rsidRPr="00437327">
        <w:rPr>
          <w:sz w:val="28"/>
          <w:szCs w:val="28"/>
        </w:rPr>
        <w:t xml:space="preserve">                                                                                    </w:t>
      </w:r>
      <w:r w:rsidR="00D97025">
        <w:rPr>
          <w:sz w:val="28"/>
          <w:szCs w:val="28"/>
        </w:rPr>
        <w:t xml:space="preserve">     А</w:t>
      </w:r>
      <w:r w:rsidRPr="00437327">
        <w:rPr>
          <w:sz w:val="28"/>
          <w:szCs w:val="28"/>
        </w:rPr>
        <w:t xml:space="preserve">дминистрации </w:t>
      </w:r>
    </w:p>
    <w:p w14:paraId="34ED1CCD" w14:textId="77777777" w:rsidR="00437327" w:rsidRPr="00437327" w:rsidRDefault="00437327" w:rsidP="00437327">
      <w:pPr>
        <w:widowControl w:val="0"/>
        <w:autoSpaceDE w:val="0"/>
        <w:autoSpaceDN w:val="0"/>
        <w:adjustRightInd w:val="0"/>
        <w:jc w:val="center"/>
        <w:outlineLvl w:val="0"/>
        <w:rPr>
          <w:sz w:val="28"/>
          <w:szCs w:val="28"/>
        </w:rPr>
      </w:pPr>
      <w:r w:rsidRPr="00437327">
        <w:rPr>
          <w:sz w:val="28"/>
          <w:szCs w:val="28"/>
        </w:rPr>
        <w:t xml:space="preserve">                                                                                 </w:t>
      </w:r>
      <w:r w:rsidR="00D97025">
        <w:rPr>
          <w:sz w:val="28"/>
          <w:szCs w:val="28"/>
        </w:rPr>
        <w:t xml:space="preserve">       </w:t>
      </w:r>
      <w:r w:rsidRPr="00437327">
        <w:rPr>
          <w:sz w:val="28"/>
          <w:szCs w:val="28"/>
        </w:rPr>
        <w:t xml:space="preserve"> города Батайска</w:t>
      </w:r>
    </w:p>
    <w:p w14:paraId="0776AC7C" w14:textId="3F37693A" w:rsidR="00437327" w:rsidRDefault="00437327" w:rsidP="00437327">
      <w:pPr>
        <w:widowControl w:val="0"/>
        <w:autoSpaceDE w:val="0"/>
        <w:autoSpaceDN w:val="0"/>
        <w:adjustRightInd w:val="0"/>
        <w:rPr>
          <w:b/>
          <w:caps/>
          <w:sz w:val="24"/>
          <w:szCs w:val="24"/>
        </w:rPr>
      </w:pPr>
      <w:r>
        <w:rPr>
          <w:sz w:val="28"/>
          <w:szCs w:val="28"/>
        </w:rPr>
        <w:t xml:space="preserve">                                                                                                </w:t>
      </w:r>
      <w:r w:rsidRPr="002E7508">
        <w:rPr>
          <w:sz w:val="28"/>
          <w:szCs w:val="28"/>
        </w:rPr>
        <w:t>от</w:t>
      </w:r>
      <w:r w:rsidR="009308CE">
        <w:rPr>
          <w:sz w:val="28"/>
          <w:szCs w:val="28"/>
        </w:rPr>
        <w:t xml:space="preserve"> 04.10.2024 </w:t>
      </w:r>
      <w:r w:rsidRPr="002E7508">
        <w:rPr>
          <w:sz w:val="28"/>
          <w:szCs w:val="28"/>
        </w:rPr>
        <w:t>№</w:t>
      </w:r>
      <w:r w:rsidR="009308CE">
        <w:rPr>
          <w:sz w:val="28"/>
          <w:szCs w:val="28"/>
        </w:rPr>
        <w:t xml:space="preserve"> 57</w:t>
      </w:r>
    </w:p>
    <w:p w14:paraId="6EC3B383" w14:textId="77777777" w:rsidR="00437327" w:rsidRDefault="00437327" w:rsidP="00437327">
      <w:pPr>
        <w:widowControl w:val="0"/>
        <w:autoSpaceDE w:val="0"/>
        <w:autoSpaceDN w:val="0"/>
        <w:adjustRightInd w:val="0"/>
        <w:jc w:val="center"/>
        <w:rPr>
          <w:b/>
          <w:caps/>
          <w:sz w:val="24"/>
          <w:szCs w:val="24"/>
        </w:rPr>
      </w:pPr>
    </w:p>
    <w:p w14:paraId="64CA97B5" w14:textId="77777777" w:rsidR="00437327" w:rsidRDefault="00437327" w:rsidP="00437327">
      <w:pPr>
        <w:widowControl w:val="0"/>
        <w:autoSpaceDE w:val="0"/>
        <w:autoSpaceDN w:val="0"/>
        <w:adjustRightInd w:val="0"/>
        <w:jc w:val="center"/>
        <w:rPr>
          <w:b/>
          <w:caps/>
          <w:sz w:val="24"/>
          <w:szCs w:val="24"/>
        </w:rPr>
      </w:pPr>
    </w:p>
    <w:p w14:paraId="4B2AE2FB" w14:textId="77777777" w:rsidR="00437327" w:rsidRPr="00735402" w:rsidRDefault="00437327" w:rsidP="00437327">
      <w:pPr>
        <w:widowControl w:val="0"/>
        <w:autoSpaceDE w:val="0"/>
        <w:autoSpaceDN w:val="0"/>
        <w:adjustRightInd w:val="0"/>
        <w:jc w:val="center"/>
        <w:rPr>
          <w:b/>
          <w:caps/>
          <w:sz w:val="24"/>
          <w:szCs w:val="24"/>
        </w:rPr>
      </w:pPr>
    </w:p>
    <w:p w14:paraId="4752840F" w14:textId="77777777" w:rsidR="00437327" w:rsidRPr="00D97025" w:rsidRDefault="00437327" w:rsidP="00437327">
      <w:pPr>
        <w:widowControl w:val="0"/>
        <w:autoSpaceDE w:val="0"/>
        <w:autoSpaceDN w:val="0"/>
        <w:adjustRightInd w:val="0"/>
        <w:jc w:val="center"/>
        <w:rPr>
          <w:caps/>
          <w:sz w:val="28"/>
          <w:szCs w:val="28"/>
        </w:rPr>
      </w:pPr>
      <w:r w:rsidRPr="00D97025">
        <w:rPr>
          <w:caps/>
          <w:sz w:val="28"/>
          <w:szCs w:val="28"/>
        </w:rPr>
        <w:t>Административный регламент</w:t>
      </w:r>
    </w:p>
    <w:p w14:paraId="43A11B3A" w14:textId="77777777" w:rsidR="00437327" w:rsidRPr="00D97025" w:rsidRDefault="00437327" w:rsidP="00437327">
      <w:pPr>
        <w:widowControl w:val="0"/>
        <w:autoSpaceDE w:val="0"/>
        <w:autoSpaceDN w:val="0"/>
        <w:adjustRightInd w:val="0"/>
        <w:jc w:val="center"/>
        <w:rPr>
          <w:sz w:val="28"/>
          <w:szCs w:val="28"/>
        </w:rPr>
      </w:pPr>
      <w:r w:rsidRPr="00D97025">
        <w:rPr>
          <w:sz w:val="28"/>
          <w:szCs w:val="28"/>
        </w:rPr>
        <w:t>предоставления муниципальной услуги</w:t>
      </w:r>
    </w:p>
    <w:p w14:paraId="169E4981" w14:textId="77777777" w:rsidR="00437327" w:rsidRPr="00D97025" w:rsidRDefault="00437327" w:rsidP="00437327">
      <w:pPr>
        <w:tabs>
          <w:tab w:val="left" w:pos="993"/>
          <w:tab w:val="left" w:pos="1276"/>
        </w:tabs>
        <w:ind w:left="57"/>
        <w:jc w:val="center"/>
        <w:rPr>
          <w:sz w:val="28"/>
          <w:szCs w:val="28"/>
        </w:rPr>
      </w:pPr>
      <w:r w:rsidRPr="00D97025">
        <w:rPr>
          <w:sz w:val="28"/>
          <w:szCs w:val="28"/>
        </w:rPr>
        <w:t>«</w:t>
      </w:r>
      <w:r w:rsidR="00FB48D7">
        <w:rPr>
          <w:sz w:val="28"/>
          <w:szCs w:val="28"/>
        </w:rPr>
        <w:t>Установление публичного сервитута</w:t>
      </w:r>
      <w:r w:rsidRPr="00D97025">
        <w:rPr>
          <w:sz w:val="28"/>
          <w:szCs w:val="28"/>
        </w:rPr>
        <w:t>»</w:t>
      </w:r>
    </w:p>
    <w:p w14:paraId="51768DA3" w14:textId="77777777" w:rsidR="00437327" w:rsidRPr="00D97025" w:rsidRDefault="00437327" w:rsidP="00437327">
      <w:pPr>
        <w:widowControl w:val="0"/>
        <w:autoSpaceDE w:val="0"/>
        <w:autoSpaceDN w:val="0"/>
        <w:adjustRightInd w:val="0"/>
        <w:jc w:val="center"/>
        <w:outlineLvl w:val="1"/>
        <w:rPr>
          <w:sz w:val="28"/>
          <w:szCs w:val="28"/>
        </w:rPr>
      </w:pPr>
    </w:p>
    <w:p w14:paraId="4C2493C2" w14:textId="77777777" w:rsidR="00437327" w:rsidRPr="00D97025" w:rsidRDefault="00437327" w:rsidP="00437327">
      <w:pPr>
        <w:widowControl w:val="0"/>
        <w:autoSpaceDE w:val="0"/>
        <w:autoSpaceDN w:val="0"/>
        <w:adjustRightInd w:val="0"/>
        <w:jc w:val="center"/>
        <w:outlineLvl w:val="1"/>
        <w:rPr>
          <w:caps/>
          <w:sz w:val="24"/>
          <w:szCs w:val="24"/>
        </w:rPr>
      </w:pPr>
      <w:r w:rsidRPr="00D97025">
        <w:rPr>
          <w:caps/>
          <w:sz w:val="24"/>
          <w:szCs w:val="24"/>
        </w:rPr>
        <w:t>Раздел 1.</w:t>
      </w:r>
    </w:p>
    <w:p w14:paraId="324568BF" w14:textId="77777777" w:rsidR="00437327" w:rsidRPr="00D97025" w:rsidRDefault="00437327" w:rsidP="000E3428">
      <w:pPr>
        <w:widowControl w:val="0"/>
        <w:numPr>
          <w:ilvl w:val="0"/>
          <w:numId w:val="3"/>
        </w:numPr>
        <w:autoSpaceDE w:val="0"/>
        <w:autoSpaceDN w:val="0"/>
        <w:adjustRightInd w:val="0"/>
        <w:ind w:left="0"/>
        <w:jc w:val="center"/>
        <w:outlineLvl w:val="1"/>
        <w:rPr>
          <w:caps/>
          <w:sz w:val="24"/>
          <w:szCs w:val="24"/>
        </w:rPr>
      </w:pPr>
      <w:r w:rsidRPr="00D97025">
        <w:rPr>
          <w:caps/>
          <w:sz w:val="24"/>
          <w:szCs w:val="24"/>
        </w:rPr>
        <w:t>ОБЩИЕ ПОЛОЖЕНИЯ</w:t>
      </w:r>
    </w:p>
    <w:p w14:paraId="2BD0371D" w14:textId="77777777" w:rsidR="00437327" w:rsidRPr="00437327" w:rsidRDefault="00437327" w:rsidP="00437327">
      <w:pPr>
        <w:tabs>
          <w:tab w:val="left" w:pos="993"/>
          <w:tab w:val="left" w:pos="1276"/>
        </w:tabs>
        <w:ind w:left="57" w:firstLine="510"/>
        <w:jc w:val="both"/>
        <w:rPr>
          <w:sz w:val="28"/>
          <w:szCs w:val="28"/>
        </w:rPr>
      </w:pPr>
      <w:r w:rsidRPr="00437327">
        <w:rPr>
          <w:sz w:val="28"/>
          <w:szCs w:val="28"/>
        </w:rPr>
        <w:t>Административный регламент предоставления муниципальной услуги «</w:t>
      </w:r>
      <w:r w:rsidR="00FB48D7">
        <w:rPr>
          <w:sz w:val="28"/>
          <w:szCs w:val="28"/>
        </w:rPr>
        <w:t>Установление публичного сервитута</w:t>
      </w:r>
      <w:r w:rsidRPr="00437327">
        <w:rPr>
          <w:sz w:val="28"/>
          <w:szCs w:val="28"/>
        </w:rPr>
        <w:t>» разработан в целях повышения качества предоставления и доступности получения муниципальной услуги, создания комфортных условий для получателей муниципальной услуги и определяет сроки и последовательность административных процедур и административных действий специалистов Комитета по управлению имуществом города Батайска при предоставлении муниципальной услуги разработан 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города Батайска от 07.10.2011 № 1769 «Об утверждении Порядка разработки и утверждения структурными подразделениями и отраслевыми (функциональными)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«Город Батайск» (со всеми текущими изменениями).</w:t>
      </w:r>
    </w:p>
    <w:p w14:paraId="6DDF1133" w14:textId="77777777" w:rsidR="00437327" w:rsidRDefault="00437327" w:rsidP="00437327">
      <w:pPr>
        <w:pStyle w:val="ConsPlusNormal"/>
        <w:widowControl w:val="0"/>
        <w:tabs>
          <w:tab w:val="left" w:pos="540"/>
        </w:tabs>
        <w:ind w:firstLine="770"/>
        <w:jc w:val="both"/>
      </w:pPr>
      <w:r w:rsidRPr="00437327">
        <w:rPr>
          <w:rFonts w:ascii="Times New Roman" w:hAnsi="Times New Roman" w:cs="Times New Roman"/>
          <w:sz w:val="28"/>
          <w:szCs w:val="28"/>
        </w:rPr>
        <w:t xml:space="preserve">Административный регламент </w:t>
      </w:r>
      <w:proofErr w:type="gramStart"/>
      <w:r w:rsidRPr="00437327">
        <w:rPr>
          <w:rFonts w:ascii="Times New Roman" w:hAnsi="Times New Roman" w:cs="Times New Roman"/>
          <w:sz w:val="28"/>
          <w:szCs w:val="28"/>
        </w:rPr>
        <w:t>устанавливает  стандарт</w:t>
      </w:r>
      <w:proofErr w:type="gramEnd"/>
      <w:r w:rsidRPr="00437327">
        <w:rPr>
          <w:rFonts w:ascii="Times New Roman" w:hAnsi="Times New Roman" w:cs="Times New Roman"/>
          <w:sz w:val="28"/>
          <w:szCs w:val="28"/>
        </w:rPr>
        <w:t xml:space="preserve">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r w:rsidRPr="00437327">
        <w:t xml:space="preserve"> </w:t>
      </w:r>
    </w:p>
    <w:p w14:paraId="21A3BE2D" w14:textId="77777777" w:rsidR="00FB48D7" w:rsidRPr="00FB48D7" w:rsidRDefault="00437327" w:rsidP="00FB48D7">
      <w:pPr>
        <w:pStyle w:val="ConsPlusNormal"/>
        <w:widowControl w:val="0"/>
        <w:tabs>
          <w:tab w:val="left" w:pos="540"/>
        </w:tabs>
        <w:ind w:firstLine="770"/>
        <w:jc w:val="both"/>
        <w:rPr>
          <w:rFonts w:ascii="Times New Roman" w:hAnsi="Times New Roman" w:cs="Times New Roman"/>
          <w:sz w:val="28"/>
          <w:szCs w:val="28"/>
        </w:rPr>
      </w:pPr>
      <w:r w:rsidRPr="00437327">
        <w:rPr>
          <w:rFonts w:ascii="Times New Roman" w:hAnsi="Times New Roman" w:cs="Times New Roman"/>
          <w:sz w:val="28"/>
          <w:szCs w:val="28"/>
        </w:rPr>
        <w:t xml:space="preserve">Целью предоставления муниципальной услуги является </w:t>
      </w:r>
      <w:r w:rsidR="00FB48D7" w:rsidRPr="00FB48D7">
        <w:rPr>
          <w:rFonts w:ascii="Times New Roman" w:hAnsi="Times New Roman" w:cs="Times New Roman"/>
          <w:sz w:val="28"/>
          <w:szCs w:val="28"/>
        </w:rPr>
        <w:t xml:space="preserve">установление и прекращение публичного сервитута в целях, определенных пунктом 4 статьи 23, статьей 39.37 Земельного кодекса Российской Федерации, в том числе в случаях, установленных статьями 3.6, 3.9 Федерального закона от 25.10.2001 </w:t>
      </w:r>
      <w:r w:rsidR="00FB48D7">
        <w:rPr>
          <w:rFonts w:ascii="Times New Roman" w:hAnsi="Times New Roman" w:cs="Times New Roman"/>
          <w:sz w:val="28"/>
          <w:szCs w:val="28"/>
        </w:rPr>
        <w:t>№</w:t>
      </w:r>
      <w:r w:rsidR="00FB48D7" w:rsidRPr="00FB48D7">
        <w:rPr>
          <w:rFonts w:ascii="Times New Roman" w:hAnsi="Times New Roman" w:cs="Times New Roman"/>
          <w:sz w:val="28"/>
          <w:szCs w:val="28"/>
        </w:rPr>
        <w:t xml:space="preserve"> 137-ФЗ </w:t>
      </w:r>
      <w:r w:rsidR="00FB48D7">
        <w:rPr>
          <w:rFonts w:ascii="Times New Roman" w:hAnsi="Times New Roman" w:cs="Times New Roman"/>
          <w:sz w:val="28"/>
          <w:szCs w:val="28"/>
        </w:rPr>
        <w:t>«</w:t>
      </w:r>
      <w:r w:rsidR="00FB48D7" w:rsidRPr="00FB48D7">
        <w:rPr>
          <w:rFonts w:ascii="Times New Roman" w:hAnsi="Times New Roman" w:cs="Times New Roman"/>
          <w:sz w:val="28"/>
          <w:szCs w:val="28"/>
        </w:rPr>
        <w:t>О введении в действие Земельного кодекса Российской Федерации</w:t>
      </w:r>
      <w:r w:rsidR="00FB48D7">
        <w:rPr>
          <w:rFonts w:ascii="Times New Roman" w:hAnsi="Times New Roman" w:cs="Times New Roman"/>
          <w:sz w:val="28"/>
          <w:szCs w:val="28"/>
        </w:rPr>
        <w:t>»</w:t>
      </w:r>
      <w:r w:rsidR="00FB48D7" w:rsidRPr="00FB48D7">
        <w:rPr>
          <w:rFonts w:ascii="Times New Roman" w:hAnsi="Times New Roman" w:cs="Times New Roman"/>
          <w:sz w:val="28"/>
          <w:szCs w:val="28"/>
        </w:rPr>
        <w:t>:</w:t>
      </w:r>
    </w:p>
    <w:p w14:paraId="21C38683" w14:textId="77777777" w:rsidR="00FB48D7" w:rsidRPr="00FB48D7" w:rsidRDefault="00FB48D7" w:rsidP="00FB48D7">
      <w:pPr>
        <w:pStyle w:val="ConsPlusNormal"/>
        <w:widowControl w:val="0"/>
        <w:tabs>
          <w:tab w:val="left" w:pos="540"/>
        </w:tabs>
        <w:ind w:firstLine="770"/>
        <w:jc w:val="both"/>
        <w:rPr>
          <w:rFonts w:ascii="Times New Roman" w:hAnsi="Times New Roman" w:cs="Times New Roman"/>
          <w:sz w:val="28"/>
          <w:szCs w:val="28"/>
        </w:rPr>
      </w:pPr>
      <w:r w:rsidRPr="00FB48D7">
        <w:rPr>
          <w:rFonts w:ascii="Times New Roman"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14:paraId="650C11F9" w14:textId="77777777" w:rsidR="00FB48D7" w:rsidRPr="00FB48D7" w:rsidRDefault="00FB48D7" w:rsidP="00FB48D7">
      <w:pPr>
        <w:pStyle w:val="ConsPlusNormal"/>
        <w:widowControl w:val="0"/>
        <w:tabs>
          <w:tab w:val="left" w:pos="540"/>
        </w:tabs>
        <w:ind w:firstLine="770"/>
        <w:jc w:val="both"/>
        <w:rPr>
          <w:rFonts w:ascii="Times New Roman" w:hAnsi="Times New Roman" w:cs="Times New Roman"/>
          <w:sz w:val="28"/>
          <w:szCs w:val="28"/>
        </w:rPr>
      </w:pPr>
      <w:r w:rsidRPr="00FB48D7">
        <w:rPr>
          <w:rFonts w:ascii="Times New Roman" w:hAnsi="Times New Roman" w:cs="Times New Roman"/>
          <w:sz w:val="28"/>
          <w:szCs w:val="28"/>
        </w:rPr>
        <w:lastRenderedPageBreak/>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14:paraId="1B1A7B1D" w14:textId="77777777" w:rsidR="00FB48D7" w:rsidRPr="00FB48D7" w:rsidRDefault="00FB48D7" w:rsidP="00FB48D7">
      <w:pPr>
        <w:pStyle w:val="ConsPlusNormal"/>
        <w:widowControl w:val="0"/>
        <w:tabs>
          <w:tab w:val="left" w:pos="540"/>
        </w:tabs>
        <w:ind w:firstLine="770"/>
        <w:jc w:val="both"/>
        <w:rPr>
          <w:rFonts w:ascii="Times New Roman" w:hAnsi="Times New Roman" w:cs="Times New Roman"/>
          <w:sz w:val="28"/>
          <w:szCs w:val="28"/>
        </w:rPr>
      </w:pPr>
      <w:r>
        <w:rPr>
          <w:rFonts w:ascii="Times New Roman" w:hAnsi="Times New Roman" w:cs="Times New Roman"/>
          <w:sz w:val="28"/>
          <w:szCs w:val="28"/>
        </w:rPr>
        <w:t>3</w:t>
      </w:r>
      <w:r w:rsidRPr="00FB48D7">
        <w:rPr>
          <w:rFonts w:ascii="Times New Roman" w:hAnsi="Times New Roman" w:cs="Times New Roman"/>
          <w:sz w:val="28"/>
          <w:szCs w:val="28"/>
        </w:rPr>
        <w:t>) использования земельного участка в целях строительства, реконструкции, эксплуатации, капитального ремонта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p>
    <w:p w14:paraId="61F1D276" w14:textId="77777777" w:rsidR="00FB48D7" w:rsidRPr="00FB48D7" w:rsidRDefault="00FB48D7" w:rsidP="00FB48D7">
      <w:pPr>
        <w:pStyle w:val="ConsPlusNormal"/>
        <w:widowControl w:val="0"/>
        <w:tabs>
          <w:tab w:val="left" w:pos="540"/>
        </w:tabs>
        <w:ind w:firstLine="770"/>
        <w:jc w:val="both"/>
        <w:rPr>
          <w:rFonts w:ascii="Times New Roman" w:hAnsi="Times New Roman" w:cs="Times New Roman"/>
          <w:sz w:val="28"/>
          <w:szCs w:val="28"/>
        </w:rPr>
      </w:pPr>
      <w:r>
        <w:rPr>
          <w:rFonts w:ascii="Times New Roman" w:hAnsi="Times New Roman" w:cs="Times New Roman"/>
          <w:sz w:val="28"/>
          <w:szCs w:val="28"/>
        </w:rPr>
        <w:t>4</w:t>
      </w:r>
      <w:r w:rsidRPr="00FB48D7">
        <w:rPr>
          <w:rFonts w:ascii="Times New Roman" w:hAnsi="Times New Roman" w:cs="Times New Roman"/>
          <w:sz w:val="28"/>
          <w:szCs w:val="28"/>
        </w:rPr>
        <w:t>) использования земельного участка в целях складирования строительных и иных материалов, возведения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инженерных сооружений;</w:t>
      </w:r>
    </w:p>
    <w:p w14:paraId="1523EB49" w14:textId="77777777" w:rsidR="00FB48D7" w:rsidRPr="00FB48D7" w:rsidRDefault="00FB48D7" w:rsidP="00FB48D7">
      <w:pPr>
        <w:pStyle w:val="ConsPlusNormal"/>
        <w:widowControl w:val="0"/>
        <w:tabs>
          <w:tab w:val="left" w:pos="540"/>
        </w:tabs>
        <w:ind w:firstLine="770"/>
        <w:jc w:val="both"/>
        <w:rPr>
          <w:rFonts w:ascii="Times New Roman" w:hAnsi="Times New Roman" w:cs="Times New Roman"/>
          <w:sz w:val="28"/>
          <w:szCs w:val="28"/>
        </w:rPr>
      </w:pPr>
      <w:r>
        <w:rPr>
          <w:rFonts w:ascii="Times New Roman" w:hAnsi="Times New Roman" w:cs="Times New Roman"/>
          <w:sz w:val="28"/>
          <w:szCs w:val="28"/>
        </w:rPr>
        <w:t>5</w:t>
      </w:r>
      <w:r w:rsidRPr="00FB48D7">
        <w:rPr>
          <w:rFonts w:ascii="Times New Roman" w:hAnsi="Times New Roman" w:cs="Times New Roman"/>
          <w:sz w:val="28"/>
          <w:szCs w:val="28"/>
        </w:rPr>
        <w:t>) использования земельного участка в целях устройства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14:paraId="1E061102" w14:textId="77777777" w:rsidR="00FB48D7" w:rsidRPr="00FB48D7" w:rsidRDefault="00FB48D7" w:rsidP="00FB48D7">
      <w:pPr>
        <w:pStyle w:val="ConsPlusNormal"/>
        <w:widowControl w:val="0"/>
        <w:tabs>
          <w:tab w:val="left" w:pos="540"/>
        </w:tabs>
        <w:ind w:firstLine="770"/>
        <w:jc w:val="both"/>
        <w:rPr>
          <w:rFonts w:ascii="Times New Roman" w:hAnsi="Times New Roman" w:cs="Times New Roman"/>
          <w:sz w:val="28"/>
          <w:szCs w:val="28"/>
        </w:rPr>
      </w:pPr>
      <w:r>
        <w:rPr>
          <w:rFonts w:ascii="Times New Roman" w:hAnsi="Times New Roman" w:cs="Times New Roman"/>
          <w:sz w:val="28"/>
          <w:szCs w:val="28"/>
        </w:rPr>
        <w:t>6</w:t>
      </w:r>
      <w:r w:rsidRPr="00FB48D7">
        <w:rPr>
          <w:rFonts w:ascii="Times New Roman" w:hAnsi="Times New Roman" w:cs="Times New Roman"/>
          <w:sz w:val="28"/>
          <w:szCs w:val="28"/>
        </w:rPr>
        <w:t>) использования земельного участка в целях размещения автомобильных дорог и железнодорожных путей в туннелях;</w:t>
      </w:r>
    </w:p>
    <w:p w14:paraId="69C74A1F" w14:textId="77777777" w:rsidR="00FB48D7" w:rsidRPr="00FB48D7" w:rsidRDefault="00FB48D7" w:rsidP="00FB48D7">
      <w:pPr>
        <w:pStyle w:val="ConsPlusNormal"/>
        <w:widowControl w:val="0"/>
        <w:tabs>
          <w:tab w:val="left" w:pos="540"/>
        </w:tabs>
        <w:ind w:firstLine="770"/>
        <w:jc w:val="both"/>
        <w:rPr>
          <w:rFonts w:ascii="Times New Roman" w:hAnsi="Times New Roman" w:cs="Times New Roman"/>
          <w:sz w:val="28"/>
          <w:szCs w:val="28"/>
        </w:rPr>
      </w:pPr>
      <w:r>
        <w:rPr>
          <w:rFonts w:ascii="Times New Roman" w:hAnsi="Times New Roman" w:cs="Times New Roman"/>
          <w:sz w:val="28"/>
          <w:szCs w:val="28"/>
        </w:rPr>
        <w:t>7</w:t>
      </w:r>
      <w:r w:rsidRPr="00FB48D7">
        <w:rPr>
          <w:rFonts w:ascii="Times New Roman" w:hAnsi="Times New Roman" w:cs="Times New Roman"/>
          <w:sz w:val="28"/>
          <w:szCs w:val="28"/>
        </w:rPr>
        <w:t>) использования земельного участка в целях прокладки, переустройства, переноса инженерных коммуникаций, их эксплуатации в границах полос отвода и придорожных полос автомобильных дорог;</w:t>
      </w:r>
    </w:p>
    <w:p w14:paraId="1D7383A5" w14:textId="77777777" w:rsidR="00FB48D7" w:rsidRPr="00FB48D7" w:rsidRDefault="00FB48D7" w:rsidP="00FB48D7">
      <w:pPr>
        <w:pStyle w:val="ConsPlusNormal"/>
        <w:widowControl w:val="0"/>
        <w:tabs>
          <w:tab w:val="left" w:pos="540"/>
        </w:tabs>
        <w:ind w:firstLine="770"/>
        <w:jc w:val="both"/>
        <w:rPr>
          <w:rFonts w:ascii="Times New Roman" w:hAnsi="Times New Roman" w:cs="Times New Roman"/>
          <w:sz w:val="28"/>
          <w:szCs w:val="28"/>
        </w:rPr>
      </w:pPr>
      <w:r>
        <w:rPr>
          <w:rFonts w:ascii="Times New Roman" w:hAnsi="Times New Roman" w:cs="Times New Roman"/>
          <w:sz w:val="28"/>
          <w:szCs w:val="28"/>
        </w:rPr>
        <w:t>8</w:t>
      </w:r>
      <w:r w:rsidRPr="00FB48D7">
        <w:rPr>
          <w:rFonts w:ascii="Times New Roman" w:hAnsi="Times New Roman" w:cs="Times New Roman"/>
          <w:sz w:val="28"/>
          <w:szCs w:val="28"/>
        </w:rPr>
        <w:t xml:space="preserve">) использования земельного участка в целях проведения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проведения инженерных изысканий для </w:t>
      </w:r>
      <w:r w:rsidRPr="00FB48D7">
        <w:rPr>
          <w:rFonts w:ascii="Times New Roman" w:hAnsi="Times New Roman" w:cs="Times New Roman"/>
          <w:sz w:val="28"/>
          <w:szCs w:val="28"/>
        </w:rPr>
        <w:lastRenderedPageBreak/>
        <w:t>строительства, реконструкции указанн</w:t>
      </w:r>
      <w:r>
        <w:rPr>
          <w:rFonts w:ascii="Times New Roman" w:hAnsi="Times New Roman" w:cs="Times New Roman"/>
          <w:sz w:val="28"/>
          <w:szCs w:val="28"/>
        </w:rPr>
        <w:t>ых объектов, а также сооружений</w:t>
      </w:r>
      <w:r w:rsidRPr="00FB48D7">
        <w:rPr>
          <w:rFonts w:ascii="Times New Roman" w:hAnsi="Times New Roman" w:cs="Times New Roman"/>
          <w:sz w:val="28"/>
          <w:szCs w:val="28"/>
        </w:rPr>
        <w:t>.</w:t>
      </w:r>
    </w:p>
    <w:p w14:paraId="738E187F" w14:textId="77777777" w:rsidR="00FB48D7" w:rsidRPr="00FB48D7" w:rsidRDefault="00FB48D7" w:rsidP="00FB48D7">
      <w:pPr>
        <w:pStyle w:val="ConsPlusNormal"/>
        <w:widowControl w:val="0"/>
        <w:tabs>
          <w:tab w:val="left" w:pos="540"/>
        </w:tabs>
        <w:ind w:firstLine="770"/>
        <w:jc w:val="both"/>
        <w:rPr>
          <w:rFonts w:ascii="Times New Roman" w:hAnsi="Times New Roman" w:cs="Times New Roman"/>
          <w:sz w:val="28"/>
          <w:szCs w:val="28"/>
        </w:rPr>
      </w:pPr>
      <w:r>
        <w:rPr>
          <w:rFonts w:ascii="Times New Roman" w:hAnsi="Times New Roman" w:cs="Times New Roman"/>
          <w:sz w:val="28"/>
          <w:szCs w:val="28"/>
        </w:rPr>
        <w:t>9</w:t>
      </w:r>
      <w:r w:rsidRPr="00FB48D7">
        <w:rPr>
          <w:rFonts w:ascii="Times New Roman" w:hAnsi="Times New Roman" w:cs="Times New Roman"/>
          <w:sz w:val="28"/>
          <w:szCs w:val="28"/>
        </w:rPr>
        <w:t>) использования земельного участка в целях реконструкции, капитального ремонта участков (частей) инженерных сооружений, являющихся линейными объектами.</w:t>
      </w:r>
    </w:p>
    <w:p w14:paraId="2D4EABE3" w14:textId="77777777" w:rsidR="00437327" w:rsidRPr="00437327" w:rsidRDefault="00437327" w:rsidP="00437327">
      <w:pPr>
        <w:pStyle w:val="ConsPlusNormal"/>
        <w:widowControl w:val="0"/>
        <w:tabs>
          <w:tab w:val="left" w:pos="540"/>
        </w:tabs>
        <w:ind w:firstLine="770"/>
        <w:jc w:val="both"/>
        <w:rPr>
          <w:rFonts w:ascii="Times New Roman" w:hAnsi="Times New Roman" w:cs="Times New Roman"/>
          <w:sz w:val="28"/>
          <w:szCs w:val="28"/>
        </w:rPr>
      </w:pPr>
      <w:r w:rsidRPr="00437327">
        <w:rPr>
          <w:rFonts w:ascii="Times New Roman" w:hAnsi="Times New Roman" w:cs="Times New Roman"/>
          <w:sz w:val="28"/>
          <w:szCs w:val="28"/>
        </w:rPr>
        <w:t xml:space="preserve">Уполномоченными органами по подготовке решений </w:t>
      </w:r>
      <w:r w:rsidR="009B778D">
        <w:rPr>
          <w:rFonts w:ascii="Times New Roman" w:hAnsi="Times New Roman" w:cs="Times New Roman"/>
          <w:sz w:val="28"/>
          <w:szCs w:val="28"/>
        </w:rPr>
        <w:t>об установлении публичного сервитута</w:t>
      </w:r>
      <w:r w:rsidR="00466C9C">
        <w:rPr>
          <w:rFonts w:ascii="Times New Roman" w:hAnsi="Times New Roman" w:cs="Times New Roman"/>
          <w:sz w:val="28"/>
          <w:szCs w:val="28"/>
        </w:rPr>
        <w:t>,</w:t>
      </w:r>
      <w:r w:rsidRPr="00437327">
        <w:rPr>
          <w:rFonts w:ascii="Times New Roman" w:hAnsi="Times New Roman" w:cs="Times New Roman"/>
          <w:sz w:val="28"/>
          <w:szCs w:val="28"/>
        </w:rPr>
        <w:t xml:space="preserve"> являются </w:t>
      </w:r>
      <w:r>
        <w:rPr>
          <w:rFonts w:ascii="Times New Roman" w:hAnsi="Times New Roman" w:cs="Times New Roman"/>
          <w:sz w:val="28"/>
          <w:szCs w:val="28"/>
        </w:rPr>
        <w:t>Комитет по управлению имуществом города Батайска</w:t>
      </w:r>
      <w:r w:rsidRPr="00437327">
        <w:rPr>
          <w:rFonts w:ascii="Times New Roman" w:hAnsi="Times New Roman" w:cs="Times New Roman"/>
          <w:sz w:val="28"/>
          <w:szCs w:val="28"/>
        </w:rPr>
        <w:t xml:space="preserve"> и </w:t>
      </w:r>
      <w:r>
        <w:rPr>
          <w:rFonts w:ascii="Times New Roman" w:hAnsi="Times New Roman" w:cs="Times New Roman"/>
          <w:sz w:val="28"/>
          <w:szCs w:val="28"/>
        </w:rPr>
        <w:t>А</w:t>
      </w:r>
      <w:r w:rsidRPr="00437327">
        <w:rPr>
          <w:rFonts w:ascii="Times New Roman" w:hAnsi="Times New Roman" w:cs="Times New Roman"/>
          <w:sz w:val="28"/>
          <w:szCs w:val="28"/>
        </w:rPr>
        <w:t xml:space="preserve">дминистрация города </w:t>
      </w:r>
      <w:r>
        <w:rPr>
          <w:rFonts w:ascii="Times New Roman" w:hAnsi="Times New Roman" w:cs="Times New Roman"/>
          <w:sz w:val="28"/>
          <w:szCs w:val="28"/>
        </w:rPr>
        <w:t>Батайска</w:t>
      </w:r>
      <w:r w:rsidRPr="00437327">
        <w:rPr>
          <w:rFonts w:ascii="Times New Roman" w:hAnsi="Times New Roman" w:cs="Times New Roman"/>
          <w:sz w:val="28"/>
          <w:szCs w:val="28"/>
        </w:rPr>
        <w:t xml:space="preserve"> в соответствии с разграничением полномочий.</w:t>
      </w:r>
    </w:p>
    <w:p w14:paraId="3E24DEBC" w14:textId="77777777" w:rsidR="00437327" w:rsidRDefault="00437327" w:rsidP="00437327">
      <w:pPr>
        <w:ind w:firstLine="770"/>
        <w:jc w:val="both"/>
        <w:rPr>
          <w:sz w:val="28"/>
          <w:szCs w:val="28"/>
        </w:rPr>
      </w:pPr>
      <w:r w:rsidRPr="00437327">
        <w:rPr>
          <w:sz w:val="28"/>
          <w:szCs w:val="28"/>
        </w:rPr>
        <w:t>Прием заявлений осуществляется в рамках соглашения о взаимодействии в сфере организации предоставления муниципальных услуг по принципу «одного окна» Муниципальным бюджетным учреждением «Многофункциональный центр предоставления государственных и муниципальных услуг» города Батайска.</w:t>
      </w:r>
    </w:p>
    <w:p w14:paraId="27819FC6" w14:textId="77777777" w:rsidR="00437327" w:rsidRPr="00437327" w:rsidRDefault="00437327" w:rsidP="00437327">
      <w:pPr>
        <w:ind w:firstLine="770"/>
        <w:jc w:val="both"/>
        <w:rPr>
          <w:sz w:val="28"/>
          <w:szCs w:val="28"/>
        </w:rPr>
      </w:pPr>
    </w:p>
    <w:p w14:paraId="32DB41BA" w14:textId="77777777" w:rsidR="00437327" w:rsidRPr="00D97025" w:rsidRDefault="00437327" w:rsidP="000E3428">
      <w:pPr>
        <w:pStyle w:val="a9"/>
        <w:widowControl w:val="0"/>
        <w:numPr>
          <w:ilvl w:val="0"/>
          <w:numId w:val="3"/>
        </w:numPr>
        <w:spacing w:before="0" w:beforeAutospacing="0" w:after="0" w:afterAutospacing="0"/>
        <w:ind w:left="0"/>
        <w:jc w:val="center"/>
        <w:outlineLvl w:val="0"/>
        <w:rPr>
          <w:rStyle w:val="aa"/>
          <w:rFonts w:ascii="Times New Roman" w:hAnsi="Times New Roman"/>
          <w:b w:val="0"/>
          <w:caps/>
          <w:sz w:val="28"/>
          <w:szCs w:val="28"/>
        </w:rPr>
      </w:pPr>
      <w:r w:rsidRPr="00D97025">
        <w:rPr>
          <w:rStyle w:val="aa"/>
          <w:rFonts w:ascii="Times New Roman" w:hAnsi="Times New Roman"/>
          <w:b w:val="0"/>
          <w:caps/>
          <w:sz w:val="28"/>
          <w:szCs w:val="28"/>
        </w:rPr>
        <w:t>Категории заявителей</w:t>
      </w:r>
    </w:p>
    <w:p w14:paraId="20754B66" w14:textId="77777777" w:rsidR="00466C9C" w:rsidRPr="003C7B68" w:rsidRDefault="00466C9C" w:rsidP="00F26D14">
      <w:pPr>
        <w:pStyle w:val="ab"/>
        <w:numPr>
          <w:ilvl w:val="1"/>
          <w:numId w:val="3"/>
        </w:numPr>
        <w:ind w:left="0" w:firstLine="709"/>
        <w:jc w:val="both"/>
        <w:rPr>
          <w:rFonts w:ascii="Times New Roman" w:hAnsi="Times New Roman"/>
          <w:sz w:val="28"/>
          <w:szCs w:val="28"/>
        </w:rPr>
      </w:pPr>
      <w:r>
        <w:rPr>
          <w:rFonts w:ascii="Times New Roman" w:hAnsi="Times New Roman"/>
          <w:sz w:val="28"/>
          <w:szCs w:val="28"/>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 </w:t>
      </w:r>
    </w:p>
    <w:p w14:paraId="4EDA3ED4" w14:textId="77777777" w:rsidR="00466C9C" w:rsidRDefault="00466C9C" w:rsidP="00F26D14">
      <w:pPr>
        <w:pStyle w:val="ab"/>
        <w:numPr>
          <w:ilvl w:val="1"/>
          <w:numId w:val="3"/>
        </w:numPr>
        <w:ind w:left="0" w:firstLine="709"/>
        <w:jc w:val="both"/>
        <w:rPr>
          <w:rFonts w:ascii="Times New Roman" w:hAnsi="Times New Roman"/>
          <w:sz w:val="28"/>
          <w:szCs w:val="28"/>
        </w:rPr>
      </w:pPr>
      <w:r w:rsidRPr="003C7B68">
        <w:rPr>
          <w:rFonts w:ascii="Times New Roman" w:hAnsi="Times New Roman"/>
          <w:sz w:val="28"/>
          <w:szCs w:val="28"/>
        </w:rPr>
        <w:t xml:space="preserve">Заявителями </w:t>
      </w:r>
      <w:r w:rsidR="009B778D">
        <w:rPr>
          <w:rFonts w:ascii="Times New Roman" w:hAnsi="Times New Roman"/>
          <w:sz w:val="28"/>
          <w:szCs w:val="28"/>
        </w:rPr>
        <w:t>об установлении публичного сервитута</w:t>
      </w:r>
      <w:r w:rsidR="00F26D14">
        <w:rPr>
          <w:rFonts w:ascii="Times New Roman" w:hAnsi="Times New Roman"/>
          <w:sz w:val="28"/>
          <w:szCs w:val="28"/>
        </w:rPr>
        <w:t xml:space="preserve">, находящегося </w:t>
      </w:r>
      <w:r>
        <w:rPr>
          <w:rFonts w:ascii="Times New Roman" w:hAnsi="Times New Roman"/>
          <w:sz w:val="28"/>
          <w:szCs w:val="28"/>
        </w:rPr>
        <w:t>в муниципальной собственности или</w:t>
      </w:r>
      <w:r w:rsidR="00F26D14">
        <w:rPr>
          <w:rFonts w:ascii="Times New Roman" w:hAnsi="Times New Roman"/>
          <w:sz w:val="28"/>
          <w:szCs w:val="28"/>
        </w:rPr>
        <w:t xml:space="preserve"> государственная собственность </w:t>
      </w:r>
      <w:r>
        <w:rPr>
          <w:rFonts w:ascii="Times New Roman" w:hAnsi="Times New Roman"/>
          <w:sz w:val="28"/>
          <w:szCs w:val="28"/>
        </w:rPr>
        <w:t>на который не разграничена, могут быть:</w:t>
      </w:r>
    </w:p>
    <w:p w14:paraId="25A91C64" w14:textId="77777777" w:rsidR="00466C9C" w:rsidRDefault="009B778D" w:rsidP="009B778D">
      <w:pPr>
        <w:pStyle w:val="ab"/>
        <w:ind w:firstLine="709"/>
        <w:jc w:val="both"/>
        <w:rPr>
          <w:rFonts w:ascii="Times New Roman" w:hAnsi="Times New Roman"/>
          <w:sz w:val="28"/>
          <w:szCs w:val="28"/>
        </w:rPr>
      </w:pPr>
      <w:r>
        <w:rPr>
          <w:rFonts w:ascii="Times New Roman" w:hAnsi="Times New Roman"/>
          <w:sz w:val="28"/>
          <w:szCs w:val="28"/>
        </w:rPr>
        <w:t xml:space="preserve">- </w:t>
      </w:r>
      <w:r w:rsidRPr="009B778D">
        <w:rPr>
          <w:rFonts w:ascii="Times New Roman" w:hAnsi="Times New Roman"/>
          <w:sz w:val="28"/>
          <w:szCs w:val="28"/>
        </w:rPr>
        <w:t>субъект</w:t>
      </w:r>
      <w:r>
        <w:rPr>
          <w:rFonts w:ascii="Times New Roman" w:hAnsi="Times New Roman"/>
          <w:sz w:val="28"/>
          <w:szCs w:val="28"/>
        </w:rPr>
        <w:t>ы</w:t>
      </w:r>
      <w:r w:rsidRPr="009B778D">
        <w:rPr>
          <w:rFonts w:ascii="Times New Roman" w:hAnsi="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14:paraId="63B2E5D8" w14:textId="77777777" w:rsidR="009B778D" w:rsidRDefault="009B778D" w:rsidP="009B778D">
      <w:pPr>
        <w:pStyle w:val="ab"/>
        <w:ind w:firstLine="709"/>
        <w:jc w:val="both"/>
        <w:rPr>
          <w:rFonts w:ascii="Times New Roman" w:hAnsi="Times New Roman"/>
          <w:sz w:val="28"/>
          <w:szCs w:val="28"/>
        </w:rPr>
      </w:pPr>
      <w:r>
        <w:rPr>
          <w:rFonts w:ascii="Times New Roman" w:hAnsi="Times New Roman"/>
          <w:sz w:val="28"/>
          <w:szCs w:val="28"/>
        </w:rPr>
        <w:t xml:space="preserve">- </w:t>
      </w:r>
      <w:r w:rsidRPr="009B778D">
        <w:rPr>
          <w:rFonts w:ascii="Times New Roman" w:hAnsi="Times New Roman"/>
          <w:sz w:val="28"/>
          <w:szCs w:val="28"/>
        </w:rPr>
        <w:t>организаци</w:t>
      </w:r>
      <w:r>
        <w:rPr>
          <w:rFonts w:ascii="Times New Roman" w:hAnsi="Times New Roman"/>
          <w:sz w:val="28"/>
          <w:szCs w:val="28"/>
        </w:rPr>
        <w:t>и</w:t>
      </w:r>
      <w:r w:rsidRPr="009B778D">
        <w:rPr>
          <w:rFonts w:ascii="Times New Roman" w:hAnsi="Times New Roman"/>
          <w:sz w:val="28"/>
          <w:szCs w:val="28"/>
        </w:rPr>
        <w:t xml:space="preserve"> связи, - для размещения линий или сооружений связи, указанных в подпункте 1 статьи 39.37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r>
        <w:rPr>
          <w:rFonts w:ascii="Times New Roman" w:hAnsi="Times New Roman"/>
          <w:sz w:val="28"/>
          <w:szCs w:val="28"/>
        </w:rPr>
        <w:t>;</w:t>
      </w:r>
    </w:p>
    <w:p w14:paraId="61286E2D" w14:textId="77777777" w:rsidR="009B778D" w:rsidRDefault="009B778D" w:rsidP="009B778D">
      <w:pPr>
        <w:pStyle w:val="ab"/>
        <w:ind w:firstLine="709"/>
        <w:jc w:val="both"/>
        <w:rPr>
          <w:rFonts w:ascii="Times New Roman" w:hAnsi="Times New Roman"/>
          <w:sz w:val="28"/>
          <w:szCs w:val="28"/>
        </w:rPr>
      </w:pPr>
      <w:r>
        <w:rPr>
          <w:rFonts w:ascii="Times New Roman" w:hAnsi="Times New Roman"/>
          <w:sz w:val="28"/>
          <w:szCs w:val="28"/>
        </w:rPr>
        <w:t>- владельцы</w:t>
      </w:r>
      <w:r w:rsidRPr="009B778D">
        <w:rPr>
          <w:rFonts w:ascii="Times New Roman" w:hAnsi="Times New Roman"/>
          <w:sz w:val="28"/>
          <w:szCs w:val="28"/>
        </w:rPr>
        <w:t xml:space="preserve">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2 - 6 статьи 39.37 Земельного кодекса Российской Федерации;</w:t>
      </w:r>
    </w:p>
    <w:p w14:paraId="6717A4F6" w14:textId="77777777" w:rsidR="009B778D" w:rsidRDefault="009B778D" w:rsidP="009B778D">
      <w:pPr>
        <w:pStyle w:val="ab"/>
        <w:ind w:firstLine="709"/>
        <w:jc w:val="both"/>
        <w:rPr>
          <w:rFonts w:ascii="Times New Roman" w:hAnsi="Times New Roman"/>
          <w:sz w:val="28"/>
          <w:szCs w:val="28"/>
        </w:rPr>
      </w:pPr>
      <w:r>
        <w:rPr>
          <w:rFonts w:ascii="Times New Roman" w:hAnsi="Times New Roman"/>
          <w:sz w:val="28"/>
          <w:szCs w:val="28"/>
        </w:rPr>
        <w:t xml:space="preserve">- </w:t>
      </w:r>
      <w:r w:rsidRPr="009B778D">
        <w:rPr>
          <w:rFonts w:ascii="Times New Roman" w:hAnsi="Times New Roman"/>
          <w:sz w:val="28"/>
          <w:szCs w:val="28"/>
        </w:rPr>
        <w:t>предусмотренн</w:t>
      </w:r>
      <w:r>
        <w:rPr>
          <w:rFonts w:ascii="Times New Roman" w:hAnsi="Times New Roman"/>
          <w:sz w:val="28"/>
          <w:szCs w:val="28"/>
        </w:rPr>
        <w:t>ые</w:t>
      </w:r>
      <w:r w:rsidRPr="009B778D">
        <w:rPr>
          <w:rFonts w:ascii="Times New Roman" w:hAnsi="Times New Roman"/>
          <w:sz w:val="28"/>
          <w:szCs w:val="28"/>
        </w:rPr>
        <w:t xml:space="preserve"> пунктом 1 статьи 56.4 Земельного кодекса Российской Федерации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w:t>
      </w:r>
      <w:r w:rsidRPr="009B778D">
        <w:rPr>
          <w:rFonts w:ascii="Times New Roman" w:hAnsi="Times New Roman"/>
          <w:sz w:val="28"/>
          <w:szCs w:val="28"/>
        </w:rPr>
        <w:lastRenderedPageBreak/>
        <w:t>с изъятием такого земельного участка для государственных или муниципальных нужд, реконструкции его участка (части);</w:t>
      </w:r>
    </w:p>
    <w:p w14:paraId="112071CC" w14:textId="77777777" w:rsidR="009B778D" w:rsidRDefault="000F447F" w:rsidP="009B778D">
      <w:pPr>
        <w:pStyle w:val="ab"/>
        <w:ind w:firstLine="709"/>
        <w:jc w:val="both"/>
        <w:rPr>
          <w:rFonts w:ascii="Times New Roman" w:hAnsi="Times New Roman"/>
          <w:sz w:val="28"/>
          <w:szCs w:val="28"/>
        </w:rPr>
      </w:pPr>
      <w:r>
        <w:rPr>
          <w:rFonts w:ascii="Times New Roman" w:hAnsi="Times New Roman"/>
          <w:sz w:val="28"/>
          <w:szCs w:val="28"/>
        </w:rPr>
        <w:t xml:space="preserve">- </w:t>
      </w:r>
      <w:r w:rsidRPr="000F447F">
        <w:rPr>
          <w:rFonts w:ascii="Times New Roman" w:hAnsi="Times New Roman"/>
          <w:sz w:val="28"/>
          <w:szCs w:val="28"/>
        </w:rPr>
        <w:t>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14:paraId="24BA5F53" w14:textId="77777777" w:rsidR="000F447F" w:rsidRDefault="000F447F" w:rsidP="009B778D">
      <w:pPr>
        <w:pStyle w:val="ab"/>
        <w:ind w:firstLine="709"/>
        <w:jc w:val="both"/>
        <w:rPr>
          <w:rFonts w:ascii="Times New Roman" w:hAnsi="Times New Roman"/>
          <w:sz w:val="28"/>
          <w:szCs w:val="28"/>
        </w:rPr>
      </w:pPr>
      <w:r>
        <w:rPr>
          <w:rFonts w:ascii="Times New Roman" w:hAnsi="Times New Roman"/>
          <w:sz w:val="28"/>
          <w:szCs w:val="28"/>
        </w:rPr>
        <w:t xml:space="preserve">- </w:t>
      </w:r>
      <w:r w:rsidRPr="000F447F">
        <w:rPr>
          <w:rFonts w:ascii="Times New Roman" w:hAnsi="Times New Roman"/>
          <w:sz w:val="28"/>
          <w:szCs w:val="28"/>
        </w:rPr>
        <w:t>осуществляющ</w:t>
      </w:r>
      <w:r>
        <w:rPr>
          <w:rFonts w:ascii="Times New Roman" w:hAnsi="Times New Roman"/>
          <w:sz w:val="28"/>
          <w:szCs w:val="28"/>
        </w:rPr>
        <w:t>ие</w:t>
      </w:r>
      <w:r w:rsidRPr="000F447F">
        <w:rPr>
          <w:rFonts w:ascii="Times New Roman" w:hAnsi="Times New Roman"/>
          <w:sz w:val="28"/>
          <w:szCs w:val="28"/>
        </w:rPr>
        <w:t xml:space="preserve">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14:paraId="1CE7C02E" w14:textId="77777777" w:rsidR="000F447F" w:rsidRDefault="000F447F" w:rsidP="009B778D">
      <w:pPr>
        <w:pStyle w:val="ab"/>
        <w:ind w:firstLine="709"/>
        <w:jc w:val="both"/>
        <w:rPr>
          <w:rFonts w:ascii="Times New Roman" w:hAnsi="Times New Roman"/>
          <w:sz w:val="28"/>
          <w:szCs w:val="28"/>
        </w:rPr>
      </w:pPr>
      <w:r>
        <w:rPr>
          <w:rFonts w:ascii="Times New Roman" w:hAnsi="Times New Roman"/>
          <w:sz w:val="28"/>
          <w:szCs w:val="28"/>
        </w:rPr>
        <w:t>-</w:t>
      </w:r>
      <w:r w:rsidRPr="000F447F">
        <w:rPr>
          <w:rFonts w:ascii="Times New Roman" w:hAnsi="Times New Roman"/>
          <w:sz w:val="28"/>
          <w:szCs w:val="28"/>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Pr>
          <w:rFonts w:ascii="Times New Roman" w:hAnsi="Times New Roman"/>
          <w:sz w:val="28"/>
          <w:szCs w:val="28"/>
        </w:rPr>
        <w:t>.</w:t>
      </w:r>
    </w:p>
    <w:p w14:paraId="01C47410" w14:textId="77777777" w:rsidR="000F447F" w:rsidRPr="003C45BD" w:rsidRDefault="000F447F" w:rsidP="009B778D">
      <w:pPr>
        <w:pStyle w:val="ab"/>
        <w:ind w:firstLine="709"/>
        <w:jc w:val="both"/>
        <w:rPr>
          <w:rFonts w:ascii="Times New Roman" w:hAnsi="Times New Roman"/>
          <w:sz w:val="28"/>
          <w:szCs w:val="28"/>
        </w:rPr>
      </w:pPr>
    </w:p>
    <w:p w14:paraId="68A54AFF" w14:textId="77777777" w:rsidR="00A8125B" w:rsidRPr="00D97025" w:rsidRDefault="00A8125B" w:rsidP="00862D49">
      <w:pPr>
        <w:pStyle w:val="ab"/>
        <w:ind w:firstLine="709"/>
        <w:jc w:val="both"/>
        <w:rPr>
          <w:sz w:val="24"/>
          <w:szCs w:val="24"/>
        </w:rPr>
      </w:pPr>
    </w:p>
    <w:p w14:paraId="283B19E4" w14:textId="77777777" w:rsidR="00437327" w:rsidRPr="00D97025" w:rsidRDefault="00437327" w:rsidP="000E3428">
      <w:pPr>
        <w:pStyle w:val="a9"/>
        <w:widowControl w:val="0"/>
        <w:numPr>
          <w:ilvl w:val="0"/>
          <w:numId w:val="3"/>
        </w:numPr>
        <w:spacing w:before="0" w:beforeAutospacing="0" w:after="0" w:afterAutospacing="0"/>
        <w:ind w:left="0"/>
        <w:jc w:val="center"/>
        <w:outlineLvl w:val="0"/>
        <w:rPr>
          <w:rStyle w:val="aa"/>
          <w:rFonts w:ascii="Times New Roman" w:hAnsi="Times New Roman"/>
          <w:b w:val="0"/>
          <w:caps/>
          <w:sz w:val="28"/>
          <w:szCs w:val="28"/>
        </w:rPr>
      </w:pPr>
      <w:r w:rsidRPr="00D97025">
        <w:rPr>
          <w:rStyle w:val="aa"/>
          <w:rFonts w:ascii="Times New Roman" w:hAnsi="Times New Roman"/>
          <w:b w:val="0"/>
          <w:caps/>
          <w:sz w:val="28"/>
          <w:szCs w:val="28"/>
        </w:rPr>
        <w:t>Порядок информирования о правилах предоставления  муниципальной услуги</w:t>
      </w:r>
    </w:p>
    <w:p w14:paraId="7E5D16F7" w14:textId="77777777" w:rsidR="00437327" w:rsidRPr="00655434" w:rsidRDefault="00437327" w:rsidP="000E3428">
      <w:pPr>
        <w:pStyle w:val="a9"/>
        <w:numPr>
          <w:ilvl w:val="1"/>
          <w:numId w:val="8"/>
        </w:numPr>
        <w:tabs>
          <w:tab w:val="num" w:pos="0"/>
          <w:tab w:val="num" w:pos="360"/>
        </w:tabs>
        <w:spacing w:before="0" w:beforeAutospacing="0" w:after="0" w:afterAutospacing="0"/>
        <w:ind w:left="0" w:right="180" w:firstLine="0"/>
        <w:jc w:val="both"/>
        <w:rPr>
          <w:rFonts w:ascii="Times New Roman" w:hAnsi="Times New Roman"/>
          <w:sz w:val="28"/>
          <w:szCs w:val="28"/>
        </w:rPr>
      </w:pPr>
      <w:proofErr w:type="gramStart"/>
      <w:r w:rsidRPr="00655434">
        <w:rPr>
          <w:rFonts w:ascii="Times New Roman" w:hAnsi="Times New Roman"/>
          <w:sz w:val="28"/>
          <w:szCs w:val="28"/>
        </w:rPr>
        <w:t>Местонахождение  и</w:t>
      </w:r>
      <w:proofErr w:type="gramEnd"/>
      <w:r w:rsidRPr="00655434">
        <w:rPr>
          <w:rFonts w:ascii="Times New Roman" w:hAnsi="Times New Roman"/>
          <w:sz w:val="28"/>
          <w:szCs w:val="28"/>
        </w:rPr>
        <w:t xml:space="preserve"> почтовый адрес Комитета по управлению имуществом города Батайска (далее – Комитет): 346880, Ростовская область, г. Батайск, ул. Энгельса, 172.</w:t>
      </w:r>
    </w:p>
    <w:p w14:paraId="54470B73" w14:textId="77777777" w:rsidR="00437327" w:rsidRPr="00655434" w:rsidRDefault="00437327" w:rsidP="000E3428">
      <w:pPr>
        <w:pStyle w:val="a9"/>
        <w:numPr>
          <w:ilvl w:val="1"/>
          <w:numId w:val="8"/>
        </w:numPr>
        <w:tabs>
          <w:tab w:val="num" w:pos="360"/>
        </w:tabs>
        <w:spacing w:before="0" w:beforeAutospacing="0" w:after="0" w:afterAutospacing="0"/>
        <w:ind w:left="555" w:right="180" w:hanging="555"/>
        <w:jc w:val="both"/>
        <w:rPr>
          <w:rFonts w:ascii="Times New Roman" w:hAnsi="Times New Roman"/>
          <w:sz w:val="28"/>
          <w:szCs w:val="28"/>
        </w:rPr>
      </w:pPr>
      <w:r w:rsidRPr="00655434">
        <w:rPr>
          <w:rFonts w:ascii="Times New Roman" w:hAnsi="Times New Roman"/>
          <w:sz w:val="28"/>
          <w:szCs w:val="28"/>
        </w:rPr>
        <w:t xml:space="preserve">Справочные телефоны Комитета: </w:t>
      </w:r>
    </w:p>
    <w:p w14:paraId="448F0F39" w14:textId="77777777" w:rsidR="00437327" w:rsidRPr="00655434" w:rsidRDefault="00437327" w:rsidP="00437327">
      <w:pPr>
        <w:ind w:right="180"/>
        <w:jc w:val="both"/>
        <w:rPr>
          <w:sz w:val="28"/>
          <w:szCs w:val="28"/>
        </w:rPr>
      </w:pPr>
      <w:r w:rsidRPr="00655434">
        <w:rPr>
          <w:sz w:val="28"/>
          <w:szCs w:val="28"/>
        </w:rPr>
        <w:t xml:space="preserve">- телефон приемной председателя Комитета: 8 (86354) 5-68-56; </w:t>
      </w:r>
    </w:p>
    <w:p w14:paraId="3F47CC62" w14:textId="77777777" w:rsidR="00437327" w:rsidRPr="00655434" w:rsidRDefault="00437327" w:rsidP="00437327">
      <w:pPr>
        <w:ind w:right="180"/>
        <w:jc w:val="both"/>
        <w:rPr>
          <w:sz w:val="28"/>
          <w:szCs w:val="28"/>
        </w:rPr>
      </w:pPr>
      <w:r w:rsidRPr="00655434">
        <w:rPr>
          <w:sz w:val="28"/>
          <w:szCs w:val="28"/>
        </w:rPr>
        <w:t xml:space="preserve">- телефон/факс приемной председателя Комитета: 8 (86354) 5-63-33; </w:t>
      </w:r>
    </w:p>
    <w:p w14:paraId="40789ACD" w14:textId="77777777" w:rsidR="00437327" w:rsidRPr="00655434" w:rsidRDefault="00437327" w:rsidP="00437327">
      <w:pPr>
        <w:ind w:right="180"/>
        <w:jc w:val="both"/>
        <w:rPr>
          <w:rStyle w:val="FontStyle18"/>
          <w:sz w:val="28"/>
          <w:szCs w:val="28"/>
        </w:rPr>
      </w:pPr>
      <w:r w:rsidRPr="00655434">
        <w:rPr>
          <w:sz w:val="28"/>
          <w:szCs w:val="28"/>
        </w:rPr>
        <w:t xml:space="preserve">- телефон начальника отдела земельных отношений Комитета: 8 </w:t>
      </w:r>
      <w:r w:rsidRPr="00655434">
        <w:rPr>
          <w:rStyle w:val="FontStyle18"/>
          <w:sz w:val="28"/>
          <w:szCs w:val="28"/>
        </w:rPr>
        <w:t>(86354) 5-68-94</w:t>
      </w:r>
    </w:p>
    <w:p w14:paraId="6DD78416" w14:textId="77777777" w:rsidR="00437327" w:rsidRPr="00655434" w:rsidRDefault="00437327" w:rsidP="00437327">
      <w:pPr>
        <w:ind w:right="180"/>
        <w:jc w:val="both"/>
        <w:rPr>
          <w:rStyle w:val="FontStyle18"/>
          <w:sz w:val="28"/>
          <w:szCs w:val="28"/>
        </w:rPr>
      </w:pPr>
      <w:r w:rsidRPr="00655434">
        <w:rPr>
          <w:sz w:val="28"/>
          <w:szCs w:val="28"/>
        </w:rPr>
        <w:t>- телефоны специалистов, ответственных за предоставление муниципальной услуги</w:t>
      </w:r>
      <w:r w:rsidRPr="00655434">
        <w:rPr>
          <w:rStyle w:val="FontStyle18"/>
          <w:sz w:val="28"/>
          <w:szCs w:val="28"/>
        </w:rPr>
        <w:t xml:space="preserve">: </w:t>
      </w:r>
    </w:p>
    <w:p w14:paraId="7FF3231E" w14:textId="77777777" w:rsidR="00437327" w:rsidRPr="00655434" w:rsidRDefault="00437327" w:rsidP="00437327">
      <w:pPr>
        <w:ind w:right="180"/>
        <w:jc w:val="both"/>
        <w:rPr>
          <w:sz w:val="28"/>
          <w:szCs w:val="28"/>
        </w:rPr>
      </w:pPr>
      <w:r w:rsidRPr="00655434">
        <w:rPr>
          <w:sz w:val="28"/>
          <w:szCs w:val="28"/>
        </w:rPr>
        <w:t xml:space="preserve">8 </w:t>
      </w:r>
      <w:r w:rsidRPr="00655434">
        <w:rPr>
          <w:rStyle w:val="FontStyle18"/>
          <w:sz w:val="28"/>
          <w:szCs w:val="28"/>
        </w:rPr>
        <w:t>(86354) 5-68-94, 5-68-55.</w:t>
      </w:r>
    </w:p>
    <w:p w14:paraId="2D974217" w14:textId="77777777" w:rsidR="00437327" w:rsidRPr="00655434" w:rsidRDefault="00437327" w:rsidP="000E3428">
      <w:pPr>
        <w:pStyle w:val="a9"/>
        <w:numPr>
          <w:ilvl w:val="1"/>
          <w:numId w:val="8"/>
        </w:numPr>
        <w:tabs>
          <w:tab w:val="num" w:pos="0"/>
          <w:tab w:val="num" w:pos="360"/>
        </w:tabs>
        <w:spacing w:before="0" w:beforeAutospacing="0" w:after="0" w:afterAutospacing="0"/>
        <w:ind w:left="0" w:right="180" w:firstLine="0"/>
        <w:jc w:val="both"/>
        <w:rPr>
          <w:rFonts w:ascii="Times New Roman" w:hAnsi="Times New Roman"/>
          <w:sz w:val="28"/>
          <w:szCs w:val="28"/>
        </w:rPr>
      </w:pPr>
      <w:r w:rsidRPr="00655434">
        <w:rPr>
          <w:rFonts w:ascii="Times New Roman" w:hAnsi="Times New Roman"/>
          <w:sz w:val="28"/>
          <w:szCs w:val="28"/>
        </w:rPr>
        <w:t>График (режим) приема заинтересованных лиц по вопросам предоставления муниципальной услуги должностными лицами Комитета:</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437327" w:rsidRPr="00655434" w14:paraId="29CC2471" w14:textId="77777777" w:rsidTr="00E65F62">
        <w:tc>
          <w:tcPr>
            <w:tcW w:w="3691" w:type="dxa"/>
          </w:tcPr>
          <w:p w14:paraId="1ECF4081" w14:textId="77777777" w:rsidR="00437327" w:rsidRPr="00655434" w:rsidRDefault="00437327" w:rsidP="00E65F62">
            <w:pPr>
              <w:pStyle w:val="Style10"/>
              <w:widowControl/>
              <w:ind w:right="180"/>
              <w:rPr>
                <w:rStyle w:val="FontStyle18"/>
                <w:sz w:val="28"/>
                <w:szCs w:val="28"/>
              </w:rPr>
            </w:pPr>
          </w:p>
        </w:tc>
        <w:tc>
          <w:tcPr>
            <w:tcW w:w="1800" w:type="dxa"/>
          </w:tcPr>
          <w:p w14:paraId="0FEA47AB" w14:textId="77777777" w:rsidR="00437327" w:rsidRPr="00655434" w:rsidRDefault="00437327" w:rsidP="00E65F62">
            <w:pPr>
              <w:pStyle w:val="Style10"/>
              <w:widowControl/>
              <w:ind w:right="180"/>
              <w:rPr>
                <w:rStyle w:val="FontStyle18"/>
                <w:sz w:val="28"/>
                <w:szCs w:val="28"/>
              </w:rPr>
            </w:pPr>
          </w:p>
        </w:tc>
      </w:tr>
      <w:tr w:rsidR="00437327" w:rsidRPr="00655434" w14:paraId="046CCC68" w14:textId="77777777" w:rsidTr="00E65F62">
        <w:tc>
          <w:tcPr>
            <w:tcW w:w="3691" w:type="dxa"/>
          </w:tcPr>
          <w:p w14:paraId="179EDB2B" w14:textId="77777777" w:rsidR="00437327" w:rsidRPr="00655434" w:rsidRDefault="00437327" w:rsidP="00E65F62">
            <w:pPr>
              <w:pStyle w:val="Style10"/>
              <w:widowControl/>
              <w:ind w:right="180"/>
              <w:rPr>
                <w:rStyle w:val="FontStyle18"/>
                <w:sz w:val="28"/>
                <w:szCs w:val="28"/>
              </w:rPr>
            </w:pPr>
            <w:r w:rsidRPr="00655434">
              <w:rPr>
                <w:rStyle w:val="FontStyle18"/>
                <w:sz w:val="28"/>
                <w:szCs w:val="28"/>
              </w:rPr>
              <w:t>Вторник</w:t>
            </w:r>
          </w:p>
        </w:tc>
        <w:tc>
          <w:tcPr>
            <w:tcW w:w="1800" w:type="dxa"/>
          </w:tcPr>
          <w:p w14:paraId="444ACB79" w14:textId="77777777" w:rsidR="00437327" w:rsidRPr="00655434" w:rsidRDefault="00437327" w:rsidP="00393590">
            <w:pPr>
              <w:pStyle w:val="Style10"/>
              <w:widowControl/>
              <w:ind w:right="180"/>
              <w:rPr>
                <w:rStyle w:val="FontStyle18"/>
                <w:sz w:val="28"/>
                <w:szCs w:val="28"/>
              </w:rPr>
            </w:pPr>
            <w:r w:rsidRPr="00655434">
              <w:rPr>
                <w:rStyle w:val="FontStyle18"/>
                <w:sz w:val="28"/>
                <w:szCs w:val="28"/>
              </w:rPr>
              <w:t xml:space="preserve"> </w:t>
            </w:r>
            <w:r w:rsidR="00393590">
              <w:rPr>
                <w:rStyle w:val="FontStyle18"/>
                <w:sz w:val="28"/>
                <w:szCs w:val="28"/>
              </w:rPr>
              <w:t>14:30</w:t>
            </w:r>
            <w:r w:rsidRPr="00655434">
              <w:rPr>
                <w:rStyle w:val="FontStyle18"/>
                <w:sz w:val="28"/>
                <w:szCs w:val="28"/>
              </w:rPr>
              <w:t>-18.00</w:t>
            </w:r>
          </w:p>
        </w:tc>
      </w:tr>
      <w:tr w:rsidR="00393590" w:rsidRPr="00655434" w14:paraId="6B6DE13B" w14:textId="77777777" w:rsidTr="00E65F62">
        <w:tc>
          <w:tcPr>
            <w:tcW w:w="3691" w:type="dxa"/>
          </w:tcPr>
          <w:p w14:paraId="5CEA7763" w14:textId="77777777" w:rsidR="00393590" w:rsidRPr="00655434" w:rsidRDefault="00393590" w:rsidP="00E65F62">
            <w:pPr>
              <w:pStyle w:val="Style10"/>
              <w:widowControl/>
              <w:ind w:right="180"/>
              <w:rPr>
                <w:rStyle w:val="FontStyle18"/>
                <w:sz w:val="28"/>
                <w:szCs w:val="28"/>
              </w:rPr>
            </w:pPr>
            <w:r w:rsidRPr="00655434">
              <w:rPr>
                <w:rStyle w:val="FontStyle18"/>
                <w:sz w:val="28"/>
                <w:szCs w:val="28"/>
              </w:rPr>
              <w:t>Четверг</w:t>
            </w:r>
          </w:p>
        </w:tc>
        <w:tc>
          <w:tcPr>
            <w:tcW w:w="1800" w:type="dxa"/>
          </w:tcPr>
          <w:p w14:paraId="29F3075A" w14:textId="77777777" w:rsidR="00393590" w:rsidRPr="00655434" w:rsidRDefault="00393590" w:rsidP="00393590">
            <w:pPr>
              <w:pStyle w:val="Style10"/>
              <w:widowControl/>
              <w:ind w:right="180"/>
              <w:rPr>
                <w:rStyle w:val="FontStyle18"/>
                <w:sz w:val="28"/>
                <w:szCs w:val="28"/>
              </w:rPr>
            </w:pPr>
            <w:r>
              <w:rPr>
                <w:rStyle w:val="FontStyle18"/>
                <w:sz w:val="28"/>
                <w:szCs w:val="28"/>
              </w:rPr>
              <w:t>09</w:t>
            </w:r>
            <w:r w:rsidRPr="00655434">
              <w:rPr>
                <w:rStyle w:val="FontStyle18"/>
                <w:sz w:val="28"/>
                <w:szCs w:val="28"/>
              </w:rPr>
              <w:t>.</w:t>
            </w:r>
            <w:r>
              <w:rPr>
                <w:rStyle w:val="FontStyle18"/>
                <w:sz w:val="28"/>
                <w:szCs w:val="28"/>
              </w:rPr>
              <w:t>3</w:t>
            </w:r>
            <w:r w:rsidRPr="00655434">
              <w:rPr>
                <w:rStyle w:val="FontStyle18"/>
                <w:sz w:val="28"/>
                <w:szCs w:val="28"/>
              </w:rPr>
              <w:t>0-1</w:t>
            </w:r>
            <w:r>
              <w:rPr>
                <w:rStyle w:val="FontStyle18"/>
                <w:sz w:val="28"/>
                <w:szCs w:val="28"/>
              </w:rPr>
              <w:t>3</w:t>
            </w:r>
            <w:r w:rsidRPr="00655434">
              <w:rPr>
                <w:rStyle w:val="FontStyle18"/>
                <w:sz w:val="28"/>
                <w:szCs w:val="28"/>
              </w:rPr>
              <w:t>.00</w:t>
            </w:r>
          </w:p>
        </w:tc>
      </w:tr>
      <w:tr w:rsidR="00393590" w:rsidRPr="00655434" w14:paraId="0A452A49" w14:textId="77777777" w:rsidTr="00E65F62">
        <w:tc>
          <w:tcPr>
            <w:tcW w:w="3691" w:type="dxa"/>
          </w:tcPr>
          <w:p w14:paraId="716696F5" w14:textId="77777777" w:rsidR="00393590" w:rsidRPr="00655434" w:rsidRDefault="00393590" w:rsidP="00E65F62">
            <w:pPr>
              <w:pStyle w:val="Style10"/>
              <w:widowControl/>
              <w:ind w:right="180"/>
              <w:rPr>
                <w:rStyle w:val="FontStyle18"/>
                <w:sz w:val="28"/>
                <w:szCs w:val="28"/>
              </w:rPr>
            </w:pPr>
          </w:p>
        </w:tc>
        <w:tc>
          <w:tcPr>
            <w:tcW w:w="1800" w:type="dxa"/>
          </w:tcPr>
          <w:p w14:paraId="07BA1F08" w14:textId="77777777" w:rsidR="00393590" w:rsidRPr="00655434" w:rsidRDefault="00393590" w:rsidP="00E65F62">
            <w:pPr>
              <w:pStyle w:val="Style10"/>
              <w:widowControl/>
              <w:ind w:right="180"/>
              <w:rPr>
                <w:rStyle w:val="FontStyle18"/>
                <w:sz w:val="28"/>
                <w:szCs w:val="28"/>
              </w:rPr>
            </w:pPr>
          </w:p>
        </w:tc>
      </w:tr>
    </w:tbl>
    <w:p w14:paraId="1A73E4B9" w14:textId="77777777" w:rsidR="00437327" w:rsidRPr="00655434" w:rsidRDefault="00437327" w:rsidP="00437327">
      <w:pPr>
        <w:pStyle w:val="a9"/>
        <w:spacing w:before="0" w:beforeAutospacing="0" w:after="0" w:afterAutospacing="0"/>
        <w:ind w:right="180"/>
        <w:jc w:val="both"/>
        <w:rPr>
          <w:rFonts w:ascii="Times New Roman" w:hAnsi="Times New Roman"/>
          <w:sz w:val="28"/>
          <w:szCs w:val="28"/>
        </w:rPr>
      </w:pPr>
      <w:r w:rsidRPr="00655434">
        <w:rPr>
          <w:rFonts w:ascii="Times New Roman" w:hAnsi="Times New Roman"/>
          <w:sz w:val="28"/>
          <w:szCs w:val="28"/>
        </w:rPr>
        <w:t>Накануне праздничных дней продолжительность рабочего дня сокращается на один час.</w:t>
      </w:r>
    </w:p>
    <w:p w14:paraId="6B1A5B81" w14:textId="77777777" w:rsidR="00437327" w:rsidRPr="00655434" w:rsidRDefault="00437327" w:rsidP="000E3428">
      <w:pPr>
        <w:pStyle w:val="Style1"/>
        <w:widowControl/>
        <w:numPr>
          <w:ilvl w:val="1"/>
          <w:numId w:val="8"/>
        </w:numPr>
        <w:tabs>
          <w:tab w:val="num" w:pos="0"/>
          <w:tab w:val="left" w:pos="540"/>
        </w:tabs>
        <w:spacing w:line="240" w:lineRule="auto"/>
        <w:ind w:left="0" w:right="180" w:firstLine="0"/>
        <w:jc w:val="left"/>
        <w:rPr>
          <w:rStyle w:val="FontStyle18"/>
          <w:b/>
          <w:sz w:val="28"/>
          <w:szCs w:val="28"/>
        </w:rPr>
      </w:pPr>
      <w:r w:rsidRPr="00655434">
        <w:rPr>
          <w:rStyle w:val="FontStyle18"/>
          <w:sz w:val="28"/>
          <w:szCs w:val="28"/>
        </w:rPr>
        <w:t xml:space="preserve">Адрес электронной почты Комитета: </w:t>
      </w:r>
      <w:r w:rsidRPr="00D97025">
        <w:rPr>
          <w:rStyle w:val="FontStyle18"/>
          <w:sz w:val="28"/>
          <w:szCs w:val="28"/>
          <w:lang w:val="en-US"/>
        </w:rPr>
        <w:t>bat</w:t>
      </w:r>
      <w:r w:rsidRPr="00D97025">
        <w:rPr>
          <w:rStyle w:val="FontStyle18"/>
          <w:sz w:val="28"/>
          <w:szCs w:val="28"/>
        </w:rPr>
        <w:t>_</w:t>
      </w:r>
      <w:proofErr w:type="spellStart"/>
      <w:r w:rsidRPr="00D97025">
        <w:rPr>
          <w:rStyle w:val="FontStyle18"/>
          <w:sz w:val="28"/>
          <w:szCs w:val="28"/>
          <w:lang w:val="en-US"/>
        </w:rPr>
        <w:t>kui</w:t>
      </w:r>
      <w:proofErr w:type="spellEnd"/>
      <w:r w:rsidRPr="00D97025">
        <w:rPr>
          <w:rStyle w:val="FontStyle18"/>
          <w:sz w:val="28"/>
          <w:szCs w:val="28"/>
        </w:rPr>
        <w:t>@</w:t>
      </w:r>
      <w:r w:rsidRPr="00D97025">
        <w:rPr>
          <w:rStyle w:val="FontStyle18"/>
          <w:sz w:val="28"/>
          <w:szCs w:val="28"/>
          <w:lang w:val="en-US"/>
        </w:rPr>
        <w:t>mail</w:t>
      </w:r>
      <w:r w:rsidRPr="00D97025">
        <w:rPr>
          <w:rStyle w:val="FontStyle18"/>
          <w:sz w:val="28"/>
          <w:szCs w:val="28"/>
        </w:rPr>
        <w:t>.</w:t>
      </w:r>
      <w:proofErr w:type="spellStart"/>
      <w:r w:rsidRPr="00D97025">
        <w:rPr>
          <w:rStyle w:val="FontStyle18"/>
          <w:sz w:val="28"/>
          <w:szCs w:val="28"/>
          <w:lang w:val="en-US"/>
        </w:rPr>
        <w:t>ru</w:t>
      </w:r>
      <w:proofErr w:type="spellEnd"/>
    </w:p>
    <w:p w14:paraId="6D355CF2" w14:textId="77777777" w:rsidR="00437327" w:rsidRPr="00655434" w:rsidRDefault="00437327" w:rsidP="000E3428">
      <w:pPr>
        <w:pStyle w:val="Style1"/>
        <w:widowControl/>
        <w:numPr>
          <w:ilvl w:val="1"/>
          <w:numId w:val="8"/>
        </w:numPr>
        <w:tabs>
          <w:tab w:val="num" w:pos="0"/>
          <w:tab w:val="left" w:pos="540"/>
        </w:tabs>
        <w:spacing w:line="240" w:lineRule="auto"/>
        <w:ind w:left="0" w:right="180" w:firstLine="0"/>
        <w:rPr>
          <w:sz w:val="28"/>
          <w:szCs w:val="28"/>
        </w:rPr>
      </w:pPr>
      <w:r w:rsidRPr="00655434">
        <w:rPr>
          <w:sz w:val="28"/>
          <w:szCs w:val="28"/>
        </w:rPr>
        <w:t>Адрес интернет-сайта, на котором размещены сведения о местонахождении, графике работы и контактных телефонах, почтовом адресе Комитета, о порядке предоставления муниципальной услуги:</w:t>
      </w:r>
    </w:p>
    <w:p w14:paraId="333B9E22" w14:textId="77777777" w:rsidR="00437327" w:rsidRPr="00655434" w:rsidRDefault="00437327" w:rsidP="00437327">
      <w:pPr>
        <w:pStyle w:val="Style1"/>
        <w:widowControl/>
        <w:tabs>
          <w:tab w:val="num" w:pos="0"/>
        </w:tabs>
        <w:spacing w:line="240" w:lineRule="auto"/>
        <w:ind w:right="180"/>
        <w:rPr>
          <w:color w:val="000000"/>
          <w:sz w:val="28"/>
          <w:szCs w:val="28"/>
        </w:rPr>
      </w:pPr>
      <w:r w:rsidRPr="00655434">
        <w:rPr>
          <w:sz w:val="28"/>
          <w:szCs w:val="28"/>
        </w:rPr>
        <w:lastRenderedPageBreak/>
        <w:t xml:space="preserve">официальный сайт Администрации города </w:t>
      </w:r>
      <w:proofErr w:type="gramStart"/>
      <w:r w:rsidRPr="00655434">
        <w:rPr>
          <w:sz w:val="28"/>
          <w:szCs w:val="28"/>
        </w:rPr>
        <w:t>Батайска</w:t>
      </w:r>
      <w:r w:rsidRPr="00655434">
        <w:rPr>
          <w:color w:val="000000"/>
          <w:sz w:val="28"/>
          <w:szCs w:val="28"/>
        </w:rPr>
        <w:t xml:space="preserve">:   </w:t>
      </w:r>
      <w:proofErr w:type="gramEnd"/>
      <w:r w:rsidRPr="00655434">
        <w:rPr>
          <w:color w:val="000000"/>
          <w:sz w:val="28"/>
          <w:szCs w:val="28"/>
        </w:rPr>
        <w:t xml:space="preserve">                                                   </w:t>
      </w:r>
      <w:r w:rsidRPr="00655434">
        <w:rPr>
          <w:color w:val="000000"/>
          <w:sz w:val="28"/>
          <w:szCs w:val="28"/>
          <w:lang w:val="en-US"/>
        </w:rPr>
        <w:t>http</w:t>
      </w:r>
      <w:r w:rsidRPr="00655434">
        <w:rPr>
          <w:color w:val="000000"/>
          <w:sz w:val="28"/>
          <w:szCs w:val="28"/>
        </w:rPr>
        <w:t>://</w:t>
      </w:r>
      <w:r w:rsidRPr="00655434">
        <w:rPr>
          <w:color w:val="000000"/>
          <w:sz w:val="28"/>
          <w:szCs w:val="28"/>
          <w:lang w:val="en-US"/>
        </w:rPr>
        <w:t>www</w:t>
      </w:r>
      <w:r w:rsidRPr="00655434">
        <w:rPr>
          <w:color w:val="000000"/>
          <w:sz w:val="28"/>
          <w:szCs w:val="28"/>
        </w:rPr>
        <w:t>.</w:t>
      </w:r>
      <w:proofErr w:type="spellStart"/>
      <w:r w:rsidRPr="00655434">
        <w:rPr>
          <w:color w:val="000000"/>
          <w:sz w:val="28"/>
          <w:szCs w:val="28"/>
        </w:rPr>
        <w:t>батайск-официальный.рф</w:t>
      </w:r>
      <w:proofErr w:type="spellEnd"/>
      <w:r w:rsidRPr="00655434">
        <w:rPr>
          <w:color w:val="000000"/>
          <w:sz w:val="28"/>
          <w:szCs w:val="28"/>
        </w:rPr>
        <w:t>/</w:t>
      </w:r>
    </w:p>
    <w:p w14:paraId="112E5FB0" w14:textId="77777777" w:rsidR="00437327" w:rsidRPr="00655434" w:rsidRDefault="00437327" w:rsidP="000E3428">
      <w:pPr>
        <w:pStyle w:val="Style1"/>
        <w:numPr>
          <w:ilvl w:val="1"/>
          <w:numId w:val="8"/>
        </w:numPr>
        <w:tabs>
          <w:tab w:val="left" w:pos="440"/>
        </w:tabs>
        <w:spacing w:line="240" w:lineRule="auto"/>
        <w:ind w:left="0" w:firstLine="0"/>
        <w:rPr>
          <w:sz w:val="28"/>
          <w:szCs w:val="28"/>
        </w:rPr>
      </w:pPr>
      <w:r w:rsidRPr="00655434">
        <w:rPr>
          <w:sz w:val="28"/>
          <w:szCs w:val="28"/>
        </w:rPr>
        <w:t>Заявитель может получить муниципальную услугу</w:t>
      </w:r>
      <w:r w:rsidRPr="00655434">
        <w:rPr>
          <w:i/>
          <w:sz w:val="28"/>
          <w:szCs w:val="28"/>
        </w:rPr>
        <w:t xml:space="preserve"> </w:t>
      </w:r>
      <w:r w:rsidRPr="00655434">
        <w:rPr>
          <w:sz w:val="28"/>
          <w:szCs w:val="28"/>
        </w:rPr>
        <w:t xml:space="preserve"> в Муниципальном бюджетном учреждении «Многофункциональный центр предоставления государственных и муниципальных услуг» города Батайска (далее – МФЦ).</w:t>
      </w:r>
    </w:p>
    <w:p w14:paraId="3B19948A" w14:textId="77777777" w:rsidR="00437327" w:rsidRPr="00655434" w:rsidRDefault="00437327" w:rsidP="000E3428">
      <w:pPr>
        <w:pStyle w:val="a9"/>
        <w:widowControl w:val="0"/>
        <w:numPr>
          <w:ilvl w:val="1"/>
          <w:numId w:val="8"/>
        </w:numPr>
        <w:tabs>
          <w:tab w:val="left" w:pos="440"/>
        </w:tabs>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Местонахождение и почтовый адрес Центрального офиса МФЦ</w:t>
      </w:r>
      <w:r w:rsidRPr="00655434">
        <w:rPr>
          <w:rFonts w:ascii="Times New Roman" w:hAnsi="Times New Roman"/>
          <w:i/>
          <w:sz w:val="28"/>
          <w:szCs w:val="28"/>
        </w:rPr>
        <w:t>:</w:t>
      </w:r>
      <w:r w:rsidRPr="00655434">
        <w:rPr>
          <w:rFonts w:ascii="Times New Roman" w:hAnsi="Times New Roman"/>
          <w:sz w:val="28"/>
          <w:szCs w:val="28"/>
        </w:rPr>
        <w:t xml:space="preserve"> 346880, Ростовская область, г. Батайск, ул. Луначарского, 177</w:t>
      </w:r>
    </w:p>
    <w:p w14:paraId="5F645569" w14:textId="77777777" w:rsidR="00437327" w:rsidRPr="00655434" w:rsidRDefault="00437327" w:rsidP="000E3428">
      <w:pPr>
        <w:pStyle w:val="a9"/>
        <w:widowControl w:val="0"/>
        <w:numPr>
          <w:ilvl w:val="1"/>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Справочные телефоны: </w:t>
      </w:r>
    </w:p>
    <w:p w14:paraId="272D90D6" w14:textId="77777777" w:rsidR="00437327" w:rsidRPr="00655434" w:rsidRDefault="00437327" w:rsidP="00437327">
      <w:pPr>
        <w:widowControl w:val="0"/>
        <w:jc w:val="both"/>
        <w:rPr>
          <w:sz w:val="28"/>
          <w:szCs w:val="28"/>
        </w:rPr>
      </w:pPr>
      <w:r w:rsidRPr="00655434">
        <w:rPr>
          <w:sz w:val="28"/>
          <w:szCs w:val="28"/>
        </w:rPr>
        <w:t xml:space="preserve">- телефон руководителя: 8 (86354) 2-32-74; </w:t>
      </w:r>
    </w:p>
    <w:p w14:paraId="1A1A269B" w14:textId="77777777" w:rsidR="00437327" w:rsidRPr="00655434" w:rsidRDefault="00437327" w:rsidP="00437327">
      <w:pPr>
        <w:widowControl w:val="0"/>
        <w:jc w:val="both"/>
        <w:rPr>
          <w:sz w:val="28"/>
          <w:szCs w:val="28"/>
        </w:rPr>
      </w:pPr>
      <w:r w:rsidRPr="00655434">
        <w:rPr>
          <w:sz w:val="28"/>
          <w:szCs w:val="28"/>
        </w:rPr>
        <w:t xml:space="preserve">- факс руководителя: 8 (86354) 2-35-75; </w:t>
      </w:r>
    </w:p>
    <w:p w14:paraId="7847B902" w14:textId="77777777" w:rsidR="00437327" w:rsidRPr="00655434" w:rsidRDefault="00437327" w:rsidP="00437327">
      <w:pPr>
        <w:widowControl w:val="0"/>
        <w:jc w:val="both"/>
        <w:rPr>
          <w:rStyle w:val="FontStyle18"/>
          <w:sz w:val="28"/>
          <w:szCs w:val="28"/>
        </w:rPr>
      </w:pPr>
      <w:r w:rsidRPr="00655434">
        <w:rPr>
          <w:sz w:val="28"/>
          <w:szCs w:val="28"/>
        </w:rPr>
        <w:t xml:space="preserve">- телефоны заместителей руководителя: 8 </w:t>
      </w:r>
      <w:r w:rsidRPr="00655434">
        <w:rPr>
          <w:rStyle w:val="FontStyle18"/>
          <w:sz w:val="28"/>
          <w:szCs w:val="28"/>
        </w:rPr>
        <w:t>(86354) 2-32-74;</w:t>
      </w:r>
    </w:p>
    <w:p w14:paraId="72918479" w14:textId="77777777" w:rsidR="00437327" w:rsidRPr="00655434" w:rsidRDefault="00437327" w:rsidP="00437327">
      <w:pPr>
        <w:widowControl w:val="0"/>
        <w:jc w:val="both"/>
        <w:rPr>
          <w:sz w:val="28"/>
          <w:szCs w:val="28"/>
        </w:rPr>
      </w:pPr>
      <w:r w:rsidRPr="00655434">
        <w:rPr>
          <w:sz w:val="28"/>
          <w:szCs w:val="28"/>
        </w:rPr>
        <w:t>- телефоны специалистов, ответственных за предоставление муниципальной услуги</w:t>
      </w:r>
      <w:r w:rsidRPr="00655434">
        <w:rPr>
          <w:rStyle w:val="FontStyle18"/>
          <w:sz w:val="28"/>
          <w:szCs w:val="28"/>
        </w:rPr>
        <w:t xml:space="preserve">:          </w:t>
      </w:r>
      <w:r w:rsidRPr="00655434">
        <w:rPr>
          <w:sz w:val="28"/>
          <w:szCs w:val="28"/>
        </w:rPr>
        <w:t xml:space="preserve">8 </w:t>
      </w:r>
      <w:r w:rsidRPr="00655434">
        <w:rPr>
          <w:rStyle w:val="FontStyle18"/>
          <w:sz w:val="28"/>
          <w:szCs w:val="28"/>
        </w:rPr>
        <w:t>(86354) 2-32-74.</w:t>
      </w:r>
    </w:p>
    <w:p w14:paraId="539414CF" w14:textId="77777777" w:rsidR="00437327" w:rsidRPr="00655434" w:rsidRDefault="00437327" w:rsidP="000E3428">
      <w:pPr>
        <w:pStyle w:val="a9"/>
        <w:widowControl w:val="0"/>
        <w:numPr>
          <w:ilvl w:val="1"/>
          <w:numId w:val="8"/>
        </w:numPr>
        <w:spacing w:before="0" w:beforeAutospacing="0" w:after="0" w:afterAutospacing="0"/>
        <w:jc w:val="both"/>
        <w:rPr>
          <w:rFonts w:ascii="Times New Roman" w:hAnsi="Times New Roman"/>
          <w:sz w:val="28"/>
          <w:szCs w:val="28"/>
        </w:rPr>
      </w:pPr>
      <w:r w:rsidRPr="00655434">
        <w:rPr>
          <w:rFonts w:ascii="Times New Roman" w:hAnsi="Times New Roman"/>
          <w:sz w:val="28"/>
          <w:szCs w:val="28"/>
        </w:rPr>
        <w:t>График (режим) приема заинтересованных лиц по вопросам предоставления муниципальной услуги должностными лицами МФЦ:</w:t>
      </w:r>
    </w:p>
    <w:p w14:paraId="72EF36F7" w14:textId="77777777" w:rsidR="00437327" w:rsidRPr="00655434" w:rsidRDefault="00437327" w:rsidP="00437327">
      <w:pPr>
        <w:widowControl w:val="0"/>
        <w:jc w:val="both"/>
        <w:rPr>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437327" w:rsidRPr="00655434" w14:paraId="2EC210BC" w14:textId="77777777" w:rsidTr="00E65F62">
        <w:tc>
          <w:tcPr>
            <w:tcW w:w="3691" w:type="dxa"/>
          </w:tcPr>
          <w:p w14:paraId="5E1CA5E7" w14:textId="77777777" w:rsidR="00437327" w:rsidRPr="00655434" w:rsidRDefault="00437327" w:rsidP="00E65F62">
            <w:pPr>
              <w:pStyle w:val="Style10"/>
              <w:rPr>
                <w:rStyle w:val="FontStyle18"/>
                <w:sz w:val="28"/>
                <w:szCs w:val="28"/>
              </w:rPr>
            </w:pPr>
            <w:r w:rsidRPr="00655434">
              <w:rPr>
                <w:rStyle w:val="FontStyle18"/>
                <w:sz w:val="28"/>
                <w:szCs w:val="28"/>
              </w:rPr>
              <w:t>Понедельник</w:t>
            </w:r>
          </w:p>
        </w:tc>
        <w:tc>
          <w:tcPr>
            <w:tcW w:w="1800" w:type="dxa"/>
          </w:tcPr>
          <w:p w14:paraId="0C1578A5" w14:textId="77777777" w:rsidR="00437327" w:rsidRPr="00655434" w:rsidRDefault="00437327" w:rsidP="00E65F62">
            <w:pPr>
              <w:pStyle w:val="Style10"/>
              <w:rPr>
                <w:rStyle w:val="FontStyle18"/>
                <w:sz w:val="28"/>
                <w:szCs w:val="28"/>
              </w:rPr>
            </w:pPr>
            <w:r w:rsidRPr="00655434">
              <w:rPr>
                <w:rStyle w:val="FontStyle18"/>
                <w:sz w:val="28"/>
                <w:szCs w:val="28"/>
              </w:rPr>
              <w:t xml:space="preserve"> 8.00-18.00</w:t>
            </w:r>
          </w:p>
        </w:tc>
      </w:tr>
      <w:tr w:rsidR="00437327" w:rsidRPr="00655434" w14:paraId="41673D4F" w14:textId="77777777" w:rsidTr="00E65F62">
        <w:tc>
          <w:tcPr>
            <w:tcW w:w="3691" w:type="dxa"/>
          </w:tcPr>
          <w:p w14:paraId="6608B803" w14:textId="77777777" w:rsidR="00437327" w:rsidRPr="00655434" w:rsidRDefault="00437327" w:rsidP="00E65F62">
            <w:pPr>
              <w:pStyle w:val="Style10"/>
              <w:rPr>
                <w:rStyle w:val="FontStyle18"/>
                <w:sz w:val="28"/>
                <w:szCs w:val="28"/>
              </w:rPr>
            </w:pPr>
            <w:r w:rsidRPr="00655434">
              <w:rPr>
                <w:rStyle w:val="FontStyle18"/>
                <w:sz w:val="28"/>
                <w:szCs w:val="28"/>
              </w:rPr>
              <w:t>Вторник</w:t>
            </w:r>
          </w:p>
        </w:tc>
        <w:tc>
          <w:tcPr>
            <w:tcW w:w="1800" w:type="dxa"/>
          </w:tcPr>
          <w:p w14:paraId="7788425F" w14:textId="77777777" w:rsidR="00437327" w:rsidRPr="00655434" w:rsidRDefault="00437327" w:rsidP="00E65F62">
            <w:pPr>
              <w:rPr>
                <w:rStyle w:val="FontStyle18"/>
                <w:sz w:val="28"/>
                <w:szCs w:val="28"/>
              </w:rPr>
            </w:pPr>
            <w:r w:rsidRPr="00655434">
              <w:rPr>
                <w:rStyle w:val="FontStyle18"/>
                <w:sz w:val="28"/>
                <w:szCs w:val="28"/>
              </w:rPr>
              <w:t xml:space="preserve"> 8.00-18.00</w:t>
            </w:r>
          </w:p>
        </w:tc>
      </w:tr>
      <w:tr w:rsidR="00437327" w:rsidRPr="00655434" w14:paraId="7D4740E8" w14:textId="77777777" w:rsidTr="00E65F62">
        <w:tc>
          <w:tcPr>
            <w:tcW w:w="3691" w:type="dxa"/>
          </w:tcPr>
          <w:p w14:paraId="30A7D0D9" w14:textId="77777777" w:rsidR="00437327" w:rsidRPr="00655434" w:rsidRDefault="00437327" w:rsidP="00E65F62">
            <w:pPr>
              <w:pStyle w:val="Style10"/>
              <w:rPr>
                <w:rStyle w:val="FontStyle18"/>
                <w:sz w:val="28"/>
                <w:szCs w:val="28"/>
              </w:rPr>
            </w:pPr>
            <w:r w:rsidRPr="00655434">
              <w:rPr>
                <w:rStyle w:val="FontStyle18"/>
                <w:sz w:val="28"/>
                <w:szCs w:val="28"/>
              </w:rPr>
              <w:t>Среда</w:t>
            </w:r>
          </w:p>
        </w:tc>
        <w:tc>
          <w:tcPr>
            <w:tcW w:w="1800" w:type="dxa"/>
          </w:tcPr>
          <w:p w14:paraId="3103E3CF" w14:textId="77777777" w:rsidR="00437327" w:rsidRPr="00655434" w:rsidRDefault="00437327" w:rsidP="00E65F62">
            <w:pPr>
              <w:rPr>
                <w:rStyle w:val="FontStyle18"/>
                <w:sz w:val="28"/>
                <w:szCs w:val="28"/>
              </w:rPr>
            </w:pPr>
            <w:r w:rsidRPr="00655434">
              <w:rPr>
                <w:rStyle w:val="FontStyle18"/>
                <w:sz w:val="28"/>
                <w:szCs w:val="28"/>
              </w:rPr>
              <w:t xml:space="preserve"> 8.00-20.00</w:t>
            </w:r>
          </w:p>
        </w:tc>
      </w:tr>
      <w:tr w:rsidR="00437327" w:rsidRPr="00655434" w14:paraId="43F7609E" w14:textId="77777777" w:rsidTr="00E65F62">
        <w:tc>
          <w:tcPr>
            <w:tcW w:w="3691" w:type="dxa"/>
          </w:tcPr>
          <w:p w14:paraId="3191F3C7" w14:textId="77777777" w:rsidR="00437327" w:rsidRPr="00655434" w:rsidRDefault="00437327" w:rsidP="00E65F62">
            <w:pPr>
              <w:pStyle w:val="Style10"/>
              <w:rPr>
                <w:rStyle w:val="FontStyle18"/>
                <w:sz w:val="28"/>
                <w:szCs w:val="28"/>
              </w:rPr>
            </w:pPr>
            <w:r w:rsidRPr="00655434">
              <w:rPr>
                <w:rStyle w:val="FontStyle18"/>
                <w:sz w:val="28"/>
                <w:szCs w:val="28"/>
              </w:rPr>
              <w:t>Четверг</w:t>
            </w:r>
          </w:p>
        </w:tc>
        <w:tc>
          <w:tcPr>
            <w:tcW w:w="1800" w:type="dxa"/>
          </w:tcPr>
          <w:p w14:paraId="4741D78F" w14:textId="77777777" w:rsidR="00437327" w:rsidRPr="00655434" w:rsidRDefault="00437327" w:rsidP="00E65F62">
            <w:pPr>
              <w:rPr>
                <w:rStyle w:val="FontStyle18"/>
                <w:sz w:val="28"/>
                <w:szCs w:val="28"/>
              </w:rPr>
            </w:pPr>
            <w:r w:rsidRPr="00655434">
              <w:rPr>
                <w:rStyle w:val="FontStyle18"/>
                <w:sz w:val="28"/>
                <w:szCs w:val="28"/>
              </w:rPr>
              <w:t xml:space="preserve"> 8.00-18.00</w:t>
            </w:r>
          </w:p>
        </w:tc>
      </w:tr>
      <w:tr w:rsidR="00437327" w:rsidRPr="00655434" w14:paraId="7408E3AA" w14:textId="77777777" w:rsidTr="00E65F62">
        <w:tc>
          <w:tcPr>
            <w:tcW w:w="3691" w:type="dxa"/>
          </w:tcPr>
          <w:p w14:paraId="044254CF" w14:textId="77777777" w:rsidR="00437327" w:rsidRPr="00655434" w:rsidRDefault="00437327" w:rsidP="00E65F62">
            <w:pPr>
              <w:pStyle w:val="Style10"/>
              <w:rPr>
                <w:rStyle w:val="FontStyle18"/>
                <w:sz w:val="28"/>
                <w:szCs w:val="28"/>
              </w:rPr>
            </w:pPr>
            <w:r w:rsidRPr="00655434">
              <w:rPr>
                <w:rStyle w:val="FontStyle18"/>
                <w:sz w:val="28"/>
                <w:szCs w:val="28"/>
              </w:rPr>
              <w:t>Пятница</w:t>
            </w:r>
          </w:p>
        </w:tc>
        <w:tc>
          <w:tcPr>
            <w:tcW w:w="1800" w:type="dxa"/>
          </w:tcPr>
          <w:p w14:paraId="7FBC40A5" w14:textId="77777777" w:rsidR="00437327" w:rsidRPr="00655434" w:rsidRDefault="00437327" w:rsidP="00E65F62">
            <w:pPr>
              <w:rPr>
                <w:rStyle w:val="FontStyle18"/>
                <w:sz w:val="28"/>
                <w:szCs w:val="28"/>
              </w:rPr>
            </w:pPr>
            <w:r w:rsidRPr="00655434">
              <w:rPr>
                <w:rStyle w:val="FontStyle18"/>
                <w:sz w:val="28"/>
                <w:szCs w:val="28"/>
              </w:rPr>
              <w:t xml:space="preserve"> 8.00-18.00</w:t>
            </w:r>
          </w:p>
        </w:tc>
      </w:tr>
      <w:tr w:rsidR="00437327" w:rsidRPr="00655434" w14:paraId="17215342" w14:textId="77777777" w:rsidTr="00E65F62">
        <w:tc>
          <w:tcPr>
            <w:tcW w:w="3691" w:type="dxa"/>
          </w:tcPr>
          <w:p w14:paraId="1412D5FD" w14:textId="77777777" w:rsidR="00437327" w:rsidRPr="00655434" w:rsidRDefault="00437327" w:rsidP="00E65F62">
            <w:pPr>
              <w:pStyle w:val="Style10"/>
              <w:rPr>
                <w:rStyle w:val="FontStyle18"/>
                <w:sz w:val="28"/>
                <w:szCs w:val="28"/>
              </w:rPr>
            </w:pPr>
            <w:r w:rsidRPr="00655434">
              <w:rPr>
                <w:rStyle w:val="FontStyle18"/>
                <w:sz w:val="28"/>
                <w:szCs w:val="28"/>
              </w:rPr>
              <w:t>Суббота</w:t>
            </w:r>
          </w:p>
        </w:tc>
        <w:tc>
          <w:tcPr>
            <w:tcW w:w="1800" w:type="dxa"/>
          </w:tcPr>
          <w:p w14:paraId="31A80DAC" w14:textId="77777777" w:rsidR="00437327" w:rsidRPr="00655434" w:rsidRDefault="00437327" w:rsidP="00393590">
            <w:pPr>
              <w:rPr>
                <w:rStyle w:val="FontStyle18"/>
                <w:sz w:val="28"/>
                <w:szCs w:val="28"/>
              </w:rPr>
            </w:pPr>
            <w:r w:rsidRPr="00655434">
              <w:rPr>
                <w:rStyle w:val="FontStyle18"/>
                <w:sz w:val="28"/>
                <w:szCs w:val="28"/>
              </w:rPr>
              <w:t xml:space="preserve"> 8.00-.1</w:t>
            </w:r>
            <w:r w:rsidR="00393590">
              <w:rPr>
                <w:rStyle w:val="FontStyle18"/>
                <w:sz w:val="28"/>
                <w:szCs w:val="28"/>
              </w:rPr>
              <w:t>4</w:t>
            </w:r>
            <w:r w:rsidRPr="00655434">
              <w:rPr>
                <w:rStyle w:val="FontStyle18"/>
                <w:sz w:val="28"/>
                <w:szCs w:val="28"/>
              </w:rPr>
              <w:t>.00</w:t>
            </w:r>
          </w:p>
        </w:tc>
      </w:tr>
      <w:tr w:rsidR="00437327" w:rsidRPr="00655434" w14:paraId="4FE071CC" w14:textId="77777777" w:rsidTr="00E65F62">
        <w:tc>
          <w:tcPr>
            <w:tcW w:w="3691" w:type="dxa"/>
            <w:tcMar>
              <w:top w:w="0" w:type="dxa"/>
              <w:left w:w="108" w:type="dxa"/>
              <w:bottom w:w="0" w:type="dxa"/>
              <w:right w:w="108" w:type="dxa"/>
            </w:tcMar>
          </w:tcPr>
          <w:p w14:paraId="7483C14C" w14:textId="77777777" w:rsidR="00437327" w:rsidRPr="00655434" w:rsidRDefault="00437327" w:rsidP="00E65F62">
            <w:pPr>
              <w:pStyle w:val="Style10"/>
              <w:rPr>
                <w:rStyle w:val="FontStyle18"/>
                <w:sz w:val="28"/>
                <w:szCs w:val="28"/>
              </w:rPr>
            </w:pPr>
            <w:r w:rsidRPr="00655434">
              <w:rPr>
                <w:rStyle w:val="FontStyle18"/>
                <w:sz w:val="28"/>
                <w:szCs w:val="28"/>
              </w:rPr>
              <w:t>Воскресенье</w:t>
            </w:r>
          </w:p>
        </w:tc>
        <w:tc>
          <w:tcPr>
            <w:tcW w:w="1800" w:type="dxa"/>
            <w:tcMar>
              <w:top w:w="0" w:type="dxa"/>
              <w:left w:w="108" w:type="dxa"/>
              <w:bottom w:w="0" w:type="dxa"/>
              <w:right w:w="108" w:type="dxa"/>
            </w:tcMar>
          </w:tcPr>
          <w:p w14:paraId="7D9B74E5" w14:textId="77777777" w:rsidR="00437327" w:rsidRPr="00655434" w:rsidRDefault="00437327" w:rsidP="00E65F62">
            <w:pPr>
              <w:pStyle w:val="Style10"/>
              <w:rPr>
                <w:rStyle w:val="FontStyle18"/>
                <w:sz w:val="28"/>
                <w:szCs w:val="28"/>
              </w:rPr>
            </w:pPr>
            <w:r w:rsidRPr="00655434">
              <w:rPr>
                <w:rStyle w:val="FontStyle18"/>
                <w:sz w:val="28"/>
                <w:szCs w:val="28"/>
              </w:rPr>
              <w:t>выходной</w:t>
            </w:r>
          </w:p>
        </w:tc>
      </w:tr>
      <w:tr w:rsidR="00437327" w:rsidRPr="00655434" w14:paraId="0F7CCEE2" w14:textId="77777777" w:rsidTr="00E65F62">
        <w:tc>
          <w:tcPr>
            <w:tcW w:w="3691" w:type="dxa"/>
          </w:tcPr>
          <w:p w14:paraId="707A7BA5" w14:textId="77777777" w:rsidR="00437327" w:rsidRPr="00655434" w:rsidRDefault="00437327" w:rsidP="00E65F62">
            <w:pPr>
              <w:pStyle w:val="Style10"/>
              <w:rPr>
                <w:rStyle w:val="FontStyle18"/>
                <w:sz w:val="28"/>
                <w:szCs w:val="28"/>
              </w:rPr>
            </w:pPr>
            <w:r w:rsidRPr="00655434">
              <w:rPr>
                <w:rStyle w:val="FontStyle18"/>
                <w:sz w:val="28"/>
                <w:szCs w:val="28"/>
              </w:rPr>
              <w:t>Обеденный перерыв</w:t>
            </w:r>
          </w:p>
        </w:tc>
        <w:tc>
          <w:tcPr>
            <w:tcW w:w="1800" w:type="dxa"/>
          </w:tcPr>
          <w:p w14:paraId="25E64F4C" w14:textId="77777777" w:rsidR="00437327" w:rsidRPr="00655434" w:rsidRDefault="00437327" w:rsidP="00E65F62">
            <w:pPr>
              <w:pStyle w:val="Style10"/>
              <w:rPr>
                <w:rStyle w:val="FontStyle18"/>
                <w:sz w:val="28"/>
                <w:szCs w:val="28"/>
              </w:rPr>
            </w:pPr>
            <w:r w:rsidRPr="00655434">
              <w:rPr>
                <w:rStyle w:val="FontStyle18"/>
                <w:sz w:val="28"/>
                <w:szCs w:val="28"/>
              </w:rPr>
              <w:t>без перерывов</w:t>
            </w:r>
          </w:p>
        </w:tc>
      </w:tr>
    </w:tbl>
    <w:p w14:paraId="42197763" w14:textId="77777777" w:rsidR="00437327" w:rsidRPr="005C5FD6" w:rsidRDefault="00437327" w:rsidP="000E3428">
      <w:pPr>
        <w:pStyle w:val="Style1"/>
        <w:numPr>
          <w:ilvl w:val="1"/>
          <w:numId w:val="8"/>
        </w:numPr>
        <w:tabs>
          <w:tab w:val="left" w:pos="142"/>
        </w:tabs>
        <w:spacing w:line="240" w:lineRule="auto"/>
        <w:ind w:left="567" w:hanging="567"/>
        <w:rPr>
          <w:rStyle w:val="FontStyle18"/>
          <w:sz w:val="28"/>
          <w:szCs w:val="28"/>
        </w:rPr>
      </w:pPr>
      <w:r w:rsidRPr="00655434">
        <w:rPr>
          <w:rStyle w:val="FontStyle18"/>
          <w:sz w:val="28"/>
          <w:szCs w:val="28"/>
        </w:rPr>
        <w:t>Территориально-обособленные структурные подразделения МБУ «МФЦ»:</w:t>
      </w:r>
    </w:p>
    <w:p w14:paraId="6605EF26" w14:textId="77777777" w:rsidR="009807C7" w:rsidRPr="00655434" w:rsidRDefault="00437327" w:rsidP="00437327">
      <w:pPr>
        <w:widowControl w:val="0"/>
        <w:jc w:val="both"/>
        <w:rPr>
          <w:rStyle w:val="FontStyle18"/>
          <w:sz w:val="28"/>
          <w:szCs w:val="28"/>
        </w:rPr>
      </w:pPr>
      <w:r w:rsidRPr="00655434">
        <w:rPr>
          <w:rStyle w:val="FontStyle18"/>
          <w:sz w:val="28"/>
          <w:szCs w:val="28"/>
        </w:rPr>
        <w:t xml:space="preserve">- </w:t>
      </w:r>
      <w:r w:rsidRPr="00655434">
        <w:rPr>
          <w:sz w:val="28"/>
          <w:szCs w:val="28"/>
        </w:rPr>
        <w:t xml:space="preserve">346880, Ростовская область, г. Батайск, </w:t>
      </w:r>
      <w:r w:rsidRPr="00655434">
        <w:rPr>
          <w:rStyle w:val="FontStyle18"/>
          <w:sz w:val="28"/>
          <w:szCs w:val="28"/>
        </w:rPr>
        <w:t xml:space="preserve">ул. </w:t>
      </w:r>
      <w:r w:rsidR="009807C7">
        <w:rPr>
          <w:rStyle w:val="FontStyle18"/>
          <w:sz w:val="28"/>
          <w:szCs w:val="28"/>
        </w:rPr>
        <w:t>Карла Маркса, 34</w:t>
      </w:r>
      <w:r w:rsidRPr="00655434">
        <w:rPr>
          <w:rStyle w:val="FontStyle18"/>
          <w:sz w:val="28"/>
          <w:szCs w:val="28"/>
        </w:rPr>
        <w:t>,</w:t>
      </w:r>
      <w:r w:rsidRPr="00655434">
        <w:rPr>
          <w:sz w:val="28"/>
          <w:szCs w:val="28"/>
        </w:rPr>
        <w:t xml:space="preserve"> </w:t>
      </w:r>
      <w:r w:rsidRPr="00655434">
        <w:rPr>
          <w:rStyle w:val="FontStyle18"/>
          <w:sz w:val="28"/>
          <w:szCs w:val="28"/>
        </w:rPr>
        <w:t xml:space="preserve">График работы: </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9807C7" w:rsidRPr="00655434" w14:paraId="62CFED62" w14:textId="77777777" w:rsidTr="00E65F62">
        <w:tc>
          <w:tcPr>
            <w:tcW w:w="3691" w:type="dxa"/>
          </w:tcPr>
          <w:p w14:paraId="0CB46B03" w14:textId="77777777" w:rsidR="009807C7" w:rsidRPr="00655434" w:rsidRDefault="009807C7" w:rsidP="00E65F62">
            <w:pPr>
              <w:pStyle w:val="Style10"/>
              <w:rPr>
                <w:rStyle w:val="FontStyle18"/>
                <w:sz w:val="28"/>
                <w:szCs w:val="28"/>
              </w:rPr>
            </w:pPr>
            <w:r w:rsidRPr="00655434">
              <w:rPr>
                <w:rStyle w:val="FontStyle18"/>
                <w:sz w:val="28"/>
                <w:szCs w:val="28"/>
              </w:rPr>
              <w:t>Понедельник</w:t>
            </w:r>
          </w:p>
        </w:tc>
        <w:tc>
          <w:tcPr>
            <w:tcW w:w="1800" w:type="dxa"/>
          </w:tcPr>
          <w:p w14:paraId="0079FC47" w14:textId="77777777" w:rsidR="009807C7" w:rsidRPr="00655434" w:rsidRDefault="009807C7" w:rsidP="009807C7">
            <w:pPr>
              <w:pStyle w:val="Style10"/>
              <w:rPr>
                <w:rStyle w:val="FontStyle18"/>
                <w:sz w:val="28"/>
                <w:szCs w:val="28"/>
              </w:rPr>
            </w:pPr>
            <w:r w:rsidRPr="00655434">
              <w:rPr>
                <w:rStyle w:val="FontStyle18"/>
                <w:sz w:val="28"/>
                <w:szCs w:val="28"/>
              </w:rPr>
              <w:t xml:space="preserve"> 8.00-1</w:t>
            </w:r>
            <w:r>
              <w:rPr>
                <w:rStyle w:val="FontStyle18"/>
                <w:sz w:val="28"/>
                <w:szCs w:val="28"/>
              </w:rPr>
              <w:t>7</w:t>
            </w:r>
            <w:r w:rsidRPr="00655434">
              <w:rPr>
                <w:rStyle w:val="FontStyle18"/>
                <w:sz w:val="28"/>
                <w:szCs w:val="28"/>
              </w:rPr>
              <w:t>.00</w:t>
            </w:r>
          </w:p>
        </w:tc>
      </w:tr>
      <w:tr w:rsidR="009807C7" w:rsidRPr="00655434" w14:paraId="7A9FAB88" w14:textId="77777777" w:rsidTr="00E65F62">
        <w:tc>
          <w:tcPr>
            <w:tcW w:w="3691" w:type="dxa"/>
          </w:tcPr>
          <w:p w14:paraId="5DD2AE47" w14:textId="77777777" w:rsidR="009807C7" w:rsidRPr="00655434" w:rsidRDefault="009807C7" w:rsidP="00E65F62">
            <w:pPr>
              <w:pStyle w:val="Style10"/>
              <w:rPr>
                <w:rStyle w:val="FontStyle18"/>
                <w:sz w:val="28"/>
                <w:szCs w:val="28"/>
              </w:rPr>
            </w:pPr>
            <w:r w:rsidRPr="00655434">
              <w:rPr>
                <w:rStyle w:val="FontStyle18"/>
                <w:sz w:val="28"/>
                <w:szCs w:val="28"/>
              </w:rPr>
              <w:t>Вторник</w:t>
            </w:r>
          </w:p>
        </w:tc>
        <w:tc>
          <w:tcPr>
            <w:tcW w:w="1800" w:type="dxa"/>
          </w:tcPr>
          <w:p w14:paraId="7674D1C0" w14:textId="77777777" w:rsidR="009807C7" w:rsidRPr="00655434" w:rsidRDefault="009807C7" w:rsidP="009807C7">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14:paraId="27B6362A" w14:textId="77777777" w:rsidTr="00E65F62">
        <w:tc>
          <w:tcPr>
            <w:tcW w:w="3691" w:type="dxa"/>
          </w:tcPr>
          <w:p w14:paraId="5A84791D" w14:textId="77777777" w:rsidR="009807C7" w:rsidRPr="00655434" w:rsidRDefault="009807C7" w:rsidP="00E65F62">
            <w:pPr>
              <w:pStyle w:val="Style10"/>
              <w:rPr>
                <w:rStyle w:val="FontStyle18"/>
                <w:sz w:val="28"/>
                <w:szCs w:val="28"/>
              </w:rPr>
            </w:pPr>
            <w:r w:rsidRPr="00655434">
              <w:rPr>
                <w:rStyle w:val="FontStyle18"/>
                <w:sz w:val="28"/>
                <w:szCs w:val="28"/>
              </w:rPr>
              <w:t>Среда</w:t>
            </w:r>
          </w:p>
        </w:tc>
        <w:tc>
          <w:tcPr>
            <w:tcW w:w="1800" w:type="dxa"/>
          </w:tcPr>
          <w:p w14:paraId="27273F5A" w14:textId="77777777" w:rsidR="009807C7" w:rsidRPr="00655434" w:rsidRDefault="009807C7" w:rsidP="009807C7">
            <w:pPr>
              <w:rPr>
                <w:rStyle w:val="FontStyle18"/>
                <w:sz w:val="28"/>
                <w:szCs w:val="28"/>
              </w:rPr>
            </w:pPr>
            <w:r w:rsidRPr="00655434">
              <w:rPr>
                <w:rStyle w:val="FontStyle18"/>
                <w:sz w:val="28"/>
                <w:szCs w:val="28"/>
              </w:rPr>
              <w:t xml:space="preserve"> 8.00-</w:t>
            </w:r>
            <w:r>
              <w:rPr>
                <w:rStyle w:val="FontStyle18"/>
                <w:sz w:val="28"/>
                <w:szCs w:val="28"/>
              </w:rPr>
              <w:t>17</w:t>
            </w:r>
            <w:r w:rsidRPr="00655434">
              <w:rPr>
                <w:rStyle w:val="FontStyle18"/>
                <w:sz w:val="28"/>
                <w:szCs w:val="28"/>
              </w:rPr>
              <w:t>.00</w:t>
            </w:r>
          </w:p>
        </w:tc>
      </w:tr>
      <w:tr w:rsidR="009807C7" w:rsidRPr="00655434" w14:paraId="3D304A27" w14:textId="77777777" w:rsidTr="00E65F62">
        <w:tc>
          <w:tcPr>
            <w:tcW w:w="3691" w:type="dxa"/>
          </w:tcPr>
          <w:p w14:paraId="1448B444" w14:textId="77777777" w:rsidR="009807C7" w:rsidRPr="00655434" w:rsidRDefault="009807C7" w:rsidP="00E65F62">
            <w:pPr>
              <w:pStyle w:val="Style10"/>
              <w:rPr>
                <w:rStyle w:val="FontStyle18"/>
                <w:sz w:val="28"/>
                <w:szCs w:val="28"/>
              </w:rPr>
            </w:pPr>
            <w:r w:rsidRPr="00655434">
              <w:rPr>
                <w:rStyle w:val="FontStyle18"/>
                <w:sz w:val="28"/>
                <w:szCs w:val="28"/>
              </w:rPr>
              <w:t>Четверг</w:t>
            </w:r>
          </w:p>
        </w:tc>
        <w:tc>
          <w:tcPr>
            <w:tcW w:w="1800" w:type="dxa"/>
          </w:tcPr>
          <w:p w14:paraId="4438415C" w14:textId="77777777" w:rsidR="009807C7" w:rsidRPr="00655434" w:rsidRDefault="009807C7" w:rsidP="009807C7">
            <w:pPr>
              <w:rPr>
                <w:rStyle w:val="FontStyle18"/>
                <w:sz w:val="28"/>
                <w:szCs w:val="28"/>
              </w:rPr>
            </w:pPr>
            <w:r>
              <w:rPr>
                <w:rStyle w:val="FontStyle18"/>
                <w:sz w:val="28"/>
                <w:szCs w:val="28"/>
              </w:rPr>
              <w:t xml:space="preserve"> 10</w:t>
            </w:r>
            <w:r w:rsidRPr="00655434">
              <w:rPr>
                <w:rStyle w:val="FontStyle18"/>
                <w:sz w:val="28"/>
                <w:szCs w:val="28"/>
              </w:rPr>
              <w:t>.00-</w:t>
            </w:r>
            <w:r>
              <w:rPr>
                <w:rStyle w:val="FontStyle18"/>
                <w:sz w:val="28"/>
                <w:szCs w:val="28"/>
              </w:rPr>
              <w:t>20</w:t>
            </w:r>
            <w:r w:rsidRPr="00655434">
              <w:rPr>
                <w:rStyle w:val="FontStyle18"/>
                <w:sz w:val="28"/>
                <w:szCs w:val="28"/>
              </w:rPr>
              <w:t>.00</w:t>
            </w:r>
          </w:p>
        </w:tc>
      </w:tr>
      <w:tr w:rsidR="009807C7" w:rsidRPr="00655434" w14:paraId="08E52FAE" w14:textId="77777777" w:rsidTr="00E65F62">
        <w:tc>
          <w:tcPr>
            <w:tcW w:w="3691" w:type="dxa"/>
          </w:tcPr>
          <w:p w14:paraId="00998AF2" w14:textId="77777777" w:rsidR="009807C7" w:rsidRPr="00655434" w:rsidRDefault="009807C7" w:rsidP="00E65F62">
            <w:pPr>
              <w:pStyle w:val="Style10"/>
              <w:rPr>
                <w:rStyle w:val="FontStyle18"/>
                <w:sz w:val="28"/>
                <w:szCs w:val="28"/>
              </w:rPr>
            </w:pPr>
            <w:r w:rsidRPr="00655434">
              <w:rPr>
                <w:rStyle w:val="FontStyle18"/>
                <w:sz w:val="28"/>
                <w:szCs w:val="28"/>
              </w:rPr>
              <w:t>Пятница</w:t>
            </w:r>
          </w:p>
        </w:tc>
        <w:tc>
          <w:tcPr>
            <w:tcW w:w="1800" w:type="dxa"/>
          </w:tcPr>
          <w:p w14:paraId="1D74120D" w14:textId="77777777" w:rsidR="009807C7" w:rsidRPr="00655434" w:rsidRDefault="009807C7" w:rsidP="009807C7">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14:paraId="367A515B" w14:textId="77777777" w:rsidTr="00E65F62">
        <w:tc>
          <w:tcPr>
            <w:tcW w:w="3691" w:type="dxa"/>
          </w:tcPr>
          <w:p w14:paraId="5B62D29B" w14:textId="77777777" w:rsidR="009807C7" w:rsidRPr="00655434" w:rsidRDefault="009807C7" w:rsidP="00E65F62">
            <w:pPr>
              <w:pStyle w:val="Style10"/>
              <w:rPr>
                <w:rStyle w:val="FontStyle18"/>
                <w:sz w:val="28"/>
                <w:szCs w:val="28"/>
              </w:rPr>
            </w:pPr>
            <w:r w:rsidRPr="00655434">
              <w:rPr>
                <w:rStyle w:val="FontStyle18"/>
                <w:sz w:val="28"/>
                <w:szCs w:val="28"/>
              </w:rPr>
              <w:t>Суббота</w:t>
            </w:r>
          </w:p>
        </w:tc>
        <w:tc>
          <w:tcPr>
            <w:tcW w:w="1800" w:type="dxa"/>
          </w:tcPr>
          <w:p w14:paraId="793662D4" w14:textId="77777777" w:rsidR="009807C7" w:rsidRPr="00655434" w:rsidRDefault="009807C7" w:rsidP="00E65F62">
            <w:pPr>
              <w:rPr>
                <w:rStyle w:val="FontStyle18"/>
                <w:sz w:val="28"/>
                <w:szCs w:val="28"/>
              </w:rPr>
            </w:pPr>
            <w:r w:rsidRPr="00655434">
              <w:rPr>
                <w:rStyle w:val="FontStyle18"/>
                <w:sz w:val="28"/>
                <w:szCs w:val="28"/>
              </w:rPr>
              <w:t xml:space="preserve"> 8.00-.1</w:t>
            </w:r>
            <w:r>
              <w:rPr>
                <w:rStyle w:val="FontStyle18"/>
                <w:sz w:val="28"/>
                <w:szCs w:val="28"/>
              </w:rPr>
              <w:t>4</w:t>
            </w:r>
            <w:r w:rsidRPr="00655434">
              <w:rPr>
                <w:rStyle w:val="FontStyle18"/>
                <w:sz w:val="28"/>
                <w:szCs w:val="28"/>
              </w:rPr>
              <w:t>.00</w:t>
            </w:r>
          </w:p>
        </w:tc>
      </w:tr>
      <w:tr w:rsidR="009807C7" w:rsidRPr="00655434" w14:paraId="1683B5F7" w14:textId="77777777" w:rsidTr="00E65F62">
        <w:tc>
          <w:tcPr>
            <w:tcW w:w="3691" w:type="dxa"/>
            <w:tcMar>
              <w:top w:w="0" w:type="dxa"/>
              <w:left w:w="108" w:type="dxa"/>
              <w:bottom w:w="0" w:type="dxa"/>
              <w:right w:w="108" w:type="dxa"/>
            </w:tcMar>
          </w:tcPr>
          <w:p w14:paraId="0D8FF118" w14:textId="77777777" w:rsidR="009807C7" w:rsidRPr="00655434" w:rsidRDefault="009807C7" w:rsidP="00E65F62">
            <w:pPr>
              <w:pStyle w:val="Style10"/>
              <w:rPr>
                <w:rStyle w:val="FontStyle18"/>
                <w:sz w:val="28"/>
                <w:szCs w:val="28"/>
              </w:rPr>
            </w:pPr>
            <w:r w:rsidRPr="00655434">
              <w:rPr>
                <w:rStyle w:val="FontStyle18"/>
                <w:sz w:val="28"/>
                <w:szCs w:val="28"/>
              </w:rPr>
              <w:t>Воскресенье</w:t>
            </w:r>
          </w:p>
        </w:tc>
        <w:tc>
          <w:tcPr>
            <w:tcW w:w="1800" w:type="dxa"/>
            <w:tcMar>
              <w:top w:w="0" w:type="dxa"/>
              <w:left w:w="108" w:type="dxa"/>
              <w:bottom w:w="0" w:type="dxa"/>
              <w:right w:w="108" w:type="dxa"/>
            </w:tcMar>
          </w:tcPr>
          <w:p w14:paraId="6620E1CF" w14:textId="77777777" w:rsidR="009807C7" w:rsidRPr="00655434" w:rsidRDefault="009807C7" w:rsidP="00E65F62">
            <w:pPr>
              <w:pStyle w:val="Style10"/>
              <w:rPr>
                <w:rStyle w:val="FontStyle18"/>
                <w:sz w:val="28"/>
                <w:szCs w:val="28"/>
              </w:rPr>
            </w:pPr>
            <w:r w:rsidRPr="00655434">
              <w:rPr>
                <w:rStyle w:val="FontStyle18"/>
                <w:sz w:val="28"/>
                <w:szCs w:val="28"/>
              </w:rPr>
              <w:t>выходной</w:t>
            </w:r>
          </w:p>
        </w:tc>
      </w:tr>
      <w:tr w:rsidR="009807C7" w:rsidRPr="00655434" w14:paraId="22097DF4" w14:textId="77777777" w:rsidTr="00E65F62">
        <w:tc>
          <w:tcPr>
            <w:tcW w:w="3691" w:type="dxa"/>
          </w:tcPr>
          <w:p w14:paraId="55E8908F" w14:textId="77777777" w:rsidR="009807C7" w:rsidRPr="00655434" w:rsidRDefault="009807C7" w:rsidP="00E65F62">
            <w:pPr>
              <w:pStyle w:val="Style10"/>
              <w:rPr>
                <w:rStyle w:val="FontStyle18"/>
                <w:sz w:val="28"/>
                <w:szCs w:val="28"/>
              </w:rPr>
            </w:pPr>
            <w:r w:rsidRPr="00655434">
              <w:rPr>
                <w:rStyle w:val="FontStyle18"/>
                <w:sz w:val="28"/>
                <w:szCs w:val="28"/>
              </w:rPr>
              <w:t>Обеденный перерыв</w:t>
            </w:r>
          </w:p>
        </w:tc>
        <w:tc>
          <w:tcPr>
            <w:tcW w:w="1800" w:type="dxa"/>
          </w:tcPr>
          <w:p w14:paraId="55FE90E5" w14:textId="77777777" w:rsidR="009807C7" w:rsidRPr="00655434" w:rsidRDefault="009807C7" w:rsidP="00E65F62">
            <w:pPr>
              <w:pStyle w:val="Style10"/>
              <w:rPr>
                <w:rStyle w:val="FontStyle18"/>
                <w:sz w:val="28"/>
                <w:szCs w:val="28"/>
              </w:rPr>
            </w:pPr>
            <w:r w:rsidRPr="00655434">
              <w:rPr>
                <w:rStyle w:val="FontStyle18"/>
                <w:sz w:val="28"/>
                <w:szCs w:val="28"/>
              </w:rPr>
              <w:t>без перерывов</w:t>
            </w:r>
          </w:p>
        </w:tc>
      </w:tr>
    </w:tbl>
    <w:p w14:paraId="6131CE88" w14:textId="77777777" w:rsidR="00437327" w:rsidRDefault="00437327" w:rsidP="00437327">
      <w:pPr>
        <w:widowControl w:val="0"/>
        <w:jc w:val="both"/>
        <w:rPr>
          <w:sz w:val="28"/>
          <w:szCs w:val="28"/>
        </w:rPr>
      </w:pPr>
      <w:r w:rsidRPr="00655434">
        <w:rPr>
          <w:rStyle w:val="FontStyle18"/>
          <w:sz w:val="28"/>
          <w:szCs w:val="28"/>
        </w:rPr>
        <w:t xml:space="preserve">- </w:t>
      </w:r>
      <w:r w:rsidRPr="00655434">
        <w:rPr>
          <w:sz w:val="28"/>
          <w:szCs w:val="28"/>
        </w:rPr>
        <w:t xml:space="preserve">346880, Ростовская область, г. Батайск, </w:t>
      </w:r>
      <w:r w:rsidRPr="00655434">
        <w:rPr>
          <w:rStyle w:val="FontStyle18"/>
          <w:sz w:val="28"/>
          <w:szCs w:val="28"/>
        </w:rPr>
        <w:t xml:space="preserve">ул. </w:t>
      </w:r>
      <w:r w:rsidR="009807C7">
        <w:rPr>
          <w:rStyle w:val="FontStyle18"/>
          <w:sz w:val="28"/>
          <w:szCs w:val="28"/>
        </w:rPr>
        <w:t>Коммунистическая, 184-б</w:t>
      </w:r>
      <w:r w:rsidRPr="00655434">
        <w:rPr>
          <w:rStyle w:val="FontStyle18"/>
          <w:sz w:val="28"/>
          <w:szCs w:val="28"/>
        </w:rPr>
        <w:t>,</w:t>
      </w:r>
      <w:r w:rsidRPr="00655434">
        <w:rPr>
          <w:sz w:val="28"/>
          <w:szCs w:val="28"/>
        </w:rPr>
        <w:t xml:space="preserve"> </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9807C7" w:rsidRPr="00655434" w14:paraId="6212C79E" w14:textId="77777777" w:rsidTr="00E65F62">
        <w:tc>
          <w:tcPr>
            <w:tcW w:w="3691" w:type="dxa"/>
          </w:tcPr>
          <w:p w14:paraId="4ECD2FE4" w14:textId="77777777" w:rsidR="009807C7" w:rsidRPr="00655434" w:rsidRDefault="009807C7" w:rsidP="00E65F62">
            <w:pPr>
              <w:pStyle w:val="Style10"/>
              <w:rPr>
                <w:rStyle w:val="FontStyle18"/>
                <w:sz w:val="28"/>
                <w:szCs w:val="28"/>
              </w:rPr>
            </w:pPr>
            <w:r w:rsidRPr="00655434">
              <w:rPr>
                <w:rStyle w:val="FontStyle18"/>
                <w:sz w:val="28"/>
                <w:szCs w:val="28"/>
              </w:rPr>
              <w:t>Понедельник</w:t>
            </w:r>
          </w:p>
        </w:tc>
        <w:tc>
          <w:tcPr>
            <w:tcW w:w="1800" w:type="dxa"/>
          </w:tcPr>
          <w:p w14:paraId="30B31AAA" w14:textId="77777777" w:rsidR="009807C7" w:rsidRPr="00655434" w:rsidRDefault="009807C7" w:rsidP="00E65F62">
            <w:pPr>
              <w:pStyle w:val="Style10"/>
              <w:rPr>
                <w:rStyle w:val="FontStyle18"/>
                <w:sz w:val="28"/>
                <w:szCs w:val="28"/>
              </w:rPr>
            </w:pPr>
            <w:r w:rsidRPr="00655434">
              <w:rPr>
                <w:rStyle w:val="FontStyle18"/>
                <w:sz w:val="28"/>
                <w:szCs w:val="28"/>
              </w:rPr>
              <w:t xml:space="preserve"> 8.00-1</w:t>
            </w:r>
            <w:r>
              <w:rPr>
                <w:rStyle w:val="FontStyle18"/>
                <w:sz w:val="28"/>
                <w:szCs w:val="28"/>
              </w:rPr>
              <w:t>7</w:t>
            </w:r>
            <w:r w:rsidRPr="00655434">
              <w:rPr>
                <w:rStyle w:val="FontStyle18"/>
                <w:sz w:val="28"/>
                <w:szCs w:val="28"/>
              </w:rPr>
              <w:t>.00</w:t>
            </w:r>
          </w:p>
        </w:tc>
      </w:tr>
      <w:tr w:rsidR="009807C7" w:rsidRPr="00655434" w14:paraId="4D121510" w14:textId="77777777" w:rsidTr="00E65F62">
        <w:tc>
          <w:tcPr>
            <w:tcW w:w="3691" w:type="dxa"/>
          </w:tcPr>
          <w:p w14:paraId="0580ECC4" w14:textId="77777777" w:rsidR="009807C7" w:rsidRPr="00655434" w:rsidRDefault="009807C7" w:rsidP="00E65F62">
            <w:pPr>
              <w:pStyle w:val="Style10"/>
              <w:rPr>
                <w:rStyle w:val="FontStyle18"/>
                <w:sz w:val="28"/>
                <w:szCs w:val="28"/>
              </w:rPr>
            </w:pPr>
            <w:r w:rsidRPr="00655434">
              <w:rPr>
                <w:rStyle w:val="FontStyle18"/>
                <w:sz w:val="28"/>
                <w:szCs w:val="28"/>
              </w:rPr>
              <w:t>Вторник</w:t>
            </w:r>
          </w:p>
        </w:tc>
        <w:tc>
          <w:tcPr>
            <w:tcW w:w="1800" w:type="dxa"/>
          </w:tcPr>
          <w:p w14:paraId="3E07D20D" w14:textId="77777777" w:rsidR="009807C7" w:rsidRPr="00655434" w:rsidRDefault="009807C7" w:rsidP="00E65F62">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14:paraId="0FE1E85C" w14:textId="77777777" w:rsidTr="00E65F62">
        <w:tc>
          <w:tcPr>
            <w:tcW w:w="3691" w:type="dxa"/>
          </w:tcPr>
          <w:p w14:paraId="49BEE692" w14:textId="77777777" w:rsidR="009807C7" w:rsidRPr="00655434" w:rsidRDefault="009807C7" w:rsidP="00E65F62">
            <w:pPr>
              <w:pStyle w:val="Style10"/>
              <w:rPr>
                <w:rStyle w:val="FontStyle18"/>
                <w:sz w:val="28"/>
                <w:szCs w:val="28"/>
              </w:rPr>
            </w:pPr>
            <w:r w:rsidRPr="00655434">
              <w:rPr>
                <w:rStyle w:val="FontStyle18"/>
                <w:sz w:val="28"/>
                <w:szCs w:val="28"/>
              </w:rPr>
              <w:t>Среда</w:t>
            </w:r>
            <w:r>
              <w:rPr>
                <w:rStyle w:val="FontStyle18"/>
                <w:sz w:val="28"/>
                <w:szCs w:val="28"/>
              </w:rPr>
              <w:t xml:space="preserve"> - Пятница</w:t>
            </w:r>
          </w:p>
        </w:tc>
        <w:tc>
          <w:tcPr>
            <w:tcW w:w="1800" w:type="dxa"/>
          </w:tcPr>
          <w:p w14:paraId="3BA04E20" w14:textId="77777777" w:rsidR="009807C7" w:rsidRPr="00655434" w:rsidRDefault="009807C7" w:rsidP="00E65F62">
            <w:pPr>
              <w:rPr>
                <w:rStyle w:val="FontStyle18"/>
                <w:sz w:val="28"/>
                <w:szCs w:val="28"/>
              </w:rPr>
            </w:pPr>
            <w:r w:rsidRPr="00655434">
              <w:rPr>
                <w:rStyle w:val="FontStyle18"/>
                <w:sz w:val="28"/>
                <w:szCs w:val="28"/>
              </w:rPr>
              <w:t xml:space="preserve"> 8.00-</w:t>
            </w:r>
            <w:r>
              <w:rPr>
                <w:rStyle w:val="FontStyle18"/>
                <w:sz w:val="28"/>
                <w:szCs w:val="28"/>
              </w:rPr>
              <w:t>17</w:t>
            </w:r>
            <w:r w:rsidRPr="00655434">
              <w:rPr>
                <w:rStyle w:val="FontStyle18"/>
                <w:sz w:val="28"/>
                <w:szCs w:val="28"/>
              </w:rPr>
              <w:t>.00</w:t>
            </w:r>
          </w:p>
        </w:tc>
      </w:tr>
      <w:tr w:rsidR="009807C7" w:rsidRPr="00655434" w14:paraId="401D3938" w14:textId="77777777" w:rsidTr="00E65F62">
        <w:tc>
          <w:tcPr>
            <w:tcW w:w="3691" w:type="dxa"/>
          </w:tcPr>
          <w:p w14:paraId="689BD6E1" w14:textId="77777777" w:rsidR="009807C7" w:rsidRPr="00655434" w:rsidRDefault="009807C7" w:rsidP="00E65F62">
            <w:pPr>
              <w:pStyle w:val="Style10"/>
              <w:rPr>
                <w:rStyle w:val="FontStyle18"/>
                <w:sz w:val="28"/>
                <w:szCs w:val="28"/>
              </w:rPr>
            </w:pPr>
            <w:r>
              <w:rPr>
                <w:rStyle w:val="FontStyle18"/>
                <w:sz w:val="28"/>
                <w:szCs w:val="28"/>
              </w:rPr>
              <w:t xml:space="preserve">Суббота, </w:t>
            </w:r>
            <w:r w:rsidRPr="00655434">
              <w:rPr>
                <w:rStyle w:val="FontStyle18"/>
                <w:sz w:val="28"/>
                <w:szCs w:val="28"/>
              </w:rPr>
              <w:t>Воскресенье</w:t>
            </w:r>
          </w:p>
        </w:tc>
        <w:tc>
          <w:tcPr>
            <w:tcW w:w="1800" w:type="dxa"/>
          </w:tcPr>
          <w:p w14:paraId="3D8F5E30" w14:textId="77777777" w:rsidR="009807C7" w:rsidRPr="00655434" w:rsidRDefault="009807C7" w:rsidP="00E65F62">
            <w:pPr>
              <w:pStyle w:val="Style10"/>
              <w:rPr>
                <w:rStyle w:val="FontStyle18"/>
                <w:sz w:val="28"/>
                <w:szCs w:val="28"/>
              </w:rPr>
            </w:pPr>
            <w:r w:rsidRPr="00655434">
              <w:rPr>
                <w:rStyle w:val="FontStyle18"/>
                <w:sz w:val="28"/>
                <w:szCs w:val="28"/>
              </w:rPr>
              <w:t>выходной</w:t>
            </w:r>
          </w:p>
        </w:tc>
      </w:tr>
      <w:tr w:rsidR="009807C7" w:rsidRPr="00655434" w14:paraId="345CDF7B" w14:textId="77777777" w:rsidTr="00E65F62">
        <w:tc>
          <w:tcPr>
            <w:tcW w:w="3691" w:type="dxa"/>
          </w:tcPr>
          <w:p w14:paraId="3C28F4C2" w14:textId="77777777" w:rsidR="009807C7" w:rsidRPr="00655434" w:rsidRDefault="009807C7" w:rsidP="00E65F62">
            <w:pPr>
              <w:pStyle w:val="Style10"/>
              <w:rPr>
                <w:rStyle w:val="FontStyle18"/>
                <w:sz w:val="28"/>
                <w:szCs w:val="28"/>
              </w:rPr>
            </w:pPr>
            <w:r w:rsidRPr="00655434">
              <w:rPr>
                <w:rStyle w:val="FontStyle18"/>
                <w:sz w:val="28"/>
                <w:szCs w:val="28"/>
              </w:rPr>
              <w:t>Обеденный перерыв</w:t>
            </w:r>
          </w:p>
        </w:tc>
        <w:tc>
          <w:tcPr>
            <w:tcW w:w="1800" w:type="dxa"/>
          </w:tcPr>
          <w:p w14:paraId="0A428109" w14:textId="77777777" w:rsidR="009807C7" w:rsidRPr="00655434" w:rsidRDefault="009807C7" w:rsidP="00E65F62">
            <w:pPr>
              <w:pStyle w:val="Style10"/>
              <w:rPr>
                <w:rStyle w:val="FontStyle18"/>
                <w:sz w:val="28"/>
                <w:szCs w:val="28"/>
              </w:rPr>
            </w:pPr>
            <w:r>
              <w:rPr>
                <w:rStyle w:val="FontStyle18"/>
                <w:sz w:val="28"/>
                <w:szCs w:val="28"/>
              </w:rPr>
              <w:t>12.00-13.00</w:t>
            </w:r>
          </w:p>
        </w:tc>
      </w:tr>
      <w:tr w:rsidR="009807C7" w:rsidRPr="00655434" w14:paraId="4B31188D" w14:textId="77777777" w:rsidTr="00E65F62">
        <w:tc>
          <w:tcPr>
            <w:tcW w:w="3691" w:type="dxa"/>
          </w:tcPr>
          <w:p w14:paraId="69F647C6" w14:textId="77777777" w:rsidR="009807C7" w:rsidRPr="00655434" w:rsidRDefault="009807C7" w:rsidP="00E65F62">
            <w:pPr>
              <w:pStyle w:val="Style10"/>
              <w:rPr>
                <w:rStyle w:val="FontStyle18"/>
                <w:sz w:val="28"/>
                <w:szCs w:val="28"/>
              </w:rPr>
            </w:pPr>
          </w:p>
        </w:tc>
        <w:tc>
          <w:tcPr>
            <w:tcW w:w="1800" w:type="dxa"/>
          </w:tcPr>
          <w:p w14:paraId="282C6BD2" w14:textId="77777777" w:rsidR="009807C7" w:rsidRPr="00655434" w:rsidRDefault="009807C7" w:rsidP="00E65F62">
            <w:pPr>
              <w:rPr>
                <w:rStyle w:val="FontStyle18"/>
                <w:sz w:val="28"/>
                <w:szCs w:val="28"/>
              </w:rPr>
            </w:pPr>
          </w:p>
        </w:tc>
      </w:tr>
    </w:tbl>
    <w:p w14:paraId="3587BB14" w14:textId="77777777" w:rsidR="00437327" w:rsidRDefault="00437327" w:rsidP="00437327">
      <w:pPr>
        <w:widowControl w:val="0"/>
        <w:jc w:val="both"/>
        <w:rPr>
          <w:sz w:val="28"/>
          <w:szCs w:val="28"/>
        </w:rPr>
      </w:pPr>
      <w:r w:rsidRPr="00655434">
        <w:rPr>
          <w:rStyle w:val="FontStyle18"/>
          <w:sz w:val="28"/>
          <w:szCs w:val="28"/>
        </w:rPr>
        <w:t xml:space="preserve">- </w:t>
      </w:r>
      <w:r w:rsidRPr="00655434">
        <w:rPr>
          <w:sz w:val="28"/>
          <w:szCs w:val="28"/>
        </w:rPr>
        <w:t xml:space="preserve">346880, Ростовская область, г. Батайск, </w:t>
      </w:r>
      <w:r w:rsidRPr="00655434">
        <w:rPr>
          <w:rStyle w:val="FontStyle18"/>
          <w:sz w:val="28"/>
          <w:szCs w:val="28"/>
        </w:rPr>
        <w:t xml:space="preserve">ул. </w:t>
      </w:r>
      <w:r w:rsidR="009807C7">
        <w:rPr>
          <w:rStyle w:val="FontStyle18"/>
          <w:sz w:val="28"/>
          <w:szCs w:val="28"/>
        </w:rPr>
        <w:t>М.Горького, 437</w:t>
      </w:r>
      <w:r w:rsidRPr="00655434">
        <w:rPr>
          <w:rStyle w:val="FontStyle18"/>
          <w:sz w:val="28"/>
          <w:szCs w:val="28"/>
        </w:rPr>
        <w:t>,</w:t>
      </w:r>
      <w:r w:rsidRPr="00655434">
        <w:rPr>
          <w:sz w:val="28"/>
          <w:szCs w:val="28"/>
        </w:rPr>
        <w:t xml:space="preserve"> </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9807C7" w:rsidRPr="00655434" w14:paraId="1CCDC09C" w14:textId="77777777" w:rsidTr="00E65F62">
        <w:tc>
          <w:tcPr>
            <w:tcW w:w="3691" w:type="dxa"/>
          </w:tcPr>
          <w:p w14:paraId="3320D0A6" w14:textId="77777777" w:rsidR="009807C7" w:rsidRPr="00655434" w:rsidRDefault="009807C7" w:rsidP="00E65F62">
            <w:pPr>
              <w:pStyle w:val="Style10"/>
              <w:rPr>
                <w:rStyle w:val="FontStyle18"/>
                <w:sz w:val="28"/>
                <w:szCs w:val="28"/>
              </w:rPr>
            </w:pPr>
            <w:r w:rsidRPr="00655434">
              <w:rPr>
                <w:rStyle w:val="FontStyle18"/>
                <w:sz w:val="28"/>
                <w:szCs w:val="28"/>
              </w:rPr>
              <w:t>Понедельник</w:t>
            </w:r>
          </w:p>
        </w:tc>
        <w:tc>
          <w:tcPr>
            <w:tcW w:w="1800" w:type="dxa"/>
          </w:tcPr>
          <w:p w14:paraId="0CF136BE" w14:textId="77777777" w:rsidR="009807C7" w:rsidRPr="00655434" w:rsidRDefault="009807C7" w:rsidP="00E65F62">
            <w:pPr>
              <w:pStyle w:val="Style10"/>
              <w:rPr>
                <w:rStyle w:val="FontStyle18"/>
                <w:sz w:val="28"/>
                <w:szCs w:val="28"/>
              </w:rPr>
            </w:pPr>
            <w:r w:rsidRPr="00655434">
              <w:rPr>
                <w:rStyle w:val="FontStyle18"/>
                <w:sz w:val="28"/>
                <w:szCs w:val="28"/>
              </w:rPr>
              <w:t xml:space="preserve"> 8.00-1</w:t>
            </w:r>
            <w:r>
              <w:rPr>
                <w:rStyle w:val="FontStyle18"/>
                <w:sz w:val="28"/>
                <w:szCs w:val="28"/>
              </w:rPr>
              <w:t>7</w:t>
            </w:r>
            <w:r w:rsidRPr="00655434">
              <w:rPr>
                <w:rStyle w:val="FontStyle18"/>
                <w:sz w:val="28"/>
                <w:szCs w:val="28"/>
              </w:rPr>
              <w:t>.00</w:t>
            </w:r>
          </w:p>
        </w:tc>
      </w:tr>
      <w:tr w:rsidR="009807C7" w:rsidRPr="00655434" w14:paraId="608CD555" w14:textId="77777777" w:rsidTr="00E65F62">
        <w:tc>
          <w:tcPr>
            <w:tcW w:w="3691" w:type="dxa"/>
          </w:tcPr>
          <w:p w14:paraId="1C62F33F" w14:textId="77777777" w:rsidR="009807C7" w:rsidRPr="00655434" w:rsidRDefault="009807C7" w:rsidP="00E65F62">
            <w:pPr>
              <w:pStyle w:val="Style10"/>
              <w:rPr>
                <w:rStyle w:val="FontStyle18"/>
                <w:sz w:val="28"/>
                <w:szCs w:val="28"/>
              </w:rPr>
            </w:pPr>
            <w:r w:rsidRPr="00655434">
              <w:rPr>
                <w:rStyle w:val="FontStyle18"/>
                <w:sz w:val="28"/>
                <w:szCs w:val="28"/>
              </w:rPr>
              <w:t>Вторник</w:t>
            </w:r>
          </w:p>
        </w:tc>
        <w:tc>
          <w:tcPr>
            <w:tcW w:w="1800" w:type="dxa"/>
          </w:tcPr>
          <w:p w14:paraId="1B1A71CF" w14:textId="77777777" w:rsidR="009807C7" w:rsidRPr="00655434" w:rsidRDefault="009807C7" w:rsidP="00E65F62">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14:paraId="6E40BA5B" w14:textId="77777777" w:rsidTr="00E65F62">
        <w:tc>
          <w:tcPr>
            <w:tcW w:w="3691" w:type="dxa"/>
          </w:tcPr>
          <w:p w14:paraId="15E1147E" w14:textId="77777777" w:rsidR="009807C7" w:rsidRPr="00655434" w:rsidRDefault="009807C7" w:rsidP="00E65F62">
            <w:pPr>
              <w:pStyle w:val="Style10"/>
              <w:rPr>
                <w:rStyle w:val="FontStyle18"/>
                <w:sz w:val="28"/>
                <w:szCs w:val="28"/>
              </w:rPr>
            </w:pPr>
            <w:r w:rsidRPr="00655434">
              <w:rPr>
                <w:rStyle w:val="FontStyle18"/>
                <w:sz w:val="28"/>
                <w:szCs w:val="28"/>
              </w:rPr>
              <w:lastRenderedPageBreak/>
              <w:t>Среда</w:t>
            </w:r>
            <w:r>
              <w:rPr>
                <w:rStyle w:val="FontStyle18"/>
                <w:sz w:val="28"/>
                <w:szCs w:val="28"/>
              </w:rPr>
              <w:t xml:space="preserve"> - Пятница</w:t>
            </w:r>
          </w:p>
        </w:tc>
        <w:tc>
          <w:tcPr>
            <w:tcW w:w="1800" w:type="dxa"/>
          </w:tcPr>
          <w:p w14:paraId="76DBEDDA" w14:textId="77777777" w:rsidR="009807C7" w:rsidRPr="00655434" w:rsidRDefault="009807C7" w:rsidP="00E65F62">
            <w:pPr>
              <w:rPr>
                <w:rStyle w:val="FontStyle18"/>
                <w:sz w:val="28"/>
                <w:szCs w:val="28"/>
              </w:rPr>
            </w:pPr>
            <w:r w:rsidRPr="00655434">
              <w:rPr>
                <w:rStyle w:val="FontStyle18"/>
                <w:sz w:val="28"/>
                <w:szCs w:val="28"/>
              </w:rPr>
              <w:t xml:space="preserve"> 8.00-</w:t>
            </w:r>
            <w:r>
              <w:rPr>
                <w:rStyle w:val="FontStyle18"/>
                <w:sz w:val="28"/>
                <w:szCs w:val="28"/>
              </w:rPr>
              <w:t>17</w:t>
            </w:r>
            <w:r w:rsidRPr="00655434">
              <w:rPr>
                <w:rStyle w:val="FontStyle18"/>
                <w:sz w:val="28"/>
                <w:szCs w:val="28"/>
              </w:rPr>
              <w:t>.00</w:t>
            </w:r>
          </w:p>
        </w:tc>
      </w:tr>
      <w:tr w:rsidR="009807C7" w:rsidRPr="00655434" w14:paraId="734A102E" w14:textId="77777777" w:rsidTr="00E65F62">
        <w:tc>
          <w:tcPr>
            <w:tcW w:w="3691" w:type="dxa"/>
          </w:tcPr>
          <w:p w14:paraId="443A2022" w14:textId="77777777" w:rsidR="009807C7" w:rsidRPr="00655434" w:rsidRDefault="009807C7" w:rsidP="00E65F62">
            <w:pPr>
              <w:pStyle w:val="Style10"/>
              <w:rPr>
                <w:rStyle w:val="FontStyle18"/>
                <w:sz w:val="28"/>
                <w:szCs w:val="28"/>
              </w:rPr>
            </w:pPr>
            <w:r>
              <w:rPr>
                <w:rStyle w:val="FontStyle18"/>
                <w:sz w:val="28"/>
                <w:szCs w:val="28"/>
              </w:rPr>
              <w:t xml:space="preserve">Суббота, </w:t>
            </w:r>
            <w:r w:rsidRPr="00655434">
              <w:rPr>
                <w:rStyle w:val="FontStyle18"/>
                <w:sz w:val="28"/>
                <w:szCs w:val="28"/>
              </w:rPr>
              <w:t>Воскресенье</w:t>
            </w:r>
          </w:p>
        </w:tc>
        <w:tc>
          <w:tcPr>
            <w:tcW w:w="1800" w:type="dxa"/>
          </w:tcPr>
          <w:p w14:paraId="04EF818F" w14:textId="77777777" w:rsidR="009807C7" w:rsidRPr="00655434" w:rsidRDefault="009807C7" w:rsidP="00E65F62">
            <w:pPr>
              <w:pStyle w:val="Style10"/>
              <w:rPr>
                <w:rStyle w:val="FontStyle18"/>
                <w:sz w:val="28"/>
                <w:szCs w:val="28"/>
              </w:rPr>
            </w:pPr>
            <w:r w:rsidRPr="00655434">
              <w:rPr>
                <w:rStyle w:val="FontStyle18"/>
                <w:sz w:val="28"/>
                <w:szCs w:val="28"/>
              </w:rPr>
              <w:t>выходной</w:t>
            </w:r>
          </w:p>
        </w:tc>
      </w:tr>
      <w:tr w:rsidR="009807C7" w:rsidRPr="00655434" w14:paraId="526B8CE6" w14:textId="77777777" w:rsidTr="00E65F62">
        <w:tc>
          <w:tcPr>
            <w:tcW w:w="3691" w:type="dxa"/>
          </w:tcPr>
          <w:p w14:paraId="7B5BAE9E" w14:textId="77777777" w:rsidR="009807C7" w:rsidRPr="00655434" w:rsidRDefault="009807C7" w:rsidP="00E65F62">
            <w:pPr>
              <w:pStyle w:val="Style10"/>
              <w:rPr>
                <w:rStyle w:val="FontStyle18"/>
                <w:sz w:val="28"/>
                <w:szCs w:val="28"/>
              </w:rPr>
            </w:pPr>
            <w:r w:rsidRPr="00655434">
              <w:rPr>
                <w:rStyle w:val="FontStyle18"/>
                <w:sz w:val="28"/>
                <w:szCs w:val="28"/>
              </w:rPr>
              <w:t>Обеденный перерыв</w:t>
            </w:r>
          </w:p>
        </w:tc>
        <w:tc>
          <w:tcPr>
            <w:tcW w:w="1800" w:type="dxa"/>
          </w:tcPr>
          <w:p w14:paraId="0746D19F" w14:textId="77777777" w:rsidR="009807C7" w:rsidRDefault="009807C7" w:rsidP="00E65F62">
            <w:pPr>
              <w:pStyle w:val="Style10"/>
              <w:rPr>
                <w:rStyle w:val="FontStyle18"/>
                <w:sz w:val="28"/>
                <w:szCs w:val="28"/>
              </w:rPr>
            </w:pPr>
            <w:r>
              <w:rPr>
                <w:rStyle w:val="FontStyle18"/>
                <w:sz w:val="28"/>
                <w:szCs w:val="28"/>
              </w:rPr>
              <w:t>12.00-13.00</w:t>
            </w:r>
          </w:p>
          <w:p w14:paraId="42E47BBB" w14:textId="77777777" w:rsidR="009807C7" w:rsidRPr="00655434" w:rsidRDefault="009807C7" w:rsidP="00E65F62">
            <w:pPr>
              <w:pStyle w:val="Style10"/>
              <w:rPr>
                <w:rStyle w:val="FontStyle18"/>
                <w:sz w:val="28"/>
                <w:szCs w:val="28"/>
              </w:rPr>
            </w:pPr>
          </w:p>
        </w:tc>
      </w:tr>
    </w:tbl>
    <w:p w14:paraId="030936D7" w14:textId="77777777" w:rsidR="009807C7" w:rsidRPr="00AE74D3" w:rsidRDefault="00AE74D3" w:rsidP="000E3428">
      <w:pPr>
        <w:pStyle w:val="Style1"/>
        <w:numPr>
          <w:ilvl w:val="1"/>
          <w:numId w:val="8"/>
        </w:numPr>
        <w:tabs>
          <w:tab w:val="left" w:pos="540"/>
        </w:tabs>
        <w:ind w:left="0" w:firstLine="0"/>
        <w:rPr>
          <w:rStyle w:val="FontStyle18"/>
          <w:sz w:val="28"/>
          <w:szCs w:val="28"/>
        </w:rPr>
      </w:pPr>
      <w:r w:rsidRPr="00AE74D3">
        <w:rPr>
          <w:rStyle w:val="FontStyle18"/>
          <w:sz w:val="28"/>
          <w:szCs w:val="28"/>
        </w:rPr>
        <w:t>Единый мно</w:t>
      </w:r>
      <w:r>
        <w:rPr>
          <w:rStyle w:val="FontStyle18"/>
          <w:sz w:val="28"/>
          <w:szCs w:val="28"/>
        </w:rPr>
        <w:t xml:space="preserve">гоканальный справочный телефон: </w:t>
      </w:r>
      <w:r w:rsidRPr="00AE74D3">
        <w:rPr>
          <w:rStyle w:val="FontStyle18"/>
          <w:sz w:val="28"/>
          <w:szCs w:val="28"/>
        </w:rPr>
        <w:t>+7 (863) 283-93-00</w:t>
      </w:r>
    </w:p>
    <w:p w14:paraId="13897D12" w14:textId="77777777" w:rsidR="00437327" w:rsidRPr="00655434" w:rsidRDefault="00437327" w:rsidP="000E3428">
      <w:pPr>
        <w:pStyle w:val="Style1"/>
        <w:numPr>
          <w:ilvl w:val="1"/>
          <w:numId w:val="8"/>
        </w:numPr>
        <w:tabs>
          <w:tab w:val="left" w:pos="540"/>
        </w:tabs>
        <w:spacing w:line="240" w:lineRule="auto"/>
        <w:ind w:left="0" w:firstLine="0"/>
        <w:rPr>
          <w:rStyle w:val="FontStyle18"/>
          <w:sz w:val="28"/>
          <w:szCs w:val="28"/>
        </w:rPr>
      </w:pPr>
      <w:r w:rsidRPr="00655434">
        <w:rPr>
          <w:rStyle w:val="FontStyle18"/>
          <w:sz w:val="28"/>
          <w:szCs w:val="28"/>
        </w:rPr>
        <w:t xml:space="preserve">Адрес электронной почты </w:t>
      </w:r>
      <w:r w:rsidRPr="00655434">
        <w:rPr>
          <w:sz w:val="28"/>
          <w:szCs w:val="28"/>
        </w:rPr>
        <w:t xml:space="preserve">МФЦ </w:t>
      </w:r>
      <w:r w:rsidRPr="00655434">
        <w:rPr>
          <w:sz w:val="28"/>
          <w:szCs w:val="28"/>
        </w:rPr>
        <w:sym w:font="Symbol" w:char="002D"/>
      </w:r>
      <w:r w:rsidRPr="00655434">
        <w:rPr>
          <w:sz w:val="28"/>
          <w:szCs w:val="28"/>
        </w:rPr>
        <w:t xml:space="preserve"> </w:t>
      </w:r>
      <w:hyperlink r:id="rId9" w:history="1">
        <w:r w:rsidR="00AE74D3" w:rsidRPr="00B74F50">
          <w:rPr>
            <w:rStyle w:val="ac"/>
            <w:bCs/>
            <w:sz w:val="28"/>
            <w:szCs w:val="28"/>
            <w:bdr w:val="none" w:sz="0" w:space="0" w:color="auto" w:frame="1"/>
            <w:lang w:val="en-US"/>
          </w:rPr>
          <w:t>mfc</w:t>
        </w:r>
        <w:r w:rsidR="00AE74D3" w:rsidRPr="00B74F50">
          <w:rPr>
            <w:rStyle w:val="ac"/>
            <w:bCs/>
            <w:sz w:val="28"/>
            <w:szCs w:val="28"/>
            <w:bdr w:val="none" w:sz="0" w:space="0" w:color="auto" w:frame="1"/>
          </w:rPr>
          <w:t>_</w:t>
        </w:r>
        <w:r w:rsidR="00AE74D3" w:rsidRPr="00B74F50">
          <w:rPr>
            <w:rStyle w:val="ac"/>
            <w:bCs/>
            <w:sz w:val="28"/>
            <w:szCs w:val="28"/>
            <w:bdr w:val="none" w:sz="0" w:space="0" w:color="auto" w:frame="1"/>
            <w:lang w:val="en-US"/>
          </w:rPr>
          <w:t>bataysk</w:t>
        </w:r>
        <w:r w:rsidR="00AE74D3" w:rsidRPr="00B74F50">
          <w:rPr>
            <w:rStyle w:val="ac"/>
            <w:bCs/>
            <w:sz w:val="28"/>
            <w:szCs w:val="28"/>
            <w:bdr w:val="none" w:sz="0" w:space="0" w:color="auto" w:frame="1"/>
          </w:rPr>
          <w:t>@</w:t>
        </w:r>
        <w:r w:rsidR="00AE74D3" w:rsidRPr="00B74F50">
          <w:rPr>
            <w:rStyle w:val="ac"/>
            <w:bCs/>
            <w:sz w:val="28"/>
            <w:szCs w:val="28"/>
            <w:bdr w:val="none" w:sz="0" w:space="0" w:color="auto" w:frame="1"/>
            <w:lang w:val="en-US"/>
          </w:rPr>
          <w:t>donland</w:t>
        </w:r>
        <w:r w:rsidR="00AE74D3" w:rsidRPr="00B74F50">
          <w:rPr>
            <w:rStyle w:val="ac"/>
            <w:bCs/>
            <w:sz w:val="28"/>
            <w:szCs w:val="28"/>
            <w:bdr w:val="none" w:sz="0" w:space="0" w:color="auto" w:frame="1"/>
          </w:rPr>
          <w:t>.</w:t>
        </w:r>
        <w:r w:rsidR="00AE74D3" w:rsidRPr="00B74F50">
          <w:rPr>
            <w:rStyle w:val="ac"/>
            <w:bCs/>
            <w:sz w:val="28"/>
            <w:szCs w:val="28"/>
            <w:bdr w:val="none" w:sz="0" w:space="0" w:color="auto" w:frame="1"/>
            <w:lang w:val="en-US"/>
          </w:rPr>
          <w:t>ru</w:t>
        </w:r>
      </w:hyperlink>
      <w:r w:rsidR="00AE74D3">
        <w:rPr>
          <w:bCs/>
          <w:color w:val="424040"/>
          <w:sz w:val="28"/>
          <w:szCs w:val="28"/>
          <w:bdr w:val="none" w:sz="0" w:space="0" w:color="auto" w:frame="1"/>
        </w:rPr>
        <w:t xml:space="preserve"> </w:t>
      </w:r>
    </w:p>
    <w:p w14:paraId="1C8FE067" w14:textId="77777777" w:rsidR="00437327" w:rsidRPr="00655434" w:rsidRDefault="00437327" w:rsidP="000E3428">
      <w:pPr>
        <w:pStyle w:val="Style1"/>
        <w:numPr>
          <w:ilvl w:val="1"/>
          <w:numId w:val="8"/>
        </w:numPr>
        <w:tabs>
          <w:tab w:val="left" w:pos="540"/>
        </w:tabs>
        <w:spacing w:line="240" w:lineRule="auto"/>
        <w:ind w:left="0" w:firstLine="0"/>
        <w:rPr>
          <w:color w:val="000000"/>
          <w:sz w:val="28"/>
          <w:szCs w:val="28"/>
        </w:rPr>
      </w:pPr>
      <w:r w:rsidRPr="00655434">
        <w:rPr>
          <w:sz w:val="28"/>
          <w:szCs w:val="28"/>
        </w:rPr>
        <w:t>Адрес интернет-сайтов, на которых размещены сведения о местонахождении, графике работы и контактных телефонах, почтовом адресе МФЦ города Батайска: официальный сайт Администрации города Батайска</w:t>
      </w:r>
      <w:r w:rsidRPr="00655434">
        <w:rPr>
          <w:color w:val="000000"/>
          <w:sz w:val="28"/>
          <w:szCs w:val="28"/>
        </w:rPr>
        <w:t xml:space="preserve">: </w:t>
      </w:r>
      <w:r w:rsidRPr="00655434">
        <w:rPr>
          <w:color w:val="000000"/>
          <w:sz w:val="28"/>
          <w:szCs w:val="28"/>
          <w:lang w:val="en-US"/>
        </w:rPr>
        <w:t>www</w:t>
      </w:r>
      <w:r w:rsidRPr="00655434">
        <w:rPr>
          <w:color w:val="000000"/>
          <w:sz w:val="28"/>
          <w:szCs w:val="28"/>
        </w:rPr>
        <w:t>.</w:t>
      </w:r>
      <w:proofErr w:type="spellStart"/>
      <w:r w:rsidRPr="00655434">
        <w:rPr>
          <w:color w:val="000000"/>
          <w:sz w:val="28"/>
          <w:szCs w:val="28"/>
        </w:rPr>
        <w:t>батайск-официальный.рф</w:t>
      </w:r>
      <w:proofErr w:type="spellEnd"/>
      <w:r w:rsidRPr="00655434">
        <w:rPr>
          <w:color w:val="000000"/>
          <w:sz w:val="28"/>
          <w:szCs w:val="28"/>
        </w:rPr>
        <w:t xml:space="preserve">,  «Сеть многофункциональных центров Ростовской области» – </w:t>
      </w:r>
      <w:hyperlink r:id="rId10" w:history="1">
        <w:r w:rsidR="00AE74D3" w:rsidRPr="00B74F50">
          <w:rPr>
            <w:rStyle w:val="ac"/>
            <w:rFonts w:eastAsia="Calibri"/>
            <w:sz w:val="28"/>
            <w:szCs w:val="28"/>
            <w:lang w:eastAsia="en-US"/>
          </w:rPr>
          <w:t>www.mfc61.ru</w:t>
        </w:r>
      </w:hyperlink>
      <w:r w:rsidR="00AE74D3">
        <w:rPr>
          <w:rFonts w:eastAsia="Calibri"/>
          <w:sz w:val="28"/>
          <w:szCs w:val="28"/>
          <w:lang w:eastAsia="en-US"/>
        </w:rPr>
        <w:t xml:space="preserve">, </w:t>
      </w:r>
      <w:hyperlink r:id="rId11" w:history="1">
        <w:r w:rsidR="00AE74D3" w:rsidRPr="00B74F50">
          <w:rPr>
            <w:rStyle w:val="ac"/>
            <w:rFonts w:eastAsia="Calibri"/>
            <w:sz w:val="28"/>
            <w:szCs w:val="28"/>
            <w:lang w:eastAsia="en-US"/>
          </w:rPr>
          <w:t>http://bataysk.mfc61.ru/</w:t>
        </w:r>
      </w:hyperlink>
      <w:r w:rsidR="00AE74D3">
        <w:rPr>
          <w:rFonts w:eastAsia="Calibri"/>
          <w:sz w:val="28"/>
          <w:szCs w:val="28"/>
          <w:lang w:eastAsia="en-US"/>
        </w:rPr>
        <w:t xml:space="preserve"> </w:t>
      </w:r>
    </w:p>
    <w:p w14:paraId="56A09720" w14:textId="77777777" w:rsidR="00437327" w:rsidRPr="00655434" w:rsidRDefault="00437327" w:rsidP="000E3428">
      <w:pPr>
        <w:pStyle w:val="Style1"/>
        <w:numPr>
          <w:ilvl w:val="1"/>
          <w:numId w:val="8"/>
        </w:numPr>
        <w:spacing w:line="240" w:lineRule="auto"/>
        <w:ind w:left="0" w:firstLine="0"/>
        <w:rPr>
          <w:sz w:val="28"/>
          <w:szCs w:val="28"/>
        </w:rPr>
      </w:pPr>
      <w:r w:rsidRPr="00655434">
        <w:rPr>
          <w:sz w:val="28"/>
          <w:szCs w:val="28"/>
        </w:rPr>
        <w:t>Информация по вопросам предоставления муниципальной услуги и о ходе предоставления муниципальной услуги (далее – информация) предоставляется:</w:t>
      </w:r>
    </w:p>
    <w:p w14:paraId="69D279F1" w14:textId="77777777"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непосредственно в помещениях Комитета и МФЦ: на информационных стендах и в форме личного консультирования специалистами Комитета и МФЦ, ответственными за предоставление муниципальной услуги;</w:t>
      </w:r>
    </w:p>
    <w:p w14:paraId="4A9D1227" w14:textId="77777777"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с использованием средств телефонной, факсимильной и электронной связи;</w:t>
      </w:r>
    </w:p>
    <w:p w14:paraId="06CE48D3" w14:textId="77777777"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письменно, в случае письменного обращения заявителя;</w:t>
      </w:r>
    </w:p>
    <w:p w14:paraId="32CC7449" w14:textId="77777777"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посредством размещения публикации в информационно-телекоммуникационных сетях общего пользования (в том числе в сети «Интернет»), в средствах массовой информации;</w:t>
      </w:r>
    </w:p>
    <w:p w14:paraId="6895DFBF" w14:textId="77777777" w:rsidR="00437327" w:rsidRPr="00655434" w:rsidRDefault="00437327" w:rsidP="00437327">
      <w:pPr>
        <w:pStyle w:val="a9"/>
        <w:widowControl w:val="0"/>
        <w:spacing w:before="0" w:beforeAutospacing="0" w:after="0" w:afterAutospacing="0"/>
        <w:jc w:val="both"/>
        <w:rPr>
          <w:rFonts w:ascii="Times New Roman" w:eastAsia="Calibri" w:hAnsi="Times New Roman"/>
          <w:sz w:val="28"/>
          <w:szCs w:val="28"/>
          <w:lang w:eastAsia="en-US"/>
        </w:rPr>
      </w:pPr>
      <w:r w:rsidRPr="00655434">
        <w:rPr>
          <w:rFonts w:ascii="Times New Roman" w:hAnsi="Times New Roman"/>
          <w:sz w:val="28"/>
          <w:szCs w:val="28"/>
        </w:rPr>
        <w:t xml:space="preserve">-  Порталом государственных и муниципальных услуг Ростовской области – </w:t>
      </w:r>
      <w:r w:rsidRPr="00655434">
        <w:rPr>
          <w:rFonts w:ascii="Times New Roman" w:hAnsi="Times New Roman"/>
          <w:sz w:val="28"/>
          <w:szCs w:val="28"/>
          <w:lang w:val="en-US"/>
        </w:rPr>
        <w:t>www</w:t>
      </w:r>
      <w:r w:rsidRPr="00655434">
        <w:rPr>
          <w:rFonts w:ascii="Times New Roman" w:hAnsi="Times New Roman"/>
          <w:sz w:val="28"/>
          <w:szCs w:val="28"/>
        </w:rPr>
        <w:t>.</w:t>
      </w:r>
      <w:r w:rsidRPr="00655434">
        <w:rPr>
          <w:rFonts w:ascii="Times New Roman" w:eastAsia="Calibri" w:hAnsi="Times New Roman"/>
          <w:sz w:val="28"/>
          <w:szCs w:val="28"/>
          <w:lang w:eastAsia="en-US"/>
        </w:rPr>
        <w:t xml:space="preserve">pgu.donland.ru, Единым порталом государственных и муниципальных услуг (функций) </w:t>
      </w:r>
      <w:r w:rsidRPr="00655434">
        <w:rPr>
          <w:rFonts w:ascii="Times New Roman" w:hAnsi="Times New Roman"/>
          <w:sz w:val="28"/>
          <w:szCs w:val="28"/>
        </w:rPr>
        <w:t>–</w:t>
      </w:r>
      <w:r w:rsidRPr="00655434">
        <w:rPr>
          <w:rFonts w:ascii="Times New Roman" w:eastAsia="Calibri" w:hAnsi="Times New Roman"/>
          <w:sz w:val="28"/>
          <w:szCs w:val="28"/>
          <w:lang w:eastAsia="en-US"/>
        </w:rPr>
        <w:t xml:space="preserve"> www.gosuslugi.ru;</w:t>
      </w:r>
    </w:p>
    <w:p w14:paraId="58B58A50" w14:textId="77777777"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eastAsia="Calibri" w:hAnsi="Times New Roman"/>
          <w:sz w:val="28"/>
          <w:szCs w:val="28"/>
          <w:lang w:eastAsia="en-US"/>
        </w:rPr>
        <w:t xml:space="preserve">-  официальным сайтом Администрации города Батайска – </w:t>
      </w:r>
      <w:r w:rsidRPr="00655434">
        <w:rPr>
          <w:rFonts w:ascii="Times New Roman" w:hAnsi="Times New Roman"/>
          <w:color w:val="000000"/>
          <w:sz w:val="28"/>
          <w:szCs w:val="28"/>
          <w:lang w:val="en-US"/>
        </w:rPr>
        <w:t>www</w:t>
      </w:r>
      <w:r w:rsidRPr="00655434">
        <w:rPr>
          <w:rFonts w:ascii="Times New Roman" w:hAnsi="Times New Roman"/>
          <w:color w:val="000000"/>
          <w:sz w:val="28"/>
          <w:szCs w:val="28"/>
        </w:rPr>
        <w:t>.</w:t>
      </w:r>
      <w:proofErr w:type="spellStart"/>
      <w:r w:rsidRPr="00655434">
        <w:rPr>
          <w:rFonts w:ascii="Times New Roman" w:hAnsi="Times New Roman"/>
          <w:color w:val="000000"/>
          <w:sz w:val="28"/>
          <w:szCs w:val="28"/>
        </w:rPr>
        <w:t>батайск-официальный.рф</w:t>
      </w:r>
      <w:proofErr w:type="spellEnd"/>
    </w:p>
    <w:p w14:paraId="4787F66E" w14:textId="77777777" w:rsidR="00437327" w:rsidRPr="00655434" w:rsidRDefault="00437327" w:rsidP="000E3428">
      <w:pPr>
        <w:pStyle w:val="a9"/>
        <w:widowControl w:val="0"/>
        <w:numPr>
          <w:ilvl w:val="1"/>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Основными требованиями при предоставлении информации являются: </w:t>
      </w:r>
    </w:p>
    <w:p w14:paraId="4605ABDC" w14:textId="77777777" w:rsidR="00437327" w:rsidRPr="00655434" w:rsidRDefault="00437327" w:rsidP="00437327">
      <w:pPr>
        <w:widowControl w:val="0"/>
        <w:tabs>
          <w:tab w:val="num" w:pos="0"/>
        </w:tabs>
        <w:jc w:val="both"/>
        <w:rPr>
          <w:sz w:val="28"/>
          <w:szCs w:val="28"/>
        </w:rPr>
      </w:pPr>
      <w:r w:rsidRPr="00655434">
        <w:rPr>
          <w:sz w:val="28"/>
          <w:szCs w:val="28"/>
        </w:rPr>
        <w:t>- достоверность предоставляемой информации;</w:t>
      </w:r>
    </w:p>
    <w:p w14:paraId="629EDEDA" w14:textId="77777777" w:rsidR="00437327" w:rsidRPr="00655434" w:rsidRDefault="00437327" w:rsidP="00437327">
      <w:pPr>
        <w:widowControl w:val="0"/>
        <w:tabs>
          <w:tab w:val="num" w:pos="0"/>
        </w:tabs>
        <w:jc w:val="both"/>
        <w:rPr>
          <w:sz w:val="28"/>
          <w:szCs w:val="28"/>
        </w:rPr>
      </w:pPr>
      <w:r w:rsidRPr="00655434">
        <w:rPr>
          <w:sz w:val="28"/>
          <w:szCs w:val="28"/>
        </w:rPr>
        <w:t>- четкость изложения информации;</w:t>
      </w:r>
    </w:p>
    <w:p w14:paraId="03D8396D" w14:textId="77777777" w:rsidR="00437327" w:rsidRPr="00655434" w:rsidRDefault="00437327" w:rsidP="00437327">
      <w:pPr>
        <w:widowControl w:val="0"/>
        <w:tabs>
          <w:tab w:val="num" w:pos="0"/>
        </w:tabs>
        <w:jc w:val="both"/>
        <w:rPr>
          <w:sz w:val="28"/>
          <w:szCs w:val="28"/>
        </w:rPr>
      </w:pPr>
      <w:r w:rsidRPr="00655434">
        <w:rPr>
          <w:sz w:val="28"/>
          <w:szCs w:val="28"/>
        </w:rPr>
        <w:t>- полнота информирования;</w:t>
      </w:r>
    </w:p>
    <w:p w14:paraId="191FB11D" w14:textId="77777777" w:rsidR="00437327" w:rsidRPr="00655434" w:rsidRDefault="00437327" w:rsidP="00437327">
      <w:pPr>
        <w:widowControl w:val="0"/>
        <w:tabs>
          <w:tab w:val="num" w:pos="0"/>
        </w:tabs>
        <w:jc w:val="both"/>
        <w:rPr>
          <w:sz w:val="28"/>
          <w:szCs w:val="28"/>
        </w:rPr>
      </w:pPr>
      <w:r w:rsidRPr="00655434">
        <w:rPr>
          <w:sz w:val="28"/>
          <w:szCs w:val="28"/>
        </w:rPr>
        <w:t>- наглядность форм предоставляемой информации;</w:t>
      </w:r>
    </w:p>
    <w:p w14:paraId="6FDA66F2" w14:textId="77777777" w:rsidR="00437327" w:rsidRPr="00655434" w:rsidRDefault="00437327" w:rsidP="00437327">
      <w:pPr>
        <w:widowControl w:val="0"/>
        <w:tabs>
          <w:tab w:val="num" w:pos="-990"/>
        </w:tabs>
        <w:jc w:val="both"/>
        <w:rPr>
          <w:sz w:val="28"/>
          <w:szCs w:val="28"/>
        </w:rPr>
      </w:pPr>
      <w:r w:rsidRPr="00655434">
        <w:rPr>
          <w:sz w:val="28"/>
          <w:szCs w:val="28"/>
        </w:rPr>
        <w:t>- удобство и доступность получения информации;</w:t>
      </w:r>
    </w:p>
    <w:p w14:paraId="28AC41B5" w14:textId="77777777" w:rsidR="00437327" w:rsidRPr="00655434" w:rsidRDefault="00437327" w:rsidP="00437327">
      <w:pPr>
        <w:pStyle w:val="a9"/>
        <w:widowControl w:val="0"/>
        <w:tabs>
          <w:tab w:val="num" w:pos="-990"/>
        </w:tabs>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оперативность предоставления информации.</w:t>
      </w:r>
    </w:p>
    <w:p w14:paraId="736196E4" w14:textId="77777777" w:rsidR="00437327" w:rsidRPr="00655434" w:rsidRDefault="00437327" w:rsidP="000E3428">
      <w:pPr>
        <w:pStyle w:val="Default"/>
        <w:numPr>
          <w:ilvl w:val="1"/>
          <w:numId w:val="8"/>
        </w:numPr>
        <w:tabs>
          <w:tab w:val="num" w:pos="-990"/>
        </w:tabs>
        <w:ind w:left="0" w:firstLine="0"/>
        <w:jc w:val="both"/>
        <w:rPr>
          <w:sz w:val="28"/>
          <w:szCs w:val="28"/>
        </w:rPr>
      </w:pPr>
      <w:r w:rsidRPr="00655434">
        <w:rPr>
          <w:sz w:val="28"/>
          <w:szCs w:val="28"/>
        </w:rPr>
        <w:t>Порядок регистрации запроса на получение муниципальной услуги через портал МФЦ:</w:t>
      </w:r>
    </w:p>
    <w:p w14:paraId="01E69661" w14:textId="77777777" w:rsidR="00437327" w:rsidRPr="00655434" w:rsidRDefault="00437327" w:rsidP="000E3428">
      <w:pPr>
        <w:pStyle w:val="Default"/>
        <w:numPr>
          <w:ilvl w:val="2"/>
          <w:numId w:val="8"/>
        </w:numPr>
        <w:tabs>
          <w:tab w:val="num" w:pos="-990"/>
        </w:tabs>
        <w:ind w:left="0" w:firstLine="0"/>
        <w:jc w:val="both"/>
        <w:rPr>
          <w:sz w:val="28"/>
          <w:szCs w:val="28"/>
        </w:rPr>
      </w:pPr>
      <w:r w:rsidRPr="00655434">
        <w:rPr>
          <w:sz w:val="28"/>
          <w:szCs w:val="28"/>
        </w:rPr>
        <w:t xml:space="preserve">Заявители могут записаться на прием к специалисту МФЦ, а также заполнить бланк заявления о предоставлении муниципальной услуги в электронном виде и прикрепить пакет документов, либо заполненный бланк заявления лично передать специалисту МФЦ на приеме. </w:t>
      </w:r>
    </w:p>
    <w:p w14:paraId="0623A9EF" w14:textId="77777777" w:rsidR="00437327" w:rsidRPr="00655434" w:rsidRDefault="00437327" w:rsidP="00437327">
      <w:pPr>
        <w:pStyle w:val="Default"/>
        <w:jc w:val="both"/>
        <w:rPr>
          <w:sz w:val="28"/>
          <w:szCs w:val="28"/>
        </w:rPr>
      </w:pPr>
      <w:r w:rsidRPr="00655434">
        <w:rPr>
          <w:sz w:val="28"/>
          <w:szCs w:val="28"/>
        </w:rPr>
        <w:t xml:space="preserve">В течение одного дня с момента поступления в электронном виде запроса на портале МФЦ операционист регистрирует его, после чего на приеме Заявителя лично, регистрирует заявление с предоставленным пакетом документов в </w:t>
      </w:r>
      <w:r w:rsidRPr="00655434">
        <w:rPr>
          <w:sz w:val="28"/>
          <w:szCs w:val="28"/>
        </w:rPr>
        <w:lastRenderedPageBreak/>
        <w:t xml:space="preserve">журнале учета входящих документов и оформляет расписку о приеме заявления и приложенных к нему документов и передает Заявителю. </w:t>
      </w:r>
    </w:p>
    <w:p w14:paraId="213AED20"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Порядок регистрации запроса при обращении Заявителя в МФЦ: </w:t>
      </w:r>
    </w:p>
    <w:p w14:paraId="6CA7B10A" w14:textId="77777777"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 xml:space="preserve">Запрос о предоставлении муниципальной услуги в МФЦ регистрируется в день приема. </w:t>
      </w:r>
    </w:p>
    <w:p w14:paraId="783FC813" w14:textId="77777777"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 xml:space="preserve">Заявление о предоставлении муниципальной услуги отправленное по почте, по электронной почте или лично на приеме – регистрируется в день поступления документов в МФЦ. </w:t>
      </w:r>
    </w:p>
    <w:p w14:paraId="41EB77AA" w14:textId="77777777"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Время ожидания в очереди для консультации и получения документов Заявителем не должно превышать 15 минут.</w:t>
      </w:r>
    </w:p>
    <w:p w14:paraId="015A8ADB" w14:textId="77777777"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 xml:space="preserve">Максимальный срок ожидания в очереди при подаче запроса о предоставлении муниципальной услуги не должен превышать 15 мин. </w:t>
      </w:r>
    </w:p>
    <w:p w14:paraId="098D9BB9" w14:textId="77777777" w:rsidR="00437327" w:rsidRPr="00655434" w:rsidRDefault="00437327" w:rsidP="000E3428">
      <w:pPr>
        <w:pStyle w:val="Default"/>
        <w:numPr>
          <w:ilvl w:val="1"/>
          <w:numId w:val="8"/>
        </w:numPr>
        <w:ind w:left="0" w:firstLine="0"/>
        <w:jc w:val="both"/>
        <w:rPr>
          <w:sz w:val="28"/>
          <w:szCs w:val="28"/>
        </w:rPr>
      </w:pPr>
      <w:r w:rsidRPr="00655434">
        <w:rPr>
          <w:sz w:val="28"/>
          <w:szCs w:val="28"/>
        </w:rPr>
        <w:t xml:space="preserve">Порядок регистрации запроса при обращении Заявителя в КУИ: </w:t>
      </w:r>
    </w:p>
    <w:p w14:paraId="189BC979" w14:textId="77777777" w:rsidR="00437327" w:rsidRPr="00655434" w:rsidRDefault="00437327" w:rsidP="00437327">
      <w:pPr>
        <w:pStyle w:val="Default"/>
        <w:jc w:val="both"/>
        <w:rPr>
          <w:sz w:val="28"/>
          <w:szCs w:val="28"/>
        </w:rPr>
      </w:pPr>
      <w:r w:rsidRPr="00655434">
        <w:rPr>
          <w:sz w:val="28"/>
          <w:szCs w:val="28"/>
        </w:rPr>
        <w:t xml:space="preserve">При подаче запроса о предоставлении муниципальной услуги в КУИ заявление регистрируется в день приема. Максимальный срок ожидания в очереди 15 мин. </w:t>
      </w:r>
    </w:p>
    <w:p w14:paraId="2B8CEDF4" w14:textId="77777777" w:rsidR="00437327" w:rsidRPr="00655434" w:rsidRDefault="00437327" w:rsidP="000E3428">
      <w:pPr>
        <w:pStyle w:val="Default"/>
        <w:numPr>
          <w:ilvl w:val="1"/>
          <w:numId w:val="8"/>
        </w:numPr>
        <w:ind w:left="0" w:firstLine="0"/>
        <w:jc w:val="both"/>
        <w:rPr>
          <w:sz w:val="28"/>
          <w:szCs w:val="28"/>
        </w:rPr>
      </w:pPr>
      <w:r w:rsidRPr="00655434">
        <w:rPr>
          <w:sz w:val="28"/>
          <w:szCs w:val="28"/>
        </w:rPr>
        <w:t xml:space="preserve">Требования к помещениям, в которых предоставляется муниципальная услуга. </w:t>
      </w:r>
    </w:p>
    <w:p w14:paraId="5891744E"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Места, предназначенные для ознакомления Заявителей с информационными материалами, оборудуются информационными стендами, на которых размещается следующие сведения:</w:t>
      </w:r>
    </w:p>
    <w:p w14:paraId="5F27C18B" w14:textId="77777777" w:rsidR="00437327" w:rsidRPr="00655434" w:rsidRDefault="00437327" w:rsidP="00437327">
      <w:pPr>
        <w:pStyle w:val="Default"/>
        <w:jc w:val="both"/>
        <w:rPr>
          <w:sz w:val="28"/>
          <w:szCs w:val="28"/>
        </w:rPr>
      </w:pPr>
      <w:r w:rsidRPr="00655434">
        <w:rPr>
          <w:sz w:val="28"/>
          <w:szCs w:val="28"/>
        </w:rPr>
        <w:t xml:space="preserve">извлечения из законодательных и иных нормативных правовых актов, содержащих нормы, регулирующие деятельность по оказанию муниципальной услуги; </w:t>
      </w:r>
    </w:p>
    <w:p w14:paraId="1338D48E" w14:textId="77777777" w:rsidR="00437327" w:rsidRPr="00655434" w:rsidRDefault="00437327" w:rsidP="00437327">
      <w:pPr>
        <w:pStyle w:val="Default"/>
        <w:jc w:val="both"/>
        <w:rPr>
          <w:sz w:val="28"/>
          <w:szCs w:val="28"/>
        </w:rPr>
      </w:pPr>
      <w:r w:rsidRPr="00655434">
        <w:rPr>
          <w:sz w:val="28"/>
          <w:szCs w:val="28"/>
        </w:rPr>
        <w:t xml:space="preserve">извлечения из текста настоящего Административного регламента с приложениями; </w:t>
      </w:r>
    </w:p>
    <w:p w14:paraId="063F0403" w14:textId="77777777" w:rsidR="00437327" w:rsidRPr="00655434" w:rsidRDefault="00437327" w:rsidP="00437327">
      <w:pPr>
        <w:pStyle w:val="Default"/>
        <w:jc w:val="both"/>
        <w:rPr>
          <w:sz w:val="28"/>
          <w:szCs w:val="28"/>
        </w:rPr>
      </w:pPr>
      <w:r w:rsidRPr="00655434">
        <w:rPr>
          <w:sz w:val="28"/>
          <w:szCs w:val="28"/>
        </w:rPr>
        <w:t xml:space="preserve">перечень документов, необходимых для предоставления муниципальной услуги; </w:t>
      </w:r>
    </w:p>
    <w:p w14:paraId="3A8991F3" w14:textId="77777777" w:rsidR="00437327" w:rsidRPr="00655434" w:rsidRDefault="00437327" w:rsidP="00437327">
      <w:pPr>
        <w:pStyle w:val="Default"/>
        <w:jc w:val="both"/>
        <w:rPr>
          <w:sz w:val="28"/>
          <w:szCs w:val="28"/>
        </w:rPr>
      </w:pPr>
      <w:r w:rsidRPr="00655434">
        <w:rPr>
          <w:sz w:val="28"/>
          <w:szCs w:val="28"/>
        </w:rPr>
        <w:t xml:space="preserve">основания отказа в предоставлении муниципальной услуги; </w:t>
      </w:r>
    </w:p>
    <w:p w14:paraId="4AB0ED38" w14:textId="77777777" w:rsidR="00437327" w:rsidRPr="00655434" w:rsidRDefault="00437327" w:rsidP="00437327">
      <w:pPr>
        <w:pStyle w:val="Default"/>
        <w:jc w:val="both"/>
        <w:rPr>
          <w:sz w:val="28"/>
          <w:szCs w:val="28"/>
        </w:rPr>
      </w:pPr>
      <w:r w:rsidRPr="00655434">
        <w:rPr>
          <w:sz w:val="28"/>
          <w:szCs w:val="28"/>
        </w:rPr>
        <w:t xml:space="preserve">порядок обжалования решений, действий или бездействия должностных лиц; </w:t>
      </w:r>
    </w:p>
    <w:p w14:paraId="0089644D" w14:textId="77777777" w:rsidR="00437327" w:rsidRPr="00655434" w:rsidRDefault="00437327" w:rsidP="00437327">
      <w:pPr>
        <w:pStyle w:val="Default"/>
        <w:jc w:val="both"/>
        <w:rPr>
          <w:sz w:val="28"/>
          <w:szCs w:val="28"/>
        </w:rPr>
      </w:pPr>
      <w:r w:rsidRPr="00655434">
        <w:rPr>
          <w:sz w:val="28"/>
          <w:szCs w:val="28"/>
        </w:rPr>
        <w:t>основания отказа в приеме документов.</w:t>
      </w:r>
    </w:p>
    <w:p w14:paraId="31D9811D"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Места для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их размещения в здании, но не может составлять менее 5 мест для МФЦ и менее 3 мест для Комитета.</w:t>
      </w:r>
    </w:p>
    <w:p w14:paraId="003B16A6"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Места для оформления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14:paraId="75E08680" w14:textId="77777777" w:rsidR="00437327" w:rsidRPr="00655434" w:rsidRDefault="00437327" w:rsidP="000E3428">
      <w:pPr>
        <w:pStyle w:val="Default"/>
        <w:numPr>
          <w:ilvl w:val="2"/>
          <w:numId w:val="8"/>
        </w:numPr>
        <w:ind w:left="0" w:firstLine="0"/>
        <w:jc w:val="both"/>
        <w:rPr>
          <w:sz w:val="28"/>
          <w:szCs w:val="28"/>
        </w:rPr>
      </w:pPr>
      <w:r w:rsidRPr="00655434">
        <w:rPr>
          <w:color w:val="auto"/>
          <w:sz w:val="28"/>
          <w:szCs w:val="28"/>
        </w:rPr>
        <w:t xml:space="preserve"> Для обслуживания заявителей с ограниченными физическими возможностями должны быть обеспечены:</w:t>
      </w:r>
    </w:p>
    <w:p w14:paraId="4194DACB" w14:textId="77777777"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условия для беспрепятственного доступа к объектам и предоставляемым в них услугам;</w:t>
      </w:r>
    </w:p>
    <w:p w14:paraId="069A78CA" w14:textId="77777777"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14:paraId="6F188518" w14:textId="77777777"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lastRenderedPageBreak/>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14:paraId="1AB6CDE7" w14:textId="77777777"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7205C4D9" w14:textId="77777777"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25D9FEE"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Кабинеты (окна) приема Заявителей должны быть оборудованы информационными табличками (вывесками) с указанием: </w:t>
      </w:r>
    </w:p>
    <w:p w14:paraId="3CCD6B44" w14:textId="77777777" w:rsidR="00437327" w:rsidRPr="00655434" w:rsidRDefault="00437327" w:rsidP="000E3428">
      <w:pPr>
        <w:pStyle w:val="Default"/>
        <w:numPr>
          <w:ilvl w:val="2"/>
          <w:numId w:val="7"/>
        </w:numPr>
        <w:jc w:val="both"/>
        <w:rPr>
          <w:sz w:val="28"/>
          <w:szCs w:val="28"/>
        </w:rPr>
      </w:pPr>
      <w:r w:rsidRPr="00655434">
        <w:rPr>
          <w:sz w:val="28"/>
          <w:szCs w:val="28"/>
        </w:rPr>
        <w:t xml:space="preserve">номера и названия кабинета (окна); </w:t>
      </w:r>
    </w:p>
    <w:p w14:paraId="2F98E892" w14:textId="77777777" w:rsidR="00437327" w:rsidRPr="00655434" w:rsidRDefault="00437327" w:rsidP="000E3428">
      <w:pPr>
        <w:pStyle w:val="Default"/>
        <w:numPr>
          <w:ilvl w:val="2"/>
          <w:numId w:val="9"/>
        </w:numPr>
        <w:jc w:val="both"/>
        <w:rPr>
          <w:sz w:val="28"/>
          <w:szCs w:val="28"/>
        </w:rPr>
      </w:pPr>
      <w:r w:rsidRPr="00655434">
        <w:rPr>
          <w:sz w:val="28"/>
          <w:szCs w:val="28"/>
        </w:rPr>
        <w:t xml:space="preserve">фамилии, имени, отчества и должности специалиста, осуществляющего прием в Комитете и фамилии, имени, отчества и должности операциониста МФЦ. </w:t>
      </w:r>
    </w:p>
    <w:p w14:paraId="181EECDA"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Операционист МФЦ, осуществляющий прием, обеспечивается личными идентификационными карточками и (или) настольными табличками, а специалист Комитета настольной табличкой. </w:t>
      </w:r>
    </w:p>
    <w:p w14:paraId="7571296E"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Место для приема посетителя должно быть снабжено стулом, иметь место для письма и раскладки документов. </w:t>
      </w:r>
    </w:p>
    <w:p w14:paraId="114F50AF" w14:textId="77777777" w:rsidR="00437327" w:rsidRPr="00655434" w:rsidRDefault="00437327" w:rsidP="000E3428">
      <w:pPr>
        <w:pStyle w:val="Default"/>
        <w:numPr>
          <w:ilvl w:val="2"/>
          <w:numId w:val="8"/>
        </w:numPr>
        <w:ind w:left="0" w:firstLine="0"/>
        <w:jc w:val="both"/>
        <w:rPr>
          <w:sz w:val="28"/>
          <w:szCs w:val="28"/>
        </w:rPr>
      </w:pPr>
      <w:r w:rsidRPr="00655434">
        <w:rPr>
          <w:color w:val="auto"/>
          <w:sz w:val="28"/>
          <w:szCs w:val="28"/>
        </w:rPr>
        <w:t xml:space="preserve"> Для ожидания приема заявителями, заполнения необходимых </w:t>
      </w:r>
      <w:r w:rsidRPr="00655434">
        <w:rPr>
          <w:color w:val="auto"/>
          <w:sz w:val="28"/>
          <w:szCs w:val="28"/>
        </w:rPr>
        <w:br/>
        <w:t>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14:paraId="2AD6F675" w14:textId="77777777" w:rsidR="00437327" w:rsidRPr="00655434" w:rsidRDefault="00437327" w:rsidP="00437327">
      <w:pPr>
        <w:pStyle w:val="201"/>
        <w:widowControl w:val="0"/>
        <w:tabs>
          <w:tab w:val="left" w:pos="709"/>
        </w:tabs>
        <w:ind w:firstLine="709"/>
        <w:rPr>
          <w:sz w:val="28"/>
          <w:szCs w:val="28"/>
        </w:rPr>
      </w:pPr>
      <w:r w:rsidRPr="00655434">
        <w:rPr>
          <w:sz w:val="28"/>
          <w:szCs w:val="28"/>
        </w:rPr>
        <w:t>Помещения для работы с заявителями оборудуются соответствующими информационными стендами, вывесками, указателями.</w:t>
      </w:r>
    </w:p>
    <w:p w14:paraId="13B9B8C7"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источником бесперебойного питания. </w:t>
      </w:r>
    </w:p>
    <w:p w14:paraId="56F26EB4"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При организации рабочих мест должна быть предусмотрена возможность свободного входа и выхода из помещения при необходимости. </w:t>
      </w:r>
    </w:p>
    <w:p w14:paraId="2D8DC303" w14:textId="77777777" w:rsidR="00437327" w:rsidRPr="00655434" w:rsidRDefault="00437327" w:rsidP="000E3428">
      <w:pPr>
        <w:pStyle w:val="a9"/>
        <w:widowControl w:val="0"/>
        <w:numPr>
          <w:ilvl w:val="1"/>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В процессе межведомственного информационного взаимодействия для оказания услуги, также участвуют: </w:t>
      </w:r>
    </w:p>
    <w:p w14:paraId="327F18D7" w14:textId="77777777"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w:t>
      </w:r>
      <w:r w:rsidRPr="00655434">
        <w:rPr>
          <w:rFonts w:ascii="Times New Roman" w:hAnsi="Times New Roman"/>
          <w:sz w:val="28"/>
          <w:szCs w:val="28"/>
        </w:rPr>
        <w:tab/>
      </w:r>
    </w:p>
    <w:p w14:paraId="50E8C646" w14:textId="77777777"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Управление Федеральной службы государственной регистрации, кадастра и картографии по Ростовской области; </w:t>
      </w:r>
    </w:p>
    <w:p w14:paraId="0D0B40ED" w14:textId="77777777"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ФНС России;</w:t>
      </w:r>
    </w:p>
    <w:p w14:paraId="03C6813E" w14:textId="77777777"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Управление по архитектуре и градостроительству города Батайска.</w:t>
      </w:r>
    </w:p>
    <w:p w14:paraId="7158E363" w14:textId="77777777" w:rsidR="00437327" w:rsidRPr="005333C2" w:rsidRDefault="00437327" w:rsidP="00437327">
      <w:pPr>
        <w:pStyle w:val="a9"/>
        <w:widowControl w:val="0"/>
        <w:spacing w:before="0" w:beforeAutospacing="0" w:after="0" w:afterAutospacing="0"/>
        <w:jc w:val="center"/>
        <w:outlineLvl w:val="0"/>
        <w:rPr>
          <w:rStyle w:val="aa"/>
          <w:rFonts w:ascii="Times New Roman" w:hAnsi="Times New Roman"/>
          <w:sz w:val="24"/>
          <w:u w:val="single"/>
        </w:rPr>
      </w:pPr>
    </w:p>
    <w:p w14:paraId="7A18522F" w14:textId="77777777" w:rsidR="00437327" w:rsidRPr="00D97025" w:rsidRDefault="00437327" w:rsidP="00437327">
      <w:pPr>
        <w:pStyle w:val="a9"/>
        <w:widowControl w:val="0"/>
        <w:spacing w:before="0" w:beforeAutospacing="0" w:after="0" w:afterAutospacing="0"/>
        <w:jc w:val="center"/>
        <w:outlineLvl w:val="0"/>
        <w:rPr>
          <w:rStyle w:val="aa"/>
          <w:rFonts w:ascii="Times New Roman" w:hAnsi="Times New Roman"/>
          <w:b w:val="0"/>
          <w:caps/>
          <w:sz w:val="28"/>
          <w:szCs w:val="28"/>
        </w:rPr>
      </w:pPr>
      <w:r w:rsidRPr="00D97025">
        <w:rPr>
          <w:rStyle w:val="aa"/>
          <w:rFonts w:ascii="Times New Roman" w:hAnsi="Times New Roman"/>
          <w:b w:val="0"/>
          <w:caps/>
          <w:sz w:val="28"/>
          <w:szCs w:val="28"/>
        </w:rPr>
        <w:t>Раздел 2. Стандарт предоставления муниципальной услуги</w:t>
      </w:r>
    </w:p>
    <w:p w14:paraId="1215D3C8" w14:textId="77777777" w:rsidR="00437327" w:rsidRPr="00D97025" w:rsidRDefault="00437327" w:rsidP="00437327">
      <w:pPr>
        <w:pStyle w:val="a9"/>
        <w:widowControl w:val="0"/>
        <w:spacing w:before="0" w:beforeAutospacing="0" w:after="0" w:afterAutospacing="0"/>
        <w:jc w:val="center"/>
        <w:outlineLvl w:val="0"/>
        <w:rPr>
          <w:rStyle w:val="aa"/>
          <w:rFonts w:ascii="Times New Roman" w:hAnsi="Times New Roman"/>
          <w:b w:val="0"/>
          <w:sz w:val="28"/>
          <w:szCs w:val="28"/>
          <w:u w:val="single"/>
        </w:rPr>
      </w:pPr>
    </w:p>
    <w:p w14:paraId="6A6A5920" w14:textId="77777777" w:rsidR="001C1072" w:rsidRPr="00D97025" w:rsidRDefault="001C1072" w:rsidP="001C1072">
      <w:pPr>
        <w:pStyle w:val="a9"/>
        <w:widowControl w:val="0"/>
        <w:numPr>
          <w:ilvl w:val="1"/>
          <w:numId w:val="5"/>
        </w:numPr>
        <w:spacing w:before="0" w:beforeAutospacing="0" w:after="0" w:afterAutospacing="0"/>
        <w:jc w:val="center"/>
        <w:outlineLvl w:val="0"/>
        <w:rPr>
          <w:rStyle w:val="aa"/>
          <w:rFonts w:ascii="Times New Roman" w:hAnsi="Times New Roman"/>
          <w:b w:val="0"/>
          <w:caps/>
          <w:sz w:val="28"/>
          <w:szCs w:val="28"/>
        </w:rPr>
      </w:pPr>
      <w:r w:rsidRPr="00D97025">
        <w:rPr>
          <w:rStyle w:val="aa"/>
          <w:rFonts w:ascii="Times New Roman" w:hAnsi="Times New Roman"/>
          <w:b w:val="0"/>
          <w:caps/>
          <w:sz w:val="28"/>
          <w:szCs w:val="28"/>
        </w:rPr>
        <w:t>Наименование  муниципальной услуги</w:t>
      </w:r>
    </w:p>
    <w:p w14:paraId="0CEA06AE" w14:textId="77777777" w:rsidR="001C1072" w:rsidRPr="00D97025" w:rsidRDefault="001C1072" w:rsidP="001C1072">
      <w:pPr>
        <w:pStyle w:val="a9"/>
        <w:widowControl w:val="0"/>
        <w:spacing w:before="0" w:beforeAutospacing="0" w:after="0" w:afterAutospacing="0"/>
        <w:outlineLvl w:val="0"/>
        <w:rPr>
          <w:rStyle w:val="aa"/>
          <w:rFonts w:ascii="Times New Roman" w:hAnsi="Times New Roman"/>
          <w:b w:val="0"/>
          <w:sz w:val="24"/>
        </w:rPr>
      </w:pPr>
    </w:p>
    <w:p w14:paraId="090F03D3" w14:textId="77777777" w:rsidR="001C1072" w:rsidRPr="00AE74D3" w:rsidRDefault="001C1072" w:rsidP="001C1072">
      <w:pPr>
        <w:widowControl w:val="0"/>
        <w:numPr>
          <w:ilvl w:val="1"/>
          <w:numId w:val="6"/>
        </w:numPr>
        <w:tabs>
          <w:tab w:val="left" w:pos="993"/>
          <w:tab w:val="left" w:pos="1276"/>
        </w:tabs>
        <w:spacing w:line="4" w:lineRule="atLeast"/>
        <w:ind w:left="0" w:firstLine="0"/>
        <w:jc w:val="both"/>
        <w:rPr>
          <w:sz w:val="28"/>
          <w:szCs w:val="28"/>
        </w:rPr>
      </w:pPr>
      <w:r w:rsidRPr="00AE74D3">
        <w:rPr>
          <w:sz w:val="28"/>
          <w:szCs w:val="28"/>
        </w:rPr>
        <w:t xml:space="preserve">Наименование муниципальной услуги – </w:t>
      </w:r>
      <w:r w:rsidR="000F447F">
        <w:rPr>
          <w:sz w:val="28"/>
          <w:szCs w:val="28"/>
        </w:rPr>
        <w:t>Установление публичного сервитута</w:t>
      </w:r>
      <w:r>
        <w:rPr>
          <w:sz w:val="28"/>
          <w:szCs w:val="28"/>
        </w:rPr>
        <w:t>.</w:t>
      </w:r>
    </w:p>
    <w:p w14:paraId="20127B7D" w14:textId="77777777" w:rsidR="001C1072" w:rsidRPr="00A34F93" w:rsidRDefault="001C1072" w:rsidP="001C1072">
      <w:pPr>
        <w:widowControl w:val="0"/>
        <w:tabs>
          <w:tab w:val="left" w:pos="993"/>
          <w:tab w:val="left" w:pos="1276"/>
        </w:tabs>
        <w:spacing w:line="4" w:lineRule="atLeast"/>
        <w:jc w:val="both"/>
        <w:rPr>
          <w:sz w:val="24"/>
          <w:szCs w:val="24"/>
        </w:rPr>
      </w:pPr>
    </w:p>
    <w:p w14:paraId="001828FB" w14:textId="77777777" w:rsidR="001C1072" w:rsidRPr="00D97025" w:rsidRDefault="001C1072" w:rsidP="001C1072">
      <w:pPr>
        <w:widowControl w:val="0"/>
        <w:numPr>
          <w:ilvl w:val="0"/>
          <w:numId w:val="6"/>
        </w:numPr>
        <w:jc w:val="center"/>
        <w:rPr>
          <w:caps/>
          <w:sz w:val="28"/>
          <w:szCs w:val="28"/>
        </w:rPr>
      </w:pPr>
      <w:r w:rsidRPr="00D97025">
        <w:rPr>
          <w:caps/>
          <w:sz w:val="28"/>
          <w:szCs w:val="28"/>
        </w:rPr>
        <w:t>Наименование органа, предоставляющего муниципальную услугу</w:t>
      </w:r>
    </w:p>
    <w:p w14:paraId="39E8CBFF" w14:textId="77777777" w:rsidR="001C1072" w:rsidRPr="00E65F62" w:rsidRDefault="001C1072" w:rsidP="001C1072">
      <w:pPr>
        <w:widowControl w:val="0"/>
        <w:rPr>
          <w:b/>
          <w:sz w:val="28"/>
          <w:szCs w:val="28"/>
        </w:rPr>
      </w:pPr>
    </w:p>
    <w:p w14:paraId="32E6D2ED" w14:textId="77777777" w:rsidR="001C1072" w:rsidRPr="00E65F62" w:rsidRDefault="001C1072" w:rsidP="001C1072">
      <w:pPr>
        <w:widowControl w:val="0"/>
        <w:numPr>
          <w:ilvl w:val="1"/>
          <w:numId w:val="6"/>
        </w:numPr>
        <w:ind w:left="0" w:firstLine="0"/>
        <w:jc w:val="both"/>
        <w:rPr>
          <w:sz w:val="28"/>
          <w:szCs w:val="28"/>
        </w:rPr>
      </w:pPr>
      <w:r w:rsidRPr="00E65F62">
        <w:rPr>
          <w:sz w:val="28"/>
          <w:szCs w:val="28"/>
        </w:rPr>
        <w:t xml:space="preserve">Муниципальная услуга предоставляется специалистами Комитета и организуется предоставление специалистами МФЦ. </w:t>
      </w:r>
    </w:p>
    <w:p w14:paraId="5C3694AE" w14:textId="77777777" w:rsidR="001C1072" w:rsidRPr="00645D0B" w:rsidRDefault="001C1072" w:rsidP="001C1072">
      <w:pPr>
        <w:widowControl w:val="0"/>
        <w:numPr>
          <w:ilvl w:val="1"/>
          <w:numId w:val="6"/>
        </w:numPr>
        <w:ind w:left="0" w:firstLine="0"/>
        <w:jc w:val="both"/>
        <w:rPr>
          <w:sz w:val="28"/>
          <w:szCs w:val="28"/>
        </w:rPr>
      </w:pPr>
      <w:r w:rsidRPr="00E65F62">
        <w:rPr>
          <w:sz w:val="28"/>
          <w:szCs w:val="28"/>
        </w:rPr>
        <w:t xml:space="preserve">Порядок взаимодействия между </w:t>
      </w:r>
      <w:r w:rsidRPr="00E65F62">
        <w:rPr>
          <w:color w:val="000000"/>
          <w:sz w:val="28"/>
          <w:szCs w:val="28"/>
        </w:rPr>
        <w:t xml:space="preserve">Комитетом </w:t>
      </w:r>
      <w:r w:rsidRPr="00E65F62">
        <w:rPr>
          <w:sz w:val="28"/>
          <w:szCs w:val="28"/>
        </w:rPr>
        <w:t xml:space="preserve">и МФЦ в  рамках оказания муниципальной услуги по консультированию, приему и выдаче документов, сроков и последовательности действий (административных процедур) осуществляется в соответствии с Соглашением о взаимодействии между МФЦ и </w:t>
      </w:r>
      <w:r w:rsidRPr="00E65F62">
        <w:rPr>
          <w:color w:val="000000"/>
          <w:sz w:val="28"/>
          <w:szCs w:val="28"/>
        </w:rPr>
        <w:t xml:space="preserve">Комитетом. </w:t>
      </w:r>
    </w:p>
    <w:p w14:paraId="34F2B519" w14:textId="77777777" w:rsidR="00645D0B" w:rsidRPr="00645D0B" w:rsidRDefault="00645D0B" w:rsidP="00645D0B">
      <w:pPr>
        <w:widowControl w:val="0"/>
        <w:numPr>
          <w:ilvl w:val="1"/>
          <w:numId w:val="6"/>
        </w:numPr>
        <w:ind w:left="0" w:firstLine="0"/>
        <w:jc w:val="both"/>
        <w:rPr>
          <w:sz w:val="28"/>
          <w:szCs w:val="28"/>
        </w:rPr>
      </w:pPr>
      <w:r w:rsidRPr="00794BF4">
        <w:rPr>
          <w:sz w:val="28"/>
          <w:szCs w:val="28"/>
        </w:rPr>
        <w:t>В процессе оказания муниципальной услуги участвуют и предоставляют сведения (информацию) в рамках межведомственного взаимодействия</w:t>
      </w:r>
      <w:r>
        <w:rPr>
          <w:sz w:val="28"/>
          <w:szCs w:val="28"/>
        </w:rPr>
        <w:t xml:space="preserve">: Росреестр, </w:t>
      </w:r>
      <w:proofErr w:type="spellStart"/>
      <w:r>
        <w:rPr>
          <w:sz w:val="28"/>
          <w:szCs w:val="28"/>
        </w:rPr>
        <w:t>УАиГ</w:t>
      </w:r>
      <w:proofErr w:type="spellEnd"/>
      <w:r>
        <w:rPr>
          <w:sz w:val="28"/>
          <w:szCs w:val="28"/>
        </w:rPr>
        <w:t xml:space="preserve"> города Батайска, </w:t>
      </w:r>
      <w:r w:rsidRPr="00794BF4">
        <w:rPr>
          <w:sz w:val="28"/>
          <w:szCs w:val="28"/>
        </w:rPr>
        <w:t>ФНС России</w:t>
      </w:r>
      <w:r>
        <w:rPr>
          <w:sz w:val="28"/>
          <w:szCs w:val="28"/>
        </w:rPr>
        <w:t>.</w:t>
      </w:r>
    </w:p>
    <w:p w14:paraId="5E1A4A69" w14:textId="77777777" w:rsidR="001C1072" w:rsidRPr="002D7DDA" w:rsidRDefault="001C1072" w:rsidP="001C1072">
      <w:pPr>
        <w:widowControl w:val="0"/>
        <w:jc w:val="both"/>
        <w:rPr>
          <w:sz w:val="24"/>
          <w:szCs w:val="24"/>
        </w:rPr>
      </w:pPr>
    </w:p>
    <w:p w14:paraId="31A57F2E" w14:textId="77777777" w:rsidR="001C1072" w:rsidRPr="00D97025" w:rsidRDefault="001C1072" w:rsidP="001C1072">
      <w:pPr>
        <w:pStyle w:val="a9"/>
        <w:widowControl w:val="0"/>
        <w:numPr>
          <w:ilvl w:val="0"/>
          <w:numId w:val="6"/>
        </w:numPr>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Результат предоставления муниципальной услуги</w:t>
      </w:r>
    </w:p>
    <w:p w14:paraId="350CC3CE" w14:textId="77777777" w:rsidR="001C1072" w:rsidRPr="00D97025" w:rsidRDefault="001C1072" w:rsidP="001C1072">
      <w:pPr>
        <w:pStyle w:val="a9"/>
        <w:widowControl w:val="0"/>
        <w:spacing w:before="0" w:beforeAutospacing="0" w:after="0" w:afterAutospacing="0"/>
        <w:rPr>
          <w:rFonts w:ascii="Times New Roman" w:hAnsi="Times New Roman"/>
          <w:caps/>
          <w:sz w:val="28"/>
          <w:szCs w:val="28"/>
        </w:rPr>
      </w:pPr>
    </w:p>
    <w:p w14:paraId="45C0833D" w14:textId="77777777" w:rsidR="001C1072" w:rsidRPr="00E65F62" w:rsidRDefault="001C1072" w:rsidP="001C1072">
      <w:pPr>
        <w:pStyle w:val="a9"/>
        <w:widowControl w:val="0"/>
        <w:numPr>
          <w:ilvl w:val="1"/>
          <w:numId w:val="6"/>
        </w:numPr>
        <w:tabs>
          <w:tab w:val="left" w:pos="440"/>
        </w:tabs>
        <w:spacing w:before="0" w:beforeAutospacing="0" w:after="0" w:afterAutospacing="0"/>
        <w:ind w:left="0" w:firstLine="0"/>
        <w:jc w:val="both"/>
        <w:rPr>
          <w:rFonts w:ascii="Times New Roman" w:hAnsi="Times New Roman"/>
          <w:caps/>
          <w:sz w:val="28"/>
          <w:szCs w:val="28"/>
        </w:rPr>
      </w:pPr>
      <w:r w:rsidRPr="00E65F62">
        <w:rPr>
          <w:rFonts w:ascii="Times New Roman" w:hAnsi="Times New Roman"/>
          <w:sz w:val="28"/>
          <w:szCs w:val="28"/>
        </w:rPr>
        <w:t xml:space="preserve">Результатом предоставления муниципальной услуги является: </w:t>
      </w:r>
    </w:p>
    <w:p w14:paraId="057786FE" w14:textId="77777777" w:rsidR="000F447F" w:rsidRPr="000F447F" w:rsidRDefault="001C1072" w:rsidP="000F447F">
      <w:pPr>
        <w:pStyle w:val="ConsPlusNormal"/>
        <w:ind w:firstLine="709"/>
        <w:jc w:val="both"/>
        <w:rPr>
          <w:rFonts w:ascii="Times New Roman" w:hAnsi="Times New Roman" w:cs="Times New Roman"/>
          <w:sz w:val="28"/>
          <w:szCs w:val="28"/>
        </w:rPr>
      </w:pPr>
      <w:r w:rsidRPr="00E65F62">
        <w:rPr>
          <w:rFonts w:ascii="Times New Roman" w:eastAsia="Arial Unicode MS" w:hAnsi="Times New Roman" w:cs="Times New Roman"/>
          <w:sz w:val="28"/>
          <w:szCs w:val="28"/>
        </w:rPr>
        <w:t xml:space="preserve">- </w:t>
      </w:r>
      <w:r>
        <w:rPr>
          <w:rFonts w:ascii="Times New Roman" w:hAnsi="Times New Roman" w:cs="Times New Roman"/>
          <w:sz w:val="28"/>
          <w:szCs w:val="28"/>
        </w:rPr>
        <w:t xml:space="preserve">постановление </w:t>
      </w:r>
      <w:r w:rsidR="000F447F" w:rsidRPr="000F447F">
        <w:rPr>
          <w:rFonts w:ascii="Times New Roman" w:hAnsi="Times New Roman" w:cs="Times New Roman"/>
          <w:sz w:val="28"/>
          <w:szCs w:val="28"/>
        </w:rPr>
        <w:t xml:space="preserve"> об установлении публичного сервитута;</w:t>
      </w:r>
    </w:p>
    <w:p w14:paraId="55826ADB" w14:textId="77777777" w:rsidR="000F447F" w:rsidRDefault="001C1072" w:rsidP="001C1072">
      <w:pPr>
        <w:pStyle w:val="ConsPlusNormal"/>
        <w:ind w:firstLine="709"/>
        <w:jc w:val="both"/>
        <w:rPr>
          <w:rFonts w:ascii="Times New Roman" w:hAnsi="Times New Roman" w:cs="Times New Roman"/>
          <w:sz w:val="28"/>
          <w:szCs w:val="28"/>
        </w:rPr>
      </w:pPr>
      <w:r w:rsidRPr="00E65F62">
        <w:rPr>
          <w:rFonts w:ascii="Times New Roman" w:eastAsia="Arial Unicode MS" w:hAnsi="Times New Roman" w:cs="Times New Roman"/>
          <w:sz w:val="28"/>
          <w:szCs w:val="28"/>
        </w:rPr>
        <w:t xml:space="preserve">- направление </w:t>
      </w:r>
      <w:r w:rsidR="000F447F" w:rsidRPr="000F447F">
        <w:rPr>
          <w:rFonts w:ascii="Times New Roman" w:hAnsi="Times New Roman" w:cs="Times New Roman"/>
          <w:sz w:val="28"/>
          <w:szCs w:val="28"/>
        </w:rPr>
        <w:t>решени</w:t>
      </w:r>
      <w:r w:rsidR="000F447F">
        <w:rPr>
          <w:rFonts w:ascii="Times New Roman" w:hAnsi="Times New Roman" w:cs="Times New Roman"/>
          <w:sz w:val="28"/>
          <w:szCs w:val="28"/>
        </w:rPr>
        <w:t>я</w:t>
      </w:r>
      <w:r w:rsidR="000F447F" w:rsidRPr="000F447F">
        <w:rPr>
          <w:rFonts w:ascii="Times New Roman" w:hAnsi="Times New Roman" w:cs="Times New Roman"/>
          <w:sz w:val="28"/>
          <w:szCs w:val="28"/>
        </w:rPr>
        <w:t xml:space="preserve"> об отказе в установлении публичного сервитута</w:t>
      </w:r>
      <w:r w:rsidR="000F447F">
        <w:rPr>
          <w:rFonts w:ascii="Times New Roman" w:hAnsi="Times New Roman" w:cs="Times New Roman"/>
          <w:sz w:val="28"/>
          <w:szCs w:val="28"/>
        </w:rPr>
        <w:t>.</w:t>
      </w:r>
    </w:p>
    <w:p w14:paraId="074A3053" w14:textId="77777777" w:rsidR="001C1072" w:rsidRPr="00E65F62" w:rsidRDefault="000F447F" w:rsidP="001C1072">
      <w:pPr>
        <w:pStyle w:val="ConsPlusNormal"/>
        <w:ind w:firstLine="709"/>
        <w:jc w:val="both"/>
        <w:rPr>
          <w:rFonts w:ascii="Times New Roman" w:eastAsia="Arial Unicode MS" w:hAnsi="Times New Roman" w:cs="Times New Roman"/>
          <w:sz w:val="28"/>
          <w:szCs w:val="28"/>
        </w:rPr>
      </w:pPr>
      <w:r w:rsidRPr="00E65F62">
        <w:rPr>
          <w:rFonts w:ascii="Times New Roman" w:eastAsia="Arial Unicode MS" w:hAnsi="Times New Roman" w:cs="Times New Roman"/>
          <w:sz w:val="28"/>
          <w:szCs w:val="28"/>
        </w:rPr>
        <w:t xml:space="preserve"> </w:t>
      </w:r>
    </w:p>
    <w:p w14:paraId="442C8EAF" w14:textId="77777777" w:rsidR="001C1072" w:rsidRPr="00D97025" w:rsidRDefault="001C1072" w:rsidP="001C1072">
      <w:pPr>
        <w:widowControl w:val="0"/>
        <w:numPr>
          <w:ilvl w:val="0"/>
          <w:numId w:val="6"/>
        </w:numPr>
        <w:spacing w:line="4" w:lineRule="atLeast"/>
        <w:ind w:left="0" w:firstLine="440"/>
        <w:jc w:val="center"/>
        <w:rPr>
          <w:sz w:val="28"/>
          <w:szCs w:val="28"/>
        </w:rPr>
      </w:pPr>
      <w:r w:rsidRPr="00D97025">
        <w:rPr>
          <w:sz w:val="28"/>
          <w:szCs w:val="28"/>
        </w:rPr>
        <w:t>СРОК ПРЕДОСТАВЛЕНИЯ УСЛУГИ</w:t>
      </w:r>
    </w:p>
    <w:p w14:paraId="7C6AA1B1" w14:textId="77777777" w:rsidR="001C1072" w:rsidRPr="00B368F9" w:rsidRDefault="001C1072" w:rsidP="001C1072">
      <w:pPr>
        <w:widowControl w:val="0"/>
        <w:tabs>
          <w:tab w:val="num" w:pos="0"/>
        </w:tabs>
        <w:ind w:firstLine="440"/>
        <w:jc w:val="both"/>
        <w:rPr>
          <w:i/>
          <w:sz w:val="24"/>
          <w:szCs w:val="24"/>
        </w:rPr>
      </w:pPr>
    </w:p>
    <w:p w14:paraId="21CA0681" w14:textId="77777777" w:rsidR="001C1072" w:rsidRPr="001C1072" w:rsidRDefault="001C1072" w:rsidP="001C1072">
      <w:pPr>
        <w:numPr>
          <w:ilvl w:val="1"/>
          <w:numId w:val="6"/>
        </w:numPr>
        <w:spacing w:line="4" w:lineRule="atLeast"/>
        <w:ind w:left="0" w:firstLine="284"/>
        <w:jc w:val="both"/>
        <w:rPr>
          <w:rStyle w:val="aa"/>
          <w:b w:val="0"/>
          <w:sz w:val="28"/>
          <w:szCs w:val="28"/>
        </w:rPr>
      </w:pPr>
      <w:r w:rsidRPr="001C1072">
        <w:rPr>
          <w:rStyle w:val="aa"/>
          <w:b w:val="0"/>
          <w:sz w:val="28"/>
          <w:szCs w:val="28"/>
        </w:rPr>
        <w:t>Общий срок предоставления</w:t>
      </w:r>
      <w:r w:rsidR="000F447F">
        <w:rPr>
          <w:rStyle w:val="aa"/>
          <w:b w:val="0"/>
          <w:sz w:val="28"/>
          <w:szCs w:val="28"/>
        </w:rPr>
        <w:t xml:space="preserve"> муниципальной  услуги </w:t>
      </w:r>
      <w:r w:rsidR="000F447F" w:rsidRPr="000F447F">
        <w:rPr>
          <w:rStyle w:val="aa"/>
          <w:b w:val="0"/>
          <w:sz w:val="28"/>
          <w:szCs w:val="28"/>
        </w:rPr>
        <w:t xml:space="preserve">53 </w:t>
      </w:r>
      <w:r w:rsidRPr="001C1072">
        <w:rPr>
          <w:rStyle w:val="aa"/>
          <w:b w:val="0"/>
          <w:sz w:val="28"/>
          <w:szCs w:val="28"/>
        </w:rPr>
        <w:t>календарных дн</w:t>
      </w:r>
      <w:r w:rsidR="000F447F">
        <w:rPr>
          <w:rStyle w:val="aa"/>
          <w:b w:val="0"/>
          <w:sz w:val="28"/>
          <w:szCs w:val="28"/>
        </w:rPr>
        <w:t>я</w:t>
      </w:r>
      <w:r w:rsidRPr="001C1072">
        <w:rPr>
          <w:rStyle w:val="aa"/>
          <w:b w:val="0"/>
          <w:sz w:val="28"/>
          <w:szCs w:val="28"/>
        </w:rPr>
        <w:t xml:space="preserve"> со дня представления в Комитет документов</w:t>
      </w:r>
    </w:p>
    <w:p w14:paraId="5E68386F" w14:textId="77777777" w:rsidR="001C1072" w:rsidRPr="00E050C5" w:rsidRDefault="001C1072" w:rsidP="001C1072">
      <w:pPr>
        <w:pStyle w:val="af"/>
        <w:widowControl w:val="0"/>
        <w:ind w:left="0"/>
        <w:jc w:val="both"/>
        <w:rPr>
          <w:sz w:val="28"/>
          <w:szCs w:val="28"/>
        </w:rPr>
      </w:pPr>
    </w:p>
    <w:p w14:paraId="5F49F5A8" w14:textId="77777777" w:rsidR="001C1072" w:rsidRPr="00D97025" w:rsidRDefault="001C1072" w:rsidP="00D97025">
      <w:pPr>
        <w:pStyle w:val="a9"/>
        <w:widowControl w:val="0"/>
        <w:numPr>
          <w:ilvl w:val="0"/>
          <w:numId w:val="6"/>
        </w:numPr>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 xml:space="preserve">Перечень нормативных правовых актов, </w:t>
      </w:r>
    </w:p>
    <w:p w14:paraId="3362071F" w14:textId="77777777" w:rsidR="001C1072" w:rsidRPr="00D97025" w:rsidRDefault="001C1072" w:rsidP="001C1072">
      <w:pPr>
        <w:pStyle w:val="a9"/>
        <w:widowControl w:val="0"/>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 xml:space="preserve">регЛАМЕНТИрующих </w:t>
      </w:r>
      <w:proofErr w:type="gramStart"/>
      <w:r w:rsidRPr="00D97025">
        <w:rPr>
          <w:rFonts w:ascii="Times New Roman" w:hAnsi="Times New Roman"/>
          <w:caps/>
          <w:sz w:val="28"/>
          <w:szCs w:val="28"/>
        </w:rPr>
        <w:t>предоставление  муниципальной</w:t>
      </w:r>
      <w:proofErr w:type="gramEnd"/>
      <w:r w:rsidRPr="00D97025">
        <w:rPr>
          <w:rFonts w:ascii="Times New Roman" w:hAnsi="Times New Roman"/>
          <w:caps/>
          <w:sz w:val="28"/>
          <w:szCs w:val="28"/>
        </w:rPr>
        <w:t xml:space="preserve"> услуги</w:t>
      </w:r>
    </w:p>
    <w:p w14:paraId="52B808FA" w14:textId="77777777"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Конституция Российской Федерации, принята всенародным голосованием 12.12.1993г.  («Российская газета» №7, 21.01.2009; «Собрание законодательства РФ», 26.01.2009, №4, ст.445, «Парламентская газета», №4, 23-29.01.2009).</w:t>
      </w:r>
    </w:p>
    <w:p w14:paraId="793D3B0E" w14:textId="77777777"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Гражданский кодекс Российской Федерации (часть первая) от 30.11.1994 № 51-ФЗ. («Российская газета», № 238-239, 08.12.1994).</w:t>
      </w:r>
    </w:p>
    <w:p w14:paraId="3D0F78EE" w14:textId="77777777"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Гражданский кодекс Российской Федерации (часть вторая) от 26.01.1996 № 14-ФЗ. («Российская газета», № 23, 06.02.1996, № 24, 07.02.1996, №25, 08.02.1996, №27, 10.02.1996).</w:t>
      </w:r>
    </w:p>
    <w:p w14:paraId="159F0B38" w14:textId="77777777"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 xml:space="preserve">Федеральный закон от 06.10.2003 № 131-ФЗ «Об общих принципах организации местного самоуправления в Российской Федерации». («Собрание </w:t>
      </w:r>
      <w:r w:rsidRPr="00E050C5">
        <w:rPr>
          <w:rFonts w:ascii="Times New Roman" w:hAnsi="Times New Roman"/>
          <w:sz w:val="28"/>
          <w:szCs w:val="28"/>
        </w:rPr>
        <w:lastRenderedPageBreak/>
        <w:t xml:space="preserve">законодательства РФ», 06.10.2003, №40, ст. 3822, «Парламентская газета», № 186, 08.10.2003; «Российская газета», № 202, 08.10.2003). </w:t>
      </w:r>
    </w:p>
    <w:p w14:paraId="117E2522" w14:textId="77777777"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14:paraId="2F634F43" w14:textId="77777777"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 xml:space="preserve">Земельный кодекс Российской Федерации от 25 октября 2001г. № 136-ФЗ. («Российской газете» от 30 октября </w:t>
      </w:r>
      <w:smartTag w:uri="urn:schemas-microsoft-com:office:smarttags" w:element="metricconverter">
        <w:smartTagPr>
          <w:attr w:name="ProductID" w:val="2001 г"/>
        </w:smartTagPr>
        <w:r w:rsidRPr="00E050C5">
          <w:rPr>
            <w:rFonts w:ascii="Times New Roman" w:hAnsi="Times New Roman"/>
            <w:sz w:val="28"/>
            <w:szCs w:val="28"/>
          </w:rPr>
          <w:t>2001 г</w:t>
        </w:r>
      </w:smartTag>
      <w:r w:rsidRPr="00E050C5">
        <w:rPr>
          <w:rFonts w:ascii="Times New Roman" w:hAnsi="Times New Roman"/>
          <w:sz w:val="28"/>
          <w:szCs w:val="28"/>
        </w:rPr>
        <w:t xml:space="preserve">. № 211-212, «Парламентская газета» от 30 октября </w:t>
      </w:r>
      <w:smartTag w:uri="urn:schemas-microsoft-com:office:smarttags" w:element="metricconverter">
        <w:smartTagPr>
          <w:attr w:name="ProductID" w:val="2001 г"/>
        </w:smartTagPr>
        <w:r w:rsidRPr="00E050C5">
          <w:rPr>
            <w:rFonts w:ascii="Times New Roman" w:hAnsi="Times New Roman"/>
            <w:sz w:val="28"/>
            <w:szCs w:val="28"/>
          </w:rPr>
          <w:t>2001 г</w:t>
        </w:r>
      </w:smartTag>
      <w:r w:rsidRPr="00E050C5">
        <w:rPr>
          <w:rFonts w:ascii="Times New Roman" w:hAnsi="Times New Roman"/>
          <w:sz w:val="28"/>
          <w:szCs w:val="28"/>
        </w:rPr>
        <w:t xml:space="preserve">. № 204-205, Собрание законодательства Российской Федерации от 29 октября </w:t>
      </w:r>
      <w:smartTag w:uri="urn:schemas-microsoft-com:office:smarttags" w:element="metricconverter">
        <w:smartTagPr>
          <w:attr w:name="ProductID" w:val="2001 г"/>
        </w:smartTagPr>
        <w:r w:rsidRPr="00E050C5">
          <w:rPr>
            <w:rFonts w:ascii="Times New Roman" w:hAnsi="Times New Roman"/>
            <w:sz w:val="28"/>
            <w:szCs w:val="28"/>
          </w:rPr>
          <w:t>2001 г</w:t>
        </w:r>
      </w:smartTag>
      <w:r w:rsidRPr="00E050C5">
        <w:rPr>
          <w:rFonts w:ascii="Times New Roman" w:hAnsi="Times New Roman"/>
          <w:sz w:val="28"/>
          <w:szCs w:val="28"/>
        </w:rPr>
        <w:t>. № 44 ст. 4147).</w:t>
      </w:r>
    </w:p>
    <w:p w14:paraId="0FE482E0" w14:textId="77777777"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25.10.2001 № 137-ФЗ «О введении в действие Земельного кодекса Российской Федерации», («Российская газета», № 211-212, 30.10.2001; «Собрание законодательства РФ» 2001, № 44).</w:t>
      </w:r>
    </w:p>
    <w:p w14:paraId="4C7D946E" w14:textId="77777777"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Областным законом от 22.07.2003 № 19-ЗС «О регулировании земельных отношений в Ростовской области» (Наше время, № 161, 30.07.2003).</w:t>
      </w:r>
    </w:p>
    <w:p w14:paraId="08B41DA0" w14:textId="77777777" w:rsidR="001C1072" w:rsidRPr="00E050C5" w:rsidRDefault="001C1072" w:rsidP="001C1072">
      <w:pPr>
        <w:pStyle w:val="a9"/>
        <w:numPr>
          <w:ilvl w:val="1"/>
          <w:numId w:val="29"/>
        </w:numPr>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27.07.2010г. № 210-ФЗ «Об организации предоставления государственных и муниципальных услуг», («Российская газета», № 168, 30.07.2010г.).</w:t>
      </w:r>
    </w:p>
    <w:p w14:paraId="00E1388E" w14:textId="77777777" w:rsidR="001C1072" w:rsidRPr="00E050C5" w:rsidRDefault="001C1072" w:rsidP="001C1072">
      <w:pPr>
        <w:pStyle w:val="a9"/>
        <w:numPr>
          <w:ilvl w:val="1"/>
          <w:numId w:val="29"/>
        </w:numPr>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24.11.1995 г. № 181-ФЗ «О социальной защите инвалидов в Российской Федерации» («Собрание законодательства РФ», 1995 № 48).</w:t>
      </w:r>
    </w:p>
    <w:p w14:paraId="5B434041" w14:textId="77777777" w:rsidR="001C1072" w:rsidRPr="00E050C5" w:rsidRDefault="001C1072" w:rsidP="001C1072">
      <w:pPr>
        <w:numPr>
          <w:ilvl w:val="1"/>
          <w:numId w:val="29"/>
        </w:numPr>
        <w:spacing w:line="4" w:lineRule="atLeast"/>
        <w:ind w:left="0" w:firstLine="0"/>
        <w:jc w:val="both"/>
        <w:rPr>
          <w:sz w:val="28"/>
          <w:szCs w:val="28"/>
        </w:rPr>
      </w:pPr>
      <w:r w:rsidRPr="00E050C5">
        <w:rPr>
          <w:sz w:val="28"/>
          <w:szCs w:val="28"/>
        </w:rPr>
        <w:t>Федеральным законом от 24.07.2007 № 221-ФЗ «О государственном кадастре недвижимости».</w:t>
      </w:r>
    </w:p>
    <w:p w14:paraId="3E04DEF2" w14:textId="77777777" w:rsidR="001C1072" w:rsidRPr="00E050C5" w:rsidRDefault="001C1072" w:rsidP="001C1072">
      <w:pPr>
        <w:numPr>
          <w:ilvl w:val="1"/>
          <w:numId w:val="29"/>
        </w:numPr>
        <w:spacing w:line="4" w:lineRule="atLeast"/>
        <w:ind w:left="0" w:firstLine="0"/>
        <w:jc w:val="both"/>
        <w:rPr>
          <w:sz w:val="28"/>
          <w:szCs w:val="28"/>
        </w:rPr>
      </w:pPr>
      <w:r w:rsidRPr="00E050C5">
        <w:rPr>
          <w:sz w:val="28"/>
          <w:szCs w:val="28"/>
        </w:rPr>
        <w:t>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14:paraId="5BE9CD58" w14:textId="77777777" w:rsidR="001C1072" w:rsidRPr="00E050C5" w:rsidRDefault="001C1072" w:rsidP="001C1072">
      <w:pPr>
        <w:pStyle w:val="a9"/>
        <w:numPr>
          <w:ilvl w:val="1"/>
          <w:numId w:val="29"/>
        </w:numPr>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kern w:val="36"/>
          <w:sz w:val="28"/>
          <w:szCs w:val="28"/>
        </w:rPr>
        <w:t>Устав муниципального образования «Город Батайск»,</w:t>
      </w:r>
      <w:r w:rsidRPr="00E050C5">
        <w:rPr>
          <w:rFonts w:ascii="Times New Roman" w:eastAsia="Batang" w:hAnsi="Times New Roman"/>
          <w:color w:val="000000"/>
          <w:spacing w:val="-3"/>
          <w:kern w:val="36"/>
          <w:sz w:val="28"/>
          <w:szCs w:val="28"/>
        </w:rPr>
        <w:t xml:space="preserve"> </w:t>
      </w:r>
      <w:r w:rsidRPr="00E050C5">
        <w:rPr>
          <w:rFonts w:ascii="Times New Roman" w:eastAsia="Batang" w:hAnsi="Times New Roman"/>
          <w:color w:val="000000"/>
          <w:spacing w:val="-3"/>
          <w:sz w:val="28"/>
          <w:szCs w:val="28"/>
        </w:rPr>
        <w:t xml:space="preserve"> принят Решением Батайской городской Думы от </w:t>
      </w:r>
      <w:r>
        <w:rPr>
          <w:rFonts w:ascii="Times New Roman" w:eastAsia="Batang" w:hAnsi="Times New Roman"/>
          <w:color w:val="000000"/>
          <w:spacing w:val="-3"/>
          <w:sz w:val="28"/>
          <w:szCs w:val="28"/>
        </w:rPr>
        <w:t>28.07.2011</w:t>
      </w:r>
      <w:r w:rsidRPr="00E050C5">
        <w:rPr>
          <w:rFonts w:ascii="Times New Roman" w:eastAsia="Batang" w:hAnsi="Times New Roman"/>
          <w:color w:val="000000"/>
          <w:spacing w:val="-3"/>
          <w:sz w:val="28"/>
          <w:szCs w:val="28"/>
        </w:rPr>
        <w:t xml:space="preserve">  № 12</w:t>
      </w:r>
      <w:r>
        <w:rPr>
          <w:rFonts w:ascii="Times New Roman" w:eastAsia="Batang" w:hAnsi="Times New Roman"/>
          <w:color w:val="000000"/>
          <w:spacing w:val="-3"/>
          <w:sz w:val="28"/>
          <w:szCs w:val="28"/>
        </w:rPr>
        <w:t>8</w:t>
      </w:r>
      <w:r w:rsidRPr="00E050C5">
        <w:rPr>
          <w:rFonts w:ascii="Times New Roman" w:eastAsia="Batang" w:hAnsi="Times New Roman"/>
          <w:color w:val="000000"/>
          <w:spacing w:val="-3"/>
          <w:sz w:val="28"/>
          <w:szCs w:val="28"/>
        </w:rPr>
        <w:t>;</w:t>
      </w:r>
    </w:p>
    <w:p w14:paraId="3377843C" w14:textId="77777777"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Style w:val="apple-converted-space"/>
          <w:sz w:val="28"/>
          <w:szCs w:val="28"/>
        </w:rPr>
      </w:pPr>
      <w:r w:rsidRPr="00E050C5">
        <w:rPr>
          <w:rFonts w:ascii="Times New Roman" w:hAnsi="Times New Roman"/>
          <w:sz w:val="28"/>
          <w:szCs w:val="28"/>
        </w:rPr>
        <w:t>Решение Батайской городской Думы от 09.12.2011 №152 «Об утверждении структуры и Положения о Комитете по управлению имуществом города Батайска». (</w:t>
      </w:r>
      <w:r w:rsidRPr="00E050C5">
        <w:rPr>
          <w:rFonts w:ascii="Times New Roman" w:hAnsi="Times New Roman"/>
          <w:sz w:val="28"/>
          <w:szCs w:val="28"/>
          <w:bdr w:val="none" w:sz="0" w:space="0" w:color="auto" w:frame="1"/>
        </w:rPr>
        <w:t>Информационный бюллетень</w:t>
      </w:r>
      <w:r w:rsidRPr="00E050C5">
        <w:rPr>
          <w:rStyle w:val="apple-converted-space"/>
          <w:rFonts w:ascii="Times New Roman" w:hAnsi="Times New Roman"/>
          <w:sz w:val="28"/>
          <w:szCs w:val="28"/>
          <w:bdr w:val="none" w:sz="0" w:space="0" w:color="auto" w:frame="1"/>
        </w:rPr>
        <w:t> </w:t>
      </w:r>
      <w:r w:rsidRPr="00E050C5">
        <w:rPr>
          <w:rFonts w:ascii="Times New Roman" w:hAnsi="Times New Roman"/>
          <w:sz w:val="28"/>
          <w:szCs w:val="28"/>
          <w:bdr w:val="none" w:sz="0" w:space="0" w:color="auto" w:frame="1"/>
        </w:rPr>
        <w:t>Администрации города Батайска «Батайск официальный»</w:t>
      </w:r>
      <w:r w:rsidRPr="00E050C5">
        <w:rPr>
          <w:rStyle w:val="apple-converted-space"/>
          <w:rFonts w:ascii="Times New Roman" w:hAnsi="Times New Roman"/>
          <w:sz w:val="28"/>
          <w:szCs w:val="28"/>
          <w:bdr w:val="none" w:sz="0" w:space="0" w:color="auto" w:frame="1"/>
        </w:rPr>
        <w:t> от 19.12.2011 №135 (276)).</w:t>
      </w:r>
    </w:p>
    <w:p w14:paraId="0B18AE6B" w14:textId="77777777" w:rsidR="001C1072" w:rsidRPr="00E050C5" w:rsidRDefault="001C1072" w:rsidP="001C1072">
      <w:pPr>
        <w:pStyle w:val="a9"/>
        <w:numPr>
          <w:ilvl w:val="1"/>
          <w:numId w:val="29"/>
        </w:numPr>
        <w:tabs>
          <w:tab w:val="left" w:pos="360"/>
        </w:tabs>
        <w:spacing w:before="0" w:beforeAutospacing="0" w:after="0" w:afterAutospacing="0"/>
        <w:ind w:left="0" w:right="-1" w:firstLine="0"/>
        <w:jc w:val="both"/>
        <w:rPr>
          <w:sz w:val="28"/>
          <w:szCs w:val="28"/>
        </w:rPr>
      </w:pPr>
      <w:r w:rsidRPr="00E050C5">
        <w:rPr>
          <w:rFonts w:ascii="Times New Roman" w:hAnsi="Times New Roman"/>
          <w:sz w:val="28"/>
          <w:szCs w:val="28"/>
        </w:rPr>
        <w:t>Постановление Администрации города Батайска от 18.01.2012 № 117 «Об утверждении Реестра муниципальных услуг (функций) на территории муниципального образования «Город Батайск».</w:t>
      </w:r>
    </w:p>
    <w:p w14:paraId="4CE7F053" w14:textId="77777777" w:rsidR="001C1072" w:rsidRPr="00E050C5" w:rsidRDefault="001C1072" w:rsidP="001C1072">
      <w:pPr>
        <w:tabs>
          <w:tab w:val="left" w:pos="709"/>
        </w:tabs>
        <w:autoSpaceDE w:val="0"/>
        <w:autoSpaceDN w:val="0"/>
        <w:adjustRightInd w:val="0"/>
        <w:jc w:val="both"/>
        <w:rPr>
          <w:bCs/>
          <w:color w:val="000000"/>
          <w:sz w:val="28"/>
          <w:szCs w:val="28"/>
        </w:rPr>
      </w:pPr>
      <w:r w:rsidRPr="00E050C5">
        <w:rPr>
          <w:bCs/>
          <w:color w:val="000000"/>
          <w:sz w:val="28"/>
          <w:szCs w:val="28"/>
        </w:rPr>
        <w:t>5.16.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статья 5559, «Российская газета», № 222, 05.10.2011);</w:t>
      </w:r>
    </w:p>
    <w:p w14:paraId="78FB757E" w14:textId="77777777" w:rsidR="001C1072" w:rsidRPr="00E050C5" w:rsidRDefault="001C1072" w:rsidP="001C1072">
      <w:pPr>
        <w:autoSpaceDE w:val="0"/>
        <w:autoSpaceDN w:val="0"/>
        <w:adjustRightInd w:val="0"/>
        <w:jc w:val="both"/>
        <w:rPr>
          <w:bCs/>
          <w:color w:val="000000"/>
          <w:sz w:val="28"/>
          <w:szCs w:val="28"/>
        </w:rPr>
      </w:pPr>
      <w:r w:rsidRPr="00E050C5">
        <w:rPr>
          <w:bCs/>
          <w:color w:val="000000"/>
          <w:sz w:val="28"/>
          <w:szCs w:val="28"/>
        </w:rPr>
        <w:lastRenderedPageBreak/>
        <w:t>5.17.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РФ», № 53 (часть 2), статья 7932, 31.12.2012);</w:t>
      </w:r>
    </w:p>
    <w:p w14:paraId="61D75EB4" w14:textId="77777777" w:rsidR="001C1072" w:rsidRPr="00E050C5" w:rsidRDefault="001C1072" w:rsidP="001C1072">
      <w:pPr>
        <w:autoSpaceDE w:val="0"/>
        <w:autoSpaceDN w:val="0"/>
        <w:adjustRightInd w:val="0"/>
        <w:jc w:val="both"/>
        <w:rPr>
          <w:bCs/>
          <w:color w:val="000000"/>
          <w:sz w:val="28"/>
          <w:szCs w:val="28"/>
        </w:rPr>
      </w:pPr>
      <w:r w:rsidRPr="00E050C5">
        <w:rPr>
          <w:bCs/>
          <w:color w:val="000000"/>
          <w:sz w:val="28"/>
          <w:szCs w:val="28"/>
        </w:rPr>
        <w:t xml:space="preserve">5.18. Постановление Правительства Российской Федерации </w:t>
      </w:r>
      <w:r w:rsidRPr="00E050C5">
        <w:rPr>
          <w:iCs/>
          <w:sz w:val="28"/>
          <w:szCs w:val="28"/>
        </w:rPr>
        <w:t>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http://www.pravo.gov.ru, 25.03.2015, «Собрание законодательства РФ», 30.03.2015, № 13, статья 1936);</w:t>
      </w:r>
    </w:p>
    <w:p w14:paraId="1E590A04" w14:textId="77777777" w:rsidR="001C1072" w:rsidRPr="00E050C5" w:rsidRDefault="001C1072" w:rsidP="001C1072">
      <w:pPr>
        <w:autoSpaceDE w:val="0"/>
        <w:autoSpaceDN w:val="0"/>
        <w:adjustRightInd w:val="0"/>
        <w:jc w:val="both"/>
        <w:rPr>
          <w:bCs/>
          <w:color w:val="000000"/>
          <w:sz w:val="28"/>
          <w:szCs w:val="28"/>
        </w:rPr>
      </w:pPr>
      <w:r w:rsidRPr="00E050C5">
        <w:rPr>
          <w:bCs/>
          <w:color w:val="000000"/>
          <w:sz w:val="28"/>
          <w:szCs w:val="28"/>
        </w:rPr>
        <w:t>5.19. Приказ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
    <w:p w14:paraId="58E20123" w14:textId="77777777" w:rsidR="001C1072" w:rsidRPr="00E050C5" w:rsidRDefault="001C1072" w:rsidP="001C1072">
      <w:pPr>
        <w:autoSpaceDE w:val="0"/>
        <w:autoSpaceDN w:val="0"/>
        <w:adjustRightInd w:val="0"/>
        <w:jc w:val="both"/>
        <w:rPr>
          <w:bCs/>
          <w:color w:val="000000"/>
          <w:sz w:val="28"/>
          <w:szCs w:val="28"/>
        </w:rPr>
      </w:pPr>
      <w:r w:rsidRPr="00E050C5">
        <w:rPr>
          <w:bCs/>
          <w:color w:val="000000"/>
          <w:sz w:val="28"/>
          <w:szCs w:val="28"/>
        </w:rPr>
        <w:t xml:space="preserve">5.20.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w:t>
      </w:r>
    </w:p>
    <w:p w14:paraId="715272B4" w14:textId="77777777" w:rsidR="001C1072" w:rsidRPr="00E050C5" w:rsidRDefault="001C1072" w:rsidP="001C1072">
      <w:pPr>
        <w:autoSpaceDE w:val="0"/>
        <w:autoSpaceDN w:val="0"/>
        <w:adjustRightInd w:val="0"/>
        <w:jc w:val="both"/>
        <w:rPr>
          <w:bCs/>
          <w:color w:val="000000"/>
          <w:sz w:val="28"/>
          <w:szCs w:val="28"/>
        </w:rPr>
      </w:pPr>
      <w:r w:rsidRPr="00E050C5">
        <w:rPr>
          <w:bCs/>
          <w:color w:val="000000"/>
          <w:sz w:val="28"/>
          <w:szCs w:val="28"/>
        </w:rPr>
        <w:t>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pravo.gov.ru, 27.11.2014;</w:t>
      </w:r>
    </w:p>
    <w:p w14:paraId="03075F2D" w14:textId="77777777" w:rsidR="001C1072" w:rsidRPr="00E050C5" w:rsidRDefault="001C1072" w:rsidP="001C1072">
      <w:pPr>
        <w:pStyle w:val="af"/>
        <w:numPr>
          <w:ilvl w:val="1"/>
          <w:numId w:val="30"/>
        </w:numPr>
        <w:autoSpaceDE w:val="0"/>
        <w:autoSpaceDN w:val="0"/>
        <w:adjustRightInd w:val="0"/>
        <w:ind w:left="0" w:firstLine="0"/>
        <w:jc w:val="both"/>
        <w:rPr>
          <w:bCs/>
          <w:color w:val="000000"/>
          <w:sz w:val="28"/>
          <w:szCs w:val="28"/>
        </w:rPr>
      </w:pPr>
      <w:r w:rsidRPr="00E050C5">
        <w:rPr>
          <w:bCs/>
          <w:color w:val="000000"/>
          <w:sz w:val="28"/>
          <w:szCs w:val="28"/>
        </w:rPr>
        <w:t xml:space="preserve">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w:t>
      </w:r>
      <w:r w:rsidRPr="00E050C5">
        <w:rPr>
          <w:bCs/>
          <w:color w:val="000000"/>
          <w:sz w:val="28"/>
          <w:szCs w:val="28"/>
        </w:rPr>
        <w:lastRenderedPageBreak/>
        <w:t>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pravo.gov.ru,14.10.2015;</w:t>
      </w:r>
    </w:p>
    <w:p w14:paraId="4CDAF785" w14:textId="77777777" w:rsidR="001C1072" w:rsidRPr="00E050C5" w:rsidRDefault="001C1072" w:rsidP="001C1072">
      <w:pPr>
        <w:autoSpaceDE w:val="0"/>
        <w:autoSpaceDN w:val="0"/>
        <w:adjustRightInd w:val="0"/>
        <w:jc w:val="both"/>
        <w:rPr>
          <w:bCs/>
          <w:color w:val="000000"/>
          <w:sz w:val="28"/>
          <w:szCs w:val="28"/>
        </w:rPr>
      </w:pPr>
      <w:r w:rsidRPr="00E050C5">
        <w:rPr>
          <w:bCs/>
          <w:color w:val="000000"/>
          <w:sz w:val="28"/>
          <w:szCs w:val="28"/>
        </w:rPr>
        <w:t xml:space="preserve">5.22. Решение Батайской городской Думы от 16.12.2020 № 91 «Правила землепользования и застройки муниципального образования «Город Батайск» Ростовской области, «Батайск-официальный» от 26 декабря 2020 г № 43, </w:t>
      </w:r>
      <w:r w:rsidRPr="00E050C5">
        <w:rPr>
          <w:bCs/>
          <w:sz w:val="28"/>
          <w:szCs w:val="28"/>
          <w:lang w:eastAsia="ar-SA"/>
        </w:rPr>
        <w:t>01 ноября 2021  № 75, 28 июля 2022  № 53.</w:t>
      </w:r>
    </w:p>
    <w:p w14:paraId="07568FAD" w14:textId="77777777" w:rsidR="001C1072" w:rsidRPr="00742D92" w:rsidRDefault="001C1072" w:rsidP="001C1072">
      <w:pPr>
        <w:pStyle w:val="a9"/>
        <w:tabs>
          <w:tab w:val="left" w:pos="360"/>
        </w:tabs>
        <w:spacing w:before="0" w:beforeAutospacing="0" w:after="0" w:afterAutospacing="0"/>
        <w:ind w:right="180" w:firstLine="708"/>
        <w:jc w:val="both"/>
        <w:rPr>
          <w:sz w:val="24"/>
        </w:rPr>
      </w:pPr>
    </w:p>
    <w:p w14:paraId="1ED2889C" w14:textId="77777777" w:rsidR="001C1072" w:rsidRPr="00D97025" w:rsidRDefault="001C1072" w:rsidP="001C1072">
      <w:pPr>
        <w:widowControl w:val="0"/>
        <w:rPr>
          <w:sz w:val="28"/>
          <w:szCs w:val="28"/>
        </w:rPr>
      </w:pPr>
    </w:p>
    <w:p w14:paraId="0DCF9B52" w14:textId="77777777" w:rsidR="001C1072" w:rsidRPr="00D97025" w:rsidRDefault="001C1072" w:rsidP="001C1072">
      <w:pPr>
        <w:pStyle w:val="a9"/>
        <w:widowControl w:val="0"/>
        <w:numPr>
          <w:ilvl w:val="0"/>
          <w:numId w:val="29"/>
        </w:numPr>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 xml:space="preserve">Исчерпывающий перечень документов, необходимых </w:t>
      </w:r>
    </w:p>
    <w:p w14:paraId="708659AD" w14:textId="77777777" w:rsidR="001C1072" w:rsidRPr="00D97025" w:rsidRDefault="001C1072" w:rsidP="001C1072">
      <w:pPr>
        <w:pStyle w:val="a9"/>
        <w:widowControl w:val="0"/>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для предоставления муниципальной услуги</w:t>
      </w:r>
    </w:p>
    <w:p w14:paraId="6D2B2739" w14:textId="77777777" w:rsidR="001C1072" w:rsidRPr="00350146" w:rsidRDefault="001C1072" w:rsidP="001C1072">
      <w:pPr>
        <w:pStyle w:val="a9"/>
        <w:widowControl w:val="0"/>
        <w:tabs>
          <w:tab w:val="left" w:pos="5220"/>
        </w:tabs>
        <w:spacing w:before="0" w:beforeAutospacing="0" w:after="0" w:afterAutospacing="0"/>
        <w:rPr>
          <w:rFonts w:ascii="Times New Roman" w:hAnsi="Times New Roman"/>
          <w:b/>
          <w:sz w:val="24"/>
        </w:rPr>
      </w:pPr>
      <w:r>
        <w:rPr>
          <w:rFonts w:ascii="Times New Roman" w:hAnsi="Times New Roman"/>
          <w:b/>
          <w:sz w:val="24"/>
        </w:rPr>
        <w:tab/>
      </w:r>
    </w:p>
    <w:p w14:paraId="2B8CACC5" w14:textId="77777777" w:rsidR="001C1072" w:rsidRPr="000F3015" w:rsidRDefault="001C1072" w:rsidP="001C1072">
      <w:pPr>
        <w:widowControl w:val="0"/>
        <w:numPr>
          <w:ilvl w:val="1"/>
          <w:numId w:val="29"/>
        </w:numPr>
        <w:tabs>
          <w:tab w:val="left" w:pos="360"/>
          <w:tab w:val="left" w:pos="440"/>
        </w:tabs>
        <w:ind w:left="0" w:firstLine="0"/>
        <w:jc w:val="both"/>
        <w:rPr>
          <w:sz w:val="28"/>
          <w:szCs w:val="28"/>
        </w:rPr>
      </w:pPr>
      <w:r w:rsidRPr="000F3015">
        <w:rPr>
          <w:sz w:val="28"/>
          <w:szCs w:val="28"/>
        </w:rPr>
        <w:t>Заявитель представляет на бумажном носителе или в электронном виде посредством электронной почты или Портала госуслуг следующие документы:</w:t>
      </w:r>
    </w:p>
    <w:p w14:paraId="4ECCCD2B" w14:textId="77777777" w:rsidR="001C1072" w:rsidRPr="000F3015" w:rsidRDefault="00291D11" w:rsidP="001C1072">
      <w:pPr>
        <w:numPr>
          <w:ilvl w:val="0"/>
          <w:numId w:val="11"/>
        </w:numPr>
        <w:tabs>
          <w:tab w:val="left" w:pos="440"/>
        </w:tabs>
        <w:spacing w:line="4" w:lineRule="atLeast"/>
        <w:ind w:left="0" w:firstLine="0"/>
        <w:jc w:val="both"/>
        <w:rPr>
          <w:sz w:val="28"/>
          <w:szCs w:val="28"/>
        </w:rPr>
      </w:pPr>
      <w:r>
        <w:rPr>
          <w:sz w:val="28"/>
          <w:szCs w:val="28"/>
        </w:rPr>
        <w:t>Ходатайство (</w:t>
      </w:r>
      <w:r w:rsidR="001C1072" w:rsidRPr="000F3015">
        <w:rPr>
          <w:sz w:val="28"/>
          <w:szCs w:val="28"/>
        </w:rPr>
        <w:t>заявление</w:t>
      </w:r>
      <w:r>
        <w:rPr>
          <w:sz w:val="28"/>
          <w:szCs w:val="28"/>
        </w:rPr>
        <w:t>)</w:t>
      </w:r>
      <w:r w:rsidR="001C1072" w:rsidRPr="000F3015">
        <w:rPr>
          <w:sz w:val="28"/>
          <w:szCs w:val="28"/>
        </w:rPr>
        <w:t xml:space="preserve"> </w:t>
      </w:r>
      <w:r w:rsidR="001C1072">
        <w:rPr>
          <w:sz w:val="28"/>
          <w:szCs w:val="28"/>
        </w:rPr>
        <w:t>о</w:t>
      </w:r>
      <w:r>
        <w:rPr>
          <w:sz w:val="28"/>
          <w:szCs w:val="28"/>
        </w:rPr>
        <w:t>б</w:t>
      </w:r>
      <w:r w:rsidR="001C1072">
        <w:rPr>
          <w:sz w:val="28"/>
          <w:szCs w:val="28"/>
        </w:rPr>
        <w:t xml:space="preserve"> </w:t>
      </w:r>
      <w:r>
        <w:rPr>
          <w:sz w:val="28"/>
          <w:szCs w:val="28"/>
        </w:rPr>
        <w:t>установлении публичного сервитута</w:t>
      </w:r>
      <w:r w:rsidR="001C1072" w:rsidRPr="000F3015">
        <w:rPr>
          <w:sz w:val="28"/>
          <w:szCs w:val="28"/>
        </w:rPr>
        <w:t>, по форме согласно приложению № 1 к Регламенту;</w:t>
      </w:r>
    </w:p>
    <w:p w14:paraId="21E7CF07" w14:textId="77777777" w:rsidR="001C1072" w:rsidRPr="00EA614B" w:rsidRDefault="001C1072" w:rsidP="001C1072">
      <w:pPr>
        <w:jc w:val="both"/>
        <w:rPr>
          <w:sz w:val="28"/>
          <w:szCs w:val="28"/>
        </w:rPr>
      </w:pPr>
      <w:r w:rsidRPr="00EA614B">
        <w:rPr>
          <w:sz w:val="28"/>
          <w:szCs w:val="28"/>
        </w:rPr>
        <w:t>- Документ, удостоверяющий личность заявителя или представителя заявителя (1 экз. копия).</w:t>
      </w:r>
    </w:p>
    <w:p w14:paraId="54FE024E" w14:textId="77777777" w:rsidR="001C1072" w:rsidRPr="00EA614B" w:rsidRDefault="001C1072" w:rsidP="001C1072">
      <w:pPr>
        <w:jc w:val="both"/>
        <w:rPr>
          <w:sz w:val="28"/>
          <w:szCs w:val="28"/>
        </w:rPr>
      </w:pPr>
      <w:r w:rsidRPr="00EA614B">
        <w:rPr>
          <w:sz w:val="28"/>
          <w:szCs w:val="28"/>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w:t>
      </w:r>
      <w:r w:rsidRPr="00EA614B">
        <w:rPr>
          <w:sz w:val="28"/>
          <w:szCs w:val="28"/>
        </w:rPr>
        <w:br/>
        <w:t xml:space="preserve">вид на жительство (для лиц без гражданства), удостоверение беженца </w:t>
      </w:r>
      <w:r w:rsidRPr="00EA614B">
        <w:rPr>
          <w:sz w:val="28"/>
          <w:szCs w:val="28"/>
        </w:rPr>
        <w:br/>
        <w:t xml:space="preserve">в Российской Федерации (для беженцев), свидетельство о рассмотрении ходатайства о признании беженцем на территории Российской Федерации (для беженцев), свидетельство о представлении временного убежища </w:t>
      </w:r>
      <w:r w:rsidRPr="00EA614B">
        <w:rPr>
          <w:sz w:val="28"/>
          <w:szCs w:val="28"/>
        </w:rPr>
        <w:br/>
        <w:t>на территории Российской Федерации.</w:t>
      </w:r>
    </w:p>
    <w:p w14:paraId="2FAB3E1B" w14:textId="77777777" w:rsidR="001C1072" w:rsidRPr="00EA614B" w:rsidRDefault="001C1072" w:rsidP="001C1072">
      <w:pPr>
        <w:ind w:firstLine="708"/>
        <w:jc w:val="both"/>
        <w:rPr>
          <w:sz w:val="28"/>
          <w:szCs w:val="28"/>
        </w:rPr>
      </w:pPr>
      <w:r w:rsidRPr="00EA614B">
        <w:rPr>
          <w:sz w:val="28"/>
          <w:szCs w:val="28"/>
        </w:rPr>
        <w:t xml:space="preserve">При направлении заявления в форме электронного документа </w:t>
      </w:r>
      <w:r w:rsidRPr="00EA614B">
        <w:rPr>
          <w:sz w:val="28"/>
          <w:szCs w:val="28"/>
        </w:rPr>
        <w:br/>
        <w:t xml:space="preserve">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документа, удостоверяющего личность заявителя, либо личность представителя заявителя, не требуется в случае представления </w:t>
      </w:r>
      <w:r w:rsidRPr="00EA614B">
        <w:rPr>
          <w:sz w:val="28"/>
          <w:szCs w:val="28"/>
        </w:rPr>
        <w:lastRenderedPageBreak/>
        <w:t>заявления посредством отправки через личный кабинет Портала госуслуг, а также если заявление подписано усиленной квалифицированной электронной подписью.</w:t>
      </w:r>
    </w:p>
    <w:p w14:paraId="577A6E7E" w14:textId="77777777" w:rsidR="001C1072" w:rsidRPr="00EA614B" w:rsidRDefault="001C1072" w:rsidP="001C1072">
      <w:pPr>
        <w:jc w:val="both"/>
        <w:rPr>
          <w:sz w:val="28"/>
          <w:szCs w:val="28"/>
        </w:rPr>
      </w:pPr>
      <w:r w:rsidRPr="00EA614B">
        <w:rPr>
          <w:sz w:val="28"/>
          <w:szCs w:val="28"/>
        </w:rPr>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14:paraId="0EEDCC11" w14:textId="77777777" w:rsidR="001C1072" w:rsidRPr="00EA614B" w:rsidRDefault="001C1072" w:rsidP="001C1072">
      <w:pPr>
        <w:ind w:firstLine="708"/>
        <w:jc w:val="both"/>
        <w:rPr>
          <w:sz w:val="28"/>
          <w:szCs w:val="28"/>
        </w:rPr>
      </w:pPr>
      <w:r w:rsidRPr="00EA614B">
        <w:rPr>
          <w:sz w:val="28"/>
          <w:szCs w:val="28"/>
        </w:rPr>
        <w:t>Для представителей физического лица:</w:t>
      </w:r>
    </w:p>
    <w:p w14:paraId="53BA580E" w14:textId="77777777" w:rsidR="001C1072" w:rsidRPr="00EA614B" w:rsidRDefault="001C1072" w:rsidP="001C1072">
      <w:pPr>
        <w:jc w:val="both"/>
        <w:rPr>
          <w:sz w:val="28"/>
          <w:szCs w:val="28"/>
        </w:rPr>
      </w:pPr>
      <w:r w:rsidRPr="00EA614B">
        <w:rPr>
          <w:sz w:val="28"/>
          <w:szCs w:val="28"/>
        </w:rPr>
        <w:t>- доверенность, оформленная в установленном законом порядке,  на пр</w:t>
      </w:r>
      <w:r w:rsidR="00291D11">
        <w:rPr>
          <w:sz w:val="28"/>
          <w:szCs w:val="28"/>
        </w:rPr>
        <w:t>едставление интересов заявителя.</w:t>
      </w:r>
    </w:p>
    <w:p w14:paraId="2ED0ED8C" w14:textId="77777777" w:rsidR="001C1072" w:rsidRPr="00EA614B" w:rsidRDefault="001C1072" w:rsidP="001C1072">
      <w:pPr>
        <w:jc w:val="both"/>
        <w:rPr>
          <w:sz w:val="28"/>
          <w:szCs w:val="28"/>
        </w:rPr>
      </w:pPr>
      <w:r w:rsidRPr="00EA614B">
        <w:rPr>
          <w:sz w:val="28"/>
          <w:szCs w:val="28"/>
        </w:rPr>
        <w:tab/>
        <w:t>Для представителей юридического лица:</w:t>
      </w:r>
    </w:p>
    <w:p w14:paraId="2035F33F" w14:textId="77777777" w:rsidR="001C1072" w:rsidRPr="00EA614B" w:rsidRDefault="001C1072" w:rsidP="001C1072">
      <w:pPr>
        <w:jc w:val="both"/>
        <w:rPr>
          <w:sz w:val="28"/>
          <w:szCs w:val="28"/>
        </w:rPr>
      </w:pPr>
      <w:r w:rsidRPr="00EA614B">
        <w:rPr>
          <w:sz w:val="28"/>
          <w:szCs w:val="28"/>
        </w:rPr>
        <w:t xml:space="preserve">- доверенность, оформленная в установленном законом порядке на предоставление интересов заявителя (заявителей); </w:t>
      </w:r>
    </w:p>
    <w:p w14:paraId="50C17421" w14:textId="77777777" w:rsidR="001C1072" w:rsidRPr="00EA614B" w:rsidRDefault="001C1072" w:rsidP="001C1072">
      <w:pPr>
        <w:jc w:val="both"/>
        <w:rPr>
          <w:sz w:val="28"/>
          <w:szCs w:val="28"/>
        </w:rPr>
      </w:pPr>
      <w:r w:rsidRPr="00EA614B">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14:paraId="2890F154" w14:textId="77777777" w:rsidR="001C1072" w:rsidRPr="00EA614B" w:rsidRDefault="001C1072" w:rsidP="001C1072">
      <w:pPr>
        <w:pStyle w:val="af"/>
        <w:autoSpaceDE w:val="0"/>
        <w:autoSpaceDN w:val="0"/>
        <w:adjustRightInd w:val="0"/>
        <w:ind w:left="0" w:firstLine="708"/>
        <w:jc w:val="both"/>
        <w:rPr>
          <w:sz w:val="28"/>
          <w:szCs w:val="28"/>
        </w:rPr>
      </w:pPr>
      <w:r w:rsidRPr="00EA614B">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прилагается доверенность в виде электронного образа такого документа.</w:t>
      </w:r>
    </w:p>
    <w:p w14:paraId="5B86E719" w14:textId="77777777" w:rsidR="001C1072" w:rsidRPr="00A536EA" w:rsidRDefault="001C1072" w:rsidP="001C1072">
      <w:pPr>
        <w:pStyle w:val="af"/>
        <w:widowControl w:val="0"/>
        <w:tabs>
          <w:tab w:val="left" w:pos="0"/>
        </w:tabs>
        <w:suppressAutoHyphens/>
        <w:ind w:left="0"/>
        <w:jc w:val="both"/>
        <w:rPr>
          <w:sz w:val="28"/>
          <w:szCs w:val="28"/>
        </w:rPr>
      </w:pPr>
      <w:r w:rsidRPr="00A536EA">
        <w:rPr>
          <w:sz w:val="28"/>
          <w:szCs w:val="28"/>
        </w:rPr>
        <w:t>6.2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подведомственных органу местного самоуправления и которые заявитель вправе предоставить по собственной инициативе.</w:t>
      </w:r>
    </w:p>
    <w:p w14:paraId="615CA423" w14:textId="77777777" w:rsidR="00291D11" w:rsidRPr="00291D11" w:rsidRDefault="00291D11" w:rsidP="00291D11">
      <w:pPr>
        <w:widowControl w:val="0"/>
        <w:tabs>
          <w:tab w:val="left" w:pos="540"/>
        </w:tabs>
        <w:jc w:val="both"/>
        <w:rPr>
          <w:sz w:val="28"/>
          <w:szCs w:val="28"/>
        </w:rPr>
      </w:pPr>
      <w:r>
        <w:rPr>
          <w:sz w:val="28"/>
          <w:szCs w:val="28"/>
        </w:rPr>
        <w:t xml:space="preserve">- </w:t>
      </w:r>
      <w:r w:rsidRPr="00291D11">
        <w:rPr>
          <w:sz w:val="28"/>
          <w:szCs w:val="28"/>
        </w:rPr>
        <w:t>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ЕГРН, в соответствии с Приказом Федеральной службы государственной регистрации кадастра и картографии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(1 экз.).</w:t>
      </w:r>
    </w:p>
    <w:p w14:paraId="3A11CECC" w14:textId="77777777" w:rsidR="00291D11" w:rsidRPr="00291D11" w:rsidRDefault="00291D11" w:rsidP="00291D11">
      <w:pPr>
        <w:widowControl w:val="0"/>
        <w:tabs>
          <w:tab w:val="left" w:pos="540"/>
        </w:tabs>
        <w:jc w:val="both"/>
        <w:rPr>
          <w:sz w:val="28"/>
          <w:szCs w:val="28"/>
        </w:rPr>
      </w:pPr>
      <w:r>
        <w:rPr>
          <w:sz w:val="28"/>
          <w:szCs w:val="28"/>
        </w:rPr>
        <w:t xml:space="preserve">- </w:t>
      </w:r>
      <w:r w:rsidRPr="00291D11">
        <w:rPr>
          <w:sz w:val="28"/>
          <w:szCs w:val="28"/>
        </w:rPr>
        <w:t>Соглашение, заключенное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 (1 экз., копия).</w:t>
      </w:r>
    </w:p>
    <w:p w14:paraId="58373A28" w14:textId="77777777" w:rsidR="00291D11" w:rsidRPr="00291D11" w:rsidRDefault="00291D11" w:rsidP="00291D11">
      <w:pPr>
        <w:widowControl w:val="0"/>
        <w:tabs>
          <w:tab w:val="left" w:pos="540"/>
        </w:tabs>
        <w:jc w:val="both"/>
        <w:rPr>
          <w:sz w:val="28"/>
          <w:szCs w:val="28"/>
        </w:rPr>
      </w:pPr>
      <w:r>
        <w:rPr>
          <w:sz w:val="28"/>
          <w:szCs w:val="28"/>
        </w:rPr>
        <w:t>-</w:t>
      </w:r>
      <w:r w:rsidRPr="00291D11">
        <w:rPr>
          <w:sz w:val="28"/>
          <w:szCs w:val="28"/>
        </w:rPr>
        <w:t xml:space="preserve"> Документы, подтверждающие право на инженерное сооружение, если подано </w:t>
      </w:r>
      <w:r w:rsidRPr="00291D11">
        <w:rPr>
          <w:sz w:val="28"/>
          <w:szCs w:val="28"/>
        </w:rPr>
        <w:lastRenderedPageBreak/>
        <w:t>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 (1 экз., копия).</w:t>
      </w:r>
    </w:p>
    <w:p w14:paraId="59BEE666" w14:textId="77777777" w:rsidR="00291D11" w:rsidRPr="00291D11" w:rsidRDefault="00291D11" w:rsidP="00291D11">
      <w:pPr>
        <w:widowControl w:val="0"/>
        <w:tabs>
          <w:tab w:val="left" w:pos="540"/>
        </w:tabs>
        <w:jc w:val="both"/>
        <w:rPr>
          <w:sz w:val="28"/>
          <w:szCs w:val="28"/>
        </w:rPr>
      </w:pPr>
      <w:r>
        <w:rPr>
          <w:sz w:val="28"/>
          <w:szCs w:val="28"/>
        </w:rPr>
        <w:t>-</w:t>
      </w:r>
      <w:r w:rsidRPr="00291D11">
        <w:rPr>
          <w:sz w:val="28"/>
          <w:szCs w:val="28"/>
        </w:rPr>
        <w:t xml:space="preserve"> Договор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подпунктом 4.1 статьи 39.37 Земельного кодекса Российской Федерации (1 экз., копия).</w:t>
      </w:r>
    </w:p>
    <w:p w14:paraId="0B99B70B" w14:textId="77777777" w:rsidR="00291D11" w:rsidRPr="00291D11" w:rsidRDefault="00291D11" w:rsidP="00291D11">
      <w:pPr>
        <w:widowControl w:val="0"/>
        <w:tabs>
          <w:tab w:val="left" w:pos="540"/>
        </w:tabs>
        <w:jc w:val="both"/>
        <w:rPr>
          <w:sz w:val="28"/>
          <w:szCs w:val="28"/>
        </w:rPr>
      </w:pPr>
      <w:r>
        <w:rPr>
          <w:sz w:val="28"/>
          <w:szCs w:val="28"/>
        </w:rPr>
        <w:t>-</w:t>
      </w:r>
      <w:r w:rsidRPr="00291D11">
        <w:rPr>
          <w:sz w:val="28"/>
          <w:szCs w:val="28"/>
        </w:rPr>
        <w:t xml:space="preserve"> Договор,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w:t>
      </w:r>
      <w:proofErr w:type="gramStart"/>
      <w:r w:rsidRPr="00291D11">
        <w:rPr>
          <w:sz w:val="28"/>
          <w:szCs w:val="28"/>
        </w:rPr>
        <w:t>строительства, в случае, если</w:t>
      </w:r>
      <w:proofErr w:type="gramEnd"/>
      <w:r w:rsidRPr="00291D11">
        <w:rPr>
          <w:sz w:val="28"/>
          <w:szCs w:val="28"/>
        </w:rPr>
        <w:t xml:space="preserve"> ходатайство об установлении публичного сервитута подано лицом, указанным в подпункте 4.2 статьи 39.40 Земельного кодекса Российской Федерации (1 экз., копия).</w:t>
      </w:r>
    </w:p>
    <w:p w14:paraId="230FC843" w14:textId="77777777" w:rsidR="00291D11" w:rsidRPr="00291D11" w:rsidRDefault="00291D11" w:rsidP="00291D11">
      <w:pPr>
        <w:widowControl w:val="0"/>
        <w:tabs>
          <w:tab w:val="left" w:pos="540"/>
        </w:tabs>
        <w:jc w:val="both"/>
        <w:rPr>
          <w:sz w:val="28"/>
          <w:szCs w:val="28"/>
        </w:rPr>
      </w:pPr>
      <w:r>
        <w:rPr>
          <w:sz w:val="28"/>
          <w:szCs w:val="28"/>
        </w:rPr>
        <w:t>-</w:t>
      </w:r>
      <w:r w:rsidRPr="00291D11">
        <w:rPr>
          <w:sz w:val="28"/>
          <w:szCs w:val="28"/>
        </w:rPr>
        <w:t xml:space="preserve"> Договор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(1 экз., копия).</w:t>
      </w:r>
    </w:p>
    <w:p w14:paraId="2F826CB6" w14:textId="77777777" w:rsidR="00291D11" w:rsidRPr="00291D11" w:rsidRDefault="00291D11" w:rsidP="00291D11">
      <w:pPr>
        <w:widowControl w:val="0"/>
        <w:tabs>
          <w:tab w:val="left" w:pos="540"/>
        </w:tabs>
        <w:jc w:val="both"/>
        <w:rPr>
          <w:sz w:val="28"/>
          <w:szCs w:val="28"/>
        </w:rPr>
      </w:pPr>
      <w:r>
        <w:rPr>
          <w:sz w:val="28"/>
          <w:szCs w:val="28"/>
        </w:rPr>
        <w:t>-</w:t>
      </w:r>
      <w:r w:rsidRPr="00291D11">
        <w:rPr>
          <w:sz w:val="28"/>
          <w:szCs w:val="28"/>
        </w:rPr>
        <w:t xml:space="preserve"> Проект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Земельного кодекса Российской Федерации (1 экз., копия).</w:t>
      </w:r>
    </w:p>
    <w:p w14:paraId="399148B3" w14:textId="77777777" w:rsidR="00291D11" w:rsidRPr="00291D11" w:rsidRDefault="00291D11" w:rsidP="00291D11">
      <w:pPr>
        <w:widowControl w:val="0"/>
        <w:tabs>
          <w:tab w:val="left" w:pos="540"/>
        </w:tabs>
        <w:jc w:val="both"/>
        <w:rPr>
          <w:sz w:val="28"/>
          <w:szCs w:val="28"/>
        </w:rPr>
      </w:pPr>
      <w:r>
        <w:rPr>
          <w:sz w:val="28"/>
          <w:szCs w:val="28"/>
        </w:rPr>
        <w:t>-</w:t>
      </w:r>
      <w:r w:rsidRPr="00291D11">
        <w:rPr>
          <w:sz w:val="28"/>
          <w:szCs w:val="28"/>
        </w:rPr>
        <w:t xml:space="preserve"> Технический план и декларация об объекте недвижимости, подготовленные в соответствии с Федеральным законом от 13.07.2015 N 218-ФЗ "О государственной регистрации недвижимости", за исключением случаев, если такой линейный объект является движимой вещью (при обращении заявителей, в случаях, установленных статьей 3.9 Федерального закона от 25.10.2001 N 137-ФЗ "О введении в действие Земельного кодекса Российской Федерации" (1 экз., копия).</w:t>
      </w:r>
    </w:p>
    <w:p w14:paraId="159ED8EA" w14:textId="77777777" w:rsidR="001C1072" w:rsidRPr="00A536EA" w:rsidRDefault="001C1072" w:rsidP="00291D11">
      <w:pPr>
        <w:widowControl w:val="0"/>
        <w:tabs>
          <w:tab w:val="left" w:pos="540"/>
        </w:tabs>
        <w:jc w:val="both"/>
        <w:rPr>
          <w:sz w:val="28"/>
          <w:szCs w:val="28"/>
        </w:rPr>
      </w:pPr>
      <w:r w:rsidRPr="00A536EA">
        <w:rPr>
          <w:sz w:val="28"/>
          <w:szCs w:val="28"/>
        </w:rPr>
        <w:t xml:space="preserve">6.3.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w:t>
      </w:r>
      <w:r w:rsidRPr="00A536EA">
        <w:rPr>
          <w:sz w:val="28"/>
          <w:szCs w:val="28"/>
        </w:rPr>
        <w:lastRenderedPageBreak/>
        <w:t xml:space="preserve">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1">
        <w:r w:rsidRPr="00A536EA">
          <w:rPr>
            <w:sz w:val="28"/>
            <w:szCs w:val="28"/>
          </w:rPr>
          <w:t>части</w:t>
        </w:r>
      </w:hyperlink>
      <w:hyperlink w:history="1">
        <w:r w:rsidRPr="00A536EA">
          <w:rPr>
            <w:sz w:val="28"/>
            <w:szCs w:val="28"/>
          </w:rPr>
          <w:t xml:space="preserve"> 6 </w:t>
        </w:r>
      </w:hyperlink>
      <w:hyperlink w:history="1">
        <w:r w:rsidRPr="00A536EA">
          <w:rPr>
            <w:sz w:val="28"/>
            <w:szCs w:val="28"/>
          </w:rPr>
          <w:t>статьи</w:t>
        </w:r>
      </w:hyperlink>
      <w:hyperlink w:history="1">
        <w:r w:rsidRPr="00A536EA">
          <w:rPr>
            <w:sz w:val="28"/>
            <w:szCs w:val="28"/>
          </w:rPr>
          <w:t xml:space="preserve"> 7</w:t>
        </w:r>
      </w:hyperlink>
      <w:r w:rsidRPr="00A536EA">
        <w:rPr>
          <w:sz w:val="28"/>
          <w:szCs w:val="28"/>
        </w:rPr>
        <w:t xml:space="preserve"> Федерального закона «Об организации предоставления государственных и муниципальных услуг» № 210-ФЗ.</w:t>
      </w:r>
    </w:p>
    <w:p w14:paraId="09F45357" w14:textId="77777777" w:rsidR="001C1072" w:rsidRPr="00A536EA" w:rsidRDefault="001C1072" w:rsidP="001C1072">
      <w:pPr>
        <w:pStyle w:val="ConsNonformat"/>
        <w:tabs>
          <w:tab w:val="left" w:pos="-1620"/>
          <w:tab w:val="left" w:pos="540"/>
        </w:tabs>
        <w:jc w:val="both"/>
        <w:rPr>
          <w:rFonts w:ascii="Times New Roman" w:hAnsi="Times New Roman" w:cs="Times New Roman"/>
        </w:rPr>
      </w:pPr>
      <w:r w:rsidRPr="00A536EA">
        <w:rPr>
          <w:rFonts w:ascii="Times New Roman" w:hAnsi="Times New Roman" w:cs="Times New Roman"/>
        </w:rPr>
        <w:t xml:space="preserve">6.4. Требования к оформлению документов: в документах не допускается наличие исправлений и серьезных повреждений, не позволяющих однозначно истолковать содержание документов. </w:t>
      </w:r>
    </w:p>
    <w:p w14:paraId="7D2DEB45" w14:textId="77777777" w:rsidR="001C1072" w:rsidRPr="00A536EA" w:rsidRDefault="001C1072" w:rsidP="001C1072">
      <w:pPr>
        <w:widowControl w:val="0"/>
        <w:tabs>
          <w:tab w:val="left" w:pos="-1620"/>
          <w:tab w:val="left" w:pos="540"/>
        </w:tabs>
        <w:jc w:val="both"/>
        <w:rPr>
          <w:sz w:val="28"/>
          <w:szCs w:val="28"/>
        </w:rPr>
      </w:pPr>
      <w:r w:rsidRPr="00A536EA">
        <w:rPr>
          <w:sz w:val="28"/>
          <w:szCs w:val="28"/>
        </w:rPr>
        <w:t>6.5. Запрещено требовать от заявителей совершения любых действий, в том числе согласований, необходимых для получения муниципальной услуги.</w:t>
      </w:r>
    </w:p>
    <w:p w14:paraId="65A7BEE2" w14:textId="77777777" w:rsidR="001C1072" w:rsidRPr="00A536EA" w:rsidRDefault="001C1072" w:rsidP="001C1072">
      <w:pPr>
        <w:pStyle w:val="a9"/>
        <w:widowControl w:val="0"/>
        <w:spacing w:before="0" w:beforeAutospacing="0" w:after="0" w:afterAutospacing="0"/>
        <w:jc w:val="both"/>
        <w:rPr>
          <w:rFonts w:ascii="Times New Roman" w:hAnsi="Times New Roman"/>
          <w:sz w:val="28"/>
          <w:szCs w:val="28"/>
        </w:rPr>
      </w:pPr>
      <w:r w:rsidRPr="00A536EA">
        <w:rPr>
          <w:rFonts w:ascii="Times New Roman" w:hAnsi="Times New Roman"/>
          <w:sz w:val="28"/>
          <w:szCs w:val="28"/>
        </w:rPr>
        <w:t>6.6. Документы, предоставляемые заявителем, должны соответствовать следующим требованиям:</w:t>
      </w:r>
    </w:p>
    <w:p w14:paraId="6F52D803" w14:textId="77777777" w:rsidR="001C1072" w:rsidRPr="00A536EA" w:rsidRDefault="001C1072" w:rsidP="001C1072">
      <w:pPr>
        <w:pStyle w:val="a9"/>
        <w:widowControl w:val="0"/>
        <w:spacing w:before="0" w:beforeAutospacing="0" w:after="0" w:afterAutospacing="0"/>
        <w:jc w:val="both"/>
        <w:rPr>
          <w:rFonts w:ascii="Times New Roman" w:hAnsi="Times New Roman"/>
          <w:sz w:val="28"/>
          <w:szCs w:val="28"/>
        </w:rPr>
      </w:pPr>
      <w:r w:rsidRPr="00A536EA">
        <w:rPr>
          <w:rFonts w:ascii="Times New Roman" w:hAnsi="Times New Roman"/>
          <w:sz w:val="28"/>
          <w:szCs w:val="28"/>
        </w:rPr>
        <w:t xml:space="preserve">- тексты документов написаны разборчиво; </w:t>
      </w:r>
    </w:p>
    <w:p w14:paraId="5835EB37" w14:textId="77777777" w:rsidR="001C1072" w:rsidRPr="00A536EA" w:rsidRDefault="001C1072" w:rsidP="001C1072">
      <w:pPr>
        <w:widowControl w:val="0"/>
        <w:jc w:val="both"/>
        <w:rPr>
          <w:sz w:val="28"/>
          <w:szCs w:val="28"/>
        </w:rPr>
      </w:pPr>
      <w:r w:rsidRPr="00A536EA">
        <w:rPr>
          <w:sz w:val="28"/>
          <w:szCs w:val="28"/>
        </w:rPr>
        <w:t>- фамилия, имя и отчество (при наличии) заявителя, его адрес места жительства, телефон (если есть) написаны полностью;</w:t>
      </w:r>
    </w:p>
    <w:p w14:paraId="278D8E33" w14:textId="77777777" w:rsidR="001C1072" w:rsidRPr="00A536EA" w:rsidRDefault="001C1072" w:rsidP="001C1072">
      <w:pPr>
        <w:widowControl w:val="0"/>
        <w:jc w:val="both"/>
        <w:rPr>
          <w:sz w:val="28"/>
          <w:szCs w:val="28"/>
        </w:rPr>
      </w:pPr>
      <w:r w:rsidRPr="00A536EA">
        <w:rPr>
          <w:sz w:val="28"/>
          <w:szCs w:val="28"/>
        </w:rPr>
        <w:t>- в документах нет подчисток, приписок, зачеркнутых слов и иных неоговоренных исправлений;</w:t>
      </w:r>
    </w:p>
    <w:p w14:paraId="7C94FF9C" w14:textId="77777777" w:rsidR="001C1072" w:rsidRPr="00A536EA" w:rsidRDefault="001C1072" w:rsidP="001C1072">
      <w:pPr>
        <w:widowControl w:val="0"/>
        <w:jc w:val="both"/>
        <w:rPr>
          <w:sz w:val="28"/>
          <w:szCs w:val="28"/>
        </w:rPr>
      </w:pPr>
      <w:r w:rsidRPr="00A536EA">
        <w:rPr>
          <w:sz w:val="28"/>
          <w:szCs w:val="28"/>
        </w:rPr>
        <w:t>- документы не исполнены карандашом;</w:t>
      </w:r>
    </w:p>
    <w:p w14:paraId="7B1EEFA4" w14:textId="77777777" w:rsidR="001C1072" w:rsidRPr="00A536EA" w:rsidRDefault="001C1072" w:rsidP="001C1072">
      <w:pPr>
        <w:widowControl w:val="0"/>
        <w:jc w:val="both"/>
        <w:rPr>
          <w:sz w:val="28"/>
          <w:szCs w:val="28"/>
        </w:rPr>
      </w:pPr>
      <w:r w:rsidRPr="00A536EA">
        <w:rPr>
          <w:sz w:val="28"/>
          <w:szCs w:val="28"/>
        </w:rPr>
        <w:t>- документы не имеют серьезных повреждений, наличие которых допускает многозначность истолкования содержания.</w:t>
      </w:r>
    </w:p>
    <w:p w14:paraId="6CDC5D0A" w14:textId="77777777" w:rsidR="001C1072" w:rsidRDefault="001C1072" w:rsidP="001C1072">
      <w:pPr>
        <w:widowControl w:val="0"/>
        <w:jc w:val="both"/>
        <w:rPr>
          <w:sz w:val="24"/>
          <w:szCs w:val="24"/>
        </w:rPr>
      </w:pPr>
    </w:p>
    <w:p w14:paraId="5CEA2937" w14:textId="77777777" w:rsidR="001C1072" w:rsidRPr="00D97025" w:rsidRDefault="001C1072" w:rsidP="001C1072">
      <w:pPr>
        <w:widowControl w:val="0"/>
        <w:numPr>
          <w:ilvl w:val="0"/>
          <w:numId w:val="29"/>
        </w:numPr>
        <w:jc w:val="center"/>
        <w:rPr>
          <w:caps/>
          <w:sz w:val="28"/>
          <w:szCs w:val="28"/>
        </w:rPr>
      </w:pPr>
      <w:r w:rsidRPr="00D97025">
        <w:rPr>
          <w:caps/>
          <w:sz w:val="28"/>
          <w:szCs w:val="28"/>
        </w:rPr>
        <w:t>Исчерпывающий перечень оснований для отказа в приеме документов,  необходимых для предоставления муниципальной услуги</w:t>
      </w:r>
    </w:p>
    <w:p w14:paraId="1E3C0211" w14:textId="77777777" w:rsidR="001C1072" w:rsidRPr="00D97025" w:rsidRDefault="001C1072" w:rsidP="001C1072">
      <w:pPr>
        <w:widowControl w:val="0"/>
        <w:jc w:val="both"/>
        <w:rPr>
          <w:sz w:val="28"/>
          <w:szCs w:val="28"/>
        </w:rPr>
      </w:pPr>
    </w:p>
    <w:p w14:paraId="7F280CE8" w14:textId="77777777" w:rsidR="001C1072" w:rsidRPr="007B6F62" w:rsidRDefault="001C1072" w:rsidP="001C1072">
      <w:pPr>
        <w:widowControl w:val="0"/>
        <w:jc w:val="both"/>
        <w:rPr>
          <w:b/>
          <w:sz w:val="28"/>
          <w:szCs w:val="28"/>
        </w:rPr>
      </w:pPr>
      <w:r w:rsidRPr="007B6F62">
        <w:rPr>
          <w:iCs/>
          <w:sz w:val="28"/>
          <w:szCs w:val="28"/>
        </w:rPr>
        <w:t xml:space="preserve">7.1. Основания для отказа в предоставлении муниципальной услуги: </w:t>
      </w:r>
    </w:p>
    <w:p w14:paraId="3E840C1A" w14:textId="77777777" w:rsidR="001C1072" w:rsidRPr="007B6F62" w:rsidRDefault="001C1072" w:rsidP="001C1072">
      <w:pPr>
        <w:pStyle w:val="ConsPlusNormal"/>
        <w:widowControl w:val="0"/>
        <w:ind w:firstLine="0"/>
        <w:jc w:val="both"/>
        <w:rPr>
          <w:rFonts w:ascii="Times New Roman" w:hAnsi="Times New Roman" w:cs="Times New Roman"/>
          <w:sz w:val="28"/>
          <w:szCs w:val="28"/>
        </w:rPr>
      </w:pPr>
      <w:r w:rsidRPr="007B6F62">
        <w:rPr>
          <w:rFonts w:ascii="Times New Roman" w:hAnsi="Times New Roman" w:cs="Times New Roman"/>
          <w:sz w:val="28"/>
          <w:szCs w:val="28"/>
        </w:rPr>
        <w:t>- обнаружение в представленных  документах технических ошибок, наличие которых препятствует предоставлению муниципальной услуги;</w:t>
      </w:r>
    </w:p>
    <w:p w14:paraId="6AD129F8" w14:textId="77777777" w:rsidR="001C1072" w:rsidRPr="007B6F62" w:rsidRDefault="001C1072" w:rsidP="001C1072">
      <w:pPr>
        <w:pStyle w:val="ConsPlusNormal"/>
        <w:widowControl w:val="0"/>
        <w:ind w:firstLine="0"/>
        <w:jc w:val="both"/>
        <w:rPr>
          <w:rFonts w:ascii="Times New Roman" w:hAnsi="Times New Roman" w:cs="Times New Roman"/>
          <w:sz w:val="28"/>
          <w:szCs w:val="28"/>
        </w:rPr>
      </w:pPr>
      <w:r w:rsidRPr="007B6F62">
        <w:rPr>
          <w:rFonts w:ascii="Times New Roman" w:hAnsi="Times New Roman" w:cs="Times New Roman"/>
          <w:sz w:val="28"/>
          <w:szCs w:val="28"/>
        </w:rPr>
        <w:t>- обращение неуполномоченного заявителя;</w:t>
      </w:r>
    </w:p>
    <w:p w14:paraId="7543F7D7" w14:textId="77777777" w:rsidR="001C1072" w:rsidRPr="007B6F62" w:rsidRDefault="001C1072" w:rsidP="001C1072">
      <w:pPr>
        <w:pStyle w:val="ConsPlusNormal"/>
        <w:widowControl w:val="0"/>
        <w:tabs>
          <w:tab w:val="left" w:pos="360"/>
        </w:tabs>
        <w:ind w:firstLine="0"/>
        <w:jc w:val="both"/>
        <w:rPr>
          <w:rFonts w:ascii="Times New Roman" w:hAnsi="Times New Roman" w:cs="Times New Roman"/>
          <w:sz w:val="28"/>
          <w:szCs w:val="28"/>
        </w:rPr>
      </w:pPr>
      <w:r w:rsidRPr="007B6F62">
        <w:rPr>
          <w:rFonts w:ascii="Times New Roman" w:hAnsi="Times New Roman" w:cs="Times New Roman"/>
          <w:sz w:val="28"/>
          <w:szCs w:val="28"/>
        </w:rPr>
        <w:t>- отсутствуют необходимые сведения для проведения  поисковой работы;</w:t>
      </w:r>
    </w:p>
    <w:p w14:paraId="4B87F0E9" w14:textId="77777777" w:rsidR="001C1072" w:rsidRPr="007B6F62" w:rsidRDefault="001C1072" w:rsidP="001C1072">
      <w:pPr>
        <w:pStyle w:val="ConsPlusNormal"/>
        <w:widowControl w:val="0"/>
        <w:tabs>
          <w:tab w:val="left" w:pos="360"/>
        </w:tabs>
        <w:ind w:firstLine="0"/>
        <w:jc w:val="both"/>
        <w:rPr>
          <w:rFonts w:ascii="Times New Roman" w:hAnsi="Times New Roman" w:cs="Times New Roman"/>
          <w:sz w:val="28"/>
          <w:szCs w:val="28"/>
        </w:rPr>
      </w:pPr>
      <w:r w:rsidRPr="007B6F62">
        <w:rPr>
          <w:rFonts w:ascii="Times New Roman" w:hAnsi="Times New Roman" w:cs="Times New Roman"/>
          <w:sz w:val="28"/>
          <w:szCs w:val="28"/>
        </w:rPr>
        <w:t xml:space="preserve">- не представлены </w:t>
      </w:r>
      <w:proofErr w:type="gramStart"/>
      <w:r w:rsidRPr="007B6F62">
        <w:rPr>
          <w:rFonts w:ascii="Times New Roman" w:hAnsi="Times New Roman" w:cs="Times New Roman"/>
          <w:sz w:val="28"/>
          <w:szCs w:val="28"/>
        </w:rPr>
        <w:t>все документы</w:t>
      </w:r>
      <w:proofErr w:type="gramEnd"/>
      <w:r w:rsidRPr="007B6F62">
        <w:rPr>
          <w:rFonts w:ascii="Times New Roman" w:hAnsi="Times New Roman" w:cs="Times New Roman"/>
          <w:sz w:val="28"/>
          <w:szCs w:val="28"/>
        </w:rPr>
        <w:t xml:space="preserve"> требуемые в соответствии с настоящим административным регламентом.</w:t>
      </w:r>
    </w:p>
    <w:p w14:paraId="3931F396" w14:textId="77777777" w:rsidR="001C1072" w:rsidRPr="00D97025" w:rsidRDefault="001C1072" w:rsidP="001C1072">
      <w:pPr>
        <w:pStyle w:val="ConsPlusNormal"/>
        <w:widowControl w:val="0"/>
        <w:tabs>
          <w:tab w:val="left" w:pos="550"/>
        </w:tabs>
        <w:ind w:firstLine="0"/>
        <w:jc w:val="both"/>
        <w:rPr>
          <w:sz w:val="28"/>
          <w:szCs w:val="28"/>
        </w:rPr>
      </w:pPr>
    </w:p>
    <w:p w14:paraId="4C5A8C45" w14:textId="77777777" w:rsidR="001C1072" w:rsidRPr="00D97025" w:rsidRDefault="001C1072" w:rsidP="001C1072">
      <w:pPr>
        <w:widowControl w:val="0"/>
        <w:jc w:val="center"/>
        <w:rPr>
          <w:sz w:val="28"/>
          <w:szCs w:val="28"/>
        </w:rPr>
      </w:pPr>
      <w:r w:rsidRPr="00D97025">
        <w:rPr>
          <w:caps/>
          <w:sz w:val="28"/>
          <w:szCs w:val="28"/>
        </w:rPr>
        <w:t>8.</w:t>
      </w:r>
      <w:r w:rsidRPr="00384848">
        <w:rPr>
          <w:b/>
          <w:caps/>
          <w:sz w:val="28"/>
          <w:szCs w:val="28"/>
        </w:rPr>
        <w:t xml:space="preserve"> </w:t>
      </w:r>
      <w:r w:rsidRPr="00D97025">
        <w:rPr>
          <w:caps/>
          <w:sz w:val="28"/>
          <w:szCs w:val="28"/>
        </w:rPr>
        <w:t>Основания для приостановления муниципальной услуги</w:t>
      </w:r>
    </w:p>
    <w:p w14:paraId="48C4178C" w14:textId="77777777" w:rsidR="001C1072" w:rsidRPr="00D97025" w:rsidRDefault="001C1072" w:rsidP="001C1072">
      <w:pPr>
        <w:widowControl w:val="0"/>
        <w:jc w:val="both"/>
        <w:rPr>
          <w:sz w:val="28"/>
          <w:szCs w:val="28"/>
        </w:rPr>
      </w:pPr>
    </w:p>
    <w:p w14:paraId="25C81F97" w14:textId="77777777" w:rsidR="001C1072" w:rsidRDefault="001C1072" w:rsidP="001C1072">
      <w:pPr>
        <w:widowControl w:val="0"/>
        <w:jc w:val="both"/>
        <w:rPr>
          <w:sz w:val="28"/>
          <w:szCs w:val="28"/>
        </w:rPr>
      </w:pPr>
      <w:r w:rsidRPr="00384848">
        <w:rPr>
          <w:sz w:val="28"/>
          <w:szCs w:val="28"/>
        </w:rPr>
        <w:t xml:space="preserve">8.1. </w:t>
      </w:r>
      <w:r w:rsidRPr="001C1072">
        <w:rPr>
          <w:sz w:val="28"/>
          <w:szCs w:val="28"/>
        </w:rPr>
        <w:t>Приостановление предоставления муниципальной услуги не предусмотрено.</w:t>
      </w:r>
    </w:p>
    <w:p w14:paraId="0970B382" w14:textId="77777777" w:rsidR="001C1072" w:rsidRPr="00596122" w:rsidRDefault="001C1072" w:rsidP="001C1072">
      <w:pPr>
        <w:widowControl w:val="0"/>
        <w:jc w:val="both"/>
        <w:rPr>
          <w:b/>
          <w:sz w:val="24"/>
          <w:szCs w:val="24"/>
        </w:rPr>
      </w:pPr>
    </w:p>
    <w:p w14:paraId="43A338ED" w14:textId="77777777" w:rsidR="001C1072" w:rsidRPr="00D97025" w:rsidRDefault="001C1072" w:rsidP="001C1072">
      <w:pPr>
        <w:widowControl w:val="0"/>
        <w:jc w:val="center"/>
        <w:rPr>
          <w:caps/>
          <w:sz w:val="28"/>
          <w:szCs w:val="28"/>
        </w:rPr>
      </w:pPr>
      <w:r w:rsidRPr="00D97025">
        <w:rPr>
          <w:caps/>
          <w:sz w:val="28"/>
          <w:szCs w:val="28"/>
        </w:rPr>
        <w:t>9. Исчерпывающий перечень оснований для отказа</w:t>
      </w:r>
    </w:p>
    <w:p w14:paraId="67CBA680" w14:textId="77777777" w:rsidR="001C1072" w:rsidRPr="00D97025" w:rsidRDefault="001C1072" w:rsidP="001C1072">
      <w:pPr>
        <w:widowControl w:val="0"/>
        <w:jc w:val="center"/>
        <w:rPr>
          <w:caps/>
          <w:sz w:val="28"/>
          <w:szCs w:val="28"/>
        </w:rPr>
      </w:pPr>
      <w:r w:rsidRPr="00D97025">
        <w:rPr>
          <w:caps/>
          <w:sz w:val="28"/>
          <w:szCs w:val="28"/>
        </w:rPr>
        <w:t>в предоставлении муниципальной услуги</w:t>
      </w:r>
    </w:p>
    <w:p w14:paraId="0ABF6481" w14:textId="77777777" w:rsidR="001C1072" w:rsidRPr="00D97025" w:rsidRDefault="001C1072" w:rsidP="001C1072">
      <w:pPr>
        <w:widowControl w:val="0"/>
        <w:jc w:val="center"/>
        <w:rPr>
          <w:caps/>
          <w:sz w:val="28"/>
          <w:szCs w:val="28"/>
        </w:rPr>
      </w:pPr>
    </w:p>
    <w:p w14:paraId="6B7F60D5" w14:textId="77777777" w:rsidR="00291D11" w:rsidRPr="00291D11" w:rsidRDefault="001C1072" w:rsidP="00291D11">
      <w:pPr>
        <w:pStyle w:val="ab"/>
        <w:ind w:firstLine="709"/>
        <w:jc w:val="both"/>
        <w:rPr>
          <w:rFonts w:ascii="Times New Roman" w:hAnsi="Times New Roman"/>
          <w:sz w:val="28"/>
          <w:szCs w:val="28"/>
        </w:rPr>
      </w:pPr>
      <w:r>
        <w:rPr>
          <w:rFonts w:ascii="Times New Roman" w:hAnsi="Times New Roman"/>
          <w:sz w:val="28"/>
          <w:szCs w:val="28"/>
        </w:rPr>
        <w:t>1) </w:t>
      </w:r>
      <w:r w:rsidRPr="00106E68">
        <w:rPr>
          <w:rFonts w:ascii="Times New Roman" w:hAnsi="Times New Roman"/>
          <w:sz w:val="28"/>
          <w:szCs w:val="28"/>
        </w:rPr>
        <w:t xml:space="preserve">с заявлением </w:t>
      </w:r>
      <w:r w:rsidR="00291D11">
        <w:rPr>
          <w:rFonts w:ascii="Times New Roman" w:hAnsi="Times New Roman"/>
          <w:sz w:val="28"/>
          <w:szCs w:val="28"/>
        </w:rPr>
        <w:t>об установлении публичного сервитута</w:t>
      </w:r>
      <w:r w:rsidRPr="00106E68">
        <w:rPr>
          <w:rFonts w:ascii="Times New Roman" w:hAnsi="Times New Roman"/>
          <w:sz w:val="28"/>
          <w:szCs w:val="28"/>
        </w:rPr>
        <w:t xml:space="preserve"> обратилось лицо, которое в соответствии с земельным за</w:t>
      </w:r>
      <w:r w:rsidR="00EF6227">
        <w:rPr>
          <w:rFonts w:ascii="Times New Roman" w:hAnsi="Times New Roman"/>
          <w:sz w:val="28"/>
          <w:szCs w:val="28"/>
        </w:rPr>
        <w:t>конодательством не имеет право</w:t>
      </w:r>
      <w:r w:rsidR="00291D11" w:rsidRPr="00291D11">
        <w:rPr>
          <w:rFonts w:ascii="Times New Roman" w:hAnsi="Times New Roman"/>
          <w:sz w:val="28"/>
          <w:szCs w:val="28"/>
        </w:rPr>
        <w:t>;</w:t>
      </w:r>
    </w:p>
    <w:p w14:paraId="10B2BF85" w14:textId="77777777" w:rsidR="00291D11" w:rsidRPr="00291D11" w:rsidRDefault="00291D11" w:rsidP="00291D11">
      <w:pPr>
        <w:pStyle w:val="ab"/>
        <w:ind w:firstLine="709"/>
        <w:jc w:val="both"/>
        <w:rPr>
          <w:rFonts w:ascii="Times New Roman" w:hAnsi="Times New Roman"/>
          <w:sz w:val="28"/>
          <w:szCs w:val="28"/>
        </w:rPr>
      </w:pPr>
      <w:r w:rsidRPr="00291D11">
        <w:rPr>
          <w:rFonts w:ascii="Times New Roman" w:hAnsi="Times New Roman"/>
          <w:sz w:val="28"/>
          <w:szCs w:val="28"/>
        </w:rPr>
        <w:lastRenderedPageBreak/>
        <w:t>2) 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14:paraId="346A19C6" w14:textId="77777777" w:rsidR="00291D11" w:rsidRPr="00291D11" w:rsidRDefault="00291D11" w:rsidP="00291D11">
      <w:pPr>
        <w:pStyle w:val="ab"/>
        <w:ind w:firstLine="709"/>
        <w:jc w:val="both"/>
        <w:rPr>
          <w:rFonts w:ascii="Times New Roman" w:hAnsi="Times New Roman"/>
          <w:sz w:val="28"/>
          <w:szCs w:val="28"/>
        </w:rPr>
      </w:pPr>
      <w:r w:rsidRPr="00291D11">
        <w:rPr>
          <w:rFonts w:ascii="Times New Roman" w:hAnsi="Times New Roman"/>
          <w:sz w:val="28"/>
          <w:szCs w:val="28"/>
        </w:rPr>
        <w:t>3) не соблюдены условия установления публичного сервитута, предусмотренные статьями 23 и 39.39 Земельного кодекса Российской Федерации;</w:t>
      </w:r>
    </w:p>
    <w:p w14:paraId="656B8D34" w14:textId="77777777" w:rsidR="00291D11" w:rsidRPr="00291D11" w:rsidRDefault="00291D11" w:rsidP="00291D11">
      <w:pPr>
        <w:pStyle w:val="ab"/>
        <w:ind w:firstLine="709"/>
        <w:jc w:val="both"/>
        <w:rPr>
          <w:rFonts w:ascii="Times New Roman" w:hAnsi="Times New Roman"/>
          <w:sz w:val="28"/>
          <w:szCs w:val="28"/>
        </w:rPr>
      </w:pPr>
      <w:r w:rsidRPr="00291D11">
        <w:rPr>
          <w:rFonts w:ascii="Times New Roman" w:hAnsi="Times New Roman"/>
          <w:sz w:val="28"/>
          <w:szCs w:val="28"/>
        </w:rPr>
        <w:t>4)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6A1500A5" w14:textId="77777777" w:rsidR="00291D11" w:rsidRPr="00291D11" w:rsidRDefault="00291D11" w:rsidP="00291D11">
      <w:pPr>
        <w:pStyle w:val="ab"/>
        <w:ind w:firstLine="709"/>
        <w:jc w:val="both"/>
        <w:rPr>
          <w:rFonts w:ascii="Times New Roman" w:hAnsi="Times New Roman"/>
          <w:sz w:val="28"/>
          <w:szCs w:val="28"/>
        </w:rPr>
      </w:pPr>
      <w:r w:rsidRPr="00291D11">
        <w:rPr>
          <w:rFonts w:ascii="Times New Roman" w:hAnsi="Times New Roman"/>
          <w:sz w:val="28"/>
          <w:szCs w:val="28"/>
        </w:rPr>
        <w:t>5)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гражданами садоводства или огородничества для собственных нужд, личного подсобного хозяйства, или одного года в отношении иных земельных участков, за исключением земельных участков, находящихся в государственной или муниципальной собственности и не предоставленных гражданам или юридическим лицам;</w:t>
      </w:r>
    </w:p>
    <w:p w14:paraId="42C6A457" w14:textId="77777777" w:rsidR="00291D11" w:rsidRPr="00291D11" w:rsidRDefault="00291D11" w:rsidP="00291D11">
      <w:pPr>
        <w:pStyle w:val="ab"/>
        <w:ind w:firstLine="709"/>
        <w:jc w:val="both"/>
        <w:rPr>
          <w:rFonts w:ascii="Times New Roman" w:hAnsi="Times New Roman"/>
          <w:sz w:val="28"/>
          <w:szCs w:val="28"/>
        </w:rPr>
      </w:pPr>
      <w:r w:rsidRPr="00291D11">
        <w:rPr>
          <w:rFonts w:ascii="Times New Roman" w:hAnsi="Times New Roman"/>
          <w:sz w:val="28"/>
          <w:szCs w:val="28"/>
        </w:rPr>
        <w:t>6)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599B74BF" w14:textId="77777777" w:rsidR="00291D11" w:rsidRPr="00291D11" w:rsidRDefault="00291D11" w:rsidP="00291D11">
      <w:pPr>
        <w:pStyle w:val="ab"/>
        <w:ind w:firstLine="709"/>
        <w:jc w:val="both"/>
        <w:rPr>
          <w:rFonts w:ascii="Times New Roman" w:hAnsi="Times New Roman"/>
          <w:sz w:val="28"/>
          <w:szCs w:val="28"/>
        </w:rPr>
      </w:pPr>
      <w:r w:rsidRPr="00291D11">
        <w:rPr>
          <w:rFonts w:ascii="Times New Roman" w:hAnsi="Times New Roman"/>
          <w:sz w:val="28"/>
          <w:szCs w:val="28"/>
        </w:rPr>
        <w:t>7)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3 - 4.1 и 6 статьи 39.37 Земельного кодекса Российской Федерации,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14:paraId="3BDAA6BE" w14:textId="77777777" w:rsidR="00291D11" w:rsidRPr="00291D11" w:rsidRDefault="00291D11" w:rsidP="00291D11">
      <w:pPr>
        <w:pStyle w:val="ab"/>
        <w:ind w:firstLine="709"/>
        <w:jc w:val="both"/>
        <w:rPr>
          <w:rFonts w:ascii="Times New Roman" w:hAnsi="Times New Roman"/>
          <w:sz w:val="28"/>
          <w:szCs w:val="28"/>
        </w:rPr>
      </w:pPr>
      <w:r w:rsidRPr="00291D11">
        <w:rPr>
          <w:rFonts w:ascii="Times New Roman" w:hAnsi="Times New Roman"/>
          <w:sz w:val="28"/>
          <w:szCs w:val="28"/>
        </w:rPr>
        <w:lastRenderedPageBreak/>
        <w:t>8)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4E3B9B51" w14:textId="77777777" w:rsidR="00291D11" w:rsidRPr="00291D11" w:rsidRDefault="00291D11" w:rsidP="00291D11">
      <w:pPr>
        <w:pStyle w:val="ab"/>
        <w:ind w:firstLine="709"/>
        <w:jc w:val="both"/>
        <w:rPr>
          <w:rFonts w:ascii="Times New Roman" w:hAnsi="Times New Roman"/>
          <w:sz w:val="28"/>
          <w:szCs w:val="28"/>
        </w:rPr>
      </w:pPr>
      <w:r w:rsidRPr="00291D11">
        <w:rPr>
          <w:rFonts w:ascii="Times New Roman" w:hAnsi="Times New Roman"/>
          <w:sz w:val="28"/>
          <w:szCs w:val="28"/>
        </w:rPr>
        <w:t>9)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14:paraId="5FC25987" w14:textId="77777777" w:rsidR="00291D11" w:rsidRPr="00291D11" w:rsidRDefault="00291D11" w:rsidP="00291D11">
      <w:pPr>
        <w:pStyle w:val="ab"/>
        <w:ind w:firstLine="709"/>
        <w:jc w:val="both"/>
        <w:rPr>
          <w:rFonts w:ascii="Times New Roman" w:hAnsi="Times New Roman"/>
          <w:sz w:val="28"/>
          <w:szCs w:val="28"/>
        </w:rPr>
      </w:pPr>
      <w:r w:rsidRPr="00291D11">
        <w:rPr>
          <w:rFonts w:ascii="Times New Roman" w:hAnsi="Times New Roman"/>
          <w:sz w:val="28"/>
          <w:szCs w:val="28"/>
        </w:rPr>
        <w:t>10) ранее установленные ограничения прав на земельный участок, публичный сервитут не допускают осуществления деятельности, для обеспечения которой устанавливается публичный сервитут;</w:t>
      </w:r>
    </w:p>
    <w:p w14:paraId="3DF1677C" w14:textId="77777777" w:rsidR="00291D11" w:rsidRPr="00291D11" w:rsidRDefault="00291D11" w:rsidP="00291D11">
      <w:pPr>
        <w:pStyle w:val="ab"/>
        <w:ind w:firstLine="709"/>
        <w:jc w:val="both"/>
        <w:rPr>
          <w:rFonts w:ascii="Times New Roman" w:hAnsi="Times New Roman"/>
          <w:sz w:val="28"/>
          <w:szCs w:val="28"/>
        </w:rPr>
      </w:pPr>
      <w:r w:rsidRPr="00291D11">
        <w:rPr>
          <w:rFonts w:ascii="Times New Roman" w:hAnsi="Times New Roman"/>
          <w:sz w:val="28"/>
          <w:szCs w:val="28"/>
        </w:rPr>
        <w:t>11) поступление от граждан и организаций, в том числе субъектов естественной монополии, возражений относительно установления публичного сервитута, к которым прилагаются правоустанавливающие документы на линейный объект, указанный в пункте 1 статьи 3.9 Федерального закона от 25.10.2001 N 137-ФЗ "О введении в действие Земельного кодекса Российской Федерации".</w:t>
      </w:r>
    </w:p>
    <w:p w14:paraId="711BD8E9" w14:textId="77777777" w:rsidR="00EF6227" w:rsidRDefault="00EF6227" w:rsidP="001C1072">
      <w:pPr>
        <w:pStyle w:val="ConsPlusNormal"/>
        <w:widowControl w:val="0"/>
        <w:ind w:firstLine="0"/>
        <w:jc w:val="center"/>
        <w:rPr>
          <w:rFonts w:ascii="Times New Roman" w:hAnsi="Times New Roman" w:cs="Times New Roman"/>
          <w:caps/>
          <w:sz w:val="28"/>
          <w:szCs w:val="28"/>
        </w:rPr>
      </w:pPr>
    </w:p>
    <w:p w14:paraId="545D4CD1" w14:textId="77777777" w:rsidR="001C1072" w:rsidRPr="00D97025" w:rsidRDefault="001C1072" w:rsidP="001C1072">
      <w:pPr>
        <w:pStyle w:val="ConsPlusNormal"/>
        <w:widowControl w:val="0"/>
        <w:ind w:firstLine="0"/>
        <w:jc w:val="center"/>
        <w:rPr>
          <w:rFonts w:ascii="Times New Roman" w:hAnsi="Times New Roman" w:cs="Times New Roman"/>
          <w:caps/>
          <w:sz w:val="28"/>
          <w:szCs w:val="28"/>
        </w:rPr>
      </w:pPr>
      <w:r w:rsidRPr="00D97025">
        <w:rPr>
          <w:rFonts w:ascii="Times New Roman" w:hAnsi="Times New Roman" w:cs="Times New Roman"/>
          <w:caps/>
          <w:sz w:val="28"/>
          <w:szCs w:val="28"/>
        </w:rPr>
        <w:t xml:space="preserve">10. Размер платы, взимаемой с заявителя </w:t>
      </w:r>
    </w:p>
    <w:p w14:paraId="1A58D69A" w14:textId="77777777" w:rsidR="001C1072" w:rsidRPr="00D97025" w:rsidRDefault="001C1072" w:rsidP="001C1072">
      <w:pPr>
        <w:pStyle w:val="ConsPlusNormal"/>
        <w:widowControl w:val="0"/>
        <w:tabs>
          <w:tab w:val="left" w:pos="360"/>
        </w:tabs>
        <w:ind w:firstLine="0"/>
        <w:jc w:val="center"/>
        <w:rPr>
          <w:rFonts w:ascii="Times New Roman" w:hAnsi="Times New Roman" w:cs="Times New Roman"/>
          <w:caps/>
          <w:sz w:val="28"/>
          <w:szCs w:val="28"/>
        </w:rPr>
      </w:pPr>
      <w:r w:rsidRPr="00D97025">
        <w:rPr>
          <w:rFonts w:ascii="Times New Roman" w:hAnsi="Times New Roman" w:cs="Times New Roman"/>
          <w:caps/>
          <w:sz w:val="28"/>
          <w:szCs w:val="28"/>
        </w:rPr>
        <w:t>при предоставлении муниципальной услуги</w:t>
      </w:r>
    </w:p>
    <w:p w14:paraId="5D2DA244" w14:textId="77777777" w:rsidR="001C1072" w:rsidRPr="007B6F62" w:rsidRDefault="001C1072" w:rsidP="001C1072">
      <w:pPr>
        <w:pStyle w:val="ConsPlusNormal"/>
        <w:widowControl w:val="0"/>
        <w:tabs>
          <w:tab w:val="left" w:pos="360"/>
        </w:tabs>
        <w:ind w:firstLine="0"/>
        <w:jc w:val="center"/>
        <w:rPr>
          <w:rFonts w:ascii="Times New Roman" w:hAnsi="Times New Roman" w:cs="Times New Roman"/>
          <w:b/>
          <w:caps/>
          <w:sz w:val="28"/>
          <w:szCs w:val="28"/>
        </w:rPr>
      </w:pPr>
    </w:p>
    <w:p w14:paraId="3AB7001E" w14:textId="77777777" w:rsidR="001C1072" w:rsidRPr="007B6F62" w:rsidRDefault="001C1072" w:rsidP="001C1072">
      <w:pPr>
        <w:pStyle w:val="ab"/>
        <w:jc w:val="both"/>
        <w:rPr>
          <w:rFonts w:ascii="Times New Roman" w:hAnsi="Times New Roman"/>
          <w:sz w:val="28"/>
          <w:szCs w:val="28"/>
        </w:rPr>
      </w:pPr>
      <w:r w:rsidRPr="007B6F62">
        <w:rPr>
          <w:rFonts w:ascii="Times New Roman" w:hAnsi="Times New Roman"/>
          <w:sz w:val="28"/>
          <w:szCs w:val="28"/>
        </w:rPr>
        <w:t>10.1. Муниципальная услуга предоставляется заявителю на бесплатной основе.</w:t>
      </w:r>
    </w:p>
    <w:p w14:paraId="198C4A94" w14:textId="77777777" w:rsidR="001C1072" w:rsidRPr="00B66311" w:rsidRDefault="001C1072" w:rsidP="001C1072">
      <w:pPr>
        <w:pStyle w:val="ConsPlusNormal"/>
        <w:widowControl w:val="0"/>
        <w:ind w:firstLine="0"/>
        <w:jc w:val="both"/>
        <w:rPr>
          <w:rFonts w:ascii="Times New Roman" w:hAnsi="Times New Roman" w:cs="Times New Roman"/>
          <w:i/>
          <w:sz w:val="24"/>
          <w:szCs w:val="24"/>
        </w:rPr>
      </w:pPr>
    </w:p>
    <w:p w14:paraId="3615D4C7" w14:textId="77777777" w:rsidR="001C1072" w:rsidRPr="00D97025" w:rsidRDefault="001C1072" w:rsidP="001C1072">
      <w:pPr>
        <w:pStyle w:val="a9"/>
        <w:widowControl w:val="0"/>
        <w:spacing w:before="0" w:beforeAutospacing="0" w:after="0" w:afterAutospacing="0"/>
        <w:jc w:val="center"/>
        <w:rPr>
          <w:rFonts w:ascii="Times New Roman" w:hAnsi="Times New Roman"/>
          <w:caps/>
          <w:sz w:val="28"/>
          <w:szCs w:val="28"/>
        </w:rPr>
      </w:pPr>
    </w:p>
    <w:p w14:paraId="7E9094EE" w14:textId="77777777" w:rsidR="001C1072" w:rsidRPr="00D97025" w:rsidRDefault="001C1072" w:rsidP="001C1072">
      <w:pPr>
        <w:pStyle w:val="a9"/>
        <w:widowControl w:val="0"/>
        <w:numPr>
          <w:ilvl w:val="0"/>
          <w:numId w:val="14"/>
        </w:numPr>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14:paraId="0BAE68F9" w14:textId="77777777" w:rsidR="001C1072" w:rsidRPr="00D97025" w:rsidRDefault="001C1072" w:rsidP="001C1072">
      <w:pPr>
        <w:pStyle w:val="a9"/>
        <w:widowControl w:val="0"/>
        <w:spacing w:before="0" w:beforeAutospacing="0" w:after="0" w:afterAutospacing="0"/>
        <w:jc w:val="center"/>
        <w:rPr>
          <w:rFonts w:ascii="Times New Roman" w:hAnsi="Times New Roman"/>
          <w:sz w:val="28"/>
          <w:szCs w:val="28"/>
        </w:rPr>
      </w:pPr>
    </w:p>
    <w:p w14:paraId="3CFDCB55" w14:textId="77777777" w:rsidR="001C1072" w:rsidRPr="007B6F62" w:rsidRDefault="001C1072" w:rsidP="001C1072">
      <w:pPr>
        <w:widowControl w:val="0"/>
        <w:numPr>
          <w:ilvl w:val="1"/>
          <w:numId w:val="14"/>
        </w:numPr>
        <w:tabs>
          <w:tab w:val="left" w:pos="540"/>
        </w:tabs>
        <w:autoSpaceDE w:val="0"/>
        <w:autoSpaceDN w:val="0"/>
        <w:adjustRightInd w:val="0"/>
        <w:ind w:left="0" w:firstLine="0"/>
        <w:jc w:val="both"/>
        <w:rPr>
          <w:sz w:val="28"/>
          <w:szCs w:val="28"/>
        </w:rPr>
      </w:pPr>
      <w:r w:rsidRPr="007B6F62">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(пятнадцать) минут.</w:t>
      </w:r>
    </w:p>
    <w:p w14:paraId="6F6E6287" w14:textId="77777777" w:rsidR="001C1072" w:rsidRDefault="001C1072" w:rsidP="001C1072">
      <w:pPr>
        <w:widowControl w:val="0"/>
        <w:numPr>
          <w:ilvl w:val="1"/>
          <w:numId w:val="14"/>
        </w:numPr>
        <w:tabs>
          <w:tab w:val="left" w:pos="540"/>
        </w:tabs>
        <w:autoSpaceDE w:val="0"/>
        <w:autoSpaceDN w:val="0"/>
        <w:adjustRightInd w:val="0"/>
        <w:ind w:left="0" w:firstLine="0"/>
        <w:jc w:val="both"/>
        <w:rPr>
          <w:sz w:val="28"/>
          <w:szCs w:val="28"/>
        </w:rPr>
      </w:pPr>
      <w:r w:rsidRPr="007B6F62">
        <w:rPr>
          <w:sz w:val="28"/>
          <w:szCs w:val="28"/>
        </w:rPr>
        <w:t>Граждане, пользующиеся льготами в соответствии с федеральным законодательством РФ, принимаются в приемное время вне очереди.</w:t>
      </w:r>
    </w:p>
    <w:p w14:paraId="78C6CF66" w14:textId="77777777" w:rsidR="001C1072" w:rsidRPr="007B6F62" w:rsidRDefault="001C1072" w:rsidP="001C1072">
      <w:pPr>
        <w:widowControl w:val="0"/>
        <w:tabs>
          <w:tab w:val="left" w:pos="540"/>
        </w:tabs>
        <w:autoSpaceDE w:val="0"/>
        <w:autoSpaceDN w:val="0"/>
        <w:adjustRightInd w:val="0"/>
        <w:jc w:val="both"/>
        <w:rPr>
          <w:sz w:val="28"/>
          <w:szCs w:val="28"/>
        </w:rPr>
      </w:pPr>
    </w:p>
    <w:p w14:paraId="7E0F6DB8" w14:textId="77777777" w:rsidR="001C1072" w:rsidRPr="00D97025" w:rsidRDefault="001C1072" w:rsidP="001C1072">
      <w:pPr>
        <w:widowControl w:val="0"/>
        <w:numPr>
          <w:ilvl w:val="0"/>
          <w:numId w:val="14"/>
        </w:numPr>
        <w:autoSpaceDE w:val="0"/>
        <w:autoSpaceDN w:val="0"/>
        <w:adjustRightInd w:val="0"/>
        <w:jc w:val="center"/>
        <w:rPr>
          <w:caps/>
          <w:sz w:val="28"/>
          <w:szCs w:val="28"/>
        </w:rPr>
      </w:pPr>
      <w:r w:rsidRPr="00D97025">
        <w:rPr>
          <w:caps/>
          <w:sz w:val="28"/>
          <w:szCs w:val="28"/>
        </w:rPr>
        <w:t>Показатели доступности и качества муниципальной услуги</w:t>
      </w:r>
    </w:p>
    <w:p w14:paraId="30F11AD0" w14:textId="77777777" w:rsidR="001C1072" w:rsidRPr="007B6F62" w:rsidRDefault="001C1072" w:rsidP="001C1072">
      <w:pPr>
        <w:widowControl w:val="0"/>
        <w:tabs>
          <w:tab w:val="left" w:pos="880"/>
        </w:tabs>
        <w:jc w:val="both"/>
        <w:rPr>
          <w:sz w:val="28"/>
          <w:szCs w:val="28"/>
        </w:rPr>
      </w:pPr>
      <w:r w:rsidRPr="007B6F62">
        <w:rPr>
          <w:sz w:val="28"/>
          <w:szCs w:val="28"/>
        </w:rPr>
        <w:tab/>
        <w:t xml:space="preserve"> </w:t>
      </w:r>
    </w:p>
    <w:p w14:paraId="2C9E77DA" w14:textId="77777777" w:rsidR="001C1072" w:rsidRPr="007B6F62" w:rsidRDefault="001C1072" w:rsidP="001C1072">
      <w:pPr>
        <w:pStyle w:val="Default"/>
        <w:numPr>
          <w:ilvl w:val="1"/>
          <w:numId w:val="13"/>
        </w:numPr>
        <w:tabs>
          <w:tab w:val="clear" w:pos="590"/>
          <w:tab w:val="num" w:pos="0"/>
          <w:tab w:val="left" w:pos="880"/>
        </w:tabs>
        <w:ind w:left="0" w:firstLine="0"/>
        <w:jc w:val="both"/>
        <w:rPr>
          <w:sz w:val="28"/>
          <w:szCs w:val="28"/>
        </w:rPr>
      </w:pPr>
      <w:r w:rsidRPr="007B6F62">
        <w:rPr>
          <w:sz w:val="28"/>
          <w:szCs w:val="28"/>
        </w:rPr>
        <w:t xml:space="preserve"> Результаты оказания муниципальной услуги Заявителям определяются следующими показателями качества и доступности: </w:t>
      </w:r>
    </w:p>
    <w:p w14:paraId="5668BB50" w14:textId="77777777" w:rsidR="001C1072" w:rsidRPr="007B6F62" w:rsidRDefault="001C1072" w:rsidP="001C1072">
      <w:pPr>
        <w:pStyle w:val="Default"/>
        <w:numPr>
          <w:ilvl w:val="2"/>
          <w:numId w:val="13"/>
        </w:numPr>
        <w:tabs>
          <w:tab w:val="left" w:pos="880"/>
        </w:tabs>
        <w:ind w:left="0" w:firstLine="0"/>
        <w:jc w:val="both"/>
        <w:rPr>
          <w:sz w:val="28"/>
          <w:szCs w:val="28"/>
        </w:rPr>
      </w:pPr>
      <w:r w:rsidRPr="007B6F62">
        <w:rPr>
          <w:sz w:val="28"/>
          <w:szCs w:val="28"/>
        </w:rPr>
        <w:t xml:space="preserve">Показатель доступности - доля потребителей, удовлетворенных качеством и полнотой информации о порядке предоставления услуги, возможность получения информации через сеть «Интернет», возможность получения услуги с использованием сети «Интернет». </w:t>
      </w:r>
    </w:p>
    <w:p w14:paraId="0AE6D318" w14:textId="77777777" w:rsidR="001C1072" w:rsidRPr="007B6F62" w:rsidRDefault="001C1072" w:rsidP="001C1072">
      <w:pPr>
        <w:pStyle w:val="Default"/>
        <w:numPr>
          <w:ilvl w:val="2"/>
          <w:numId w:val="13"/>
        </w:numPr>
        <w:tabs>
          <w:tab w:val="left" w:pos="880"/>
        </w:tabs>
        <w:ind w:left="0" w:firstLine="0"/>
        <w:jc w:val="both"/>
        <w:rPr>
          <w:sz w:val="28"/>
          <w:szCs w:val="28"/>
        </w:rPr>
      </w:pPr>
      <w:r w:rsidRPr="007B6F62">
        <w:rPr>
          <w:sz w:val="28"/>
          <w:szCs w:val="28"/>
        </w:rPr>
        <w:lastRenderedPageBreak/>
        <w:t xml:space="preserve">Показатель качества - доля потребителей, удовлетворенных качеством процесса предоставления услуги, доля случаев правильно оформленных документов должностным лицом, отсутствие нареканий в работе должностных лиц поставщика муниципальной услуги. </w:t>
      </w:r>
    </w:p>
    <w:p w14:paraId="543CE9D4" w14:textId="77777777" w:rsidR="001C1072" w:rsidRPr="007B6F62" w:rsidRDefault="001C1072" w:rsidP="001C1072">
      <w:pPr>
        <w:pStyle w:val="Default"/>
        <w:numPr>
          <w:ilvl w:val="2"/>
          <w:numId w:val="13"/>
        </w:numPr>
        <w:tabs>
          <w:tab w:val="left" w:pos="880"/>
        </w:tabs>
        <w:ind w:left="0" w:firstLine="0"/>
        <w:jc w:val="both"/>
        <w:rPr>
          <w:sz w:val="28"/>
          <w:szCs w:val="28"/>
        </w:rPr>
      </w:pPr>
      <w:r w:rsidRPr="007B6F62">
        <w:rPr>
          <w:sz w:val="28"/>
          <w:szCs w:val="28"/>
        </w:rPr>
        <w:t xml:space="preserve">Наличие и количество случаев обжалования - доля обоснованных жалоб к общему количеству обслуженных потребителей по данному виду услуг, доля обоснованных жалоб, рассмотренных и удовлетворенных в установленный срок, доля потребителей, удовлетворенных существующим порядком и сроками обжалования. </w:t>
      </w:r>
    </w:p>
    <w:p w14:paraId="3FE34701" w14:textId="77777777" w:rsidR="001C1072" w:rsidRPr="007B6F62" w:rsidRDefault="001C1072" w:rsidP="001C1072">
      <w:pPr>
        <w:pStyle w:val="Default"/>
        <w:numPr>
          <w:ilvl w:val="2"/>
          <w:numId w:val="13"/>
        </w:numPr>
        <w:tabs>
          <w:tab w:val="left" w:pos="880"/>
        </w:tabs>
        <w:ind w:left="0" w:firstLine="0"/>
        <w:jc w:val="both"/>
        <w:rPr>
          <w:sz w:val="28"/>
          <w:szCs w:val="28"/>
        </w:rPr>
      </w:pPr>
      <w:r w:rsidRPr="007B6F62">
        <w:rPr>
          <w:sz w:val="28"/>
          <w:szCs w:val="28"/>
        </w:rPr>
        <w:t>Предоставление муниципальной услуги в электронной форме, в том числе взаимодействие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
    <w:p w14:paraId="0D27B4CD" w14:textId="77777777" w:rsidR="001C1072" w:rsidRPr="007B6F62" w:rsidRDefault="001C1072" w:rsidP="001C1072">
      <w:pPr>
        <w:pStyle w:val="Default"/>
        <w:numPr>
          <w:ilvl w:val="2"/>
          <w:numId w:val="13"/>
        </w:numPr>
        <w:tabs>
          <w:tab w:val="left" w:pos="880"/>
        </w:tabs>
        <w:ind w:left="0" w:firstLine="0"/>
        <w:jc w:val="both"/>
        <w:rPr>
          <w:sz w:val="28"/>
          <w:szCs w:val="28"/>
        </w:rPr>
      </w:pPr>
      <w:r w:rsidRPr="007B6F62">
        <w:rPr>
          <w:bCs/>
          <w:sz w:val="28"/>
          <w:szCs w:val="28"/>
        </w:rPr>
        <w:t>Показатели доступности услуги для инвалидов:</w:t>
      </w:r>
    </w:p>
    <w:p w14:paraId="474FE23B" w14:textId="77777777" w:rsidR="001C1072" w:rsidRPr="007B6F62" w:rsidRDefault="001C1072" w:rsidP="001C1072">
      <w:pPr>
        <w:autoSpaceDE w:val="0"/>
        <w:autoSpaceDN w:val="0"/>
        <w:adjustRightInd w:val="0"/>
        <w:jc w:val="both"/>
        <w:rPr>
          <w:bCs/>
          <w:color w:val="000000"/>
          <w:sz w:val="28"/>
          <w:szCs w:val="28"/>
        </w:rPr>
      </w:pPr>
      <w:r w:rsidRPr="007B6F62">
        <w:rPr>
          <w:bCs/>
          <w:color w:val="000000"/>
          <w:sz w:val="28"/>
          <w:szCs w:val="28"/>
        </w:rPr>
        <w:t xml:space="preserve">          - сопровождение инвалидов, имеющих стойкие расстройства функции зрения и самостоятельного передвижения, и оказание им помощи на объектах;</w:t>
      </w:r>
    </w:p>
    <w:p w14:paraId="5EA6CF64" w14:textId="77777777" w:rsidR="001C1072" w:rsidRPr="007B6F62" w:rsidRDefault="001C1072" w:rsidP="001C1072">
      <w:pPr>
        <w:autoSpaceDE w:val="0"/>
        <w:autoSpaceDN w:val="0"/>
        <w:adjustRightInd w:val="0"/>
        <w:ind w:left="567" w:hanging="567"/>
        <w:jc w:val="both"/>
        <w:rPr>
          <w:bCs/>
          <w:color w:val="000000"/>
          <w:sz w:val="28"/>
          <w:szCs w:val="28"/>
        </w:rPr>
      </w:pPr>
      <w:r w:rsidRPr="007B6F62">
        <w:rPr>
          <w:bCs/>
          <w:color w:val="000000"/>
          <w:sz w:val="28"/>
          <w:szCs w:val="28"/>
        </w:rPr>
        <w:t xml:space="preserve">         - допуск на объекты сурдопереводчика и </w:t>
      </w:r>
      <w:proofErr w:type="spellStart"/>
      <w:r w:rsidRPr="007B6F62">
        <w:rPr>
          <w:bCs/>
          <w:color w:val="000000"/>
          <w:sz w:val="28"/>
          <w:szCs w:val="28"/>
        </w:rPr>
        <w:t>тифлосурдопереводчика</w:t>
      </w:r>
      <w:proofErr w:type="spellEnd"/>
      <w:r w:rsidRPr="007B6F62">
        <w:rPr>
          <w:bCs/>
          <w:color w:val="000000"/>
          <w:sz w:val="28"/>
          <w:szCs w:val="28"/>
        </w:rPr>
        <w:t>;</w:t>
      </w:r>
    </w:p>
    <w:p w14:paraId="406F26FD" w14:textId="77777777" w:rsidR="001C1072" w:rsidRPr="007B6F62" w:rsidRDefault="001C1072" w:rsidP="001C1072">
      <w:pPr>
        <w:autoSpaceDE w:val="0"/>
        <w:autoSpaceDN w:val="0"/>
        <w:adjustRightInd w:val="0"/>
        <w:jc w:val="both"/>
        <w:rPr>
          <w:bCs/>
          <w:color w:val="000000"/>
          <w:sz w:val="28"/>
          <w:szCs w:val="28"/>
        </w:rPr>
      </w:pPr>
      <w:r w:rsidRPr="007B6F62">
        <w:rPr>
          <w:bCs/>
          <w:color w:val="000000"/>
          <w:sz w:val="28"/>
          <w:szCs w:val="28"/>
        </w:rPr>
        <w:t xml:space="preserve">         -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14:paraId="033794D3" w14:textId="77777777" w:rsidR="001C1072" w:rsidRPr="007B6F62" w:rsidRDefault="001C1072" w:rsidP="001C1072">
      <w:pPr>
        <w:autoSpaceDE w:val="0"/>
        <w:autoSpaceDN w:val="0"/>
        <w:adjustRightInd w:val="0"/>
        <w:jc w:val="both"/>
        <w:rPr>
          <w:bCs/>
          <w:color w:val="000000"/>
          <w:sz w:val="28"/>
          <w:szCs w:val="28"/>
        </w:rPr>
      </w:pPr>
      <w:r w:rsidRPr="007B6F62">
        <w:rPr>
          <w:bCs/>
          <w:color w:val="000000"/>
          <w:sz w:val="28"/>
          <w:szCs w:val="28"/>
        </w:rPr>
        <w:t xml:space="preserve">        - оказание сотрудниками, предоставляющими услуги, иной необходимой инвалидам помощи в преодолении барьеров, мешающих получению услуг </w:t>
      </w:r>
      <w:r w:rsidRPr="007B6F62">
        <w:rPr>
          <w:bCs/>
          <w:color w:val="000000"/>
          <w:sz w:val="28"/>
          <w:szCs w:val="28"/>
        </w:rPr>
        <w:br/>
        <w:t>и использованию объектов наравне с другими лицами.</w:t>
      </w:r>
    </w:p>
    <w:p w14:paraId="06551F20" w14:textId="77777777" w:rsidR="001C1072" w:rsidRPr="00D97025" w:rsidRDefault="001C1072" w:rsidP="001C1072">
      <w:pPr>
        <w:widowControl w:val="0"/>
        <w:tabs>
          <w:tab w:val="left" w:pos="1080"/>
        </w:tabs>
        <w:autoSpaceDE w:val="0"/>
        <w:autoSpaceDN w:val="0"/>
        <w:adjustRightInd w:val="0"/>
        <w:jc w:val="both"/>
        <w:rPr>
          <w:sz w:val="28"/>
          <w:szCs w:val="28"/>
        </w:rPr>
      </w:pPr>
    </w:p>
    <w:p w14:paraId="0A97B226" w14:textId="77777777" w:rsidR="001C1072" w:rsidRPr="00D97025" w:rsidRDefault="001C1072" w:rsidP="001C1072">
      <w:pPr>
        <w:pStyle w:val="ConsPlusNormal"/>
        <w:widowControl w:val="0"/>
        <w:ind w:firstLine="0"/>
        <w:jc w:val="center"/>
        <w:rPr>
          <w:rFonts w:ascii="Times New Roman" w:hAnsi="Times New Roman" w:cs="Times New Roman"/>
          <w:sz w:val="28"/>
          <w:szCs w:val="28"/>
        </w:rPr>
      </w:pPr>
      <w:r w:rsidRPr="00D97025">
        <w:rPr>
          <w:rFonts w:ascii="Times New Roman" w:hAnsi="Times New Roman" w:cs="Times New Roman"/>
          <w:caps/>
          <w:sz w:val="28"/>
          <w:szCs w:val="28"/>
        </w:rPr>
        <w:t>13. Требование соблюдения конфиденциальности</w:t>
      </w:r>
    </w:p>
    <w:p w14:paraId="789A03A7" w14:textId="77777777" w:rsidR="001C1072" w:rsidRPr="007B6F62" w:rsidRDefault="001C1072" w:rsidP="001C1072">
      <w:pPr>
        <w:pStyle w:val="ConsPlusNormal"/>
        <w:widowControl w:val="0"/>
        <w:ind w:firstLine="0"/>
        <w:jc w:val="both"/>
        <w:rPr>
          <w:rFonts w:ascii="Times New Roman" w:hAnsi="Times New Roman" w:cs="Times New Roman"/>
          <w:sz w:val="28"/>
          <w:szCs w:val="28"/>
        </w:rPr>
      </w:pPr>
      <w:r w:rsidRPr="007B6F62">
        <w:rPr>
          <w:rFonts w:ascii="Times New Roman" w:hAnsi="Times New Roman" w:cs="Times New Roman"/>
          <w:sz w:val="28"/>
          <w:szCs w:val="28"/>
        </w:rPr>
        <w:t>13.1. Орган, предоставляющий муниципальную услугу, обязан обеспечить защиту сведений, поступающих от заявителей, в том числе путем обеспечения конфиденциальности информации на всех этапах взаимодействия с получателем муниципальной услуги. Сведения о факте обращения за получением муниципальной услуги, содержании представленных данных и полученного ответа могут быть предоставлены получателю муниципальной услуги, его представителю либо правопреемнику при предъявлении документов, подтверждающих полномочия.</w:t>
      </w:r>
    </w:p>
    <w:p w14:paraId="478B26E4" w14:textId="77777777" w:rsidR="001C1072" w:rsidRPr="00D97025" w:rsidRDefault="001C1072" w:rsidP="001C1072">
      <w:pPr>
        <w:widowControl w:val="0"/>
        <w:autoSpaceDE w:val="0"/>
        <w:autoSpaceDN w:val="0"/>
        <w:adjustRightInd w:val="0"/>
        <w:outlineLvl w:val="1"/>
        <w:rPr>
          <w:caps/>
          <w:sz w:val="24"/>
          <w:szCs w:val="24"/>
        </w:rPr>
      </w:pPr>
    </w:p>
    <w:p w14:paraId="405FCA20" w14:textId="77777777" w:rsidR="001C1072" w:rsidRPr="00D97025" w:rsidRDefault="001C1072" w:rsidP="001C1072">
      <w:pPr>
        <w:widowControl w:val="0"/>
        <w:autoSpaceDE w:val="0"/>
        <w:autoSpaceDN w:val="0"/>
        <w:adjustRightInd w:val="0"/>
        <w:outlineLvl w:val="1"/>
        <w:rPr>
          <w:caps/>
          <w:sz w:val="24"/>
          <w:szCs w:val="24"/>
        </w:rPr>
      </w:pPr>
    </w:p>
    <w:p w14:paraId="35DA0A89" w14:textId="77777777" w:rsidR="001C1072" w:rsidRPr="00D97025" w:rsidRDefault="001C1072" w:rsidP="001C1072">
      <w:pPr>
        <w:widowControl w:val="0"/>
        <w:autoSpaceDE w:val="0"/>
        <w:autoSpaceDN w:val="0"/>
        <w:adjustRightInd w:val="0"/>
        <w:jc w:val="center"/>
        <w:outlineLvl w:val="1"/>
        <w:rPr>
          <w:caps/>
          <w:sz w:val="28"/>
          <w:szCs w:val="28"/>
        </w:rPr>
      </w:pPr>
      <w:r w:rsidRPr="00D97025">
        <w:rPr>
          <w:caps/>
          <w:sz w:val="28"/>
          <w:szCs w:val="28"/>
        </w:rPr>
        <w:t xml:space="preserve">Раздел  3. </w:t>
      </w:r>
      <w:r w:rsidRPr="00D97025">
        <w:rPr>
          <w:caps/>
          <w:color w:val="0D0D0D"/>
          <w:sz w:val="28"/>
          <w:szCs w:val="28"/>
        </w:rPr>
        <w:t>Административные</w:t>
      </w:r>
      <w:r w:rsidRPr="00D97025">
        <w:rPr>
          <w:caps/>
          <w:sz w:val="28"/>
          <w:szCs w:val="28"/>
        </w:rPr>
        <w:t xml:space="preserve"> процедуры предоставления муниципальной услуги</w:t>
      </w:r>
    </w:p>
    <w:p w14:paraId="08D30C9B" w14:textId="77777777" w:rsidR="001C1072" w:rsidRPr="00D97025" w:rsidRDefault="001C1072" w:rsidP="001C1072">
      <w:pPr>
        <w:widowControl w:val="0"/>
        <w:autoSpaceDE w:val="0"/>
        <w:autoSpaceDN w:val="0"/>
        <w:adjustRightInd w:val="0"/>
        <w:outlineLvl w:val="1"/>
        <w:rPr>
          <w:sz w:val="28"/>
          <w:szCs w:val="28"/>
        </w:rPr>
      </w:pPr>
    </w:p>
    <w:p w14:paraId="239739D4" w14:textId="77777777" w:rsidR="001C1072" w:rsidRPr="00D97025" w:rsidRDefault="001C1072" w:rsidP="001C1072">
      <w:pPr>
        <w:pStyle w:val="a9"/>
        <w:widowControl w:val="0"/>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1. Состав, последовательность</w:t>
      </w:r>
    </w:p>
    <w:p w14:paraId="7B92313C" w14:textId="77777777" w:rsidR="001C1072" w:rsidRPr="00D97025" w:rsidRDefault="001C1072" w:rsidP="001C1072">
      <w:pPr>
        <w:pStyle w:val="a9"/>
        <w:widowControl w:val="0"/>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и сроки выполнения административных процедур</w:t>
      </w:r>
    </w:p>
    <w:p w14:paraId="3277C5FB" w14:textId="77777777" w:rsidR="001C1072" w:rsidRPr="00D97025" w:rsidRDefault="001C1072" w:rsidP="001C1072">
      <w:pPr>
        <w:pStyle w:val="a9"/>
        <w:widowControl w:val="0"/>
        <w:spacing w:before="0" w:beforeAutospacing="0" w:after="0" w:afterAutospacing="0"/>
        <w:jc w:val="both"/>
        <w:rPr>
          <w:rFonts w:ascii="Times New Roman" w:hAnsi="Times New Roman"/>
          <w:sz w:val="28"/>
          <w:szCs w:val="28"/>
        </w:rPr>
      </w:pPr>
    </w:p>
    <w:p w14:paraId="37F2F956" w14:textId="77777777" w:rsidR="001C1072" w:rsidRPr="00472CFC" w:rsidRDefault="001C1072" w:rsidP="001C1072">
      <w:pPr>
        <w:autoSpaceDE w:val="0"/>
        <w:autoSpaceDN w:val="0"/>
        <w:adjustRightInd w:val="0"/>
        <w:jc w:val="both"/>
        <w:rPr>
          <w:color w:val="000000"/>
          <w:sz w:val="28"/>
          <w:szCs w:val="28"/>
        </w:rPr>
      </w:pPr>
      <w:r w:rsidRPr="00472CFC">
        <w:rPr>
          <w:sz w:val="28"/>
          <w:szCs w:val="28"/>
        </w:rPr>
        <w:lastRenderedPageBreak/>
        <w:t>1.1. Предоставление государственной услуги включает в себя следующие административные процедуры</w:t>
      </w:r>
      <w:r w:rsidRPr="00472CFC">
        <w:rPr>
          <w:color w:val="000000"/>
          <w:sz w:val="28"/>
          <w:szCs w:val="28"/>
        </w:rPr>
        <w:t>:</w:t>
      </w:r>
    </w:p>
    <w:p w14:paraId="7F543932" w14:textId="77777777" w:rsidR="001C1072" w:rsidRPr="00472CFC" w:rsidRDefault="001C1072" w:rsidP="001C1072">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1.1.1. Прием и регистрация</w:t>
      </w:r>
      <w:r w:rsidR="00EF6227">
        <w:rPr>
          <w:rFonts w:ascii="Times New Roman" w:hAnsi="Times New Roman" w:cs="Times New Roman"/>
          <w:sz w:val="28"/>
          <w:szCs w:val="28"/>
        </w:rPr>
        <w:t xml:space="preserve"> ходатайства (</w:t>
      </w:r>
      <w:r w:rsidRPr="00472CFC">
        <w:rPr>
          <w:rFonts w:ascii="Times New Roman" w:hAnsi="Times New Roman" w:cs="Times New Roman"/>
          <w:sz w:val="28"/>
          <w:szCs w:val="28"/>
        </w:rPr>
        <w:t>заявления</w:t>
      </w:r>
      <w:r w:rsidR="00EF6227">
        <w:rPr>
          <w:rFonts w:ascii="Times New Roman" w:hAnsi="Times New Roman" w:cs="Times New Roman"/>
          <w:sz w:val="28"/>
          <w:szCs w:val="28"/>
        </w:rPr>
        <w:t>)</w:t>
      </w:r>
      <w:r w:rsidRPr="00472CFC">
        <w:rPr>
          <w:rFonts w:ascii="Times New Roman" w:hAnsi="Times New Roman" w:cs="Times New Roman"/>
          <w:sz w:val="28"/>
          <w:szCs w:val="28"/>
        </w:rPr>
        <w:t xml:space="preserve"> </w:t>
      </w:r>
      <w:r w:rsidRPr="001C1072">
        <w:rPr>
          <w:rFonts w:ascii="Times New Roman" w:hAnsi="Times New Roman" w:cs="Times New Roman"/>
          <w:sz w:val="28"/>
          <w:szCs w:val="28"/>
        </w:rPr>
        <w:t>о</w:t>
      </w:r>
      <w:r w:rsidR="00EF6227">
        <w:rPr>
          <w:rFonts w:ascii="Times New Roman" w:hAnsi="Times New Roman" w:cs="Times New Roman"/>
          <w:sz w:val="28"/>
          <w:szCs w:val="28"/>
        </w:rPr>
        <w:t>б установлении сервитута</w:t>
      </w:r>
      <w:r w:rsidRPr="00472CFC">
        <w:rPr>
          <w:rFonts w:ascii="Times New Roman" w:hAnsi="Times New Roman" w:cs="Times New Roman"/>
          <w:sz w:val="28"/>
          <w:szCs w:val="28"/>
        </w:rPr>
        <w:t>;</w:t>
      </w:r>
    </w:p>
    <w:p w14:paraId="5D233503" w14:textId="77777777" w:rsidR="001C1072" w:rsidRPr="00472CFC" w:rsidRDefault="001C1072" w:rsidP="001C1072">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 xml:space="preserve">1.1.2. Рассмотрение </w:t>
      </w:r>
      <w:r w:rsidR="00EF6227">
        <w:rPr>
          <w:rFonts w:ascii="Times New Roman" w:hAnsi="Times New Roman" w:cs="Times New Roman"/>
          <w:sz w:val="28"/>
          <w:szCs w:val="28"/>
        </w:rPr>
        <w:t>ходатайства (</w:t>
      </w:r>
      <w:r w:rsidR="00EF6227" w:rsidRPr="00472CFC">
        <w:rPr>
          <w:rFonts w:ascii="Times New Roman" w:hAnsi="Times New Roman" w:cs="Times New Roman"/>
          <w:sz w:val="28"/>
          <w:szCs w:val="28"/>
        </w:rPr>
        <w:t>заявления</w:t>
      </w:r>
      <w:r w:rsidR="00EF6227">
        <w:rPr>
          <w:rFonts w:ascii="Times New Roman" w:hAnsi="Times New Roman" w:cs="Times New Roman"/>
          <w:sz w:val="28"/>
          <w:szCs w:val="28"/>
        </w:rPr>
        <w:t>)</w:t>
      </w:r>
      <w:r w:rsidR="00EF6227" w:rsidRPr="00472CFC">
        <w:rPr>
          <w:rFonts w:ascii="Times New Roman" w:hAnsi="Times New Roman" w:cs="Times New Roman"/>
          <w:sz w:val="28"/>
          <w:szCs w:val="28"/>
        </w:rPr>
        <w:t xml:space="preserve"> </w:t>
      </w:r>
      <w:r w:rsidR="00EF6227" w:rsidRPr="001C1072">
        <w:rPr>
          <w:rFonts w:ascii="Times New Roman" w:hAnsi="Times New Roman" w:cs="Times New Roman"/>
          <w:sz w:val="28"/>
          <w:szCs w:val="28"/>
        </w:rPr>
        <w:t>о</w:t>
      </w:r>
      <w:r w:rsidR="00EF6227">
        <w:rPr>
          <w:rFonts w:ascii="Times New Roman" w:hAnsi="Times New Roman" w:cs="Times New Roman"/>
          <w:sz w:val="28"/>
          <w:szCs w:val="28"/>
        </w:rPr>
        <w:t>б установлении сервитута</w:t>
      </w:r>
      <w:r w:rsidRPr="00472CFC">
        <w:rPr>
          <w:rFonts w:ascii="Times New Roman" w:hAnsi="Times New Roman" w:cs="Times New Roman"/>
          <w:sz w:val="28"/>
          <w:szCs w:val="28"/>
        </w:rPr>
        <w:t>;</w:t>
      </w:r>
    </w:p>
    <w:p w14:paraId="2AB5AC0D" w14:textId="77777777" w:rsidR="001C1072" w:rsidRPr="00472CFC" w:rsidRDefault="001C1072" w:rsidP="001C1072">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1.1.3. Формирование и направление межведомственных запросов в органы, участвующие в предоставлении государственной услуги;</w:t>
      </w:r>
    </w:p>
    <w:p w14:paraId="16964126" w14:textId="77777777" w:rsidR="00EF6227" w:rsidRDefault="001C1072" w:rsidP="001C1072">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1.1.</w:t>
      </w:r>
      <w:r>
        <w:rPr>
          <w:rFonts w:ascii="Times New Roman" w:hAnsi="Times New Roman" w:cs="Times New Roman"/>
          <w:sz w:val="28"/>
          <w:szCs w:val="28"/>
        </w:rPr>
        <w:t>4.</w:t>
      </w:r>
      <w:r w:rsidRPr="00472CFC">
        <w:rPr>
          <w:rFonts w:ascii="Times New Roman" w:hAnsi="Times New Roman" w:cs="Times New Roman"/>
          <w:sz w:val="28"/>
          <w:szCs w:val="28"/>
        </w:rPr>
        <w:t xml:space="preserve"> Принятие решения </w:t>
      </w:r>
      <w:r>
        <w:rPr>
          <w:rFonts w:ascii="Times New Roman" w:hAnsi="Times New Roman" w:cs="Times New Roman"/>
          <w:sz w:val="28"/>
          <w:szCs w:val="28"/>
        </w:rPr>
        <w:t xml:space="preserve">о </w:t>
      </w:r>
      <w:r w:rsidR="00EF6227" w:rsidRPr="00EF6227">
        <w:rPr>
          <w:rFonts w:ascii="Times New Roman" w:hAnsi="Times New Roman" w:cs="Times New Roman"/>
          <w:sz w:val="28"/>
          <w:szCs w:val="28"/>
        </w:rPr>
        <w:t xml:space="preserve">принятие решения об установлении публичного сервитута либо решения об отказе в установлении публичного сервитута </w:t>
      </w:r>
    </w:p>
    <w:p w14:paraId="1D4DFACA" w14:textId="77777777" w:rsidR="001C1072" w:rsidRPr="00472CFC" w:rsidRDefault="001C1072" w:rsidP="001C1072">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1.1.6. Направление результата предоставления услуги (в соответствии со способом получения, указанным в заявлении).</w:t>
      </w:r>
    </w:p>
    <w:p w14:paraId="539AE2C3" w14:textId="77777777" w:rsidR="001C1072" w:rsidRPr="00472CFC" w:rsidRDefault="001C1072" w:rsidP="001C1072">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1.2. Предоставление государственной услуги включает в себя следующие административные процедуры, выполняемые в электронном виде.</w:t>
      </w:r>
    </w:p>
    <w:p w14:paraId="77FA2256" w14:textId="77777777" w:rsidR="001C1072" w:rsidRPr="00472CFC" w:rsidRDefault="001C1072" w:rsidP="001C1072">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При предоставлении государственной услуги в электронной форме заявителю обеспечиваются:</w:t>
      </w:r>
    </w:p>
    <w:p w14:paraId="520432BB" w14:textId="77777777" w:rsidR="001C1072" w:rsidRPr="00472CFC" w:rsidRDefault="001C1072" w:rsidP="001C1072">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получение информации о порядке и сроках предоставления государственной услуги;</w:t>
      </w:r>
    </w:p>
    <w:p w14:paraId="061B0295" w14:textId="77777777" w:rsidR="001C1072" w:rsidRPr="00472CFC" w:rsidRDefault="001C1072" w:rsidP="001C1072">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формирование заявления;</w:t>
      </w:r>
    </w:p>
    <w:p w14:paraId="553ECF04" w14:textId="77777777" w:rsidR="001C1072" w:rsidRPr="00472CFC" w:rsidRDefault="001C1072" w:rsidP="001C1072">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прием и регистрация Комитетом заявления и иных документов, необходимых для предоставления государственной услуги;</w:t>
      </w:r>
    </w:p>
    <w:p w14:paraId="6598B1D4" w14:textId="77777777" w:rsidR="001C1072" w:rsidRPr="00472CFC" w:rsidRDefault="001C1072" w:rsidP="001C1072">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получение результата предоставления государственной услуги;</w:t>
      </w:r>
    </w:p>
    <w:p w14:paraId="2DEB0901" w14:textId="77777777" w:rsidR="001C1072" w:rsidRPr="00472CFC" w:rsidRDefault="001C1072" w:rsidP="001C1072">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получение сведений о ходе рассмотрения заявления;</w:t>
      </w:r>
    </w:p>
    <w:p w14:paraId="2CC52FED" w14:textId="77777777" w:rsidR="001C1072" w:rsidRPr="00472CFC" w:rsidRDefault="001C1072" w:rsidP="001C1072">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осуществление оценки качества предоставления государственной услуги;</w:t>
      </w:r>
    </w:p>
    <w:p w14:paraId="23CC524B" w14:textId="77777777" w:rsidR="001C1072" w:rsidRPr="00472CFC" w:rsidRDefault="001C1072" w:rsidP="001C1072">
      <w:pPr>
        <w:pStyle w:val="ConsPlusNormal"/>
        <w:ind w:firstLine="540"/>
        <w:jc w:val="both"/>
        <w:rPr>
          <w:rFonts w:ascii="Times New Roman" w:hAnsi="Times New Roman" w:cs="Times New Roman"/>
          <w:sz w:val="28"/>
          <w:szCs w:val="28"/>
        </w:rPr>
      </w:pPr>
      <w:r w:rsidRPr="00472CFC">
        <w:rPr>
          <w:rFonts w:ascii="Times New Roman" w:hAnsi="Times New Roman" w:cs="Times New Roman"/>
          <w:sz w:val="28"/>
          <w:szCs w:val="28"/>
        </w:rPr>
        <w:t xml:space="preserve">- досудебное (внесудебное) обжалование решений и действий (бездействия) Комитета либо действий (бездействия) должностных лиц Комитета, предоставляющего муниципальную услугу, </w:t>
      </w:r>
      <w:proofErr w:type="gramStart"/>
      <w:r w:rsidRPr="00472CFC">
        <w:rPr>
          <w:rFonts w:ascii="Times New Roman" w:hAnsi="Times New Roman" w:cs="Times New Roman"/>
          <w:sz w:val="28"/>
          <w:szCs w:val="28"/>
        </w:rPr>
        <w:t>либо  служащего</w:t>
      </w:r>
      <w:proofErr w:type="gramEnd"/>
      <w:r w:rsidRPr="00472CFC">
        <w:rPr>
          <w:rFonts w:ascii="Times New Roman" w:hAnsi="Times New Roman" w:cs="Times New Roman"/>
          <w:sz w:val="28"/>
          <w:szCs w:val="28"/>
        </w:rPr>
        <w:t>.</w:t>
      </w:r>
    </w:p>
    <w:p w14:paraId="707DCDC0" w14:textId="77777777" w:rsidR="001C1072" w:rsidRPr="00472CFC" w:rsidRDefault="001C1072" w:rsidP="001C1072">
      <w:pPr>
        <w:autoSpaceDE w:val="0"/>
        <w:autoSpaceDN w:val="0"/>
        <w:adjustRightInd w:val="0"/>
        <w:jc w:val="both"/>
        <w:rPr>
          <w:color w:val="000000"/>
          <w:sz w:val="28"/>
          <w:szCs w:val="28"/>
        </w:rPr>
      </w:pPr>
      <w:r w:rsidRPr="00472CFC">
        <w:rPr>
          <w:color w:val="000000"/>
          <w:sz w:val="28"/>
          <w:szCs w:val="28"/>
        </w:rPr>
        <w:t xml:space="preserve">1.3. Последовательность и сроки выполнения административных процедур, требования к порядку их выполнения: </w:t>
      </w:r>
    </w:p>
    <w:p w14:paraId="254B3C08"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color w:val="000000"/>
          <w:sz w:val="28"/>
          <w:szCs w:val="28"/>
        </w:rPr>
        <w:t xml:space="preserve">Административная процедура - прием и регистрация заявления с пакетом документов на получение муниципальной услуги. </w:t>
      </w:r>
    </w:p>
    <w:p w14:paraId="524ACD5B"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t xml:space="preserve">Процесс оказания муниципальной услуги начинается с обращения заявителя </w:t>
      </w:r>
      <w:r w:rsidR="00FE7505">
        <w:rPr>
          <w:sz w:val="28"/>
          <w:szCs w:val="28"/>
        </w:rPr>
        <w:t xml:space="preserve">об установлении публичного сервитута </w:t>
      </w:r>
      <w:r w:rsidRPr="00472CFC">
        <w:rPr>
          <w:sz w:val="28"/>
          <w:szCs w:val="28"/>
        </w:rPr>
        <w:t xml:space="preserve">(далее - заявление), к консультанту МФЦ или специалисту Комитета с письменным заявлением и приложенным к нему пакетом документов. </w:t>
      </w:r>
    </w:p>
    <w:p w14:paraId="1AB4FCB8"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t xml:space="preserve">При обращении заявителя в МФЦ, консультант устанавливает наличие у Заявителя необходимых документов для получения муниципальной услуги. При наличии всех указанных в пункте 6 раздела настоящего административного регламента документов, консультант МФЦ направляет Заявителя к операционисту МФЦ, который осуществляет визуальный контроль документов, указанных в вышеперечисленных подпунктах </w:t>
      </w:r>
      <w:r w:rsidRPr="00472CFC">
        <w:rPr>
          <w:color w:val="000000"/>
          <w:sz w:val="28"/>
          <w:szCs w:val="28"/>
        </w:rPr>
        <w:t xml:space="preserve">проверяет правильность заполнения заявления, принимает документы, приложенные к заявлению. Производится получение копий документов или оригиналов минимально необходимого набора документов для получения муниципальной услуги. В случае необходимости на всех страницах копии полученного документа проставляется печать «копия верна» с подписью заявителя. </w:t>
      </w:r>
      <w:r w:rsidRPr="00472CFC">
        <w:rPr>
          <w:color w:val="000000"/>
          <w:sz w:val="28"/>
          <w:szCs w:val="28"/>
        </w:rPr>
        <w:lastRenderedPageBreak/>
        <w:t xml:space="preserve">Заявитель по собственному желанию может предоставить дополнительные документы, которые могут быть добавлены операционистом в список предоставляемых документов. </w:t>
      </w:r>
    </w:p>
    <w:p w14:paraId="2C4FDE76"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color w:val="000000"/>
          <w:sz w:val="28"/>
          <w:szCs w:val="28"/>
        </w:rPr>
        <w:t xml:space="preserve">При предъявлении физическим лицом документа, удостоверяющего личность, операционист МФЦ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w:t>
      </w:r>
      <w:r w:rsidRPr="00472CFC">
        <w:rPr>
          <w:sz w:val="28"/>
          <w:szCs w:val="28"/>
        </w:rPr>
        <w:t>утверждении схемы расположения земельного участка или земельных участков на кадастровом плане территории</w:t>
      </w:r>
      <w:r w:rsidRPr="00472CFC">
        <w:rPr>
          <w:color w:val="000000"/>
          <w:sz w:val="28"/>
          <w:szCs w:val="28"/>
        </w:rPr>
        <w:t xml:space="preserve">, проверяет полномочия представителя заявителя (если обращение по доверенности), удостоверяется, что в заявлении и прилагаемых к нему документов нет неоговоренных исправлений, серьезных повреждений, не позволяющих однозначно истолковать их содержание. </w:t>
      </w:r>
    </w:p>
    <w:p w14:paraId="0F161083"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color w:val="000000"/>
          <w:sz w:val="28"/>
          <w:szCs w:val="28"/>
        </w:rPr>
        <w:t xml:space="preserve">После выполнения вышеперечисленных действий, операционист МФЦ осуществляет регистрацию в журнале учета входящих документов, оформляет расписку о приеме заявления и приложенных к нему документов и передает ее Заявителю. </w:t>
      </w:r>
    </w:p>
    <w:p w14:paraId="5C843B8B"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color w:val="000000"/>
          <w:sz w:val="28"/>
          <w:szCs w:val="28"/>
        </w:rPr>
        <w:t xml:space="preserve">При желании заявитель может обратиться в Комитет с заявлением и пакетом документов. </w:t>
      </w:r>
    </w:p>
    <w:p w14:paraId="57ED280C"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color w:val="000000"/>
          <w:sz w:val="28"/>
          <w:szCs w:val="28"/>
        </w:rPr>
        <w:t xml:space="preserve">Специалист Комитета проверяет правильность заполненного заявления и наличие предоставленных документов. Заявитель по собственному желанию может предоставить дополнительные документы. </w:t>
      </w:r>
    </w:p>
    <w:p w14:paraId="40264B6C"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t xml:space="preserve">При отсутствии документов, указанных в пункте 6 раздела 2 настоящего административного регламента, или несоответствии представленных документов установленным федеральным законом требованиям, операционист МФЦ или специалист Комитета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операционист МФЦ или специалист Комитета готовит письменный отказ в приеме заявления и документов. Срок подготовки письменного отказа не должен превышать одного рабочего дня. </w:t>
      </w:r>
    </w:p>
    <w:p w14:paraId="182839C4"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t xml:space="preserve">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 </w:t>
      </w:r>
    </w:p>
    <w:p w14:paraId="5A3CCB46"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t>В случае отсутствия замечаний к предоставленным документам, оп</w:t>
      </w:r>
      <w:r>
        <w:rPr>
          <w:sz w:val="28"/>
          <w:szCs w:val="28"/>
        </w:rPr>
        <w:t>ерационист МФЦ или специалист Комитет</w:t>
      </w:r>
      <w:r w:rsidRPr="00472CFC">
        <w:rPr>
          <w:sz w:val="28"/>
          <w:szCs w:val="28"/>
        </w:rPr>
        <w:t xml:space="preserve"> осуществляет регистрацию поданного заявления с пакетом документов. Если заявлени</w:t>
      </w:r>
      <w:r>
        <w:rPr>
          <w:sz w:val="28"/>
          <w:szCs w:val="28"/>
        </w:rPr>
        <w:t>е с документами были поданы в Комитет</w:t>
      </w:r>
      <w:r w:rsidRPr="00472CFC">
        <w:rPr>
          <w:sz w:val="28"/>
          <w:szCs w:val="28"/>
        </w:rPr>
        <w:t>, то К</w:t>
      </w:r>
      <w:r>
        <w:rPr>
          <w:sz w:val="28"/>
          <w:szCs w:val="28"/>
        </w:rPr>
        <w:t>омитет</w:t>
      </w:r>
      <w:r w:rsidRPr="00472CFC">
        <w:rPr>
          <w:sz w:val="28"/>
          <w:szCs w:val="28"/>
        </w:rPr>
        <w:t xml:space="preserve"> направляет сформированный пакет </w:t>
      </w:r>
      <w:r w:rsidRPr="00472CFC">
        <w:rPr>
          <w:sz w:val="28"/>
          <w:szCs w:val="28"/>
        </w:rPr>
        <w:lastRenderedPageBreak/>
        <w:t xml:space="preserve">документов и принятое заявление в МФЦ для получения необходимых документов в рамках межведомственного и межуровневого информационного взаимодействия. </w:t>
      </w:r>
    </w:p>
    <w:p w14:paraId="694F29AC"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t xml:space="preserve">После выполнения административной процедуры операционист МФЦ формирует дело в соответствующую папку. Папка является индивидуальной для каждого заявителя и содержит на данном этапе полный пакет документов заявителя. В дальнейшем папка будет пополняться документами, изготовленными в результате последующих этапов процесса оказания муниципальных услуг. </w:t>
      </w:r>
    </w:p>
    <w:p w14:paraId="1CFEA53F"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t>Результатом административной процедуры является прием</w:t>
      </w:r>
      <w:r w:rsidR="00FE7505">
        <w:rPr>
          <w:sz w:val="28"/>
          <w:szCs w:val="28"/>
        </w:rPr>
        <w:t xml:space="preserve"> ходатайства</w:t>
      </w:r>
      <w:r w:rsidRPr="00472CFC">
        <w:rPr>
          <w:sz w:val="28"/>
          <w:szCs w:val="28"/>
        </w:rPr>
        <w:t xml:space="preserve"> </w:t>
      </w:r>
      <w:r w:rsidR="00FE7505">
        <w:rPr>
          <w:sz w:val="28"/>
          <w:szCs w:val="28"/>
        </w:rPr>
        <w:t>(</w:t>
      </w:r>
      <w:r>
        <w:rPr>
          <w:sz w:val="28"/>
          <w:szCs w:val="28"/>
        </w:rPr>
        <w:t>заявления</w:t>
      </w:r>
      <w:r w:rsidR="00FE7505">
        <w:rPr>
          <w:sz w:val="28"/>
          <w:szCs w:val="28"/>
        </w:rPr>
        <w:t>)</w:t>
      </w:r>
      <w:r>
        <w:rPr>
          <w:sz w:val="28"/>
          <w:szCs w:val="28"/>
        </w:rPr>
        <w:t xml:space="preserve"> </w:t>
      </w:r>
      <w:r w:rsidRPr="001C1072">
        <w:rPr>
          <w:sz w:val="28"/>
          <w:szCs w:val="28"/>
        </w:rPr>
        <w:t>о</w:t>
      </w:r>
      <w:r w:rsidR="00FE7505">
        <w:rPr>
          <w:sz w:val="28"/>
          <w:szCs w:val="28"/>
        </w:rPr>
        <w:t xml:space="preserve">б установлении публичного </w:t>
      </w:r>
      <w:r w:rsidRPr="00472CFC">
        <w:rPr>
          <w:sz w:val="28"/>
          <w:szCs w:val="28"/>
        </w:rPr>
        <w:t xml:space="preserve">и приложенных к нему документов, либо отказ в приеме заявления и документов. </w:t>
      </w:r>
    </w:p>
    <w:p w14:paraId="70161BBB"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t xml:space="preserve">Максимальная продолжительность административной процедуры не должна превышать 30 минут при обращении Заявителя в МФЦ и 1 рабочего дня при обращении в Комитет. </w:t>
      </w:r>
    </w:p>
    <w:p w14:paraId="1B32B778" w14:textId="77777777" w:rsidR="001C1072" w:rsidRPr="00472CFC" w:rsidRDefault="001C1072" w:rsidP="001C1072">
      <w:pPr>
        <w:numPr>
          <w:ilvl w:val="1"/>
          <w:numId w:val="34"/>
        </w:numPr>
        <w:autoSpaceDE w:val="0"/>
        <w:autoSpaceDN w:val="0"/>
        <w:adjustRightInd w:val="0"/>
        <w:ind w:left="0" w:firstLine="0"/>
        <w:jc w:val="both"/>
        <w:rPr>
          <w:sz w:val="28"/>
          <w:szCs w:val="28"/>
        </w:rPr>
      </w:pPr>
      <w:r w:rsidRPr="00472CFC">
        <w:rPr>
          <w:sz w:val="28"/>
          <w:szCs w:val="28"/>
        </w:rPr>
        <w:t xml:space="preserve">Административная процедура – получение МФЦ необходимых документов в рамках межведомственного и межуровневого информационного взаимодействия и завершение формирования пакета документов, передача его в Комитет. </w:t>
      </w:r>
    </w:p>
    <w:p w14:paraId="03B524AE" w14:textId="77777777" w:rsidR="001C1072" w:rsidRPr="00472CFC" w:rsidRDefault="001C1072" w:rsidP="001C1072">
      <w:pPr>
        <w:tabs>
          <w:tab w:val="num" w:pos="0"/>
        </w:tabs>
        <w:autoSpaceDE w:val="0"/>
        <w:autoSpaceDN w:val="0"/>
        <w:adjustRightInd w:val="0"/>
        <w:ind w:firstLine="660"/>
        <w:jc w:val="both"/>
        <w:rPr>
          <w:sz w:val="28"/>
          <w:szCs w:val="28"/>
        </w:rPr>
      </w:pPr>
      <w:r w:rsidRPr="00472CFC">
        <w:rPr>
          <w:sz w:val="28"/>
          <w:szCs w:val="28"/>
        </w:rPr>
        <w:t xml:space="preserve">Основанием для начала процедуры является прием МФЦ либо Комитета заявления и документов, предусмотренных пунктом 6 раздела 2 настоящего административного регламента. </w:t>
      </w:r>
    </w:p>
    <w:p w14:paraId="574CCF85" w14:textId="77777777" w:rsidR="001C1072" w:rsidRPr="00472CFC" w:rsidRDefault="001C1072" w:rsidP="001C1072">
      <w:pPr>
        <w:tabs>
          <w:tab w:val="num" w:pos="0"/>
        </w:tabs>
        <w:autoSpaceDE w:val="0"/>
        <w:autoSpaceDN w:val="0"/>
        <w:adjustRightInd w:val="0"/>
        <w:ind w:firstLine="660"/>
        <w:jc w:val="both"/>
        <w:rPr>
          <w:sz w:val="28"/>
          <w:szCs w:val="28"/>
        </w:rPr>
      </w:pPr>
      <w:r w:rsidRPr="00472CFC">
        <w:rPr>
          <w:sz w:val="28"/>
          <w:szCs w:val="28"/>
        </w:rPr>
        <w:t xml:space="preserve">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 </w:t>
      </w:r>
    </w:p>
    <w:p w14:paraId="38C216E1" w14:textId="77777777" w:rsidR="001C1072" w:rsidRPr="00472CFC" w:rsidRDefault="001C1072" w:rsidP="001C1072">
      <w:pPr>
        <w:tabs>
          <w:tab w:val="num" w:pos="0"/>
        </w:tabs>
        <w:autoSpaceDE w:val="0"/>
        <w:autoSpaceDN w:val="0"/>
        <w:adjustRightInd w:val="0"/>
        <w:ind w:firstLine="660"/>
        <w:jc w:val="both"/>
        <w:rPr>
          <w:sz w:val="28"/>
          <w:szCs w:val="28"/>
        </w:rPr>
      </w:pPr>
      <w:r w:rsidRPr="00472CFC">
        <w:rPr>
          <w:sz w:val="28"/>
          <w:szCs w:val="28"/>
        </w:rPr>
        <w:t xml:space="preserve">Выписки из государственных реестров о юридическом лице или индивидуальном предпринимателе, являющемся Заявителем, ходатайствующем о предоставлении земельного участка, осуществляет ФНС России по запросу МФЦ; </w:t>
      </w:r>
    </w:p>
    <w:p w14:paraId="08F48F5B" w14:textId="77777777" w:rsidR="001C1072" w:rsidRPr="00472CFC" w:rsidRDefault="001C1072" w:rsidP="001C1072">
      <w:pPr>
        <w:tabs>
          <w:tab w:val="num" w:pos="0"/>
        </w:tabs>
        <w:autoSpaceDE w:val="0"/>
        <w:autoSpaceDN w:val="0"/>
        <w:adjustRightInd w:val="0"/>
        <w:ind w:firstLine="660"/>
        <w:jc w:val="both"/>
        <w:rPr>
          <w:sz w:val="28"/>
          <w:szCs w:val="28"/>
        </w:rPr>
      </w:pPr>
      <w:r w:rsidRPr="00472CFC">
        <w:rPr>
          <w:sz w:val="28"/>
          <w:szCs w:val="28"/>
        </w:rPr>
        <w:t xml:space="preserve">Кадастровый паспорт земельного участка осуществляет Росреестр по запросу МФЦ. </w:t>
      </w:r>
    </w:p>
    <w:p w14:paraId="292C52D4" w14:textId="77777777" w:rsidR="001C1072" w:rsidRPr="000046FD" w:rsidRDefault="001C1072" w:rsidP="001C1072">
      <w:pPr>
        <w:tabs>
          <w:tab w:val="num" w:pos="0"/>
        </w:tabs>
        <w:autoSpaceDE w:val="0"/>
        <w:autoSpaceDN w:val="0"/>
        <w:adjustRightInd w:val="0"/>
        <w:ind w:firstLine="660"/>
        <w:jc w:val="both"/>
        <w:rPr>
          <w:sz w:val="28"/>
          <w:szCs w:val="28"/>
        </w:rPr>
      </w:pPr>
      <w:r w:rsidRPr="00472CFC">
        <w:rPr>
          <w:sz w:val="28"/>
          <w:szCs w:val="28"/>
        </w:rPr>
        <w:t>Информацию о возможности отчуждения, условиях предоставления участка, расположенного в границах ох</w:t>
      </w:r>
      <w:r w:rsidRPr="000046FD">
        <w:rPr>
          <w:sz w:val="28"/>
          <w:szCs w:val="28"/>
        </w:rPr>
        <w:t xml:space="preserve">ранной зоны объекта культурного наследия, памятника археологии, осуществляет Министерство культуры Ростовской области по запросу МФЦ (в случае предоставления такого земельного участка). </w:t>
      </w:r>
    </w:p>
    <w:p w14:paraId="24724E68" w14:textId="77777777" w:rsidR="001C1072" w:rsidRPr="000046FD" w:rsidRDefault="001C1072" w:rsidP="001C1072">
      <w:pPr>
        <w:tabs>
          <w:tab w:val="num" w:pos="0"/>
        </w:tabs>
        <w:autoSpaceDE w:val="0"/>
        <w:autoSpaceDN w:val="0"/>
        <w:adjustRightInd w:val="0"/>
        <w:ind w:firstLine="660"/>
        <w:jc w:val="both"/>
        <w:rPr>
          <w:sz w:val="28"/>
          <w:szCs w:val="28"/>
        </w:rPr>
      </w:pPr>
      <w:r w:rsidRPr="000046FD">
        <w:rPr>
          <w:sz w:val="28"/>
          <w:szCs w:val="28"/>
        </w:rPr>
        <w:t xml:space="preserve">МФЦ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14:paraId="5036B8E2" w14:textId="77777777" w:rsidR="001C1072" w:rsidRPr="000046FD" w:rsidRDefault="001C1072" w:rsidP="001C1072">
      <w:pPr>
        <w:tabs>
          <w:tab w:val="num" w:pos="0"/>
        </w:tabs>
        <w:autoSpaceDE w:val="0"/>
        <w:autoSpaceDN w:val="0"/>
        <w:adjustRightInd w:val="0"/>
        <w:ind w:firstLine="660"/>
        <w:jc w:val="both"/>
        <w:rPr>
          <w:sz w:val="28"/>
          <w:szCs w:val="28"/>
        </w:rPr>
      </w:pPr>
      <w:r w:rsidRPr="000046FD">
        <w:rPr>
          <w:sz w:val="28"/>
          <w:szCs w:val="28"/>
        </w:rPr>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МФЦ, после чего вкладываются в папку заявителя и папка передается в Комитет. </w:t>
      </w:r>
    </w:p>
    <w:p w14:paraId="5E5F8C6B" w14:textId="77777777" w:rsidR="001C1072" w:rsidRPr="000046FD" w:rsidRDefault="001C1072" w:rsidP="001C1072">
      <w:pPr>
        <w:tabs>
          <w:tab w:val="num" w:pos="0"/>
        </w:tabs>
        <w:autoSpaceDE w:val="0"/>
        <w:autoSpaceDN w:val="0"/>
        <w:adjustRightInd w:val="0"/>
        <w:ind w:firstLine="660"/>
        <w:jc w:val="both"/>
        <w:rPr>
          <w:sz w:val="28"/>
          <w:szCs w:val="28"/>
        </w:rPr>
      </w:pPr>
      <w:r w:rsidRPr="000046FD">
        <w:rPr>
          <w:sz w:val="28"/>
          <w:szCs w:val="28"/>
        </w:rPr>
        <w:lastRenderedPageBreak/>
        <w:t xml:space="preserve">Результатом административной процедуры является передача сформированного полного пакета документов в Комитет. </w:t>
      </w:r>
    </w:p>
    <w:p w14:paraId="129AC84E" w14:textId="77777777" w:rsidR="001C1072" w:rsidRPr="000046FD" w:rsidRDefault="001C1072" w:rsidP="001C1072">
      <w:pPr>
        <w:tabs>
          <w:tab w:val="num" w:pos="0"/>
        </w:tabs>
        <w:autoSpaceDE w:val="0"/>
        <w:autoSpaceDN w:val="0"/>
        <w:adjustRightInd w:val="0"/>
        <w:ind w:firstLine="660"/>
        <w:jc w:val="both"/>
        <w:rPr>
          <w:sz w:val="28"/>
          <w:szCs w:val="28"/>
        </w:rPr>
      </w:pPr>
      <w:r w:rsidRPr="000046FD">
        <w:rPr>
          <w:sz w:val="28"/>
          <w:szCs w:val="28"/>
        </w:rPr>
        <w:t xml:space="preserve">Срок административной процедуры не должен превышать </w:t>
      </w:r>
      <w:r>
        <w:rPr>
          <w:sz w:val="28"/>
          <w:szCs w:val="28"/>
        </w:rPr>
        <w:t>2</w:t>
      </w:r>
      <w:r w:rsidRPr="000046FD">
        <w:rPr>
          <w:sz w:val="28"/>
          <w:szCs w:val="28"/>
        </w:rPr>
        <w:t xml:space="preserve"> календарных дн</w:t>
      </w:r>
      <w:r>
        <w:rPr>
          <w:sz w:val="28"/>
          <w:szCs w:val="28"/>
        </w:rPr>
        <w:t>я</w:t>
      </w:r>
      <w:r w:rsidRPr="000046FD">
        <w:rPr>
          <w:sz w:val="28"/>
          <w:szCs w:val="28"/>
        </w:rPr>
        <w:t xml:space="preserve">: </w:t>
      </w:r>
    </w:p>
    <w:p w14:paraId="57030D3C" w14:textId="77777777" w:rsidR="001C1072" w:rsidRPr="000046FD" w:rsidRDefault="001C1072" w:rsidP="001C1072">
      <w:pPr>
        <w:tabs>
          <w:tab w:val="num" w:pos="0"/>
        </w:tabs>
        <w:autoSpaceDE w:val="0"/>
        <w:autoSpaceDN w:val="0"/>
        <w:adjustRightInd w:val="0"/>
        <w:ind w:firstLine="660"/>
        <w:jc w:val="both"/>
        <w:rPr>
          <w:sz w:val="28"/>
          <w:szCs w:val="28"/>
        </w:rPr>
      </w:pPr>
      <w:r w:rsidRPr="000046FD">
        <w:rPr>
          <w:sz w:val="28"/>
          <w:szCs w:val="28"/>
        </w:rPr>
        <w:t xml:space="preserve">Направление запроса о получении необходимых документов (1 рабочий день); </w:t>
      </w:r>
    </w:p>
    <w:p w14:paraId="2B1F99C7" w14:textId="77777777" w:rsidR="001C1072" w:rsidRPr="000046FD" w:rsidRDefault="001C1072" w:rsidP="001C1072">
      <w:pPr>
        <w:tabs>
          <w:tab w:val="num" w:pos="0"/>
        </w:tabs>
        <w:autoSpaceDE w:val="0"/>
        <w:autoSpaceDN w:val="0"/>
        <w:adjustRightInd w:val="0"/>
        <w:ind w:firstLine="660"/>
        <w:jc w:val="both"/>
        <w:rPr>
          <w:sz w:val="28"/>
          <w:szCs w:val="28"/>
        </w:rPr>
      </w:pPr>
      <w:r w:rsidRPr="000046FD">
        <w:rPr>
          <w:sz w:val="28"/>
          <w:szCs w:val="28"/>
        </w:rPr>
        <w:t>В случае если заявитель обратился в Комитет за предоставлением муниципальной услуги, специалист Комитета в течение одного рабочего дня после регистраци</w:t>
      </w:r>
      <w:r>
        <w:rPr>
          <w:sz w:val="28"/>
          <w:szCs w:val="28"/>
        </w:rPr>
        <w:t>и</w:t>
      </w:r>
      <w:r w:rsidR="00FE7505">
        <w:rPr>
          <w:sz w:val="28"/>
          <w:szCs w:val="28"/>
        </w:rPr>
        <w:t xml:space="preserve"> ходатайства </w:t>
      </w:r>
      <w:r>
        <w:rPr>
          <w:sz w:val="28"/>
          <w:szCs w:val="28"/>
        </w:rPr>
        <w:t xml:space="preserve"> </w:t>
      </w:r>
      <w:r w:rsidR="00FE7505">
        <w:rPr>
          <w:sz w:val="28"/>
          <w:szCs w:val="28"/>
        </w:rPr>
        <w:t>(</w:t>
      </w:r>
      <w:r>
        <w:rPr>
          <w:sz w:val="28"/>
          <w:szCs w:val="28"/>
        </w:rPr>
        <w:t>заявления</w:t>
      </w:r>
      <w:r w:rsidR="00FE7505">
        <w:rPr>
          <w:sz w:val="28"/>
          <w:szCs w:val="28"/>
        </w:rPr>
        <w:t>)</w:t>
      </w:r>
      <w:r>
        <w:rPr>
          <w:sz w:val="28"/>
          <w:szCs w:val="28"/>
        </w:rPr>
        <w:t xml:space="preserve"> </w:t>
      </w:r>
      <w:r w:rsidRPr="001C1072">
        <w:rPr>
          <w:sz w:val="28"/>
          <w:szCs w:val="28"/>
        </w:rPr>
        <w:t>о</w:t>
      </w:r>
      <w:r w:rsidR="00FE7505">
        <w:rPr>
          <w:sz w:val="28"/>
          <w:szCs w:val="28"/>
        </w:rPr>
        <w:t>б установлении публичного сервитута</w:t>
      </w:r>
      <w:r w:rsidRPr="001C1072">
        <w:rPr>
          <w:sz w:val="28"/>
          <w:szCs w:val="28"/>
        </w:rPr>
        <w:t xml:space="preserve"> </w:t>
      </w:r>
      <w:r w:rsidRPr="000046FD">
        <w:rPr>
          <w:sz w:val="28"/>
          <w:szCs w:val="28"/>
        </w:rPr>
        <w:t xml:space="preserve">с приложенным пакетом документов, в электронном виде или на бумажном носителе направляет запрос о предоставлении сведений в рамках межведомственного и межуровневого взаимодействия. </w:t>
      </w:r>
    </w:p>
    <w:p w14:paraId="765B3F1B" w14:textId="77777777" w:rsidR="001C1072" w:rsidRPr="000046FD" w:rsidRDefault="001C1072" w:rsidP="001C1072">
      <w:pPr>
        <w:tabs>
          <w:tab w:val="num" w:pos="0"/>
        </w:tabs>
        <w:autoSpaceDE w:val="0"/>
        <w:autoSpaceDN w:val="0"/>
        <w:adjustRightInd w:val="0"/>
        <w:ind w:firstLine="660"/>
        <w:jc w:val="both"/>
        <w:rPr>
          <w:sz w:val="28"/>
          <w:szCs w:val="28"/>
        </w:rPr>
      </w:pPr>
      <w:r w:rsidRPr="000046FD">
        <w:rPr>
          <w:sz w:val="28"/>
          <w:szCs w:val="28"/>
        </w:rPr>
        <w:t xml:space="preserve">Организации ответственные за направление ответов на полученные запросы, направляют ответ в Комитет в электронном виде или на бумажном носителе. </w:t>
      </w:r>
    </w:p>
    <w:p w14:paraId="2590EA84" w14:textId="77777777" w:rsidR="001C1072" w:rsidRDefault="001C1072" w:rsidP="001C1072">
      <w:pPr>
        <w:tabs>
          <w:tab w:val="num" w:pos="0"/>
        </w:tabs>
        <w:autoSpaceDE w:val="0"/>
        <w:autoSpaceDN w:val="0"/>
        <w:adjustRightInd w:val="0"/>
        <w:ind w:firstLine="660"/>
        <w:jc w:val="both"/>
        <w:rPr>
          <w:sz w:val="28"/>
          <w:szCs w:val="28"/>
        </w:rPr>
      </w:pPr>
      <w:r w:rsidRPr="000046FD">
        <w:rPr>
          <w:sz w:val="28"/>
          <w:szCs w:val="28"/>
        </w:rPr>
        <w:t xml:space="preserve">Полученные документы в электронном виде распечатываются в день приема, заверяются печатью и подписью получившего сотрудника Комитета, после чего вкладываются в папку заявителя. </w:t>
      </w:r>
    </w:p>
    <w:p w14:paraId="43819F99" w14:textId="77777777" w:rsidR="001C1072" w:rsidRPr="000046FD" w:rsidRDefault="001C1072" w:rsidP="001C1072">
      <w:pPr>
        <w:numPr>
          <w:ilvl w:val="1"/>
          <w:numId w:val="34"/>
        </w:numPr>
        <w:autoSpaceDE w:val="0"/>
        <w:autoSpaceDN w:val="0"/>
        <w:adjustRightInd w:val="0"/>
        <w:ind w:left="0" w:firstLine="0"/>
        <w:jc w:val="both"/>
        <w:rPr>
          <w:sz w:val="28"/>
          <w:szCs w:val="28"/>
        </w:rPr>
      </w:pPr>
      <w:r>
        <w:rPr>
          <w:sz w:val="28"/>
          <w:szCs w:val="28"/>
        </w:rPr>
        <w:t xml:space="preserve"> </w:t>
      </w:r>
      <w:r w:rsidRPr="000046FD">
        <w:rPr>
          <w:sz w:val="28"/>
          <w:szCs w:val="28"/>
        </w:rPr>
        <w:t xml:space="preserve">В день получение сформированного пакета документов специалист Комитета осуществляет его проверку полного пакета документов. </w:t>
      </w:r>
    </w:p>
    <w:p w14:paraId="5ED47BA9" w14:textId="77777777" w:rsidR="0085387E" w:rsidRDefault="001C1072" w:rsidP="0085387E">
      <w:pPr>
        <w:numPr>
          <w:ilvl w:val="1"/>
          <w:numId w:val="34"/>
        </w:numPr>
        <w:autoSpaceDE w:val="0"/>
        <w:autoSpaceDN w:val="0"/>
        <w:adjustRightInd w:val="0"/>
        <w:ind w:left="0" w:firstLine="550"/>
        <w:jc w:val="both"/>
        <w:rPr>
          <w:sz w:val="28"/>
          <w:szCs w:val="28"/>
        </w:rPr>
      </w:pPr>
      <w:r w:rsidRPr="0085387E">
        <w:rPr>
          <w:sz w:val="28"/>
          <w:szCs w:val="28"/>
        </w:rPr>
        <w:t xml:space="preserve">Административная процедура - проверка Комитетом предоставленного пакета документов, и подготовка </w:t>
      </w:r>
      <w:r w:rsidR="006247CB">
        <w:rPr>
          <w:sz w:val="28"/>
          <w:szCs w:val="28"/>
        </w:rPr>
        <w:t>решения об установлении публичного сервитута.</w:t>
      </w:r>
    </w:p>
    <w:p w14:paraId="1898DC63" w14:textId="77777777" w:rsidR="001C1072" w:rsidRPr="0085387E" w:rsidRDefault="0085387E" w:rsidP="0085387E">
      <w:pPr>
        <w:autoSpaceDE w:val="0"/>
        <w:autoSpaceDN w:val="0"/>
        <w:adjustRightInd w:val="0"/>
        <w:ind w:firstLine="550"/>
        <w:jc w:val="both"/>
        <w:rPr>
          <w:sz w:val="28"/>
          <w:szCs w:val="28"/>
        </w:rPr>
      </w:pPr>
      <w:r w:rsidRPr="0085387E">
        <w:rPr>
          <w:sz w:val="28"/>
          <w:szCs w:val="28"/>
        </w:rPr>
        <w:t xml:space="preserve"> </w:t>
      </w:r>
      <w:r w:rsidR="001C1072" w:rsidRPr="0085387E">
        <w:rPr>
          <w:sz w:val="28"/>
          <w:szCs w:val="28"/>
        </w:rPr>
        <w:t xml:space="preserve">Основанием для начала процедуры является поступление и регистрация сформированного пакета документов в Комитет. </w:t>
      </w:r>
    </w:p>
    <w:p w14:paraId="3B4B7B36" w14:textId="77777777" w:rsidR="006247CB" w:rsidRPr="006247CB" w:rsidRDefault="001C1072" w:rsidP="006247CB">
      <w:pPr>
        <w:autoSpaceDE w:val="0"/>
        <w:autoSpaceDN w:val="0"/>
        <w:adjustRightInd w:val="0"/>
        <w:ind w:firstLine="550"/>
        <w:jc w:val="both"/>
        <w:rPr>
          <w:sz w:val="28"/>
          <w:szCs w:val="28"/>
        </w:rPr>
      </w:pPr>
      <w:r w:rsidRPr="000165F8">
        <w:rPr>
          <w:sz w:val="28"/>
          <w:szCs w:val="28"/>
        </w:rPr>
        <w:t>Должностное лицо Комитета,</w:t>
      </w:r>
      <w:r w:rsidR="006247CB">
        <w:rPr>
          <w:sz w:val="28"/>
          <w:szCs w:val="28"/>
        </w:rPr>
        <w:t xml:space="preserve"> </w:t>
      </w:r>
      <w:r w:rsidR="006247CB" w:rsidRPr="006247CB">
        <w:rPr>
          <w:sz w:val="28"/>
          <w:szCs w:val="28"/>
        </w:rPr>
        <w:t xml:space="preserve">в 3-дневный срок с момента регистрации заявления и пакета документов направляет в </w:t>
      </w:r>
      <w:proofErr w:type="spellStart"/>
      <w:r w:rsidR="006247CB">
        <w:rPr>
          <w:sz w:val="28"/>
          <w:szCs w:val="28"/>
        </w:rPr>
        <w:t>УАиГ</w:t>
      </w:r>
      <w:proofErr w:type="spellEnd"/>
      <w:r w:rsidR="006247CB">
        <w:rPr>
          <w:sz w:val="28"/>
          <w:szCs w:val="28"/>
        </w:rPr>
        <w:t xml:space="preserve"> города Батайска</w:t>
      </w:r>
      <w:r w:rsidR="006247CB" w:rsidRPr="006247CB">
        <w:rPr>
          <w:sz w:val="28"/>
          <w:szCs w:val="28"/>
        </w:rPr>
        <w:t xml:space="preserve"> запрос о предоставлении заключения о возможности либо невозможности установления публичного сервитута для целей, предусмотренных подпунктами 1 - 7 пункта 4 статьи 23 Земельного кодекса Российской Федерации.</w:t>
      </w:r>
    </w:p>
    <w:p w14:paraId="59C297C3" w14:textId="77777777" w:rsidR="006247CB" w:rsidRPr="006247CB" w:rsidRDefault="006247CB" w:rsidP="006247CB">
      <w:pPr>
        <w:autoSpaceDE w:val="0"/>
        <w:autoSpaceDN w:val="0"/>
        <w:adjustRightInd w:val="0"/>
        <w:ind w:firstLine="550"/>
        <w:jc w:val="both"/>
        <w:rPr>
          <w:sz w:val="28"/>
          <w:szCs w:val="28"/>
        </w:rPr>
      </w:pPr>
      <w:proofErr w:type="spellStart"/>
      <w:r>
        <w:rPr>
          <w:sz w:val="28"/>
          <w:szCs w:val="28"/>
        </w:rPr>
        <w:t>УАиГ</w:t>
      </w:r>
      <w:proofErr w:type="spellEnd"/>
      <w:r>
        <w:rPr>
          <w:sz w:val="28"/>
          <w:szCs w:val="28"/>
        </w:rPr>
        <w:t xml:space="preserve"> города Батайска </w:t>
      </w:r>
      <w:r w:rsidRPr="006247CB">
        <w:rPr>
          <w:sz w:val="28"/>
          <w:szCs w:val="28"/>
        </w:rPr>
        <w:t xml:space="preserve"> в срок не позднее 20 дней с момента получения запроса </w:t>
      </w:r>
      <w:r>
        <w:rPr>
          <w:sz w:val="28"/>
          <w:szCs w:val="28"/>
        </w:rPr>
        <w:t>Комитета</w:t>
      </w:r>
      <w:r w:rsidRPr="006247CB">
        <w:rPr>
          <w:sz w:val="28"/>
          <w:szCs w:val="28"/>
        </w:rPr>
        <w:t xml:space="preserve">, представляет в </w:t>
      </w:r>
      <w:r>
        <w:rPr>
          <w:sz w:val="28"/>
          <w:szCs w:val="28"/>
        </w:rPr>
        <w:t>Комитет</w:t>
      </w:r>
      <w:r w:rsidRPr="006247CB">
        <w:rPr>
          <w:sz w:val="28"/>
          <w:szCs w:val="28"/>
        </w:rPr>
        <w:t xml:space="preserve"> заключение о возможности либо невозможности установления публичного сервитута с приложением графических материалов, отображающих границы зоны действия планируемого публичного сервитута.</w:t>
      </w:r>
    </w:p>
    <w:p w14:paraId="1945092E" w14:textId="77777777" w:rsidR="006247CB" w:rsidRPr="006247CB" w:rsidRDefault="006247CB" w:rsidP="006247CB">
      <w:pPr>
        <w:autoSpaceDE w:val="0"/>
        <w:autoSpaceDN w:val="0"/>
        <w:adjustRightInd w:val="0"/>
        <w:ind w:firstLine="550"/>
        <w:jc w:val="both"/>
        <w:rPr>
          <w:sz w:val="28"/>
          <w:szCs w:val="28"/>
        </w:rPr>
      </w:pPr>
      <w:r w:rsidRPr="006247CB">
        <w:rPr>
          <w:sz w:val="28"/>
          <w:szCs w:val="28"/>
        </w:rPr>
        <w:t xml:space="preserve">В течение 14 дней с момента получения заключения </w:t>
      </w:r>
      <w:proofErr w:type="spellStart"/>
      <w:r>
        <w:rPr>
          <w:sz w:val="28"/>
          <w:szCs w:val="28"/>
        </w:rPr>
        <w:t>УАиГ</w:t>
      </w:r>
      <w:proofErr w:type="spellEnd"/>
      <w:r>
        <w:rPr>
          <w:sz w:val="28"/>
          <w:szCs w:val="28"/>
        </w:rPr>
        <w:t xml:space="preserve"> города Батайска</w:t>
      </w:r>
      <w:r w:rsidRPr="006247CB">
        <w:rPr>
          <w:sz w:val="28"/>
          <w:szCs w:val="28"/>
        </w:rPr>
        <w:t xml:space="preserve"> о невозможности установления публичного сервитута </w:t>
      </w:r>
      <w:r w:rsidRPr="000165F8">
        <w:rPr>
          <w:sz w:val="28"/>
          <w:szCs w:val="28"/>
        </w:rPr>
        <w:t>Должностное лицо Комитета</w:t>
      </w:r>
      <w:r w:rsidRPr="006247CB">
        <w:rPr>
          <w:sz w:val="28"/>
          <w:szCs w:val="28"/>
        </w:rPr>
        <w:t>:</w:t>
      </w:r>
    </w:p>
    <w:p w14:paraId="087DEE6D" w14:textId="77777777" w:rsidR="006247CB" w:rsidRPr="006247CB" w:rsidRDefault="006247CB" w:rsidP="006247CB">
      <w:pPr>
        <w:autoSpaceDE w:val="0"/>
        <w:autoSpaceDN w:val="0"/>
        <w:adjustRightInd w:val="0"/>
        <w:ind w:firstLine="550"/>
        <w:jc w:val="both"/>
        <w:rPr>
          <w:sz w:val="28"/>
          <w:szCs w:val="28"/>
        </w:rPr>
      </w:pPr>
      <w:r w:rsidRPr="006247CB">
        <w:rPr>
          <w:sz w:val="28"/>
          <w:szCs w:val="28"/>
        </w:rPr>
        <w:t>подготавливает решение об отказе в установлении публичного сервитута;</w:t>
      </w:r>
    </w:p>
    <w:p w14:paraId="62306E5D" w14:textId="77777777" w:rsidR="006247CB" w:rsidRPr="006247CB" w:rsidRDefault="006247CB" w:rsidP="006247CB">
      <w:pPr>
        <w:autoSpaceDE w:val="0"/>
        <w:autoSpaceDN w:val="0"/>
        <w:adjustRightInd w:val="0"/>
        <w:ind w:firstLine="550"/>
        <w:jc w:val="both"/>
        <w:rPr>
          <w:sz w:val="28"/>
          <w:szCs w:val="28"/>
        </w:rPr>
      </w:pPr>
      <w:r w:rsidRPr="006247CB">
        <w:rPr>
          <w:sz w:val="28"/>
          <w:szCs w:val="28"/>
        </w:rPr>
        <w:t xml:space="preserve">обеспечивает визирование, подписание уполномоченным на подписание решения об отказе в установлении публичного сервитута должностным лицом </w:t>
      </w:r>
      <w:r>
        <w:rPr>
          <w:sz w:val="28"/>
          <w:szCs w:val="28"/>
        </w:rPr>
        <w:t>Комитета</w:t>
      </w:r>
      <w:r w:rsidRPr="006247CB">
        <w:rPr>
          <w:sz w:val="28"/>
          <w:szCs w:val="28"/>
        </w:rPr>
        <w:t>, регистрацию в порядке общего делопроизводства;</w:t>
      </w:r>
    </w:p>
    <w:p w14:paraId="7706CA69" w14:textId="77777777" w:rsidR="006247CB" w:rsidRPr="006247CB" w:rsidRDefault="006247CB" w:rsidP="006247CB">
      <w:pPr>
        <w:autoSpaceDE w:val="0"/>
        <w:autoSpaceDN w:val="0"/>
        <w:adjustRightInd w:val="0"/>
        <w:ind w:firstLine="550"/>
        <w:jc w:val="both"/>
        <w:rPr>
          <w:sz w:val="28"/>
          <w:szCs w:val="28"/>
        </w:rPr>
      </w:pPr>
      <w:r w:rsidRPr="006247CB">
        <w:rPr>
          <w:sz w:val="28"/>
          <w:szCs w:val="28"/>
        </w:rPr>
        <w:t>Подготовка решения об установлении публичного сервитута включает в себя:</w:t>
      </w:r>
    </w:p>
    <w:p w14:paraId="5A901C2C" w14:textId="77777777" w:rsidR="006247CB" w:rsidRPr="006247CB" w:rsidRDefault="006247CB" w:rsidP="006247CB">
      <w:pPr>
        <w:autoSpaceDE w:val="0"/>
        <w:autoSpaceDN w:val="0"/>
        <w:adjustRightInd w:val="0"/>
        <w:ind w:firstLine="550"/>
        <w:jc w:val="both"/>
        <w:rPr>
          <w:sz w:val="28"/>
          <w:szCs w:val="28"/>
        </w:rPr>
      </w:pPr>
      <w:r w:rsidRPr="006247CB">
        <w:rPr>
          <w:sz w:val="28"/>
          <w:szCs w:val="28"/>
        </w:rPr>
        <w:lastRenderedPageBreak/>
        <w:t xml:space="preserve">проведение специалистом уполномоченного отдела анализа представленных документов, полученных ответов на межведомственные запросы, сведений, заключении </w:t>
      </w:r>
      <w:proofErr w:type="spellStart"/>
      <w:r>
        <w:rPr>
          <w:sz w:val="28"/>
          <w:szCs w:val="28"/>
        </w:rPr>
        <w:t>УАиГ</w:t>
      </w:r>
      <w:proofErr w:type="spellEnd"/>
      <w:r>
        <w:rPr>
          <w:sz w:val="28"/>
          <w:szCs w:val="28"/>
        </w:rPr>
        <w:t xml:space="preserve"> города Батайска</w:t>
      </w:r>
      <w:r w:rsidRPr="006247CB">
        <w:rPr>
          <w:sz w:val="28"/>
          <w:szCs w:val="28"/>
        </w:rPr>
        <w:t>;</w:t>
      </w:r>
    </w:p>
    <w:p w14:paraId="6595B1E7" w14:textId="77777777" w:rsidR="006247CB" w:rsidRPr="006247CB" w:rsidRDefault="006247CB" w:rsidP="006247CB">
      <w:pPr>
        <w:autoSpaceDE w:val="0"/>
        <w:autoSpaceDN w:val="0"/>
        <w:adjustRightInd w:val="0"/>
        <w:ind w:firstLine="550"/>
        <w:jc w:val="both"/>
        <w:rPr>
          <w:sz w:val="28"/>
          <w:szCs w:val="28"/>
        </w:rPr>
      </w:pPr>
      <w:r w:rsidRPr="006247CB">
        <w:rPr>
          <w:sz w:val="28"/>
          <w:szCs w:val="28"/>
        </w:rPr>
        <w:t xml:space="preserve">в срок не более чем 10 рабочих дней со дня получения заключения </w:t>
      </w:r>
      <w:proofErr w:type="spellStart"/>
      <w:r>
        <w:rPr>
          <w:sz w:val="28"/>
          <w:szCs w:val="28"/>
        </w:rPr>
        <w:t>УАиГ</w:t>
      </w:r>
      <w:proofErr w:type="spellEnd"/>
      <w:r>
        <w:rPr>
          <w:sz w:val="28"/>
          <w:szCs w:val="28"/>
        </w:rPr>
        <w:t xml:space="preserve"> города Батайска</w:t>
      </w:r>
      <w:r w:rsidRPr="006247CB">
        <w:rPr>
          <w:sz w:val="28"/>
          <w:szCs w:val="28"/>
        </w:rPr>
        <w:t xml:space="preserve"> о возможности установления публичного сервитута специалист уполномоченного отдела обеспечивает извещение правообладателей земельных участков о возможности установления публичного сервитута путем опубликования </w:t>
      </w:r>
      <w:r w:rsidR="00FE7505">
        <w:rPr>
          <w:sz w:val="28"/>
          <w:szCs w:val="28"/>
        </w:rPr>
        <w:t>официальном бюллетене  «Батайск-официальный»</w:t>
      </w:r>
      <w:r w:rsidRPr="006247CB">
        <w:rPr>
          <w:sz w:val="28"/>
          <w:szCs w:val="28"/>
        </w:rPr>
        <w:t xml:space="preserve"> и размещения на официальном портале Администрации города </w:t>
      </w:r>
      <w:r w:rsidR="00FE7505">
        <w:rPr>
          <w:sz w:val="28"/>
          <w:szCs w:val="28"/>
        </w:rPr>
        <w:t>Батайска</w:t>
      </w:r>
      <w:r w:rsidRPr="006247CB">
        <w:rPr>
          <w:sz w:val="28"/>
          <w:szCs w:val="28"/>
        </w:rPr>
        <w:t xml:space="preserve"> сообщения о возможности установления публичного сервитута;</w:t>
      </w:r>
    </w:p>
    <w:p w14:paraId="3AD6D6AA" w14:textId="77777777" w:rsidR="006247CB" w:rsidRPr="006247CB" w:rsidRDefault="006247CB" w:rsidP="006247CB">
      <w:pPr>
        <w:autoSpaceDE w:val="0"/>
        <w:autoSpaceDN w:val="0"/>
        <w:adjustRightInd w:val="0"/>
        <w:ind w:firstLine="550"/>
        <w:jc w:val="both"/>
        <w:rPr>
          <w:sz w:val="28"/>
          <w:szCs w:val="28"/>
        </w:rPr>
      </w:pPr>
      <w:r w:rsidRPr="006247CB">
        <w:rPr>
          <w:sz w:val="28"/>
          <w:szCs w:val="28"/>
        </w:rPr>
        <w:t xml:space="preserve">подготовку, визирование, подписание и регистрацию проекта решения об установлении публичного сервитута в соответствии с утвержденным порядком подготовки правовых актов Администрации города </w:t>
      </w:r>
      <w:r w:rsidR="00FE7505">
        <w:rPr>
          <w:sz w:val="28"/>
          <w:szCs w:val="28"/>
        </w:rPr>
        <w:t>Батайска</w:t>
      </w:r>
      <w:r w:rsidRPr="006247CB">
        <w:rPr>
          <w:sz w:val="28"/>
          <w:szCs w:val="28"/>
        </w:rPr>
        <w:t>.</w:t>
      </w:r>
    </w:p>
    <w:p w14:paraId="5EF6193D" w14:textId="77777777" w:rsidR="006247CB" w:rsidRPr="006247CB" w:rsidRDefault="006247CB" w:rsidP="006247CB">
      <w:pPr>
        <w:autoSpaceDE w:val="0"/>
        <w:autoSpaceDN w:val="0"/>
        <w:adjustRightInd w:val="0"/>
        <w:ind w:firstLine="550"/>
        <w:jc w:val="both"/>
        <w:rPr>
          <w:sz w:val="28"/>
          <w:szCs w:val="28"/>
        </w:rPr>
      </w:pPr>
      <w:r w:rsidRPr="006247CB">
        <w:rPr>
          <w:sz w:val="28"/>
          <w:szCs w:val="28"/>
        </w:rPr>
        <w:t>Результатом данной административной процедуры является решение об установлении публичного сервитута либо решение об отказе в установлении публичного сервитута.</w:t>
      </w:r>
    </w:p>
    <w:p w14:paraId="22331F11" w14:textId="77777777" w:rsidR="006247CB" w:rsidRPr="006247CB" w:rsidRDefault="006247CB" w:rsidP="006247CB">
      <w:pPr>
        <w:autoSpaceDE w:val="0"/>
        <w:autoSpaceDN w:val="0"/>
        <w:adjustRightInd w:val="0"/>
        <w:ind w:firstLine="550"/>
        <w:jc w:val="both"/>
        <w:rPr>
          <w:sz w:val="28"/>
          <w:szCs w:val="28"/>
        </w:rPr>
      </w:pPr>
      <w:r w:rsidRPr="006247CB">
        <w:rPr>
          <w:sz w:val="28"/>
          <w:szCs w:val="28"/>
        </w:rPr>
        <w:t>Способом фиксации результата административной процедуры является подписание решения об установлении публичного сервитута либо решения об отказе в установлении публичного сервитута, уполномоченными на подписание таких документов должностными лицами и регистрация в порядке общего делопроизводства.</w:t>
      </w:r>
    </w:p>
    <w:p w14:paraId="1E3B83DA" w14:textId="77777777" w:rsidR="006247CB" w:rsidRPr="006247CB" w:rsidRDefault="006247CB" w:rsidP="006247CB">
      <w:pPr>
        <w:autoSpaceDE w:val="0"/>
        <w:autoSpaceDN w:val="0"/>
        <w:adjustRightInd w:val="0"/>
        <w:ind w:firstLine="550"/>
        <w:jc w:val="both"/>
        <w:rPr>
          <w:sz w:val="28"/>
          <w:szCs w:val="28"/>
        </w:rPr>
      </w:pPr>
      <w:r w:rsidRPr="006247CB">
        <w:rPr>
          <w:sz w:val="28"/>
          <w:szCs w:val="28"/>
        </w:rPr>
        <w:t>Исполнение данной административной процедуры составляет:</w:t>
      </w:r>
    </w:p>
    <w:p w14:paraId="6C3E1045" w14:textId="77777777" w:rsidR="006247CB" w:rsidRPr="006247CB" w:rsidRDefault="006247CB" w:rsidP="006247CB">
      <w:pPr>
        <w:autoSpaceDE w:val="0"/>
        <w:autoSpaceDN w:val="0"/>
        <w:adjustRightInd w:val="0"/>
        <w:ind w:firstLine="550"/>
        <w:jc w:val="both"/>
        <w:rPr>
          <w:sz w:val="28"/>
          <w:szCs w:val="28"/>
        </w:rPr>
      </w:pPr>
      <w:r w:rsidRPr="006247CB">
        <w:rPr>
          <w:sz w:val="28"/>
          <w:szCs w:val="28"/>
        </w:rPr>
        <w:t>в случае принятия решения об отказе в установлении публичного сервитута 36 дней со дня регистрации заявления и пакета документов;</w:t>
      </w:r>
    </w:p>
    <w:p w14:paraId="24030B3F" w14:textId="77777777" w:rsidR="001C1072" w:rsidRPr="000165F8" w:rsidRDefault="006247CB" w:rsidP="006247CB">
      <w:pPr>
        <w:autoSpaceDE w:val="0"/>
        <w:autoSpaceDN w:val="0"/>
        <w:adjustRightInd w:val="0"/>
        <w:ind w:firstLine="550"/>
        <w:jc w:val="both"/>
        <w:rPr>
          <w:sz w:val="28"/>
          <w:szCs w:val="28"/>
        </w:rPr>
      </w:pPr>
      <w:r w:rsidRPr="006247CB">
        <w:rPr>
          <w:sz w:val="28"/>
          <w:szCs w:val="28"/>
        </w:rPr>
        <w:t>в случае принятия решения об установлении публичного сервитута 52 дня со дня регистрации заявления и пакета документов.</w:t>
      </w:r>
      <w:r w:rsidR="001C1072" w:rsidRPr="000165F8">
        <w:rPr>
          <w:sz w:val="28"/>
          <w:szCs w:val="28"/>
        </w:rPr>
        <w:t xml:space="preserve"> в срок не более </w:t>
      </w:r>
      <w:r w:rsidR="0085387E">
        <w:rPr>
          <w:sz w:val="28"/>
          <w:szCs w:val="28"/>
        </w:rPr>
        <w:t>2</w:t>
      </w:r>
      <w:r w:rsidR="001C1072" w:rsidRPr="000165F8">
        <w:rPr>
          <w:sz w:val="28"/>
          <w:szCs w:val="28"/>
        </w:rPr>
        <w:t xml:space="preserve"> рабоч</w:t>
      </w:r>
      <w:r w:rsidR="0085387E">
        <w:rPr>
          <w:sz w:val="28"/>
          <w:szCs w:val="28"/>
        </w:rPr>
        <w:t>их</w:t>
      </w:r>
      <w:r w:rsidR="001C1072" w:rsidRPr="000165F8">
        <w:rPr>
          <w:sz w:val="28"/>
          <w:szCs w:val="28"/>
        </w:rPr>
        <w:t xml:space="preserve"> дн</w:t>
      </w:r>
      <w:r w:rsidR="0085387E">
        <w:rPr>
          <w:sz w:val="28"/>
          <w:szCs w:val="28"/>
        </w:rPr>
        <w:t>ей</w:t>
      </w:r>
      <w:r w:rsidR="001C1072" w:rsidRPr="000165F8">
        <w:rPr>
          <w:sz w:val="28"/>
          <w:szCs w:val="28"/>
        </w:rPr>
        <w:t>, осуществляет проверку предоставленного пакета документов, по результатам которой:</w:t>
      </w:r>
    </w:p>
    <w:p w14:paraId="23D3442F" w14:textId="77777777" w:rsidR="001C1072" w:rsidRPr="0085387E" w:rsidRDefault="001C1072" w:rsidP="0085387E">
      <w:pPr>
        <w:autoSpaceDE w:val="0"/>
        <w:autoSpaceDN w:val="0"/>
        <w:adjustRightInd w:val="0"/>
        <w:ind w:firstLine="550"/>
        <w:jc w:val="both"/>
        <w:rPr>
          <w:sz w:val="28"/>
          <w:szCs w:val="28"/>
        </w:rPr>
      </w:pPr>
      <w:r w:rsidRPr="000165F8">
        <w:rPr>
          <w:sz w:val="28"/>
          <w:szCs w:val="28"/>
        </w:rPr>
        <w:t xml:space="preserve">готовит мотивированный письменный отказ, который вместе с пакетом документов передается в МФЦ для дальнейшей передачи заявителю или Заявителю, либо осуществляет подготовку </w:t>
      </w:r>
      <w:r w:rsidR="00EF6227" w:rsidRPr="00EF6227">
        <w:rPr>
          <w:sz w:val="28"/>
          <w:szCs w:val="28"/>
        </w:rPr>
        <w:t>решения об установлении публичного сервитута</w:t>
      </w:r>
      <w:r w:rsidR="00EF6227">
        <w:rPr>
          <w:sz w:val="28"/>
          <w:szCs w:val="28"/>
        </w:rPr>
        <w:t>.</w:t>
      </w:r>
    </w:p>
    <w:p w14:paraId="7AEB7FCF" w14:textId="77777777" w:rsidR="001C1072" w:rsidRPr="000165F8" w:rsidRDefault="001C1072" w:rsidP="001C1072">
      <w:pPr>
        <w:numPr>
          <w:ilvl w:val="1"/>
          <w:numId w:val="34"/>
        </w:numPr>
        <w:autoSpaceDE w:val="0"/>
        <w:autoSpaceDN w:val="0"/>
        <w:adjustRightInd w:val="0"/>
        <w:ind w:left="0" w:firstLine="0"/>
        <w:jc w:val="both"/>
        <w:rPr>
          <w:sz w:val="28"/>
          <w:szCs w:val="28"/>
        </w:rPr>
      </w:pPr>
      <w:r w:rsidRPr="000165F8">
        <w:rPr>
          <w:sz w:val="28"/>
          <w:szCs w:val="28"/>
        </w:rPr>
        <w:t>Результатом административной процедуры является выдача заявителю результата предоставления муниципальной услуги (в соответствии со способом получения результата, указанным в заявлении):</w:t>
      </w:r>
    </w:p>
    <w:p w14:paraId="37932601" w14:textId="77777777" w:rsidR="001C1072" w:rsidRPr="000165F8" w:rsidRDefault="001C1072" w:rsidP="001C1072">
      <w:pPr>
        <w:pStyle w:val="ConsPlusNormal"/>
        <w:spacing w:before="280"/>
        <w:ind w:firstLine="0"/>
        <w:jc w:val="both"/>
        <w:rPr>
          <w:rFonts w:ascii="Times New Roman" w:hAnsi="Times New Roman" w:cs="Times New Roman"/>
          <w:sz w:val="28"/>
          <w:szCs w:val="28"/>
        </w:rPr>
      </w:pPr>
      <w:r w:rsidRPr="000165F8">
        <w:rPr>
          <w:rFonts w:ascii="Times New Roman" w:hAnsi="Times New Roman" w:cs="Times New Roman"/>
          <w:sz w:val="28"/>
          <w:szCs w:val="28"/>
        </w:rPr>
        <w:t xml:space="preserve">- при выдаче лично </w:t>
      </w:r>
      <w:r w:rsidR="0085387E">
        <w:rPr>
          <w:rFonts w:ascii="Times New Roman" w:hAnsi="Times New Roman" w:cs="Times New Roman"/>
          <w:sz w:val="28"/>
          <w:szCs w:val="28"/>
        </w:rPr>
        <w:t>–</w:t>
      </w:r>
      <w:r w:rsidR="00EF6227">
        <w:rPr>
          <w:rFonts w:ascii="Times New Roman" w:hAnsi="Times New Roman" w:cs="Times New Roman"/>
          <w:sz w:val="28"/>
          <w:szCs w:val="28"/>
        </w:rPr>
        <w:t xml:space="preserve"> </w:t>
      </w:r>
      <w:r w:rsidR="00EF6227" w:rsidRPr="00EF6227">
        <w:rPr>
          <w:rFonts w:ascii="Times New Roman" w:hAnsi="Times New Roman" w:cs="Times New Roman"/>
          <w:sz w:val="28"/>
          <w:szCs w:val="28"/>
        </w:rPr>
        <w:t>решени</w:t>
      </w:r>
      <w:r w:rsidR="00EF6227">
        <w:rPr>
          <w:rFonts w:ascii="Times New Roman" w:hAnsi="Times New Roman" w:cs="Times New Roman"/>
          <w:sz w:val="28"/>
          <w:szCs w:val="28"/>
        </w:rPr>
        <w:t>е</w:t>
      </w:r>
      <w:r w:rsidR="00EF6227" w:rsidRPr="00EF6227">
        <w:rPr>
          <w:rFonts w:ascii="Times New Roman" w:hAnsi="Times New Roman" w:cs="Times New Roman"/>
          <w:sz w:val="28"/>
          <w:szCs w:val="28"/>
        </w:rPr>
        <w:t xml:space="preserve"> об установлении публичного сервитута </w:t>
      </w:r>
      <w:r w:rsidRPr="000165F8">
        <w:rPr>
          <w:rFonts w:ascii="Times New Roman" w:hAnsi="Times New Roman" w:cs="Times New Roman"/>
          <w:sz w:val="28"/>
          <w:szCs w:val="28"/>
        </w:rPr>
        <w:t>предоставляется заявителю лично при его обращении в Комитет или МФЦ;</w:t>
      </w:r>
    </w:p>
    <w:p w14:paraId="2325CD4E" w14:textId="77777777" w:rsidR="001C1072" w:rsidRPr="000165F8" w:rsidRDefault="001C1072" w:rsidP="001C1072">
      <w:pPr>
        <w:pStyle w:val="ConsPlusNormal"/>
        <w:spacing w:before="280"/>
        <w:ind w:firstLine="0"/>
        <w:jc w:val="both"/>
        <w:rPr>
          <w:rFonts w:ascii="Times New Roman" w:hAnsi="Times New Roman" w:cs="Times New Roman"/>
          <w:sz w:val="28"/>
          <w:szCs w:val="28"/>
        </w:rPr>
      </w:pPr>
      <w:r w:rsidRPr="000165F8">
        <w:rPr>
          <w:rFonts w:ascii="Times New Roman" w:hAnsi="Times New Roman" w:cs="Times New Roman"/>
          <w:sz w:val="28"/>
          <w:szCs w:val="28"/>
        </w:rPr>
        <w:t xml:space="preserve">- при направлении почтой - </w:t>
      </w:r>
      <w:r w:rsidR="00EF6227" w:rsidRPr="00EF6227">
        <w:rPr>
          <w:rFonts w:ascii="Times New Roman" w:hAnsi="Times New Roman" w:cs="Times New Roman"/>
          <w:sz w:val="28"/>
          <w:szCs w:val="28"/>
        </w:rPr>
        <w:t>решени</w:t>
      </w:r>
      <w:r w:rsidR="00EF6227">
        <w:rPr>
          <w:rFonts w:ascii="Times New Roman" w:hAnsi="Times New Roman" w:cs="Times New Roman"/>
          <w:sz w:val="28"/>
          <w:szCs w:val="28"/>
        </w:rPr>
        <w:t>е</w:t>
      </w:r>
      <w:r w:rsidR="00EF6227" w:rsidRPr="00EF6227">
        <w:rPr>
          <w:rFonts w:ascii="Times New Roman" w:hAnsi="Times New Roman" w:cs="Times New Roman"/>
          <w:sz w:val="28"/>
          <w:szCs w:val="28"/>
        </w:rPr>
        <w:t xml:space="preserve"> об установлении публичного сервитута</w:t>
      </w:r>
      <w:r w:rsidRPr="000165F8">
        <w:rPr>
          <w:rFonts w:ascii="Times New Roman" w:hAnsi="Times New Roman" w:cs="Times New Roman"/>
          <w:sz w:val="28"/>
          <w:szCs w:val="28"/>
        </w:rPr>
        <w:t xml:space="preserve"> направляется заявителю по почте по адресу, указанному в заявлении;</w:t>
      </w:r>
    </w:p>
    <w:p w14:paraId="7C41F41C" w14:textId="77777777" w:rsidR="001C1072" w:rsidRDefault="001C1072" w:rsidP="001C1072">
      <w:pPr>
        <w:pStyle w:val="ConsPlusNormal"/>
        <w:spacing w:before="280"/>
        <w:ind w:firstLine="0"/>
        <w:jc w:val="both"/>
        <w:rPr>
          <w:rFonts w:ascii="Times New Roman" w:hAnsi="Times New Roman" w:cs="Times New Roman"/>
          <w:sz w:val="28"/>
          <w:szCs w:val="28"/>
        </w:rPr>
      </w:pPr>
      <w:r w:rsidRPr="000165F8">
        <w:rPr>
          <w:rFonts w:ascii="Times New Roman" w:hAnsi="Times New Roman" w:cs="Times New Roman"/>
          <w:sz w:val="28"/>
          <w:szCs w:val="28"/>
        </w:rPr>
        <w:lastRenderedPageBreak/>
        <w:t xml:space="preserve">- при направлении посредством электронной почты - </w:t>
      </w:r>
      <w:r w:rsidR="00EF6227" w:rsidRPr="00EF6227">
        <w:rPr>
          <w:rFonts w:ascii="Times New Roman" w:hAnsi="Times New Roman" w:cs="Times New Roman"/>
          <w:sz w:val="28"/>
          <w:szCs w:val="28"/>
        </w:rPr>
        <w:t>решени</w:t>
      </w:r>
      <w:r w:rsidR="00EF6227">
        <w:rPr>
          <w:rFonts w:ascii="Times New Roman" w:hAnsi="Times New Roman" w:cs="Times New Roman"/>
          <w:sz w:val="28"/>
          <w:szCs w:val="28"/>
        </w:rPr>
        <w:t>е</w:t>
      </w:r>
      <w:r w:rsidR="00EF6227" w:rsidRPr="00EF6227">
        <w:rPr>
          <w:rFonts w:ascii="Times New Roman" w:hAnsi="Times New Roman" w:cs="Times New Roman"/>
          <w:sz w:val="28"/>
          <w:szCs w:val="28"/>
        </w:rPr>
        <w:t xml:space="preserve"> об установлении публичного сервитута</w:t>
      </w:r>
      <w:r w:rsidRPr="000165F8">
        <w:rPr>
          <w:rFonts w:ascii="Times New Roman" w:hAnsi="Times New Roman" w:cs="Times New Roman"/>
          <w:sz w:val="28"/>
          <w:szCs w:val="28"/>
        </w:rPr>
        <w:t xml:space="preserve"> направляется заявителю по адресу электронной почты, указанной в заявлении.</w:t>
      </w:r>
    </w:p>
    <w:p w14:paraId="093EE105" w14:textId="77777777" w:rsidR="001C1072" w:rsidRPr="000165F8" w:rsidRDefault="001C1072" w:rsidP="001C1072">
      <w:pPr>
        <w:autoSpaceDE w:val="0"/>
        <w:autoSpaceDN w:val="0"/>
        <w:adjustRightInd w:val="0"/>
        <w:jc w:val="both"/>
        <w:rPr>
          <w:sz w:val="28"/>
          <w:szCs w:val="28"/>
        </w:rPr>
      </w:pPr>
      <w:r>
        <w:rPr>
          <w:sz w:val="28"/>
          <w:szCs w:val="28"/>
        </w:rPr>
        <w:t>1</w:t>
      </w:r>
      <w:r w:rsidRPr="000165F8">
        <w:rPr>
          <w:sz w:val="28"/>
          <w:szCs w:val="28"/>
        </w:rPr>
        <w:t xml:space="preserve">.11.  Способом фиксации результата административной процедуры и окончанием государственной услуги является выдача заявителю </w:t>
      </w:r>
      <w:r w:rsidR="00FE7505">
        <w:rPr>
          <w:sz w:val="28"/>
          <w:szCs w:val="28"/>
        </w:rPr>
        <w:t xml:space="preserve">решения </w:t>
      </w:r>
      <w:r w:rsidR="00FE7505" w:rsidRPr="001C1072">
        <w:rPr>
          <w:sz w:val="28"/>
          <w:szCs w:val="28"/>
        </w:rPr>
        <w:t>о</w:t>
      </w:r>
      <w:r w:rsidR="00FE7505">
        <w:rPr>
          <w:sz w:val="28"/>
          <w:szCs w:val="28"/>
        </w:rPr>
        <w:t>б установлении публичного сервитута</w:t>
      </w:r>
      <w:r w:rsidRPr="000165F8">
        <w:rPr>
          <w:sz w:val="28"/>
          <w:szCs w:val="28"/>
        </w:rPr>
        <w:t>:</w:t>
      </w:r>
    </w:p>
    <w:p w14:paraId="4C4B2042" w14:textId="77777777" w:rsidR="001C1072" w:rsidRPr="000165F8" w:rsidRDefault="001C1072" w:rsidP="001C1072">
      <w:pPr>
        <w:autoSpaceDE w:val="0"/>
        <w:autoSpaceDN w:val="0"/>
        <w:adjustRightInd w:val="0"/>
        <w:jc w:val="both"/>
        <w:rPr>
          <w:sz w:val="28"/>
          <w:szCs w:val="28"/>
        </w:rPr>
      </w:pPr>
      <w:r w:rsidRPr="000165F8">
        <w:rPr>
          <w:sz w:val="28"/>
          <w:szCs w:val="28"/>
        </w:rPr>
        <w:t>- при выдаче лично - подпись заявителя на рассмотренном заявлении о получении документов;</w:t>
      </w:r>
    </w:p>
    <w:p w14:paraId="79215A97" w14:textId="77777777" w:rsidR="001C1072" w:rsidRPr="000165F8" w:rsidRDefault="001C1072" w:rsidP="001C1072">
      <w:pPr>
        <w:autoSpaceDE w:val="0"/>
        <w:autoSpaceDN w:val="0"/>
        <w:adjustRightInd w:val="0"/>
        <w:jc w:val="both"/>
        <w:rPr>
          <w:sz w:val="28"/>
          <w:szCs w:val="28"/>
        </w:rPr>
      </w:pPr>
      <w:r w:rsidRPr="000165F8">
        <w:rPr>
          <w:sz w:val="28"/>
          <w:szCs w:val="28"/>
        </w:rPr>
        <w:t>- при направлении почтой - отметка почты на реестре отправки корреспонденции;</w:t>
      </w:r>
    </w:p>
    <w:p w14:paraId="0F9D5229" w14:textId="77777777" w:rsidR="001C1072" w:rsidRPr="000165F8" w:rsidRDefault="001C1072" w:rsidP="001C1072">
      <w:pPr>
        <w:autoSpaceDE w:val="0"/>
        <w:autoSpaceDN w:val="0"/>
        <w:adjustRightInd w:val="0"/>
        <w:jc w:val="both"/>
        <w:rPr>
          <w:sz w:val="28"/>
          <w:szCs w:val="28"/>
        </w:rPr>
      </w:pPr>
      <w:r w:rsidRPr="000165F8">
        <w:rPr>
          <w:sz w:val="28"/>
          <w:szCs w:val="28"/>
        </w:rPr>
        <w:t>- при направлении электронной почтой, ЕПГУ (отметка об отправке в информационной системе).</w:t>
      </w:r>
    </w:p>
    <w:p w14:paraId="2165B9C0" w14:textId="77777777" w:rsidR="001C1072" w:rsidRPr="0035081B" w:rsidRDefault="001C1072" w:rsidP="001C1072">
      <w:pPr>
        <w:widowControl w:val="0"/>
        <w:autoSpaceDE w:val="0"/>
        <w:autoSpaceDN w:val="0"/>
        <w:adjustRightInd w:val="0"/>
        <w:jc w:val="both"/>
        <w:rPr>
          <w:sz w:val="24"/>
          <w:szCs w:val="24"/>
        </w:rPr>
      </w:pPr>
      <w:r w:rsidRPr="0035081B">
        <w:rPr>
          <w:sz w:val="24"/>
          <w:szCs w:val="24"/>
        </w:rPr>
        <w:tab/>
      </w:r>
    </w:p>
    <w:p w14:paraId="5693BFD5" w14:textId="77777777" w:rsidR="001C1072" w:rsidRPr="00D97025" w:rsidRDefault="001C1072" w:rsidP="001C1072">
      <w:pPr>
        <w:pStyle w:val="ConsPlusNormal"/>
        <w:widowControl w:val="0"/>
        <w:numPr>
          <w:ilvl w:val="0"/>
          <w:numId w:val="34"/>
        </w:numPr>
        <w:jc w:val="center"/>
        <w:rPr>
          <w:rFonts w:ascii="Times New Roman" w:hAnsi="Times New Roman" w:cs="Times New Roman"/>
          <w:caps/>
          <w:sz w:val="28"/>
          <w:szCs w:val="28"/>
        </w:rPr>
      </w:pPr>
      <w:r w:rsidRPr="00D97025">
        <w:rPr>
          <w:rFonts w:ascii="Times New Roman" w:hAnsi="Times New Roman" w:cs="Times New Roman"/>
          <w:caps/>
          <w:sz w:val="28"/>
          <w:szCs w:val="28"/>
        </w:rPr>
        <w:t>Требования к порядку выполнения административных процедур, в том числе их выполнения в электронном виде</w:t>
      </w:r>
    </w:p>
    <w:p w14:paraId="7D333A59" w14:textId="77777777" w:rsidR="001C1072" w:rsidRPr="00D97025" w:rsidRDefault="001C1072" w:rsidP="001C1072">
      <w:pPr>
        <w:pStyle w:val="ConsPlusNormal"/>
        <w:widowControl w:val="0"/>
        <w:ind w:firstLine="0"/>
        <w:jc w:val="center"/>
        <w:rPr>
          <w:rFonts w:ascii="Times New Roman" w:hAnsi="Times New Roman" w:cs="Times New Roman"/>
          <w:caps/>
          <w:sz w:val="28"/>
          <w:szCs w:val="28"/>
        </w:rPr>
      </w:pPr>
      <w:r w:rsidRPr="00D97025">
        <w:rPr>
          <w:rFonts w:ascii="Times New Roman" w:hAnsi="Times New Roman" w:cs="Times New Roman"/>
          <w:sz w:val="28"/>
          <w:szCs w:val="28"/>
        </w:rPr>
        <w:t>в том числе с использованием</w:t>
      </w:r>
    </w:p>
    <w:p w14:paraId="31525EB8" w14:textId="77777777" w:rsidR="001C1072" w:rsidRPr="00D97025" w:rsidRDefault="001C1072" w:rsidP="001C1072">
      <w:pPr>
        <w:widowControl w:val="0"/>
        <w:jc w:val="center"/>
        <w:rPr>
          <w:sz w:val="28"/>
          <w:szCs w:val="28"/>
        </w:rPr>
      </w:pPr>
      <w:r w:rsidRPr="00D97025">
        <w:rPr>
          <w:sz w:val="28"/>
          <w:szCs w:val="28"/>
        </w:rPr>
        <w:t>федеральной государственной информационной системы "Единый</w:t>
      </w:r>
    </w:p>
    <w:p w14:paraId="40089262" w14:textId="77777777" w:rsidR="001C1072" w:rsidRPr="00D97025" w:rsidRDefault="001C1072" w:rsidP="001C1072">
      <w:pPr>
        <w:widowControl w:val="0"/>
        <w:jc w:val="center"/>
        <w:rPr>
          <w:sz w:val="28"/>
          <w:szCs w:val="28"/>
        </w:rPr>
      </w:pPr>
      <w:r w:rsidRPr="00D97025">
        <w:rPr>
          <w:sz w:val="28"/>
          <w:szCs w:val="28"/>
        </w:rPr>
        <w:t>портал государственных и муниципальных услуг (функций)"</w:t>
      </w:r>
    </w:p>
    <w:p w14:paraId="23E495C4" w14:textId="77777777" w:rsidR="001C1072" w:rsidRPr="00D97025" w:rsidRDefault="001C1072" w:rsidP="001C1072">
      <w:pPr>
        <w:widowControl w:val="0"/>
        <w:jc w:val="both"/>
        <w:rPr>
          <w:sz w:val="24"/>
          <w:szCs w:val="24"/>
        </w:rPr>
      </w:pPr>
    </w:p>
    <w:p w14:paraId="135243B7" w14:textId="77777777" w:rsidR="001C1072" w:rsidRPr="0043135B" w:rsidRDefault="001C1072" w:rsidP="001C1072">
      <w:pPr>
        <w:widowControl w:val="0"/>
        <w:jc w:val="both"/>
        <w:rPr>
          <w:sz w:val="28"/>
          <w:szCs w:val="28"/>
        </w:rPr>
      </w:pPr>
      <w:r w:rsidRPr="0043135B">
        <w:rPr>
          <w:sz w:val="28"/>
          <w:szCs w:val="28"/>
        </w:rPr>
        <w:t>2.1. Порядок осуществления административных процедур (действий) в электронной форме.</w:t>
      </w:r>
    </w:p>
    <w:p w14:paraId="55FC9035" w14:textId="77777777" w:rsidR="001C1072" w:rsidRPr="0043135B" w:rsidRDefault="001C1072" w:rsidP="001C1072">
      <w:pPr>
        <w:widowControl w:val="0"/>
        <w:jc w:val="both"/>
        <w:rPr>
          <w:sz w:val="28"/>
          <w:szCs w:val="28"/>
        </w:rPr>
      </w:pPr>
      <w:r w:rsidRPr="0043135B">
        <w:rPr>
          <w:sz w:val="28"/>
          <w:szCs w:val="28"/>
        </w:rPr>
        <w:t>2.1.1.Получение информации о порядке и сроках предоставления государственной услуги.</w:t>
      </w:r>
    </w:p>
    <w:p w14:paraId="55351B18" w14:textId="77777777" w:rsidR="001C1072" w:rsidRPr="0043135B" w:rsidRDefault="001C1072" w:rsidP="001C1072">
      <w:pPr>
        <w:widowControl w:val="0"/>
        <w:jc w:val="both"/>
        <w:rPr>
          <w:sz w:val="28"/>
          <w:szCs w:val="28"/>
        </w:rPr>
      </w:pPr>
      <w:r w:rsidRPr="0043135B">
        <w:rPr>
          <w:sz w:val="28"/>
          <w:szCs w:val="28"/>
        </w:rPr>
        <w:t>Предоставление заявителям информации и обеспечение доступа заявителей к сведениям о государственной услуге осуществляется:</w:t>
      </w:r>
    </w:p>
    <w:p w14:paraId="715D3963" w14:textId="77777777" w:rsidR="001C1072" w:rsidRPr="0043135B" w:rsidRDefault="001C1072" w:rsidP="001C1072">
      <w:pPr>
        <w:widowControl w:val="0"/>
        <w:jc w:val="both"/>
        <w:rPr>
          <w:sz w:val="28"/>
          <w:szCs w:val="28"/>
        </w:rPr>
      </w:pPr>
      <w:r w:rsidRPr="0043135B">
        <w:rPr>
          <w:sz w:val="28"/>
          <w:szCs w:val="28"/>
        </w:rPr>
        <w:t>- посредством федеральной государственной информационной системы "Единый портал государственных и муниципальных услуг (функций)" (www.gosuslugi.ru);</w:t>
      </w:r>
    </w:p>
    <w:p w14:paraId="206F8AB8" w14:textId="77777777" w:rsidR="001C1072" w:rsidRPr="0043135B" w:rsidRDefault="001C1072" w:rsidP="001C1072">
      <w:pPr>
        <w:widowControl w:val="0"/>
        <w:jc w:val="both"/>
        <w:rPr>
          <w:sz w:val="28"/>
          <w:szCs w:val="28"/>
        </w:rPr>
      </w:pPr>
      <w:r w:rsidRPr="0043135B">
        <w:rPr>
          <w:sz w:val="28"/>
          <w:szCs w:val="28"/>
        </w:rPr>
        <w:t xml:space="preserve">- на официальном сайте </w:t>
      </w:r>
      <w:proofErr w:type="spellStart"/>
      <w:r w:rsidRPr="0043135B">
        <w:rPr>
          <w:sz w:val="28"/>
          <w:szCs w:val="28"/>
        </w:rPr>
        <w:t>батайск</w:t>
      </w:r>
      <w:proofErr w:type="spellEnd"/>
      <w:r w:rsidRPr="0043135B">
        <w:rPr>
          <w:sz w:val="28"/>
          <w:szCs w:val="28"/>
        </w:rPr>
        <w:t>-официальный в сети "Интернет" http://батайск-официальный.рф/;</w:t>
      </w:r>
    </w:p>
    <w:p w14:paraId="72298324" w14:textId="77777777" w:rsidR="001C1072" w:rsidRPr="0043135B" w:rsidRDefault="001C1072" w:rsidP="001C1072">
      <w:pPr>
        <w:widowControl w:val="0"/>
        <w:jc w:val="both"/>
        <w:rPr>
          <w:sz w:val="28"/>
          <w:szCs w:val="28"/>
        </w:rPr>
      </w:pPr>
      <w:r w:rsidRPr="0043135B">
        <w:rPr>
          <w:sz w:val="28"/>
          <w:szCs w:val="28"/>
        </w:rPr>
        <w:t xml:space="preserve">- посредством электронной почты Комитета - </w:t>
      </w:r>
      <w:hyperlink r:id="rId12" w:history="1">
        <w:r w:rsidRPr="0043135B">
          <w:rPr>
            <w:rStyle w:val="ac"/>
            <w:sz w:val="28"/>
            <w:szCs w:val="28"/>
          </w:rPr>
          <w:t>bat_kui@mail.ru</w:t>
        </w:r>
      </w:hyperlink>
    </w:p>
    <w:p w14:paraId="3D98F52A" w14:textId="77777777" w:rsidR="001C1072" w:rsidRPr="0043135B" w:rsidRDefault="001C1072" w:rsidP="001C1072">
      <w:pPr>
        <w:widowControl w:val="0"/>
        <w:jc w:val="both"/>
        <w:rPr>
          <w:sz w:val="28"/>
          <w:szCs w:val="28"/>
        </w:rPr>
      </w:pPr>
      <w:r w:rsidRPr="0043135B">
        <w:rPr>
          <w:sz w:val="28"/>
          <w:szCs w:val="28"/>
        </w:rPr>
        <w:t>2.2. Формирование заявления.</w:t>
      </w:r>
    </w:p>
    <w:p w14:paraId="3002141E" w14:textId="77777777" w:rsidR="001C1072" w:rsidRPr="0043135B" w:rsidRDefault="001C1072" w:rsidP="001C1072">
      <w:pPr>
        <w:widowControl w:val="0"/>
        <w:jc w:val="both"/>
        <w:rPr>
          <w:sz w:val="28"/>
          <w:szCs w:val="28"/>
        </w:rPr>
      </w:pPr>
      <w:r w:rsidRPr="0043135B">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5ACA7DCA" w14:textId="77777777" w:rsidR="001C1072" w:rsidRPr="0043135B" w:rsidRDefault="001C1072" w:rsidP="001C1072">
      <w:pPr>
        <w:widowControl w:val="0"/>
        <w:jc w:val="both"/>
        <w:rPr>
          <w:sz w:val="28"/>
          <w:szCs w:val="28"/>
        </w:rPr>
      </w:pPr>
      <w:r w:rsidRPr="0043135B">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14:paraId="2548A5BF" w14:textId="77777777" w:rsidR="001C1072" w:rsidRPr="0043135B" w:rsidRDefault="001C1072" w:rsidP="001C1072">
      <w:pPr>
        <w:widowControl w:val="0"/>
        <w:jc w:val="both"/>
        <w:rPr>
          <w:sz w:val="28"/>
          <w:szCs w:val="28"/>
        </w:rPr>
      </w:pPr>
      <w:r w:rsidRPr="0043135B">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F0B516C" w14:textId="77777777" w:rsidR="001C1072" w:rsidRPr="0043135B" w:rsidRDefault="001C1072" w:rsidP="001C1072">
      <w:pPr>
        <w:widowControl w:val="0"/>
        <w:jc w:val="both"/>
        <w:rPr>
          <w:sz w:val="28"/>
          <w:szCs w:val="28"/>
        </w:rPr>
      </w:pPr>
      <w:r w:rsidRPr="0043135B">
        <w:rPr>
          <w:sz w:val="28"/>
          <w:szCs w:val="28"/>
        </w:rPr>
        <w:t>При формировании заявления заявителю обеспечивается:</w:t>
      </w:r>
    </w:p>
    <w:p w14:paraId="203F8F8D" w14:textId="77777777" w:rsidR="001C1072" w:rsidRPr="0043135B" w:rsidRDefault="001C1072" w:rsidP="001C1072">
      <w:pPr>
        <w:widowControl w:val="0"/>
        <w:jc w:val="both"/>
        <w:rPr>
          <w:sz w:val="28"/>
          <w:szCs w:val="28"/>
        </w:rPr>
      </w:pPr>
      <w:r w:rsidRPr="0043135B">
        <w:rPr>
          <w:sz w:val="28"/>
          <w:szCs w:val="28"/>
        </w:rPr>
        <w:t>- возможность копирования и сохранения заявления и иных документов, необходимых для предоставления государственной услуги;</w:t>
      </w:r>
    </w:p>
    <w:p w14:paraId="4172DCAE" w14:textId="77777777" w:rsidR="001C1072" w:rsidRPr="0043135B" w:rsidRDefault="001C1072" w:rsidP="001C1072">
      <w:pPr>
        <w:widowControl w:val="0"/>
        <w:jc w:val="both"/>
        <w:rPr>
          <w:sz w:val="28"/>
          <w:szCs w:val="28"/>
        </w:rPr>
      </w:pPr>
      <w:r w:rsidRPr="0043135B">
        <w:rPr>
          <w:sz w:val="28"/>
          <w:szCs w:val="28"/>
        </w:rPr>
        <w:lastRenderedPageBreak/>
        <w:t>- возможность печати на бумажном носителе копии электронной формы заявления;</w:t>
      </w:r>
    </w:p>
    <w:p w14:paraId="6E88CB7C" w14:textId="77777777" w:rsidR="001C1072" w:rsidRPr="0043135B" w:rsidRDefault="001C1072" w:rsidP="001C1072">
      <w:pPr>
        <w:widowControl w:val="0"/>
        <w:jc w:val="both"/>
        <w:rPr>
          <w:sz w:val="28"/>
          <w:szCs w:val="28"/>
        </w:rPr>
      </w:pPr>
      <w:r w:rsidRPr="0043135B">
        <w:rPr>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0F350CE" w14:textId="77777777" w:rsidR="001C1072" w:rsidRPr="0043135B" w:rsidRDefault="001C1072" w:rsidP="001C1072">
      <w:pPr>
        <w:widowControl w:val="0"/>
        <w:jc w:val="both"/>
        <w:rPr>
          <w:sz w:val="28"/>
          <w:szCs w:val="28"/>
        </w:rPr>
      </w:pPr>
      <w:r w:rsidRPr="0043135B">
        <w:rPr>
          <w:sz w:val="28"/>
          <w:szCs w:val="2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616FB2F2" w14:textId="77777777" w:rsidR="001C1072" w:rsidRPr="0043135B" w:rsidRDefault="001C1072" w:rsidP="001C1072">
      <w:pPr>
        <w:widowControl w:val="0"/>
        <w:jc w:val="both"/>
        <w:rPr>
          <w:sz w:val="28"/>
          <w:szCs w:val="28"/>
        </w:rPr>
      </w:pPr>
      <w:r w:rsidRPr="0043135B">
        <w:rPr>
          <w:sz w:val="28"/>
          <w:szCs w:val="28"/>
        </w:rPr>
        <w:t>- возможность вернуться на любой из этапов заполнения электронной формы заявления без потери ранее введенной информации;</w:t>
      </w:r>
    </w:p>
    <w:p w14:paraId="1530CC07" w14:textId="77777777" w:rsidR="001C1072" w:rsidRPr="0043135B" w:rsidRDefault="001C1072" w:rsidP="001C1072">
      <w:pPr>
        <w:widowControl w:val="0"/>
        <w:jc w:val="both"/>
        <w:rPr>
          <w:sz w:val="28"/>
          <w:szCs w:val="28"/>
        </w:rPr>
      </w:pPr>
      <w:r w:rsidRPr="0043135B">
        <w:rPr>
          <w:sz w:val="28"/>
          <w:szCs w:val="28"/>
        </w:rPr>
        <w:t>-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14:paraId="0C0FE16B" w14:textId="77777777" w:rsidR="001C1072" w:rsidRPr="0043135B" w:rsidRDefault="001C1072" w:rsidP="001C1072">
      <w:pPr>
        <w:widowControl w:val="0"/>
        <w:jc w:val="both"/>
        <w:rPr>
          <w:sz w:val="28"/>
          <w:szCs w:val="28"/>
        </w:rPr>
      </w:pPr>
      <w:r w:rsidRPr="0043135B">
        <w:rPr>
          <w:sz w:val="28"/>
          <w:szCs w:val="28"/>
        </w:rPr>
        <w:t>Сформированное и подписанное заявление и иные документы, необходимые для предоставления муниципальной услуги, направляются в Комитет посредством ЕПГУ.</w:t>
      </w:r>
    </w:p>
    <w:p w14:paraId="5847742D" w14:textId="77777777" w:rsidR="001C1072" w:rsidRPr="0043135B" w:rsidRDefault="001C1072" w:rsidP="001C1072">
      <w:pPr>
        <w:widowControl w:val="0"/>
        <w:jc w:val="both"/>
        <w:rPr>
          <w:sz w:val="28"/>
          <w:szCs w:val="28"/>
        </w:rPr>
      </w:pPr>
      <w:r w:rsidRPr="0043135B">
        <w:rPr>
          <w:sz w:val="28"/>
          <w:szCs w:val="28"/>
        </w:rPr>
        <w:t>2.3. Прием и регистрация Комитетом заявления и иных документов, необходимых для предоставления муниципальной услуги.</w:t>
      </w:r>
    </w:p>
    <w:p w14:paraId="4840C5ED" w14:textId="77777777" w:rsidR="001C1072" w:rsidRPr="0043135B" w:rsidRDefault="001C1072" w:rsidP="001C1072">
      <w:pPr>
        <w:widowControl w:val="0"/>
        <w:jc w:val="both"/>
        <w:rPr>
          <w:sz w:val="28"/>
          <w:szCs w:val="28"/>
        </w:rPr>
      </w:pPr>
      <w:r w:rsidRPr="0043135B">
        <w:rPr>
          <w:sz w:val="28"/>
          <w:szCs w:val="28"/>
        </w:rPr>
        <w:t>Комитет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77F5FE4B" w14:textId="77777777" w:rsidR="001C1072" w:rsidRPr="0043135B" w:rsidRDefault="001C1072" w:rsidP="001C1072">
      <w:pPr>
        <w:widowControl w:val="0"/>
        <w:jc w:val="both"/>
        <w:rPr>
          <w:sz w:val="28"/>
          <w:szCs w:val="28"/>
        </w:rPr>
      </w:pPr>
      <w:r w:rsidRPr="0043135B">
        <w:rPr>
          <w:sz w:val="28"/>
          <w:szCs w:val="28"/>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33298459" w14:textId="77777777" w:rsidR="001C1072" w:rsidRPr="0043135B" w:rsidRDefault="001C1072" w:rsidP="001C1072">
      <w:pPr>
        <w:widowControl w:val="0"/>
        <w:jc w:val="both"/>
        <w:rPr>
          <w:sz w:val="28"/>
          <w:szCs w:val="28"/>
        </w:rPr>
      </w:pPr>
      <w:r w:rsidRPr="0043135B">
        <w:rPr>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5AC722F9" w14:textId="77777777" w:rsidR="001C1072" w:rsidRPr="0043135B" w:rsidRDefault="001C1072" w:rsidP="001C1072">
      <w:pPr>
        <w:widowControl w:val="0"/>
        <w:jc w:val="both"/>
        <w:rPr>
          <w:sz w:val="28"/>
          <w:szCs w:val="28"/>
        </w:rPr>
      </w:pPr>
      <w:r w:rsidRPr="0043135B">
        <w:rPr>
          <w:sz w:val="28"/>
          <w:szCs w:val="28"/>
        </w:rPr>
        <w:t>Электронное заявление становится доступным для должностного лица Комитета, ответственного за прием и регистрацию заявления (далее - ответственное должностное лицо), в государственной информационной системе, используемой Комитетом</w:t>
      </w:r>
      <w:r w:rsidR="0085387E">
        <w:rPr>
          <w:sz w:val="28"/>
          <w:szCs w:val="28"/>
        </w:rPr>
        <w:t xml:space="preserve"> </w:t>
      </w:r>
      <w:r w:rsidRPr="0043135B">
        <w:rPr>
          <w:sz w:val="28"/>
          <w:szCs w:val="28"/>
        </w:rPr>
        <w:t>для предоставления государственной услуги (далее - ГИС).</w:t>
      </w:r>
    </w:p>
    <w:p w14:paraId="24957FBA" w14:textId="77777777" w:rsidR="001C1072" w:rsidRPr="0043135B" w:rsidRDefault="001C1072" w:rsidP="001C1072">
      <w:pPr>
        <w:widowControl w:val="0"/>
        <w:jc w:val="both"/>
        <w:rPr>
          <w:sz w:val="28"/>
          <w:szCs w:val="28"/>
        </w:rPr>
      </w:pPr>
      <w:r w:rsidRPr="0043135B">
        <w:rPr>
          <w:sz w:val="28"/>
          <w:szCs w:val="28"/>
        </w:rPr>
        <w:t>Ответственное должностное лицо:</w:t>
      </w:r>
    </w:p>
    <w:p w14:paraId="1651D12C" w14:textId="77777777" w:rsidR="001C1072" w:rsidRPr="0043135B" w:rsidRDefault="001C1072" w:rsidP="001C1072">
      <w:pPr>
        <w:widowControl w:val="0"/>
        <w:jc w:val="both"/>
        <w:rPr>
          <w:sz w:val="28"/>
          <w:szCs w:val="28"/>
        </w:rPr>
      </w:pPr>
      <w:r w:rsidRPr="0043135B">
        <w:rPr>
          <w:sz w:val="28"/>
          <w:szCs w:val="28"/>
        </w:rPr>
        <w:t>- проверяет наличие электронных заявлений, поступивших с ЕПГУ, с периодом не реже 2 раз в день;</w:t>
      </w:r>
    </w:p>
    <w:p w14:paraId="5BD24D37" w14:textId="77777777" w:rsidR="001C1072" w:rsidRPr="0043135B" w:rsidRDefault="001C1072" w:rsidP="001C1072">
      <w:pPr>
        <w:widowControl w:val="0"/>
        <w:jc w:val="both"/>
        <w:rPr>
          <w:sz w:val="28"/>
          <w:szCs w:val="28"/>
        </w:rPr>
      </w:pPr>
      <w:r w:rsidRPr="0043135B">
        <w:rPr>
          <w:sz w:val="28"/>
          <w:szCs w:val="28"/>
        </w:rPr>
        <w:t>- рассматривает поступившие заявления и приложенные образы документов (документы);</w:t>
      </w:r>
    </w:p>
    <w:p w14:paraId="2DE914B8" w14:textId="77777777" w:rsidR="001C1072" w:rsidRPr="0043135B" w:rsidRDefault="001C1072" w:rsidP="001C1072">
      <w:pPr>
        <w:widowControl w:val="0"/>
        <w:jc w:val="both"/>
        <w:rPr>
          <w:sz w:val="28"/>
          <w:szCs w:val="28"/>
        </w:rPr>
      </w:pPr>
      <w:r w:rsidRPr="0043135B">
        <w:rPr>
          <w:sz w:val="28"/>
          <w:szCs w:val="28"/>
        </w:rPr>
        <w:t>2. 4. Получение результата предоставления муниципальной услуги.</w:t>
      </w:r>
    </w:p>
    <w:p w14:paraId="61CC933C" w14:textId="77777777" w:rsidR="001C1072" w:rsidRPr="0043135B" w:rsidRDefault="001C1072" w:rsidP="001C1072">
      <w:pPr>
        <w:widowControl w:val="0"/>
        <w:jc w:val="both"/>
        <w:rPr>
          <w:sz w:val="28"/>
          <w:szCs w:val="28"/>
        </w:rPr>
      </w:pPr>
      <w:r w:rsidRPr="0043135B">
        <w:rPr>
          <w:sz w:val="28"/>
          <w:szCs w:val="28"/>
        </w:rPr>
        <w:t>Заявителю в качестве результата предоставления муниципальной услуги обеспечивается возможность получения документа:</w:t>
      </w:r>
    </w:p>
    <w:p w14:paraId="00394E13" w14:textId="77777777" w:rsidR="001C1072" w:rsidRPr="0043135B" w:rsidRDefault="001C1072" w:rsidP="001C1072">
      <w:pPr>
        <w:widowControl w:val="0"/>
        <w:jc w:val="both"/>
        <w:rPr>
          <w:sz w:val="28"/>
          <w:szCs w:val="28"/>
        </w:rPr>
      </w:pPr>
      <w:r w:rsidRPr="0043135B">
        <w:rPr>
          <w:sz w:val="28"/>
          <w:szCs w:val="28"/>
        </w:rPr>
        <w:t>- в форме электронного документа, подписанного усиленной квалифицированной электронной подписью уполномоченного должностного лица Комитета, направленного заявителю в личный кабинет на ЕПГУ;</w:t>
      </w:r>
    </w:p>
    <w:p w14:paraId="3174EA3F" w14:textId="77777777" w:rsidR="001C1072" w:rsidRPr="0043135B" w:rsidRDefault="001C1072" w:rsidP="001C1072">
      <w:pPr>
        <w:widowControl w:val="0"/>
        <w:jc w:val="both"/>
        <w:rPr>
          <w:sz w:val="28"/>
          <w:szCs w:val="28"/>
        </w:rPr>
      </w:pPr>
      <w:r w:rsidRPr="0043135B">
        <w:rPr>
          <w:sz w:val="28"/>
          <w:szCs w:val="28"/>
        </w:rPr>
        <w:lastRenderedPageBreak/>
        <w:t>- в виде бумажного документа, подтверждающего содержание электронного документа, который заявитель получает при личном обращении в Комитет.</w:t>
      </w:r>
    </w:p>
    <w:p w14:paraId="6D4B4754" w14:textId="77777777" w:rsidR="001C1072" w:rsidRPr="0043135B" w:rsidRDefault="001C1072" w:rsidP="001C1072">
      <w:pPr>
        <w:widowControl w:val="0"/>
        <w:jc w:val="both"/>
        <w:rPr>
          <w:sz w:val="28"/>
          <w:szCs w:val="28"/>
        </w:rPr>
      </w:pPr>
      <w:r w:rsidRPr="0043135B">
        <w:rPr>
          <w:sz w:val="28"/>
          <w:szCs w:val="28"/>
        </w:rPr>
        <w:t>2.5. Получение сведений о ходе рассмотрения заявления.</w:t>
      </w:r>
    </w:p>
    <w:p w14:paraId="7BFC64F0" w14:textId="77777777" w:rsidR="001C1072" w:rsidRPr="0043135B" w:rsidRDefault="001C1072" w:rsidP="001C1072">
      <w:pPr>
        <w:widowControl w:val="0"/>
        <w:jc w:val="both"/>
        <w:rPr>
          <w:sz w:val="28"/>
          <w:szCs w:val="28"/>
        </w:rPr>
      </w:pPr>
      <w:r w:rsidRPr="0043135B">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CB93C1B" w14:textId="77777777" w:rsidR="001C1072" w:rsidRPr="0043135B" w:rsidRDefault="001C1072" w:rsidP="001C1072">
      <w:pPr>
        <w:widowControl w:val="0"/>
        <w:jc w:val="both"/>
        <w:rPr>
          <w:sz w:val="28"/>
          <w:szCs w:val="28"/>
        </w:rPr>
      </w:pPr>
      <w:r w:rsidRPr="0043135B">
        <w:rPr>
          <w:sz w:val="28"/>
          <w:szCs w:val="28"/>
        </w:rPr>
        <w:t>При предоставлении муниципальной услуги в электронной форме заявителю направляется:</w:t>
      </w:r>
    </w:p>
    <w:p w14:paraId="0943A776" w14:textId="77777777" w:rsidR="001C1072" w:rsidRPr="0043135B" w:rsidRDefault="001C1072" w:rsidP="001C1072">
      <w:pPr>
        <w:widowControl w:val="0"/>
        <w:jc w:val="both"/>
        <w:rPr>
          <w:sz w:val="28"/>
          <w:szCs w:val="28"/>
        </w:rPr>
      </w:pPr>
      <w:r w:rsidRPr="0043135B">
        <w:rPr>
          <w:sz w:val="28"/>
          <w:szCs w:val="28"/>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037C1092" w14:textId="77777777" w:rsidR="001C1072" w:rsidRPr="0043135B" w:rsidRDefault="001C1072" w:rsidP="001C1072">
      <w:pPr>
        <w:widowControl w:val="0"/>
        <w:jc w:val="both"/>
        <w:rPr>
          <w:sz w:val="28"/>
          <w:szCs w:val="28"/>
        </w:rPr>
      </w:pPr>
      <w:r w:rsidRPr="0043135B">
        <w:rPr>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9945514" w14:textId="77777777" w:rsidR="001C1072" w:rsidRPr="0043135B" w:rsidRDefault="001C1072" w:rsidP="001C1072">
      <w:pPr>
        <w:widowControl w:val="0"/>
        <w:jc w:val="both"/>
        <w:rPr>
          <w:sz w:val="28"/>
          <w:szCs w:val="28"/>
        </w:rPr>
      </w:pPr>
    </w:p>
    <w:p w14:paraId="5A90C844" w14:textId="77777777" w:rsidR="001C1072" w:rsidRPr="00D97025" w:rsidRDefault="001C1072" w:rsidP="001C1072">
      <w:pPr>
        <w:widowControl w:val="0"/>
        <w:ind w:hanging="17"/>
        <w:jc w:val="center"/>
        <w:outlineLvl w:val="2"/>
        <w:rPr>
          <w:bCs/>
          <w:caps/>
          <w:sz w:val="28"/>
          <w:szCs w:val="28"/>
        </w:rPr>
      </w:pPr>
      <w:r w:rsidRPr="00D97025">
        <w:rPr>
          <w:caps/>
          <w:sz w:val="28"/>
          <w:szCs w:val="28"/>
        </w:rPr>
        <w:t xml:space="preserve">Раздел 4.  </w:t>
      </w:r>
      <w:r w:rsidRPr="00D97025">
        <w:rPr>
          <w:bCs/>
          <w:caps/>
          <w:sz w:val="28"/>
          <w:szCs w:val="28"/>
        </w:rPr>
        <w:t>Порядок и формы контроля за предоставлением муниципальной услуги</w:t>
      </w:r>
    </w:p>
    <w:p w14:paraId="7F5FB709" w14:textId="77777777" w:rsidR="001C1072" w:rsidRPr="0043135B" w:rsidRDefault="001C1072" w:rsidP="001C1072">
      <w:pPr>
        <w:widowControl w:val="0"/>
        <w:ind w:hanging="17"/>
        <w:jc w:val="center"/>
        <w:outlineLvl w:val="2"/>
        <w:rPr>
          <w:b/>
          <w:bCs/>
          <w:caps/>
          <w:sz w:val="28"/>
          <w:szCs w:val="28"/>
        </w:rPr>
      </w:pPr>
    </w:p>
    <w:p w14:paraId="15FDC869" w14:textId="77777777" w:rsidR="001C1072" w:rsidRPr="0043135B" w:rsidRDefault="001C1072" w:rsidP="001C1072">
      <w:pPr>
        <w:numPr>
          <w:ilvl w:val="1"/>
          <w:numId w:val="35"/>
        </w:numPr>
        <w:autoSpaceDE w:val="0"/>
        <w:autoSpaceDN w:val="0"/>
        <w:adjustRightInd w:val="0"/>
        <w:ind w:left="0" w:firstLine="0"/>
        <w:jc w:val="both"/>
        <w:rPr>
          <w:sz w:val="28"/>
          <w:szCs w:val="28"/>
        </w:rPr>
      </w:pPr>
      <w:r w:rsidRPr="0043135B">
        <w:rPr>
          <w:sz w:val="28"/>
          <w:szCs w:val="28"/>
        </w:rPr>
        <w:t>Контроль за предоставлением муниципальной услуги осуществляется в форме текущего контроля за соблюдением и исполнением положений административного регламента, плановых и внеплановых проверок полноты и качества предоставления муниципальной услуги.</w:t>
      </w:r>
    </w:p>
    <w:p w14:paraId="43FE2C9A" w14:textId="77777777" w:rsidR="001C1072" w:rsidRPr="0043135B" w:rsidRDefault="001C1072" w:rsidP="001C1072">
      <w:pPr>
        <w:numPr>
          <w:ilvl w:val="1"/>
          <w:numId w:val="35"/>
        </w:numPr>
        <w:autoSpaceDE w:val="0"/>
        <w:autoSpaceDN w:val="0"/>
        <w:adjustRightInd w:val="0"/>
        <w:ind w:left="0" w:firstLine="0"/>
        <w:jc w:val="both"/>
        <w:rPr>
          <w:sz w:val="28"/>
          <w:szCs w:val="28"/>
        </w:rPr>
      </w:pPr>
      <w:r w:rsidRPr="0043135B">
        <w:rPr>
          <w:sz w:val="28"/>
          <w:szCs w:val="28"/>
        </w:rPr>
        <w:t>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должностными лицами Комитета, ответственными за организацию работы по предоставлению муниципальной услуги.</w:t>
      </w:r>
    </w:p>
    <w:p w14:paraId="0901DC3A" w14:textId="77777777" w:rsidR="001C1072" w:rsidRPr="0043135B" w:rsidRDefault="001C1072" w:rsidP="001C1072">
      <w:pPr>
        <w:numPr>
          <w:ilvl w:val="1"/>
          <w:numId w:val="35"/>
        </w:numPr>
        <w:autoSpaceDE w:val="0"/>
        <w:autoSpaceDN w:val="0"/>
        <w:adjustRightInd w:val="0"/>
        <w:ind w:left="0" w:firstLine="0"/>
        <w:jc w:val="both"/>
        <w:rPr>
          <w:sz w:val="28"/>
          <w:szCs w:val="28"/>
        </w:rPr>
      </w:pPr>
      <w:r w:rsidRPr="0043135B">
        <w:rPr>
          <w:sz w:val="28"/>
          <w:szCs w:val="28"/>
        </w:rPr>
        <w:t>Контроль осуществляется путем проведения должностным лицом, осуществляющим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Ростовской области, города Батайска.</w:t>
      </w:r>
    </w:p>
    <w:p w14:paraId="276A4D1A" w14:textId="77777777" w:rsidR="001C1072" w:rsidRPr="0043135B" w:rsidRDefault="001C1072" w:rsidP="001C1072">
      <w:pPr>
        <w:numPr>
          <w:ilvl w:val="1"/>
          <w:numId w:val="35"/>
        </w:numPr>
        <w:autoSpaceDE w:val="0"/>
        <w:autoSpaceDN w:val="0"/>
        <w:adjustRightInd w:val="0"/>
        <w:ind w:left="0" w:firstLine="0"/>
        <w:jc w:val="both"/>
        <w:rPr>
          <w:sz w:val="28"/>
          <w:szCs w:val="28"/>
        </w:rPr>
      </w:pPr>
      <w:r w:rsidRPr="0043135B">
        <w:rPr>
          <w:sz w:val="28"/>
          <w:szCs w:val="28"/>
        </w:rPr>
        <w:t xml:space="preserve">Периодичность проверок устанавливается председателем Комитета и носит плановый характер (осуществляется на основании полугодовых или </w:t>
      </w:r>
      <w:r w:rsidRPr="0043135B">
        <w:rPr>
          <w:sz w:val="28"/>
          <w:szCs w:val="28"/>
        </w:rPr>
        <w:lastRenderedPageBreak/>
        <w:t>годовых планов работы), тематический характер и внеплановый хара</w:t>
      </w:r>
      <w:r>
        <w:rPr>
          <w:sz w:val="28"/>
          <w:szCs w:val="28"/>
        </w:rPr>
        <w:t>ктер (по конкретному обращению)</w:t>
      </w:r>
      <w:r w:rsidRPr="0043135B">
        <w:rPr>
          <w:sz w:val="28"/>
          <w:szCs w:val="28"/>
        </w:rPr>
        <w:t>.</w:t>
      </w:r>
    </w:p>
    <w:p w14:paraId="341CA27B" w14:textId="77777777" w:rsidR="001C1072" w:rsidRPr="0043135B" w:rsidRDefault="001C1072" w:rsidP="001C1072">
      <w:pPr>
        <w:numPr>
          <w:ilvl w:val="1"/>
          <w:numId w:val="35"/>
        </w:numPr>
        <w:autoSpaceDE w:val="0"/>
        <w:autoSpaceDN w:val="0"/>
        <w:adjustRightInd w:val="0"/>
        <w:ind w:left="0" w:firstLine="0"/>
        <w:jc w:val="both"/>
        <w:rPr>
          <w:sz w:val="28"/>
          <w:szCs w:val="28"/>
        </w:rPr>
      </w:pPr>
      <w:r w:rsidRPr="0043135B">
        <w:rPr>
          <w:sz w:val="28"/>
          <w:szCs w:val="28"/>
        </w:rPr>
        <w:t xml:space="preserve">Специалисты, уполномоченные на оформление документов по муниципальной услуге, несут персональную ответственность за соблюдение порядка и срока оформления документов, а также за достоверность вносимых в эти документы сведений. </w:t>
      </w:r>
    </w:p>
    <w:p w14:paraId="49921FD3" w14:textId="77777777" w:rsidR="001C1072" w:rsidRPr="0043135B" w:rsidRDefault="001C1072" w:rsidP="001C1072">
      <w:pPr>
        <w:numPr>
          <w:ilvl w:val="1"/>
          <w:numId w:val="35"/>
        </w:numPr>
        <w:autoSpaceDE w:val="0"/>
        <w:autoSpaceDN w:val="0"/>
        <w:adjustRightInd w:val="0"/>
        <w:ind w:left="0" w:firstLine="0"/>
        <w:jc w:val="both"/>
        <w:rPr>
          <w:sz w:val="28"/>
          <w:szCs w:val="28"/>
        </w:rPr>
      </w:pPr>
      <w:r w:rsidRPr="0043135B">
        <w:rPr>
          <w:sz w:val="28"/>
          <w:szCs w:val="28"/>
        </w:rPr>
        <w:t>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05DBC503" w14:textId="77777777" w:rsidR="001C1072" w:rsidRPr="0043135B" w:rsidRDefault="001C1072" w:rsidP="001C1072">
      <w:pPr>
        <w:tabs>
          <w:tab w:val="num" w:pos="0"/>
        </w:tabs>
        <w:autoSpaceDE w:val="0"/>
        <w:autoSpaceDN w:val="0"/>
        <w:adjustRightInd w:val="0"/>
        <w:jc w:val="both"/>
        <w:rPr>
          <w:sz w:val="28"/>
          <w:szCs w:val="28"/>
        </w:rPr>
      </w:pPr>
      <w:r w:rsidRPr="0043135B">
        <w:rPr>
          <w:sz w:val="28"/>
          <w:szCs w:val="28"/>
        </w:rPr>
        <w:t xml:space="preserve">Для проведения проверки предоставления муниципальной услуги приказом председателя Комитета создается комиссия. Председателем комиссии является заместитель председателя Комитета, в состав комиссии включаются муниципальные служащие Комитета. Комиссия имеет право разрабатывать предложения по вопросам предоставления муниципальной услуги, привлекать к своей работе специализированные консультационные, оценочные и иные организации. Комиссия прекращает свою деятельность после окончания проведения проверки. </w:t>
      </w:r>
    </w:p>
    <w:p w14:paraId="5B21B205" w14:textId="77777777" w:rsidR="001C1072" w:rsidRPr="0043135B" w:rsidRDefault="001C1072" w:rsidP="001C1072">
      <w:pPr>
        <w:tabs>
          <w:tab w:val="num" w:pos="0"/>
        </w:tabs>
        <w:autoSpaceDE w:val="0"/>
        <w:autoSpaceDN w:val="0"/>
        <w:adjustRightInd w:val="0"/>
        <w:jc w:val="both"/>
        <w:rPr>
          <w:sz w:val="28"/>
          <w:szCs w:val="28"/>
        </w:rPr>
      </w:pPr>
      <w:r w:rsidRPr="0043135B">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14:paraId="36B750EB" w14:textId="77777777" w:rsidR="001C1072" w:rsidRPr="0043135B" w:rsidRDefault="001C1072" w:rsidP="001C1072">
      <w:pPr>
        <w:tabs>
          <w:tab w:val="num" w:pos="0"/>
        </w:tabs>
        <w:autoSpaceDE w:val="0"/>
        <w:autoSpaceDN w:val="0"/>
        <w:adjustRightInd w:val="0"/>
        <w:jc w:val="both"/>
        <w:rPr>
          <w:sz w:val="28"/>
          <w:szCs w:val="28"/>
        </w:rPr>
      </w:pPr>
      <w:r w:rsidRPr="0043135B">
        <w:rPr>
          <w:sz w:val="28"/>
          <w:szCs w:val="28"/>
        </w:rPr>
        <w:t>Акт подписывается всеми членами комиссии.</w:t>
      </w:r>
    </w:p>
    <w:p w14:paraId="31A81ED0" w14:textId="77777777" w:rsidR="001C1072" w:rsidRPr="0043135B" w:rsidRDefault="001C1072" w:rsidP="001C1072">
      <w:pPr>
        <w:numPr>
          <w:ilvl w:val="1"/>
          <w:numId w:val="35"/>
        </w:numPr>
        <w:autoSpaceDE w:val="0"/>
        <w:autoSpaceDN w:val="0"/>
        <w:adjustRightInd w:val="0"/>
        <w:ind w:left="0" w:firstLine="0"/>
        <w:jc w:val="both"/>
        <w:rPr>
          <w:sz w:val="28"/>
          <w:szCs w:val="28"/>
        </w:rPr>
      </w:pPr>
      <w:r w:rsidRPr="0043135B">
        <w:rPr>
          <w:sz w:val="28"/>
          <w:szCs w:val="28"/>
        </w:rPr>
        <w:t>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14:paraId="19B2EA6E" w14:textId="77777777" w:rsidR="001C1072" w:rsidRPr="00D97025" w:rsidRDefault="001C1072" w:rsidP="001C1072">
      <w:pPr>
        <w:widowControl w:val="0"/>
        <w:jc w:val="both"/>
        <w:rPr>
          <w:sz w:val="24"/>
          <w:szCs w:val="24"/>
        </w:rPr>
      </w:pPr>
    </w:p>
    <w:p w14:paraId="7FD841C4" w14:textId="77777777" w:rsidR="001C1072" w:rsidRPr="00D97025" w:rsidRDefault="001C1072" w:rsidP="001C1072">
      <w:pPr>
        <w:widowControl w:val="0"/>
        <w:jc w:val="both"/>
        <w:rPr>
          <w:sz w:val="24"/>
          <w:szCs w:val="24"/>
        </w:rPr>
      </w:pPr>
    </w:p>
    <w:p w14:paraId="26600B2B" w14:textId="77777777" w:rsidR="001C1072" w:rsidRPr="0043135B" w:rsidRDefault="001C1072" w:rsidP="001C1072">
      <w:pPr>
        <w:widowControl w:val="0"/>
        <w:autoSpaceDE w:val="0"/>
        <w:autoSpaceDN w:val="0"/>
        <w:adjustRightInd w:val="0"/>
        <w:ind w:firstLine="708"/>
        <w:jc w:val="center"/>
        <w:outlineLvl w:val="1"/>
        <w:rPr>
          <w:b/>
          <w:caps/>
          <w:sz w:val="28"/>
          <w:szCs w:val="28"/>
        </w:rPr>
      </w:pPr>
      <w:r w:rsidRPr="00D97025">
        <w:rPr>
          <w:caps/>
          <w:sz w:val="28"/>
          <w:szCs w:val="28"/>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4D9939FA" w14:textId="77777777" w:rsidR="001C1072" w:rsidRPr="0043135B" w:rsidRDefault="001C1072" w:rsidP="001C1072">
      <w:pPr>
        <w:widowControl w:val="0"/>
        <w:autoSpaceDE w:val="0"/>
        <w:autoSpaceDN w:val="0"/>
        <w:adjustRightInd w:val="0"/>
        <w:ind w:firstLine="708"/>
        <w:jc w:val="center"/>
        <w:outlineLvl w:val="1"/>
        <w:rPr>
          <w:b/>
          <w:sz w:val="28"/>
          <w:szCs w:val="28"/>
        </w:rPr>
      </w:pPr>
    </w:p>
    <w:p w14:paraId="0A51FEFF" w14:textId="77777777" w:rsidR="001C1072" w:rsidRPr="00D97025" w:rsidRDefault="001C1072" w:rsidP="00D97025">
      <w:pPr>
        <w:pStyle w:val="af"/>
        <w:numPr>
          <w:ilvl w:val="1"/>
          <w:numId w:val="6"/>
        </w:numPr>
        <w:tabs>
          <w:tab w:val="left" w:pos="0"/>
        </w:tabs>
        <w:ind w:left="0" w:firstLine="0"/>
        <w:jc w:val="both"/>
        <w:rPr>
          <w:sz w:val="28"/>
          <w:szCs w:val="28"/>
        </w:rPr>
      </w:pPr>
      <w:r w:rsidRPr="00D97025">
        <w:rPr>
          <w:sz w:val="28"/>
          <w:szCs w:val="28"/>
        </w:rPr>
        <w:t>Действия (бездействие) и решения органа, предоставляющего муниципальную услугу, должностного лица, муниципального служащего, осуществляемые (принятые) в ходе предоставления муниципальной услуги, могут быть обжалованы заинтересованными лицами в досудебном и судебном и порядке в соответствии с законодательством Российской Федерации.</w:t>
      </w:r>
    </w:p>
    <w:p w14:paraId="06B02195" w14:textId="77777777" w:rsidR="001C1072" w:rsidRPr="0043135B" w:rsidRDefault="001C1072" w:rsidP="00D97025">
      <w:pPr>
        <w:numPr>
          <w:ilvl w:val="1"/>
          <w:numId w:val="6"/>
        </w:numPr>
        <w:tabs>
          <w:tab w:val="left" w:pos="0"/>
        </w:tabs>
        <w:ind w:left="0" w:firstLine="0"/>
        <w:jc w:val="both"/>
        <w:rPr>
          <w:sz w:val="28"/>
          <w:szCs w:val="28"/>
        </w:rPr>
      </w:pPr>
      <w:r w:rsidRPr="0043135B">
        <w:rPr>
          <w:sz w:val="28"/>
          <w:szCs w:val="28"/>
        </w:rPr>
        <w:t>Предметом досудебного (внесудебного) обжалования является решение или действие (бездействие) должностных лиц и специалистов Комитета, в чьи должностные обязанности входит непосредственное участие в предоставлении муниципальной услуги, по заявлению о предоставлении муниципальной услуги.</w:t>
      </w:r>
    </w:p>
    <w:p w14:paraId="2E04F34C" w14:textId="77777777" w:rsidR="001C1072" w:rsidRPr="0043135B" w:rsidRDefault="001C1072" w:rsidP="00D97025">
      <w:pPr>
        <w:numPr>
          <w:ilvl w:val="1"/>
          <w:numId w:val="6"/>
        </w:numPr>
        <w:tabs>
          <w:tab w:val="left" w:pos="540"/>
          <w:tab w:val="left" w:pos="3261"/>
        </w:tabs>
        <w:ind w:left="0" w:firstLine="0"/>
        <w:jc w:val="both"/>
        <w:rPr>
          <w:rFonts w:eastAsia="Calibri"/>
          <w:sz w:val="28"/>
          <w:szCs w:val="28"/>
        </w:rPr>
      </w:pPr>
      <w:r w:rsidRPr="0043135B">
        <w:rPr>
          <w:rFonts w:eastAsia="Calibri"/>
          <w:bCs/>
          <w:color w:val="000000"/>
          <w:sz w:val="28"/>
          <w:szCs w:val="28"/>
        </w:rPr>
        <w:t xml:space="preserve">Жалоба на нарушение порядка предоставления государственной услуги, выразившееся в неправомерных решениях и действиях (бездействии) сотрудников МФЦ, рассматривается </w:t>
      </w:r>
      <w:r w:rsidRPr="0043135B">
        <w:rPr>
          <w:rFonts w:eastAsia="Calibri"/>
          <w:bCs/>
          <w:color w:val="000000"/>
          <w:sz w:val="28"/>
          <w:szCs w:val="28"/>
          <w:u w:val="single"/>
        </w:rPr>
        <w:t>Комитетом</w:t>
      </w:r>
      <w:r w:rsidRPr="0043135B">
        <w:rPr>
          <w:rFonts w:eastAsia="Calibri"/>
          <w:bCs/>
          <w:color w:val="000000"/>
          <w:sz w:val="28"/>
          <w:szCs w:val="28"/>
        </w:rPr>
        <w:t>.</w:t>
      </w:r>
    </w:p>
    <w:p w14:paraId="0EF67DDC" w14:textId="77777777" w:rsidR="001C1072" w:rsidRPr="0043135B" w:rsidRDefault="001C1072" w:rsidP="00D97025">
      <w:pPr>
        <w:numPr>
          <w:ilvl w:val="1"/>
          <w:numId w:val="6"/>
        </w:numPr>
        <w:tabs>
          <w:tab w:val="left" w:pos="540"/>
        </w:tabs>
        <w:ind w:left="0" w:firstLine="0"/>
        <w:jc w:val="both"/>
        <w:rPr>
          <w:sz w:val="28"/>
          <w:szCs w:val="28"/>
        </w:rPr>
      </w:pPr>
      <w:r w:rsidRPr="0043135B">
        <w:rPr>
          <w:sz w:val="28"/>
          <w:szCs w:val="28"/>
        </w:rPr>
        <w:t>Заявитель может обратиться с жалобой в том числе в следующих случаях:</w:t>
      </w:r>
    </w:p>
    <w:p w14:paraId="21470CD5"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lastRenderedPageBreak/>
        <w:t>1) нарушение срока регистрации запроса заявителя о предоставлении муниципальной услуги;</w:t>
      </w:r>
    </w:p>
    <w:p w14:paraId="3DC40BCA"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2) нарушение срока предоставления муниципальной услуги;</w:t>
      </w:r>
    </w:p>
    <w:p w14:paraId="25051801"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F76AD1D"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и Администрации города Батайска для предоставления муниципальной  услуги;</w:t>
      </w:r>
    </w:p>
    <w:p w14:paraId="16DC07B5"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22059E3"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t>6)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и Администрации города Батайска;</w:t>
      </w:r>
    </w:p>
    <w:p w14:paraId="7E25169A"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FE11A89" w14:textId="77777777" w:rsidR="001C1072" w:rsidRPr="0043135B" w:rsidRDefault="00D97025" w:rsidP="001C1072">
      <w:pPr>
        <w:shd w:val="clear" w:color="auto" w:fill="FFFFFF"/>
        <w:tabs>
          <w:tab w:val="num" w:pos="0"/>
          <w:tab w:val="left" w:pos="540"/>
        </w:tabs>
        <w:jc w:val="both"/>
        <w:rPr>
          <w:sz w:val="28"/>
          <w:szCs w:val="28"/>
        </w:rPr>
      </w:pPr>
      <w:r>
        <w:rPr>
          <w:sz w:val="28"/>
          <w:szCs w:val="28"/>
        </w:rPr>
        <w:t>5</w:t>
      </w:r>
      <w:r w:rsidR="001C1072" w:rsidRPr="0043135B">
        <w:rPr>
          <w:sz w:val="28"/>
          <w:szCs w:val="28"/>
        </w:rPr>
        <w:t xml:space="preserve">.5.  Жалоба, поступившая в письменной форме на бумажном носителе в Комитет, </w:t>
      </w:r>
      <w:proofErr w:type="gramStart"/>
      <w:r w:rsidR="001C1072" w:rsidRPr="0043135B">
        <w:rPr>
          <w:sz w:val="28"/>
          <w:szCs w:val="28"/>
        </w:rPr>
        <w:t>в орган</w:t>
      </w:r>
      <w:proofErr w:type="gramEnd"/>
      <w:r w:rsidR="001C1072" w:rsidRPr="0043135B">
        <w:rPr>
          <w:sz w:val="28"/>
          <w:szCs w:val="28"/>
        </w:rPr>
        <w:t xml:space="preserve"> предоставляющий муниципальную услугу, подлежит регистрации в журнале учета жалоб в течение 1 рабочего дня с момента поступления жалобы с присвоением ей регистрационного номера.</w:t>
      </w:r>
    </w:p>
    <w:p w14:paraId="29C3FF12" w14:textId="77777777"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Форма и порядок ведения журнала определяется органом, предоставляющим муниципальную услугу.</w:t>
      </w:r>
    </w:p>
    <w:p w14:paraId="5F1D0E68" w14:textId="77777777" w:rsidR="001C1072" w:rsidRPr="0043135B" w:rsidRDefault="00D97025" w:rsidP="001C1072">
      <w:pPr>
        <w:widowControl w:val="0"/>
        <w:autoSpaceDE w:val="0"/>
        <w:autoSpaceDN w:val="0"/>
        <w:adjustRightInd w:val="0"/>
        <w:jc w:val="both"/>
        <w:rPr>
          <w:sz w:val="28"/>
          <w:szCs w:val="28"/>
        </w:rPr>
      </w:pPr>
      <w:r>
        <w:rPr>
          <w:sz w:val="28"/>
          <w:szCs w:val="28"/>
        </w:rPr>
        <w:t>5</w:t>
      </w:r>
      <w:r w:rsidR="001C1072" w:rsidRPr="0043135B">
        <w:rPr>
          <w:sz w:val="28"/>
          <w:szCs w:val="28"/>
        </w:rPr>
        <w:t>.6. Прием жалоб в письменной форме осуществляется органами, предоставляющими муниципальные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78BEA6CF" w14:textId="77777777"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Время приема жалоб должно совпадать со временем предоставления муниципальных услуг.</w:t>
      </w:r>
    </w:p>
    <w:p w14:paraId="45125D24" w14:textId="77777777"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Жалоба в письменной форме может быть также направлена по почте.</w:t>
      </w:r>
    </w:p>
    <w:p w14:paraId="6C8C175A" w14:textId="77777777"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5568B967" w14:textId="77777777"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В электронном виде жалоба может быть подана заявителем посредством:</w:t>
      </w:r>
    </w:p>
    <w:p w14:paraId="2D9D78DD" w14:textId="77777777"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а) официального сайта Администрации города Батайска (</w:t>
      </w:r>
      <w:r w:rsidRPr="0043135B">
        <w:rPr>
          <w:sz w:val="28"/>
          <w:szCs w:val="28"/>
          <w:lang w:val="en-US"/>
        </w:rPr>
        <w:t>www</w:t>
      </w:r>
      <w:r w:rsidRPr="0043135B">
        <w:rPr>
          <w:sz w:val="28"/>
          <w:szCs w:val="28"/>
        </w:rPr>
        <w:t>.</w:t>
      </w:r>
      <w:proofErr w:type="spellStart"/>
      <w:r w:rsidRPr="0043135B">
        <w:rPr>
          <w:sz w:val="28"/>
          <w:szCs w:val="28"/>
        </w:rPr>
        <w:t>батайск-</w:t>
      </w:r>
      <w:r w:rsidRPr="0043135B">
        <w:rPr>
          <w:sz w:val="28"/>
          <w:szCs w:val="28"/>
        </w:rPr>
        <w:lastRenderedPageBreak/>
        <w:t>официальный.рф</w:t>
      </w:r>
      <w:proofErr w:type="spellEnd"/>
      <w:r w:rsidRPr="0043135B">
        <w:rPr>
          <w:sz w:val="28"/>
          <w:szCs w:val="28"/>
        </w:rPr>
        <w:t>), официального сайта органа, предоставляющего муниципальную услугу, в информационно-телекоммуникационной сети "Интернет";</w:t>
      </w:r>
    </w:p>
    <w:p w14:paraId="0D3284F7" w14:textId="77777777"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б) федеральной государственной информационной системы "Единый портал государственных и муниципальных услуг (функций)" (далее - Единый портал).</w:t>
      </w:r>
    </w:p>
    <w:p w14:paraId="6623A090" w14:textId="77777777" w:rsidR="001C1072" w:rsidRPr="0043135B" w:rsidRDefault="00D97025" w:rsidP="001C1072">
      <w:pPr>
        <w:tabs>
          <w:tab w:val="left" w:pos="540"/>
        </w:tabs>
        <w:jc w:val="both"/>
        <w:rPr>
          <w:sz w:val="28"/>
          <w:szCs w:val="28"/>
        </w:rPr>
      </w:pPr>
      <w:r>
        <w:rPr>
          <w:sz w:val="28"/>
          <w:szCs w:val="28"/>
        </w:rPr>
        <w:t>5</w:t>
      </w:r>
      <w:r w:rsidR="001C1072" w:rsidRPr="0043135B">
        <w:rPr>
          <w:sz w:val="28"/>
          <w:szCs w:val="28"/>
        </w:rPr>
        <w:t>.7. Жалоба (претензия) гражданина может быть адресована:</w:t>
      </w:r>
    </w:p>
    <w:p w14:paraId="7FD3B449" w14:textId="77777777" w:rsidR="001C1072" w:rsidRPr="0043135B" w:rsidRDefault="001C1072" w:rsidP="001C1072">
      <w:pPr>
        <w:pStyle w:val="ConsPlusNormal"/>
        <w:tabs>
          <w:tab w:val="num" w:pos="0"/>
          <w:tab w:val="left" w:pos="540"/>
        </w:tabs>
        <w:ind w:right="-143" w:firstLine="0"/>
        <w:jc w:val="both"/>
        <w:rPr>
          <w:rFonts w:ascii="Times New Roman" w:hAnsi="Times New Roman" w:cs="Times New Roman"/>
          <w:sz w:val="28"/>
          <w:szCs w:val="28"/>
        </w:rPr>
      </w:pPr>
      <w:r w:rsidRPr="0043135B">
        <w:rPr>
          <w:rFonts w:ascii="Times New Roman" w:hAnsi="Times New Roman" w:cs="Times New Roman"/>
          <w:sz w:val="28"/>
          <w:szCs w:val="28"/>
        </w:rPr>
        <w:t>- председателю Комитета по управлению имуществом города Батайска: на решение или действие (бездействие) специалистов Комитета, в чьи должностные обязанности входит непосредственное участие в предоставлении муниципальной услуги (</w:t>
      </w:r>
      <w:smartTag w:uri="urn:schemas-microsoft-com:office:smarttags" w:element="metricconverter">
        <w:smartTagPr>
          <w:attr w:name="ProductID" w:val="346880, г"/>
        </w:smartTagPr>
        <w:r w:rsidRPr="0043135B">
          <w:rPr>
            <w:rFonts w:ascii="Times New Roman" w:hAnsi="Times New Roman" w:cs="Times New Roman"/>
            <w:sz w:val="28"/>
            <w:szCs w:val="28"/>
          </w:rPr>
          <w:t>346880, г</w:t>
        </w:r>
      </w:smartTag>
      <w:r w:rsidRPr="0043135B">
        <w:rPr>
          <w:rFonts w:ascii="Times New Roman" w:hAnsi="Times New Roman" w:cs="Times New Roman"/>
          <w:sz w:val="28"/>
          <w:szCs w:val="28"/>
        </w:rPr>
        <w:t>. Батайск,  ул. Энгельса, 172);</w:t>
      </w:r>
    </w:p>
    <w:p w14:paraId="77B85E03" w14:textId="77777777" w:rsidR="001C1072" w:rsidRPr="0043135B" w:rsidRDefault="001C1072" w:rsidP="001C1072">
      <w:pPr>
        <w:pStyle w:val="ConsPlusNormal"/>
        <w:tabs>
          <w:tab w:val="num" w:pos="0"/>
          <w:tab w:val="left" w:pos="540"/>
        </w:tabs>
        <w:ind w:right="-143" w:firstLine="0"/>
        <w:jc w:val="both"/>
        <w:rPr>
          <w:rFonts w:ascii="Times New Roman" w:hAnsi="Times New Roman" w:cs="Times New Roman"/>
          <w:sz w:val="28"/>
          <w:szCs w:val="28"/>
        </w:rPr>
      </w:pPr>
      <w:r w:rsidRPr="0043135B">
        <w:rPr>
          <w:rFonts w:ascii="Times New Roman" w:hAnsi="Times New Roman" w:cs="Times New Roman"/>
          <w:sz w:val="28"/>
          <w:szCs w:val="28"/>
        </w:rPr>
        <w:t xml:space="preserve">- Главе </w:t>
      </w:r>
      <w:r w:rsidR="0085387E">
        <w:rPr>
          <w:rFonts w:ascii="Times New Roman" w:hAnsi="Times New Roman" w:cs="Times New Roman"/>
          <w:sz w:val="28"/>
          <w:szCs w:val="28"/>
        </w:rPr>
        <w:t>Администрации города Батайска</w:t>
      </w:r>
      <w:r w:rsidRPr="0043135B">
        <w:rPr>
          <w:rFonts w:ascii="Times New Roman" w:hAnsi="Times New Roman" w:cs="Times New Roman"/>
          <w:sz w:val="28"/>
          <w:szCs w:val="28"/>
        </w:rPr>
        <w:t xml:space="preserve">: на решение или действие (бездействие) председателя </w:t>
      </w:r>
      <w:proofErr w:type="gramStart"/>
      <w:r w:rsidRPr="0043135B">
        <w:rPr>
          <w:rFonts w:ascii="Times New Roman" w:hAnsi="Times New Roman" w:cs="Times New Roman"/>
          <w:sz w:val="28"/>
          <w:szCs w:val="28"/>
        </w:rPr>
        <w:t>Комитета  (</w:t>
      </w:r>
      <w:proofErr w:type="gramEnd"/>
      <w:smartTag w:uri="urn:schemas-microsoft-com:office:smarttags" w:element="metricconverter">
        <w:smartTagPr>
          <w:attr w:name="ProductID" w:val="346880, г"/>
        </w:smartTagPr>
        <w:r w:rsidRPr="0043135B">
          <w:rPr>
            <w:rFonts w:ascii="Times New Roman" w:hAnsi="Times New Roman" w:cs="Times New Roman"/>
            <w:sz w:val="28"/>
            <w:szCs w:val="28"/>
          </w:rPr>
          <w:t>346880, г</w:t>
        </w:r>
      </w:smartTag>
      <w:r w:rsidRPr="0043135B">
        <w:rPr>
          <w:rFonts w:ascii="Times New Roman" w:hAnsi="Times New Roman" w:cs="Times New Roman"/>
          <w:sz w:val="28"/>
          <w:szCs w:val="28"/>
        </w:rPr>
        <w:t>.Батайск, пл.Ленина, 3).</w:t>
      </w:r>
    </w:p>
    <w:p w14:paraId="76FB7EEA" w14:textId="77777777" w:rsidR="001C1072" w:rsidRPr="0043135B" w:rsidRDefault="001C1072" w:rsidP="001C1072">
      <w:pPr>
        <w:tabs>
          <w:tab w:val="num" w:pos="0"/>
          <w:tab w:val="left" w:pos="540"/>
        </w:tabs>
        <w:autoSpaceDE w:val="0"/>
        <w:autoSpaceDN w:val="0"/>
        <w:adjustRightInd w:val="0"/>
        <w:jc w:val="both"/>
        <w:rPr>
          <w:sz w:val="28"/>
          <w:szCs w:val="28"/>
        </w:rPr>
      </w:pPr>
      <w:r w:rsidRPr="0043135B">
        <w:rPr>
          <w:sz w:val="28"/>
          <w:szCs w:val="28"/>
        </w:rPr>
        <w:t>Вышестоящим органом государственной власти, которому может быть адресована жалоба заявителя, является Правительство Ростовской области (</w:t>
      </w:r>
      <w:smartTag w:uri="urn:schemas-microsoft-com:office:smarttags" w:element="metricconverter">
        <w:smartTagPr>
          <w:attr w:name="ProductID" w:val="344050, г"/>
        </w:smartTagPr>
        <w:r w:rsidRPr="0043135B">
          <w:rPr>
            <w:sz w:val="28"/>
            <w:szCs w:val="28"/>
          </w:rPr>
          <w:t>344050, г</w:t>
        </w:r>
      </w:smartTag>
      <w:r w:rsidRPr="0043135B">
        <w:rPr>
          <w:sz w:val="28"/>
          <w:szCs w:val="28"/>
        </w:rPr>
        <w:t>. Ростов-на-Дону, ул. Социалистическая, 112).</w:t>
      </w:r>
    </w:p>
    <w:p w14:paraId="2940D184" w14:textId="77777777" w:rsidR="001C1072" w:rsidRPr="0043135B" w:rsidRDefault="00D97025" w:rsidP="001C1072">
      <w:pPr>
        <w:shd w:val="clear" w:color="auto" w:fill="FFFFFF"/>
        <w:tabs>
          <w:tab w:val="left" w:pos="540"/>
        </w:tabs>
        <w:jc w:val="both"/>
        <w:rPr>
          <w:sz w:val="28"/>
          <w:szCs w:val="28"/>
        </w:rPr>
      </w:pPr>
      <w:r>
        <w:rPr>
          <w:sz w:val="28"/>
          <w:szCs w:val="28"/>
        </w:rPr>
        <w:t>5</w:t>
      </w:r>
      <w:r w:rsidR="001C1072" w:rsidRPr="0043135B">
        <w:rPr>
          <w:sz w:val="28"/>
          <w:szCs w:val="28"/>
        </w:rPr>
        <w:t>.8. Жалоба должна содержать:</w:t>
      </w:r>
    </w:p>
    <w:p w14:paraId="36B28E32"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7B05D473"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9B43A23"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w:t>
      </w:r>
    </w:p>
    <w:p w14:paraId="02271C06"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16AB459" w14:textId="77777777" w:rsidR="001C1072" w:rsidRPr="0043135B" w:rsidRDefault="00D97025" w:rsidP="001C1072">
      <w:pPr>
        <w:widowControl w:val="0"/>
        <w:autoSpaceDE w:val="0"/>
        <w:autoSpaceDN w:val="0"/>
        <w:adjustRightInd w:val="0"/>
        <w:jc w:val="both"/>
        <w:rPr>
          <w:sz w:val="28"/>
          <w:szCs w:val="28"/>
        </w:rPr>
      </w:pPr>
      <w:r>
        <w:rPr>
          <w:sz w:val="28"/>
          <w:szCs w:val="28"/>
        </w:rPr>
        <w:t>5</w:t>
      </w:r>
      <w:r w:rsidR="001C1072" w:rsidRPr="0043135B">
        <w:rPr>
          <w:sz w:val="28"/>
          <w:szCs w:val="28"/>
        </w:rPr>
        <w:t>.9.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65958D94"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t xml:space="preserve">1) оформленная в соответствии с </w:t>
      </w:r>
      <w:hyperlink r:id="rId13" w:history="1">
        <w:r w:rsidRPr="0043135B">
          <w:rPr>
            <w:sz w:val="28"/>
            <w:szCs w:val="28"/>
          </w:rPr>
          <w:t>законодательством</w:t>
        </w:r>
      </w:hyperlink>
      <w:r w:rsidRPr="0043135B">
        <w:rPr>
          <w:sz w:val="28"/>
          <w:szCs w:val="28"/>
        </w:rPr>
        <w:t xml:space="preserve"> Российской Федерации доверенность (для физических лиц);</w:t>
      </w:r>
    </w:p>
    <w:p w14:paraId="3565500A"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t xml:space="preserve">2) оформленная в соответствии с законодательством Российской Федерации доверенность, заверенная печатью заявителя и подписанная руководителем </w:t>
      </w:r>
      <w:r w:rsidRPr="0043135B">
        <w:rPr>
          <w:sz w:val="28"/>
          <w:szCs w:val="28"/>
        </w:rPr>
        <w:lastRenderedPageBreak/>
        <w:t>заявителя или уполномоченным этим руководителем лицом (для юридических лиц);</w:t>
      </w:r>
    </w:p>
    <w:p w14:paraId="0ABC7158"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7A54EB0C" w14:textId="77777777" w:rsidR="001C1072" w:rsidRPr="0043135B" w:rsidRDefault="00D97025" w:rsidP="001C1072">
      <w:pPr>
        <w:tabs>
          <w:tab w:val="left" w:pos="540"/>
        </w:tabs>
        <w:jc w:val="both"/>
        <w:rPr>
          <w:sz w:val="28"/>
          <w:szCs w:val="28"/>
        </w:rPr>
      </w:pPr>
      <w:r>
        <w:rPr>
          <w:sz w:val="28"/>
          <w:szCs w:val="28"/>
        </w:rPr>
        <w:t>5</w:t>
      </w:r>
      <w:r w:rsidR="001C1072" w:rsidRPr="0043135B">
        <w:rPr>
          <w:sz w:val="28"/>
          <w:szCs w:val="28"/>
        </w:rPr>
        <w:t>.10. Жалоба, поступившая в Комитет,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14:paraId="26CA2066" w14:textId="77777777"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3349B868" w14:textId="77777777" w:rsidR="001C1072" w:rsidRPr="00D97025" w:rsidRDefault="001C1072" w:rsidP="00D97025">
      <w:pPr>
        <w:pStyle w:val="af"/>
        <w:numPr>
          <w:ilvl w:val="1"/>
          <w:numId w:val="37"/>
        </w:numPr>
        <w:tabs>
          <w:tab w:val="left" w:pos="540"/>
        </w:tabs>
        <w:autoSpaceDE w:val="0"/>
        <w:autoSpaceDN w:val="0"/>
        <w:adjustRightInd w:val="0"/>
        <w:ind w:left="0" w:firstLine="0"/>
        <w:jc w:val="both"/>
        <w:rPr>
          <w:sz w:val="28"/>
          <w:szCs w:val="28"/>
        </w:rPr>
      </w:pPr>
      <w:r w:rsidRPr="00D97025">
        <w:rPr>
          <w:sz w:val="28"/>
          <w:szCs w:val="28"/>
        </w:rPr>
        <w:t>По результатам рассмотрения жалобы председатель Комитета  принимает одно из следующих решений:</w:t>
      </w:r>
    </w:p>
    <w:p w14:paraId="2E342EF8"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1) удовлетворяет жалобу;</w:t>
      </w:r>
    </w:p>
    <w:p w14:paraId="22FABAFC"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2) отказывает в удовлетворении жалобы.</w:t>
      </w:r>
    </w:p>
    <w:p w14:paraId="07E415B0"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5420C6FF"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14:paraId="087EF81C" w14:textId="77777777" w:rsidR="001C1072" w:rsidRPr="0043135B" w:rsidRDefault="00D97025" w:rsidP="001C1072">
      <w:pPr>
        <w:tabs>
          <w:tab w:val="left" w:pos="540"/>
        </w:tabs>
        <w:jc w:val="both"/>
        <w:rPr>
          <w:sz w:val="28"/>
          <w:szCs w:val="28"/>
        </w:rPr>
      </w:pPr>
      <w:r>
        <w:rPr>
          <w:sz w:val="28"/>
          <w:szCs w:val="28"/>
        </w:rPr>
        <w:t>5</w:t>
      </w:r>
      <w:r w:rsidR="001C1072" w:rsidRPr="0043135B">
        <w:rPr>
          <w:sz w:val="28"/>
          <w:szCs w:val="28"/>
        </w:rPr>
        <w:t>.12.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статьи 11.2 Федерального закона от 27.07.2010г.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14:paraId="0A010AFD" w14:textId="77777777" w:rsidR="001C1072" w:rsidRPr="0043135B" w:rsidRDefault="00D97025" w:rsidP="001C1072">
      <w:pPr>
        <w:tabs>
          <w:tab w:val="left" w:pos="0"/>
        </w:tabs>
        <w:jc w:val="both"/>
        <w:rPr>
          <w:sz w:val="28"/>
          <w:szCs w:val="28"/>
        </w:rPr>
      </w:pPr>
      <w:r>
        <w:rPr>
          <w:sz w:val="28"/>
          <w:szCs w:val="28"/>
        </w:rPr>
        <w:t>5</w:t>
      </w:r>
      <w:r w:rsidR="001C1072" w:rsidRPr="0043135B">
        <w:rPr>
          <w:sz w:val="28"/>
          <w:szCs w:val="28"/>
        </w:rPr>
        <w:t>.13. Уполномоченный на рассмотрение жалобы орган отказывает в удовлетворении жалобы в следующих случаях:</w:t>
      </w:r>
    </w:p>
    <w:p w14:paraId="650F43F4"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t>а) наличие вступившего в законную силу решения суда, арбитражного суда по жалобе о том же предмете и по тем же основаниям;</w:t>
      </w:r>
    </w:p>
    <w:p w14:paraId="15AEE2C0"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t>б) подача жалобы лицом, полномочия которого не подтверждены в порядке, установленном законодательством Российской Федерации;</w:t>
      </w:r>
    </w:p>
    <w:p w14:paraId="713DA3EF"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14:paraId="64C6ECE7" w14:textId="77777777" w:rsidR="001C1072" w:rsidRPr="00D97025" w:rsidRDefault="001C1072" w:rsidP="00D97025">
      <w:pPr>
        <w:pStyle w:val="af"/>
        <w:numPr>
          <w:ilvl w:val="1"/>
          <w:numId w:val="39"/>
        </w:numPr>
        <w:tabs>
          <w:tab w:val="left" w:pos="540"/>
        </w:tabs>
        <w:ind w:left="0" w:firstLine="0"/>
        <w:jc w:val="both"/>
        <w:rPr>
          <w:sz w:val="28"/>
          <w:szCs w:val="28"/>
        </w:rPr>
      </w:pPr>
      <w:r w:rsidRPr="00D97025">
        <w:rPr>
          <w:sz w:val="28"/>
          <w:szCs w:val="28"/>
        </w:rPr>
        <w:t>Уполномоченный на рассмотрение жалобы орган вправе оставить жалобу без ответа в следующих случаях:</w:t>
      </w:r>
    </w:p>
    <w:p w14:paraId="3E7B351B"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p>
    <w:p w14:paraId="17B128D3"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0277DC3B" w14:textId="77777777" w:rsidR="001C1072" w:rsidRPr="00D97025" w:rsidRDefault="001C1072" w:rsidP="00D97025">
      <w:pPr>
        <w:pStyle w:val="af"/>
        <w:numPr>
          <w:ilvl w:val="1"/>
          <w:numId w:val="39"/>
        </w:numPr>
        <w:tabs>
          <w:tab w:val="left" w:pos="540"/>
        </w:tabs>
        <w:ind w:left="0" w:firstLine="0"/>
        <w:jc w:val="both"/>
        <w:rPr>
          <w:sz w:val="28"/>
          <w:szCs w:val="28"/>
        </w:rPr>
      </w:pPr>
      <w:r w:rsidRPr="00D97025">
        <w:rPr>
          <w:sz w:val="28"/>
          <w:szCs w:val="28"/>
        </w:rPr>
        <w:t>Заявитель вправе обжаловать действия (бездействие) должностных лиц, а также принимаемые ими решения в ходе предоставления муниципальной услуги в судебном порядке.</w:t>
      </w:r>
    </w:p>
    <w:p w14:paraId="4B48720A" w14:textId="77777777" w:rsidR="001C1072" w:rsidRPr="0043135B" w:rsidRDefault="001C1072" w:rsidP="00D97025">
      <w:pPr>
        <w:numPr>
          <w:ilvl w:val="1"/>
          <w:numId w:val="39"/>
        </w:numPr>
        <w:tabs>
          <w:tab w:val="left" w:pos="540"/>
        </w:tabs>
        <w:ind w:left="0" w:firstLine="0"/>
        <w:jc w:val="both"/>
        <w:rPr>
          <w:sz w:val="28"/>
          <w:szCs w:val="28"/>
        </w:rPr>
      </w:pPr>
      <w:r w:rsidRPr="0043135B">
        <w:rPr>
          <w:sz w:val="28"/>
          <w:szCs w:val="28"/>
        </w:rPr>
        <w:t>Заявитель вправе обратиться в арбитражный суд, суд общей юрисдикции с заявлением в течение трех месяцев со дня, когда ему стало известно о нарушении его прав.</w:t>
      </w:r>
    </w:p>
    <w:p w14:paraId="354BC2BA" w14:textId="77777777" w:rsidR="001C1072" w:rsidRDefault="001C1072" w:rsidP="001C1072">
      <w:pPr>
        <w:widowControl w:val="0"/>
        <w:jc w:val="both"/>
        <w:rPr>
          <w:sz w:val="28"/>
          <w:szCs w:val="28"/>
        </w:rPr>
      </w:pPr>
    </w:p>
    <w:p w14:paraId="367A22ED" w14:textId="77777777" w:rsidR="00BD59CD" w:rsidRPr="0043135B" w:rsidRDefault="00BD59CD" w:rsidP="001C1072">
      <w:pPr>
        <w:widowControl w:val="0"/>
        <w:jc w:val="both"/>
        <w:rPr>
          <w:sz w:val="28"/>
          <w:szCs w:val="28"/>
        </w:rPr>
      </w:pPr>
    </w:p>
    <w:p w14:paraId="069AB146" w14:textId="77777777" w:rsidR="001C1072" w:rsidRPr="0043135B" w:rsidRDefault="00FE7505" w:rsidP="001C1072">
      <w:pPr>
        <w:widowControl w:val="0"/>
        <w:jc w:val="both"/>
        <w:rPr>
          <w:sz w:val="28"/>
          <w:szCs w:val="28"/>
        </w:rPr>
      </w:pPr>
      <w:r>
        <w:rPr>
          <w:sz w:val="28"/>
          <w:szCs w:val="28"/>
        </w:rPr>
        <w:t>Н</w:t>
      </w:r>
      <w:r w:rsidR="001C1072" w:rsidRPr="0043135B">
        <w:rPr>
          <w:sz w:val="28"/>
          <w:szCs w:val="28"/>
        </w:rPr>
        <w:t xml:space="preserve">ачальник общего отдела </w:t>
      </w:r>
    </w:p>
    <w:p w14:paraId="778F6F5E" w14:textId="77777777" w:rsidR="001C1072" w:rsidRPr="0043135B" w:rsidRDefault="001C1072" w:rsidP="001C1072">
      <w:pPr>
        <w:widowControl w:val="0"/>
        <w:rPr>
          <w:sz w:val="28"/>
          <w:szCs w:val="28"/>
        </w:rPr>
      </w:pPr>
      <w:r w:rsidRPr="0043135B">
        <w:rPr>
          <w:sz w:val="28"/>
          <w:szCs w:val="28"/>
        </w:rPr>
        <w:t xml:space="preserve">Администрации города Батайска          </w:t>
      </w:r>
      <w:r>
        <w:rPr>
          <w:sz w:val="28"/>
          <w:szCs w:val="28"/>
        </w:rPr>
        <w:t xml:space="preserve">            </w:t>
      </w:r>
      <w:r w:rsidRPr="0043135B">
        <w:rPr>
          <w:sz w:val="28"/>
          <w:szCs w:val="28"/>
        </w:rPr>
        <w:t xml:space="preserve">                       </w:t>
      </w:r>
      <w:r w:rsidR="00D97025">
        <w:rPr>
          <w:sz w:val="28"/>
          <w:szCs w:val="28"/>
        </w:rPr>
        <w:t xml:space="preserve">       </w:t>
      </w:r>
      <w:r w:rsidRPr="0043135B">
        <w:rPr>
          <w:sz w:val="28"/>
          <w:szCs w:val="28"/>
        </w:rPr>
        <w:t xml:space="preserve"> </w:t>
      </w:r>
      <w:r w:rsidR="00FE7505">
        <w:rPr>
          <w:sz w:val="28"/>
          <w:szCs w:val="28"/>
        </w:rPr>
        <w:t>В.С. Плеханова</w:t>
      </w:r>
    </w:p>
    <w:tbl>
      <w:tblPr>
        <w:tblW w:w="9889" w:type="dxa"/>
        <w:tblLook w:val="04A0" w:firstRow="1" w:lastRow="0" w:firstColumn="1" w:lastColumn="0" w:noHBand="0" w:noVBand="1"/>
      </w:tblPr>
      <w:tblGrid>
        <w:gridCol w:w="3652"/>
        <w:gridCol w:w="6237"/>
      </w:tblGrid>
      <w:tr w:rsidR="001C1072" w:rsidRPr="004B0594" w14:paraId="228E8CA1" w14:textId="77777777" w:rsidTr="00895AC1">
        <w:trPr>
          <w:trHeight w:val="895"/>
        </w:trPr>
        <w:tc>
          <w:tcPr>
            <w:tcW w:w="3652" w:type="dxa"/>
          </w:tcPr>
          <w:p w14:paraId="54B0580B" w14:textId="77777777" w:rsidR="001C1072" w:rsidRPr="004B0594" w:rsidRDefault="001C1072" w:rsidP="00895AC1">
            <w:pPr>
              <w:rPr>
                <w:b/>
                <w:sz w:val="28"/>
                <w:szCs w:val="28"/>
              </w:rPr>
            </w:pPr>
          </w:p>
          <w:p w14:paraId="0C2E713F" w14:textId="77777777" w:rsidR="001C1072" w:rsidRPr="004B0594" w:rsidRDefault="001C1072" w:rsidP="00895AC1">
            <w:pPr>
              <w:ind w:firstLine="851"/>
              <w:rPr>
                <w:b/>
                <w:sz w:val="28"/>
                <w:szCs w:val="28"/>
              </w:rPr>
            </w:pPr>
          </w:p>
          <w:p w14:paraId="6CBB29CB" w14:textId="77777777" w:rsidR="001C1072" w:rsidRPr="004B0594" w:rsidRDefault="001C1072" w:rsidP="00895AC1">
            <w:pPr>
              <w:ind w:firstLine="851"/>
              <w:rPr>
                <w:b/>
                <w:sz w:val="28"/>
                <w:szCs w:val="28"/>
              </w:rPr>
            </w:pPr>
          </w:p>
        </w:tc>
        <w:tc>
          <w:tcPr>
            <w:tcW w:w="6237" w:type="dxa"/>
            <w:vAlign w:val="center"/>
          </w:tcPr>
          <w:p w14:paraId="633F3B84" w14:textId="77777777" w:rsidR="001C1072" w:rsidRDefault="001C1072" w:rsidP="00895AC1">
            <w:pPr>
              <w:ind w:hanging="108"/>
              <w:jc w:val="center"/>
              <w:rPr>
                <w:sz w:val="28"/>
                <w:szCs w:val="28"/>
              </w:rPr>
            </w:pPr>
          </w:p>
          <w:p w14:paraId="0BDB3104" w14:textId="77777777" w:rsidR="001C1072" w:rsidRDefault="001C1072" w:rsidP="00895AC1">
            <w:pPr>
              <w:ind w:hanging="108"/>
              <w:jc w:val="center"/>
              <w:rPr>
                <w:sz w:val="28"/>
                <w:szCs w:val="28"/>
              </w:rPr>
            </w:pPr>
          </w:p>
          <w:p w14:paraId="72F415CE" w14:textId="77777777" w:rsidR="001C1072" w:rsidRDefault="001C1072" w:rsidP="00895AC1">
            <w:pPr>
              <w:ind w:hanging="108"/>
              <w:jc w:val="center"/>
              <w:rPr>
                <w:sz w:val="28"/>
                <w:szCs w:val="28"/>
              </w:rPr>
            </w:pPr>
          </w:p>
          <w:p w14:paraId="18F57840" w14:textId="77777777" w:rsidR="001C1072" w:rsidRDefault="001C1072" w:rsidP="00895AC1">
            <w:pPr>
              <w:ind w:hanging="108"/>
              <w:jc w:val="center"/>
              <w:rPr>
                <w:sz w:val="28"/>
                <w:szCs w:val="28"/>
              </w:rPr>
            </w:pPr>
          </w:p>
          <w:p w14:paraId="1C12DED5" w14:textId="77777777" w:rsidR="001C1072" w:rsidRDefault="001C1072" w:rsidP="00895AC1">
            <w:pPr>
              <w:ind w:hanging="108"/>
              <w:jc w:val="center"/>
              <w:rPr>
                <w:sz w:val="28"/>
                <w:szCs w:val="28"/>
              </w:rPr>
            </w:pPr>
          </w:p>
          <w:p w14:paraId="1AFB51F8" w14:textId="77777777" w:rsidR="001C1072" w:rsidRDefault="001C1072" w:rsidP="00895AC1">
            <w:pPr>
              <w:ind w:hanging="108"/>
              <w:jc w:val="center"/>
              <w:rPr>
                <w:sz w:val="28"/>
                <w:szCs w:val="28"/>
              </w:rPr>
            </w:pPr>
          </w:p>
          <w:p w14:paraId="36846099" w14:textId="77777777" w:rsidR="001C1072" w:rsidRDefault="001C1072" w:rsidP="00895AC1">
            <w:pPr>
              <w:ind w:hanging="108"/>
              <w:jc w:val="center"/>
              <w:rPr>
                <w:sz w:val="28"/>
                <w:szCs w:val="28"/>
              </w:rPr>
            </w:pPr>
          </w:p>
          <w:p w14:paraId="0F7AAEB1" w14:textId="77777777" w:rsidR="001C1072" w:rsidRDefault="001C1072" w:rsidP="00895AC1">
            <w:pPr>
              <w:ind w:hanging="108"/>
              <w:jc w:val="center"/>
              <w:rPr>
                <w:sz w:val="28"/>
                <w:szCs w:val="28"/>
              </w:rPr>
            </w:pPr>
          </w:p>
          <w:p w14:paraId="708C7F5C" w14:textId="77777777" w:rsidR="001C1072" w:rsidRDefault="001C1072" w:rsidP="00895AC1">
            <w:pPr>
              <w:ind w:hanging="108"/>
              <w:jc w:val="center"/>
              <w:rPr>
                <w:sz w:val="28"/>
                <w:szCs w:val="28"/>
              </w:rPr>
            </w:pPr>
          </w:p>
          <w:p w14:paraId="58FEDC10" w14:textId="77777777" w:rsidR="001C1072" w:rsidRDefault="001C1072" w:rsidP="00895AC1">
            <w:pPr>
              <w:ind w:hanging="108"/>
              <w:jc w:val="center"/>
              <w:rPr>
                <w:sz w:val="28"/>
                <w:szCs w:val="28"/>
              </w:rPr>
            </w:pPr>
          </w:p>
          <w:p w14:paraId="444D4487" w14:textId="77777777" w:rsidR="001C1072" w:rsidRDefault="001C1072" w:rsidP="00895AC1">
            <w:pPr>
              <w:ind w:hanging="108"/>
              <w:jc w:val="center"/>
              <w:rPr>
                <w:sz w:val="28"/>
                <w:szCs w:val="28"/>
              </w:rPr>
            </w:pPr>
          </w:p>
          <w:p w14:paraId="634ACC67" w14:textId="77777777" w:rsidR="001C1072" w:rsidRDefault="001C1072" w:rsidP="00895AC1">
            <w:pPr>
              <w:ind w:hanging="108"/>
              <w:jc w:val="center"/>
              <w:rPr>
                <w:sz w:val="28"/>
                <w:szCs w:val="28"/>
              </w:rPr>
            </w:pPr>
          </w:p>
          <w:p w14:paraId="479071B2" w14:textId="77777777" w:rsidR="001C1072" w:rsidRDefault="001C1072" w:rsidP="00895AC1">
            <w:pPr>
              <w:ind w:hanging="108"/>
              <w:jc w:val="center"/>
              <w:rPr>
                <w:sz w:val="28"/>
                <w:szCs w:val="28"/>
              </w:rPr>
            </w:pPr>
          </w:p>
          <w:p w14:paraId="0B66912F" w14:textId="77777777" w:rsidR="001C1072" w:rsidRDefault="001C1072" w:rsidP="00895AC1">
            <w:pPr>
              <w:ind w:hanging="108"/>
              <w:jc w:val="center"/>
              <w:rPr>
                <w:sz w:val="28"/>
                <w:szCs w:val="28"/>
              </w:rPr>
            </w:pPr>
          </w:p>
          <w:p w14:paraId="78DC718B" w14:textId="77777777" w:rsidR="001C1072" w:rsidRDefault="001C1072" w:rsidP="00895AC1">
            <w:pPr>
              <w:ind w:hanging="108"/>
              <w:jc w:val="center"/>
              <w:rPr>
                <w:sz w:val="28"/>
                <w:szCs w:val="28"/>
              </w:rPr>
            </w:pPr>
          </w:p>
          <w:p w14:paraId="3BFCC78D" w14:textId="77777777" w:rsidR="001C1072" w:rsidRDefault="001C1072" w:rsidP="00895AC1">
            <w:pPr>
              <w:ind w:hanging="108"/>
              <w:jc w:val="center"/>
              <w:rPr>
                <w:sz w:val="28"/>
                <w:szCs w:val="28"/>
              </w:rPr>
            </w:pPr>
          </w:p>
          <w:p w14:paraId="6B802EFB" w14:textId="77777777" w:rsidR="001C1072" w:rsidRDefault="001C1072" w:rsidP="00895AC1">
            <w:pPr>
              <w:ind w:hanging="108"/>
              <w:jc w:val="center"/>
              <w:rPr>
                <w:sz w:val="28"/>
                <w:szCs w:val="28"/>
              </w:rPr>
            </w:pPr>
          </w:p>
          <w:p w14:paraId="2F974D51" w14:textId="77777777" w:rsidR="001C1072" w:rsidRDefault="001C1072" w:rsidP="00895AC1">
            <w:pPr>
              <w:ind w:hanging="108"/>
              <w:jc w:val="center"/>
              <w:rPr>
                <w:sz w:val="28"/>
                <w:szCs w:val="28"/>
              </w:rPr>
            </w:pPr>
          </w:p>
          <w:p w14:paraId="5A7DF943" w14:textId="77777777" w:rsidR="001C1072" w:rsidRDefault="001C1072" w:rsidP="00895AC1">
            <w:pPr>
              <w:ind w:hanging="108"/>
              <w:jc w:val="center"/>
              <w:rPr>
                <w:sz w:val="28"/>
                <w:szCs w:val="28"/>
              </w:rPr>
            </w:pPr>
          </w:p>
          <w:p w14:paraId="2DD05B34" w14:textId="77777777" w:rsidR="001C1072" w:rsidRDefault="001C1072" w:rsidP="00895AC1">
            <w:pPr>
              <w:ind w:hanging="108"/>
              <w:jc w:val="center"/>
              <w:rPr>
                <w:sz w:val="28"/>
                <w:szCs w:val="28"/>
              </w:rPr>
            </w:pPr>
          </w:p>
          <w:p w14:paraId="2D47A7E4" w14:textId="77777777" w:rsidR="001C1072" w:rsidRDefault="001C1072" w:rsidP="00895AC1">
            <w:pPr>
              <w:ind w:hanging="108"/>
              <w:jc w:val="center"/>
              <w:rPr>
                <w:sz w:val="28"/>
                <w:szCs w:val="28"/>
              </w:rPr>
            </w:pPr>
          </w:p>
          <w:p w14:paraId="3100B30A" w14:textId="77777777" w:rsidR="001C1072" w:rsidRDefault="001C1072" w:rsidP="00895AC1">
            <w:pPr>
              <w:ind w:hanging="108"/>
              <w:jc w:val="center"/>
              <w:rPr>
                <w:sz w:val="28"/>
                <w:szCs w:val="28"/>
              </w:rPr>
            </w:pPr>
          </w:p>
          <w:p w14:paraId="02E15EFA" w14:textId="77777777" w:rsidR="001C1072" w:rsidRDefault="001C1072" w:rsidP="00895AC1">
            <w:pPr>
              <w:ind w:hanging="108"/>
              <w:jc w:val="center"/>
              <w:rPr>
                <w:sz w:val="28"/>
                <w:szCs w:val="28"/>
              </w:rPr>
            </w:pPr>
          </w:p>
          <w:p w14:paraId="1B055638" w14:textId="77777777" w:rsidR="001C1072" w:rsidRDefault="001C1072" w:rsidP="00895AC1">
            <w:pPr>
              <w:ind w:hanging="108"/>
              <w:jc w:val="center"/>
              <w:rPr>
                <w:sz w:val="28"/>
                <w:szCs w:val="28"/>
              </w:rPr>
            </w:pPr>
          </w:p>
          <w:p w14:paraId="36C95B11" w14:textId="77777777" w:rsidR="001C1072" w:rsidRDefault="001C1072" w:rsidP="00895AC1">
            <w:pPr>
              <w:ind w:hanging="108"/>
              <w:jc w:val="center"/>
              <w:rPr>
                <w:sz w:val="28"/>
                <w:szCs w:val="28"/>
              </w:rPr>
            </w:pPr>
          </w:p>
          <w:p w14:paraId="65B778E9" w14:textId="77777777" w:rsidR="00434C5B" w:rsidRDefault="00434C5B" w:rsidP="00895AC1">
            <w:pPr>
              <w:ind w:hanging="108"/>
              <w:jc w:val="center"/>
              <w:rPr>
                <w:sz w:val="28"/>
                <w:szCs w:val="28"/>
              </w:rPr>
            </w:pPr>
          </w:p>
          <w:p w14:paraId="4AA66566" w14:textId="77777777" w:rsidR="00434C5B" w:rsidRDefault="00434C5B" w:rsidP="00895AC1">
            <w:pPr>
              <w:ind w:hanging="108"/>
              <w:jc w:val="center"/>
              <w:rPr>
                <w:sz w:val="28"/>
                <w:szCs w:val="28"/>
              </w:rPr>
            </w:pPr>
          </w:p>
          <w:p w14:paraId="6C8CE354" w14:textId="77777777" w:rsidR="00434C5B" w:rsidRDefault="00434C5B" w:rsidP="00895AC1">
            <w:pPr>
              <w:ind w:hanging="108"/>
              <w:jc w:val="center"/>
              <w:rPr>
                <w:sz w:val="28"/>
                <w:szCs w:val="28"/>
              </w:rPr>
            </w:pPr>
          </w:p>
          <w:p w14:paraId="73F9EF38" w14:textId="77777777" w:rsidR="00D97025" w:rsidRDefault="001C1072" w:rsidP="00895AC1">
            <w:pPr>
              <w:ind w:hanging="108"/>
              <w:jc w:val="center"/>
              <w:rPr>
                <w:sz w:val="28"/>
                <w:szCs w:val="28"/>
              </w:rPr>
            </w:pPr>
            <w:r>
              <w:rPr>
                <w:sz w:val="28"/>
                <w:szCs w:val="28"/>
              </w:rPr>
              <w:t xml:space="preserve">                     </w:t>
            </w:r>
          </w:p>
          <w:p w14:paraId="565B3226" w14:textId="77777777" w:rsidR="001C1072" w:rsidRPr="004B0594" w:rsidRDefault="00D97025" w:rsidP="00895AC1">
            <w:pPr>
              <w:ind w:hanging="108"/>
              <w:jc w:val="center"/>
              <w:rPr>
                <w:sz w:val="28"/>
                <w:szCs w:val="28"/>
              </w:rPr>
            </w:pPr>
            <w:r>
              <w:rPr>
                <w:sz w:val="28"/>
                <w:szCs w:val="28"/>
              </w:rPr>
              <w:lastRenderedPageBreak/>
              <w:t xml:space="preserve">                       </w:t>
            </w:r>
            <w:r w:rsidR="001C1072">
              <w:rPr>
                <w:sz w:val="28"/>
                <w:szCs w:val="28"/>
              </w:rPr>
              <w:t xml:space="preserve">   </w:t>
            </w:r>
            <w:r w:rsidR="001C1072" w:rsidRPr="004B0594">
              <w:rPr>
                <w:sz w:val="28"/>
                <w:szCs w:val="28"/>
              </w:rPr>
              <w:t>Приложение №1</w:t>
            </w:r>
          </w:p>
          <w:p w14:paraId="039FD0EC" w14:textId="77777777" w:rsidR="001C1072" w:rsidRPr="004B0594" w:rsidRDefault="001C1072" w:rsidP="00895AC1">
            <w:pPr>
              <w:widowControl w:val="0"/>
              <w:jc w:val="center"/>
              <w:rPr>
                <w:sz w:val="28"/>
                <w:szCs w:val="28"/>
              </w:rPr>
            </w:pPr>
            <w:r>
              <w:rPr>
                <w:sz w:val="28"/>
                <w:szCs w:val="28"/>
              </w:rPr>
              <w:t xml:space="preserve">                       </w:t>
            </w:r>
            <w:r w:rsidRPr="004B0594">
              <w:rPr>
                <w:sz w:val="28"/>
                <w:szCs w:val="28"/>
              </w:rPr>
              <w:t>к административному регламенту</w:t>
            </w:r>
          </w:p>
          <w:p w14:paraId="251E9D8A" w14:textId="77777777" w:rsidR="001C1072" w:rsidRPr="004B0594" w:rsidRDefault="001C1072" w:rsidP="00895AC1">
            <w:pPr>
              <w:widowControl w:val="0"/>
              <w:jc w:val="center"/>
              <w:rPr>
                <w:sz w:val="28"/>
                <w:szCs w:val="28"/>
              </w:rPr>
            </w:pPr>
            <w:r>
              <w:rPr>
                <w:sz w:val="28"/>
                <w:szCs w:val="28"/>
              </w:rPr>
              <w:t xml:space="preserve">                  </w:t>
            </w:r>
            <w:r w:rsidRPr="004B0594">
              <w:rPr>
                <w:sz w:val="28"/>
                <w:szCs w:val="28"/>
              </w:rPr>
              <w:t>предоставления муниципальной услуги</w:t>
            </w:r>
          </w:p>
        </w:tc>
      </w:tr>
    </w:tbl>
    <w:p w14:paraId="51B5B9A1" w14:textId="77777777" w:rsidR="001C1072" w:rsidRPr="004B0594" w:rsidRDefault="001C1072" w:rsidP="001C1072">
      <w:pPr>
        <w:pStyle w:val="ConsNonformat"/>
        <w:jc w:val="right"/>
        <w:rPr>
          <w:rFonts w:ascii="Times New Roman" w:hAnsi="Times New Roman" w:cs="Times New Roman"/>
        </w:rPr>
      </w:pPr>
      <w:r w:rsidRPr="004B0594">
        <w:rPr>
          <w:rFonts w:ascii="Times New Roman" w:hAnsi="Times New Roman" w:cs="Times New Roman"/>
        </w:rPr>
        <w:lastRenderedPageBreak/>
        <w:t xml:space="preserve">Председателю </w:t>
      </w:r>
    </w:p>
    <w:p w14:paraId="439F37B8" w14:textId="77777777" w:rsidR="001C1072" w:rsidRPr="004B0594" w:rsidRDefault="001C1072" w:rsidP="001C1072">
      <w:pPr>
        <w:pStyle w:val="ConsNonformat"/>
        <w:jc w:val="right"/>
        <w:rPr>
          <w:rFonts w:ascii="Times New Roman" w:hAnsi="Times New Roman" w:cs="Times New Roman"/>
        </w:rPr>
      </w:pPr>
      <w:r w:rsidRPr="004B0594">
        <w:rPr>
          <w:rFonts w:ascii="Times New Roman" w:hAnsi="Times New Roman" w:cs="Times New Roman"/>
        </w:rPr>
        <w:t xml:space="preserve">Комитета по управлению имуществом города Батайска </w:t>
      </w:r>
    </w:p>
    <w:p w14:paraId="4E296CB4" w14:textId="77777777" w:rsidR="001C1072" w:rsidRPr="004B0594" w:rsidRDefault="001C1072" w:rsidP="001C1072">
      <w:pPr>
        <w:pStyle w:val="ConsNonformat"/>
        <w:jc w:val="right"/>
        <w:rPr>
          <w:rFonts w:ascii="Times New Roman" w:hAnsi="Times New Roman" w:cs="Times New Roman"/>
        </w:rPr>
      </w:pPr>
      <w:r w:rsidRPr="004B0594">
        <w:rPr>
          <w:rFonts w:ascii="Times New Roman" w:hAnsi="Times New Roman" w:cs="Times New Roman"/>
        </w:rPr>
        <w:t>__________________________________</w:t>
      </w:r>
    </w:p>
    <w:p w14:paraId="263C0D95" w14:textId="77777777" w:rsidR="001C1072" w:rsidRPr="004B0594" w:rsidRDefault="001C1072" w:rsidP="001C1072">
      <w:pPr>
        <w:pStyle w:val="ConsNonformat"/>
        <w:jc w:val="right"/>
        <w:rPr>
          <w:rFonts w:ascii="Times New Roman" w:hAnsi="Times New Roman" w:cs="Times New Roman"/>
          <w:vertAlign w:val="superscript"/>
        </w:rPr>
      </w:pPr>
      <w:r w:rsidRPr="004B0594">
        <w:rPr>
          <w:rFonts w:ascii="Times New Roman" w:hAnsi="Times New Roman" w:cs="Times New Roman"/>
          <w:vertAlign w:val="superscript"/>
        </w:rPr>
        <w:t>(Фамилия, инициалы)</w:t>
      </w:r>
    </w:p>
    <w:p w14:paraId="68E1DEF3" w14:textId="77777777" w:rsidR="001C1072" w:rsidRPr="004B0594" w:rsidRDefault="001C1072" w:rsidP="001C1072">
      <w:pPr>
        <w:widowControl w:val="0"/>
        <w:jc w:val="right"/>
        <w:rPr>
          <w:sz w:val="28"/>
          <w:szCs w:val="28"/>
        </w:rPr>
      </w:pPr>
      <w:r w:rsidRPr="004B0594">
        <w:rPr>
          <w:sz w:val="28"/>
          <w:szCs w:val="28"/>
        </w:rPr>
        <w:t>от _______________________________</w:t>
      </w:r>
    </w:p>
    <w:p w14:paraId="3C32F79B" w14:textId="77777777" w:rsidR="001C1072" w:rsidRPr="004B0594" w:rsidRDefault="001C1072" w:rsidP="001C1072">
      <w:pPr>
        <w:widowControl w:val="0"/>
        <w:jc w:val="right"/>
        <w:rPr>
          <w:sz w:val="28"/>
          <w:szCs w:val="28"/>
        </w:rPr>
      </w:pPr>
      <w:r w:rsidRPr="004B0594">
        <w:rPr>
          <w:sz w:val="28"/>
          <w:szCs w:val="28"/>
        </w:rPr>
        <w:t>__________________________________</w:t>
      </w:r>
    </w:p>
    <w:p w14:paraId="0A51BB4C" w14:textId="77777777" w:rsidR="001C1072" w:rsidRPr="004B0594" w:rsidRDefault="001C1072" w:rsidP="001C1072">
      <w:pPr>
        <w:widowControl w:val="0"/>
        <w:jc w:val="right"/>
        <w:rPr>
          <w:sz w:val="28"/>
          <w:szCs w:val="28"/>
          <w:vertAlign w:val="superscript"/>
        </w:rPr>
      </w:pPr>
      <w:r w:rsidRPr="004B0594">
        <w:rPr>
          <w:sz w:val="28"/>
          <w:szCs w:val="28"/>
          <w:vertAlign w:val="superscript"/>
        </w:rPr>
        <w:t>(Фамилия, имя, отчество гражданина</w:t>
      </w:r>
    </w:p>
    <w:p w14:paraId="7C8AF8BF" w14:textId="77777777" w:rsidR="001C1072" w:rsidRPr="004B0594" w:rsidRDefault="001C1072" w:rsidP="001C1072">
      <w:pPr>
        <w:widowControl w:val="0"/>
        <w:jc w:val="right"/>
        <w:rPr>
          <w:sz w:val="28"/>
          <w:szCs w:val="28"/>
          <w:vertAlign w:val="superscript"/>
        </w:rPr>
      </w:pPr>
      <w:r w:rsidRPr="004B0594">
        <w:rPr>
          <w:sz w:val="28"/>
          <w:szCs w:val="28"/>
          <w:vertAlign w:val="superscript"/>
        </w:rPr>
        <w:t xml:space="preserve"> в родительном падеже/полное </w:t>
      </w:r>
    </w:p>
    <w:p w14:paraId="7A75A2AE" w14:textId="77777777" w:rsidR="001C1072" w:rsidRPr="004B0594" w:rsidRDefault="001C1072" w:rsidP="001C1072">
      <w:pPr>
        <w:widowControl w:val="0"/>
        <w:jc w:val="right"/>
        <w:rPr>
          <w:sz w:val="28"/>
          <w:szCs w:val="28"/>
          <w:vertAlign w:val="superscript"/>
        </w:rPr>
      </w:pPr>
      <w:r w:rsidRPr="004B0594">
        <w:rPr>
          <w:sz w:val="28"/>
          <w:szCs w:val="28"/>
          <w:vertAlign w:val="superscript"/>
        </w:rPr>
        <w:t xml:space="preserve">наименование юридического лица) </w:t>
      </w:r>
    </w:p>
    <w:p w14:paraId="0DEEF19D" w14:textId="77777777" w:rsidR="001C1072" w:rsidRPr="004B0594" w:rsidRDefault="001C1072" w:rsidP="001C1072">
      <w:pPr>
        <w:widowControl w:val="0"/>
        <w:jc w:val="right"/>
        <w:rPr>
          <w:sz w:val="28"/>
          <w:szCs w:val="28"/>
        </w:rPr>
      </w:pPr>
      <w:r w:rsidRPr="004B0594">
        <w:rPr>
          <w:sz w:val="28"/>
          <w:szCs w:val="28"/>
        </w:rPr>
        <w:t>__________________________________</w:t>
      </w:r>
    </w:p>
    <w:p w14:paraId="22B7C604" w14:textId="77777777" w:rsidR="001C1072" w:rsidRPr="004B0594" w:rsidRDefault="001C1072" w:rsidP="001C1072">
      <w:pPr>
        <w:pStyle w:val="ConsNonformat"/>
        <w:jc w:val="right"/>
        <w:rPr>
          <w:rFonts w:ascii="Times New Roman" w:hAnsi="Times New Roman" w:cs="Times New Roman"/>
        </w:rPr>
      </w:pPr>
      <w:r w:rsidRPr="004B0594">
        <w:rPr>
          <w:rFonts w:ascii="Times New Roman" w:hAnsi="Times New Roman" w:cs="Times New Roman"/>
        </w:rPr>
        <w:t>__________________________________</w:t>
      </w:r>
    </w:p>
    <w:p w14:paraId="7F3440D8" w14:textId="77777777" w:rsidR="001C1072" w:rsidRPr="004B0594" w:rsidRDefault="001C1072" w:rsidP="001C1072">
      <w:pPr>
        <w:widowControl w:val="0"/>
        <w:jc w:val="right"/>
        <w:rPr>
          <w:sz w:val="28"/>
          <w:szCs w:val="28"/>
          <w:vertAlign w:val="superscript"/>
        </w:rPr>
      </w:pPr>
      <w:r w:rsidRPr="004B0594">
        <w:rPr>
          <w:sz w:val="28"/>
          <w:szCs w:val="28"/>
          <w:vertAlign w:val="superscript"/>
        </w:rPr>
        <w:t>(Данные паспорта/ Юридический адрес,</w:t>
      </w:r>
    </w:p>
    <w:p w14:paraId="12A8A3EB" w14:textId="77777777" w:rsidR="001C1072" w:rsidRPr="00D12412" w:rsidRDefault="001C1072" w:rsidP="001C1072">
      <w:pPr>
        <w:widowControl w:val="0"/>
        <w:jc w:val="right"/>
        <w:rPr>
          <w:sz w:val="24"/>
          <w:szCs w:val="24"/>
          <w:vertAlign w:val="superscript"/>
        </w:rPr>
      </w:pPr>
      <w:r w:rsidRPr="004B0594">
        <w:rPr>
          <w:sz w:val="28"/>
          <w:szCs w:val="28"/>
          <w:vertAlign w:val="superscript"/>
        </w:rPr>
        <w:t xml:space="preserve"> номер контактного телефона</w:t>
      </w:r>
      <w:r w:rsidRPr="00D12412">
        <w:rPr>
          <w:sz w:val="24"/>
          <w:szCs w:val="24"/>
          <w:vertAlign w:val="superscript"/>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340"/>
        <w:gridCol w:w="1802"/>
        <w:gridCol w:w="340"/>
        <w:gridCol w:w="340"/>
        <w:gridCol w:w="1421"/>
        <w:gridCol w:w="1104"/>
        <w:gridCol w:w="340"/>
        <w:gridCol w:w="2620"/>
        <w:gridCol w:w="340"/>
      </w:tblGrid>
      <w:tr w:rsidR="00FE7505" w:rsidRPr="00FE7505" w14:paraId="1C570D0C" w14:textId="77777777">
        <w:tc>
          <w:tcPr>
            <w:tcW w:w="562" w:type="dxa"/>
            <w:tcBorders>
              <w:top w:val="single" w:sz="4" w:space="0" w:color="auto"/>
              <w:left w:val="single" w:sz="4" w:space="0" w:color="auto"/>
              <w:bottom w:val="single" w:sz="4" w:space="0" w:color="auto"/>
              <w:right w:val="single" w:sz="4" w:space="0" w:color="auto"/>
            </w:tcBorders>
          </w:tcPr>
          <w:p w14:paraId="6AA5352D" w14:textId="77777777" w:rsidR="00FE7505" w:rsidRPr="00FE7505" w:rsidRDefault="00FE7505" w:rsidP="00FE7505">
            <w:pPr>
              <w:autoSpaceDE w:val="0"/>
              <w:autoSpaceDN w:val="0"/>
              <w:adjustRightInd w:val="0"/>
              <w:outlineLvl w:val="0"/>
              <w:rPr>
                <w:sz w:val="28"/>
                <w:szCs w:val="28"/>
              </w:rPr>
            </w:pPr>
          </w:p>
        </w:tc>
        <w:tc>
          <w:tcPr>
            <w:tcW w:w="8647" w:type="dxa"/>
            <w:gridSpan w:val="9"/>
            <w:tcBorders>
              <w:top w:val="single" w:sz="4" w:space="0" w:color="auto"/>
              <w:left w:val="single" w:sz="4" w:space="0" w:color="auto"/>
              <w:bottom w:val="single" w:sz="4" w:space="0" w:color="auto"/>
              <w:right w:val="single" w:sz="4" w:space="0" w:color="auto"/>
            </w:tcBorders>
          </w:tcPr>
          <w:p w14:paraId="5EF5F223" w14:textId="77777777" w:rsidR="00FE7505" w:rsidRPr="00FE7505" w:rsidRDefault="00FE7505" w:rsidP="00FE7505">
            <w:pPr>
              <w:autoSpaceDE w:val="0"/>
              <w:autoSpaceDN w:val="0"/>
              <w:adjustRightInd w:val="0"/>
              <w:jc w:val="center"/>
              <w:rPr>
                <w:sz w:val="28"/>
                <w:szCs w:val="28"/>
              </w:rPr>
            </w:pPr>
            <w:r w:rsidRPr="00FE7505">
              <w:rPr>
                <w:sz w:val="28"/>
                <w:szCs w:val="28"/>
              </w:rPr>
              <w:t>Ходатайство об установлении публичного сервитута</w:t>
            </w:r>
          </w:p>
        </w:tc>
      </w:tr>
      <w:tr w:rsidR="00FE7505" w:rsidRPr="00FE7505" w14:paraId="4E1A4E49" w14:textId="77777777">
        <w:tc>
          <w:tcPr>
            <w:tcW w:w="562" w:type="dxa"/>
            <w:tcBorders>
              <w:top w:val="single" w:sz="4" w:space="0" w:color="auto"/>
              <w:left w:val="single" w:sz="4" w:space="0" w:color="auto"/>
              <w:bottom w:val="single" w:sz="4" w:space="0" w:color="auto"/>
              <w:right w:val="single" w:sz="4" w:space="0" w:color="auto"/>
            </w:tcBorders>
          </w:tcPr>
          <w:p w14:paraId="529C4127" w14:textId="77777777" w:rsidR="00FE7505" w:rsidRPr="00FE7505" w:rsidRDefault="00FE7505" w:rsidP="00FE7505">
            <w:pPr>
              <w:autoSpaceDE w:val="0"/>
              <w:autoSpaceDN w:val="0"/>
              <w:adjustRightInd w:val="0"/>
              <w:jc w:val="center"/>
              <w:rPr>
                <w:sz w:val="28"/>
                <w:szCs w:val="28"/>
              </w:rPr>
            </w:pPr>
            <w:r w:rsidRPr="00FE7505">
              <w:rPr>
                <w:sz w:val="28"/>
                <w:szCs w:val="28"/>
              </w:rPr>
              <w:t>1</w:t>
            </w:r>
          </w:p>
        </w:tc>
        <w:tc>
          <w:tcPr>
            <w:tcW w:w="8647" w:type="dxa"/>
            <w:gridSpan w:val="9"/>
            <w:tcBorders>
              <w:top w:val="single" w:sz="4" w:space="0" w:color="auto"/>
              <w:left w:val="single" w:sz="4" w:space="0" w:color="auto"/>
              <w:bottom w:val="single" w:sz="4" w:space="0" w:color="auto"/>
              <w:right w:val="single" w:sz="4" w:space="0" w:color="auto"/>
            </w:tcBorders>
          </w:tcPr>
          <w:p w14:paraId="4F7C4D0F" w14:textId="77777777" w:rsidR="00FE7505" w:rsidRPr="00FE7505" w:rsidRDefault="00FE7505" w:rsidP="00FE7505">
            <w:pPr>
              <w:autoSpaceDE w:val="0"/>
              <w:autoSpaceDN w:val="0"/>
              <w:adjustRightInd w:val="0"/>
              <w:jc w:val="center"/>
              <w:rPr>
                <w:sz w:val="28"/>
                <w:szCs w:val="28"/>
              </w:rPr>
            </w:pPr>
            <w:r w:rsidRPr="00FE7505">
              <w:rPr>
                <w:sz w:val="28"/>
                <w:szCs w:val="28"/>
              </w:rPr>
              <w:t>_____________________________________________________________________</w:t>
            </w:r>
          </w:p>
          <w:p w14:paraId="6EA514C2" w14:textId="77777777" w:rsidR="00FE7505" w:rsidRPr="00FE7505" w:rsidRDefault="00FE7505" w:rsidP="00FE7505">
            <w:pPr>
              <w:autoSpaceDE w:val="0"/>
              <w:autoSpaceDN w:val="0"/>
              <w:adjustRightInd w:val="0"/>
              <w:jc w:val="center"/>
              <w:rPr>
                <w:sz w:val="28"/>
                <w:szCs w:val="28"/>
              </w:rPr>
            </w:pPr>
            <w:r w:rsidRPr="00FE7505">
              <w:rPr>
                <w:sz w:val="28"/>
                <w:szCs w:val="28"/>
              </w:rPr>
              <w:t>(наименование органа, принимающего решение об установлении публичного сервитута)</w:t>
            </w:r>
          </w:p>
        </w:tc>
      </w:tr>
      <w:tr w:rsidR="00FE7505" w:rsidRPr="00FE7505" w14:paraId="06B6302F" w14:textId="77777777">
        <w:tc>
          <w:tcPr>
            <w:tcW w:w="562" w:type="dxa"/>
            <w:tcBorders>
              <w:top w:val="single" w:sz="4" w:space="0" w:color="auto"/>
              <w:left w:val="single" w:sz="4" w:space="0" w:color="auto"/>
              <w:bottom w:val="single" w:sz="4" w:space="0" w:color="auto"/>
              <w:right w:val="single" w:sz="4" w:space="0" w:color="auto"/>
            </w:tcBorders>
          </w:tcPr>
          <w:p w14:paraId="623A3171" w14:textId="77777777" w:rsidR="00FE7505" w:rsidRPr="00FE7505" w:rsidRDefault="00FE7505" w:rsidP="00FE7505">
            <w:pPr>
              <w:autoSpaceDE w:val="0"/>
              <w:autoSpaceDN w:val="0"/>
              <w:adjustRightInd w:val="0"/>
              <w:jc w:val="center"/>
              <w:outlineLvl w:val="0"/>
              <w:rPr>
                <w:sz w:val="28"/>
                <w:szCs w:val="28"/>
              </w:rPr>
            </w:pPr>
            <w:bookmarkStart w:id="0" w:name="Par5"/>
            <w:bookmarkEnd w:id="0"/>
            <w:r w:rsidRPr="00FE7505">
              <w:rPr>
                <w:sz w:val="28"/>
                <w:szCs w:val="28"/>
              </w:rPr>
              <w:t>2</w:t>
            </w:r>
          </w:p>
        </w:tc>
        <w:tc>
          <w:tcPr>
            <w:tcW w:w="8647" w:type="dxa"/>
            <w:gridSpan w:val="9"/>
            <w:tcBorders>
              <w:top w:val="single" w:sz="4" w:space="0" w:color="auto"/>
              <w:left w:val="single" w:sz="4" w:space="0" w:color="auto"/>
              <w:bottom w:val="single" w:sz="4" w:space="0" w:color="auto"/>
              <w:right w:val="single" w:sz="4" w:space="0" w:color="auto"/>
            </w:tcBorders>
          </w:tcPr>
          <w:p w14:paraId="6D879D9B" w14:textId="77777777" w:rsidR="00FE7505" w:rsidRPr="00FE7505" w:rsidRDefault="00FE7505" w:rsidP="00FE7505">
            <w:pPr>
              <w:autoSpaceDE w:val="0"/>
              <w:autoSpaceDN w:val="0"/>
              <w:adjustRightInd w:val="0"/>
              <w:jc w:val="center"/>
              <w:rPr>
                <w:sz w:val="28"/>
                <w:szCs w:val="28"/>
              </w:rPr>
            </w:pPr>
            <w:r w:rsidRPr="00FE7505">
              <w:rPr>
                <w:sz w:val="28"/>
                <w:szCs w:val="28"/>
              </w:rPr>
              <w:t>Сведения о лице, представившем ходатайство об установлении публичного сервитута (далее - заявитель):</w:t>
            </w:r>
          </w:p>
        </w:tc>
      </w:tr>
      <w:tr w:rsidR="00FE7505" w:rsidRPr="00FE7505" w14:paraId="3F5E64B9" w14:textId="77777777">
        <w:tc>
          <w:tcPr>
            <w:tcW w:w="562" w:type="dxa"/>
            <w:tcBorders>
              <w:top w:val="single" w:sz="4" w:space="0" w:color="auto"/>
              <w:left w:val="single" w:sz="4" w:space="0" w:color="auto"/>
              <w:bottom w:val="single" w:sz="4" w:space="0" w:color="auto"/>
              <w:right w:val="single" w:sz="4" w:space="0" w:color="auto"/>
            </w:tcBorders>
          </w:tcPr>
          <w:p w14:paraId="16632BB5" w14:textId="77777777" w:rsidR="00FE7505" w:rsidRPr="00FE7505" w:rsidRDefault="00FE7505" w:rsidP="00FE7505">
            <w:pPr>
              <w:autoSpaceDE w:val="0"/>
              <w:autoSpaceDN w:val="0"/>
              <w:adjustRightInd w:val="0"/>
              <w:jc w:val="center"/>
              <w:rPr>
                <w:sz w:val="28"/>
                <w:szCs w:val="28"/>
              </w:rPr>
            </w:pPr>
            <w:r w:rsidRPr="00FE7505">
              <w:rPr>
                <w:sz w:val="28"/>
                <w:szCs w:val="28"/>
              </w:rPr>
              <w:t>2.1</w:t>
            </w:r>
          </w:p>
        </w:tc>
        <w:tc>
          <w:tcPr>
            <w:tcW w:w="2822" w:type="dxa"/>
            <w:gridSpan w:val="4"/>
            <w:tcBorders>
              <w:top w:val="single" w:sz="4" w:space="0" w:color="auto"/>
              <w:left w:val="single" w:sz="4" w:space="0" w:color="auto"/>
              <w:bottom w:val="single" w:sz="4" w:space="0" w:color="auto"/>
              <w:right w:val="single" w:sz="4" w:space="0" w:color="auto"/>
            </w:tcBorders>
          </w:tcPr>
          <w:p w14:paraId="75906DCE" w14:textId="77777777" w:rsidR="00FE7505" w:rsidRPr="00FE7505" w:rsidRDefault="00FE7505" w:rsidP="00FE7505">
            <w:pPr>
              <w:autoSpaceDE w:val="0"/>
              <w:autoSpaceDN w:val="0"/>
              <w:adjustRightInd w:val="0"/>
              <w:jc w:val="center"/>
              <w:rPr>
                <w:sz w:val="28"/>
                <w:szCs w:val="28"/>
              </w:rPr>
            </w:pPr>
            <w:r w:rsidRPr="00FE7505">
              <w:rPr>
                <w:sz w:val="28"/>
                <w:szCs w:val="28"/>
              </w:rPr>
              <w:t>Полное наименование</w:t>
            </w:r>
          </w:p>
        </w:tc>
        <w:tc>
          <w:tcPr>
            <w:tcW w:w="5825" w:type="dxa"/>
            <w:gridSpan w:val="5"/>
            <w:tcBorders>
              <w:top w:val="single" w:sz="4" w:space="0" w:color="auto"/>
              <w:left w:val="single" w:sz="4" w:space="0" w:color="auto"/>
              <w:bottom w:val="single" w:sz="4" w:space="0" w:color="auto"/>
              <w:right w:val="single" w:sz="4" w:space="0" w:color="auto"/>
            </w:tcBorders>
          </w:tcPr>
          <w:p w14:paraId="40D17ABC" w14:textId="77777777" w:rsidR="00FE7505" w:rsidRPr="00FE7505" w:rsidRDefault="00FE7505" w:rsidP="00FE7505">
            <w:pPr>
              <w:autoSpaceDE w:val="0"/>
              <w:autoSpaceDN w:val="0"/>
              <w:adjustRightInd w:val="0"/>
              <w:rPr>
                <w:sz w:val="28"/>
                <w:szCs w:val="28"/>
              </w:rPr>
            </w:pPr>
          </w:p>
        </w:tc>
      </w:tr>
      <w:tr w:rsidR="00FE7505" w:rsidRPr="00FE7505" w14:paraId="093DAE44" w14:textId="77777777">
        <w:tc>
          <w:tcPr>
            <w:tcW w:w="562" w:type="dxa"/>
            <w:tcBorders>
              <w:top w:val="single" w:sz="4" w:space="0" w:color="auto"/>
              <w:left w:val="single" w:sz="4" w:space="0" w:color="auto"/>
              <w:bottom w:val="single" w:sz="4" w:space="0" w:color="auto"/>
              <w:right w:val="single" w:sz="4" w:space="0" w:color="auto"/>
            </w:tcBorders>
          </w:tcPr>
          <w:p w14:paraId="234AF2A9" w14:textId="77777777" w:rsidR="00FE7505" w:rsidRPr="00FE7505" w:rsidRDefault="00FE7505" w:rsidP="00FE7505">
            <w:pPr>
              <w:autoSpaceDE w:val="0"/>
              <w:autoSpaceDN w:val="0"/>
              <w:adjustRightInd w:val="0"/>
              <w:jc w:val="center"/>
              <w:rPr>
                <w:sz w:val="28"/>
                <w:szCs w:val="28"/>
              </w:rPr>
            </w:pPr>
            <w:r w:rsidRPr="00FE7505">
              <w:rPr>
                <w:sz w:val="28"/>
                <w:szCs w:val="28"/>
              </w:rPr>
              <w:t>2.2</w:t>
            </w:r>
          </w:p>
        </w:tc>
        <w:tc>
          <w:tcPr>
            <w:tcW w:w="2822" w:type="dxa"/>
            <w:gridSpan w:val="4"/>
            <w:tcBorders>
              <w:top w:val="single" w:sz="4" w:space="0" w:color="auto"/>
              <w:left w:val="single" w:sz="4" w:space="0" w:color="auto"/>
              <w:bottom w:val="single" w:sz="4" w:space="0" w:color="auto"/>
              <w:right w:val="single" w:sz="4" w:space="0" w:color="auto"/>
            </w:tcBorders>
          </w:tcPr>
          <w:p w14:paraId="0D4C14FD" w14:textId="77777777" w:rsidR="00FE7505" w:rsidRPr="00FE7505" w:rsidRDefault="00FE7505" w:rsidP="00FE7505">
            <w:pPr>
              <w:autoSpaceDE w:val="0"/>
              <w:autoSpaceDN w:val="0"/>
              <w:adjustRightInd w:val="0"/>
              <w:jc w:val="center"/>
              <w:rPr>
                <w:sz w:val="28"/>
                <w:szCs w:val="28"/>
              </w:rPr>
            </w:pPr>
            <w:r w:rsidRPr="00FE7505">
              <w:rPr>
                <w:sz w:val="28"/>
                <w:szCs w:val="28"/>
              </w:rPr>
              <w:t>Сокращенное наименование (при наличии)</w:t>
            </w:r>
          </w:p>
        </w:tc>
        <w:tc>
          <w:tcPr>
            <w:tcW w:w="5825" w:type="dxa"/>
            <w:gridSpan w:val="5"/>
            <w:tcBorders>
              <w:top w:val="single" w:sz="4" w:space="0" w:color="auto"/>
              <w:left w:val="single" w:sz="4" w:space="0" w:color="auto"/>
              <w:bottom w:val="single" w:sz="4" w:space="0" w:color="auto"/>
              <w:right w:val="single" w:sz="4" w:space="0" w:color="auto"/>
            </w:tcBorders>
          </w:tcPr>
          <w:p w14:paraId="3ACDEE59" w14:textId="77777777" w:rsidR="00FE7505" w:rsidRPr="00FE7505" w:rsidRDefault="00FE7505" w:rsidP="00FE7505">
            <w:pPr>
              <w:autoSpaceDE w:val="0"/>
              <w:autoSpaceDN w:val="0"/>
              <w:adjustRightInd w:val="0"/>
              <w:rPr>
                <w:sz w:val="28"/>
                <w:szCs w:val="28"/>
              </w:rPr>
            </w:pPr>
          </w:p>
        </w:tc>
      </w:tr>
      <w:tr w:rsidR="00FE7505" w:rsidRPr="00FE7505" w14:paraId="40DF8879" w14:textId="77777777">
        <w:tc>
          <w:tcPr>
            <w:tcW w:w="562" w:type="dxa"/>
            <w:tcBorders>
              <w:top w:val="single" w:sz="4" w:space="0" w:color="auto"/>
              <w:left w:val="single" w:sz="4" w:space="0" w:color="auto"/>
              <w:bottom w:val="single" w:sz="4" w:space="0" w:color="auto"/>
              <w:right w:val="single" w:sz="4" w:space="0" w:color="auto"/>
            </w:tcBorders>
          </w:tcPr>
          <w:p w14:paraId="1E5329B1" w14:textId="77777777" w:rsidR="00FE7505" w:rsidRPr="00FE7505" w:rsidRDefault="00FE7505" w:rsidP="00FE7505">
            <w:pPr>
              <w:autoSpaceDE w:val="0"/>
              <w:autoSpaceDN w:val="0"/>
              <w:adjustRightInd w:val="0"/>
              <w:jc w:val="center"/>
              <w:rPr>
                <w:sz w:val="28"/>
                <w:szCs w:val="28"/>
              </w:rPr>
            </w:pPr>
            <w:r w:rsidRPr="00FE7505">
              <w:rPr>
                <w:sz w:val="28"/>
                <w:szCs w:val="28"/>
              </w:rPr>
              <w:t>2.3</w:t>
            </w:r>
          </w:p>
        </w:tc>
        <w:tc>
          <w:tcPr>
            <w:tcW w:w="2822" w:type="dxa"/>
            <w:gridSpan w:val="4"/>
            <w:tcBorders>
              <w:top w:val="single" w:sz="4" w:space="0" w:color="auto"/>
              <w:left w:val="single" w:sz="4" w:space="0" w:color="auto"/>
              <w:bottom w:val="single" w:sz="4" w:space="0" w:color="auto"/>
              <w:right w:val="single" w:sz="4" w:space="0" w:color="auto"/>
            </w:tcBorders>
          </w:tcPr>
          <w:p w14:paraId="77732D9C" w14:textId="77777777" w:rsidR="00FE7505" w:rsidRPr="00FE7505" w:rsidRDefault="00FE7505" w:rsidP="00FE7505">
            <w:pPr>
              <w:autoSpaceDE w:val="0"/>
              <w:autoSpaceDN w:val="0"/>
              <w:adjustRightInd w:val="0"/>
              <w:jc w:val="center"/>
              <w:rPr>
                <w:sz w:val="28"/>
                <w:szCs w:val="28"/>
              </w:rPr>
            </w:pPr>
            <w:r w:rsidRPr="00FE7505">
              <w:rPr>
                <w:sz w:val="28"/>
                <w:szCs w:val="28"/>
              </w:rPr>
              <w:t>Организационно-правовая форма</w:t>
            </w:r>
          </w:p>
        </w:tc>
        <w:tc>
          <w:tcPr>
            <w:tcW w:w="5825" w:type="dxa"/>
            <w:gridSpan w:val="5"/>
            <w:tcBorders>
              <w:top w:val="single" w:sz="4" w:space="0" w:color="auto"/>
              <w:left w:val="single" w:sz="4" w:space="0" w:color="auto"/>
              <w:bottom w:val="single" w:sz="4" w:space="0" w:color="auto"/>
              <w:right w:val="single" w:sz="4" w:space="0" w:color="auto"/>
            </w:tcBorders>
          </w:tcPr>
          <w:p w14:paraId="18A9B05C" w14:textId="77777777" w:rsidR="00FE7505" w:rsidRPr="00FE7505" w:rsidRDefault="00FE7505" w:rsidP="00FE7505">
            <w:pPr>
              <w:autoSpaceDE w:val="0"/>
              <w:autoSpaceDN w:val="0"/>
              <w:adjustRightInd w:val="0"/>
              <w:rPr>
                <w:sz w:val="28"/>
                <w:szCs w:val="28"/>
              </w:rPr>
            </w:pPr>
          </w:p>
        </w:tc>
      </w:tr>
      <w:tr w:rsidR="00FE7505" w:rsidRPr="00FE7505" w14:paraId="22825844" w14:textId="77777777">
        <w:tc>
          <w:tcPr>
            <w:tcW w:w="562" w:type="dxa"/>
            <w:tcBorders>
              <w:top w:val="single" w:sz="4" w:space="0" w:color="auto"/>
              <w:left w:val="single" w:sz="4" w:space="0" w:color="auto"/>
              <w:bottom w:val="single" w:sz="4" w:space="0" w:color="auto"/>
              <w:right w:val="single" w:sz="4" w:space="0" w:color="auto"/>
            </w:tcBorders>
          </w:tcPr>
          <w:p w14:paraId="5A8355A2" w14:textId="77777777" w:rsidR="00FE7505" w:rsidRPr="00FE7505" w:rsidRDefault="00FE7505" w:rsidP="00FE7505">
            <w:pPr>
              <w:autoSpaceDE w:val="0"/>
              <w:autoSpaceDN w:val="0"/>
              <w:adjustRightInd w:val="0"/>
              <w:jc w:val="center"/>
              <w:rPr>
                <w:sz w:val="28"/>
                <w:szCs w:val="28"/>
              </w:rPr>
            </w:pPr>
            <w:r w:rsidRPr="00FE7505">
              <w:rPr>
                <w:sz w:val="28"/>
                <w:szCs w:val="28"/>
              </w:rPr>
              <w:t>2.4</w:t>
            </w:r>
          </w:p>
        </w:tc>
        <w:tc>
          <w:tcPr>
            <w:tcW w:w="2822" w:type="dxa"/>
            <w:gridSpan w:val="4"/>
            <w:tcBorders>
              <w:top w:val="single" w:sz="4" w:space="0" w:color="auto"/>
              <w:left w:val="single" w:sz="4" w:space="0" w:color="auto"/>
              <w:bottom w:val="single" w:sz="4" w:space="0" w:color="auto"/>
              <w:right w:val="single" w:sz="4" w:space="0" w:color="auto"/>
            </w:tcBorders>
          </w:tcPr>
          <w:p w14:paraId="7B791338" w14:textId="77777777" w:rsidR="00FE7505" w:rsidRPr="00FE7505" w:rsidRDefault="00FE7505" w:rsidP="00FE7505">
            <w:pPr>
              <w:autoSpaceDE w:val="0"/>
              <w:autoSpaceDN w:val="0"/>
              <w:adjustRightInd w:val="0"/>
              <w:jc w:val="center"/>
              <w:rPr>
                <w:sz w:val="28"/>
                <w:szCs w:val="28"/>
              </w:rPr>
            </w:pPr>
            <w:r w:rsidRPr="00FE7505">
              <w:rPr>
                <w:sz w:val="28"/>
                <w:szCs w:val="28"/>
              </w:rPr>
              <w:t>Почтовый адрес (индекс, субъект Российской Федерации, населенный пункт, улица, дом)</w:t>
            </w:r>
          </w:p>
        </w:tc>
        <w:tc>
          <w:tcPr>
            <w:tcW w:w="5825" w:type="dxa"/>
            <w:gridSpan w:val="5"/>
            <w:tcBorders>
              <w:top w:val="single" w:sz="4" w:space="0" w:color="auto"/>
              <w:left w:val="single" w:sz="4" w:space="0" w:color="auto"/>
              <w:bottom w:val="single" w:sz="4" w:space="0" w:color="auto"/>
              <w:right w:val="single" w:sz="4" w:space="0" w:color="auto"/>
            </w:tcBorders>
          </w:tcPr>
          <w:p w14:paraId="6EE356B5" w14:textId="77777777" w:rsidR="00FE7505" w:rsidRPr="00FE7505" w:rsidRDefault="00FE7505" w:rsidP="00FE7505">
            <w:pPr>
              <w:autoSpaceDE w:val="0"/>
              <w:autoSpaceDN w:val="0"/>
              <w:adjustRightInd w:val="0"/>
              <w:rPr>
                <w:sz w:val="28"/>
                <w:szCs w:val="28"/>
              </w:rPr>
            </w:pPr>
          </w:p>
        </w:tc>
      </w:tr>
      <w:tr w:rsidR="00FE7505" w:rsidRPr="00FE7505" w14:paraId="7D42B69D" w14:textId="77777777">
        <w:tc>
          <w:tcPr>
            <w:tcW w:w="562" w:type="dxa"/>
            <w:tcBorders>
              <w:top w:val="single" w:sz="4" w:space="0" w:color="auto"/>
              <w:left w:val="single" w:sz="4" w:space="0" w:color="auto"/>
              <w:bottom w:val="single" w:sz="4" w:space="0" w:color="auto"/>
              <w:right w:val="single" w:sz="4" w:space="0" w:color="auto"/>
            </w:tcBorders>
          </w:tcPr>
          <w:p w14:paraId="7D80DB93" w14:textId="77777777" w:rsidR="00FE7505" w:rsidRPr="00FE7505" w:rsidRDefault="00FE7505" w:rsidP="00FE7505">
            <w:pPr>
              <w:autoSpaceDE w:val="0"/>
              <w:autoSpaceDN w:val="0"/>
              <w:adjustRightInd w:val="0"/>
              <w:jc w:val="center"/>
              <w:rPr>
                <w:sz w:val="28"/>
                <w:szCs w:val="28"/>
              </w:rPr>
            </w:pPr>
            <w:r w:rsidRPr="00FE7505">
              <w:rPr>
                <w:sz w:val="28"/>
                <w:szCs w:val="28"/>
              </w:rPr>
              <w:t>2.5</w:t>
            </w:r>
          </w:p>
        </w:tc>
        <w:tc>
          <w:tcPr>
            <w:tcW w:w="2822" w:type="dxa"/>
            <w:gridSpan w:val="4"/>
            <w:tcBorders>
              <w:top w:val="single" w:sz="4" w:space="0" w:color="auto"/>
              <w:left w:val="single" w:sz="4" w:space="0" w:color="auto"/>
              <w:bottom w:val="single" w:sz="4" w:space="0" w:color="auto"/>
              <w:right w:val="single" w:sz="4" w:space="0" w:color="auto"/>
            </w:tcBorders>
          </w:tcPr>
          <w:p w14:paraId="5374A36B" w14:textId="77777777" w:rsidR="00FE7505" w:rsidRPr="00FE7505" w:rsidRDefault="00FE7505" w:rsidP="00FE7505">
            <w:pPr>
              <w:autoSpaceDE w:val="0"/>
              <w:autoSpaceDN w:val="0"/>
              <w:adjustRightInd w:val="0"/>
              <w:jc w:val="center"/>
              <w:rPr>
                <w:sz w:val="28"/>
                <w:szCs w:val="28"/>
              </w:rPr>
            </w:pPr>
            <w:r w:rsidRPr="00FE7505">
              <w:rPr>
                <w:sz w:val="28"/>
                <w:szCs w:val="28"/>
              </w:rPr>
              <w:t>Адрес электронной почты</w:t>
            </w:r>
          </w:p>
        </w:tc>
        <w:tc>
          <w:tcPr>
            <w:tcW w:w="5825" w:type="dxa"/>
            <w:gridSpan w:val="5"/>
            <w:tcBorders>
              <w:top w:val="single" w:sz="4" w:space="0" w:color="auto"/>
              <w:left w:val="single" w:sz="4" w:space="0" w:color="auto"/>
              <w:bottom w:val="single" w:sz="4" w:space="0" w:color="auto"/>
              <w:right w:val="single" w:sz="4" w:space="0" w:color="auto"/>
            </w:tcBorders>
          </w:tcPr>
          <w:p w14:paraId="3CAE1404" w14:textId="77777777" w:rsidR="00FE7505" w:rsidRPr="00FE7505" w:rsidRDefault="00FE7505" w:rsidP="00FE7505">
            <w:pPr>
              <w:autoSpaceDE w:val="0"/>
              <w:autoSpaceDN w:val="0"/>
              <w:adjustRightInd w:val="0"/>
              <w:rPr>
                <w:sz w:val="28"/>
                <w:szCs w:val="28"/>
              </w:rPr>
            </w:pPr>
          </w:p>
        </w:tc>
      </w:tr>
      <w:tr w:rsidR="00FE7505" w:rsidRPr="00FE7505" w14:paraId="0509F780" w14:textId="77777777">
        <w:tc>
          <w:tcPr>
            <w:tcW w:w="562" w:type="dxa"/>
            <w:tcBorders>
              <w:top w:val="single" w:sz="4" w:space="0" w:color="auto"/>
              <w:left w:val="single" w:sz="4" w:space="0" w:color="auto"/>
              <w:bottom w:val="single" w:sz="4" w:space="0" w:color="auto"/>
              <w:right w:val="single" w:sz="4" w:space="0" w:color="auto"/>
            </w:tcBorders>
          </w:tcPr>
          <w:p w14:paraId="0364AB16" w14:textId="77777777" w:rsidR="00FE7505" w:rsidRPr="00FE7505" w:rsidRDefault="00FE7505" w:rsidP="00FE7505">
            <w:pPr>
              <w:autoSpaceDE w:val="0"/>
              <w:autoSpaceDN w:val="0"/>
              <w:adjustRightInd w:val="0"/>
              <w:jc w:val="center"/>
              <w:rPr>
                <w:sz w:val="28"/>
                <w:szCs w:val="28"/>
              </w:rPr>
            </w:pPr>
            <w:r w:rsidRPr="00FE7505">
              <w:rPr>
                <w:sz w:val="28"/>
                <w:szCs w:val="28"/>
              </w:rPr>
              <w:t>2.6</w:t>
            </w:r>
          </w:p>
        </w:tc>
        <w:tc>
          <w:tcPr>
            <w:tcW w:w="2822" w:type="dxa"/>
            <w:gridSpan w:val="4"/>
            <w:tcBorders>
              <w:top w:val="single" w:sz="4" w:space="0" w:color="auto"/>
              <w:left w:val="single" w:sz="4" w:space="0" w:color="auto"/>
              <w:bottom w:val="single" w:sz="4" w:space="0" w:color="auto"/>
              <w:right w:val="single" w:sz="4" w:space="0" w:color="auto"/>
            </w:tcBorders>
          </w:tcPr>
          <w:p w14:paraId="48041CD2" w14:textId="77777777" w:rsidR="00FE7505" w:rsidRPr="00FE7505" w:rsidRDefault="00FE7505" w:rsidP="00FE7505">
            <w:pPr>
              <w:autoSpaceDE w:val="0"/>
              <w:autoSpaceDN w:val="0"/>
              <w:adjustRightInd w:val="0"/>
              <w:jc w:val="center"/>
              <w:rPr>
                <w:sz w:val="28"/>
                <w:szCs w:val="28"/>
              </w:rPr>
            </w:pPr>
            <w:r w:rsidRPr="00FE7505">
              <w:rPr>
                <w:sz w:val="28"/>
                <w:szCs w:val="28"/>
              </w:rPr>
              <w:t>ОГРН</w:t>
            </w:r>
          </w:p>
        </w:tc>
        <w:tc>
          <w:tcPr>
            <w:tcW w:w="5825" w:type="dxa"/>
            <w:gridSpan w:val="5"/>
            <w:tcBorders>
              <w:top w:val="single" w:sz="4" w:space="0" w:color="auto"/>
              <w:left w:val="single" w:sz="4" w:space="0" w:color="auto"/>
              <w:bottom w:val="single" w:sz="4" w:space="0" w:color="auto"/>
              <w:right w:val="single" w:sz="4" w:space="0" w:color="auto"/>
            </w:tcBorders>
          </w:tcPr>
          <w:p w14:paraId="60D2761C" w14:textId="77777777" w:rsidR="00FE7505" w:rsidRPr="00FE7505" w:rsidRDefault="00FE7505" w:rsidP="00FE7505">
            <w:pPr>
              <w:autoSpaceDE w:val="0"/>
              <w:autoSpaceDN w:val="0"/>
              <w:adjustRightInd w:val="0"/>
              <w:rPr>
                <w:sz w:val="28"/>
                <w:szCs w:val="28"/>
              </w:rPr>
            </w:pPr>
          </w:p>
        </w:tc>
      </w:tr>
      <w:tr w:rsidR="00FE7505" w:rsidRPr="00FE7505" w14:paraId="6D8AFE90" w14:textId="77777777">
        <w:tc>
          <w:tcPr>
            <w:tcW w:w="562" w:type="dxa"/>
            <w:tcBorders>
              <w:top w:val="single" w:sz="4" w:space="0" w:color="auto"/>
              <w:left w:val="single" w:sz="4" w:space="0" w:color="auto"/>
              <w:bottom w:val="single" w:sz="4" w:space="0" w:color="auto"/>
              <w:right w:val="single" w:sz="4" w:space="0" w:color="auto"/>
            </w:tcBorders>
          </w:tcPr>
          <w:p w14:paraId="6A68AF7B" w14:textId="77777777" w:rsidR="00FE7505" w:rsidRPr="00FE7505" w:rsidRDefault="00FE7505" w:rsidP="00FE7505">
            <w:pPr>
              <w:autoSpaceDE w:val="0"/>
              <w:autoSpaceDN w:val="0"/>
              <w:adjustRightInd w:val="0"/>
              <w:jc w:val="center"/>
              <w:rPr>
                <w:sz w:val="28"/>
                <w:szCs w:val="28"/>
              </w:rPr>
            </w:pPr>
            <w:r w:rsidRPr="00FE7505">
              <w:rPr>
                <w:sz w:val="28"/>
                <w:szCs w:val="28"/>
              </w:rPr>
              <w:lastRenderedPageBreak/>
              <w:t>2.7</w:t>
            </w:r>
          </w:p>
        </w:tc>
        <w:tc>
          <w:tcPr>
            <w:tcW w:w="2822" w:type="dxa"/>
            <w:gridSpan w:val="4"/>
            <w:tcBorders>
              <w:top w:val="single" w:sz="4" w:space="0" w:color="auto"/>
              <w:left w:val="single" w:sz="4" w:space="0" w:color="auto"/>
              <w:bottom w:val="single" w:sz="4" w:space="0" w:color="auto"/>
              <w:right w:val="single" w:sz="4" w:space="0" w:color="auto"/>
            </w:tcBorders>
          </w:tcPr>
          <w:p w14:paraId="4D20F48C" w14:textId="77777777" w:rsidR="00FE7505" w:rsidRPr="00FE7505" w:rsidRDefault="00FE7505" w:rsidP="00FE7505">
            <w:pPr>
              <w:autoSpaceDE w:val="0"/>
              <w:autoSpaceDN w:val="0"/>
              <w:adjustRightInd w:val="0"/>
              <w:jc w:val="center"/>
              <w:rPr>
                <w:sz w:val="28"/>
                <w:szCs w:val="28"/>
              </w:rPr>
            </w:pPr>
            <w:r w:rsidRPr="00FE7505">
              <w:rPr>
                <w:sz w:val="28"/>
                <w:szCs w:val="28"/>
              </w:rPr>
              <w:t>ИНН</w:t>
            </w:r>
          </w:p>
        </w:tc>
        <w:tc>
          <w:tcPr>
            <w:tcW w:w="5825" w:type="dxa"/>
            <w:gridSpan w:val="5"/>
            <w:tcBorders>
              <w:top w:val="single" w:sz="4" w:space="0" w:color="auto"/>
              <w:left w:val="single" w:sz="4" w:space="0" w:color="auto"/>
              <w:bottom w:val="single" w:sz="4" w:space="0" w:color="auto"/>
              <w:right w:val="single" w:sz="4" w:space="0" w:color="auto"/>
            </w:tcBorders>
          </w:tcPr>
          <w:p w14:paraId="04528A29" w14:textId="77777777" w:rsidR="00FE7505" w:rsidRPr="00FE7505" w:rsidRDefault="00FE7505" w:rsidP="00FE7505">
            <w:pPr>
              <w:autoSpaceDE w:val="0"/>
              <w:autoSpaceDN w:val="0"/>
              <w:adjustRightInd w:val="0"/>
              <w:rPr>
                <w:sz w:val="28"/>
                <w:szCs w:val="28"/>
              </w:rPr>
            </w:pPr>
          </w:p>
        </w:tc>
      </w:tr>
      <w:tr w:rsidR="00FE7505" w:rsidRPr="00FE7505" w14:paraId="1682A28E" w14:textId="77777777">
        <w:tc>
          <w:tcPr>
            <w:tcW w:w="562" w:type="dxa"/>
            <w:tcBorders>
              <w:top w:val="single" w:sz="4" w:space="0" w:color="auto"/>
              <w:left w:val="single" w:sz="4" w:space="0" w:color="auto"/>
              <w:bottom w:val="single" w:sz="4" w:space="0" w:color="auto"/>
              <w:right w:val="single" w:sz="4" w:space="0" w:color="auto"/>
            </w:tcBorders>
          </w:tcPr>
          <w:p w14:paraId="0854D8F2" w14:textId="77777777" w:rsidR="00FE7505" w:rsidRPr="00FE7505" w:rsidRDefault="00FE7505" w:rsidP="00FE7505">
            <w:pPr>
              <w:autoSpaceDE w:val="0"/>
              <w:autoSpaceDN w:val="0"/>
              <w:adjustRightInd w:val="0"/>
              <w:jc w:val="center"/>
              <w:outlineLvl w:val="0"/>
              <w:rPr>
                <w:sz w:val="28"/>
                <w:szCs w:val="28"/>
              </w:rPr>
            </w:pPr>
            <w:r w:rsidRPr="00FE7505">
              <w:rPr>
                <w:sz w:val="28"/>
                <w:szCs w:val="28"/>
              </w:rPr>
              <w:t>3</w:t>
            </w:r>
          </w:p>
        </w:tc>
        <w:tc>
          <w:tcPr>
            <w:tcW w:w="8647" w:type="dxa"/>
            <w:gridSpan w:val="9"/>
            <w:tcBorders>
              <w:top w:val="single" w:sz="4" w:space="0" w:color="auto"/>
              <w:left w:val="single" w:sz="4" w:space="0" w:color="auto"/>
              <w:bottom w:val="single" w:sz="4" w:space="0" w:color="auto"/>
              <w:right w:val="single" w:sz="4" w:space="0" w:color="auto"/>
            </w:tcBorders>
          </w:tcPr>
          <w:p w14:paraId="3A136E7E" w14:textId="77777777" w:rsidR="00FE7505" w:rsidRPr="00FE7505" w:rsidRDefault="00FE7505" w:rsidP="00FE7505">
            <w:pPr>
              <w:autoSpaceDE w:val="0"/>
              <w:autoSpaceDN w:val="0"/>
              <w:adjustRightInd w:val="0"/>
              <w:jc w:val="center"/>
              <w:rPr>
                <w:sz w:val="28"/>
                <w:szCs w:val="28"/>
              </w:rPr>
            </w:pPr>
            <w:r w:rsidRPr="00FE7505">
              <w:rPr>
                <w:sz w:val="28"/>
                <w:szCs w:val="28"/>
              </w:rPr>
              <w:t>Сведения о представителе заявителя:</w:t>
            </w:r>
          </w:p>
        </w:tc>
      </w:tr>
      <w:tr w:rsidR="00FE7505" w:rsidRPr="00FE7505" w14:paraId="1C5461C8" w14:textId="77777777">
        <w:tc>
          <w:tcPr>
            <w:tcW w:w="562" w:type="dxa"/>
            <w:vMerge w:val="restart"/>
            <w:tcBorders>
              <w:top w:val="single" w:sz="4" w:space="0" w:color="auto"/>
              <w:left w:val="single" w:sz="4" w:space="0" w:color="auto"/>
              <w:bottom w:val="single" w:sz="4" w:space="0" w:color="auto"/>
              <w:right w:val="single" w:sz="4" w:space="0" w:color="auto"/>
            </w:tcBorders>
          </w:tcPr>
          <w:p w14:paraId="2CA2DFB4" w14:textId="77777777" w:rsidR="00FE7505" w:rsidRPr="00FE7505" w:rsidRDefault="00FE7505" w:rsidP="00FE7505">
            <w:pPr>
              <w:autoSpaceDE w:val="0"/>
              <w:autoSpaceDN w:val="0"/>
              <w:adjustRightInd w:val="0"/>
              <w:jc w:val="center"/>
              <w:rPr>
                <w:sz w:val="28"/>
                <w:szCs w:val="28"/>
              </w:rPr>
            </w:pPr>
            <w:r w:rsidRPr="00FE7505">
              <w:rPr>
                <w:sz w:val="28"/>
                <w:szCs w:val="28"/>
              </w:rPr>
              <w:t>3.1</w:t>
            </w:r>
          </w:p>
        </w:tc>
        <w:tc>
          <w:tcPr>
            <w:tcW w:w="2822" w:type="dxa"/>
            <w:gridSpan w:val="4"/>
            <w:tcBorders>
              <w:top w:val="single" w:sz="4" w:space="0" w:color="auto"/>
              <w:left w:val="single" w:sz="4" w:space="0" w:color="auto"/>
              <w:bottom w:val="single" w:sz="4" w:space="0" w:color="auto"/>
              <w:right w:val="single" w:sz="4" w:space="0" w:color="auto"/>
            </w:tcBorders>
          </w:tcPr>
          <w:p w14:paraId="7F6CC61E" w14:textId="77777777" w:rsidR="00FE7505" w:rsidRPr="00FE7505" w:rsidRDefault="00FE7505" w:rsidP="00FE7505">
            <w:pPr>
              <w:autoSpaceDE w:val="0"/>
              <w:autoSpaceDN w:val="0"/>
              <w:adjustRightInd w:val="0"/>
              <w:jc w:val="center"/>
              <w:rPr>
                <w:sz w:val="28"/>
                <w:szCs w:val="28"/>
              </w:rPr>
            </w:pPr>
            <w:r w:rsidRPr="00FE7505">
              <w:rPr>
                <w:sz w:val="28"/>
                <w:szCs w:val="28"/>
              </w:rPr>
              <w:t>Фамилия</w:t>
            </w:r>
          </w:p>
        </w:tc>
        <w:tc>
          <w:tcPr>
            <w:tcW w:w="5825" w:type="dxa"/>
            <w:gridSpan w:val="5"/>
            <w:tcBorders>
              <w:top w:val="single" w:sz="4" w:space="0" w:color="auto"/>
              <w:left w:val="single" w:sz="4" w:space="0" w:color="auto"/>
              <w:bottom w:val="single" w:sz="4" w:space="0" w:color="auto"/>
              <w:right w:val="single" w:sz="4" w:space="0" w:color="auto"/>
            </w:tcBorders>
          </w:tcPr>
          <w:p w14:paraId="0AF962EA" w14:textId="77777777" w:rsidR="00FE7505" w:rsidRPr="00FE7505" w:rsidRDefault="00FE7505" w:rsidP="00FE7505">
            <w:pPr>
              <w:autoSpaceDE w:val="0"/>
              <w:autoSpaceDN w:val="0"/>
              <w:adjustRightInd w:val="0"/>
              <w:rPr>
                <w:sz w:val="28"/>
                <w:szCs w:val="28"/>
              </w:rPr>
            </w:pPr>
          </w:p>
        </w:tc>
      </w:tr>
      <w:tr w:rsidR="00FE7505" w:rsidRPr="00FE7505" w14:paraId="04613A0B" w14:textId="77777777">
        <w:tc>
          <w:tcPr>
            <w:tcW w:w="562" w:type="dxa"/>
            <w:vMerge/>
            <w:tcBorders>
              <w:top w:val="single" w:sz="4" w:space="0" w:color="auto"/>
              <w:left w:val="single" w:sz="4" w:space="0" w:color="auto"/>
              <w:bottom w:val="single" w:sz="4" w:space="0" w:color="auto"/>
              <w:right w:val="single" w:sz="4" w:space="0" w:color="auto"/>
            </w:tcBorders>
          </w:tcPr>
          <w:p w14:paraId="6C380707" w14:textId="77777777" w:rsidR="00FE7505" w:rsidRPr="00FE7505" w:rsidRDefault="00FE7505" w:rsidP="00FE7505">
            <w:pPr>
              <w:autoSpaceDE w:val="0"/>
              <w:autoSpaceDN w:val="0"/>
              <w:adjustRightInd w:val="0"/>
              <w:rPr>
                <w:sz w:val="28"/>
                <w:szCs w:val="28"/>
              </w:rPr>
            </w:pPr>
          </w:p>
        </w:tc>
        <w:tc>
          <w:tcPr>
            <w:tcW w:w="2822" w:type="dxa"/>
            <w:gridSpan w:val="4"/>
            <w:tcBorders>
              <w:top w:val="single" w:sz="4" w:space="0" w:color="auto"/>
              <w:left w:val="single" w:sz="4" w:space="0" w:color="auto"/>
              <w:bottom w:val="single" w:sz="4" w:space="0" w:color="auto"/>
              <w:right w:val="single" w:sz="4" w:space="0" w:color="auto"/>
            </w:tcBorders>
          </w:tcPr>
          <w:p w14:paraId="3C727B6C" w14:textId="77777777" w:rsidR="00FE7505" w:rsidRPr="00FE7505" w:rsidRDefault="00FE7505" w:rsidP="00FE7505">
            <w:pPr>
              <w:autoSpaceDE w:val="0"/>
              <w:autoSpaceDN w:val="0"/>
              <w:adjustRightInd w:val="0"/>
              <w:jc w:val="center"/>
              <w:rPr>
                <w:sz w:val="28"/>
                <w:szCs w:val="28"/>
              </w:rPr>
            </w:pPr>
            <w:r w:rsidRPr="00FE7505">
              <w:rPr>
                <w:sz w:val="28"/>
                <w:szCs w:val="28"/>
              </w:rPr>
              <w:t>Имя</w:t>
            </w:r>
          </w:p>
        </w:tc>
        <w:tc>
          <w:tcPr>
            <w:tcW w:w="5825" w:type="dxa"/>
            <w:gridSpan w:val="5"/>
            <w:tcBorders>
              <w:top w:val="single" w:sz="4" w:space="0" w:color="auto"/>
              <w:left w:val="single" w:sz="4" w:space="0" w:color="auto"/>
              <w:bottom w:val="single" w:sz="4" w:space="0" w:color="auto"/>
              <w:right w:val="single" w:sz="4" w:space="0" w:color="auto"/>
            </w:tcBorders>
          </w:tcPr>
          <w:p w14:paraId="0EF5BD06" w14:textId="77777777" w:rsidR="00FE7505" w:rsidRPr="00FE7505" w:rsidRDefault="00FE7505" w:rsidP="00FE7505">
            <w:pPr>
              <w:autoSpaceDE w:val="0"/>
              <w:autoSpaceDN w:val="0"/>
              <w:adjustRightInd w:val="0"/>
              <w:rPr>
                <w:sz w:val="28"/>
                <w:szCs w:val="28"/>
              </w:rPr>
            </w:pPr>
          </w:p>
        </w:tc>
      </w:tr>
      <w:tr w:rsidR="00FE7505" w:rsidRPr="00FE7505" w14:paraId="444C926B" w14:textId="77777777">
        <w:tc>
          <w:tcPr>
            <w:tcW w:w="562" w:type="dxa"/>
            <w:vMerge/>
            <w:tcBorders>
              <w:top w:val="single" w:sz="4" w:space="0" w:color="auto"/>
              <w:left w:val="single" w:sz="4" w:space="0" w:color="auto"/>
              <w:bottom w:val="single" w:sz="4" w:space="0" w:color="auto"/>
              <w:right w:val="single" w:sz="4" w:space="0" w:color="auto"/>
            </w:tcBorders>
          </w:tcPr>
          <w:p w14:paraId="20FC6794" w14:textId="77777777" w:rsidR="00FE7505" w:rsidRPr="00FE7505" w:rsidRDefault="00FE7505" w:rsidP="00FE7505">
            <w:pPr>
              <w:autoSpaceDE w:val="0"/>
              <w:autoSpaceDN w:val="0"/>
              <w:adjustRightInd w:val="0"/>
              <w:rPr>
                <w:sz w:val="28"/>
                <w:szCs w:val="28"/>
              </w:rPr>
            </w:pPr>
          </w:p>
        </w:tc>
        <w:tc>
          <w:tcPr>
            <w:tcW w:w="2822" w:type="dxa"/>
            <w:gridSpan w:val="4"/>
            <w:tcBorders>
              <w:top w:val="single" w:sz="4" w:space="0" w:color="auto"/>
              <w:left w:val="single" w:sz="4" w:space="0" w:color="auto"/>
              <w:bottom w:val="single" w:sz="4" w:space="0" w:color="auto"/>
              <w:right w:val="single" w:sz="4" w:space="0" w:color="auto"/>
            </w:tcBorders>
          </w:tcPr>
          <w:p w14:paraId="0E1E595B" w14:textId="77777777" w:rsidR="00FE7505" w:rsidRPr="00FE7505" w:rsidRDefault="00FE7505" w:rsidP="00FE7505">
            <w:pPr>
              <w:autoSpaceDE w:val="0"/>
              <w:autoSpaceDN w:val="0"/>
              <w:adjustRightInd w:val="0"/>
              <w:jc w:val="center"/>
              <w:rPr>
                <w:sz w:val="28"/>
                <w:szCs w:val="28"/>
              </w:rPr>
            </w:pPr>
            <w:r w:rsidRPr="00FE7505">
              <w:rPr>
                <w:sz w:val="28"/>
                <w:szCs w:val="28"/>
              </w:rPr>
              <w:t>Отчество (при наличии)</w:t>
            </w:r>
          </w:p>
        </w:tc>
        <w:tc>
          <w:tcPr>
            <w:tcW w:w="5825" w:type="dxa"/>
            <w:gridSpan w:val="5"/>
            <w:tcBorders>
              <w:top w:val="single" w:sz="4" w:space="0" w:color="auto"/>
              <w:left w:val="single" w:sz="4" w:space="0" w:color="auto"/>
              <w:bottom w:val="single" w:sz="4" w:space="0" w:color="auto"/>
              <w:right w:val="single" w:sz="4" w:space="0" w:color="auto"/>
            </w:tcBorders>
          </w:tcPr>
          <w:p w14:paraId="3D56C190" w14:textId="77777777" w:rsidR="00FE7505" w:rsidRPr="00FE7505" w:rsidRDefault="00FE7505" w:rsidP="00FE7505">
            <w:pPr>
              <w:autoSpaceDE w:val="0"/>
              <w:autoSpaceDN w:val="0"/>
              <w:adjustRightInd w:val="0"/>
              <w:rPr>
                <w:sz w:val="28"/>
                <w:szCs w:val="28"/>
              </w:rPr>
            </w:pPr>
          </w:p>
        </w:tc>
      </w:tr>
      <w:tr w:rsidR="00FE7505" w:rsidRPr="00FE7505" w14:paraId="52203554" w14:textId="77777777">
        <w:tc>
          <w:tcPr>
            <w:tcW w:w="562" w:type="dxa"/>
            <w:tcBorders>
              <w:top w:val="single" w:sz="4" w:space="0" w:color="auto"/>
              <w:left w:val="single" w:sz="4" w:space="0" w:color="auto"/>
              <w:bottom w:val="single" w:sz="4" w:space="0" w:color="auto"/>
              <w:right w:val="single" w:sz="4" w:space="0" w:color="auto"/>
            </w:tcBorders>
          </w:tcPr>
          <w:p w14:paraId="4899FC4C" w14:textId="77777777" w:rsidR="00FE7505" w:rsidRPr="00FE7505" w:rsidRDefault="00FE7505" w:rsidP="00FE7505">
            <w:pPr>
              <w:autoSpaceDE w:val="0"/>
              <w:autoSpaceDN w:val="0"/>
              <w:adjustRightInd w:val="0"/>
              <w:jc w:val="center"/>
              <w:rPr>
                <w:sz w:val="28"/>
                <w:szCs w:val="28"/>
              </w:rPr>
            </w:pPr>
            <w:r w:rsidRPr="00FE7505">
              <w:rPr>
                <w:sz w:val="28"/>
                <w:szCs w:val="28"/>
              </w:rPr>
              <w:t>3.2</w:t>
            </w:r>
          </w:p>
        </w:tc>
        <w:tc>
          <w:tcPr>
            <w:tcW w:w="2822" w:type="dxa"/>
            <w:gridSpan w:val="4"/>
            <w:tcBorders>
              <w:top w:val="single" w:sz="4" w:space="0" w:color="auto"/>
              <w:left w:val="single" w:sz="4" w:space="0" w:color="auto"/>
              <w:bottom w:val="single" w:sz="4" w:space="0" w:color="auto"/>
              <w:right w:val="single" w:sz="4" w:space="0" w:color="auto"/>
            </w:tcBorders>
          </w:tcPr>
          <w:p w14:paraId="5670B8E3" w14:textId="77777777" w:rsidR="00FE7505" w:rsidRPr="00FE7505" w:rsidRDefault="00FE7505" w:rsidP="00FE7505">
            <w:pPr>
              <w:autoSpaceDE w:val="0"/>
              <w:autoSpaceDN w:val="0"/>
              <w:adjustRightInd w:val="0"/>
              <w:jc w:val="center"/>
              <w:rPr>
                <w:sz w:val="28"/>
                <w:szCs w:val="28"/>
              </w:rPr>
            </w:pPr>
            <w:r w:rsidRPr="00FE7505">
              <w:rPr>
                <w:sz w:val="28"/>
                <w:szCs w:val="28"/>
              </w:rPr>
              <w:t>Адрес электронной почты (при наличии)</w:t>
            </w:r>
          </w:p>
        </w:tc>
        <w:tc>
          <w:tcPr>
            <w:tcW w:w="5825" w:type="dxa"/>
            <w:gridSpan w:val="5"/>
            <w:tcBorders>
              <w:top w:val="single" w:sz="4" w:space="0" w:color="auto"/>
              <w:left w:val="single" w:sz="4" w:space="0" w:color="auto"/>
              <w:bottom w:val="single" w:sz="4" w:space="0" w:color="auto"/>
              <w:right w:val="single" w:sz="4" w:space="0" w:color="auto"/>
            </w:tcBorders>
          </w:tcPr>
          <w:p w14:paraId="3D71CF08" w14:textId="77777777" w:rsidR="00FE7505" w:rsidRPr="00FE7505" w:rsidRDefault="00FE7505" w:rsidP="00FE7505">
            <w:pPr>
              <w:autoSpaceDE w:val="0"/>
              <w:autoSpaceDN w:val="0"/>
              <w:adjustRightInd w:val="0"/>
              <w:rPr>
                <w:sz w:val="28"/>
                <w:szCs w:val="28"/>
              </w:rPr>
            </w:pPr>
          </w:p>
        </w:tc>
      </w:tr>
      <w:tr w:rsidR="00FE7505" w:rsidRPr="00FE7505" w14:paraId="4C594257" w14:textId="77777777">
        <w:tc>
          <w:tcPr>
            <w:tcW w:w="562" w:type="dxa"/>
            <w:tcBorders>
              <w:top w:val="single" w:sz="4" w:space="0" w:color="auto"/>
              <w:left w:val="single" w:sz="4" w:space="0" w:color="auto"/>
              <w:bottom w:val="single" w:sz="4" w:space="0" w:color="auto"/>
              <w:right w:val="single" w:sz="4" w:space="0" w:color="auto"/>
            </w:tcBorders>
          </w:tcPr>
          <w:p w14:paraId="38AAC609" w14:textId="77777777" w:rsidR="00FE7505" w:rsidRPr="00FE7505" w:rsidRDefault="00FE7505" w:rsidP="00FE7505">
            <w:pPr>
              <w:autoSpaceDE w:val="0"/>
              <w:autoSpaceDN w:val="0"/>
              <w:adjustRightInd w:val="0"/>
              <w:jc w:val="center"/>
              <w:rPr>
                <w:sz w:val="28"/>
                <w:szCs w:val="28"/>
              </w:rPr>
            </w:pPr>
            <w:r w:rsidRPr="00FE7505">
              <w:rPr>
                <w:sz w:val="28"/>
                <w:szCs w:val="28"/>
              </w:rPr>
              <w:t>3.3</w:t>
            </w:r>
          </w:p>
        </w:tc>
        <w:tc>
          <w:tcPr>
            <w:tcW w:w="2822" w:type="dxa"/>
            <w:gridSpan w:val="4"/>
            <w:tcBorders>
              <w:top w:val="single" w:sz="4" w:space="0" w:color="auto"/>
              <w:left w:val="single" w:sz="4" w:space="0" w:color="auto"/>
              <w:bottom w:val="single" w:sz="4" w:space="0" w:color="auto"/>
              <w:right w:val="single" w:sz="4" w:space="0" w:color="auto"/>
            </w:tcBorders>
          </w:tcPr>
          <w:p w14:paraId="0A7C1E0A" w14:textId="77777777" w:rsidR="00FE7505" w:rsidRPr="00FE7505" w:rsidRDefault="00FE7505" w:rsidP="00FE7505">
            <w:pPr>
              <w:autoSpaceDE w:val="0"/>
              <w:autoSpaceDN w:val="0"/>
              <w:adjustRightInd w:val="0"/>
              <w:jc w:val="center"/>
              <w:rPr>
                <w:sz w:val="28"/>
                <w:szCs w:val="28"/>
              </w:rPr>
            </w:pPr>
            <w:r w:rsidRPr="00FE7505">
              <w:rPr>
                <w:sz w:val="28"/>
                <w:szCs w:val="28"/>
              </w:rPr>
              <w:t>Телефон</w:t>
            </w:r>
          </w:p>
        </w:tc>
        <w:tc>
          <w:tcPr>
            <w:tcW w:w="5825" w:type="dxa"/>
            <w:gridSpan w:val="5"/>
            <w:tcBorders>
              <w:top w:val="single" w:sz="4" w:space="0" w:color="auto"/>
              <w:left w:val="single" w:sz="4" w:space="0" w:color="auto"/>
              <w:bottom w:val="single" w:sz="4" w:space="0" w:color="auto"/>
              <w:right w:val="single" w:sz="4" w:space="0" w:color="auto"/>
            </w:tcBorders>
          </w:tcPr>
          <w:p w14:paraId="56992625" w14:textId="77777777" w:rsidR="00FE7505" w:rsidRPr="00FE7505" w:rsidRDefault="00FE7505" w:rsidP="00FE7505">
            <w:pPr>
              <w:autoSpaceDE w:val="0"/>
              <w:autoSpaceDN w:val="0"/>
              <w:adjustRightInd w:val="0"/>
              <w:rPr>
                <w:sz w:val="28"/>
                <w:szCs w:val="28"/>
              </w:rPr>
            </w:pPr>
          </w:p>
        </w:tc>
      </w:tr>
      <w:tr w:rsidR="00FE7505" w:rsidRPr="00FE7505" w14:paraId="5A123DA5" w14:textId="77777777">
        <w:tc>
          <w:tcPr>
            <w:tcW w:w="562" w:type="dxa"/>
            <w:tcBorders>
              <w:top w:val="single" w:sz="4" w:space="0" w:color="auto"/>
              <w:left w:val="single" w:sz="4" w:space="0" w:color="auto"/>
              <w:bottom w:val="single" w:sz="4" w:space="0" w:color="auto"/>
              <w:right w:val="single" w:sz="4" w:space="0" w:color="auto"/>
            </w:tcBorders>
          </w:tcPr>
          <w:p w14:paraId="1752E8D6" w14:textId="77777777" w:rsidR="00FE7505" w:rsidRPr="00FE7505" w:rsidRDefault="00FE7505" w:rsidP="00FE7505">
            <w:pPr>
              <w:autoSpaceDE w:val="0"/>
              <w:autoSpaceDN w:val="0"/>
              <w:adjustRightInd w:val="0"/>
              <w:jc w:val="center"/>
              <w:rPr>
                <w:sz w:val="28"/>
                <w:szCs w:val="28"/>
              </w:rPr>
            </w:pPr>
            <w:r w:rsidRPr="00FE7505">
              <w:rPr>
                <w:sz w:val="28"/>
                <w:szCs w:val="28"/>
              </w:rPr>
              <w:t>3.4</w:t>
            </w:r>
          </w:p>
        </w:tc>
        <w:tc>
          <w:tcPr>
            <w:tcW w:w="2822" w:type="dxa"/>
            <w:gridSpan w:val="4"/>
            <w:tcBorders>
              <w:top w:val="single" w:sz="4" w:space="0" w:color="auto"/>
              <w:left w:val="single" w:sz="4" w:space="0" w:color="auto"/>
              <w:bottom w:val="single" w:sz="4" w:space="0" w:color="auto"/>
              <w:right w:val="single" w:sz="4" w:space="0" w:color="auto"/>
            </w:tcBorders>
          </w:tcPr>
          <w:p w14:paraId="62BB1C6D" w14:textId="77777777" w:rsidR="00FE7505" w:rsidRPr="00FE7505" w:rsidRDefault="00FE7505" w:rsidP="00FE7505">
            <w:pPr>
              <w:autoSpaceDE w:val="0"/>
              <w:autoSpaceDN w:val="0"/>
              <w:adjustRightInd w:val="0"/>
              <w:jc w:val="center"/>
              <w:rPr>
                <w:sz w:val="28"/>
                <w:szCs w:val="28"/>
              </w:rPr>
            </w:pPr>
            <w:r w:rsidRPr="00FE7505">
              <w:rPr>
                <w:sz w:val="28"/>
                <w:szCs w:val="28"/>
              </w:rPr>
              <w:t>Наименование и реквизиты документа, подтверждающего полномочия представителя заявителя</w:t>
            </w:r>
          </w:p>
        </w:tc>
        <w:tc>
          <w:tcPr>
            <w:tcW w:w="5825" w:type="dxa"/>
            <w:gridSpan w:val="5"/>
            <w:tcBorders>
              <w:top w:val="single" w:sz="4" w:space="0" w:color="auto"/>
              <w:left w:val="single" w:sz="4" w:space="0" w:color="auto"/>
              <w:bottom w:val="single" w:sz="4" w:space="0" w:color="auto"/>
              <w:right w:val="single" w:sz="4" w:space="0" w:color="auto"/>
            </w:tcBorders>
          </w:tcPr>
          <w:p w14:paraId="3F3E74C3" w14:textId="77777777" w:rsidR="00FE7505" w:rsidRPr="00FE7505" w:rsidRDefault="00FE7505" w:rsidP="00FE7505">
            <w:pPr>
              <w:autoSpaceDE w:val="0"/>
              <w:autoSpaceDN w:val="0"/>
              <w:adjustRightInd w:val="0"/>
              <w:rPr>
                <w:sz w:val="28"/>
                <w:szCs w:val="28"/>
              </w:rPr>
            </w:pPr>
          </w:p>
        </w:tc>
      </w:tr>
      <w:tr w:rsidR="00FE7505" w:rsidRPr="00FE7505" w14:paraId="3F635FDB" w14:textId="77777777">
        <w:tc>
          <w:tcPr>
            <w:tcW w:w="562" w:type="dxa"/>
            <w:vMerge w:val="restart"/>
            <w:tcBorders>
              <w:top w:val="single" w:sz="4" w:space="0" w:color="auto"/>
              <w:left w:val="single" w:sz="4" w:space="0" w:color="auto"/>
              <w:bottom w:val="single" w:sz="4" w:space="0" w:color="auto"/>
              <w:right w:val="single" w:sz="4" w:space="0" w:color="auto"/>
            </w:tcBorders>
          </w:tcPr>
          <w:p w14:paraId="08D3D6DC" w14:textId="77777777" w:rsidR="00FE7505" w:rsidRPr="00FE7505" w:rsidRDefault="00FE7505" w:rsidP="00FE7505">
            <w:pPr>
              <w:autoSpaceDE w:val="0"/>
              <w:autoSpaceDN w:val="0"/>
              <w:adjustRightInd w:val="0"/>
              <w:jc w:val="center"/>
              <w:rPr>
                <w:sz w:val="28"/>
                <w:szCs w:val="28"/>
              </w:rPr>
            </w:pPr>
            <w:r w:rsidRPr="00FE7505">
              <w:rPr>
                <w:sz w:val="28"/>
                <w:szCs w:val="28"/>
              </w:rPr>
              <w:t>4</w:t>
            </w:r>
          </w:p>
        </w:tc>
        <w:tc>
          <w:tcPr>
            <w:tcW w:w="8647" w:type="dxa"/>
            <w:gridSpan w:val="9"/>
            <w:tcBorders>
              <w:top w:val="single" w:sz="4" w:space="0" w:color="auto"/>
              <w:left w:val="single" w:sz="4" w:space="0" w:color="auto"/>
              <w:right w:val="single" w:sz="4" w:space="0" w:color="auto"/>
            </w:tcBorders>
          </w:tcPr>
          <w:p w14:paraId="41E66953" w14:textId="77777777" w:rsidR="00FE7505" w:rsidRPr="00FE7505" w:rsidRDefault="00FE7505" w:rsidP="00FE7505">
            <w:pPr>
              <w:autoSpaceDE w:val="0"/>
              <w:autoSpaceDN w:val="0"/>
              <w:adjustRightInd w:val="0"/>
              <w:jc w:val="both"/>
              <w:rPr>
                <w:sz w:val="28"/>
                <w:szCs w:val="28"/>
              </w:rPr>
            </w:pPr>
            <w:r w:rsidRPr="00FE7505">
              <w:rPr>
                <w:sz w:val="28"/>
                <w:szCs w:val="28"/>
              </w:rPr>
              <w:t xml:space="preserve">Прошу установить публичный сервитут в отношении земель и (или) земельного участка (земельных участков) в целях (указываются цели, предусмотренные </w:t>
            </w:r>
            <w:hyperlink r:id="rId14" w:history="1">
              <w:r w:rsidRPr="00FE7505">
                <w:rPr>
                  <w:color w:val="0000FF"/>
                  <w:sz w:val="28"/>
                  <w:szCs w:val="28"/>
                </w:rPr>
                <w:t>статьей 39.37</w:t>
              </w:r>
            </w:hyperlink>
            <w:r w:rsidRPr="00FE7505">
              <w:rPr>
                <w:sz w:val="28"/>
                <w:szCs w:val="28"/>
              </w:rPr>
              <w:t xml:space="preserve"> Земельного кодекса Российской Федерации или </w:t>
            </w:r>
            <w:hyperlink r:id="rId15" w:history="1">
              <w:r w:rsidRPr="00FE7505">
                <w:rPr>
                  <w:color w:val="0000FF"/>
                  <w:sz w:val="28"/>
                  <w:szCs w:val="28"/>
                </w:rPr>
                <w:t>статьями 3.6</w:t>
              </w:r>
            </w:hyperlink>
            <w:r w:rsidRPr="00FE7505">
              <w:rPr>
                <w:sz w:val="28"/>
                <w:szCs w:val="28"/>
              </w:rPr>
              <w:t xml:space="preserve">, </w:t>
            </w:r>
            <w:hyperlink r:id="rId16" w:history="1">
              <w:r w:rsidRPr="00FE7505">
                <w:rPr>
                  <w:color w:val="0000FF"/>
                  <w:sz w:val="28"/>
                  <w:szCs w:val="28"/>
                </w:rPr>
                <w:t>3.9</w:t>
              </w:r>
            </w:hyperlink>
            <w:r w:rsidRPr="00FE7505">
              <w:rPr>
                <w:sz w:val="28"/>
                <w:szCs w:val="28"/>
              </w:rPr>
              <w:t xml:space="preserve"> Федерального закона от 25 октября 2001 г. N 137-ФЗ "О введении в действие Земельного кодекса Российской Федерации"):</w:t>
            </w:r>
          </w:p>
        </w:tc>
      </w:tr>
      <w:tr w:rsidR="00FE7505" w:rsidRPr="00FE7505" w14:paraId="5FDF730D" w14:textId="77777777">
        <w:tc>
          <w:tcPr>
            <w:tcW w:w="562" w:type="dxa"/>
            <w:vMerge/>
            <w:tcBorders>
              <w:top w:val="single" w:sz="4" w:space="0" w:color="auto"/>
              <w:left w:val="single" w:sz="4" w:space="0" w:color="auto"/>
              <w:bottom w:val="single" w:sz="4" w:space="0" w:color="auto"/>
              <w:right w:val="single" w:sz="4" w:space="0" w:color="auto"/>
            </w:tcBorders>
          </w:tcPr>
          <w:p w14:paraId="62613211" w14:textId="77777777" w:rsidR="00FE7505" w:rsidRPr="00FE7505" w:rsidRDefault="00FE7505" w:rsidP="00FE7505">
            <w:pPr>
              <w:autoSpaceDE w:val="0"/>
              <w:autoSpaceDN w:val="0"/>
              <w:adjustRightInd w:val="0"/>
              <w:jc w:val="both"/>
              <w:rPr>
                <w:sz w:val="28"/>
                <w:szCs w:val="28"/>
              </w:rPr>
            </w:pPr>
          </w:p>
        </w:tc>
        <w:tc>
          <w:tcPr>
            <w:tcW w:w="340" w:type="dxa"/>
            <w:tcBorders>
              <w:left w:val="single" w:sz="4" w:space="0" w:color="auto"/>
            </w:tcBorders>
          </w:tcPr>
          <w:p w14:paraId="45CAAA64" w14:textId="77777777" w:rsidR="00FE7505" w:rsidRPr="00FE7505" w:rsidRDefault="00FE7505" w:rsidP="00FE7505">
            <w:pPr>
              <w:autoSpaceDE w:val="0"/>
              <w:autoSpaceDN w:val="0"/>
              <w:adjustRightInd w:val="0"/>
              <w:rPr>
                <w:sz w:val="28"/>
                <w:szCs w:val="28"/>
              </w:rPr>
            </w:pPr>
          </w:p>
        </w:tc>
        <w:tc>
          <w:tcPr>
            <w:tcW w:w="7967" w:type="dxa"/>
            <w:gridSpan w:val="7"/>
            <w:tcBorders>
              <w:bottom w:val="single" w:sz="4" w:space="0" w:color="auto"/>
            </w:tcBorders>
          </w:tcPr>
          <w:p w14:paraId="0AF78D9B" w14:textId="77777777" w:rsidR="00FE7505" w:rsidRPr="00FE7505" w:rsidRDefault="00FE7505" w:rsidP="00FE7505">
            <w:pPr>
              <w:autoSpaceDE w:val="0"/>
              <w:autoSpaceDN w:val="0"/>
              <w:adjustRightInd w:val="0"/>
              <w:rPr>
                <w:sz w:val="28"/>
                <w:szCs w:val="28"/>
              </w:rPr>
            </w:pPr>
          </w:p>
        </w:tc>
        <w:tc>
          <w:tcPr>
            <w:tcW w:w="340" w:type="dxa"/>
            <w:tcBorders>
              <w:right w:val="single" w:sz="4" w:space="0" w:color="auto"/>
            </w:tcBorders>
          </w:tcPr>
          <w:p w14:paraId="56002D87" w14:textId="77777777" w:rsidR="00FE7505" w:rsidRPr="00FE7505" w:rsidRDefault="00FE7505" w:rsidP="00FE7505">
            <w:pPr>
              <w:autoSpaceDE w:val="0"/>
              <w:autoSpaceDN w:val="0"/>
              <w:adjustRightInd w:val="0"/>
              <w:rPr>
                <w:sz w:val="28"/>
                <w:szCs w:val="28"/>
              </w:rPr>
            </w:pPr>
          </w:p>
        </w:tc>
      </w:tr>
      <w:tr w:rsidR="00FE7505" w:rsidRPr="00FE7505" w14:paraId="503A8F01" w14:textId="77777777">
        <w:tc>
          <w:tcPr>
            <w:tcW w:w="562" w:type="dxa"/>
            <w:vMerge/>
            <w:tcBorders>
              <w:top w:val="single" w:sz="4" w:space="0" w:color="auto"/>
              <w:left w:val="single" w:sz="4" w:space="0" w:color="auto"/>
              <w:bottom w:val="single" w:sz="4" w:space="0" w:color="auto"/>
              <w:right w:val="single" w:sz="4" w:space="0" w:color="auto"/>
            </w:tcBorders>
          </w:tcPr>
          <w:p w14:paraId="1A4D9FDA" w14:textId="77777777" w:rsidR="00FE7505" w:rsidRPr="00FE7505" w:rsidRDefault="00FE7505" w:rsidP="00FE7505">
            <w:pPr>
              <w:autoSpaceDE w:val="0"/>
              <w:autoSpaceDN w:val="0"/>
              <w:adjustRightInd w:val="0"/>
              <w:rPr>
                <w:sz w:val="28"/>
                <w:szCs w:val="28"/>
              </w:rPr>
            </w:pPr>
          </w:p>
        </w:tc>
        <w:tc>
          <w:tcPr>
            <w:tcW w:w="8647" w:type="dxa"/>
            <w:gridSpan w:val="9"/>
            <w:tcBorders>
              <w:left w:val="single" w:sz="4" w:space="0" w:color="auto"/>
              <w:bottom w:val="single" w:sz="4" w:space="0" w:color="auto"/>
              <w:right w:val="single" w:sz="4" w:space="0" w:color="auto"/>
            </w:tcBorders>
          </w:tcPr>
          <w:p w14:paraId="2EFA37C7" w14:textId="77777777" w:rsidR="00FE7505" w:rsidRPr="00FE7505" w:rsidRDefault="00FE7505" w:rsidP="00FE7505">
            <w:pPr>
              <w:autoSpaceDE w:val="0"/>
              <w:autoSpaceDN w:val="0"/>
              <w:adjustRightInd w:val="0"/>
              <w:rPr>
                <w:sz w:val="28"/>
                <w:szCs w:val="28"/>
              </w:rPr>
            </w:pPr>
          </w:p>
        </w:tc>
      </w:tr>
      <w:tr w:rsidR="00FE7505" w:rsidRPr="00FE7505" w14:paraId="6CEE2E0C" w14:textId="77777777">
        <w:tc>
          <w:tcPr>
            <w:tcW w:w="562" w:type="dxa"/>
            <w:tcBorders>
              <w:top w:val="single" w:sz="4" w:space="0" w:color="auto"/>
              <w:left w:val="single" w:sz="4" w:space="0" w:color="auto"/>
              <w:bottom w:val="single" w:sz="4" w:space="0" w:color="auto"/>
              <w:right w:val="single" w:sz="4" w:space="0" w:color="auto"/>
            </w:tcBorders>
          </w:tcPr>
          <w:p w14:paraId="718CFEAA" w14:textId="77777777" w:rsidR="00FE7505" w:rsidRPr="00FE7505" w:rsidRDefault="00FE7505" w:rsidP="00FE7505">
            <w:pPr>
              <w:autoSpaceDE w:val="0"/>
              <w:autoSpaceDN w:val="0"/>
              <w:adjustRightInd w:val="0"/>
              <w:jc w:val="center"/>
              <w:rPr>
                <w:sz w:val="28"/>
                <w:szCs w:val="28"/>
              </w:rPr>
            </w:pPr>
            <w:r w:rsidRPr="00FE7505">
              <w:rPr>
                <w:sz w:val="28"/>
                <w:szCs w:val="28"/>
              </w:rPr>
              <w:t>5</w:t>
            </w:r>
          </w:p>
        </w:tc>
        <w:tc>
          <w:tcPr>
            <w:tcW w:w="8647" w:type="dxa"/>
            <w:gridSpan w:val="9"/>
            <w:tcBorders>
              <w:top w:val="single" w:sz="4" w:space="0" w:color="auto"/>
              <w:left w:val="single" w:sz="4" w:space="0" w:color="auto"/>
              <w:bottom w:val="single" w:sz="4" w:space="0" w:color="auto"/>
              <w:right w:val="single" w:sz="4" w:space="0" w:color="auto"/>
            </w:tcBorders>
          </w:tcPr>
          <w:p w14:paraId="4912AFC6" w14:textId="77777777" w:rsidR="00FE7505" w:rsidRPr="00FE7505" w:rsidRDefault="00FE7505" w:rsidP="00FE7505">
            <w:pPr>
              <w:autoSpaceDE w:val="0"/>
              <w:autoSpaceDN w:val="0"/>
              <w:adjustRightInd w:val="0"/>
              <w:jc w:val="both"/>
              <w:rPr>
                <w:sz w:val="28"/>
                <w:szCs w:val="28"/>
              </w:rPr>
            </w:pPr>
            <w:r w:rsidRPr="00FE7505">
              <w:rPr>
                <w:sz w:val="28"/>
                <w:szCs w:val="28"/>
              </w:rPr>
              <w:t>Испрашиваемый срок публичного сервитута ______________________________</w:t>
            </w:r>
          </w:p>
        </w:tc>
      </w:tr>
      <w:tr w:rsidR="00FE7505" w:rsidRPr="00FE7505" w14:paraId="493B58C6" w14:textId="77777777">
        <w:tc>
          <w:tcPr>
            <w:tcW w:w="562" w:type="dxa"/>
            <w:tcBorders>
              <w:top w:val="single" w:sz="4" w:space="0" w:color="auto"/>
              <w:left w:val="single" w:sz="4" w:space="0" w:color="auto"/>
              <w:bottom w:val="single" w:sz="4" w:space="0" w:color="auto"/>
              <w:right w:val="single" w:sz="4" w:space="0" w:color="auto"/>
            </w:tcBorders>
          </w:tcPr>
          <w:p w14:paraId="08696A83" w14:textId="77777777" w:rsidR="00FE7505" w:rsidRPr="00FE7505" w:rsidRDefault="00FE7505" w:rsidP="00FE7505">
            <w:pPr>
              <w:autoSpaceDE w:val="0"/>
              <w:autoSpaceDN w:val="0"/>
              <w:adjustRightInd w:val="0"/>
              <w:jc w:val="center"/>
              <w:rPr>
                <w:sz w:val="28"/>
                <w:szCs w:val="28"/>
              </w:rPr>
            </w:pPr>
            <w:r w:rsidRPr="00FE7505">
              <w:rPr>
                <w:sz w:val="28"/>
                <w:szCs w:val="28"/>
              </w:rPr>
              <w:t>6</w:t>
            </w:r>
          </w:p>
        </w:tc>
        <w:tc>
          <w:tcPr>
            <w:tcW w:w="8647" w:type="dxa"/>
            <w:gridSpan w:val="9"/>
            <w:tcBorders>
              <w:top w:val="single" w:sz="4" w:space="0" w:color="auto"/>
              <w:left w:val="single" w:sz="4" w:space="0" w:color="auto"/>
              <w:bottom w:val="single" w:sz="4" w:space="0" w:color="auto"/>
              <w:right w:val="single" w:sz="4" w:space="0" w:color="auto"/>
            </w:tcBorders>
          </w:tcPr>
          <w:p w14:paraId="4F27E9A6" w14:textId="77777777" w:rsidR="00FE7505" w:rsidRPr="00FE7505" w:rsidRDefault="00FE7505" w:rsidP="00FE7505">
            <w:pPr>
              <w:autoSpaceDE w:val="0"/>
              <w:autoSpaceDN w:val="0"/>
              <w:adjustRightInd w:val="0"/>
              <w:jc w:val="both"/>
              <w:rPr>
                <w:sz w:val="28"/>
                <w:szCs w:val="28"/>
              </w:rPr>
            </w:pPr>
            <w:r w:rsidRPr="00FE7505">
              <w:rPr>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7" w:history="1">
              <w:r w:rsidRPr="00FE7505">
                <w:rPr>
                  <w:color w:val="0000FF"/>
                  <w:sz w:val="28"/>
                  <w:szCs w:val="28"/>
                </w:rPr>
                <w:t>подпунктом 4 пункта 1 статьи 39.41</w:t>
              </w:r>
            </w:hyperlink>
            <w:r w:rsidRPr="00FE7505">
              <w:rPr>
                <w:sz w:val="28"/>
                <w:szCs w:val="28"/>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w:t>
            </w:r>
          </w:p>
        </w:tc>
      </w:tr>
      <w:tr w:rsidR="00FE7505" w:rsidRPr="00FE7505" w14:paraId="35D35E17" w14:textId="77777777">
        <w:tc>
          <w:tcPr>
            <w:tcW w:w="562" w:type="dxa"/>
            <w:vMerge w:val="restart"/>
            <w:tcBorders>
              <w:top w:val="single" w:sz="4" w:space="0" w:color="auto"/>
              <w:left w:val="single" w:sz="4" w:space="0" w:color="auto"/>
              <w:bottom w:val="single" w:sz="4" w:space="0" w:color="auto"/>
              <w:right w:val="single" w:sz="4" w:space="0" w:color="auto"/>
            </w:tcBorders>
          </w:tcPr>
          <w:p w14:paraId="04C98B1C" w14:textId="77777777" w:rsidR="00FE7505" w:rsidRPr="00FE7505" w:rsidRDefault="00FE7505" w:rsidP="00FE7505">
            <w:pPr>
              <w:autoSpaceDE w:val="0"/>
              <w:autoSpaceDN w:val="0"/>
              <w:adjustRightInd w:val="0"/>
              <w:jc w:val="center"/>
              <w:rPr>
                <w:sz w:val="28"/>
                <w:szCs w:val="28"/>
              </w:rPr>
            </w:pPr>
            <w:r w:rsidRPr="00FE7505">
              <w:rPr>
                <w:sz w:val="28"/>
                <w:szCs w:val="28"/>
              </w:rPr>
              <w:t>7</w:t>
            </w:r>
          </w:p>
        </w:tc>
        <w:tc>
          <w:tcPr>
            <w:tcW w:w="8647" w:type="dxa"/>
            <w:gridSpan w:val="9"/>
            <w:tcBorders>
              <w:top w:val="single" w:sz="4" w:space="0" w:color="auto"/>
              <w:left w:val="single" w:sz="4" w:space="0" w:color="auto"/>
              <w:right w:val="single" w:sz="4" w:space="0" w:color="auto"/>
            </w:tcBorders>
          </w:tcPr>
          <w:p w14:paraId="42EA6938" w14:textId="77777777" w:rsidR="00FE7505" w:rsidRPr="00FE7505" w:rsidRDefault="00FE7505" w:rsidP="00FE7505">
            <w:pPr>
              <w:autoSpaceDE w:val="0"/>
              <w:autoSpaceDN w:val="0"/>
              <w:adjustRightInd w:val="0"/>
              <w:jc w:val="both"/>
              <w:rPr>
                <w:sz w:val="28"/>
                <w:szCs w:val="28"/>
              </w:rPr>
            </w:pPr>
            <w:r w:rsidRPr="00FE7505">
              <w:rPr>
                <w:sz w:val="28"/>
                <w:szCs w:val="28"/>
              </w:rPr>
              <w:t>Обоснование необходимости установления публичного сервитута</w:t>
            </w:r>
          </w:p>
        </w:tc>
      </w:tr>
      <w:tr w:rsidR="00FE7505" w:rsidRPr="00FE7505" w14:paraId="0CAD85E2" w14:textId="77777777">
        <w:tc>
          <w:tcPr>
            <w:tcW w:w="562" w:type="dxa"/>
            <w:vMerge/>
            <w:tcBorders>
              <w:top w:val="single" w:sz="4" w:space="0" w:color="auto"/>
              <w:left w:val="single" w:sz="4" w:space="0" w:color="auto"/>
              <w:bottom w:val="single" w:sz="4" w:space="0" w:color="auto"/>
              <w:right w:val="single" w:sz="4" w:space="0" w:color="auto"/>
            </w:tcBorders>
          </w:tcPr>
          <w:p w14:paraId="08CD5C8B" w14:textId="77777777" w:rsidR="00FE7505" w:rsidRPr="00FE7505" w:rsidRDefault="00FE7505" w:rsidP="00FE7505">
            <w:pPr>
              <w:autoSpaceDE w:val="0"/>
              <w:autoSpaceDN w:val="0"/>
              <w:adjustRightInd w:val="0"/>
              <w:jc w:val="both"/>
              <w:rPr>
                <w:sz w:val="28"/>
                <w:szCs w:val="28"/>
              </w:rPr>
            </w:pPr>
          </w:p>
        </w:tc>
        <w:tc>
          <w:tcPr>
            <w:tcW w:w="340" w:type="dxa"/>
            <w:tcBorders>
              <w:left w:val="single" w:sz="4" w:space="0" w:color="auto"/>
            </w:tcBorders>
          </w:tcPr>
          <w:p w14:paraId="4963FF36" w14:textId="77777777" w:rsidR="00FE7505" w:rsidRPr="00FE7505" w:rsidRDefault="00FE7505" w:rsidP="00FE7505">
            <w:pPr>
              <w:autoSpaceDE w:val="0"/>
              <w:autoSpaceDN w:val="0"/>
              <w:adjustRightInd w:val="0"/>
              <w:rPr>
                <w:sz w:val="28"/>
                <w:szCs w:val="28"/>
              </w:rPr>
            </w:pPr>
          </w:p>
        </w:tc>
        <w:tc>
          <w:tcPr>
            <w:tcW w:w="7967" w:type="dxa"/>
            <w:gridSpan w:val="7"/>
            <w:tcBorders>
              <w:bottom w:val="single" w:sz="4" w:space="0" w:color="auto"/>
            </w:tcBorders>
          </w:tcPr>
          <w:p w14:paraId="1C4295BC" w14:textId="77777777" w:rsidR="00FE7505" w:rsidRPr="00FE7505" w:rsidRDefault="00FE7505" w:rsidP="00FE7505">
            <w:pPr>
              <w:autoSpaceDE w:val="0"/>
              <w:autoSpaceDN w:val="0"/>
              <w:adjustRightInd w:val="0"/>
              <w:rPr>
                <w:sz w:val="28"/>
                <w:szCs w:val="28"/>
              </w:rPr>
            </w:pPr>
          </w:p>
        </w:tc>
        <w:tc>
          <w:tcPr>
            <w:tcW w:w="340" w:type="dxa"/>
            <w:tcBorders>
              <w:right w:val="single" w:sz="4" w:space="0" w:color="auto"/>
            </w:tcBorders>
          </w:tcPr>
          <w:p w14:paraId="4176FBFA" w14:textId="77777777" w:rsidR="00FE7505" w:rsidRPr="00FE7505" w:rsidRDefault="00FE7505" w:rsidP="00FE7505">
            <w:pPr>
              <w:autoSpaceDE w:val="0"/>
              <w:autoSpaceDN w:val="0"/>
              <w:adjustRightInd w:val="0"/>
              <w:rPr>
                <w:sz w:val="28"/>
                <w:szCs w:val="28"/>
              </w:rPr>
            </w:pPr>
          </w:p>
        </w:tc>
      </w:tr>
      <w:tr w:rsidR="00FE7505" w:rsidRPr="00FE7505" w14:paraId="5755C2BB" w14:textId="77777777">
        <w:tc>
          <w:tcPr>
            <w:tcW w:w="562" w:type="dxa"/>
            <w:vMerge/>
            <w:tcBorders>
              <w:top w:val="single" w:sz="4" w:space="0" w:color="auto"/>
              <w:left w:val="single" w:sz="4" w:space="0" w:color="auto"/>
              <w:bottom w:val="single" w:sz="4" w:space="0" w:color="auto"/>
              <w:right w:val="single" w:sz="4" w:space="0" w:color="auto"/>
            </w:tcBorders>
          </w:tcPr>
          <w:p w14:paraId="77F5DD54" w14:textId="77777777" w:rsidR="00FE7505" w:rsidRPr="00FE7505" w:rsidRDefault="00FE7505" w:rsidP="00FE7505">
            <w:pPr>
              <w:autoSpaceDE w:val="0"/>
              <w:autoSpaceDN w:val="0"/>
              <w:adjustRightInd w:val="0"/>
              <w:rPr>
                <w:sz w:val="28"/>
                <w:szCs w:val="28"/>
              </w:rPr>
            </w:pPr>
          </w:p>
        </w:tc>
        <w:tc>
          <w:tcPr>
            <w:tcW w:w="8647" w:type="dxa"/>
            <w:gridSpan w:val="9"/>
            <w:tcBorders>
              <w:left w:val="single" w:sz="4" w:space="0" w:color="auto"/>
              <w:bottom w:val="single" w:sz="4" w:space="0" w:color="auto"/>
              <w:right w:val="single" w:sz="4" w:space="0" w:color="auto"/>
            </w:tcBorders>
          </w:tcPr>
          <w:p w14:paraId="2E38E27E" w14:textId="77777777" w:rsidR="00FE7505" w:rsidRPr="00FE7505" w:rsidRDefault="00FE7505" w:rsidP="00FE7505">
            <w:pPr>
              <w:autoSpaceDE w:val="0"/>
              <w:autoSpaceDN w:val="0"/>
              <w:adjustRightInd w:val="0"/>
              <w:rPr>
                <w:sz w:val="28"/>
                <w:szCs w:val="28"/>
              </w:rPr>
            </w:pPr>
          </w:p>
        </w:tc>
      </w:tr>
      <w:tr w:rsidR="00FE7505" w:rsidRPr="00FE7505" w14:paraId="47051C92" w14:textId="77777777">
        <w:tc>
          <w:tcPr>
            <w:tcW w:w="562" w:type="dxa"/>
            <w:vMerge w:val="restart"/>
            <w:tcBorders>
              <w:top w:val="single" w:sz="4" w:space="0" w:color="auto"/>
              <w:left w:val="single" w:sz="4" w:space="0" w:color="auto"/>
              <w:bottom w:val="single" w:sz="4" w:space="0" w:color="auto"/>
              <w:right w:val="single" w:sz="4" w:space="0" w:color="auto"/>
            </w:tcBorders>
          </w:tcPr>
          <w:p w14:paraId="101C5A4D" w14:textId="77777777" w:rsidR="00FE7505" w:rsidRPr="00FE7505" w:rsidRDefault="00FE7505" w:rsidP="00FE7505">
            <w:pPr>
              <w:autoSpaceDE w:val="0"/>
              <w:autoSpaceDN w:val="0"/>
              <w:adjustRightInd w:val="0"/>
              <w:jc w:val="center"/>
              <w:rPr>
                <w:sz w:val="28"/>
                <w:szCs w:val="28"/>
              </w:rPr>
            </w:pPr>
            <w:r w:rsidRPr="00FE7505">
              <w:rPr>
                <w:sz w:val="28"/>
                <w:szCs w:val="28"/>
              </w:rPr>
              <w:t>8</w:t>
            </w:r>
          </w:p>
        </w:tc>
        <w:tc>
          <w:tcPr>
            <w:tcW w:w="8647" w:type="dxa"/>
            <w:gridSpan w:val="9"/>
            <w:tcBorders>
              <w:top w:val="single" w:sz="4" w:space="0" w:color="auto"/>
              <w:left w:val="single" w:sz="4" w:space="0" w:color="auto"/>
              <w:right w:val="single" w:sz="4" w:space="0" w:color="auto"/>
            </w:tcBorders>
          </w:tcPr>
          <w:p w14:paraId="2AC0F1B3" w14:textId="77777777" w:rsidR="00FE7505" w:rsidRPr="00FE7505" w:rsidRDefault="00FE7505" w:rsidP="00FE7505">
            <w:pPr>
              <w:autoSpaceDE w:val="0"/>
              <w:autoSpaceDN w:val="0"/>
              <w:adjustRightInd w:val="0"/>
              <w:jc w:val="both"/>
              <w:rPr>
                <w:sz w:val="28"/>
                <w:szCs w:val="28"/>
              </w:rPr>
            </w:pPr>
            <w:r w:rsidRPr="00FE7505">
              <w:rPr>
                <w:sz w:val="28"/>
                <w:szCs w:val="28"/>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ar5" w:history="1">
              <w:r w:rsidRPr="00FE7505">
                <w:rPr>
                  <w:color w:val="0000FF"/>
                  <w:sz w:val="28"/>
                  <w:szCs w:val="28"/>
                </w:rPr>
                <w:t>строкой 2</w:t>
              </w:r>
            </w:hyperlink>
            <w:r w:rsidRPr="00FE7505">
              <w:rPr>
                <w:sz w:val="28"/>
                <w:szCs w:val="28"/>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FE7505" w:rsidRPr="00FE7505" w14:paraId="12655F1D" w14:textId="77777777">
        <w:tc>
          <w:tcPr>
            <w:tcW w:w="562" w:type="dxa"/>
            <w:vMerge/>
            <w:tcBorders>
              <w:top w:val="single" w:sz="4" w:space="0" w:color="auto"/>
              <w:left w:val="single" w:sz="4" w:space="0" w:color="auto"/>
              <w:bottom w:val="single" w:sz="4" w:space="0" w:color="auto"/>
              <w:right w:val="single" w:sz="4" w:space="0" w:color="auto"/>
            </w:tcBorders>
          </w:tcPr>
          <w:p w14:paraId="2A25DDE3" w14:textId="77777777" w:rsidR="00FE7505" w:rsidRPr="00FE7505" w:rsidRDefault="00FE7505" w:rsidP="00FE7505">
            <w:pPr>
              <w:autoSpaceDE w:val="0"/>
              <w:autoSpaceDN w:val="0"/>
              <w:adjustRightInd w:val="0"/>
              <w:jc w:val="both"/>
              <w:rPr>
                <w:sz w:val="28"/>
                <w:szCs w:val="28"/>
              </w:rPr>
            </w:pPr>
          </w:p>
        </w:tc>
        <w:tc>
          <w:tcPr>
            <w:tcW w:w="340" w:type="dxa"/>
            <w:tcBorders>
              <w:left w:val="single" w:sz="4" w:space="0" w:color="auto"/>
            </w:tcBorders>
          </w:tcPr>
          <w:p w14:paraId="09BE26EF" w14:textId="77777777" w:rsidR="00FE7505" w:rsidRPr="00FE7505" w:rsidRDefault="00FE7505" w:rsidP="00FE7505">
            <w:pPr>
              <w:autoSpaceDE w:val="0"/>
              <w:autoSpaceDN w:val="0"/>
              <w:adjustRightInd w:val="0"/>
              <w:rPr>
                <w:sz w:val="28"/>
                <w:szCs w:val="28"/>
              </w:rPr>
            </w:pPr>
          </w:p>
        </w:tc>
        <w:tc>
          <w:tcPr>
            <w:tcW w:w="7967" w:type="dxa"/>
            <w:gridSpan w:val="7"/>
            <w:tcBorders>
              <w:bottom w:val="single" w:sz="4" w:space="0" w:color="auto"/>
            </w:tcBorders>
          </w:tcPr>
          <w:p w14:paraId="5EE84DA7" w14:textId="77777777" w:rsidR="00FE7505" w:rsidRPr="00FE7505" w:rsidRDefault="00FE7505" w:rsidP="00FE7505">
            <w:pPr>
              <w:autoSpaceDE w:val="0"/>
              <w:autoSpaceDN w:val="0"/>
              <w:adjustRightInd w:val="0"/>
              <w:rPr>
                <w:sz w:val="28"/>
                <w:szCs w:val="28"/>
              </w:rPr>
            </w:pPr>
          </w:p>
        </w:tc>
        <w:tc>
          <w:tcPr>
            <w:tcW w:w="340" w:type="dxa"/>
            <w:tcBorders>
              <w:right w:val="single" w:sz="4" w:space="0" w:color="auto"/>
            </w:tcBorders>
          </w:tcPr>
          <w:p w14:paraId="10F7EDAA" w14:textId="77777777" w:rsidR="00FE7505" w:rsidRPr="00FE7505" w:rsidRDefault="00FE7505" w:rsidP="00FE7505">
            <w:pPr>
              <w:autoSpaceDE w:val="0"/>
              <w:autoSpaceDN w:val="0"/>
              <w:adjustRightInd w:val="0"/>
              <w:rPr>
                <w:sz w:val="28"/>
                <w:szCs w:val="28"/>
              </w:rPr>
            </w:pPr>
          </w:p>
        </w:tc>
      </w:tr>
      <w:tr w:rsidR="00FE7505" w:rsidRPr="00FE7505" w14:paraId="4B727E17" w14:textId="77777777">
        <w:tc>
          <w:tcPr>
            <w:tcW w:w="562" w:type="dxa"/>
            <w:vMerge/>
            <w:tcBorders>
              <w:top w:val="single" w:sz="4" w:space="0" w:color="auto"/>
              <w:left w:val="single" w:sz="4" w:space="0" w:color="auto"/>
              <w:bottom w:val="single" w:sz="4" w:space="0" w:color="auto"/>
              <w:right w:val="single" w:sz="4" w:space="0" w:color="auto"/>
            </w:tcBorders>
          </w:tcPr>
          <w:p w14:paraId="55FE9288" w14:textId="77777777" w:rsidR="00FE7505" w:rsidRPr="00FE7505" w:rsidRDefault="00FE7505" w:rsidP="00FE7505">
            <w:pPr>
              <w:autoSpaceDE w:val="0"/>
              <w:autoSpaceDN w:val="0"/>
              <w:adjustRightInd w:val="0"/>
              <w:rPr>
                <w:sz w:val="28"/>
                <w:szCs w:val="28"/>
              </w:rPr>
            </w:pPr>
          </w:p>
        </w:tc>
        <w:tc>
          <w:tcPr>
            <w:tcW w:w="8647" w:type="dxa"/>
            <w:gridSpan w:val="9"/>
            <w:tcBorders>
              <w:left w:val="single" w:sz="4" w:space="0" w:color="auto"/>
              <w:bottom w:val="single" w:sz="4" w:space="0" w:color="auto"/>
              <w:right w:val="single" w:sz="4" w:space="0" w:color="auto"/>
            </w:tcBorders>
          </w:tcPr>
          <w:p w14:paraId="224851AF" w14:textId="77777777" w:rsidR="00FE7505" w:rsidRPr="00FE7505" w:rsidRDefault="00FE7505" w:rsidP="00FE7505">
            <w:pPr>
              <w:autoSpaceDE w:val="0"/>
              <w:autoSpaceDN w:val="0"/>
              <w:adjustRightInd w:val="0"/>
              <w:rPr>
                <w:sz w:val="28"/>
                <w:szCs w:val="28"/>
              </w:rPr>
            </w:pPr>
          </w:p>
        </w:tc>
      </w:tr>
      <w:tr w:rsidR="00FE7505" w:rsidRPr="00FE7505" w14:paraId="2F3FCDCD" w14:textId="77777777">
        <w:tc>
          <w:tcPr>
            <w:tcW w:w="562" w:type="dxa"/>
            <w:vMerge w:val="restart"/>
            <w:tcBorders>
              <w:top w:val="single" w:sz="4" w:space="0" w:color="auto"/>
              <w:left w:val="single" w:sz="4" w:space="0" w:color="auto"/>
              <w:bottom w:val="single" w:sz="4" w:space="0" w:color="auto"/>
              <w:right w:val="single" w:sz="4" w:space="0" w:color="auto"/>
            </w:tcBorders>
          </w:tcPr>
          <w:p w14:paraId="025C1831" w14:textId="77777777" w:rsidR="00FE7505" w:rsidRPr="00FE7505" w:rsidRDefault="00FE7505" w:rsidP="00FE7505">
            <w:pPr>
              <w:autoSpaceDE w:val="0"/>
              <w:autoSpaceDN w:val="0"/>
              <w:adjustRightInd w:val="0"/>
              <w:jc w:val="center"/>
              <w:rPr>
                <w:sz w:val="28"/>
                <w:szCs w:val="28"/>
              </w:rPr>
            </w:pPr>
            <w:r w:rsidRPr="00FE7505">
              <w:rPr>
                <w:sz w:val="28"/>
                <w:szCs w:val="28"/>
              </w:rPr>
              <w:t>9</w:t>
            </w:r>
          </w:p>
        </w:tc>
        <w:tc>
          <w:tcPr>
            <w:tcW w:w="4243" w:type="dxa"/>
            <w:gridSpan w:val="5"/>
            <w:vMerge w:val="restart"/>
            <w:tcBorders>
              <w:top w:val="single" w:sz="4" w:space="0" w:color="auto"/>
              <w:left w:val="single" w:sz="4" w:space="0" w:color="auto"/>
              <w:bottom w:val="single" w:sz="4" w:space="0" w:color="auto"/>
              <w:right w:val="single" w:sz="4" w:space="0" w:color="auto"/>
            </w:tcBorders>
          </w:tcPr>
          <w:p w14:paraId="2218CF7E" w14:textId="77777777" w:rsidR="00FE7505" w:rsidRPr="00FE7505" w:rsidRDefault="00FE7505" w:rsidP="00FE7505">
            <w:pPr>
              <w:autoSpaceDE w:val="0"/>
              <w:autoSpaceDN w:val="0"/>
              <w:adjustRightInd w:val="0"/>
              <w:jc w:val="both"/>
              <w:rPr>
                <w:sz w:val="28"/>
                <w:szCs w:val="28"/>
              </w:rPr>
            </w:pPr>
            <w:r w:rsidRPr="00FE7505">
              <w:rPr>
                <w:sz w:val="28"/>
                <w:szCs w:val="28"/>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404" w:type="dxa"/>
            <w:gridSpan w:val="4"/>
            <w:tcBorders>
              <w:top w:val="single" w:sz="4" w:space="0" w:color="auto"/>
              <w:left w:val="single" w:sz="4" w:space="0" w:color="auto"/>
              <w:bottom w:val="single" w:sz="4" w:space="0" w:color="auto"/>
              <w:right w:val="single" w:sz="4" w:space="0" w:color="auto"/>
            </w:tcBorders>
          </w:tcPr>
          <w:p w14:paraId="2CDCD763" w14:textId="77777777" w:rsidR="00FE7505" w:rsidRPr="00FE7505" w:rsidRDefault="00FE7505" w:rsidP="00FE7505">
            <w:pPr>
              <w:autoSpaceDE w:val="0"/>
              <w:autoSpaceDN w:val="0"/>
              <w:adjustRightInd w:val="0"/>
              <w:rPr>
                <w:sz w:val="28"/>
                <w:szCs w:val="28"/>
              </w:rPr>
            </w:pPr>
          </w:p>
        </w:tc>
      </w:tr>
      <w:tr w:rsidR="00FE7505" w:rsidRPr="00FE7505" w14:paraId="77E369A2" w14:textId="77777777">
        <w:tc>
          <w:tcPr>
            <w:tcW w:w="562" w:type="dxa"/>
            <w:vMerge/>
            <w:tcBorders>
              <w:top w:val="single" w:sz="4" w:space="0" w:color="auto"/>
              <w:left w:val="single" w:sz="4" w:space="0" w:color="auto"/>
              <w:bottom w:val="single" w:sz="4" w:space="0" w:color="auto"/>
              <w:right w:val="single" w:sz="4" w:space="0" w:color="auto"/>
            </w:tcBorders>
          </w:tcPr>
          <w:p w14:paraId="3DC70D56" w14:textId="77777777" w:rsidR="00FE7505" w:rsidRPr="00FE7505" w:rsidRDefault="00FE7505" w:rsidP="00FE7505">
            <w:pPr>
              <w:autoSpaceDE w:val="0"/>
              <w:autoSpaceDN w:val="0"/>
              <w:adjustRightInd w:val="0"/>
              <w:rPr>
                <w:sz w:val="28"/>
                <w:szCs w:val="28"/>
              </w:rPr>
            </w:pPr>
          </w:p>
        </w:tc>
        <w:tc>
          <w:tcPr>
            <w:tcW w:w="4243" w:type="dxa"/>
            <w:gridSpan w:val="5"/>
            <w:vMerge/>
            <w:tcBorders>
              <w:top w:val="single" w:sz="4" w:space="0" w:color="auto"/>
              <w:left w:val="single" w:sz="4" w:space="0" w:color="auto"/>
              <w:bottom w:val="single" w:sz="4" w:space="0" w:color="auto"/>
              <w:right w:val="single" w:sz="4" w:space="0" w:color="auto"/>
            </w:tcBorders>
          </w:tcPr>
          <w:p w14:paraId="18576A3F" w14:textId="77777777" w:rsidR="00FE7505" w:rsidRPr="00FE7505" w:rsidRDefault="00FE7505" w:rsidP="00FE7505">
            <w:pPr>
              <w:autoSpaceDE w:val="0"/>
              <w:autoSpaceDN w:val="0"/>
              <w:adjustRightInd w:val="0"/>
              <w:rPr>
                <w:sz w:val="28"/>
                <w:szCs w:val="28"/>
              </w:rPr>
            </w:pPr>
          </w:p>
        </w:tc>
        <w:tc>
          <w:tcPr>
            <w:tcW w:w="4404" w:type="dxa"/>
            <w:gridSpan w:val="4"/>
            <w:tcBorders>
              <w:top w:val="single" w:sz="4" w:space="0" w:color="auto"/>
              <w:left w:val="single" w:sz="4" w:space="0" w:color="auto"/>
              <w:bottom w:val="single" w:sz="4" w:space="0" w:color="auto"/>
              <w:right w:val="single" w:sz="4" w:space="0" w:color="auto"/>
            </w:tcBorders>
          </w:tcPr>
          <w:p w14:paraId="6C93A9BB" w14:textId="77777777" w:rsidR="00FE7505" w:rsidRPr="00FE7505" w:rsidRDefault="00FE7505" w:rsidP="00FE7505">
            <w:pPr>
              <w:autoSpaceDE w:val="0"/>
              <w:autoSpaceDN w:val="0"/>
              <w:adjustRightInd w:val="0"/>
              <w:rPr>
                <w:sz w:val="28"/>
                <w:szCs w:val="28"/>
              </w:rPr>
            </w:pPr>
          </w:p>
        </w:tc>
      </w:tr>
      <w:tr w:rsidR="00FE7505" w:rsidRPr="00FE7505" w14:paraId="2BFBC1FD" w14:textId="77777777">
        <w:tc>
          <w:tcPr>
            <w:tcW w:w="562" w:type="dxa"/>
            <w:vMerge/>
            <w:tcBorders>
              <w:top w:val="single" w:sz="4" w:space="0" w:color="auto"/>
              <w:left w:val="single" w:sz="4" w:space="0" w:color="auto"/>
              <w:bottom w:val="single" w:sz="4" w:space="0" w:color="auto"/>
              <w:right w:val="single" w:sz="4" w:space="0" w:color="auto"/>
            </w:tcBorders>
          </w:tcPr>
          <w:p w14:paraId="6A58720C" w14:textId="77777777" w:rsidR="00FE7505" w:rsidRPr="00FE7505" w:rsidRDefault="00FE7505" w:rsidP="00FE7505">
            <w:pPr>
              <w:autoSpaceDE w:val="0"/>
              <w:autoSpaceDN w:val="0"/>
              <w:adjustRightInd w:val="0"/>
              <w:rPr>
                <w:sz w:val="28"/>
                <w:szCs w:val="28"/>
              </w:rPr>
            </w:pPr>
          </w:p>
        </w:tc>
        <w:tc>
          <w:tcPr>
            <w:tcW w:w="4243" w:type="dxa"/>
            <w:gridSpan w:val="5"/>
            <w:vMerge/>
            <w:tcBorders>
              <w:top w:val="single" w:sz="4" w:space="0" w:color="auto"/>
              <w:left w:val="single" w:sz="4" w:space="0" w:color="auto"/>
              <w:bottom w:val="single" w:sz="4" w:space="0" w:color="auto"/>
              <w:right w:val="single" w:sz="4" w:space="0" w:color="auto"/>
            </w:tcBorders>
          </w:tcPr>
          <w:p w14:paraId="5E1C1C7C" w14:textId="77777777" w:rsidR="00FE7505" w:rsidRPr="00FE7505" w:rsidRDefault="00FE7505" w:rsidP="00FE7505">
            <w:pPr>
              <w:autoSpaceDE w:val="0"/>
              <w:autoSpaceDN w:val="0"/>
              <w:adjustRightInd w:val="0"/>
              <w:rPr>
                <w:sz w:val="28"/>
                <w:szCs w:val="28"/>
              </w:rPr>
            </w:pPr>
          </w:p>
        </w:tc>
        <w:tc>
          <w:tcPr>
            <w:tcW w:w="4404" w:type="dxa"/>
            <w:gridSpan w:val="4"/>
            <w:tcBorders>
              <w:top w:val="single" w:sz="4" w:space="0" w:color="auto"/>
              <w:left w:val="single" w:sz="4" w:space="0" w:color="auto"/>
              <w:bottom w:val="single" w:sz="4" w:space="0" w:color="auto"/>
              <w:right w:val="single" w:sz="4" w:space="0" w:color="auto"/>
            </w:tcBorders>
          </w:tcPr>
          <w:p w14:paraId="777DB0FD" w14:textId="77777777" w:rsidR="00FE7505" w:rsidRPr="00FE7505" w:rsidRDefault="00FE7505" w:rsidP="00FE7505">
            <w:pPr>
              <w:autoSpaceDE w:val="0"/>
              <w:autoSpaceDN w:val="0"/>
              <w:adjustRightInd w:val="0"/>
              <w:rPr>
                <w:sz w:val="28"/>
                <w:szCs w:val="28"/>
              </w:rPr>
            </w:pPr>
          </w:p>
        </w:tc>
      </w:tr>
      <w:tr w:rsidR="00FE7505" w:rsidRPr="00FE7505" w14:paraId="5EAFAEC4" w14:textId="77777777">
        <w:tc>
          <w:tcPr>
            <w:tcW w:w="562" w:type="dxa"/>
            <w:vMerge w:val="restart"/>
            <w:tcBorders>
              <w:top w:val="single" w:sz="4" w:space="0" w:color="auto"/>
              <w:left w:val="single" w:sz="4" w:space="0" w:color="auto"/>
              <w:bottom w:val="single" w:sz="4" w:space="0" w:color="auto"/>
              <w:right w:val="single" w:sz="4" w:space="0" w:color="auto"/>
            </w:tcBorders>
          </w:tcPr>
          <w:p w14:paraId="744DC5EC" w14:textId="77777777" w:rsidR="00FE7505" w:rsidRPr="00FE7505" w:rsidRDefault="00FE7505" w:rsidP="00FE7505">
            <w:pPr>
              <w:autoSpaceDE w:val="0"/>
              <w:autoSpaceDN w:val="0"/>
              <w:adjustRightInd w:val="0"/>
              <w:jc w:val="center"/>
              <w:rPr>
                <w:sz w:val="28"/>
                <w:szCs w:val="28"/>
              </w:rPr>
            </w:pPr>
            <w:r w:rsidRPr="00FE7505">
              <w:rPr>
                <w:sz w:val="28"/>
                <w:szCs w:val="28"/>
              </w:rPr>
              <w:t>10</w:t>
            </w:r>
          </w:p>
        </w:tc>
        <w:tc>
          <w:tcPr>
            <w:tcW w:w="8647" w:type="dxa"/>
            <w:gridSpan w:val="9"/>
            <w:tcBorders>
              <w:top w:val="single" w:sz="4" w:space="0" w:color="auto"/>
              <w:left w:val="single" w:sz="4" w:space="0" w:color="auto"/>
              <w:right w:val="single" w:sz="4" w:space="0" w:color="auto"/>
            </w:tcBorders>
          </w:tcPr>
          <w:p w14:paraId="66AEE5B8" w14:textId="77777777" w:rsidR="00FE7505" w:rsidRPr="00FE7505" w:rsidRDefault="00FE7505" w:rsidP="00FE7505">
            <w:pPr>
              <w:autoSpaceDE w:val="0"/>
              <w:autoSpaceDN w:val="0"/>
              <w:adjustRightInd w:val="0"/>
              <w:jc w:val="both"/>
              <w:rPr>
                <w:sz w:val="28"/>
                <w:szCs w:val="28"/>
              </w:rPr>
            </w:pPr>
            <w:r w:rsidRPr="00FE7505">
              <w:rPr>
                <w:sz w:val="28"/>
                <w:szCs w:val="28"/>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w:t>
            </w:r>
            <w:r w:rsidRPr="00FE7505">
              <w:rPr>
                <w:sz w:val="28"/>
                <w:szCs w:val="28"/>
              </w:rPr>
              <w:lastRenderedPageBreak/>
              <w:t xml:space="preserve">установлении публичного сервитута подано в соответствии со </w:t>
            </w:r>
            <w:hyperlink r:id="rId18" w:history="1">
              <w:r w:rsidRPr="00FE7505">
                <w:rPr>
                  <w:color w:val="0000FF"/>
                  <w:sz w:val="28"/>
                  <w:szCs w:val="28"/>
                </w:rPr>
                <w:t>статьей 3.9</w:t>
              </w:r>
            </w:hyperlink>
            <w:r w:rsidRPr="00FE7505">
              <w:rPr>
                <w:sz w:val="28"/>
                <w:szCs w:val="28"/>
              </w:rPr>
              <w:t xml:space="preserve"> Федерального закона от 25 октября 2001 г. N 137-ФЗ "О введении в действие Земельного кодекса Российской Федерации).</w:t>
            </w:r>
          </w:p>
        </w:tc>
      </w:tr>
      <w:tr w:rsidR="00FE7505" w:rsidRPr="00FE7505" w14:paraId="14C30AC3" w14:textId="77777777">
        <w:tc>
          <w:tcPr>
            <w:tcW w:w="562" w:type="dxa"/>
            <w:vMerge/>
            <w:tcBorders>
              <w:top w:val="single" w:sz="4" w:space="0" w:color="auto"/>
              <w:left w:val="single" w:sz="4" w:space="0" w:color="auto"/>
              <w:bottom w:val="single" w:sz="4" w:space="0" w:color="auto"/>
              <w:right w:val="single" w:sz="4" w:space="0" w:color="auto"/>
            </w:tcBorders>
          </w:tcPr>
          <w:p w14:paraId="14D076C3" w14:textId="77777777" w:rsidR="00FE7505" w:rsidRPr="00FE7505" w:rsidRDefault="00FE7505" w:rsidP="00FE7505">
            <w:pPr>
              <w:autoSpaceDE w:val="0"/>
              <w:autoSpaceDN w:val="0"/>
              <w:adjustRightInd w:val="0"/>
              <w:jc w:val="both"/>
              <w:rPr>
                <w:sz w:val="28"/>
                <w:szCs w:val="28"/>
              </w:rPr>
            </w:pPr>
          </w:p>
        </w:tc>
        <w:tc>
          <w:tcPr>
            <w:tcW w:w="340" w:type="dxa"/>
            <w:tcBorders>
              <w:left w:val="single" w:sz="4" w:space="0" w:color="auto"/>
            </w:tcBorders>
          </w:tcPr>
          <w:p w14:paraId="1C68DD5A" w14:textId="77777777" w:rsidR="00FE7505" w:rsidRPr="00FE7505" w:rsidRDefault="00FE7505" w:rsidP="00FE7505">
            <w:pPr>
              <w:autoSpaceDE w:val="0"/>
              <w:autoSpaceDN w:val="0"/>
              <w:adjustRightInd w:val="0"/>
              <w:rPr>
                <w:sz w:val="28"/>
                <w:szCs w:val="28"/>
              </w:rPr>
            </w:pPr>
          </w:p>
        </w:tc>
        <w:tc>
          <w:tcPr>
            <w:tcW w:w="7967" w:type="dxa"/>
            <w:gridSpan w:val="7"/>
            <w:tcBorders>
              <w:bottom w:val="single" w:sz="4" w:space="0" w:color="auto"/>
            </w:tcBorders>
          </w:tcPr>
          <w:p w14:paraId="7E00763F" w14:textId="77777777" w:rsidR="00FE7505" w:rsidRPr="00FE7505" w:rsidRDefault="00FE7505" w:rsidP="00FE7505">
            <w:pPr>
              <w:autoSpaceDE w:val="0"/>
              <w:autoSpaceDN w:val="0"/>
              <w:adjustRightInd w:val="0"/>
              <w:rPr>
                <w:sz w:val="28"/>
                <w:szCs w:val="28"/>
              </w:rPr>
            </w:pPr>
          </w:p>
        </w:tc>
        <w:tc>
          <w:tcPr>
            <w:tcW w:w="340" w:type="dxa"/>
            <w:tcBorders>
              <w:right w:val="single" w:sz="4" w:space="0" w:color="auto"/>
            </w:tcBorders>
          </w:tcPr>
          <w:p w14:paraId="72C543B2" w14:textId="77777777" w:rsidR="00FE7505" w:rsidRPr="00FE7505" w:rsidRDefault="00FE7505" w:rsidP="00FE7505">
            <w:pPr>
              <w:autoSpaceDE w:val="0"/>
              <w:autoSpaceDN w:val="0"/>
              <w:adjustRightInd w:val="0"/>
              <w:rPr>
                <w:sz w:val="28"/>
                <w:szCs w:val="28"/>
              </w:rPr>
            </w:pPr>
          </w:p>
        </w:tc>
      </w:tr>
      <w:tr w:rsidR="00FE7505" w:rsidRPr="00FE7505" w14:paraId="4EAEFB7B" w14:textId="77777777">
        <w:tc>
          <w:tcPr>
            <w:tcW w:w="562" w:type="dxa"/>
            <w:vMerge/>
            <w:tcBorders>
              <w:top w:val="single" w:sz="4" w:space="0" w:color="auto"/>
              <w:left w:val="single" w:sz="4" w:space="0" w:color="auto"/>
              <w:bottom w:val="single" w:sz="4" w:space="0" w:color="auto"/>
              <w:right w:val="single" w:sz="4" w:space="0" w:color="auto"/>
            </w:tcBorders>
          </w:tcPr>
          <w:p w14:paraId="1980A180" w14:textId="77777777" w:rsidR="00FE7505" w:rsidRPr="00FE7505" w:rsidRDefault="00FE7505" w:rsidP="00FE7505">
            <w:pPr>
              <w:autoSpaceDE w:val="0"/>
              <w:autoSpaceDN w:val="0"/>
              <w:adjustRightInd w:val="0"/>
              <w:rPr>
                <w:sz w:val="28"/>
                <w:szCs w:val="28"/>
              </w:rPr>
            </w:pPr>
          </w:p>
        </w:tc>
        <w:tc>
          <w:tcPr>
            <w:tcW w:w="8647" w:type="dxa"/>
            <w:gridSpan w:val="9"/>
            <w:tcBorders>
              <w:left w:val="single" w:sz="4" w:space="0" w:color="auto"/>
              <w:bottom w:val="single" w:sz="4" w:space="0" w:color="auto"/>
              <w:right w:val="single" w:sz="4" w:space="0" w:color="auto"/>
            </w:tcBorders>
          </w:tcPr>
          <w:p w14:paraId="76C069FD" w14:textId="77777777" w:rsidR="00FE7505" w:rsidRPr="00FE7505" w:rsidRDefault="00FE7505" w:rsidP="00FE7505">
            <w:pPr>
              <w:autoSpaceDE w:val="0"/>
              <w:autoSpaceDN w:val="0"/>
              <w:adjustRightInd w:val="0"/>
              <w:rPr>
                <w:sz w:val="28"/>
                <w:szCs w:val="28"/>
              </w:rPr>
            </w:pPr>
          </w:p>
        </w:tc>
      </w:tr>
      <w:tr w:rsidR="00FE7505" w:rsidRPr="00FE7505" w14:paraId="027A83F0" w14:textId="77777777">
        <w:tc>
          <w:tcPr>
            <w:tcW w:w="562" w:type="dxa"/>
            <w:vMerge w:val="restart"/>
            <w:tcBorders>
              <w:top w:val="single" w:sz="4" w:space="0" w:color="auto"/>
              <w:left w:val="single" w:sz="4" w:space="0" w:color="auto"/>
              <w:bottom w:val="single" w:sz="4" w:space="0" w:color="auto"/>
              <w:right w:val="single" w:sz="4" w:space="0" w:color="auto"/>
            </w:tcBorders>
          </w:tcPr>
          <w:p w14:paraId="29F27F2B" w14:textId="77777777" w:rsidR="00FE7505" w:rsidRPr="00FE7505" w:rsidRDefault="00FE7505" w:rsidP="00FE7505">
            <w:pPr>
              <w:autoSpaceDE w:val="0"/>
              <w:autoSpaceDN w:val="0"/>
              <w:adjustRightInd w:val="0"/>
              <w:jc w:val="center"/>
              <w:rPr>
                <w:sz w:val="28"/>
                <w:szCs w:val="28"/>
              </w:rPr>
            </w:pPr>
            <w:r w:rsidRPr="00FE7505">
              <w:rPr>
                <w:sz w:val="28"/>
                <w:szCs w:val="28"/>
              </w:rPr>
              <w:t>11</w:t>
            </w:r>
          </w:p>
        </w:tc>
        <w:tc>
          <w:tcPr>
            <w:tcW w:w="8647" w:type="dxa"/>
            <w:gridSpan w:val="9"/>
            <w:tcBorders>
              <w:top w:val="single" w:sz="4" w:space="0" w:color="auto"/>
              <w:left w:val="single" w:sz="4" w:space="0" w:color="auto"/>
              <w:bottom w:val="single" w:sz="4" w:space="0" w:color="auto"/>
              <w:right w:val="single" w:sz="4" w:space="0" w:color="auto"/>
            </w:tcBorders>
          </w:tcPr>
          <w:p w14:paraId="57055429" w14:textId="77777777" w:rsidR="00FE7505" w:rsidRPr="00FE7505" w:rsidRDefault="00FE7505" w:rsidP="00FE7505">
            <w:pPr>
              <w:autoSpaceDE w:val="0"/>
              <w:autoSpaceDN w:val="0"/>
              <w:adjustRightInd w:val="0"/>
              <w:jc w:val="both"/>
              <w:rPr>
                <w:sz w:val="28"/>
                <w:szCs w:val="28"/>
              </w:rPr>
            </w:pPr>
            <w:r w:rsidRPr="00FE7505">
              <w:rPr>
                <w:sz w:val="28"/>
                <w:szCs w:val="28"/>
              </w:rPr>
              <w:t>Сведения о способах представления результатов рассмотрения ходатайства:</w:t>
            </w:r>
          </w:p>
        </w:tc>
      </w:tr>
      <w:tr w:rsidR="00FE7505" w:rsidRPr="00FE7505" w14:paraId="7D6637FC" w14:textId="77777777">
        <w:tc>
          <w:tcPr>
            <w:tcW w:w="562" w:type="dxa"/>
            <w:vMerge/>
            <w:tcBorders>
              <w:top w:val="single" w:sz="4" w:space="0" w:color="auto"/>
              <w:left w:val="single" w:sz="4" w:space="0" w:color="auto"/>
              <w:bottom w:val="single" w:sz="4" w:space="0" w:color="auto"/>
              <w:right w:val="single" w:sz="4" w:space="0" w:color="auto"/>
            </w:tcBorders>
          </w:tcPr>
          <w:p w14:paraId="312435E7" w14:textId="77777777" w:rsidR="00FE7505" w:rsidRPr="00FE7505" w:rsidRDefault="00FE7505" w:rsidP="00FE7505">
            <w:pPr>
              <w:autoSpaceDE w:val="0"/>
              <w:autoSpaceDN w:val="0"/>
              <w:adjustRightInd w:val="0"/>
              <w:jc w:val="both"/>
              <w:rPr>
                <w:sz w:val="28"/>
                <w:szCs w:val="28"/>
              </w:rPr>
            </w:pPr>
          </w:p>
        </w:tc>
        <w:tc>
          <w:tcPr>
            <w:tcW w:w="5687" w:type="dxa"/>
            <w:gridSpan w:val="7"/>
            <w:tcBorders>
              <w:top w:val="single" w:sz="4" w:space="0" w:color="auto"/>
              <w:left w:val="single" w:sz="4" w:space="0" w:color="auto"/>
              <w:bottom w:val="single" w:sz="4" w:space="0" w:color="auto"/>
              <w:right w:val="single" w:sz="4" w:space="0" w:color="auto"/>
            </w:tcBorders>
          </w:tcPr>
          <w:p w14:paraId="55349CBC" w14:textId="77777777" w:rsidR="00FE7505" w:rsidRPr="00FE7505" w:rsidRDefault="00FE7505" w:rsidP="00FE7505">
            <w:pPr>
              <w:autoSpaceDE w:val="0"/>
              <w:autoSpaceDN w:val="0"/>
              <w:adjustRightInd w:val="0"/>
              <w:jc w:val="both"/>
              <w:rPr>
                <w:sz w:val="28"/>
                <w:szCs w:val="28"/>
              </w:rPr>
            </w:pPr>
            <w:r w:rsidRPr="00FE7505">
              <w:rPr>
                <w:sz w:val="28"/>
                <w:szCs w:val="28"/>
              </w:rPr>
              <w:t>в виде электронного документа, который направляется уполномоченным органом заявителю посредством электронной почты</w:t>
            </w:r>
          </w:p>
        </w:tc>
        <w:tc>
          <w:tcPr>
            <w:tcW w:w="2960" w:type="dxa"/>
            <w:gridSpan w:val="2"/>
            <w:tcBorders>
              <w:top w:val="single" w:sz="4" w:space="0" w:color="auto"/>
              <w:left w:val="single" w:sz="4" w:space="0" w:color="auto"/>
              <w:bottom w:val="single" w:sz="4" w:space="0" w:color="auto"/>
              <w:right w:val="single" w:sz="4" w:space="0" w:color="auto"/>
            </w:tcBorders>
          </w:tcPr>
          <w:p w14:paraId="5E6DC385" w14:textId="77777777" w:rsidR="00FE7505" w:rsidRPr="00FE7505" w:rsidRDefault="00FE7505" w:rsidP="00FE7505">
            <w:pPr>
              <w:autoSpaceDE w:val="0"/>
              <w:autoSpaceDN w:val="0"/>
              <w:adjustRightInd w:val="0"/>
              <w:jc w:val="center"/>
              <w:rPr>
                <w:sz w:val="28"/>
                <w:szCs w:val="28"/>
              </w:rPr>
            </w:pPr>
            <w:r w:rsidRPr="00FE7505">
              <w:rPr>
                <w:sz w:val="28"/>
                <w:szCs w:val="28"/>
              </w:rPr>
              <w:t>_______________</w:t>
            </w:r>
          </w:p>
          <w:p w14:paraId="33F29C62" w14:textId="77777777" w:rsidR="00FE7505" w:rsidRPr="00FE7505" w:rsidRDefault="00FE7505" w:rsidP="00FE7505">
            <w:pPr>
              <w:autoSpaceDE w:val="0"/>
              <w:autoSpaceDN w:val="0"/>
              <w:adjustRightInd w:val="0"/>
              <w:jc w:val="center"/>
              <w:rPr>
                <w:sz w:val="28"/>
                <w:szCs w:val="28"/>
              </w:rPr>
            </w:pPr>
            <w:r w:rsidRPr="00FE7505">
              <w:rPr>
                <w:sz w:val="28"/>
                <w:szCs w:val="28"/>
              </w:rPr>
              <w:t>(да/нет)</w:t>
            </w:r>
          </w:p>
        </w:tc>
      </w:tr>
      <w:tr w:rsidR="00FE7505" w:rsidRPr="00FE7505" w14:paraId="25A30D41" w14:textId="77777777">
        <w:tc>
          <w:tcPr>
            <w:tcW w:w="562" w:type="dxa"/>
            <w:vMerge/>
            <w:tcBorders>
              <w:top w:val="single" w:sz="4" w:space="0" w:color="auto"/>
              <w:left w:val="single" w:sz="4" w:space="0" w:color="auto"/>
              <w:bottom w:val="single" w:sz="4" w:space="0" w:color="auto"/>
              <w:right w:val="single" w:sz="4" w:space="0" w:color="auto"/>
            </w:tcBorders>
          </w:tcPr>
          <w:p w14:paraId="557EBD53" w14:textId="77777777" w:rsidR="00FE7505" w:rsidRPr="00FE7505" w:rsidRDefault="00FE7505" w:rsidP="00FE7505">
            <w:pPr>
              <w:autoSpaceDE w:val="0"/>
              <w:autoSpaceDN w:val="0"/>
              <w:adjustRightInd w:val="0"/>
              <w:jc w:val="center"/>
              <w:rPr>
                <w:sz w:val="28"/>
                <w:szCs w:val="28"/>
              </w:rPr>
            </w:pPr>
          </w:p>
        </w:tc>
        <w:tc>
          <w:tcPr>
            <w:tcW w:w="5687" w:type="dxa"/>
            <w:gridSpan w:val="7"/>
            <w:tcBorders>
              <w:top w:val="single" w:sz="4" w:space="0" w:color="auto"/>
              <w:left w:val="single" w:sz="4" w:space="0" w:color="auto"/>
              <w:bottom w:val="single" w:sz="4" w:space="0" w:color="auto"/>
              <w:right w:val="single" w:sz="4" w:space="0" w:color="auto"/>
            </w:tcBorders>
          </w:tcPr>
          <w:p w14:paraId="7A31FFE0" w14:textId="77777777" w:rsidR="00FE7505" w:rsidRPr="00FE7505" w:rsidRDefault="00FE7505" w:rsidP="00FE7505">
            <w:pPr>
              <w:autoSpaceDE w:val="0"/>
              <w:autoSpaceDN w:val="0"/>
              <w:adjustRightInd w:val="0"/>
              <w:jc w:val="both"/>
              <w:rPr>
                <w:sz w:val="28"/>
                <w:szCs w:val="28"/>
              </w:rPr>
            </w:pPr>
            <w:r w:rsidRPr="00FE7505">
              <w:rPr>
                <w:sz w:val="28"/>
                <w:szCs w:val="28"/>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960" w:type="dxa"/>
            <w:gridSpan w:val="2"/>
            <w:tcBorders>
              <w:top w:val="single" w:sz="4" w:space="0" w:color="auto"/>
              <w:left w:val="single" w:sz="4" w:space="0" w:color="auto"/>
              <w:bottom w:val="single" w:sz="4" w:space="0" w:color="auto"/>
              <w:right w:val="single" w:sz="4" w:space="0" w:color="auto"/>
            </w:tcBorders>
          </w:tcPr>
          <w:p w14:paraId="6B3235B3" w14:textId="77777777" w:rsidR="00FE7505" w:rsidRPr="00FE7505" w:rsidRDefault="00FE7505" w:rsidP="00FE7505">
            <w:pPr>
              <w:autoSpaceDE w:val="0"/>
              <w:autoSpaceDN w:val="0"/>
              <w:adjustRightInd w:val="0"/>
              <w:jc w:val="center"/>
              <w:rPr>
                <w:sz w:val="28"/>
                <w:szCs w:val="28"/>
              </w:rPr>
            </w:pPr>
            <w:r w:rsidRPr="00FE7505">
              <w:rPr>
                <w:sz w:val="28"/>
                <w:szCs w:val="28"/>
              </w:rPr>
              <w:t>_______________</w:t>
            </w:r>
          </w:p>
          <w:p w14:paraId="004301A7" w14:textId="77777777" w:rsidR="00FE7505" w:rsidRPr="00FE7505" w:rsidRDefault="00FE7505" w:rsidP="00FE7505">
            <w:pPr>
              <w:autoSpaceDE w:val="0"/>
              <w:autoSpaceDN w:val="0"/>
              <w:adjustRightInd w:val="0"/>
              <w:jc w:val="center"/>
              <w:rPr>
                <w:sz w:val="28"/>
                <w:szCs w:val="28"/>
              </w:rPr>
            </w:pPr>
            <w:r w:rsidRPr="00FE7505">
              <w:rPr>
                <w:sz w:val="28"/>
                <w:szCs w:val="28"/>
              </w:rPr>
              <w:t>(да/нет)</w:t>
            </w:r>
          </w:p>
        </w:tc>
      </w:tr>
      <w:tr w:rsidR="00FE7505" w:rsidRPr="00FE7505" w14:paraId="1ABF23CE" w14:textId="77777777">
        <w:tc>
          <w:tcPr>
            <w:tcW w:w="562" w:type="dxa"/>
            <w:vMerge w:val="restart"/>
            <w:tcBorders>
              <w:top w:val="single" w:sz="4" w:space="0" w:color="auto"/>
              <w:left w:val="single" w:sz="4" w:space="0" w:color="auto"/>
              <w:bottom w:val="single" w:sz="4" w:space="0" w:color="auto"/>
              <w:right w:val="single" w:sz="4" w:space="0" w:color="auto"/>
            </w:tcBorders>
          </w:tcPr>
          <w:p w14:paraId="7B40492F" w14:textId="77777777" w:rsidR="00FE7505" w:rsidRPr="00FE7505" w:rsidRDefault="00FE7505" w:rsidP="00FE7505">
            <w:pPr>
              <w:autoSpaceDE w:val="0"/>
              <w:autoSpaceDN w:val="0"/>
              <w:adjustRightInd w:val="0"/>
              <w:jc w:val="center"/>
              <w:rPr>
                <w:sz w:val="28"/>
                <w:szCs w:val="28"/>
              </w:rPr>
            </w:pPr>
            <w:r w:rsidRPr="00FE7505">
              <w:rPr>
                <w:sz w:val="28"/>
                <w:szCs w:val="28"/>
              </w:rPr>
              <w:t>12</w:t>
            </w:r>
          </w:p>
        </w:tc>
        <w:tc>
          <w:tcPr>
            <w:tcW w:w="8647" w:type="dxa"/>
            <w:gridSpan w:val="9"/>
            <w:tcBorders>
              <w:top w:val="single" w:sz="4" w:space="0" w:color="auto"/>
              <w:left w:val="single" w:sz="4" w:space="0" w:color="auto"/>
              <w:right w:val="single" w:sz="4" w:space="0" w:color="auto"/>
            </w:tcBorders>
          </w:tcPr>
          <w:p w14:paraId="6C447EBE" w14:textId="77777777" w:rsidR="00FE7505" w:rsidRPr="00FE7505" w:rsidRDefault="00FE7505" w:rsidP="00FE7505">
            <w:pPr>
              <w:autoSpaceDE w:val="0"/>
              <w:autoSpaceDN w:val="0"/>
              <w:adjustRightInd w:val="0"/>
              <w:jc w:val="both"/>
              <w:rPr>
                <w:sz w:val="28"/>
                <w:szCs w:val="28"/>
              </w:rPr>
            </w:pPr>
            <w:r w:rsidRPr="00FE7505">
              <w:rPr>
                <w:sz w:val="28"/>
                <w:szCs w:val="28"/>
              </w:rPr>
              <w:t>Документы, прилагаемые к ходатайству:</w:t>
            </w:r>
          </w:p>
        </w:tc>
      </w:tr>
      <w:tr w:rsidR="00FE7505" w:rsidRPr="00FE7505" w14:paraId="4AB14550" w14:textId="77777777">
        <w:tc>
          <w:tcPr>
            <w:tcW w:w="562" w:type="dxa"/>
            <w:vMerge/>
            <w:tcBorders>
              <w:top w:val="single" w:sz="4" w:space="0" w:color="auto"/>
              <w:left w:val="single" w:sz="4" w:space="0" w:color="auto"/>
              <w:bottom w:val="single" w:sz="4" w:space="0" w:color="auto"/>
              <w:right w:val="single" w:sz="4" w:space="0" w:color="auto"/>
            </w:tcBorders>
          </w:tcPr>
          <w:p w14:paraId="31CD5527" w14:textId="77777777" w:rsidR="00FE7505" w:rsidRPr="00FE7505" w:rsidRDefault="00FE7505" w:rsidP="00FE7505">
            <w:pPr>
              <w:autoSpaceDE w:val="0"/>
              <w:autoSpaceDN w:val="0"/>
              <w:adjustRightInd w:val="0"/>
              <w:jc w:val="both"/>
              <w:rPr>
                <w:sz w:val="28"/>
                <w:szCs w:val="28"/>
              </w:rPr>
            </w:pPr>
          </w:p>
        </w:tc>
        <w:tc>
          <w:tcPr>
            <w:tcW w:w="340" w:type="dxa"/>
            <w:tcBorders>
              <w:left w:val="single" w:sz="4" w:space="0" w:color="auto"/>
            </w:tcBorders>
          </w:tcPr>
          <w:p w14:paraId="2D487F4D" w14:textId="77777777" w:rsidR="00FE7505" w:rsidRPr="00FE7505" w:rsidRDefault="00FE7505" w:rsidP="00FE7505">
            <w:pPr>
              <w:autoSpaceDE w:val="0"/>
              <w:autoSpaceDN w:val="0"/>
              <w:adjustRightInd w:val="0"/>
              <w:rPr>
                <w:sz w:val="28"/>
                <w:szCs w:val="28"/>
              </w:rPr>
            </w:pPr>
          </w:p>
        </w:tc>
        <w:tc>
          <w:tcPr>
            <w:tcW w:w="7967" w:type="dxa"/>
            <w:gridSpan w:val="7"/>
            <w:tcBorders>
              <w:bottom w:val="single" w:sz="4" w:space="0" w:color="auto"/>
            </w:tcBorders>
          </w:tcPr>
          <w:p w14:paraId="51488769" w14:textId="77777777" w:rsidR="00FE7505" w:rsidRPr="00FE7505" w:rsidRDefault="00FE7505" w:rsidP="00FE7505">
            <w:pPr>
              <w:autoSpaceDE w:val="0"/>
              <w:autoSpaceDN w:val="0"/>
              <w:adjustRightInd w:val="0"/>
              <w:rPr>
                <w:sz w:val="28"/>
                <w:szCs w:val="28"/>
              </w:rPr>
            </w:pPr>
          </w:p>
        </w:tc>
        <w:tc>
          <w:tcPr>
            <w:tcW w:w="340" w:type="dxa"/>
            <w:tcBorders>
              <w:right w:val="single" w:sz="4" w:space="0" w:color="auto"/>
            </w:tcBorders>
          </w:tcPr>
          <w:p w14:paraId="667FAA33" w14:textId="77777777" w:rsidR="00FE7505" w:rsidRPr="00FE7505" w:rsidRDefault="00FE7505" w:rsidP="00FE7505">
            <w:pPr>
              <w:autoSpaceDE w:val="0"/>
              <w:autoSpaceDN w:val="0"/>
              <w:adjustRightInd w:val="0"/>
              <w:rPr>
                <w:sz w:val="28"/>
                <w:szCs w:val="28"/>
              </w:rPr>
            </w:pPr>
          </w:p>
        </w:tc>
      </w:tr>
      <w:tr w:rsidR="00FE7505" w:rsidRPr="00FE7505" w14:paraId="15139AD2" w14:textId="77777777">
        <w:tc>
          <w:tcPr>
            <w:tcW w:w="562" w:type="dxa"/>
            <w:vMerge/>
            <w:tcBorders>
              <w:top w:val="single" w:sz="4" w:space="0" w:color="auto"/>
              <w:left w:val="single" w:sz="4" w:space="0" w:color="auto"/>
              <w:bottom w:val="single" w:sz="4" w:space="0" w:color="auto"/>
              <w:right w:val="single" w:sz="4" w:space="0" w:color="auto"/>
            </w:tcBorders>
          </w:tcPr>
          <w:p w14:paraId="0DBCDF4A" w14:textId="77777777" w:rsidR="00FE7505" w:rsidRPr="00FE7505" w:rsidRDefault="00FE7505" w:rsidP="00FE7505">
            <w:pPr>
              <w:autoSpaceDE w:val="0"/>
              <w:autoSpaceDN w:val="0"/>
              <w:adjustRightInd w:val="0"/>
              <w:rPr>
                <w:sz w:val="28"/>
                <w:szCs w:val="28"/>
              </w:rPr>
            </w:pPr>
          </w:p>
        </w:tc>
        <w:tc>
          <w:tcPr>
            <w:tcW w:w="8647" w:type="dxa"/>
            <w:gridSpan w:val="9"/>
            <w:tcBorders>
              <w:left w:val="single" w:sz="4" w:space="0" w:color="auto"/>
              <w:bottom w:val="single" w:sz="4" w:space="0" w:color="auto"/>
              <w:right w:val="single" w:sz="4" w:space="0" w:color="auto"/>
            </w:tcBorders>
          </w:tcPr>
          <w:p w14:paraId="21CEC977" w14:textId="77777777" w:rsidR="00FE7505" w:rsidRPr="00FE7505" w:rsidRDefault="00FE7505" w:rsidP="00FE7505">
            <w:pPr>
              <w:autoSpaceDE w:val="0"/>
              <w:autoSpaceDN w:val="0"/>
              <w:adjustRightInd w:val="0"/>
              <w:rPr>
                <w:sz w:val="28"/>
                <w:szCs w:val="28"/>
              </w:rPr>
            </w:pPr>
          </w:p>
        </w:tc>
      </w:tr>
      <w:tr w:rsidR="00FE7505" w:rsidRPr="00FE7505" w14:paraId="0F9E3B9F" w14:textId="77777777">
        <w:tc>
          <w:tcPr>
            <w:tcW w:w="562" w:type="dxa"/>
            <w:tcBorders>
              <w:top w:val="single" w:sz="4" w:space="0" w:color="auto"/>
              <w:left w:val="single" w:sz="4" w:space="0" w:color="auto"/>
              <w:bottom w:val="single" w:sz="4" w:space="0" w:color="auto"/>
              <w:right w:val="single" w:sz="4" w:space="0" w:color="auto"/>
            </w:tcBorders>
          </w:tcPr>
          <w:p w14:paraId="2C2733CC" w14:textId="77777777" w:rsidR="00FE7505" w:rsidRPr="00FE7505" w:rsidRDefault="00FE7505" w:rsidP="00FE7505">
            <w:pPr>
              <w:autoSpaceDE w:val="0"/>
              <w:autoSpaceDN w:val="0"/>
              <w:adjustRightInd w:val="0"/>
              <w:jc w:val="center"/>
              <w:rPr>
                <w:sz w:val="28"/>
                <w:szCs w:val="28"/>
              </w:rPr>
            </w:pPr>
            <w:r w:rsidRPr="00FE7505">
              <w:rPr>
                <w:sz w:val="28"/>
                <w:szCs w:val="28"/>
              </w:rPr>
              <w:t>13</w:t>
            </w:r>
          </w:p>
        </w:tc>
        <w:tc>
          <w:tcPr>
            <w:tcW w:w="8647" w:type="dxa"/>
            <w:gridSpan w:val="9"/>
            <w:tcBorders>
              <w:top w:val="single" w:sz="4" w:space="0" w:color="auto"/>
              <w:left w:val="single" w:sz="4" w:space="0" w:color="auto"/>
              <w:bottom w:val="single" w:sz="4" w:space="0" w:color="auto"/>
              <w:right w:val="single" w:sz="4" w:space="0" w:color="auto"/>
            </w:tcBorders>
          </w:tcPr>
          <w:p w14:paraId="76FAD3DA" w14:textId="77777777" w:rsidR="00FE7505" w:rsidRPr="00FE7505" w:rsidRDefault="00FE7505" w:rsidP="00FE7505">
            <w:pPr>
              <w:autoSpaceDE w:val="0"/>
              <w:autoSpaceDN w:val="0"/>
              <w:adjustRightInd w:val="0"/>
              <w:jc w:val="both"/>
              <w:rPr>
                <w:sz w:val="28"/>
                <w:szCs w:val="28"/>
              </w:rPr>
            </w:pPr>
            <w:r w:rsidRPr="00FE7505">
              <w:rPr>
                <w:sz w:val="28"/>
                <w:szCs w:val="28"/>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FE7505" w:rsidRPr="00FE7505" w14:paraId="0A5DB3D8" w14:textId="77777777">
        <w:tc>
          <w:tcPr>
            <w:tcW w:w="562" w:type="dxa"/>
            <w:tcBorders>
              <w:top w:val="single" w:sz="4" w:space="0" w:color="auto"/>
              <w:left w:val="single" w:sz="4" w:space="0" w:color="auto"/>
              <w:bottom w:val="single" w:sz="4" w:space="0" w:color="auto"/>
              <w:right w:val="single" w:sz="4" w:space="0" w:color="auto"/>
            </w:tcBorders>
          </w:tcPr>
          <w:p w14:paraId="44620C1E" w14:textId="77777777" w:rsidR="00FE7505" w:rsidRPr="00FE7505" w:rsidRDefault="00FE7505" w:rsidP="00FE7505">
            <w:pPr>
              <w:autoSpaceDE w:val="0"/>
              <w:autoSpaceDN w:val="0"/>
              <w:adjustRightInd w:val="0"/>
              <w:jc w:val="center"/>
              <w:rPr>
                <w:sz w:val="28"/>
                <w:szCs w:val="28"/>
              </w:rPr>
            </w:pPr>
            <w:r w:rsidRPr="00FE7505">
              <w:rPr>
                <w:sz w:val="28"/>
                <w:szCs w:val="28"/>
              </w:rPr>
              <w:t>14</w:t>
            </w:r>
          </w:p>
        </w:tc>
        <w:tc>
          <w:tcPr>
            <w:tcW w:w="8647" w:type="dxa"/>
            <w:gridSpan w:val="9"/>
            <w:tcBorders>
              <w:top w:val="single" w:sz="4" w:space="0" w:color="auto"/>
              <w:left w:val="single" w:sz="4" w:space="0" w:color="auto"/>
              <w:bottom w:val="single" w:sz="4" w:space="0" w:color="auto"/>
              <w:right w:val="single" w:sz="4" w:space="0" w:color="auto"/>
            </w:tcBorders>
          </w:tcPr>
          <w:p w14:paraId="0077AE13" w14:textId="77777777" w:rsidR="00FE7505" w:rsidRPr="00FE7505" w:rsidRDefault="00FE7505" w:rsidP="00FE7505">
            <w:pPr>
              <w:autoSpaceDE w:val="0"/>
              <w:autoSpaceDN w:val="0"/>
              <w:adjustRightInd w:val="0"/>
              <w:jc w:val="both"/>
              <w:rPr>
                <w:sz w:val="28"/>
                <w:szCs w:val="28"/>
              </w:rPr>
            </w:pPr>
            <w:r w:rsidRPr="00FE7505">
              <w:rPr>
                <w:sz w:val="28"/>
                <w:szCs w:val="28"/>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9" w:history="1">
              <w:r w:rsidRPr="00FE7505">
                <w:rPr>
                  <w:color w:val="0000FF"/>
                  <w:sz w:val="28"/>
                  <w:szCs w:val="28"/>
                </w:rPr>
                <w:t>статьей 39.41</w:t>
              </w:r>
            </w:hyperlink>
            <w:r w:rsidRPr="00FE7505">
              <w:rPr>
                <w:sz w:val="28"/>
                <w:szCs w:val="28"/>
              </w:rPr>
              <w:t xml:space="preserve"> Земельного кодекса Российской Федерации</w:t>
            </w:r>
          </w:p>
        </w:tc>
      </w:tr>
      <w:tr w:rsidR="00FE7505" w:rsidRPr="00FE7505" w14:paraId="7E0BBF74" w14:textId="77777777">
        <w:tc>
          <w:tcPr>
            <w:tcW w:w="562" w:type="dxa"/>
            <w:tcBorders>
              <w:top w:val="single" w:sz="4" w:space="0" w:color="auto"/>
              <w:left w:val="single" w:sz="4" w:space="0" w:color="auto"/>
              <w:bottom w:val="single" w:sz="4" w:space="0" w:color="auto"/>
              <w:right w:val="single" w:sz="4" w:space="0" w:color="auto"/>
            </w:tcBorders>
          </w:tcPr>
          <w:p w14:paraId="47C92E00" w14:textId="77777777" w:rsidR="00FE7505" w:rsidRPr="00FE7505" w:rsidRDefault="00FE7505" w:rsidP="00FE7505">
            <w:pPr>
              <w:autoSpaceDE w:val="0"/>
              <w:autoSpaceDN w:val="0"/>
              <w:adjustRightInd w:val="0"/>
              <w:jc w:val="center"/>
              <w:rPr>
                <w:sz w:val="28"/>
                <w:szCs w:val="28"/>
              </w:rPr>
            </w:pPr>
            <w:r w:rsidRPr="00FE7505">
              <w:rPr>
                <w:sz w:val="28"/>
                <w:szCs w:val="28"/>
              </w:rPr>
              <w:t>15</w:t>
            </w:r>
          </w:p>
        </w:tc>
        <w:tc>
          <w:tcPr>
            <w:tcW w:w="5687" w:type="dxa"/>
            <w:gridSpan w:val="7"/>
            <w:tcBorders>
              <w:top w:val="single" w:sz="4" w:space="0" w:color="auto"/>
              <w:left w:val="single" w:sz="4" w:space="0" w:color="auto"/>
              <w:bottom w:val="single" w:sz="4" w:space="0" w:color="auto"/>
              <w:right w:val="single" w:sz="4" w:space="0" w:color="auto"/>
            </w:tcBorders>
          </w:tcPr>
          <w:p w14:paraId="0BF694C0" w14:textId="77777777" w:rsidR="00FE7505" w:rsidRPr="00FE7505" w:rsidRDefault="00FE7505" w:rsidP="00FE7505">
            <w:pPr>
              <w:autoSpaceDE w:val="0"/>
              <w:autoSpaceDN w:val="0"/>
              <w:adjustRightInd w:val="0"/>
              <w:rPr>
                <w:sz w:val="28"/>
                <w:szCs w:val="28"/>
              </w:rPr>
            </w:pPr>
            <w:r w:rsidRPr="00FE7505">
              <w:rPr>
                <w:sz w:val="28"/>
                <w:szCs w:val="28"/>
              </w:rPr>
              <w:t>Подпись:</w:t>
            </w:r>
          </w:p>
        </w:tc>
        <w:tc>
          <w:tcPr>
            <w:tcW w:w="2960" w:type="dxa"/>
            <w:gridSpan w:val="2"/>
            <w:tcBorders>
              <w:top w:val="single" w:sz="4" w:space="0" w:color="auto"/>
              <w:left w:val="single" w:sz="4" w:space="0" w:color="auto"/>
              <w:bottom w:val="single" w:sz="4" w:space="0" w:color="auto"/>
              <w:right w:val="single" w:sz="4" w:space="0" w:color="auto"/>
            </w:tcBorders>
          </w:tcPr>
          <w:p w14:paraId="0DB54459" w14:textId="77777777" w:rsidR="00FE7505" w:rsidRPr="00FE7505" w:rsidRDefault="00FE7505" w:rsidP="00FE7505">
            <w:pPr>
              <w:autoSpaceDE w:val="0"/>
              <w:autoSpaceDN w:val="0"/>
              <w:adjustRightInd w:val="0"/>
              <w:jc w:val="center"/>
              <w:rPr>
                <w:sz w:val="28"/>
                <w:szCs w:val="28"/>
              </w:rPr>
            </w:pPr>
            <w:r w:rsidRPr="00FE7505">
              <w:rPr>
                <w:sz w:val="28"/>
                <w:szCs w:val="28"/>
              </w:rPr>
              <w:t>Дата:</w:t>
            </w:r>
          </w:p>
        </w:tc>
      </w:tr>
      <w:tr w:rsidR="00FE7505" w:rsidRPr="00FE7505" w14:paraId="41896B08" w14:textId="77777777">
        <w:tc>
          <w:tcPr>
            <w:tcW w:w="562" w:type="dxa"/>
            <w:vMerge w:val="restart"/>
            <w:tcBorders>
              <w:top w:val="single" w:sz="4" w:space="0" w:color="auto"/>
              <w:left w:val="single" w:sz="4" w:space="0" w:color="auto"/>
              <w:bottom w:val="single" w:sz="4" w:space="0" w:color="auto"/>
              <w:right w:val="single" w:sz="4" w:space="0" w:color="auto"/>
            </w:tcBorders>
          </w:tcPr>
          <w:p w14:paraId="23BCBD07" w14:textId="77777777" w:rsidR="00FE7505" w:rsidRPr="00FE7505" w:rsidRDefault="00FE7505" w:rsidP="00FE7505">
            <w:pPr>
              <w:autoSpaceDE w:val="0"/>
              <w:autoSpaceDN w:val="0"/>
              <w:adjustRightInd w:val="0"/>
              <w:rPr>
                <w:sz w:val="28"/>
                <w:szCs w:val="28"/>
              </w:rPr>
            </w:pPr>
          </w:p>
        </w:tc>
        <w:tc>
          <w:tcPr>
            <w:tcW w:w="340" w:type="dxa"/>
            <w:tcBorders>
              <w:top w:val="single" w:sz="4" w:space="0" w:color="auto"/>
              <w:left w:val="single" w:sz="4" w:space="0" w:color="auto"/>
            </w:tcBorders>
          </w:tcPr>
          <w:p w14:paraId="1AAC8100" w14:textId="77777777" w:rsidR="00FE7505" w:rsidRPr="00FE7505" w:rsidRDefault="00FE7505" w:rsidP="00FE7505">
            <w:pPr>
              <w:autoSpaceDE w:val="0"/>
              <w:autoSpaceDN w:val="0"/>
              <w:adjustRightInd w:val="0"/>
              <w:rPr>
                <w:sz w:val="28"/>
                <w:szCs w:val="28"/>
              </w:rPr>
            </w:pPr>
          </w:p>
        </w:tc>
        <w:tc>
          <w:tcPr>
            <w:tcW w:w="1802" w:type="dxa"/>
            <w:tcBorders>
              <w:top w:val="single" w:sz="4" w:space="0" w:color="auto"/>
              <w:bottom w:val="single" w:sz="4" w:space="0" w:color="auto"/>
            </w:tcBorders>
          </w:tcPr>
          <w:p w14:paraId="66DD8D1A" w14:textId="77777777" w:rsidR="00FE7505" w:rsidRPr="00FE7505" w:rsidRDefault="00FE7505" w:rsidP="00FE7505">
            <w:pPr>
              <w:autoSpaceDE w:val="0"/>
              <w:autoSpaceDN w:val="0"/>
              <w:adjustRightInd w:val="0"/>
              <w:rPr>
                <w:sz w:val="28"/>
                <w:szCs w:val="28"/>
              </w:rPr>
            </w:pPr>
          </w:p>
        </w:tc>
        <w:tc>
          <w:tcPr>
            <w:tcW w:w="340" w:type="dxa"/>
            <w:tcBorders>
              <w:top w:val="single" w:sz="4" w:space="0" w:color="auto"/>
            </w:tcBorders>
          </w:tcPr>
          <w:p w14:paraId="5C7B0FCF" w14:textId="77777777" w:rsidR="00FE7505" w:rsidRPr="00FE7505" w:rsidRDefault="00FE7505" w:rsidP="00FE7505">
            <w:pPr>
              <w:autoSpaceDE w:val="0"/>
              <w:autoSpaceDN w:val="0"/>
              <w:adjustRightInd w:val="0"/>
              <w:rPr>
                <w:sz w:val="28"/>
                <w:szCs w:val="28"/>
              </w:rPr>
            </w:pPr>
          </w:p>
        </w:tc>
        <w:tc>
          <w:tcPr>
            <w:tcW w:w="2865" w:type="dxa"/>
            <w:gridSpan w:val="3"/>
            <w:tcBorders>
              <w:top w:val="single" w:sz="4" w:space="0" w:color="auto"/>
              <w:bottom w:val="single" w:sz="4" w:space="0" w:color="auto"/>
            </w:tcBorders>
          </w:tcPr>
          <w:p w14:paraId="781A7194" w14:textId="77777777" w:rsidR="00FE7505" w:rsidRPr="00FE7505" w:rsidRDefault="00FE7505" w:rsidP="00FE7505">
            <w:pPr>
              <w:autoSpaceDE w:val="0"/>
              <w:autoSpaceDN w:val="0"/>
              <w:adjustRightInd w:val="0"/>
              <w:rPr>
                <w:sz w:val="28"/>
                <w:szCs w:val="28"/>
              </w:rPr>
            </w:pPr>
          </w:p>
        </w:tc>
        <w:tc>
          <w:tcPr>
            <w:tcW w:w="340" w:type="dxa"/>
            <w:vMerge w:val="restart"/>
            <w:tcBorders>
              <w:top w:val="single" w:sz="4" w:space="0" w:color="auto"/>
              <w:bottom w:val="single" w:sz="4" w:space="0" w:color="auto"/>
              <w:right w:val="single" w:sz="4" w:space="0" w:color="auto"/>
            </w:tcBorders>
          </w:tcPr>
          <w:p w14:paraId="298444DC" w14:textId="77777777" w:rsidR="00FE7505" w:rsidRPr="00FE7505" w:rsidRDefault="00FE7505" w:rsidP="00FE7505">
            <w:pPr>
              <w:autoSpaceDE w:val="0"/>
              <w:autoSpaceDN w:val="0"/>
              <w:adjustRightInd w:val="0"/>
              <w:rPr>
                <w:sz w:val="28"/>
                <w:szCs w:val="28"/>
              </w:rPr>
            </w:pPr>
          </w:p>
        </w:tc>
        <w:tc>
          <w:tcPr>
            <w:tcW w:w="2960" w:type="dxa"/>
            <w:gridSpan w:val="2"/>
            <w:vMerge w:val="restart"/>
            <w:tcBorders>
              <w:top w:val="single" w:sz="4" w:space="0" w:color="auto"/>
              <w:left w:val="single" w:sz="4" w:space="0" w:color="auto"/>
              <w:bottom w:val="single" w:sz="4" w:space="0" w:color="auto"/>
              <w:right w:val="single" w:sz="4" w:space="0" w:color="auto"/>
            </w:tcBorders>
          </w:tcPr>
          <w:p w14:paraId="52527CC5" w14:textId="77777777" w:rsidR="00FE7505" w:rsidRPr="00FE7505" w:rsidRDefault="00FE7505" w:rsidP="00FE7505">
            <w:pPr>
              <w:autoSpaceDE w:val="0"/>
              <w:autoSpaceDN w:val="0"/>
              <w:adjustRightInd w:val="0"/>
              <w:jc w:val="center"/>
              <w:rPr>
                <w:sz w:val="28"/>
                <w:szCs w:val="28"/>
              </w:rPr>
            </w:pPr>
            <w:r w:rsidRPr="00FE7505">
              <w:rPr>
                <w:sz w:val="28"/>
                <w:szCs w:val="28"/>
              </w:rPr>
              <w:t>"__" __________ ____ г.</w:t>
            </w:r>
          </w:p>
        </w:tc>
      </w:tr>
      <w:tr w:rsidR="00FE7505" w:rsidRPr="00FE7505" w14:paraId="0D6E93EB" w14:textId="77777777">
        <w:tc>
          <w:tcPr>
            <w:tcW w:w="562" w:type="dxa"/>
            <w:vMerge/>
            <w:tcBorders>
              <w:top w:val="single" w:sz="4" w:space="0" w:color="auto"/>
              <w:left w:val="single" w:sz="4" w:space="0" w:color="auto"/>
              <w:bottom w:val="single" w:sz="4" w:space="0" w:color="auto"/>
              <w:right w:val="single" w:sz="4" w:space="0" w:color="auto"/>
            </w:tcBorders>
          </w:tcPr>
          <w:p w14:paraId="4FDBE719" w14:textId="77777777" w:rsidR="00FE7505" w:rsidRPr="00FE7505" w:rsidRDefault="00FE7505" w:rsidP="00FE7505">
            <w:pPr>
              <w:autoSpaceDE w:val="0"/>
              <w:autoSpaceDN w:val="0"/>
              <w:adjustRightInd w:val="0"/>
              <w:jc w:val="center"/>
              <w:rPr>
                <w:sz w:val="28"/>
                <w:szCs w:val="28"/>
              </w:rPr>
            </w:pPr>
          </w:p>
        </w:tc>
        <w:tc>
          <w:tcPr>
            <w:tcW w:w="340" w:type="dxa"/>
            <w:tcBorders>
              <w:left w:val="single" w:sz="4" w:space="0" w:color="auto"/>
              <w:bottom w:val="single" w:sz="4" w:space="0" w:color="auto"/>
            </w:tcBorders>
          </w:tcPr>
          <w:p w14:paraId="423D9814" w14:textId="77777777" w:rsidR="00FE7505" w:rsidRPr="00FE7505" w:rsidRDefault="00FE7505" w:rsidP="00FE7505">
            <w:pPr>
              <w:autoSpaceDE w:val="0"/>
              <w:autoSpaceDN w:val="0"/>
              <w:adjustRightInd w:val="0"/>
              <w:rPr>
                <w:sz w:val="28"/>
                <w:szCs w:val="28"/>
              </w:rPr>
            </w:pPr>
          </w:p>
        </w:tc>
        <w:tc>
          <w:tcPr>
            <w:tcW w:w="1802" w:type="dxa"/>
            <w:tcBorders>
              <w:top w:val="single" w:sz="4" w:space="0" w:color="auto"/>
              <w:bottom w:val="single" w:sz="4" w:space="0" w:color="auto"/>
            </w:tcBorders>
          </w:tcPr>
          <w:p w14:paraId="5000039E" w14:textId="77777777" w:rsidR="00FE7505" w:rsidRPr="00FE7505" w:rsidRDefault="00FE7505" w:rsidP="00FE7505">
            <w:pPr>
              <w:autoSpaceDE w:val="0"/>
              <w:autoSpaceDN w:val="0"/>
              <w:adjustRightInd w:val="0"/>
              <w:jc w:val="center"/>
              <w:rPr>
                <w:sz w:val="28"/>
                <w:szCs w:val="28"/>
              </w:rPr>
            </w:pPr>
            <w:r w:rsidRPr="00FE7505">
              <w:rPr>
                <w:sz w:val="28"/>
                <w:szCs w:val="28"/>
              </w:rPr>
              <w:t>(подпись)</w:t>
            </w:r>
          </w:p>
        </w:tc>
        <w:tc>
          <w:tcPr>
            <w:tcW w:w="340" w:type="dxa"/>
            <w:tcBorders>
              <w:bottom w:val="single" w:sz="4" w:space="0" w:color="auto"/>
            </w:tcBorders>
          </w:tcPr>
          <w:p w14:paraId="2B97A1C3" w14:textId="77777777" w:rsidR="00FE7505" w:rsidRPr="00FE7505" w:rsidRDefault="00FE7505" w:rsidP="00FE7505">
            <w:pPr>
              <w:autoSpaceDE w:val="0"/>
              <w:autoSpaceDN w:val="0"/>
              <w:adjustRightInd w:val="0"/>
              <w:rPr>
                <w:sz w:val="28"/>
                <w:szCs w:val="28"/>
              </w:rPr>
            </w:pPr>
          </w:p>
        </w:tc>
        <w:tc>
          <w:tcPr>
            <w:tcW w:w="2865" w:type="dxa"/>
            <w:gridSpan w:val="3"/>
            <w:tcBorders>
              <w:top w:val="single" w:sz="4" w:space="0" w:color="auto"/>
              <w:bottom w:val="single" w:sz="4" w:space="0" w:color="auto"/>
            </w:tcBorders>
          </w:tcPr>
          <w:p w14:paraId="732575C0" w14:textId="77777777" w:rsidR="00FE7505" w:rsidRPr="00FE7505" w:rsidRDefault="00FE7505" w:rsidP="00FE7505">
            <w:pPr>
              <w:autoSpaceDE w:val="0"/>
              <w:autoSpaceDN w:val="0"/>
              <w:adjustRightInd w:val="0"/>
              <w:jc w:val="center"/>
              <w:rPr>
                <w:sz w:val="28"/>
                <w:szCs w:val="28"/>
              </w:rPr>
            </w:pPr>
            <w:r w:rsidRPr="00FE7505">
              <w:rPr>
                <w:sz w:val="28"/>
                <w:szCs w:val="28"/>
              </w:rPr>
              <w:t>(инициалы, фамилия)</w:t>
            </w:r>
          </w:p>
        </w:tc>
        <w:tc>
          <w:tcPr>
            <w:tcW w:w="340" w:type="dxa"/>
            <w:vMerge/>
            <w:tcBorders>
              <w:top w:val="single" w:sz="4" w:space="0" w:color="auto"/>
              <w:bottom w:val="single" w:sz="4" w:space="0" w:color="auto"/>
              <w:right w:val="single" w:sz="4" w:space="0" w:color="auto"/>
            </w:tcBorders>
          </w:tcPr>
          <w:p w14:paraId="7F2344A0" w14:textId="77777777" w:rsidR="00FE7505" w:rsidRPr="00FE7505" w:rsidRDefault="00FE7505" w:rsidP="00FE7505">
            <w:pPr>
              <w:autoSpaceDE w:val="0"/>
              <w:autoSpaceDN w:val="0"/>
              <w:adjustRightInd w:val="0"/>
              <w:jc w:val="center"/>
              <w:rPr>
                <w:sz w:val="28"/>
                <w:szCs w:val="28"/>
              </w:rPr>
            </w:pPr>
          </w:p>
        </w:tc>
        <w:tc>
          <w:tcPr>
            <w:tcW w:w="2960" w:type="dxa"/>
            <w:gridSpan w:val="2"/>
            <w:vMerge/>
            <w:tcBorders>
              <w:top w:val="single" w:sz="4" w:space="0" w:color="auto"/>
              <w:left w:val="single" w:sz="4" w:space="0" w:color="auto"/>
              <w:bottom w:val="single" w:sz="4" w:space="0" w:color="auto"/>
              <w:right w:val="single" w:sz="4" w:space="0" w:color="auto"/>
            </w:tcBorders>
          </w:tcPr>
          <w:p w14:paraId="070CB453" w14:textId="77777777" w:rsidR="00FE7505" w:rsidRPr="00FE7505" w:rsidRDefault="00FE7505" w:rsidP="00FE7505">
            <w:pPr>
              <w:autoSpaceDE w:val="0"/>
              <w:autoSpaceDN w:val="0"/>
              <w:adjustRightInd w:val="0"/>
              <w:jc w:val="center"/>
              <w:rPr>
                <w:sz w:val="28"/>
                <w:szCs w:val="28"/>
              </w:rPr>
            </w:pPr>
          </w:p>
        </w:tc>
      </w:tr>
    </w:tbl>
    <w:p w14:paraId="662D67F3" w14:textId="77777777" w:rsidR="00437327" w:rsidRPr="00CA22EE" w:rsidRDefault="00437327" w:rsidP="00FE7505">
      <w:pPr>
        <w:pStyle w:val="ConsPlusNonformat"/>
        <w:jc w:val="center"/>
        <w:rPr>
          <w:rFonts w:ascii="Times New Roman" w:hAnsi="Times New Roman" w:cs="Times New Roman"/>
          <w:sz w:val="24"/>
          <w:szCs w:val="24"/>
        </w:rPr>
      </w:pPr>
    </w:p>
    <w:sectPr w:rsidR="00437327" w:rsidRPr="00CA22EE" w:rsidSect="007B4B4F">
      <w:headerReference w:type="default" r:id="rId20"/>
      <w:headerReference w:type="first" r:id="rId21"/>
      <w:pgSz w:w="11907" w:h="16840" w:code="9"/>
      <w:pgMar w:top="1247" w:right="567" w:bottom="1134" w:left="1701" w:header="72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F837D" w14:textId="77777777" w:rsidR="00CC0354" w:rsidRDefault="00CC0354">
      <w:r>
        <w:separator/>
      </w:r>
    </w:p>
  </w:endnote>
  <w:endnote w:type="continuationSeparator" w:id="0">
    <w:p w14:paraId="2610E38F" w14:textId="77777777" w:rsidR="00CC0354" w:rsidRDefault="00CC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S">
    <w:altName w:val="Symbol"/>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91027" w14:textId="77777777" w:rsidR="00CC0354" w:rsidRDefault="00CC0354">
      <w:r>
        <w:separator/>
      </w:r>
    </w:p>
  </w:footnote>
  <w:footnote w:type="continuationSeparator" w:id="0">
    <w:p w14:paraId="06058E80" w14:textId="77777777" w:rsidR="00CC0354" w:rsidRDefault="00CC0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C56F8" w14:textId="77777777" w:rsidR="00FB48D7" w:rsidRDefault="006E1450">
    <w:pPr>
      <w:pStyle w:val="a3"/>
      <w:jc w:val="center"/>
    </w:pPr>
    <w:r>
      <w:fldChar w:fldCharType="begin"/>
    </w:r>
    <w:r>
      <w:instrText xml:space="preserve"> PAGE   \* MERGEFORMAT </w:instrText>
    </w:r>
    <w:r>
      <w:fldChar w:fldCharType="separate"/>
    </w:r>
    <w:r>
      <w:rPr>
        <w:noProof/>
      </w:rPr>
      <w:t>5</w:t>
    </w:r>
    <w:r>
      <w:rPr>
        <w:noProof/>
      </w:rPr>
      <w:fldChar w:fldCharType="end"/>
    </w:r>
  </w:p>
  <w:p w14:paraId="22D136B2" w14:textId="77777777" w:rsidR="00FB48D7" w:rsidRDefault="00FB48D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DB8ED" w14:textId="77777777" w:rsidR="00FB48D7" w:rsidRDefault="00FB48D7">
    <w:pPr>
      <w:pStyle w:val="a3"/>
      <w:jc w:val="center"/>
    </w:pPr>
  </w:p>
  <w:p w14:paraId="1D0C3EDB" w14:textId="77777777" w:rsidR="00FB48D7" w:rsidRDefault="00FB48D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26B9B"/>
    <w:multiLevelType w:val="multilevel"/>
    <w:tmpl w:val="4642B482"/>
    <w:lvl w:ilvl="0">
      <w:start w:val="5"/>
      <w:numFmt w:val="decimal"/>
      <w:lvlText w:val="%1."/>
      <w:lvlJc w:val="left"/>
      <w:pPr>
        <w:ind w:left="720" w:hanging="360"/>
      </w:pPr>
      <w:rPr>
        <w:rFonts w:hint="default"/>
      </w:rPr>
    </w:lvl>
    <w:lvl w:ilvl="1">
      <w:start w:val="2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510115"/>
    <w:multiLevelType w:val="hybridMultilevel"/>
    <w:tmpl w:val="3F22484E"/>
    <w:lvl w:ilvl="0" w:tplc="33883D32">
      <w:start w:val="1"/>
      <w:numFmt w:val="bullet"/>
      <w:lvlText w:val=""/>
      <w:lvlJc w:val="left"/>
      <w:pPr>
        <w:tabs>
          <w:tab w:val="num" w:pos="1565"/>
        </w:tabs>
        <w:ind w:left="1565"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22D76B9"/>
    <w:multiLevelType w:val="multilevel"/>
    <w:tmpl w:val="C7B2717E"/>
    <w:lvl w:ilvl="0">
      <w:start w:val="5"/>
      <w:numFmt w:val="decimal"/>
      <w:lvlText w:val="%1."/>
      <w:lvlJc w:val="left"/>
      <w:pPr>
        <w:ind w:left="600" w:hanging="600"/>
      </w:pPr>
      <w:rPr>
        <w:rFonts w:hint="default"/>
      </w:rPr>
    </w:lvl>
    <w:lvl w:ilvl="1">
      <w:start w:val="1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 w15:restartNumberingAfterBreak="0">
    <w:nsid w:val="14430D2E"/>
    <w:multiLevelType w:val="multilevel"/>
    <w:tmpl w:val="DB7A5370"/>
    <w:lvl w:ilvl="0">
      <w:start w:val="11"/>
      <w:numFmt w:val="decimal"/>
      <w:lvlText w:val="%1."/>
      <w:lvlJc w:val="left"/>
      <w:pPr>
        <w:ind w:left="1070" w:hanging="360"/>
      </w:pPr>
      <w:rPr>
        <w:rFonts w:hint="default"/>
        <w:b w:val="0"/>
      </w:rPr>
    </w:lvl>
    <w:lvl w:ilvl="1">
      <w:start w:val="1"/>
      <w:numFmt w:val="decimal"/>
      <w:isLgl/>
      <w:lvlText w:val="%1.%2."/>
      <w:lvlJc w:val="left"/>
      <w:pPr>
        <w:ind w:left="1190"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 w15:restartNumberingAfterBreak="0">
    <w:nsid w:val="1B3336C9"/>
    <w:multiLevelType w:val="multilevel"/>
    <w:tmpl w:val="4EC666F8"/>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280A4237"/>
    <w:multiLevelType w:val="multilevel"/>
    <w:tmpl w:val="10803CF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28EB6E55"/>
    <w:multiLevelType w:val="multilevel"/>
    <w:tmpl w:val="8D00A236"/>
    <w:lvl w:ilvl="0">
      <w:start w:val="1"/>
      <w:numFmt w:val="decimal"/>
      <w:lvlText w:val="%1."/>
      <w:lvlJc w:val="left"/>
      <w:pPr>
        <w:ind w:left="1070" w:hanging="360"/>
      </w:pPr>
      <w:rPr>
        <w:rFonts w:hint="default"/>
        <w:b w:val="0"/>
      </w:rPr>
    </w:lvl>
    <w:lvl w:ilvl="1">
      <w:start w:val="1"/>
      <w:numFmt w:val="decimal"/>
      <w:lvlText w:val="%1.%2."/>
      <w:lvlJc w:val="left"/>
      <w:pPr>
        <w:ind w:left="716" w:hanging="432"/>
      </w:pPr>
      <w:rPr>
        <w:rFonts w:ascii="Times New Roman" w:hAnsi="Times New Roman" w:cs="Times New Roman" w:hint="default"/>
        <w:b w:val="0"/>
        <w:sz w:val="28"/>
        <w:szCs w:val="28"/>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5D61B31"/>
    <w:multiLevelType w:val="hybridMultilevel"/>
    <w:tmpl w:val="BD3E9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501BB7"/>
    <w:multiLevelType w:val="multilevel"/>
    <w:tmpl w:val="FBD259C4"/>
    <w:lvl w:ilvl="0">
      <w:start w:val="5"/>
      <w:numFmt w:val="decimal"/>
      <w:lvlText w:val="%1"/>
      <w:lvlJc w:val="left"/>
      <w:pPr>
        <w:ind w:left="420" w:hanging="420"/>
      </w:pPr>
      <w:rPr>
        <w:rFonts w:hint="default"/>
      </w:rPr>
    </w:lvl>
    <w:lvl w:ilvl="1">
      <w:start w:val="2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9535BA9"/>
    <w:multiLevelType w:val="multilevel"/>
    <w:tmpl w:val="59D48FDE"/>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DE65E9D"/>
    <w:multiLevelType w:val="multilevel"/>
    <w:tmpl w:val="DE8C221E"/>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36A76DE"/>
    <w:multiLevelType w:val="multilevel"/>
    <w:tmpl w:val="A9F0023A"/>
    <w:lvl w:ilvl="0">
      <w:start w:val="9"/>
      <w:numFmt w:val="decimal"/>
      <w:lvlText w:val="%1."/>
      <w:lvlJc w:val="left"/>
      <w:pPr>
        <w:ind w:left="450" w:hanging="450"/>
      </w:pPr>
      <w:rPr>
        <w:rFonts w:hint="default"/>
      </w:rPr>
    </w:lvl>
    <w:lvl w:ilvl="1">
      <w:start w:val="3"/>
      <w:numFmt w:val="decimal"/>
      <w:lvlText w:val="%1.%2."/>
      <w:lvlJc w:val="left"/>
      <w:pPr>
        <w:ind w:left="862" w:hanging="720"/>
      </w:pPr>
      <w:rPr>
        <w:rFonts w:ascii="Times New Roman" w:hAnsi="Times New Roman" w:cs="Times New Roman"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15:restartNumberingAfterBreak="0">
    <w:nsid w:val="45B32E01"/>
    <w:multiLevelType w:val="multilevel"/>
    <w:tmpl w:val="25CA2F34"/>
    <w:lvl w:ilvl="0">
      <w:start w:val="4"/>
      <w:numFmt w:val="decimal"/>
      <w:lvlText w:val="%1."/>
      <w:lvlJc w:val="left"/>
      <w:pPr>
        <w:ind w:left="480" w:hanging="480"/>
      </w:pPr>
      <w:rPr>
        <w:rFonts w:hint="default"/>
      </w:rPr>
    </w:lvl>
    <w:lvl w:ilvl="1">
      <w:start w:val="2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7E43334"/>
    <w:multiLevelType w:val="multilevel"/>
    <w:tmpl w:val="37C62AA6"/>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790"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B540AE2"/>
    <w:multiLevelType w:val="multilevel"/>
    <w:tmpl w:val="5630FB14"/>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519C1EA5"/>
    <w:multiLevelType w:val="hybridMultilevel"/>
    <w:tmpl w:val="A9F80312"/>
    <w:lvl w:ilvl="0" w:tplc="33883D3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530C2D47"/>
    <w:multiLevelType w:val="hybridMultilevel"/>
    <w:tmpl w:val="48EE2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5318A0"/>
    <w:multiLevelType w:val="multilevel"/>
    <w:tmpl w:val="F08A62B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C3E7259"/>
    <w:multiLevelType w:val="multilevel"/>
    <w:tmpl w:val="463E36C6"/>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575"/>
        </w:tabs>
        <w:ind w:left="1575" w:hanging="1005"/>
      </w:pPr>
      <w:rPr>
        <w:rFonts w:hint="default"/>
      </w:rPr>
    </w:lvl>
    <w:lvl w:ilvl="2">
      <w:start w:val="1"/>
      <w:numFmt w:val="decimal"/>
      <w:lvlText w:val="%1.%2.%3."/>
      <w:lvlJc w:val="left"/>
      <w:pPr>
        <w:tabs>
          <w:tab w:val="num" w:pos="2145"/>
        </w:tabs>
        <w:ind w:left="2145" w:hanging="1005"/>
      </w:pPr>
      <w:rPr>
        <w:rFonts w:hint="default"/>
      </w:rPr>
    </w:lvl>
    <w:lvl w:ilvl="3">
      <w:start w:val="1"/>
      <w:numFmt w:val="decimal"/>
      <w:lvlText w:val="%1.%2.%3.%4."/>
      <w:lvlJc w:val="left"/>
      <w:pPr>
        <w:tabs>
          <w:tab w:val="num" w:pos="2715"/>
        </w:tabs>
        <w:ind w:left="2715" w:hanging="1005"/>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9" w15:restartNumberingAfterBreak="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2AD5FEE"/>
    <w:multiLevelType w:val="multilevel"/>
    <w:tmpl w:val="DAEC30D6"/>
    <w:lvl w:ilvl="0">
      <w:start w:val="1"/>
      <w:numFmt w:val="decimal"/>
      <w:lvlText w:val="%1."/>
      <w:lvlJc w:val="left"/>
      <w:pPr>
        <w:tabs>
          <w:tab w:val="num" w:pos="690"/>
        </w:tabs>
        <w:ind w:left="690" w:hanging="690"/>
      </w:pPr>
    </w:lvl>
    <w:lvl w:ilvl="1">
      <w:start w:val="2"/>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63784DA5"/>
    <w:multiLevelType w:val="multilevel"/>
    <w:tmpl w:val="E246597C"/>
    <w:lvl w:ilvl="0">
      <w:start w:val="5"/>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48C0E69"/>
    <w:multiLevelType w:val="multilevel"/>
    <w:tmpl w:val="F1E8DF9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D06350"/>
    <w:multiLevelType w:val="hybridMultilevel"/>
    <w:tmpl w:val="A21EF09A"/>
    <w:lvl w:ilvl="0" w:tplc="ACBA069C">
      <w:start w:val="1"/>
      <w:numFmt w:val="bullet"/>
      <w:lvlText w:val=""/>
      <w:lvlJc w:val="left"/>
      <w:pPr>
        <w:ind w:left="720" w:hanging="360"/>
      </w:pPr>
      <w:rPr>
        <w:rFonts w:ascii="SymbolPS" w:hAnsi="SymbolP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68350C37"/>
    <w:multiLevelType w:val="multilevel"/>
    <w:tmpl w:val="7326F110"/>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590"/>
        </w:tabs>
        <w:ind w:left="59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8CC2918"/>
    <w:multiLevelType w:val="multilevel"/>
    <w:tmpl w:val="822E7D8A"/>
    <w:lvl w:ilvl="0">
      <w:start w:val="5"/>
      <w:numFmt w:val="decimal"/>
      <w:lvlText w:val="%1."/>
      <w:lvlJc w:val="left"/>
      <w:pPr>
        <w:ind w:left="600" w:hanging="60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BE74C47"/>
    <w:multiLevelType w:val="multilevel"/>
    <w:tmpl w:val="205812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E615D7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F7E03C6"/>
    <w:multiLevelType w:val="multilevel"/>
    <w:tmpl w:val="F7B8145A"/>
    <w:lvl w:ilvl="0">
      <w:start w:val="4"/>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1173C7F"/>
    <w:multiLevelType w:val="multilevel"/>
    <w:tmpl w:val="26F03280"/>
    <w:lvl w:ilvl="0">
      <w:start w:val="4"/>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0" w15:restartNumberingAfterBreak="0">
    <w:nsid w:val="723E07C9"/>
    <w:multiLevelType w:val="multilevel"/>
    <w:tmpl w:val="A8BCB564"/>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7887D3F"/>
    <w:multiLevelType w:val="multilevel"/>
    <w:tmpl w:val="59EC4F3E"/>
    <w:lvl w:ilvl="0">
      <w:start w:val="9"/>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2" w15:restartNumberingAfterBreak="0">
    <w:nsid w:val="78467A28"/>
    <w:multiLevelType w:val="multilevel"/>
    <w:tmpl w:val="6C4E6FF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A1835CF"/>
    <w:multiLevelType w:val="multilevel"/>
    <w:tmpl w:val="FF4A85F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B096008"/>
    <w:multiLevelType w:val="hybridMultilevel"/>
    <w:tmpl w:val="187CB7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E36291A"/>
    <w:multiLevelType w:val="multilevel"/>
    <w:tmpl w:val="EFDA3DDE"/>
    <w:lvl w:ilvl="0">
      <w:start w:val="4"/>
      <w:numFmt w:val="decimal"/>
      <w:lvlText w:val="%1."/>
      <w:lvlJc w:val="left"/>
      <w:pPr>
        <w:ind w:left="480" w:hanging="480"/>
      </w:pPr>
      <w:rPr>
        <w:rFonts w:hint="default"/>
      </w:rPr>
    </w:lvl>
    <w:lvl w:ilvl="1">
      <w:start w:val="1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16cid:durableId="1441295386">
    <w:abstractNumId w:val="0"/>
  </w:num>
  <w:num w:numId="2" w16cid:durableId="14404426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3157023">
    <w:abstractNumId w:val="13"/>
  </w:num>
  <w:num w:numId="4" w16cid:durableId="1346057261">
    <w:abstractNumId w:val="18"/>
  </w:num>
  <w:num w:numId="5" w16cid:durableId="1669555426">
    <w:abstractNumId w:val="26"/>
  </w:num>
  <w:num w:numId="6" w16cid:durableId="1402798200">
    <w:abstractNumId w:val="6"/>
  </w:num>
  <w:num w:numId="7" w16cid:durableId="1072892710">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54845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6128115">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53426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01840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56179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3334016">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2765625">
    <w:abstractNumId w:val="3"/>
  </w:num>
  <w:num w:numId="15" w16cid:durableId="1086683047">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26921741">
    <w:abstractNumId w:val="22"/>
  </w:num>
  <w:num w:numId="17" w16cid:durableId="1355771296">
    <w:abstractNumId w:val="30"/>
  </w:num>
  <w:num w:numId="18" w16cid:durableId="1202549552">
    <w:abstractNumId w:val="23"/>
  </w:num>
  <w:num w:numId="19" w16cid:durableId="52318330">
    <w:abstractNumId w:val="34"/>
  </w:num>
  <w:num w:numId="20" w16cid:durableId="1942060333">
    <w:abstractNumId w:val="7"/>
  </w:num>
  <w:num w:numId="21" w16cid:durableId="188223127">
    <w:abstractNumId w:val="16"/>
  </w:num>
  <w:num w:numId="22" w16cid:durableId="1680543166">
    <w:abstractNumId w:val="20"/>
  </w:num>
  <w:num w:numId="23" w16cid:durableId="1999462008">
    <w:abstractNumId w:val="17"/>
  </w:num>
  <w:num w:numId="24" w16cid:durableId="151605000">
    <w:abstractNumId w:val="5"/>
  </w:num>
  <w:num w:numId="25" w16cid:durableId="1740058472">
    <w:abstractNumId w:val="35"/>
  </w:num>
  <w:num w:numId="26" w16cid:durableId="295527789">
    <w:abstractNumId w:val="28"/>
  </w:num>
  <w:num w:numId="27" w16cid:durableId="2058120191">
    <w:abstractNumId w:val="29"/>
  </w:num>
  <w:num w:numId="28" w16cid:durableId="861283537">
    <w:abstractNumId w:val="12"/>
  </w:num>
  <w:num w:numId="29" w16cid:durableId="985815666">
    <w:abstractNumId w:val="4"/>
  </w:num>
  <w:num w:numId="30" w16cid:durableId="1460104489">
    <w:abstractNumId w:val="8"/>
  </w:num>
  <w:num w:numId="31" w16cid:durableId="1675377198">
    <w:abstractNumId w:val="9"/>
  </w:num>
  <w:num w:numId="32" w16cid:durableId="1723214902">
    <w:abstractNumId w:val="31"/>
  </w:num>
  <w:num w:numId="33" w16cid:durableId="795804013">
    <w:abstractNumId w:val="11"/>
  </w:num>
  <w:num w:numId="34" w16cid:durableId="285432374">
    <w:abstractNumId w:val="10"/>
  </w:num>
  <w:num w:numId="35" w16cid:durableId="1746341798">
    <w:abstractNumId w:val="14"/>
  </w:num>
  <w:num w:numId="36" w16cid:durableId="162821073">
    <w:abstractNumId w:val="19"/>
  </w:num>
  <w:num w:numId="37" w16cid:durableId="767501183">
    <w:abstractNumId w:val="2"/>
  </w:num>
  <w:num w:numId="38" w16cid:durableId="2112966823">
    <w:abstractNumId w:val="25"/>
  </w:num>
  <w:num w:numId="39" w16cid:durableId="151973717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968"/>
    <w:rsid w:val="000101BA"/>
    <w:rsid w:val="000125AA"/>
    <w:rsid w:val="000170B6"/>
    <w:rsid w:val="00023912"/>
    <w:rsid w:val="00041D1E"/>
    <w:rsid w:val="00047E3E"/>
    <w:rsid w:val="00050BA7"/>
    <w:rsid w:val="00051F17"/>
    <w:rsid w:val="0005574E"/>
    <w:rsid w:val="00056882"/>
    <w:rsid w:val="00056C7B"/>
    <w:rsid w:val="000572ED"/>
    <w:rsid w:val="00064FA4"/>
    <w:rsid w:val="000661D2"/>
    <w:rsid w:val="00066F63"/>
    <w:rsid w:val="00073152"/>
    <w:rsid w:val="00073B9C"/>
    <w:rsid w:val="000762DE"/>
    <w:rsid w:val="00080C02"/>
    <w:rsid w:val="00084EA1"/>
    <w:rsid w:val="0009161D"/>
    <w:rsid w:val="00096CB2"/>
    <w:rsid w:val="000A332E"/>
    <w:rsid w:val="000B7D40"/>
    <w:rsid w:val="000C27FB"/>
    <w:rsid w:val="000C3E63"/>
    <w:rsid w:val="000C5076"/>
    <w:rsid w:val="000D4279"/>
    <w:rsid w:val="000D7E72"/>
    <w:rsid w:val="000E26E2"/>
    <w:rsid w:val="000E3428"/>
    <w:rsid w:val="000E64A4"/>
    <w:rsid w:val="000F3015"/>
    <w:rsid w:val="000F447F"/>
    <w:rsid w:val="00100E19"/>
    <w:rsid w:val="001075D2"/>
    <w:rsid w:val="00117240"/>
    <w:rsid w:val="00122DF3"/>
    <w:rsid w:val="00124CDC"/>
    <w:rsid w:val="00145460"/>
    <w:rsid w:val="00154A50"/>
    <w:rsid w:val="0016538C"/>
    <w:rsid w:val="0016699A"/>
    <w:rsid w:val="00174C26"/>
    <w:rsid w:val="00175E4E"/>
    <w:rsid w:val="00180E1E"/>
    <w:rsid w:val="00183EBC"/>
    <w:rsid w:val="001902C0"/>
    <w:rsid w:val="001924FC"/>
    <w:rsid w:val="001A63DF"/>
    <w:rsid w:val="001A7B8E"/>
    <w:rsid w:val="001B47A3"/>
    <w:rsid w:val="001B53A5"/>
    <w:rsid w:val="001C05A3"/>
    <w:rsid w:val="001C094B"/>
    <w:rsid w:val="001C1072"/>
    <w:rsid w:val="001C1EAD"/>
    <w:rsid w:val="001D2CE2"/>
    <w:rsid w:val="001D64D5"/>
    <w:rsid w:val="001E0252"/>
    <w:rsid w:val="001E12AC"/>
    <w:rsid w:val="001E6728"/>
    <w:rsid w:val="001F2DA3"/>
    <w:rsid w:val="001F3513"/>
    <w:rsid w:val="00202240"/>
    <w:rsid w:val="00213DB5"/>
    <w:rsid w:val="00214468"/>
    <w:rsid w:val="002151F5"/>
    <w:rsid w:val="002224DD"/>
    <w:rsid w:val="0024066A"/>
    <w:rsid w:val="0024465B"/>
    <w:rsid w:val="002504D7"/>
    <w:rsid w:val="002608B3"/>
    <w:rsid w:val="00263EA0"/>
    <w:rsid w:val="0026553A"/>
    <w:rsid w:val="0026651A"/>
    <w:rsid w:val="00266CE1"/>
    <w:rsid w:val="00276059"/>
    <w:rsid w:val="00277135"/>
    <w:rsid w:val="002855B9"/>
    <w:rsid w:val="0029161A"/>
    <w:rsid w:val="00291D11"/>
    <w:rsid w:val="00293452"/>
    <w:rsid w:val="0029420A"/>
    <w:rsid w:val="00296190"/>
    <w:rsid w:val="00296702"/>
    <w:rsid w:val="002A2309"/>
    <w:rsid w:val="002A581D"/>
    <w:rsid w:val="002B60E9"/>
    <w:rsid w:val="002C32F0"/>
    <w:rsid w:val="002D6FE8"/>
    <w:rsid w:val="002D7620"/>
    <w:rsid w:val="002E2F0B"/>
    <w:rsid w:val="002F118C"/>
    <w:rsid w:val="002F6F30"/>
    <w:rsid w:val="00303608"/>
    <w:rsid w:val="00307C93"/>
    <w:rsid w:val="003130D0"/>
    <w:rsid w:val="0031389B"/>
    <w:rsid w:val="00314183"/>
    <w:rsid w:val="00316679"/>
    <w:rsid w:val="00323DEA"/>
    <w:rsid w:val="003244C6"/>
    <w:rsid w:val="003255B5"/>
    <w:rsid w:val="00334B13"/>
    <w:rsid w:val="003375A6"/>
    <w:rsid w:val="00345C29"/>
    <w:rsid w:val="00346993"/>
    <w:rsid w:val="00346AD5"/>
    <w:rsid w:val="00347D70"/>
    <w:rsid w:val="00347FE7"/>
    <w:rsid w:val="00352AA2"/>
    <w:rsid w:val="00354B18"/>
    <w:rsid w:val="00360B6E"/>
    <w:rsid w:val="00362CFD"/>
    <w:rsid w:val="00380418"/>
    <w:rsid w:val="003811D5"/>
    <w:rsid w:val="003826D1"/>
    <w:rsid w:val="003867B4"/>
    <w:rsid w:val="00387D4B"/>
    <w:rsid w:val="00393590"/>
    <w:rsid w:val="003A4F62"/>
    <w:rsid w:val="003A756C"/>
    <w:rsid w:val="003C69F1"/>
    <w:rsid w:val="003D18A1"/>
    <w:rsid w:val="003D6F8A"/>
    <w:rsid w:val="003E3183"/>
    <w:rsid w:val="003E7F9F"/>
    <w:rsid w:val="003F26BA"/>
    <w:rsid w:val="003F4C2A"/>
    <w:rsid w:val="0040095C"/>
    <w:rsid w:val="00405745"/>
    <w:rsid w:val="004133F3"/>
    <w:rsid w:val="004224B5"/>
    <w:rsid w:val="00424B38"/>
    <w:rsid w:val="0042577B"/>
    <w:rsid w:val="00434BD3"/>
    <w:rsid w:val="00434C5B"/>
    <w:rsid w:val="004353F2"/>
    <w:rsid w:val="00437327"/>
    <w:rsid w:val="0044298C"/>
    <w:rsid w:val="00442DDD"/>
    <w:rsid w:val="00445BBF"/>
    <w:rsid w:val="00450BD5"/>
    <w:rsid w:val="00455663"/>
    <w:rsid w:val="00466C9C"/>
    <w:rsid w:val="00470682"/>
    <w:rsid w:val="00475D3F"/>
    <w:rsid w:val="00476FCC"/>
    <w:rsid w:val="00477100"/>
    <w:rsid w:val="004779D9"/>
    <w:rsid w:val="004802E8"/>
    <w:rsid w:val="00482CC8"/>
    <w:rsid w:val="004836F3"/>
    <w:rsid w:val="00484014"/>
    <w:rsid w:val="00492C6A"/>
    <w:rsid w:val="00494FCF"/>
    <w:rsid w:val="004955AB"/>
    <w:rsid w:val="004969AD"/>
    <w:rsid w:val="004A0565"/>
    <w:rsid w:val="004A35DC"/>
    <w:rsid w:val="004B2367"/>
    <w:rsid w:val="004C78DC"/>
    <w:rsid w:val="004C7AFF"/>
    <w:rsid w:val="004D439E"/>
    <w:rsid w:val="004D4838"/>
    <w:rsid w:val="004D6C95"/>
    <w:rsid w:val="004E133F"/>
    <w:rsid w:val="004E24C6"/>
    <w:rsid w:val="004E4F9E"/>
    <w:rsid w:val="004E5FFD"/>
    <w:rsid w:val="004F0CB4"/>
    <w:rsid w:val="004F4856"/>
    <w:rsid w:val="004F7284"/>
    <w:rsid w:val="00501555"/>
    <w:rsid w:val="0050407B"/>
    <w:rsid w:val="005041B1"/>
    <w:rsid w:val="00516424"/>
    <w:rsid w:val="00522B94"/>
    <w:rsid w:val="00524E06"/>
    <w:rsid w:val="00530714"/>
    <w:rsid w:val="00540885"/>
    <w:rsid w:val="005427A7"/>
    <w:rsid w:val="005449AD"/>
    <w:rsid w:val="00554E0F"/>
    <w:rsid w:val="005613AE"/>
    <w:rsid w:val="00564E48"/>
    <w:rsid w:val="00571CEF"/>
    <w:rsid w:val="00575EE7"/>
    <w:rsid w:val="00576A89"/>
    <w:rsid w:val="005801F3"/>
    <w:rsid w:val="00581659"/>
    <w:rsid w:val="00581A38"/>
    <w:rsid w:val="0058299F"/>
    <w:rsid w:val="00583F6A"/>
    <w:rsid w:val="00587C5C"/>
    <w:rsid w:val="005901DF"/>
    <w:rsid w:val="005945BE"/>
    <w:rsid w:val="00596F4C"/>
    <w:rsid w:val="00597662"/>
    <w:rsid w:val="005A207E"/>
    <w:rsid w:val="005A3CE4"/>
    <w:rsid w:val="005B35CD"/>
    <w:rsid w:val="005B5279"/>
    <w:rsid w:val="005B66E0"/>
    <w:rsid w:val="005C5FD6"/>
    <w:rsid w:val="005D258B"/>
    <w:rsid w:val="005E3661"/>
    <w:rsid w:val="005E4155"/>
    <w:rsid w:val="005E7427"/>
    <w:rsid w:val="005F2F97"/>
    <w:rsid w:val="005F2FB2"/>
    <w:rsid w:val="005F3517"/>
    <w:rsid w:val="00604434"/>
    <w:rsid w:val="006247CB"/>
    <w:rsid w:val="0063058F"/>
    <w:rsid w:val="00636FF8"/>
    <w:rsid w:val="00640BC4"/>
    <w:rsid w:val="00641B21"/>
    <w:rsid w:val="00642C86"/>
    <w:rsid w:val="00642F57"/>
    <w:rsid w:val="00645D0B"/>
    <w:rsid w:val="00654315"/>
    <w:rsid w:val="00655434"/>
    <w:rsid w:val="00661F47"/>
    <w:rsid w:val="00666182"/>
    <w:rsid w:val="0066766B"/>
    <w:rsid w:val="00680E80"/>
    <w:rsid w:val="00682CAF"/>
    <w:rsid w:val="0068346B"/>
    <w:rsid w:val="00684FA0"/>
    <w:rsid w:val="00690331"/>
    <w:rsid w:val="006938A6"/>
    <w:rsid w:val="00693C32"/>
    <w:rsid w:val="0069408F"/>
    <w:rsid w:val="006A68DF"/>
    <w:rsid w:val="006B44A9"/>
    <w:rsid w:val="006B5C12"/>
    <w:rsid w:val="006B5D97"/>
    <w:rsid w:val="006C0968"/>
    <w:rsid w:val="006C1EEA"/>
    <w:rsid w:val="006C4208"/>
    <w:rsid w:val="006C4573"/>
    <w:rsid w:val="006D21EE"/>
    <w:rsid w:val="006D2641"/>
    <w:rsid w:val="006D2FD4"/>
    <w:rsid w:val="006D37BF"/>
    <w:rsid w:val="006D4769"/>
    <w:rsid w:val="006D799C"/>
    <w:rsid w:val="006E1450"/>
    <w:rsid w:val="006F027E"/>
    <w:rsid w:val="006F152B"/>
    <w:rsid w:val="006F17B4"/>
    <w:rsid w:val="006F615A"/>
    <w:rsid w:val="006F7A06"/>
    <w:rsid w:val="0070224D"/>
    <w:rsid w:val="00711BB1"/>
    <w:rsid w:val="00713CED"/>
    <w:rsid w:val="0071666D"/>
    <w:rsid w:val="00716C47"/>
    <w:rsid w:val="0072432B"/>
    <w:rsid w:val="00724379"/>
    <w:rsid w:val="00732500"/>
    <w:rsid w:val="00736F38"/>
    <w:rsid w:val="00740EB6"/>
    <w:rsid w:val="00744854"/>
    <w:rsid w:val="0074763F"/>
    <w:rsid w:val="00762E2C"/>
    <w:rsid w:val="007659CD"/>
    <w:rsid w:val="00766EB1"/>
    <w:rsid w:val="00770CD4"/>
    <w:rsid w:val="007733C4"/>
    <w:rsid w:val="00775282"/>
    <w:rsid w:val="00775EB6"/>
    <w:rsid w:val="00781462"/>
    <w:rsid w:val="007830B3"/>
    <w:rsid w:val="00793970"/>
    <w:rsid w:val="00796A62"/>
    <w:rsid w:val="007A32E2"/>
    <w:rsid w:val="007B015B"/>
    <w:rsid w:val="007B41A0"/>
    <w:rsid w:val="007B4861"/>
    <w:rsid w:val="007B4B4F"/>
    <w:rsid w:val="007B72B9"/>
    <w:rsid w:val="007C5AAE"/>
    <w:rsid w:val="007D239A"/>
    <w:rsid w:val="007D26A2"/>
    <w:rsid w:val="007D6FCE"/>
    <w:rsid w:val="007E52F4"/>
    <w:rsid w:val="007F2EE5"/>
    <w:rsid w:val="007F3C20"/>
    <w:rsid w:val="0080050C"/>
    <w:rsid w:val="008022B6"/>
    <w:rsid w:val="0080353B"/>
    <w:rsid w:val="00814A0E"/>
    <w:rsid w:val="00820C02"/>
    <w:rsid w:val="008303D5"/>
    <w:rsid w:val="008316F6"/>
    <w:rsid w:val="008328A8"/>
    <w:rsid w:val="0083341A"/>
    <w:rsid w:val="00843AFC"/>
    <w:rsid w:val="00844BC3"/>
    <w:rsid w:val="00847D03"/>
    <w:rsid w:val="0085387E"/>
    <w:rsid w:val="00855719"/>
    <w:rsid w:val="008564A8"/>
    <w:rsid w:val="00862D49"/>
    <w:rsid w:val="00863D09"/>
    <w:rsid w:val="00870608"/>
    <w:rsid w:val="00873FCE"/>
    <w:rsid w:val="00881EDC"/>
    <w:rsid w:val="00885A36"/>
    <w:rsid w:val="00892079"/>
    <w:rsid w:val="00893DFC"/>
    <w:rsid w:val="00895AC1"/>
    <w:rsid w:val="008A132E"/>
    <w:rsid w:val="008C2626"/>
    <w:rsid w:val="008C2878"/>
    <w:rsid w:val="008C5A39"/>
    <w:rsid w:val="008C5B3F"/>
    <w:rsid w:val="008E0C32"/>
    <w:rsid w:val="008E2F58"/>
    <w:rsid w:val="008E374F"/>
    <w:rsid w:val="008F0A39"/>
    <w:rsid w:val="008F4043"/>
    <w:rsid w:val="00906539"/>
    <w:rsid w:val="009124E4"/>
    <w:rsid w:val="00914C34"/>
    <w:rsid w:val="0091751C"/>
    <w:rsid w:val="00917D76"/>
    <w:rsid w:val="00922A80"/>
    <w:rsid w:val="00925451"/>
    <w:rsid w:val="009308CE"/>
    <w:rsid w:val="00937028"/>
    <w:rsid w:val="00947C6A"/>
    <w:rsid w:val="00947EE6"/>
    <w:rsid w:val="00955335"/>
    <w:rsid w:val="00956874"/>
    <w:rsid w:val="009579B6"/>
    <w:rsid w:val="0096136F"/>
    <w:rsid w:val="00965FDB"/>
    <w:rsid w:val="0096704E"/>
    <w:rsid w:val="00967EDF"/>
    <w:rsid w:val="00970083"/>
    <w:rsid w:val="00972477"/>
    <w:rsid w:val="00972790"/>
    <w:rsid w:val="00973329"/>
    <w:rsid w:val="00973C20"/>
    <w:rsid w:val="00977AB1"/>
    <w:rsid w:val="009807C7"/>
    <w:rsid w:val="00980E8D"/>
    <w:rsid w:val="00991A12"/>
    <w:rsid w:val="009979AC"/>
    <w:rsid w:val="009A2EC6"/>
    <w:rsid w:val="009A5502"/>
    <w:rsid w:val="009A6722"/>
    <w:rsid w:val="009B15F0"/>
    <w:rsid w:val="009B778D"/>
    <w:rsid w:val="009C1919"/>
    <w:rsid w:val="009C7640"/>
    <w:rsid w:val="009C7CBA"/>
    <w:rsid w:val="009D094C"/>
    <w:rsid w:val="009D2228"/>
    <w:rsid w:val="009D3B95"/>
    <w:rsid w:val="009D7248"/>
    <w:rsid w:val="009F2B13"/>
    <w:rsid w:val="009F2D7B"/>
    <w:rsid w:val="009F6163"/>
    <w:rsid w:val="00A00B3D"/>
    <w:rsid w:val="00A00EEA"/>
    <w:rsid w:val="00A028D4"/>
    <w:rsid w:val="00A02EF6"/>
    <w:rsid w:val="00A06A6E"/>
    <w:rsid w:val="00A12305"/>
    <w:rsid w:val="00A12721"/>
    <w:rsid w:val="00A1562E"/>
    <w:rsid w:val="00A3143B"/>
    <w:rsid w:val="00A31882"/>
    <w:rsid w:val="00A32053"/>
    <w:rsid w:val="00A40543"/>
    <w:rsid w:val="00A5026E"/>
    <w:rsid w:val="00A51A62"/>
    <w:rsid w:val="00A536EA"/>
    <w:rsid w:val="00A71F14"/>
    <w:rsid w:val="00A72D3C"/>
    <w:rsid w:val="00A8125B"/>
    <w:rsid w:val="00A81477"/>
    <w:rsid w:val="00A92E3C"/>
    <w:rsid w:val="00A945D9"/>
    <w:rsid w:val="00A96E2D"/>
    <w:rsid w:val="00A97131"/>
    <w:rsid w:val="00AA0FB7"/>
    <w:rsid w:val="00AA32EF"/>
    <w:rsid w:val="00AA3B88"/>
    <w:rsid w:val="00AB2674"/>
    <w:rsid w:val="00AB2F68"/>
    <w:rsid w:val="00AB4D5E"/>
    <w:rsid w:val="00AB5AC7"/>
    <w:rsid w:val="00AB6CF0"/>
    <w:rsid w:val="00AB77B7"/>
    <w:rsid w:val="00AC4E30"/>
    <w:rsid w:val="00AC68C8"/>
    <w:rsid w:val="00AD3592"/>
    <w:rsid w:val="00AD5A85"/>
    <w:rsid w:val="00AD5FCD"/>
    <w:rsid w:val="00AD6695"/>
    <w:rsid w:val="00AD72B9"/>
    <w:rsid w:val="00AE74D3"/>
    <w:rsid w:val="00AF4F0F"/>
    <w:rsid w:val="00B066F2"/>
    <w:rsid w:val="00B06F99"/>
    <w:rsid w:val="00B073D9"/>
    <w:rsid w:val="00B177DD"/>
    <w:rsid w:val="00B21785"/>
    <w:rsid w:val="00B22035"/>
    <w:rsid w:val="00B24E97"/>
    <w:rsid w:val="00B31CD1"/>
    <w:rsid w:val="00B359D9"/>
    <w:rsid w:val="00B361F1"/>
    <w:rsid w:val="00B404FD"/>
    <w:rsid w:val="00B50405"/>
    <w:rsid w:val="00B56A2A"/>
    <w:rsid w:val="00B609B3"/>
    <w:rsid w:val="00B629DD"/>
    <w:rsid w:val="00B64584"/>
    <w:rsid w:val="00B64E51"/>
    <w:rsid w:val="00B721E1"/>
    <w:rsid w:val="00B83EE1"/>
    <w:rsid w:val="00B85B3E"/>
    <w:rsid w:val="00B86585"/>
    <w:rsid w:val="00B9113C"/>
    <w:rsid w:val="00B92C49"/>
    <w:rsid w:val="00BA6CF6"/>
    <w:rsid w:val="00BA72A2"/>
    <w:rsid w:val="00BB220D"/>
    <w:rsid w:val="00BB3FB2"/>
    <w:rsid w:val="00BB5DFD"/>
    <w:rsid w:val="00BB76EA"/>
    <w:rsid w:val="00BB7931"/>
    <w:rsid w:val="00BC1556"/>
    <w:rsid w:val="00BD0C33"/>
    <w:rsid w:val="00BD5934"/>
    <w:rsid w:val="00BD59CD"/>
    <w:rsid w:val="00BE1A3A"/>
    <w:rsid w:val="00BE6515"/>
    <w:rsid w:val="00BE6A6F"/>
    <w:rsid w:val="00BF1036"/>
    <w:rsid w:val="00BF17EA"/>
    <w:rsid w:val="00BF27BB"/>
    <w:rsid w:val="00BF459A"/>
    <w:rsid w:val="00BF59F3"/>
    <w:rsid w:val="00C012A8"/>
    <w:rsid w:val="00C02091"/>
    <w:rsid w:val="00C15DC5"/>
    <w:rsid w:val="00C211DC"/>
    <w:rsid w:val="00C24F09"/>
    <w:rsid w:val="00C24F3D"/>
    <w:rsid w:val="00C26D1F"/>
    <w:rsid w:val="00C315F0"/>
    <w:rsid w:val="00C34CA2"/>
    <w:rsid w:val="00C361F6"/>
    <w:rsid w:val="00C56840"/>
    <w:rsid w:val="00C64ED8"/>
    <w:rsid w:val="00C66DFF"/>
    <w:rsid w:val="00C76124"/>
    <w:rsid w:val="00C845DB"/>
    <w:rsid w:val="00C85BE6"/>
    <w:rsid w:val="00C909D6"/>
    <w:rsid w:val="00C924C0"/>
    <w:rsid w:val="00CA6B08"/>
    <w:rsid w:val="00CA783D"/>
    <w:rsid w:val="00CA7F15"/>
    <w:rsid w:val="00CC0354"/>
    <w:rsid w:val="00CC43CC"/>
    <w:rsid w:val="00CC5CFD"/>
    <w:rsid w:val="00CD2373"/>
    <w:rsid w:val="00CE3CE9"/>
    <w:rsid w:val="00CE4E28"/>
    <w:rsid w:val="00CF1D67"/>
    <w:rsid w:val="00CF2E6C"/>
    <w:rsid w:val="00CF6DB1"/>
    <w:rsid w:val="00D029C1"/>
    <w:rsid w:val="00D05D15"/>
    <w:rsid w:val="00D1233E"/>
    <w:rsid w:val="00D13307"/>
    <w:rsid w:val="00D26CD1"/>
    <w:rsid w:val="00D332B3"/>
    <w:rsid w:val="00D350CC"/>
    <w:rsid w:val="00D44714"/>
    <w:rsid w:val="00D458B5"/>
    <w:rsid w:val="00D560CC"/>
    <w:rsid w:val="00D62F2E"/>
    <w:rsid w:val="00D6487E"/>
    <w:rsid w:val="00D660B8"/>
    <w:rsid w:val="00D67651"/>
    <w:rsid w:val="00D91437"/>
    <w:rsid w:val="00D94B6D"/>
    <w:rsid w:val="00D97025"/>
    <w:rsid w:val="00DA1C24"/>
    <w:rsid w:val="00DC0711"/>
    <w:rsid w:val="00DC1884"/>
    <w:rsid w:val="00DC321B"/>
    <w:rsid w:val="00DD1EE6"/>
    <w:rsid w:val="00DD46CD"/>
    <w:rsid w:val="00DD62A5"/>
    <w:rsid w:val="00DE2DB0"/>
    <w:rsid w:val="00DE67C2"/>
    <w:rsid w:val="00DF2A0F"/>
    <w:rsid w:val="00E050C5"/>
    <w:rsid w:val="00E10BCC"/>
    <w:rsid w:val="00E21378"/>
    <w:rsid w:val="00E22AAE"/>
    <w:rsid w:val="00E25580"/>
    <w:rsid w:val="00E255A9"/>
    <w:rsid w:val="00E25D1C"/>
    <w:rsid w:val="00E30A5F"/>
    <w:rsid w:val="00E3323F"/>
    <w:rsid w:val="00E365CB"/>
    <w:rsid w:val="00E46506"/>
    <w:rsid w:val="00E47D94"/>
    <w:rsid w:val="00E54B79"/>
    <w:rsid w:val="00E54FDD"/>
    <w:rsid w:val="00E55259"/>
    <w:rsid w:val="00E624FB"/>
    <w:rsid w:val="00E63323"/>
    <w:rsid w:val="00E65F62"/>
    <w:rsid w:val="00E72BA3"/>
    <w:rsid w:val="00E75190"/>
    <w:rsid w:val="00E75426"/>
    <w:rsid w:val="00E7629C"/>
    <w:rsid w:val="00E774C3"/>
    <w:rsid w:val="00E77E88"/>
    <w:rsid w:val="00E863A4"/>
    <w:rsid w:val="00E90286"/>
    <w:rsid w:val="00E90656"/>
    <w:rsid w:val="00E95666"/>
    <w:rsid w:val="00EA122E"/>
    <w:rsid w:val="00EA3C96"/>
    <w:rsid w:val="00EA614B"/>
    <w:rsid w:val="00EB0FFB"/>
    <w:rsid w:val="00EB419E"/>
    <w:rsid w:val="00EB4A4B"/>
    <w:rsid w:val="00EB68F8"/>
    <w:rsid w:val="00EC1EC6"/>
    <w:rsid w:val="00EC23AC"/>
    <w:rsid w:val="00ED0040"/>
    <w:rsid w:val="00ED3709"/>
    <w:rsid w:val="00ED448C"/>
    <w:rsid w:val="00ED57C0"/>
    <w:rsid w:val="00EE13E4"/>
    <w:rsid w:val="00EE35F2"/>
    <w:rsid w:val="00EF43E9"/>
    <w:rsid w:val="00EF607C"/>
    <w:rsid w:val="00EF6227"/>
    <w:rsid w:val="00EF74C8"/>
    <w:rsid w:val="00F00F79"/>
    <w:rsid w:val="00F04750"/>
    <w:rsid w:val="00F10722"/>
    <w:rsid w:val="00F2480A"/>
    <w:rsid w:val="00F26D14"/>
    <w:rsid w:val="00F332B8"/>
    <w:rsid w:val="00F33D38"/>
    <w:rsid w:val="00F3480F"/>
    <w:rsid w:val="00F479ED"/>
    <w:rsid w:val="00F50A28"/>
    <w:rsid w:val="00F50F04"/>
    <w:rsid w:val="00F57684"/>
    <w:rsid w:val="00F62D9E"/>
    <w:rsid w:val="00F62FA0"/>
    <w:rsid w:val="00F72C7A"/>
    <w:rsid w:val="00F80A36"/>
    <w:rsid w:val="00F8145B"/>
    <w:rsid w:val="00F814AD"/>
    <w:rsid w:val="00F82E3C"/>
    <w:rsid w:val="00F84E0D"/>
    <w:rsid w:val="00F91B94"/>
    <w:rsid w:val="00F91E22"/>
    <w:rsid w:val="00F92447"/>
    <w:rsid w:val="00F950DF"/>
    <w:rsid w:val="00F955AB"/>
    <w:rsid w:val="00FA2A52"/>
    <w:rsid w:val="00FA2E47"/>
    <w:rsid w:val="00FA3073"/>
    <w:rsid w:val="00FA3CF4"/>
    <w:rsid w:val="00FB0655"/>
    <w:rsid w:val="00FB260F"/>
    <w:rsid w:val="00FB48D7"/>
    <w:rsid w:val="00FD1E21"/>
    <w:rsid w:val="00FE0E1E"/>
    <w:rsid w:val="00FE10AE"/>
    <w:rsid w:val="00FE5099"/>
    <w:rsid w:val="00FE7505"/>
    <w:rsid w:val="00FE76AF"/>
    <w:rsid w:val="00FF7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BC4048D"/>
  <w15:docId w15:val="{D85B8870-3B14-493A-8C9C-FFCA38D7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EB6"/>
  </w:style>
  <w:style w:type="paragraph" w:styleId="1">
    <w:name w:val="heading 1"/>
    <w:basedOn w:val="a"/>
    <w:next w:val="a"/>
    <w:qFormat/>
    <w:rsid w:val="00740EB6"/>
    <w:pPr>
      <w:keepNext/>
      <w:jc w:val="center"/>
      <w:outlineLvl w:val="0"/>
    </w:pPr>
    <w:rPr>
      <w:b/>
      <w:sz w:val="26"/>
    </w:rPr>
  </w:style>
  <w:style w:type="paragraph" w:styleId="2">
    <w:name w:val="heading 2"/>
    <w:basedOn w:val="a"/>
    <w:next w:val="a"/>
    <w:qFormat/>
    <w:rsid w:val="00740EB6"/>
    <w:pPr>
      <w:keepNext/>
      <w:jc w:val="center"/>
      <w:outlineLvl w:val="1"/>
    </w:pPr>
    <w:rPr>
      <w:sz w:val="26"/>
    </w:rPr>
  </w:style>
  <w:style w:type="paragraph" w:styleId="3">
    <w:name w:val="heading 3"/>
    <w:basedOn w:val="a"/>
    <w:next w:val="a"/>
    <w:qFormat/>
    <w:rsid w:val="00740EB6"/>
    <w:pPr>
      <w:keepNext/>
      <w:jc w:val="center"/>
      <w:outlineLvl w:val="2"/>
    </w:pPr>
    <w:rPr>
      <w:sz w:val="40"/>
    </w:rPr>
  </w:style>
  <w:style w:type="paragraph" w:styleId="4">
    <w:name w:val="heading 4"/>
    <w:basedOn w:val="a"/>
    <w:next w:val="a"/>
    <w:qFormat/>
    <w:rsid w:val="00740EB6"/>
    <w:pPr>
      <w:keepNext/>
      <w:jc w:val="center"/>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40EB6"/>
    <w:pPr>
      <w:tabs>
        <w:tab w:val="center" w:pos="4153"/>
        <w:tab w:val="right" w:pos="8306"/>
      </w:tabs>
    </w:pPr>
  </w:style>
  <w:style w:type="paragraph" w:styleId="a5">
    <w:name w:val="footer"/>
    <w:basedOn w:val="a"/>
    <w:semiHidden/>
    <w:rsid w:val="00740EB6"/>
    <w:pPr>
      <w:tabs>
        <w:tab w:val="center" w:pos="4153"/>
        <w:tab w:val="right" w:pos="8306"/>
      </w:tabs>
    </w:pPr>
  </w:style>
  <w:style w:type="paragraph" w:styleId="a6">
    <w:name w:val="Body Text Indent"/>
    <w:basedOn w:val="a"/>
    <w:semiHidden/>
    <w:rsid w:val="00740EB6"/>
    <w:pPr>
      <w:ind w:firstLine="709"/>
      <w:jc w:val="both"/>
    </w:pPr>
    <w:rPr>
      <w:sz w:val="24"/>
    </w:rPr>
  </w:style>
  <w:style w:type="paragraph" w:styleId="20">
    <w:name w:val="Body Text Indent 2"/>
    <w:basedOn w:val="a"/>
    <w:link w:val="21"/>
    <w:semiHidden/>
    <w:rsid w:val="00740EB6"/>
    <w:pPr>
      <w:ind w:left="709"/>
      <w:jc w:val="both"/>
    </w:pPr>
    <w:rPr>
      <w:sz w:val="24"/>
    </w:rPr>
  </w:style>
  <w:style w:type="paragraph" w:styleId="30">
    <w:name w:val="Body Text Indent 3"/>
    <w:basedOn w:val="a"/>
    <w:semiHidden/>
    <w:rsid w:val="00740EB6"/>
    <w:pPr>
      <w:ind w:left="1416"/>
      <w:jc w:val="both"/>
    </w:pPr>
    <w:rPr>
      <w:sz w:val="24"/>
    </w:rPr>
  </w:style>
  <w:style w:type="paragraph" w:styleId="a7">
    <w:name w:val="Body Text"/>
    <w:basedOn w:val="a"/>
    <w:link w:val="a8"/>
    <w:semiHidden/>
    <w:rsid w:val="00740EB6"/>
    <w:pPr>
      <w:spacing w:after="120"/>
    </w:pPr>
  </w:style>
  <w:style w:type="paragraph" w:styleId="22">
    <w:name w:val="Body Text 2"/>
    <w:basedOn w:val="a"/>
    <w:link w:val="23"/>
    <w:rsid w:val="00740EB6"/>
    <w:rPr>
      <w:sz w:val="24"/>
    </w:rPr>
  </w:style>
  <w:style w:type="paragraph" w:styleId="31">
    <w:name w:val="Body Text 3"/>
    <w:basedOn w:val="a"/>
    <w:semiHidden/>
    <w:rsid w:val="00740EB6"/>
    <w:pPr>
      <w:spacing w:after="120"/>
    </w:pPr>
    <w:rPr>
      <w:sz w:val="16"/>
      <w:szCs w:val="16"/>
    </w:rPr>
  </w:style>
  <w:style w:type="character" w:customStyle="1" w:styleId="a8">
    <w:name w:val="Основной текст Знак"/>
    <w:basedOn w:val="a0"/>
    <w:link w:val="a7"/>
    <w:semiHidden/>
    <w:rsid w:val="00084EA1"/>
  </w:style>
  <w:style w:type="character" w:customStyle="1" w:styleId="a4">
    <w:name w:val="Верхний колонтитул Знак"/>
    <w:basedOn w:val="a0"/>
    <w:link w:val="a3"/>
    <w:uiPriority w:val="99"/>
    <w:rsid w:val="007E52F4"/>
  </w:style>
  <w:style w:type="character" w:customStyle="1" w:styleId="21">
    <w:name w:val="Основной текст с отступом 2 Знак"/>
    <w:link w:val="20"/>
    <w:semiHidden/>
    <w:rsid w:val="005E3661"/>
    <w:rPr>
      <w:sz w:val="24"/>
    </w:rPr>
  </w:style>
  <w:style w:type="character" w:customStyle="1" w:styleId="23">
    <w:name w:val="Основной текст 2 Знак"/>
    <w:link w:val="22"/>
    <w:rsid w:val="004F7284"/>
    <w:rPr>
      <w:sz w:val="24"/>
    </w:rPr>
  </w:style>
  <w:style w:type="paragraph" w:customStyle="1" w:styleId="ConsPlusNormal">
    <w:name w:val="ConsPlusNormal"/>
    <w:link w:val="ConsPlusNormal0"/>
    <w:rsid w:val="00437327"/>
    <w:pPr>
      <w:autoSpaceDE w:val="0"/>
      <w:autoSpaceDN w:val="0"/>
      <w:adjustRightInd w:val="0"/>
      <w:ind w:firstLine="720"/>
    </w:pPr>
    <w:rPr>
      <w:rFonts w:ascii="Arial" w:hAnsi="Arial" w:cs="Arial"/>
    </w:rPr>
  </w:style>
  <w:style w:type="paragraph" w:styleId="a9">
    <w:name w:val="Normal (Web)"/>
    <w:basedOn w:val="a"/>
    <w:rsid w:val="00437327"/>
    <w:pPr>
      <w:spacing w:before="100" w:beforeAutospacing="1" w:after="100" w:afterAutospacing="1"/>
    </w:pPr>
    <w:rPr>
      <w:rFonts w:ascii="Arial" w:hAnsi="Arial"/>
      <w:szCs w:val="24"/>
    </w:rPr>
  </w:style>
  <w:style w:type="character" w:customStyle="1" w:styleId="ConsPlusNormal0">
    <w:name w:val="ConsPlusNormal Знак"/>
    <w:link w:val="ConsPlusNormal"/>
    <w:locked/>
    <w:rsid w:val="00437327"/>
    <w:rPr>
      <w:rFonts w:ascii="Arial" w:hAnsi="Arial" w:cs="Arial"/>
      <w:lang w:val="ru-RU" w:eastAsia="ru-RU" w:bidi="ar-SA"/>
    </w:rPr>
  </w:style>
  <w:style w:type="character" w:styleId="aa">
    <w:name w:val="Strong"/>
    <w:qFormat/>
    <w:rsid w:val="00437327"/>
    <w:rPr>
      <w:b/>
      <w:bCs/>
    </w:rPr>
  </w:style>
  <w:style w:type="character" w:customStyle="1" w:styleId="FontStyle18">
    <w:name w:val="Font Style18"/>
    <w:rsid w:val="00437327"/>
    <w:rPr>
      <w:rFonts w:ascii="Times New Roman" w:hAnsi="Times New Roman" w:cs="Times New Roman"/>
      <w:sz w:val="22"/>
      <w:szCs w:val="22"/>
    </w:rPr>
  </w:style>
  <w:style w:type="paragraph" w:customStyle="1" w:styleId="Style10">
    <w:name w:val="Style10"/>
    <w:basedOn w:val="a"/>
    <w:rsid w:val="00437327"/>
    <w:pPr>
      <w:widowControl w:val="0"/>
      <w:autoSpaceDE w:val="0"/>
      <w:autoSpaceDN w:val="0"/>
      <w:adjustRightInd w:val="0"/>
    </w:pPr>
    <w:rPr>
      <w:sz w:val="24"/>
      <w:szCs w:val="24"/>
    </w:rPr>
  </w:style>
  <w:style w:type="paragraph" w:customStyle="1" w:styleId="Style1">
    <w:name w:val="Style1"/>
    <w:basedOn w:val="a"/>
    <w:rsid w:val="00437327"/>
    <w:pPr>
      <w:widowControl w:val="0"/>
      <w:autoSpaceDE w:val="0"/>
      <w:autoSpaceDN w:val="0"/>
      <w:adjustRightInd w:val="0"/>
      <w:spacing w:line="275" w:lineRule="exact"/>
      <w:jc w:val="both"/>
    </w:pPr>
    <w:rPr>
      <w:sz w:val="24"/>
      <w:szCs w:val="24"/>
    </w:rPr>
  </w:style>
  <w:style w:type="paragraph" w:customStyle="1" w:styleId="ConsNonformat">
    <w:name w:val="ConsNonformat"/>
    <w:rsid w:val="00437327"/>
    <w:pPr>
      <w:widowControl w:val="0"/>
      <w:autoSpaceDE w:val="0"/>
      <w:autoSpaceDN w:val="0"/>
    </w:pPr>
    <w:rPr>
      <w:rFonts w:ascii="Courier New" w:hAnsi="Courier New" w:cs="Courier New"/>
      <w:sz w:val="28"/>
      <w:szCs w:val="28"/>
    </w:rPr>
  </w:style>
  <w:style w:type="character" w:customStyle="1" w:styleId="apple-converted-space">
    <w:name w:val="apple-converted-space"/>
    <w:basedOn w:val="a0"/>
    <w:rsid w:val="00437327"/>
  </w:style>
  <w:style w:type="paragraph" w:styleId="ab">
    <w:name w:val="No Spacing"/>
    <w:uiPriority w:val="1"/>
    <w:qFormat/>
    <w:rsid w:val="00437327"/>
    <w:rPr>
      <w:rFonts w:ascii="Calibri" w:eastAsia="Calibri" w:hAnsi="Calibri"/>
      <w:sz w:val="22"/>
      <w:szCs w:val="22"/>
      <w:lang w:eastAsia="en-US"/>
    </w:rPr>
  </w:style>
  <w:style w:type="paragraph" w:customStyle="1" w:styleId="Default">
    <w:name w:val="Default"/>
    <w:rsid w:val="00437327"/>
    <w:pPr>
      <w:autoSpaceDE w:val="0"/>
      <w:autoSpaceDN w:val="0"/>
      <w:adjustRightInd w:val="0"/>
    </w:pPr>
    <w:rPr>
      <w:color w:val="000000"/>
      <w:sz w:val="24"/>
      <w:szCs w:val="24"/>
    </w:rPr>
  </w:style>
  <w:style w:type="paragraph" w:customStyle="1" w:styleId="ConsPlusNonformat">
    <w:name w:val="ConsPlusNonformat"/>
    <w:link w:val="ConsPlusNonformat0"/>
    <w:uiPriority w:val="99"/>
    <w:rsid w:val="00437327"/>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rsid w:val="00437327"/>
    <w:rPr>
      <w:rFonts w:ascii="Courier New" w:hAnsi="Courier New" w:cs="Courier New"/>
      <w:lang w:val="ru-RU" w:eastAsia="ru-RU" w:bidi="ar-SA"/>
    </w:rPr>
  </w:style>
  <w:style w:type="character" w:customStyle="1" w:styleId="200">
    <w:name w:val="Обычный (веб)20 Знак"/>
    <w:link w:val="201"/>
    <w:locked/>
    <w:rsid w:val="00437327"/>
    <w:rPr>
      <w:color w:val="000000"/>
      <w:sz w:val="24"/>
      <w:szCs w:val="24"/>
    </w:rPr>
  </w:style>
  <w:style w:type="paragraph" w:customStyle="1" w:styleId="201">
    <w:name w:val="Обычный (веб)20"/>
    <w:basedOn w:val="a"/>
    <w:link w:val="200"/>
    <w:rsid w:val="00437327"/>
    <w:pPr>
      <w:spacing w:line="220" w:lineRule="auto"/>
      <w:jc w:val="both"/>
    </w:pPr>
    <w:rPr>
      <w:color w:val="000000"/>
      <w:sz w:val="24"/>
      <w:szCs w:val="24"/>
    </w:rPr>
  </w:style>
  <w:style w:type="character" w:styleId="ac">
    <w:name w:val="Hyperlink"/>
    <w:basedOn w:val="a0"/>
    <w:uiPriority w:val="99"/>
    <w:unhideWhenUsed/>
    <w:rsid w:val="00AE74D3"/>
    <w:rPr>
      <w:color w:val="0000FF"/>
      <w:u w:val="single"/>
    </w:rPr>
  </w:style>
  <w:style w:type="paragraph" w:styleId="ad">
    <w:name w:val="Balloon Text"/>
    <w:basedOn w:val="a"/>
    <w:link w:val="ae"/>
    <w:uiPriority w:val="99"/>
    <w:semiHidden/>
    <w:unhideWhenUsed/>
    <w:rsid w:val="00E65F62"/>
    <w:rPr>
      <w:rFonts w:ascii="Tahoma" w:hAnsi="Tahoma" w:cs="Tahoma"/>
      <w:sz w:val="16"/>
      <w:szCs w:val="16"/>
    </w:rPr>
  </w:style>
  <w:style w:type="character" w:customStyle="1" w:styleId="ae">
    <w:name w:val="Текст выноски Знак"/>
    <w:basedOn w:val="a0"/>
    <w:link w:val="ad"/>
    <w:uiPriority w:val="99"/>
    <w:semiHidden/>
    <w:rsid w:val="00E65F62"/>
    <w:rPr>
      <w:rFonts w:ascii="Tahoma" w:hAnsi="Tahoma" w:cs="Tahoma"/>
      <w:sz w:val="16"/>
      <w:szCs w:val="16"/>
    </w:rPr>
  </w:style>
  <w:style w:type="paragraph" w:styleId="af">
    <w:name w:val="List Paragraph"/>
    <w:basedOn w:val="a"/>
    <w:uiPriority w:val="34"/>
    <w:qFormat/>
    <w:rsid w:val="00C01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61418">
      <w:bodyDiv w:val="1"/>
      <w:marLeft w:val="0"/>
      <w:marRight w:val="0"/>
      <w:marTop w:val="0"/>
      <w:marBottom w:val="0"/>
      <w:divBdr>
        <w:top w:val="none" w:sz="0" w:space="0" w:color="auto"/>
        <w:left w:val="none" w:sz="0" w:space="0" w:color="auto"/>
        <w:bottom w:val="none" w:sz="0" w:space="0" w:color="auto"/>
        <w:right w:val="none" w:sz="0" w:space="0" w:color="auto"/>
      </w:divBdr>
    </w:div>
    <w:div w:id="910314099">
      <w:bodyDiv w:val="1"/>
      <w:marLeft w:val="0"/>
      <w:marRight w:val="0"/>
      <w:marTop w:val="0"/>
      <w:marBottom w:val="0"/>
      <w:divBdr>
        <w:top w:val="none" w:sz="0" w:space="0" w:color="auto"/>
        <w:left w:val="none" w:sz="0" w:space="0" w:color="auto"/>
        <w:bottom w:val="none" w:sz="0" w:space="0" w:color="auto"/>
        <w:right w:val="none" w:sz="0" w:space="0" w:color="auto"/>
      </w:divBdr>
    </w:div>
    <w:div w:id="1308780871">
      <w:bodyDiv w:val="1"/>
      <w:marLeft w:val="0"/>
      <w:marRight w:val="0"/>
      <w:marTop w:val="0"/>
      <w:marBottom w:val="0"/>
      <w:divBdr>
        <w:top w:val="none" w:sz="0" w:space="0" w:color="auto"/>
        <w:left w:val="none" w:sz="0" w:space="0" w:color="auto"/>
        <w:bottom w:val="none" w:sz="0" w:space="0" w:color="auto"/>
        <w:right w:val="none" w:sz="0" w:space="0" w:color="auto"/>
      </w:divBdr>
    </w:div>
    <w:div w:id="1671910275">
      <w:bodyDiv w:val="1"/>
      <w:marLeft w:val="0"/>
      <w:marRight w:val="0"/>
      <w:marTop w:val="0"/>
      <w:marBottom w:val="0"/>
      <w:divBdr>
        <w:top w:val="none" w:sz="0" w:space="0" w:color="auto"/>
        <w:left w:val="none" w:sz="0" w:space="0" w:color="auto"/>
        <w:bottom w:val="none" w:sz="0" w:space="0" w:color="auto"/>
        <w:right w:val="none" w:sz="0" w:space="0" w:color="auto"/>
      </w:divBdr>
    </w:div>
    <w:div w:id="171862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24F99A1EBE2C86185174DF88207737F1EDA37A4C573F6AE4653812F097713085178647A711FD7D935w0L" TargetMode="External"/><Relationship Id="rId18" Type="http://schemas.openxmlformats.org/officeDocument/2006/relationships/hyperlink" Target="consultantplus://offline/ref=46045443835FC9F435764F09FFF0E738027436E8B808A436DAD62FB58596DE10C0EC9E80CCDF781A9888812D391246DFE4C16BF74EiDJ9I"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bat_kui@mail.ru" TargetMode="External"/><Relationship Id="rId17" Type="http://schemas.openxmlformats.org/officeDocument/2006/relationships/hyperlink" Target="consultantplus://offline/ref=46045443835FC9F435764F09FFF0E73802773BECB007A436DAD62FB58596DE10C0EC9E81CBDC7A459D9D9075351A51C1E3D877F54CDFi4JFI" TargetMode="External"/><Relationship Id="rId2" Type="http://schemas.openxmlformats.org/officeDocument/2006/relationships/numbering" Target="numbering.xml"/><Relationship Id="rId16" Type="http://schemas.openxmlformats.org/officeDocument/2006/relationships/hyperlink" Target="consultantplus://offline/ref=46045443835FC9F435764F09FFF0E738027436E8B808A436DAD62FB58596DE10C0EC9E80CCDF781A9888812D391246DFE4C16BF74EiDJ9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taysk.mfc61.ru/" TargetMode="External"/><Relationship Id="rId5" Type="http://schemas.openxmlformats.org/officeDocument/2006/relationships/webSettings" Target="webSettings.xml"/><Relationship Id="rId15" Type="http://schemas.openxmlformats.org/officeDocument/2006/relationships/hyperlink" Target="consultantplus://offline/ref=46045443835FC9F435764F09FFF0E738027436E8B808A436DAD62FB58596DE10C0EC9E81C8DC781A9888812D391246DFE4C16BF74EiDJ9I" TargetMode="External"/><Relationship Id="rId23" Type="http://schemas.openxmlformats.org/officeDocument/2006/relationships/theme" Target="theme/theme1.xml"/><Relationship Id="rId10" Type="http://schemas.openxmlformats.org/officeDocument/2006/relationships/hyperlink" Target="http://www.mfc61.ru" TargetMode="External"/><Relationship Id="rId19" Type="http://schemas.openxmlformats.org/officeDocument/2006/relationships/hyperlink" Target="consultantplus://offline/ref=46045443835FC9F435764F09FFF0E73802773BECB007A436DAD62FB58596DE10C0EC9E81CBDC77459D9D9075351A51C1E3D877F54CDFi4JFI" TargetMode="External"/><Relationship Id="rId4" Type="http://schemas.openxmlformats.org/officeDocument/2006/relationships/settings" Target="settings.xml"/><Relationship Id="rId9" Type="http://schemas.openxmlformats.org/officeDocument/2006/relationships/hyperlink" Target="mailto:mfc_bataysk@donland.ru" TargetMode="External"/><Relationship Id="rId14" Type="http://schemas.openxmlformats.org/officeDocument/2006/relationships/hyperlink" Target="consultantplus://offline/ref=46045443835FC9F435764F09FFF0E73802773BECB007A436DAD62FB58596DE10C0EC9E81CBD977459D9D9075351A51C1E3D877F54CDFi4JF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0DCCC-4286-445D-BE77-420980662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12545</Words>
  <Characters>71511</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ЗЕМКОМ</Company>
  <LinksUpToDate>false</LinksUpToDate>
  <CharactersWithSpaces>83889</CharactersWithSpaces>
  <SharedDoc>false</SharedDoc>
  <HLinks>
    <vt:vector size="126" baseType="variant">
      <vt:variant>
        <vt:i4>3866735</vt:i4>
      </vt:variant>
      <vt:variant>
        <vt:i4>72</vt:i4>
      </vt:variant>
      <vt:variant>
        <vt:i4>0</vt:i4>
      </vt:variant>
      <vt:variant>
        <vt:i4>5</vt:i4>
      </vt:variant>
      <vt:variant>
        <vt:lpwstr>consultantplus://offline/ref=A24F99A1EBE2C86185174DF88207737F1EDA37A4C573F6AE4653812F097713085178647A711FD7D935w0L</vt:lpwstr>
      </vt:variant>
      <vt:variant>
        <vt:lpwstr/>
      </vt:variant>
      <vt:variant>
        <vt:i4>2687038</vt:i4>
      </vt:variant>
      <vt:variant>
        <vt:i4>69</vt:i4>
      </vt:variant>
      <vt:variant>
        <vt:i4>0</vt:i4>
      </vt:variant>
      <vt:variant>
        <vt:i4>5</vt:i4>
      </vt:variant>
      <vt:variant>
        <vt:lpwstr>mailto:bat_kui@mail.ru</vt:lpwstr>
      </vt:variant>
      <vt:variant>
        <vt:lpwstr/>
      </vt:variant>
      <vt:variant>
        <vt:i4>1572868</vt:i4>
      </vt:variant>
      <vt:variant>
        <vt:i4>66</vt:i4>
      </vt:variant>
      <vt:variant>
        <vt:i4>0</vt:i4>
      </vt:variant>
      <vt:variant>
        <vt:i4>5</vt:i4>
      </vt:variant>
      <vt:variant>
        <vt:lpwstr>consultantplus://offline/ref=C7030246327F32C464500854E4890706C30C91B74CDDCEE67CEC769066k031H</vt:lpwstr>
      </vt:variant>
      <vt:variant>
        <vt:lpwstr/>
      </vt:variant>
      <vt:variant>
        <vt:i4>4456449</vt:i4>
      </vt:variant>
      <vt:variant>
        <vt:i4>63</vt:i4>
      </vt:variant>
      <vt:variant>
        <vt:i4>0</vt:i4>
      </vt:variant>
      <vt:variant>
        <vt:i4>5</vt:i4>
      </vt:variant>
      <vt:variant>
        <vt:lpwstr>consultantplus://offline/ref=C7030246327F32C464500854E4890706C30C91B44BD0CEE67CEC76906601F8808D9C6C1641k139H</vt:lpwstr>
      </vt:variant>
      <vt:variant>
        <vt:lpwstr/>
      </vt:variant>
      <vt:variant>
        <vt:i4>4456536</vt:i4>
      </vt:variant>
      <vt:variant>
        <vt:i4>60</vt:i4>
      </vt:variant>
      <vt:variant>
        <vt:i4>0</vt:i4>
      </vt:variant>
      <vt:variant>
        <vt:i4>5</vt:i4>
      </vt:variant>
      <vt:variant>
        <vt:lpwstr>consultantplus://offline/ref=C7030246327F32C464500854E4890706C30C91B44BD0CEE67CEC76906601F8808D9C6C1B4Fk13CH</vt:lpwstr>
      </vt:variant>
      <vt:variant>
        <vt:lpwstr/>
      </vt:variant>
      <vt:variant>
        <vt:i4>4456459</vt:i4>
      </vt:variant>
      <vt:variant>
        <vt:i4>57</vt:i4>
      </vt:variant>
      <vt:variant>
        <vt:i4>0</vt:i4>
      </vt:variant>
      <vt:variant>
        <vt:i4>5</vt:i4>
      </vt:variant>
      <vt:variant>
        <vt:lpwstr>consultantplus://offline/ref=C7030246327F32C464500854E4890706C30C91B44BD0CEE67CEC76906601F8808D9C6C154Bk13CH</vt:lpwstr>
      </vt:variant>
      <vt:variant>
        <vt:lpwstr/>
      </vt:variant>
      <vt:variant>
        <vt:i4>4456534</vt:i4>
      </vt:variant>
      <vt:variant>
        <vt:i4>54</vt:i4>
      </vt:variant>
      <vt:variant>
        <vt:i4>0</vt:i4>
      </vt:variant>
      <vt:variant>
        <vt:i4>5</vt:i4>
      </vt:variant>
      <vt:variant>
        <vt:lpwstr>consultantplus://offline/ref=C7030246327F32C464500854E4890706C30C91B44BD0CEE67CEC76906601F8808D9C6C1548k13DH</vt:lpwstr>
      </vt:variant>
      <vt:variant>
        <vt:lpwstr/>
      </vt:variant>
      <vt:variant>
        <vt:i4>4456532</vt:i4>
      </vt:variant>
      <vt:variant>
        <vt:i4>51</vt:i4>
      </vt:variant>
      <vt:variant>
        <vt:i4>0</vt:i4>
      </vt:variant>
      <vt:variant>
        <vt:i4>5</vt:i4>
      </vt:variant>
      <vt:variant>
        <vt:lpwstr>consultantplus://offline/ref=C7030246327F32C464500854E4890706C30C91B44BD0CEE67CEC76906601F8808D9C6C1548k13FH</vt:lpwstr>
      </vt:variant>
      <vt:variant>
        <vt:lpwstr/>
      </vt:variant>
      <vt:variant>
        <vt:i4>4456460</vt:i4>
      </vt:variant>
      <vt:variant>
        <vt:i4>48</vt:i4>
      </vt:variant>
      <vt:variant>
        <vt:i4>0</vt:i4>
      </vt:variant>
      <vt:variant>
        <vt:i4>5</vt:i4>
      </vt:variant>
      <vt:variant>
        <vt:lpwstr>consultantplus://offline/ref=C7030246327F32C464500854E4890706C30C91B44BD0CEE67CEC76906601F8808D9C6C154Ck13EH</vt:lpwstr>
      </vt:variant>
      <vt:variant>
        <vt:lpwstr/>
      </vt:variant>
      <vt:variant>
        <vt:i4>7667813</vt:i4>
      </vt:variant>
      <vt:variant>
        <vt:i4>45</vt:i4>
      </vt:variant>
      <vt:variant>
        <vt:i4>0</vt:i4>
      </vt:variant>
      <vt:variant>
        <vt:i4>5</vt:i4>
      </vt:variant>
      <vt:variant>
        <vt:lpwstr>consultantplus://offline/ref=C7030246327F32C464500854E4890706C30C91B44BD0CEE67CEC76906601F8808D9C6C124915k63CH</vt:lpwstr>
      </vt:variant>
      <vt:variant>
        <vt:lpwstr/>
      </vt:variant>
      <vt:variant>
        <vt:i4>4456449</vt:i4>
      </vt:variant>
      <vt:variant>
        <vt:i4>42</vt:i4>
      </vt:variant>
      <vt:variant>
        <vt:i4>0</vt:i4>
      </vt:variant>
      <vt:variant>
        <vt:i4>5</vt:i4>
      </vt:variant>
      <vt:variant>
        <vt:lpwstr>consultantplus://offline/ref=C7030246327F32C464500854E4890706C30C91B44BD0CEE67CEC76906601F8808D9C6C1641k139H</vt:lpwstr>
      </vt:variant>
      <vt:variant>
        <vt:lpwstr/>
      </vt:variant>
      <vt:variant>
        <vt:i4>5046367</vt:i4>
      </vt:variant>
      <vt:variant>
        <vt:i4>27</vt:i4>
      </vt:variant>
      <vt:variant>
        <vt:i4>0</vt:i4>
      </vt:variant>
      <vt:variant>
        <vt:i4>5</vt:i4>
      </vt:variant>
      <vt:variant>
        <vt:lpwstr>http://bataysk.mfc61.ru/</vt:lpwstr>
      </vt:variant>
      <vt:variant>
        <vt:lpwstr/>
      </vt:variant>
      <vt:variant>
        <vt:i4>4784219</vt:i4>
      </vt:variant>
      <vt:variant>
        <vt:i4>24</vt:i4>
      </vt:variant>
      <vt:variant>
        <vt:i4>0</vt:i4>
      </vt:variant>
      <vt:variant>
        <vt:i4>5</vt:i4>
      </vt:variant>
      <vt:variant>
        <vt:lpwstr>http://www.mfc61.ru/</vt:lpwstr>
      </vt:variant>
      <vt:variant>
        <vt:lpwstr/>
      </vt:variant>
      <vt:variant>
        <vt:i4>1376259</vt:i4>
      </vt:variant>
      <vt:variant>
        <vt:i4>21</vt:i4>
      </vt:variant>
      <vt:variant>
        <vt:i4>0</vt:i4>
      </vt:variant>
      <vt:variant>
        <vt:i4>5</vt:i4>
      </vt:variant>
      <vt:variant>
        <vt:lpwstr>mailto:mfc_bataysk@donland.ru</vt:lpwstr>
      </vt:variant>
      <vt:variant>
        <vt:lpwstr/>
      </vt:variant>
      <vt:variant>
        <vt:i4>4391002</vt:i4>
      </vt:variant>
      <vt:variant>
        <vt:i4>18</vt:i4>
      </vt:variant>
      <vt:variant>
        <vt:i4>0</vt:i4>
      </vt:variant>
      <vt:variant>
        <vt:i4>5</vt:i4>
      </vt:variant>
      <vt:variant>
        <vt:lpwstr>consultantplus://offline/ref=8EFF26540A2C8428F443E0B82EC58B424610E6AB504F0FF9385922E19DAF6D7C2EDA376EB84816BE6C5E05F6D5e1lCN</vt:lpwstr>
      </vt:variant>
      <vt:variant>
        <vt:lpwstr/>
      </vt:variant>
      <vt:variant>
        <vt:i4>4391005</vt:i4>
      </vt:variant>
      <vt:variant>
        <vt:i4>15</vt:i4>
      </vt:variant>
      <vt:variant>
        <vt:i4>0</vt:i4>
      </vt:variant>
      <vt:variant>
        <vt:i4>5</vt:i4>
      </vt:variant>
      <vt:variant>
        <vt:lpwstr>consultantplus://offline/ref=8EFF26540A2C8428F443E0B82EC58B424611EBAF51410FF9385922E19DAF6D7C2EDA376EB84816BE6C5E05F6D5e1lCN</vt:lpwstr>
      </vt:variant>
      <vt:variant>
        <vt:lpwstr/>
      </vt:variant>
      <vt:variant>
        <vt:i4>4391002</vt:i4>
      </vt:variant>
      <vt:variant>
        <vt:i4>12</vt:i4>
      </vt:variant>
      <vt:variant>
        <vt:i4>0</vt:i4>
      </vt:variant>
      <vt:variant>
        <vt:i4>5</vt:i4>
      </vt:variant>
      <vt:variant>
        <vt:lpwstr>consultantplus://offline/ref=8EFF26540A2C8428F443E0B82EC58B424610ECAA52420FF9385922E19DAF6D7C2EDA376EB84816BE6C5E05F6D5e1lCN</vt:lpwstr>
      </vt:variant>
      <vt:variant>
        <vt:lpwstr/>
      </vt:variant>
      <vt:variant>
        <vt:i4>2621549</vt:i4>
      </vt:variant>
      <vt:variant>
        <vt:i4>9</vt:i4>
      </vt:variant>
      <vt:variant>
        <vt:i4>0</vt:i4>
      </vt:variant>
      <vt:variant>
        <vt:i4>5</vt:i4>
      </vt:variant>
      <vt:variant>
        <vt:lpwstr>consultantplus://offline/ref=8EFF26540A2C8428F443E0B82EC58B424316EBAF52470FF9385922E19DAF6D7C3CDA6F62B94C08BF6B4B53A7934A1DE3845C16FA820B2007eAl5N</vt:lpwstr>
      </vt:variant>
      <vt:variant>
        <vt:lpwstr/>
      </vt:variant>
      <vt:variant>
        <vt:i4>4390927</vt:i4>
      </vt:variant>
      <vt:variant>
        <vt:i4>6</vt:i4>
      </vt:variant>
      <vt:variant>
        <vt:i4>0</vt:i4>
      </vt:variant>
      <vt:variant>
        <vt:i4>5</vt:i4>
      </vt:variant>
      <vt:variant>
        <vt:lpwstr>consultantplus://offline/ref=8EFF26540A2C8428F443E0B82EC58B424610E6AB504F0FF9385922E19DAF6D7C3CDA6F6ABF4403EB3C0452FBD61B0EE3815C15FB9Ee0lAN</vt:lpwstr>
      </vt:variant>
      <vt:variant>
        <vt:lpwstr/>
      </vt:variant>
      <vt:variant>
        <vt:i4>2621499</vt:i4>
      </vt:variant>
      <vt:variant>
        <vt:i4>3</vt:i4>
      </vt:variant>
      <vt:variant>
        <vt:i4>0</vt:i4>
      </vt:variant>
      <vt:variant>
        <vt:i4>5</vt:i4>
      </vt:variant>
      <vt:variant>
        <vt:lpwstr>consultantplus://offline/ref=8EFF26540A2C8428F443E0B82EC58B42431DEFAB56420FF9385922E19DAF6D7C3CDA6F62B94C08BE6D4B53A7934A1DE3845C16FA820B2007eAl5N</vt:lpwstr>
      </vt:variant>
      <vt:variant>
        <vt:lpwstr/>
      </vt:variant>
      <vt:variant>
        <vt:i4>4391005</vt:i4>
      </vt:variant>
      <vt:variant>
        <vt:i4>0</vt:i4>
      </vt:variant>
      <vt:variant>
        <vt:i4>0</vt:i4>
      </vt:variant>
      <vt:variant>
        <vt:i4>5</vt:i4>
      </vt:variant>
      <vt:variant>
        <vt:lpwstr>consultantplus://offline/ref=8EFF26540A2C8428F443E0B82EC58B424611EBAF51410FF9385922E19DAF6D7C2EDA376EB84816BE6C5E05F6D5e1lCN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Сервер</dc:creator>
  <cp:lastModifiedBy>иван ивано</cp:lastModifiedBy>
  <cp:revision>2</cp:revision>
  <cp:lastPrinted>2023-11-15T14:37:00Z</cp:lastPrinted>
  <dcterms:created xsi:type="dcterms:W3CDTF">2024-10-08T13:20:00Z</dcterms:created>
  <dcterms:modified xsi:type="dcterms:W3CDTF">2024-10-08T13:20:00Z</dcterms:modified>
</cp:coreProperties>
</file>