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7A33E" w14:textId="77777777" w:rsidR="006D4769" w:rsidRDefault="005A2DAA" w:rsidP="00A3143B">
      <w:pPr>
        <w:tabs>
          <w:tab w:val="left" w:pos="709"/>
        </w:tabs>
        <w:jc w:val="center"/>
      </w:pPr>
      <w:r>
        <w:rPr>
          <w:noProof/>
        </w:rPr>
        <w:drawing>
          <wp:inline distT="0" distB="0" distL="0" distR="0" wp14:anchorId="7042F5D8" wp14:editId="53DE40E0">
            <wp:extent cx="542290" cy="79248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cstate="print"/>
                    <a:srcRect/>
                    <a:stretch>
                      <a:fillRect/>
                    </a:stretch>
                  </pic:blipFill>
                  <pic:spPr bwMode="auto">
                    <a:xfrm>
                      <a:off x="0" y="0"/>
                      <a:ext cx="542290" cy="792480"/>
                    </a:xfrm>
                    <a:prstGeom prst="rect">
                      <a:avLst/>
                    </a:prstGeom>
                    <a:noFill/>
                    <a:ln w="9525">
                      <a:noFill/>
                      <a:miter lim="800000"/>
                      <a:headEnd/>
                      <a:tailEnd/>
                    </a:ln>
                  </pic:spPr>
                </pic:pic>
              </a:graphicData>
            </a:graphic>
          </wp:inline>
        </w:drawing>
      </w:r>
    </w:p>
    <w:p w14:paraId="5CAE2530" w14:textId="77777777" w:rsidR="00693C32" w:rsidRPr="00BB7931" w:rsidRDefault="00693C32">
      <w:pPr>
        <w:jc w:val="center"/>
        <w:rPr>
          <w:b/>
          <w:spacing w:val="12"/>
          <w:sz w:val="26"/>
          <w:szCs w:val="26"/>
        </w:rPr>
      </w:pPr>
    </w:p>
    <w:p w14:paraId="1FD58DF6" w14:textId="77777777" w:rsidR="006D4769" w:rsidRPr="00A1562E" w:rsidRDefault="006D4769">
      <w:pPr>
        <w:jc w:val="center"/>
        <w:rPr>
          <w:b/>
          <w:spacing w:val="12"/>
          <w:sz w:val="36"/>
          <w:szCs w:val="36"/>
        </w:rPr>
      </w:pPr>
      <w:r w:rsidRPr="00A1562E">
        <w:rPr>
          <w:b/>
          <w:spacing w:val="12"/>
          <w:sz w:val="36"/>
          <w:szCs w:val="36"/>
        </w:rPr>
        <w:t>АДМИНИСТРАЦИЯ ГОРОДА БАТАЙСКА</w:t>
      </w:r>
    </w:p>
    <w:p w14:paraId="5EB3E2F1" w14:textId="77777777" w:rsidR="006D4769" w:rsidRPr="00A1562E" w:rsidRDefault="006D4769">
      <w:pPr>
        <w:jc w:val="center"/>
        <w:rPr>
          <w:sz w:val="26"/>
          <w:szCs w:val="26"/>
        </w:rPr>
      </w:pPr>
    </w:p>
    <w:p w14:paraId="361629D1" w14:textId="77777777" w:rsidR="006D4769" w:rsidRDefault="006D4769">
      <w:pPr>
        <w:jc w:val="center"/>
        <w:rPr>
          <w:b/>
          <w:spacing w:val="20"/>
          <w:sz w:val="36"/>
          <w:szCs w:val="36"/>
        </w:rPr>
      </w:pPr>
      <w:r w:rsidRPr="00A1562E">
        <w:rPr>
          <w:b/>
          <w:spacing w:val="20"/>
          <w:sz w:val="36"/>
          <w:szCs w:val="36"/>
        </w:rPr>
        <w:t>ПОСТАНОВЛЕНИЕ</w:t>
      </w:r>
    </w:p>
    <w:p w14:paraId="0B4F10D8" w14:textId="77777777" w:rsidR="00A1562E" w:rsidRPr="00A1562E" w:rsidRDefault="00A1562E">
      <w:pPr>
        <w:jc w:val="center"/>
        <w:rPr>
          <w:rFonts w:ascii="SchoolBook" w:hAnsi="SchoolBook"/>
          <w:b/>
          <w:spacing w:val="20"/>
          <w:sz w:val="26"/>
          <w:szCs w:val="26"/>
        </w:rPr>
      </w:pPr>
    </w:p>
    <w:p w14:paraId="7345E0BE" w14:textId="7B5B6FE8" w:rsidR="00693C32" w:rsidRDefault="00EB50AA">
      <w:pPr>
        <w:jc w:val="center"/>
        <w:rPr>
          <w:sz w:val="28"/>
          <w:szCs w:val="28"/>
        </w:rPr>
      </w:pPr>
      <w:bookmarkStart w:id="0" w:name="_Hlk169184905"/>
      <w:r>
        <w:rPr>
          <w:sz w:val="28"/>
          <w:szCs w:val="28"/>
        </w:rPr>
        <w:t>о</w:t>
      </w:r>
      <w:r w:rsidR="00A1562E" w:rsidRPr="00A1562E">
        <w:rPr>
          <w:sz w:val="28"/>
          <w:szCs w:val="28"/>
        </w:rPr>
        <w:t>т</w:t>
      </w:r>
      <w:r>
        <w:rPr>
          <w:sz w:val="28"/>
          <w:szCs w:val="28"/>
        </w:rPr>
        <w:t xml:space="preserve"> 13.06.2024 </w:t>
      </w:r>
      <w:r w:rsidR="00A1562E">
        <w:rPr>
          <w:sz w:val="28"/>
          <w:szCs w:val="28"/>
        </w:rPr>
        <w:t>№</w:t>
      </w:r>
      <w:r>
        <w:rPr>
          <w:sz w:val="28"/>
          <w:szCs w:val="28"/>
        </w:rPr>
        <w:t xml:space="preserve"> 1650</w:t>
      </w:r>
      <w:bookmarkEnd w:id="0"/>
    </w:p>
    <w:p w14:paraId="5ACBD4A7" w14:textId="77777777" w:rsidR="00A1562E" w:rsidRPr="00A1562E" w:rsidRDefault="00A1562E">
      <w:pPr>
        <w:jc w:val="center"/>
        <w:rPr>
          <w:sz w:val="26"/>
          <w:szCs w:val="26"/>
        </w:rPr>
      </w:pPr>
    </w:p>
    <w:p w14:paraId="58A9FFC8" w14:textId="77777777"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14:paraId="0CC671D4" w14:textId="77777777" w:rsidR="00A1562E" w:rsidRDefault="00A1562E">
      <w:pPr>
        <w:jc w:val="center"/>
        <w:rPr>
          <w:sz w:val="28"/>
          <w:szCs w:val="28"/>
        </w:rPr>
      </w:pPr>
    </w:p>
    <w:p w14:paraId="34098126" w14:textId="77777777" w:rsidR="00711BB1" w:rsidRPr="00E255A9" w:rsidRDefault="00711BB1">
      <w:pPr>
        <w:jc w:val="center"/>
        <w:rPr>
          <w:sz w:val="28"/>
          <w:szCs w:val="28"/>
        </w:rPr>
      </w:pPr>
    </w:p>
    <w:p w14:paraId="6BAC4BF2" w14:textId="77777777"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14:paraId="4BEA6525" w14:textId="77777777" w:rsidR="00965FDB" w:rsidRDefault="00965FDB" w:rsidP="00965FDB">
      <w:pPr>
        <w:jc w:val="center"/>
        <w:rPr>
          <w:b/>
          <w:sz w:val="28"/>
          <w:szCs w:val="28"/>
        </w:rPr>
      </w:pPr>
      <w:r>
        <w:rPr>
          <w:b/>
          <w:sz w:val="28"/>
          <w:szCs w:val="28"/>
        </w:rPr>
        <w:t xml:space="preserve">по предоставлению муниципальной услуги </w:t>
      </w:r>
    </w:p>
    <w:p w14:paraId="7A371B5F" w14:textId="77777777" w:rsidR="00965FDB" w:rsidRDefault="00965FDB" w:rsidP="00965FDB">
      <w:pPr>
        <w:jc w:val="center"/>
        <w:rPr>
          <w:b/>
          <w:sz w:val="28"/>
          <w:szCs w:val="28"/>
        </w:rPr>
      </w:pPr>
      <w:r>
        <w:rPr>
          <w:b/>
          <w:sz w:val="28"/>
          <w:szCs w:val="28"/>
        </w:rPr>
        <w:t xml:space="preserve">«Утверждение схемы расположения земельного участка </w:t>
      </w:r>
    </w:p>
    <w:p w14:paraId="2F221109" w14:textId="77777777" w:rsidR="0009161D" w:rsidRPr="00A1562E" w:rsidRDefault="00965FDB" w:rsidP="00965FDB">
      <w:pPr>
        <w:jc w:val="center"/>
        <w:rPr>
          <w:b/>
          <w:sz w:val="28"/>
          <w:szCs w:val="28"/>
        </w:rPr>
      </w:pPr>
      <w:r>
        <w:rPr>
          <w:b/>
          <w:sz w:val="28"/>
          <w:szCs w:val="28"/>
        </w:rPr>
        <w:t>или земельных участков на кадастровом плане территории»»</w:t>
      </w:r>
    </w:p>
    <w:p w14:paraId="48F4541F" w14:textId="77777777" w:rsidR="0009161D" w:rsidRDefault="0009161D" w:rsidP="00A1562E">
      <w:pPr>
        <w:jc w:val="center"/>
        <w:rPr>
          <w:sz w:val="28"/>
          <w:szCs w:val="28"/>
        </w:rPr>
      </w:pPr>
    </w:p>
    <w:p w14:paraId="604BF889" w14:textId="77777777" w:rsidR="00A1562E" w:rsidRPr="00A1562E" w:rsidRDefault="00A1562E" w:rsidP="00A1562E">
      <w:pPr>
        <w:jc w:val="center"/>
        <w:rPr>
          <w:sz w:val="28"/>
          <w:szCs w:val="28"/>
        </w:rPr>
      </w:pPr>
    </w:p>
    <w:p w14:paraId="5D8A805A" w14:textId="77777777" w:rsidR="00893DFC" w:rsidRPr="00A1562E" w:rsidRDefault="00EC23AC" w:rsidP="00CA6B08">
      <w:pPr>
        <w:tabs>
          <w:tab w:val="left" w:pos="709"/>
        </w:tabs>
        <w:jc w:val="both"/>
        <w:rPr>
          <w:b/>
          <w:sz w:val="28"/>
          <w:szCs w:val="28"/>
        </w:rPr>
      </w:pPr>
      <w:r>
        <w:rPr>
          <w:sz w:val="28"/>
          <w:szCs w:val="28"/>
        </w:rPr>
        <w:t xml:space="preserve">          </w:t>
      </w:r>
      <w:r w:rsidR="00965FDB" w:rsidRPr="00965FDB">
        <w:rPr>
          <w:sz w:val="28"/>
          <w:szCs w:val="28"/>
        </w:rPr>
        <w:t xml:space="preserve">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 постановления Администрации города Батайска от </w:t>
      </w:r>
      <w:r w:rsidR="00965FDB">
        <w:rPr>
          <w:sz w:val="28"/>
          <w:szCs w:val="28"/>
        </w:rPr>
        <w:t xml:space="preserve">17.06.2020 </w:t>
      </w:r>
      <w:r w:rsidR="00965FDB" w:rsidRPr="00965FDB">
        <w:rPr>
          <w:sz w:val="28"/>
          <w:szCs w:val="28"/>
        </w:rPr>
        <w:t xml:space="preserve">№ </w:t>
      </w:r>
      <w:r w:rsidR="00965FDB">
        <w:rPr>
          <w:sz w:val="28"/>
          <w:szCs w:val="28"/>
        </w:rPr>
        <w:t>997</w:t>
      </w:r>
      <w:r w:rsidR="00965FDB" w:rsidRPr="00965FDB">
        <w:rPr>
          <w:sz w:val="28"/>
          <w:szCs w:val="28"/>
        </w:rPr>
        <w:t xml:space="preserve"> «Об утверждении Реестра муниципальных услуг </w:t>
      </w:r>
      <w:r w:rsidR="00965FDB">
        <w:rPr>
          <w:sz w:val="28"/>
          <w:szCs w:val="28"/>
        </w:rPr>
        <w:t xml:space="preserve">предоставляемых на территории </w:t>
      </w:r>
      <w:r w:rsidR="00965FDB" w:rsidRPr="00965FDB">
        <w:rPr>
          <w:sz w:val="28"/>
          <w:szCs w:val="28"/>
        </w:rPr>
        <w:t>муниципального образования «Город Батайск» (со всеми текущими изменениями), руководствуясь Уставом муниципального образования «Город Батайск»,</w:t>
      </w:r>
      <w:r w:rsidR="00A1562E" w:rsidRPr="00A1562E">
        <w:rPr>
          <w:sz w:val="28"/>
          <w:szCs w:val="28"/>
        </w:rPr>
        <w:t xml:space="preserve"> </w:t>
      </w:r>
      <w:r w:rsidR="0081485C">
        <w:rPr>
          <w:sz w:val="28"/>
        </w:rPr>
        <w:t>Администрация города Батайска</w:t>
      </w:r>
      <w:r w:rsidR="0081485C" w:rsidRPr="00A1562E">
        <w:rPr>
          <w:b/>
          <w:sz w:val="28"/>
          <w:szCs w:val="28"/>
        </w:rPr>
        <w:t xml:space="preserve"> </w:t>
      </w:r>
      <w:r w:rsidR="00A1562E" w:rsidRPr="00A1562E">
        <w:rPr>
          <w:b/>
          <w:sz w:val="28"/>
          <w:szCs w:val="28"/>
        </w:rPr>
        <w:t>постановляет:</w:t>
      </w:r>
    </w:p>
    <w:p w14:paraId="256ADBB5" w14:textId="77777777" w:rsidR="00736F38" w:rsidRDefault="00736F38" w:rsidP="00A1562E">
      <w:pPr>
        <w:jc w:val="center"/>
        <w:rPr>
          <w:b/>
          <w:sz w:val="28"/>
          <w:szCs w:val="28"/>
        </w:rPr>
      </w:pPr>
    </w:p>
    <w:p w14:paraId="0F7B6E85" w14:textId="77777777"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Pr>
          <w:sz w:val="28"/>
          <w:szCs w:val="28"/>
        </w:rPr>
        <w:t>Утверждение схемы расположения земельного участка или земельных участков на кадастровом плане территории</w:t>
      </w:r>
      <w:r w:rsidRPr="00965FDB">
        <w:rPr>
          <w:sz w:val="28"/>
          <w:szCs w:val="28"/>
        </w:rPr>
        <w:t xml:space="preserve">» согласно приложению к настоящему постановлению. </w:t>
      </w:r>
    </w:p>
    <w:p w14:paraId="0D4BADE6" w14:textId="77777777" w:rsidR="00965FDB" w:rsidRDefault="00965FDB" w:rsidP="00965FDB">
      <w:pPr>
        <w:tabs>
          <w:tab w:val="left" w:pos="709"/>
        </w:tabs>
        <w:jc w:val="both"/>
        <w:rPr>
          <w:sz w:val="28"/>
          <w:szCs w:val="28"/>
        </w:rPr>
      </w:pPr>
      <w:r>
        <w:rPr>
          <w:sz w:val="28"/>
          <w:szCs w:val="28"/>
        </w:rPr>
        <w:lastRenderedPageBreak/>
        <w:tab/>
        <w:t>2. Настоящее постановление вступает в силу со дня его официального опубликования.</w:t>
      </w:r>
    </w:p>
    <w:p w14:paraId="2B5B1245" w14:textId="77777777"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14:paraId="5FD8A001" w14:textId="77777777"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14:paraId="147F3662" w14:textId="77777777"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w:t>
      </w:r>
      <w:proofErr w:type="gramStart"/>
      <w:r w:rsidRPr="00FC7695">
        <w:rPr>
          <w:sz w:val="28"/>
          <w:szCs w:val="28"/>
        </w:rPr>
        <w:t>Администрации  города</w:t>
      </w:r>
      <w:proofErr w:type="gramEnd"/>
      <w:r w:rsidRPr="00FC7695">
        <w:rPr>
          <w:sz w:val="28"/>
          <w:szCs w:val="28"/>
        </w:rPr>
        <w:t xml:space="preserve">  Батайска по территориальному развитию и строительству </w:t>
      </w:r>
      <w:r w:rsidR="00F3480F">
        <w:rPr>
          <w:sz w:val="28"/>
          <w:szCs w:val="28"/>
        </w:rPr>
        <w:t>Яковенко Е.В.</w:t>
      </w:r>
    </w:p>
    <w:p w14:paraId="6F561648" w14:textId="77777777" w:rsidR="003E7F9F" w:rsidRPr="00A1562E" w:rsidRDefault="003E7F9F" w:rsidP="00965FDB">
      <w:pPr>
        <w:tabs>
          <w:tab w:val="num" w:pos="0"/>
          <w:tab w:val="left" w:pos="709"/>
        </w:tabs>
        <w:jc w:val="both"/>
        <w:rPr>
          <w:sz w:val="28"/>
          <w:szCs w:val="28"/>
        </w:rPr>
      </w:pPr>
    </w:p>
    <w:p w14:paraId="54A1A956" w14:textId="77777777" w:rsidR="003E7F9F" w:rsidRPr="00A1562E" w:rsidRDefault="003E7F9F" w:rsidP="005F2F97">
      <w:pPr>
        <w:tabs>
          <w:tab w:val="left" w:pos="2523"/>
        </w:tabs>
        <w:jc w:val="both"/>
        <w:rPr>
          <w:sz w:val="28"/>
          <w:szCs w:val="28"/>
        </w:rPr>
      </w:pPr>
    </w:p>
    <w:p w14:paraId="58EA38B5" w14:textId="77777777"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14:paraId="2C8E6A3F" w14:textId="77777777"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14:paraId="6E8EBB57" w14:textId="77777777" w:rsidR="003E7F9F" w:rsidRDefault="00DE67C2" w:rsidP="005F2F97">
      <w:pPr>
        <w:tabs>
          <w:tab w:val="left" w:pos="2523"/>
        </w:tabs>
        <w:jc w:val="both"/>
        <w:rPr>
          <w:sz w:val="28"/>
          <w:szCs w:val="28"/>
        </w:rPr>
      </w:pPr>
      <w:r w:rsidRPr="00A1562E">
        <w:rPr>
          <w:sz w:val="28"/>
          <w:szCs w:val="28"/>
        </w:rPr>
        <w:t xml:space="preserve"> </w:t>
      </w:r>
    </w:p>
    <w:p w14:paraId="74B5EB3E" w14:textId="77777777" w:rsidR="00F00F79" w:rsidRPr="00A1562E" w:rsidRDefault="00F00F79" w:rsidP="005F2F97">
      <w:pPr>
        <w:tabs>
          <w:tab w:val="left" w:pos="2523"/>
        </w:tabs>
        <w:jc w:val="both"/>
        <w:rPr>
          <w:sz w:val="28"/>
          <w:szCs w:val="28"/>
        </w:rPr>
      </w:pPr>
    </w:p>
    <w:p w14:paraId="020EA66F" w14:textId="77777777" w:rsidR="00041D1E" w:rsidRPr="00A1562E" w:rsidRDefault="003E7F9F" w:rsidP="005F2F97">
      <w:pPr>
        <w:tabs>
          <w:tab w:val="left" w:pos="2523"/>
        </w:tabs>
        <w:jc w:val="both"/>
        <w:rPr>
          <w:sz w:val="28"/>
          <w:szCs w:val="28"/>
        </w:rPr>
      </w:pPr>
      <w:r w:rsidRPr="00A1562E">
        <w:rPr>
          <w:sz w:val="28"/>
          <w:szCs w:val="28"/>
        </w:rPr>
        <w:t>Постановление вносит</w:t>
      </w:r>
    </w:p>
    <w:p w14:paraId="07139C03" w14:textId="77777777" w:rsidR="003E7F9F" w:rsidRPr="00A1562E" w:rsidRDefault="003E7F9F" w:rsidP="005F2F97">
      <w:pPr>
        <w:tabs>
          <w:tab w:val="left" w:pos="2523"/>
        </w:tabs>
        <w:jc w:val="both"/>
        <w:rPr>
          <w:sz w:val="28"/>
          <w:szCs w:val="28"/>
        </w:rPr>
      </w:pPr>
      <w:r w:rsidRPr="00A1562E">
        <w:rPr>
          <w:sz w:val="28"/>
          <w:szCs w:val="28"/>
        </w:rPr>
        <w:t>Комитет по управлению</w:t>
      </w:r>
    </w:p>
    <w:p w14:paraId="1654CE99" w14:textId="77777777" w:rsidR="00050BA7" w:rsidRDefault="003E7F9F" w:rsidP="00050BA7">
      <w:pPr>
        <w:tabs>
          <w:tab w:val="left" w:pos="2523"/>
        </w:tabs>
        <w:jc w:val="both"/>
        <w:rPr>
          <w:sz w:val="28"/>
          <w:szCs w:val="28"/>
        </w:rPr>
      </w:pPr>
      <w:r w:rsidRPr="00A1562E">
        <w:rPr>
          <w:sz w:val="28"/>
          <w:szCs w:val="28"/>
        </w:rPr>
        <w:t>имуществом города Батайска</w:t>
      </w:r>
    </w:p>
    <w:p w14:paraId="4E869432" w14:textId="77777777" w:rsidR="00BA6CF6" w:rsidRDefault="00BA6CF6" w:rsidP="00050BA7">
      <w:pPr>
        <w:tabs>
          <w:tab w:val="left" w:pos="2523"/>
        </w:tabs>
        <w:jc w:val="both"/>
        <w:rPr>
          <w:sz w:val="28"/>
          <w:szCs w:val="28"/>
        </w:rPr>
      </w:pPr>
    </w:p>
    <w:p w14:paraId="1BF01DD7" w14:textId="77777777" w:rsidR="00F3480F" w:rsidRDefault="00F3480F" w:rsidP="00050BA7">
      <w:pPr>
        <w:tabs>
          <w:tab w:val="left" w:pos="2523"/>
        </w:tabs>
        <w:jc w:val="both"/>
        <w:rPr>
          <w:sz w:val="28"/>
          <w:szCs w:val="28"/>
        </w:rPr>
      </w:pPr>
    </w:p>
    <w:p w14:paraId="65B590D4" w14:textId="77777777" w:rsidR="00F3480F" w:rsidRDefault="00F3480F" w:rsidP="00050BA7">
      <w:pPr>
        <w:tabs>
          <w:tab w:val="left" w:pos="2523"/>
        </w:tabs>
        <w:jc w:val="both"/>
        <w:rPr>
          <w:sz w:val="28"/>
          <w:szCs w:val="28"/>
        </w:rPr>
      </w:pPr>
    </w:p>
    <w:p w14:paraId="0181F90D" w14:textId="77777777" w:rsidR="00F3480F" w:rsidRDefault="00F3480F" w:rsidP="00050BA7">
      <w:pPr>
        <w:tabs>
          <w:tab w:val="left" w:pos="2523"/>
        </w:tabs>
        <w:jc w:val="both"/>
        <w:rPr>
          <w:sz w:val="28"/>
          <w:szCs w:val="28"/>
        </w:rPr>
      </w:pPr>
    </w:p>
    <w:p w14:paraId="723C07A4" w14:textId="77777777" w:rsidR="00F3480F" w:rsidRDefault="00F3480F" w:rsidP="00050BA7">
      <w:pPr>
        <w:tabs>
          <w:tab w:val="left" w:pos="2523"/>
        </w:tabs>
        <w:jc w:val="both"/>
        <w:rPr>
          <w:sz w:val="28"/>
          <w:szCs w:val="28"/>
        </w:rPr>
      </w:pPr>
    </w:p>
    <w:p w14:paraId="03FE06F5" w14:textId="77777777" w:rsidR="00F3480F" w:rsidRDefault="00F3480F" w:rsidP="00050BA7">
      <w:pPr>
        <w:tabs>
          <w:tab w:val="left" w:pos="2523"/>
        </w:tabs>
        <w:jc w:val="both"/>
        <w:rPr>
          <w:sz w:val="28"/>
          <w:szCs w:val="28"/>
        </w:rPr>
      </w:pPr>
    </w:p>
    <w:p w14:paraId="435DA511" w14:textId="77777777" w:rsidR="00F3480F" w:rsidRDefault="00F3480F" w:rsidP="00050BA7">
      <w:pPr>
        <w:tabs>
          <w:tab w:val="left" w:pos="2523"/>
        </w:tabs>
        <w:jc w:val="both"/>
        <w:rPr>
          <w:sz w:val="28"/>
          <w:szCs w:val="28"/>
        </w:rPr>
      </w:pPr>
    </w:p>
    <w:p w14:paraId="7A9262A0" w14:textId="77777777" w:rsidR="00F3480F" w:rsidRDefault="00F3480F" w:rsidP="00050BA7">
      <w:pPr>
        <w:tabs>
          <w:tab w:val="left" w:pos="2523"/>
        </w:tabs>
        <w:jc w:val="both"/>
        <w:rPr>
          <w:sz w:val="28"/>
          <w:szCs w:val="28"/>
        </w:rPr>
      </w:pPr>
    </w:p>
    <w:p w14:paraId="5CDE9214" w14:textId="77777777" w:rsidR="00F3480F" w:rsidRDefault="00F3480F" w:rsidP="00050BA7">
      <w:pPr>
        <w:tabs>
          <w:tab w:val="left" w:pos="2523"/>
        </w:tabs>
        <w:jc w:val="both"/>
        <w:rPr>
          <w:sz w:val="28"/>
          <w:szCs w:val="28"/>
        </w:rPr>
      </w:pPr>
    </w:p>
    <w:p w14:paraId="6196F024" w14:textId="77777777" w:rsidR="00F3480F" w:rsidRDefault="00F3480F" w:rsidP="00050BA7">
      <w:pPr>
        <w:tabs>
          <w:tab w:val="left" w:pos="2523"/>
        </w:tabs>
        <w:jc w:val="both"/>
        <w:rPr>
          <w:sz w:val="28"/>
          <w:szCs w:val="28"/>
        </w:rPr>
      </w:pPr>
    </w:p>
    <w:p w14:paraId="76877DFA" w14:textId="77777777" w:rsidR="00F3480F" w:rsidRDefault="00F3480F" w:rsidP="00050BA7">
      <w:pPr>
        <w:tabs>
          <w:tab w:val="left" w:pos="2523"/>
        </w:tabs>
        <w:jc w:val="both"/>
        <w:rPr>
          <w:sz w:val="28"/>
          <w:szCs w:val="28"/>
        </w:rPr>
      </w:pPr>
    </w:p>
    <w:p w14:paraId="46F8C50C" w14:textId="77777777" w:rsidR="00F3480F" w:rsidRDefault="00F3480F" w:rsidP="00050BA7">
      <w:pPr>
        <w:tabs>
          <w:tab w:val="left" w:pos="2523"/>
        </w:tabs>
        <w:jc w:val="both"/>
        <w:rPr>
          <w:sz w:val="28"/>
          <w:szCs w:val="28"/>
        </w:rPr>
      </w:pPr>
    </w:p>
    <w:p w14:paraId="50AC467C" w14:textId="77777777" w:rsidR="00F3480F" w:rsidRDefault="00F3480F" w:rsidP="00050BA7">
      <w:pPr>
        <w:tabs>
          <w:tab w:val="left" w:pos="2523"/>
        </w:tabs>
        <w:jc w:val="both"/>
        <w:rPr>
          <w:sz w:val="28"/>
          <w:szCs w:val="28"/>
        </w:rPr>
      </w:pPr>
    </w:p>
    <w:p w14:paraId="7C18D6D0" w14:textId="77777777" w:rsidR="00F3480F" w:rsidRDefault="00F3480F" w:rsidP="00050BA7">
      <w:pPr>
        <w:tabs>
          <w:tab w:val="left" w:pos="2523"/>
        </w:tabs>
        <w:jc w:val="both"/>
        <w:rPr>
          <w:sz w:val="28"/>
          <w:szCs w:val="28"/>
        </w:rPr>
      </w:pPr>
    </w:p>
    <w:p w14:paraId="5FF5EC9C" w14:textId="77777777" w:rsidR="00F3480F" w:rsidRDefault="00F3480F" w:rsidP="00050BA7">
      <w:pPr>
        <w:tabs>
          <w:tab w:val="left" w:pos="2523"/>
        </w:tabs>
        <w:jc w:val="both"/>
        <w:rPr>
          <w:sz w:val="28"/>
          <w:szCs w:val="28"/>
        </w:rPr>
      </w:pPr>
    </w:p>
    <w:p w14:paraId="78831108" w14:textId="77777777" w:rsidR="00F3480F" w:rsidRDefault="00F3480F" w:rsidP="00050BA7">
      <w:pPr>
        <w:tabs>
          <w:tab w:val="left" w:pos="2523"/>
        </w:tabs>
        <w:jc w:val="both"/>
        <w:rPr>
          <w:sz w:val="28"/>
          <w:szCs w:val="28"/>
        </w:rPr>
      </w:pPr>
    </w:p>
    <w:p w14:paraId="5731637B" w14:textId="77777777" w:rsidR="00F3480F" w:rsidRDefault="00F3480F" w:rsidP="00050BA7">
      <w:pPr>
        <w:tabs>
          <w:tab w:val="left" w:pos="2523"/>
        </w:tabs>
        <w:jc w:val="both"/>
        <w:rPr>
          <w:sz w:val="28"/>
          <w:szCs w:val="28"/>
        </w:rPr>
      </w:pPr>
    </w:p>
    <w:p w14:paraId="1CC23E07" w14:textId="77777777" w:rsidR="00F3480F" w:rsidRDefault="00F3480F" w:rsidP="00050BA7">
      <w:pPr>
        <w:tabs>
          <w:tab w:val="left" w:pos="2523"/>
        </w:tabs>
        <w:jc w:val="both"/>
        <w:rPr>
          <w:sz w:val="28"/>
          <w:szCs w:val="28"/>
        </w:rPr>
      </w:pPr>
    </w:p>
    <w:p w14:paraId="62D24BF0" w14:textId="77777777" w:rsidR="00F3480F" w:rsidRDefault="00F3480F" w:rsidP="00050BA7">
      <w:pPr>
        <w:tabs>
          <w:tab w:val="left" w:pos="2523"/>
        </w:tabs>
        <w:jc w:val="both"/>
        <w:rPr>
          <w:sz w:val="28"/>
          <w:szCs w:val="28"/>
        </w:rPr>
      </w:pPr>
    </w:p>
    <w:p w14:paraId="38B81546" w14:textId="77777777" w:rsidR="00F3480F" w:rsidRDefault="00F3480F" w:rsidP="00050BA7">
      <w:pPr>
        <w:tabs>
          <w:tab w:val="left" w:pos="2523"/>
        </w:tabs>
        <w:jc w:val="both"/>
        <w:rPr>
          <w:sz w:val="28"/>
          <w:szCs w:val="28"/>
        </w:rPr>
      </w:pPr>
    </w:p>
    <w:p w14:paraId="0914E52A" w14:textId="77777777" w:rsidR="00F3480F" w:rsidRDefault="00F3480F" w:rsidP="00050BA7">
      <w:pPr>
        <w:tabs>
          <w:tab w:val="left" w:pos="2523"/>
        </w:tabs>
        <w:jc w:val="both"/>
        <w:rPr>
          <w:sz w:val="28"/>
          <w:szCs w:val="28"/>
        </w:rPr>
      </w:pPr>
    </w:p>
    <w:p w14:paraId="01A841B8" w14:textId="77777777" w:rsidR="00F3480F" w:rsidRDefault="00F3480F" w:rsidP="00050BA7">
      <w:pPr>
        <w:tabs>
          <w:tab w:val="left" w:pos="2523"/>
        </w:tabs>
        <w:jc w:val="both"/>
        <w:rPr>
          <w:sz w:val="28"/>
          <w:szCs w:val="28"/>
        </w:rPr>
      </w:pPr>
    </w:p>
    <w:p w14:paraId="2EEDF1EF" w14:textId="77777777" w:rsidR="00F3480F" w:rsidRDefault="00F3480F" w:rsidP="00050BA7">
      <w:pPr>
        <w:tabs>
          <w:tab w:val="left" w:pos="2523"/>
        </w:tabs>
        <w:jc w:val="both"/>
        <w:rPr>
          <w:sz w:val="28"/>
          <w:szCs w:val="28"/>
        </w:rPr>
      </w:pPr>
    </w:p>
    <w:p w14:paraId="7967193E" w14:textId="77777777" w:rsidR="00F3480F" w:rsidRDefault="00F3480F" w:rsidP="00050BA7">
      <w:pPr>
        <w:tabs>
          <w:tab w:val="left" w:pos="2523"/>
        </w:tabs>
        <w:jc w:val="both"/>
        <w:rPr>
          <w:sz w:val="28"/>
          <w:szCs w:val="28"/>
        </w:rPr>
      </w:pPr>
    </w:p>
    <w:p w14:paraId="03404671" w14:textId="77777777" w:rsidR="00F3480F" w:rsidRDefault="00F3480F" w:rsidP="00050BA7">
      <w:pPr>
        <w:tabs>
          <w:tab w:val="left" w:pos="2523"/>
        </w:tabs>
        <w:jc w:val="both"/>
        <w:rPr>
          <w:sz w:val="28"/>
          <w:szCs w:val="28"/>
        </w:rPr>
      </w:pPr>
    </w:p>
    <w:p w14:paraId="53DB0FED" w14:textId="77777777" w:rsidR="00437327" w:rsidRDefault="00437327" w:rsidP="00437327">
      <w:pPr>
        <w:widowControl w:val="0"/>
        <w:autoSpaceDE w:val="0"/>
        <w:autoSpaceDN w:val="0"/>
        <w:adjustRightInd w:val="0"/>
        <w:jc w:val="right"/>
        <w:outlineLvl w:val="0"/>
        <w:rPr>
          <w:sz w:val="24"/>
          <w:szCs w:val="24"/>
        </w:rPr>
      </w:pPr>
    </w:p>
    <w:p w14:paraId="15FEDDC1" w14:textId="77777777" w:rsidR="000655A1" w:rsidRDefault="00437327" w:rsidP="00437327">
      <w:pPr>
        <w:widowControl w:val="0"/>
        <w:autoSpaceDE w:val="0"/>
        <w:autoSpaceDN w:val="0"/>
        <w:adjustRightInd w:val="0"/>
        <w:jc w:val="center"/>
        <w:outlineLvl w:val="0"/>
        <w:rPr>
          <w:sz w:val="24"/>
          <w:szCs w:val="24"/>
        </w:rPr>
      </w:pPr>
      <w:r>
        <w:rPr>
          <w:sz w:val="24"/>
          <w:szCs w:val="24"/>
        </w:rPr>
        <w:t xml:space="preserve">                                                                                                                 </w:t>
      </w:r>
    </w:p>
    <w:p w14:paraId="6D8DF9BF" w14:textId="77777777" w:rsidR="00437327" w:rsidRPr="00437327" w:rsidRDefault="000655A1" w:rsidP="00437327">
      <w:pPr>
        <w:widowControl w:val="0"/>
        <w:autoSpaceDE w:val="0"/>
        <w:autoSpaceDN w:val="0"/>
        <w:adjustRightInd w:val="0"/>
        <w:jc w:val="center"/>
        <w:outlineLvl w:val="0"/>
        <w:rPr>
          <w:sz w:val="28"/>
          <w:szCs w:val="28"/>
        </w:rPr>
      </w:pPr>
      <w:r>
        <w:rPr>
          <w:sz w:val="24"/>
          <w:szCs w:val="24"/>
        </w:rPr>
        <w:lastRenderedPageBreak/>
        <w:t xml:space="preserve">                                                                                                                   </w:t>
      </w:r>
      <w:r w:rsidR="00437327">
        <w:rPr>
          <w:sz w:val="24"/>
          <w:szCs w:val="24"/>
        </w:rPr>
        <w:t xml:space="preserve"> </w:t>
      </w:r>
      <w:r w:rsidR="00437327" w:rsidRPr="00437327">
        <w:rPr>
          <w:sz w:val="28"/>
          <w:szCs w:val="28"/>
        </w:rPr>
        <w:t>Приложение</w:t>
      </w:r>
    </w:p>
    <w:p w14:paraId="7AB2FCE9"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14:paraId="3F9D5F78"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14:paraId="13645CEE"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14:paraId="0C4DE43D" w14:textId="0C0FFB12" w:rsidR="00437327" w:rsidRDefault="00437327" w:rsidP="00437327">
      <w:pPr>
        <w:widowControl w:val="0"/>
        <w:autoSpaceDE w:val="0"/>
        <w:autoSpaceDN w:val="0"/>
        <w:adjustRightInd w:val="0"/>
        <w:rPr>
          <w:b/>
          <w:caps/>
          <w:sz w:val="24"/>
          <w:szCs w:val="24"/>
        </w:rPr>
      </w:pPr>
      <w:r>
        <w:rPr>
          <w:sz w:val="28"/>
          <w:szCs w:val="28"/>
        </w:rPr>
        <w:t xml:space="preserve">                                                                                                </w:t>
      </w:r>
      <w:r w:rsidR="00EB50AA" w:rsidRPr="00EB50AA">
        <w:rPr>
          <w:sz w:val="28"/>
          <w:szCs w:val="28"/>
        </w:rPr>
        <w:t>от 13.06.2024 № 1650</w:t>
      </w:r>
    </w:p>
    <w:p w14:paraId="2339C078" w14:textId="77777777" w:rsidR="00437327" w:rsidRDefault="00437327" w:rsidP="00437327">
      <w:pPr>
        <w:widowControl w:val="0"/>
        <w:autoSpaceDE w:val="0"/>
        <w:autoSpaceDN w:val="0"/>
        <w:adjustRightInd w:val="0"/>
        <w:jc w:val="center"/>
        <w:rPr>
          <w:b/>
          <w:caps/>
          <w:sz w:val="24"/>
          <w:szCs w:val="24"/>
        </w:rPr>
      </w:pPr>
    </w:p>
    <w:p w14:paraId="799979EE" w14:textId="77777777" w:rsidR="00437327" w:rsidRDefault="00437327" w:rsidP="00437327">
      <w:pPr>
        <w:widowControl w:val="0"/>
        <w:autoSpaceDE w:val="0"/>
        <w:autoSpaceDN w:val="0"/>
        <w:adjustRightInd w:val="0"/>
        <w:jc w:val="center"/>
        <w:rPr>
          <w:b/>
          <w:caps/>
          <w:sz w:val="24"/>
          <w:szCs w:val="24"/>
        </w:rPr>
      </w:pPr>
    </w:p>
    <w:p w14:paraId="0FE7A476" w14:textId="77777777" w:rsidR="00437327" w:rsidRPr="00735402" w:rsidRDefault="00437327" w:rsidP="00437327">
      <w:pPr>
        <w:widowControl w:val="0"/>
        <w:autoSpaceDE w:val="0"/>
        <w:autoSpaceDN w:val="0"/>
        <w:adjustRightInd w:val="0"/>
        <w:jc w:val="center"/>
        <w:rPr>
          <w:b/>
          <w:caps/>
          <w:sz w:val="24"/>
          <w:szCs w:val="24"/>
        </w:rPr>
      </w:pPr>
    </w:p>
    <w:p w14:paraId="449D063A" w14:textId="77777777" w:rsidR="00437327" w:rsidRPr="0081485C" w:rsidRDefault="00437327" w:rsidP="00437327">
      <w:pPr>
        <w:widowControl w:val="0"/>
        <w:autoSpaceDE w:val="0"/>
        <w:autoSpaceDN w:val="0"/>
        <w:adjustRightInd w:val="0"/>
        <w:jc w:val="center"/>
        <w:rPr>
          <w:caps/>
          <w:sz w:val="28"/>
          <w:szCs w:val="28"/>
        </w:rPr>
      </w:pPr>
      <w:r w:rsidRPr="0081485C">
        <w:rPr>
          <w:caps/>
          <w:sz w:val="28"/>
          <w:szCs w:val="28"/>
        </w:rPr>
        <w:t>Административный регламент</w:t>
      </w:r>
    </w:p>
    <w:p w14:paraId="5704C439" w14:textId="77777777" w:rsidR="00437327" w:rsidRPr="0081485C" w:rsidRDefault="00437327" w:rsidP="00437327">
      <w:pPr>
        <w:widowControl w:val="0"/>
        <w:autoSpaceDE w:val="0"/>
        <w:autoSpaceDN w:val="0"/>
        <w:adjustRightInd w:val="0"/>
        <w:jc w:val="center"/>
        <w:rPr>
          <w:sz w:val="28"/>
          <w:szCs w:val="28"/>
        </w:rPr>
      </w:pPr>
      <w:r w:rsidRPr="0081485C">
        <w:rPr>
          <w:sz w:val="28"/>
          <w:szCs w:val="28"/>
        </w:rPr>
        <w:t>предоставления муниципальной услуги</w:t>
      </w:r>
    </w:p>
    <w:p w14:paraId="6CE8A0C9" w14:textId="77777777" w:rsidR="00437327" w:rsidRPr="0081485C" w:rsidRDefault="00437327" w:rsidP="00437327">
      <w:pPr>
        <w:tabs>
          <w:tab w:val="left" w:pos="993"/>
          <w:tab w:val="left" w:pos="1276"/>
        </w:tabs>
        <w:ind w:left="57"/>
        <w:jc w:val="center"/>
        <w:rPr>
          <w:sz w:val="28"/>
          <w:szCs w:val="28"/>
        </w:rPr>
      </w:pPr>
      <w:r w:rsidRPr="0081485C">
        <w:rPr>
          <w:sz w:val="28"/>
          <w:szCs w:val="28"/>
        </w:rPr>
        <w:t>«Утверждение схемы расположения земельного участка или земельных участков на кадастровом плане территории»</w:t>
      </w:r>
    </w:p>
    <w:p w14:paraId="336D364E" w14:textId="77777777" w:rsidR="00437327" w:rsidRPr="0081485C" w:rsidRDefault="00437327" w:rsidP="00437327">
      <w:pPr>
        <w:widowControl w:val="0"/>
        <w:autoSpaceDE w:val="0"/>
        <w:autoSpaceDN w:val="0"/>
        <w:adjustRightInd w:val="0"/>
        <w:jc w:val="center"/>
        <w:outlineLvl w:val="1"/>
        <w:rPr>
          <w:sz w:val="28"/>
          <w:szCs w:val="28"/>
        </w:rPr>
      </w:pPr>
    </w:p>
    <w:p w14:paraId="7FC92EC4" w14:textId="77777777" w:rsidR="00437327" w:rsidRPr="0081485C" w:rsidRDefault="00437327" w:rsidP="00437327">
      <w:pPr>
        <w:widowControl w:val="0"/>
        <w:autoSpaceDE w:val="0"/>
        <w:autoSpaceDN w:val="0"/>
        <w:adjustRightInd w:val="0"/>
        <w:jc w:val="center"/>
        <w:outlineLvl w:val="1"/>
        <w:rPr>
          <w:caps/>
          <w:sz w:val="24"/>
          <w:szCs w:val="24"/>
        </w:rPr>
      </w:pPr>
      <w:r w:rsidRPr="0081485C">
        <w:rPr>
          <w:caps/>
          <w:sz w:val="24"/>
          <w:szCs w:val="24"/>
        </w:rPr>
        <w:t>Раздел 1.</w:t>
      </w:r>
    </w:p>
    <w:p w14:paraId="64140CA3" w14:textId="77777777" w:rsidR="00437327" w:rsidRPr="0081485C" w:rsidRDefault="00437327" w:rsidP="000E3428">
      <w:pPr>
        <w:widowControl w:val="0"/>
        <w:numPr>
          <w:ilvl w:val="0"/>
          <w:numId w:val="3"/>
        </w:numPr>
        <w:autoSpaceDE w:val="0"/>
        <w:autoSpaceDN w:val="0"/>
        <w:adjustRightInd w:val="0"/>
        <w:ind w:left="0"/>
        <w:jc w:val="center"/>
        <w:outlineLvl w:val="1"/>
        <w:rPr>
          <w:caps/>
          <w:sz w:val="24"/>
          <w:szCs w:val="24"/>
        </w:rPr>
      </w:pPr>
      <w:r w:rsidRPr="0081485C">
        <w:rPr>
          <w:caps/>
          <w:sz w:val="24"/>
          <w:szCs w:val="24"/>
        </w:rPr>
        <w:t>ОБЩИЕ ПОЛОЖЕНИЯ</w:t>
      </w:r>
    </w:p>
    <w:p w14:paraId="7035B7BB" w14:textId="77777777"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Pr>
          <w:sz w:val="28"/>
          <w:szCs w:val="28"/>
        </w:rPr>
        <w:t>Утверждение схемы расположения земельного участка или земельных участков на кадастровом плане территории</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14:paraId="57D67E10" w14:textId="77777777"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 xml:space="preserve">Административный регламент </w:t>
      </w:r>
      <w:proofErr w:type="gramStart"/>
      <w:r w:rsidRPr="00437327">
        <w:rPr>
          <w:rFonts w:ascii="Times New Roman" w:hAnsi="Times New Roman" w:cs="Times New Roman"/>
          <w:sz w:val="28"/>
          <w:szCs w:val="28"/>
        </w:rPr>
        <w:t>устанавливает  стандарт</w:t>
      </w:r>
      <w:proofErr w:type="gramEnd"/>
      <w:r w:rsidRPr="00437327">
        <w:rPr>
          <w:rFonts w:ascii="Times New Roman" w:hAnsi="Times New Roman" w:cs="Times New Roman"/>
          <w:sz w:val="28"/>
          <w:szCs w:val="28"/>
        </w:rPr>
        <w:t xml:space="preserve">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14:paraId="5AAF12D6"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Целью предоставления муниципальной услуги является утверждение схемы расположения земельного участка на кадастровом плане территории.</w:t>
      </w:r>
    </w:p>
    <w:p w14:paraId="09729295"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Уполномоченными органами по подготовке решений об утверждении схемы расположения земельного участка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14:paraId="0B6E14C1" w14:textId="77777777" w:rsidR="00437327" w:rsidRDefault="00437327" w:rsidP="00437327">
      <w:pPr>
        <w:ind w:firstLine="770"/>
        <w:jc w:val="both"/>
        <w:rPr>
          <w:sz w:val="28"/>
          <w:szCs w:val="28"/>
        </w:rPr>
      </w:pPr>
      <w:r w:rsidRPr="00437327">
        <w:rPr>
          <w:sz w:val="28"/>
          <w:szCs w:val="28"/>
        </w:rPr>
        <w:lastRenderedPageBreak/>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14:paraId="191EF38D" w14:textId="77777777" w:rsidR="00437327" w:rsidRPr="00437327" w:rsidRDefault="00437327" w:rsidP="00437327">
      <w:pPr>
        <w:ind w:firstLine="770"/>
        <w:jc w:val="both"/>
        <w:rPr>
          <w:sz w:val="28"/>
          <w:szCs w:val="28"/>
        </w:rPr>
      </w:pPr>
    </w:p>
    <w:p w14:paraId="53722DFB" w14:textId="77777777" w:rsidR="00437327" w:rsidRPr="0081485C"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Категории заявителей</w:t>
      </w:r>
    </w:p>
    <w:p w14:paraId="5E5AD424" w14:textId="77777777" w:rsidR="00A8125B" w:rsidRPr="00A8125B" w:rsidRDefault="00A8125B" w:rsidP="000E3428">
      <w:pPr>
        <w:numPr>
          <w:ilvl w:val="1"/>
          <w:numId w:val="3"/>
        </w:numPr>
        <w:ind w:left="0" w:firstLine="851"/>
        <w:jc w:val="both"/>
        <w:rPr>
          <w:sz w:val="28"/>
          <w:szCs w:val="28"/>
        </w:rPr>
      </w:pPr>
      <w:r>
        <w:rPr>
          <w:sz w:val="28"/>
          <w:szCs w:val="28"/>
        </w:rPr>
        <w:t>Ф</w:t>
      </w:r>
      <w:r w:rsidRPr="00A8125B">
        <w:rPr>
          <w:sz w:val="28"/>
          <w:szCs w:val="28"/>
        </w:rPr>
        <w:t>изические и юридические лица при подготовке и утверждении схемы расположения земельного участка в целях его образования для продажи или предоставления в аренду путем проведения аукциона;</w:t>
      </w:r>
    </w:p>
    <w:p w14:paraId="5D8960BD" w14:textId="77777777" w:rsidR="00A8125B" w:rsidRPr="00A8125B" w:rsidRDefault="00655434" w:rsidP="000E3428">
      <w:pPr>
        <w:numPr>
          <w:ilvl w:val="1"/>
          <w:numId w:val="3"/>
        </w:numPr>
        <w:ind w:left="0" w:firstLine="851"/>
        <w:jc w:val="both"/>
        <w:rPr>
          <w:sz w:val="28"/>
          <w:szCs w:val="28"/>
        </w:rPr>
      </w:pPr>
      <w:r>
        <w:rPr>
          <w:sz w:val="28"/>
          <w:szCs w:val="28"/>
        </w:rPr>
        <w:t>Ф</w:t>
      </w:r>
      <w:r w:rsidR="00A8125B" w:rsidRPr="00A8125B">
        <w:rPr>
          <w:sz w:val="28"/>
          <w:szCs w:val="28"/>
        </w:rPr>
        <w:t>изические и юридические лица, при утверждении схемы расположения земельного участка в целях раздела, объединения земельного участка, предоставленного на праве постоянного (бессрочного) пользования, аренды или безвозмездного пользования;</w:t>
      </w:r>
    </w:p>
    <w:p w14:paraId="7A510F91" w14:textId="77777777" w:rsidR="00A8125B" w:rsidRPr="00A8125B" w:rsidRDefault="00655434" w:rsidP="000E3428">
      <w:pPr>
        <w:numPr>
          <w:ilvl w:val="1"/>
          <w:numId w:val="3"/>
        </w:numPr>
        <w:ind w:left="0" w:firstLine="851"/>
        <w:jc w:val="both"/>
        <w:rPr>
          <w:sz w:val="28"/>
          <w:szCs w:val="28"/>
        </w:rPr>
      </w:pPr>
      <w:r>
        <w:rPr>
          <w:sz w:val="28"/>
          <w:szCs w:val="28"/>
        </w:rPr>
        <w:t>Г</w:t>
      </w:r>
      <w:r w:rsidR="00A8125B" w:rsidRPr="00A8125B">
        <w:rPr>
          <w:sz w:val="28"/>
          <w:szCs w:val="28"/>
        </w:rPr>
        <w:t xml:space="preserve">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при утверждении схемы расположения земельного участка </w:t>
      </w:r>
      <w:r w:rsidR="00A8125B" w:rsidRPr="00A8125B">
        <w:rPr>
          <w:sz w:val="28"/>
          <w:szCs w:val="28"/>
        </w:rPr>
        <w:br/>
        <w:t>в целях его последующего предоставления в постоянное (бессрочное) пользование.</w:t>
      </w:r>
    </w:p>
    <w:p w14:paraId="12CF36DF" w14:textId="77777777" w:rsidR="00437327" w:rsidRPr="00A8125B" w:rsidRDefault="00A8125B" w:rsidP="000E3428">
      <w:pPr>
        <w:widowControl w:val="0"/>
        <w:numPr>
          <w:ilvl w:val="1"/>
          <w:numId w:val="3"/>
        </w:numPr>
        <w:ind w:left="0" w:firstLine="851"/>
        <w:jc w:val="both"/>
        <w:rPr>
          <w:sz w:val="28"/>
          <w:szCs w:val="28"/>
        </w:rPr>
      </w:pPr>
      <w:r w:rsidRPr="00A8125B">
        <w:rPr>
          <w:sz w:val="28"/>
          <w:szCs w:val="28"/>
        </w:rPr>
        <w:t>От имени заявителя могут выступать физические или юридические лица, имеющие такое право в сил</w:t>
      </w:r>
      <w:r>
        <w:rPr>
          <w:sz w:val="28"/>
          <w:szCs w:val="28"/>
        </w:rPr>
        <w:t xml:space="preserve">у наделения их соответствующими полномочиями </w:t>
      </w:r>
      <w:r w:rsidRPr="00A8125B">
        <w:rPr>
          <w:sz w:val="28"/>
          <w:szCs w:val="28"/>
        </w:rPr>
        <w:t>в порядке, установленном законодательством Российской Федерации.</w:t>
      </w:r>
    </w:p>
    <w:p w14:paraId="3278D2F8" w14:textId="77777777" w:rsidR="00A8125B" w:rsidRDefault="00A8125B" w:rsidP="00A8125B">
      <w:pPr>
        <w:widowControl w:val="0"/>
        <w:ind w:left="360"/>
        <w:rPr>
          <w:sz w:val="24"/>
          <w:szCs w:val="24"/>
        </w:rPr>
      </w:pPr>
    </w:p>
    <w:p w14:paraId="60423248" w14:textId="77777777" w:rsidR="00437327" w:rsidRPr="0081485C"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Порядок информирования о правилах предоставления  муниципальной услуги</w:t>
      </w:r>
    </w:p>
    <w:p w14:paraId="668FEB37"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proofErr w:type="gramStart"/>
      <w:r w:rsidRPr="00655434">
        <w:rPr>
          <w:rFonts w:ascii="Times New Roman" w:hAnsi="Times New Roman"/>
          <w:sz w:val="28"/>
          <w:szCs w:val="28"/>
        </w:rPr>
        <w:t>Местонахождение  и</w:t>
      </w:r>
      <w:proofErr w:type="gramEnd"/>
      <w:r w:rsidRPr="00655434">
        <w:rPr>
          <w:rFonts w:ascii="Times New Roman" w:hAnsi="Times New Roman"/>
          <w:sz w:val="28"/>
          <w:szCs w:val="28"/>
        </w:rPr>
        <w:t xml:space="preserve"> почтовый адрес Комитета по управлению имуществом города Батайска (далее – Комитет): 346880, Ростовская область, г. Батайск, ул. Энгельса, 172.</w:t>
      </w:r>
    </w:p>
    <w:p w14:paraId="3A3F8EDF" w14:textId="77777777"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14:paraId="3358DE73" w14:textId="77777777"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14:paraId="735AA8A8" w14:textId="77777777"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14:paraId="78052EC9" w14:textId="77777777"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14:paraId="79E0DBAA" w14:textId="77777777"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14:paraId="4257F255" w14:textId="77777777"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14:paraId="42F87E2C"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111CD84E" w14:textId="77777777" w:rsidTr="00E65F62">
        <w:tc>
          <w:tcPr>
            <w:tcW w:w="3691" w:type="dxa"/>
          </w:tcPr>
          <w:p w14:paraId="520D28E9" w14:textId="77777777" w:rsidR="00437327" w:rsidRPr="00655434" w:rsidRDefault="00437327" w:rsidP="00E65F62">
            <w:pPr>
              <w:pStyle w:val="Style10"/>
              <w:widowControl/>
              <w:ind w:right="180"/>
              <w:rPr>
                <w:rStyle w:val="FontStyle18"/>
                <w:sz w:val="28"/>
                <w:szCs w:val="28"/>
              </w:rPr>
            </w:pPr>
          </w:p>
        </w:tc>
        <w:tc>
          <w:tcPr>
            <w:tcW w:w="1800" w:type="dxa"/>
          </w:tcPr>
          <w:p w14:paraId="5DE7650F" w14:textId="77777777" w:rsidR="00437327" w:rsidRPr="00655434" w:rsidRDefault="00437327" w:rsidP="00E65F62">
            <w:pPr>
              <w:pStyle w:val="Style10"/>
              <w:widowControl/>
              <w:ind w:right="180"/>
              <w:rPr>
                <w:rStyle w:val="FontStyle18"/>
                <w:sz w:val="28"/>
                <w:szCs w:val="28"/>
              </w:rPr>
            </w:pPr>
          </w:p>
        </w:tc>
      </w:tr>
      <w:tr w:rsidR="00437327" w:rsidRPr="00655434" w14:paraId="458394F6" w14:textId="77777777" w:rsidTr="00E65F62">
        <w:tc>
          <w:tcPr>
            <w:tcW w:w="3691" w:type="dxa"/>
          </w:tcPr>
          <w:p w14:paraId="1AA2D260" w14:textId="77777777"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14:paraId="736D5C87" w14:textId="77777777"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14:paraId="22DFB040" w14:textId="77777777" w:rsidTr="00E65F62">
        <w:tc>
          <w:tcPr>
            <w:tcW w:w="3691" w:type="dxa"/>
          </w:tcPr>
          <w:p w14:paraId="63F68D30" w14:textId="77777777"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14:paraId="049352E4" w14:textId="77777777"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14:paraId="7DEBAAB0" w14:textId="77777777" w:rsidTr="00E65F62">
        <w:tc>
          <w:tcPr>
            <w:tcW w:w="3691" w:type="dxa"/>
          </w:tcPr>
          <w:p w14:paraId="7A793C4C" w14:textId="77777777" w:rsidR="00393590" w:rsidRPr="00655434" w:rsidRDefault="00393590" w:rsidP="00E65F62">
            <w:pPr>
              <w:pStyle w:val="Style10"/>
              <w:widowControl/>
              <w:ind w:right="180"/>
              <w:rPr>
                <w:rStyle w:val="FontStyle18"/>
                <w:sz w:val="28"/>
                <w:szCs w:val="28"/>
              </w:rPr>
            </w:pPr>
          </w:p>
        </w:tc>
        <w:tc>
          <w:tcPr>
            <w:tcW w:w="1800" w:type="dxa"/>
          </w:tcPr>
          <w:p w14:paraId="180B2087" w14:textId="77777777" w:rsidR="00393590" w:rsidRPr="00655434" w:rsidRDefault="00393590" w:rsidP="00E65F62">
            <w:pPr>
              <w:pStyle w:val="Style10"/>
              <w:widowControl/>
              <w:ind w:right="180"/>
              <w:rPr>
                <w:rStyle w:val="FontStyle18"/>
                <w:sz w:val="28"/>
                <w:szCs w:val="28"/>
              </w:rPr>
            </w:pPr>
          </w:p>
        </w:tc>
      </w:tr>
    </w:tbl>
    <w:p w14:paraId="5500255C" w14:textId="77777777"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lastRenderedPageBreak/>
        <w:t>Накануне праздничных дней продолжительность рабочего дня сокращается на один час.</w:t>
      </w:r>
    </w:p>
    <w:p w14:paraId="01A62B58"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81485C">
        <w:rPr>
          <w:rStyle w:val="FontStyle18"/>
          <w:sz w:val="28"/>
          <w:szCs w:val="28"/>
          <w:lang w:val="en-US"/>
        </w:rPr>
        <w:t>bat</w:t>
      </w:r>
      <w:r w:rsidRPr="0081485C">
        <w:rPr>
          <w:rStyle w:val="FontStyle18"/>
          <w:sz w:val="28"/>
          <w:szCs w:val="28"/>
        </w:rPr>
        <w:t>_</w:t>
      </w:r>
      <w:proofErr w:type="spellStart"/>
      <w:r w:rsidRPr="0081485C">
        <w:rPr>
          <w:rStyle w:val="FontStyle18"/>
          <w:sz w:val="28"/>
          <w:szCs w:val="28"/>
          <w:lang w:val="en-US"/>
        </w:rPr>
        <w:t>kui</w:t>
      </w:r>
      <w:proofErr w:type="spellEnd"/>
      <w:r w:rsidRPr="0081485C">
        <w:rPr>
          <w:rStyle w:val="FontStyle18"/>
          <w:sz w:val="28"/>
          <w:szCs w:val="28"/>
        </w:rPr>
        <w:t>@</w:t>
      </w:r>
      <w:r w:rsidRPr="0081485C">
        <w:rPr>
          <w:rStyle w:val="FontStyle18"/>
          <w:sz w:val="28"/>
          <w:szCs w:val="28"/>
          <w:lang w:val="en-US"/>
        </w:rPr>
        <w:t>mail</w:t>
      </w:r>
      <w:r w:rsidRPr="0081485C">
        <w:rPr>
          <w:rStyle w:val="FontStyle18"/>
          <w:sz w:val="28"/>
          <w:szCs w:val="28"/>
        </w:rPr>
        <w:t>.</w:t>
      </w:r>
      <w:proofErr w:type="spellStart"/>
      <w:r w:rsidRPr="0081485C">
        <w:rPr>
          <w:rStyle w:val="FontStyle18"/>
          <w:sz w:val="28"/>
          <w:szCs w:val="28"/>
          <w:lang w:val="en-US"/>
        </w:rPr>
        <w:t>ru</w:t>
      </w:r>
      <w:proofErr w:type="spellEnd"/>
    </w:p>
    <w:p w14:paraId="5ED9782E"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14:paraId="57E452CE" w14:textId="77777777"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 xml:space="preserve">официальный сайт Администрации города </w:t>
      </w:r>
      <w:proofErr w:type="gramStart"/>
      <w:r w:rsidRPr="00655434">
        <w:rPr>
          <w:sz w:val="28"/>
          <w:szCs w:val="28"/>
        </w:rPr>
        <w:t>Батайска</w:t>
      </w:r>
      <w:r w:rsidRPr="00655434">
        <w:rPr>
          <w:color w:val="000000"/>
          <w:sz w:val="28"/>
          <w:szCs w:val="28"/>
        </w:rPr>
        <w:t xml:space="preserve">:   </w:t>
      </w:r>
      <w:proofErr w:type="gramEnd"/>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w:t>
      </w:r>
    </w:p>
    <w:p w14:paraId="6D4982D3" w14:textId="77777777"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14:paraId="382CB843" w14:textId="77777777"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14:paraId="26A5B37D"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14:paraId="3DE39163" w14:textId="77777777"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14:paraId="5E4D47AC" w14:textId="77777777"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14:paraId="55C380FA" w14:textId="77777777"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14:paraId="4837DB73" w14:textId="77777777"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14:paraId="21EAA272" w14:textId="77777777"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14:paraId="4166B6D2" w14:textId="77777777"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2BA7DFFE" w14:textId="77777777" w:rsidTr="00E65F62">
        <w:tc>
          <w:tcPr>
            <w:tcW w:w="3691" w:type="dxa"/>
          </w:tcPr>
          <w:p w14:paraId="1C80741A" w14:textId="77777777"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14:paraId="06F2CCCF" w14:textId="77777777"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14:paraId="2735D999" w14:textId="77777777" w:rsidTr="00E65F62">
        <w:tc>
          <w:tcPr>
            <w:tcW w:w="3691" w:type="dxa"/>
          </w:tcPr>
          <w:p w14:paraId="6248CEFD" w14:textId="77777777"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14:paraId="1E39B733"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3F21B477" w14:textId="77777777" w:rsidTr="00E65F62">
        <w:tc>
          <w:tcPr>
            <w:tcW w:w="3691" w:type="dxa"/>
          </w:tcPr>
          <w:p w14:paraId="57E993A7" w14:textId="77777777"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14:paraId="36D25C0A" w14:textId="77777777"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14:paraId="762C80EF" w14:textId="77777777" w:rsidTr="00E65F62">
        <w:tc>
          <w:tcPr>
            <w:tcW w:w="3691" w:type="dxa"/>
          </w:tcPr>
          <w:p w14:paraId="0B1501FD" w14:textId="77777777"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14:paraId="3FFA08B3"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27083E01" w14:textId="77777777" w:rsidTr="00E65F62">
        <w:tc>
          <w:tcPr>
            <w:tcW w:w="3691" w:type="dxa"/>
          </w:tcPr>
          <w:p w14:paraId="245B3CB9" w14:textId="77777777"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14:paraId="5B354E43"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4AE848D7" w14:textId="77777777" w:rsidTr="00E65F62">
        <w:tc>
          <w:tcPr>
            <w:tcW w:w="3691" w:type="dxa"/>
          </w:tcPr>
          <w:p w14:paraId="023F61CB" w14:textId="77777777"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14:paraId="5497496A" w14:textId="77777777"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14:paraId="505F5B0C" w14:textId="77777777" w:rsidTr="00E65F62">
        <w:tc>
          <w:tcPr>
            <w:tcW w:w="3691" w:type="dxa"/>
            <w:tcMar>
              <w:top w:w="0" w:type="dxa"/>
              <w:left w:w="108" w:type="dxa"/>
              <w:bottom w:w="0" w:type="dxa"/>
              <w:right w:w="108" w:type="dxa"/>
            </w:tcMar>
          </w:tcPr>
          <w:p w14:paraId="4C3F4F13" w14:textId="77777777"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33C9661E" w14:textId="77777777"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14:paraId="779405BB" w14:textId="77777777" w:rsidTr="00E65F62">
        <w:tc>
          <w:tcPr>
            <w:tcW w:w="3691" w:type="dxa"/>
          </w:tcPr>
          <w:p w14:paraId="7534C681" w14:textId="77777777"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04B03954" w14:textId="77777777"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14:paraId="04ACDC4F" w14:textId="77777777"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14:paraId="768C8276" w14:textId="77777777"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033ED37A" w14:textId="77777777" w:rsidTr="00E65F62">
        <w:tc>
          <w:tcPr>
            <w:tcW w:w="3691" w:type="dxa"/>
          </w:tcPr>
          <w:p w14:paraId="0775D8D0"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4F0B656D" w14:textId="77777777"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077D01B7" w14:textId="77777777" w:rsidTr="00E65F62">
        <w:tc>
          <w:tcPr>
            <w:tcW w:w="3691" w:type="dxa"/>
          </w:tcPr>
          <w:p w14:paraId="1C43B0BC"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6BDFE5BA"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118D1A7F" w14:textId="77777777" w:rsidTr="00E65F62">
        <w:tc>
          <w:tcPr>
            <w:tcW w:w="3691" w:type="dxa"/>
          </w:tcPr>
          <w:p w14:paraId="61B787BF" w14:textId="77777777"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14:paraId="58DF820D" w14:textId="77777777"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710A326C" w14:textId="77777777" w:rsidTr="00E65F62">
        <w:tc>
          <w:tcPr>
            <w:tcW w:w="3691" w:type="dxa"/>
          </w:tcPr>
          <w:p w14:paraId="6D3E3195" w14:textId="77777777"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14:paraId="06010ADB" w14:textId="77777777"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14:paraId="079F6557" w14:textId="77777777" w:rsidTr="00E65F62">
        <w:tc>
          <w:tcPr>
            <w:tcW w:w="3691" w:type="dxa"/>
          </w:tcPr>
          <w:p w14:paraId="2F3D4249" w14:textId="77777777"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14:paraId="5C24B778"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0AC8EE58" w14:textId="77777777" w:rsidTr="00E65F62">
        <w:tc>
          <w:tcPr>
            <w:tcW w:w="3691" w:type="dxa"/>
          </w:tcPr>
          <w:p w14:paraId="08FF7FEB" w14:textId="77777777"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14:paraId="4CDB0E85"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14:paraId="3D047E2E" w14:textId="77777777" w:rsidTr="00E65F62">
        <w:tc>
          <w:tcPr>
            <w:tcW w:w="3691" w:type="dxa"/>
            <w:tcMar>
              <w:top w:w="0" w:type="dxa"/>
              <w:left w:w="108" w:type="dxa"/>
              <w:bottom w:w="0" w:type="dxa"/>
              <w:right w:w="108" w:type="dxa"/>
            </w:tcMar>
          </w:tcPr>
          <w:p w14:paraId="596C5A44" w14:textId="77777777"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2CCFDAAA"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123B5BAB" w14:textId="77777777" w:rsidTr="00E65F62">
        <w:tc>
          <w:tcPr>
            <w:tcW w:w="3691" w:type="dxa"/>
          </w:tcPr>
          <w:p w14:paraId="70697D0E"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19EF73D4" w14:textId="77777777"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14:paraId="0A3865D3"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143B294F" w14:textId="77777777" w:rsidTr="00E65F62">
        <w:tc>
          <w:tcPr>
            <w:tcW w:w="3691" w:type="dxa"/>
          </w:tcPr>
          <w:p w14:paraId="30A6F3B2"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0FDFB54E"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4D6A3FD4" w14:textId="77777777" w:rsidTr="00E65F62">
        <w:tc>
          <w:tcPr>
            <w:tcW w:w="3691" w:type="dxa"/>
          </w:tcPr>
          <w:p w14:paraId="3CAC897A"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4222D5A0"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6C6FA9D3" w14:textId="77777777" w:rsidTr="00E65F62">
        <w:tc>
          <w:tcPr>
            <w:tcW w:w="3691" w:type="dxa"/>
          </w:tcPr>
          <w:p w14:paraId="001F86A7"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547D77F4"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4A1E25C5" w14:textId="77777777" w:rsidTr="00E65F62">
        <w:tc>
          <w:tcPr>
            <w:tcW w:w="3691" w:type="dxa"/>
          </w:tcPr>
          <w:p w14:paraId="12D2F83E" w14:textId="77777777" w:rsidR="009807C7" w:rsidRPr="00655434" w:rsidRDefault="009807C7" w:rsidP="00E65F62">
            <w:pPr>
              <w:pStyle w:val="Style10"/>
              <w:rPr>
                <w:rStyle w:val="FontStyle18"/>
                <w:sz w:val="28"/>
                <w:szCs w:val="28"/>
              </w:rPr>
            </w:pPr>
            <w:r>
              <w:rPr>
                <w:rStyle w:val="FontStyle18"/>
                <w:sz w:val="28"/>
                <w:szCs w:val="28"/>
              </w:rPr>
              <w:lastRenderedPageBreak/>
              <w:t xml:space="preserve">Суббота, </w:t>
            </w:r>
            <w:r w:rsidRPr="00655434">
              <w:rPr>
                <w:rStyle w:val="FontStyle18"/>
                <w:sz w:val="28"/>
                <w:szCs w:val="28"/>
              </w:rPr>
              <w:t>Воскресенье</w:t>
            </w:r>
          </w:p>
        </w:tc>
        <w:tc>
          <w:tcPr>
            <w:tcW w:w="1800" w:type="dxa"/>
          </w:tcPr>
          <w:p w14:paraId="428A2E47"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257AD841" w14:textId="77777777" w:rsidTr="00E65F62">
        <w:tc>
          <w:tcPr>
            <w:tcW w:w="3691" w:type="dxa"/>
          </w:tcPr>
          <w:p w14:paraId="019BD774"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52A52B4C" w14:textId="77777777"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14:paraId="53FA1FE9" w14:textId="77777777" w:rsidTr="00E65F62">
        <w:tc>
          <w:tcPr>
            <w:tcW w:w="3691" w:type="dxa"/>
          </w:tcPr>
          <w:p w14:paraId="74C70C27" w14:textId="77777777" w:rsidR="009807C7" w:rsidRPr="00655434" w:rsidRDefault="009807C7" w:rsidP="00E65F62">
            <w:pPr>
              <w:pStyle w:val="Style10"/>
              <w:rPr>
                <w:rStyle w:val="FontStyle18"/>
                <w:sz w:val="28"/>
                <w:szCs w:val="28"/>
              </w:rPr>
            </w:pPr>
          </w:p>
        </w:tc>
        <w:tc>
          <w:tcPr>
            <w:tcW w:w="1800" w:type="dxa"/>
          </w:tcPr>
          <w:p w14:paraId="132A2C82" w14:textId="77777777" w:rsidR="009807C7" w:rsidRPr="00655434" w:rsidRDefault="009807C7" w:rsidP="00E65F62">
            <w:pPr>
              <w:rPr>
                <w:rStyle w:val="FontStyle18"/>
                <w:sz w:val="28"/>
                <w:szCs w:val="28"/>
              </w:rPr>
            </w:pPr>
          </w:p>
        </w:tc>
      </w:tr>
    </w:tbl>
    <w:p w14:paraId="3DA71FB0"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2CC67284" w14:textId="77777777" w:rsidTr="00E65F62">
        <w:tc>
          <w:tcPr>
            <w:tcW w:w="3691" w:type="dxa"/>
          </w:tcPr>
          <w:p w14:paraId="4F7767F2"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32DB93EB"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65D1F53E" w14:textId="77777777" w:rsidTr="00E65F62">
        <w:tc>
          <w:tcPr>
            <w:tcW w:w="3691" w:type="dxa"/>
          </w:tcPr>
          <w:p w14:paraId="54240B1E"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05CB5D96"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3EC599C8" w14:textId="77777777" w:rsidTr="00E65F62">
        <w:tc>
          <w:tcPr>
            <w:tcW w:w="3691" w:type="dxa"/>
          </w:tcPr>
          <w:p w14:paraId="42BA3CBE"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7DB90A1B"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043ECCCE" w14:textId="77777777" w:rsidTr="00E65F62">
        <w:tc>
          <w:tcPr>
            <w:tcW w:w="3691" w:type="dxa"/>
          </w:tcPr>
          <w:p w14:paraId="3DA95DC1"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257E959F"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4DE99F70" w14:textId="77777777" w:rsidTr="00E65F62">
        <w:tc>
          <w:tcPr>
            <w:tcW w:w="3691" w:type="dxa"/>
          </w:tcPr>
          <w:p w14:paraId="7843BEB8"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59F88869" w14:textId="77777777" w:rsidR="009807C7" w:rsidRDefault="009807C7" w:rsidP="00E65F62">
            <w:pPr>
              <w:pStyle w:val="Style10"/>
              <w:rPr>
                <w:rStyle w:val="FontStyle18"/>
                <w:sz w:val="28"/>
                <w:szCs w:val="28"/>
              </w:rPr>
            </w:pPr>
            <w:r>
              <w:rPr>
                <w:rStyle w:val="FontStyle18"/>
                <w:sz w:val="28"/>
                <w:szCs w:val="28"/>
              </w:rPr>
              <w:t>12.00-13.00</w:t>
            </w:r>
          </w:p>
          <w:p w14:paraId="2E960FD1" w14:textId="77777777" w:rsidR="009807C7" w:rsidRPr="00655434" w:rsidRDefault="009807C7" w:rsidP="00E65F62">
            <w:pPr>
              <w:pStyle w:val="Style10"/>
              <w:rPr>
                <w:rStyle w:val="FontStyle18"/>
                <w:sz w:val="28"/>
                <w:szCs w:val="28"/>
              </w:rPr>
            </w:pPr>
          </w:p>
        </w:tc>
      </w:tr>
    </w:tbl>
    <w:p w14:paraId="169675B7" w14:textId="77777777"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14:paraId="252EA1C8" w14:textId="77777777"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9"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14:paraId="09014742" w14:textId="77777777"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 xml:space="preserve">,  «Сеть многофункциональных центров Ростовской области» – </w:t>
      </w:r>
      <w:hyperlink r:id="rId10"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1"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14:paraId="11175B0A" w14:textId="77777777"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480C3A9E"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14:paraId="18318AC7"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14:paraId="3FA5C3CB"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14:paraId="555511DF"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14:paraId="3B9B6AA9" w14:textId="77777777"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14:paraId="54579648"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батайск-официальный.рф</w:t>
      </w:r>
      <w:proofErr w:type="spellEnd"/>
    </w:p>
    <w:p w14:paraId="3F2D2D89"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14:paraId="4338B164" w14:textId="77777777"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14:paraId="70FA3440" w14:textId="77777777"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14:paraId="49B35CCE" w14:textId="77777777"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14:paraId="00FC37DC" w14:textId="77777777"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14:paraId="66F7B169" w14:textId="77777777"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14:paraId="475DF5B7" w14:textId="77777777"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14:paraId="7AA85A59" w14:textId="77777777"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14:paraId="279F059D" w14:textId="77777777"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w:t>
      </w:r>
      <w:r w:rsidRPr="00655434">
        <w:rPr>
          <w:sz w:val="28"/>
          <w:szCs w:val="28"/>
        </w:rPr>
        <w:lastRenderedPageBreak/>
        <w:t xml:space="preserve">электронном виде и прикрепить пакет документов, либо заполненный бланк заявления лично передать специалисту МФЦ на приеме. </w:t>
      </w:r>
    </w:p>
    <w:p w14:paraId="1AA7267D" w14:textId="77777777"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14:paraId="197C43B5"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14:paraId="4F3E365E"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14:paraId="20B89628"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14:paraId="6465467C"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14:paraId="1C4DE79A"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14:paraId="73BACFA4"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w:t>
      </w:r>
      <w:r w:rsidR="00472CFC">
        <w:rPr>
          <w:sz w:val="28"/>
          <w:szCs w:val="28"/>
        </w:rPr>
        <w:t>Комитет</w:t>
      </w:r>
      <w:r w:rsidRPr="00655434">
        <w:rPr>
          <w:sz w:val="28"/>
          <w:szCs w:val="28"/>
        </w:rPr>
        <w:t xml:space="preserve">: </w:t>
      </w:r>
    </w:p>
    <w:p w14:paraId="60BCB878" w14:textId="77777777"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472CFC">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14:paraId="42FDB108"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14:paraId="197D46C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14:paraId="761186C6" w14:textId="77777777"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14:paraId="196C6081" w14:textId="77777777"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14:paraId="6DBEF107" w14:textId="77777777"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14:paraId="51319446" w14:textId="77777777"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14:paraId="76122FA5" w14:textId="77777777"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14:paraId="32BAD490" w14:textId="77777777"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14:paraId="44796976"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14:paraId="00CFA2D9"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14:paraId="38A6FD2E"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lastRenderedPageBreak/>
        <w:t xml:space="preserve"> Для обслуживания заявителей с ограниченными физическими возможностями должны быть обеспечены:</w:t>
      </w:r>
    </w:p>
    <w:p w14:paraId="794B96D7"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14:paraId="63E6A632"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2282C22E"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0D601569"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A22278D"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540DDC"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14:paraId="72A48F41" w14:textId="77777777"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14:paraId="2E18A4C1" w14:textId="77777777"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14:paraId="02754893"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14:paraId="686DD550"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14:paraId="589D5AD2"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27B20554" w14:textId="77777777"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14:paraId="73833597"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14:paraId="0BABC60A"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14:paraId="57D91B90"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14:paraId="3F034A6A"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w:t>
      </w:r>
      <w:r w:rsidRPr="00655434">
        <w:rPr>
          <w:rFonts w:ascii="Times New Roman" w:hAnsi="Times New Roman"/>
          <w:sz w:val="28"/>
          <w:szCs w:val="28"/>
        </w:rPr>
        <w:lastRenderedPageBreak/>
        <w:t xml:space="preserve">«Федеральная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14:paraId="7C4A9BF2"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14:paraId="554D9224"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14:paraId="1BEC5967"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14:paraId="552E9497" w14:textId="77777777"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14:paraId="77074C54" w14:textId="77777777" w:rsidR="00437327" w:rsidRPr="0081485C"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Раздел 2. Стандарт предоставления муниципальной услуги</w:t>
      </w:r>
    </w:p>
    <w:p w14:paraId="6E082CCC" w14:textId="77777777" w:rsidR="00437327" w:rsidRPr="0081485C"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14:paraId="4AAB78BB" w14:textId="77777777" w:rsidR="00437327" w:rsidRPr="0081485C"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Наименование  муниципальной услуги</w:t>
      </w:r>
    </w:p>
    <w:p w14:paraId="2F438A0E" w14:textId="77777777" w:rsidR="00437327" w:rsidRPr="0081485C" w:rsidRDefault="00437327" w:rsidP="00437327">
      <w:pPr>
        <w:pStyle w:val="a9"/>
        <w:widowControl w:val="0"/>
        <w:spacing w:before="0" w:beforeAutospacing="0" w:after="0" w:afterAutospacing="0"/>
        <w:outlineLvl w:val="0"/>
        <w:rPr>
          <w:rStyle w:val="aa"/>
          <w:rFonts w:ascii="Times New Roman" w:hAnsi="Times New Roman"/>
          <w:b w:val="0"/>
          <w:sz w:val="24"/>
        </w:rPr>
      </w:pPr>
    </w:p>
    <w:p w14:paraId="4D14190C" w14:textId="77777777" w:rsidR="00437327" w:rsidRPr="00AE74D3" w:rsidRDefault="00437327" w:rsidP="000E3428">
      <w:pPr>
        <w:widowControl w:val="0"/>
        <w:numPr>
          <w:ilvl w:val="1"/>
          <w:numId w:val="6"/>
        </w:numPr>
        <w:tabs>
          <w:tab w:val="left" w:pos="993"/>
          <w:tab w:val="left" w:pos="1276"/>
        </w:tabs>
        <w:spacing w:line="4" w:lineRule="atLeast"/>
        <w:ind w:left="0" w:firstLine="0"/>
        <w:jc w:val="both"/>
        <w:rPr>
          <w:sz w:val="28"/>
          <w:szCs w:val="28"/>
        </w:rPr>
      </w:pPr>
      <w:r w:rsidRPr="00AE74D3">
        <w:rPr>
          <w:sz w:val="28"/>
          <w:szCs w:val="28"/>
        </w:rPr>
        <w:t xml:space="preserve">Наименование муниципальной услуги – </w:t>
      </w:r>
      <w:r w:rsidR="00906858">
        <w:rPr>
          <w:sz w:val="28"/>
          <w:szCs w:val="28"/>
        </w:rPr>
        <w:t>Утверждение схемы расположения земельного участка или земельных участков на кадастровом плане территории</w:t>
      </w:r>
    </w:p>
    <w:p w14:paraId="1711B2A9" w14:textId="77777777" w:rsidR="00437327" w:rsidRPr="00A34F93" w:rsidRDefault="00437327" w:rsidP="00437327">
      <w:pPr>
        <w:widowControl w:val="0"/>
        <w:tabs>
          <w:tab w:val="left" w:pos="993"/>
          <w:tab w:val="left" w:pos="1276"/>
        </w:tabs>
        <w:spacing w:line="4" w:lineRule="atLeast"/>
        <w:jc w:val="both"/>
        <w:rPr>
          <w:sz w:val="24"/>
          <w:szCs w:val="24"/>
        </w:rPr>
      </w:pPr>
    </w:p>
    <w:p w14:paraId="1CFFB3F2" w14:textId="77777777" w:rsidR="00437327" w:rsidRPr="0081485C" w:rsidRDefault="00437327" w:rsidP="000E3428">
      <w:pPr>
        <w:widowControl w:val="0"/>
        <w:numPr>
          <w:ilvl w:val="0"/>
          <w:numId w:val="6"/>
        </w:numPr>
        <w:jc w:val="center"/>
        <w:rPr>
          <w:caps/>
          <w:sz w:val="28"/>
          <w:szCs w:val="28"/>
        </w:rPr>
      </w:pPr>
      <w:r w:rsidRPr="0081485C">
        <w:rPr>
          <w:caps/>
          <w:sz w:val="28"/>
          <w:szCs w:val="28"/>
        </w:rPr>
        <w:t>Наименование органа, предоставляющего муниципальную услугу</w:t>
      </w:r>
    </w:p>
    <w:p w14:paraId="18A70762" w14:textId="77777777" w:rsidR="00437327" w:rsidRPr="0081485C" w:rsidRDefault="00437327" w:rsidP="00437327">
      <w:pPr>
        <w:widowControl w:val="0"/>
        <w:rPr>
          <w:sz w:val="28"/>
          <w:szCs w:val="28"/>
        </w:rPr>
      </w:pPr>
    </w:p>
    <w:p w14:paraId="5AD3047B"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14:paraId="6C5FC044"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14:paraId="305FEBE3" w14:textId="77777777" w:rsidR="00437327" w:rsidRPr="002D7DDA" w:rsidRDefault="00437327" w:rsidP="00437327">
      <w:pPr>
        <w:widowControl w:val="0"/>
        <w:jc w:val="both"/>
        <w:rPr>
          <w:sz w:val="24"/>
          <w:szCs w:val="24"/>
        </w:rPr>
      </w:pPr>
    </w:p>
    <w:p w14:paraId="6AE92E9E" w14:textId="77777777" w:rsidR="00437327" w:rsidRPr="0081485C" w:rsidRDefault="00437327" w:rsidP="000E3428">
      <w:pPr>
        <w:pStyle w:val="a9"/>
        <w:widowControl w:val="0"/>
        <w:numPr>
          <w:ilvl w:val="0"/>
          <w:numId w:val="6"/>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Результат предоставления муниципальной услуги</w:t>
      </w:r>
    </w:p>
    <w:p w14:paraId="0EAE445C" w14:textId="77777777" w:rsidR="00437327" w:rsidRPr="00E65F62" w:rsidRDefault="00437327" w:rsidP="00437327">
      <w:pPr>
        <w:pStyle w:val="a9"/>
        <w:widowControl w:val="0"/>
        <w:spacing w:before="0" w:beforeAutospacing="0" w:after="0" w:afterAutospacing="0"/>
        <w:rPr>
          <w:rFonts w:ascii="Times New Roman" w:hAnsi="Times New Roman"/>
          <w:caps/>
          <w:sz w:val="28"/>
          <w:szCs w:val="28"/>
        </w:rPr>
      </w:pPr>
    </w:p>
    <w:p w14:paraId="4E8132B2" w14:textId="77777777" w:rsidR="00437327" w:rsidRPr="00E65F62" w:rsidRDefault="00437327" w:rsidP="000E3428">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14:paraId="4D82B61F" w14:textId="77777777" w:rsidR="00437327" w:rsidRPr="00E65F62" w:rsidRDefault="00437327" w:rsidP="00437327">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sidR="00E65F62">
        <w:rPr>
          <w:rFonts w:ascii="Times New Roman" w:hAnsi="Times New Roman" w:cs="Times New Roman"/>
          <w:sz w:val="28"/>
          <w:szCs w:val="28"/>
        </w:rPr>
        <w:t>постановление об утверждении схемы расположения земельного участка на кадастровом плане территории</w:t>
      </w:r>
      <w:r w:rsidRPr="00E65F62">
        <w:rPr>
          <w:rFonts w:ascii="Times New Roman" w:hAnsi="Times New Roman" w:cs="Times New Roman"/>
          <w:sz w:val="28"/>
          <w:szCs w:val="28"/>
        </w:rPr>
        <w:t>;</w:t>
      </w:r>
    </w:p>
    <w:p w14:paraId="2A91ACD6" w14:textId="77777777" w:rsidR="00437327" w:rsidRPr="00E65F62" w:rsidRDefault="00437327" w:rsidP="00437327">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14:paraId="31A064F6" w14:textId="77777777" w:rsidR="00437327" w:rsidRDefault="00437327" w:rsidP="00437327">
      <w:pPr>
        <w:widowControl w:val="0"/>
        <w:tabs>
          <w:tab w:val="num" w:pos="0"/>
        </w:tabs>
        <w:ind w:firstLine="440"/>
        <w:jc w:val="both"/>
        <w:rPr>
          <w:sz w:val="24"/>
          <w:szCs w:val="24"/>
        </w:rPr>
      </w:pPr>
    </w:p>
    <w:p w14:paraId="714DF553" w14:textId="77777777" w:rsidR="00437327" w:rsidRPr="00C012A8" w:rsidRDefault="00437327" w:rsidP="00437327">
      <w:pPr>
        <w:widowControl w:val="0"/>
        <w:tabs>
          <w:tab w:val="num" w:pos="0"/>
        </w:tabs>
        <w:ind w:firstLine="440"/>
        <w:jc w:val="both"/>
        <w:rPr>
          <w:sz w:val="28"/>
          <w:szCs w:val="28"/>
        </w:rPr>
      </w:pPr>
    </w:p>
    <w:p w14:paraId="56C967B0" w14:textId="77777777" w:rsidR="00437327" w:rsidRPr="0081485C" w:rsidRDefault="00437327" w:rsidP="000E3428">
      <w:pPr>
        <w:widowControl w:val="0"/>
        <w:numPr>
          <w:ilvl w:val="0"/>
          <w:numId w:val="6"/>
        </w:numPr>
        <w:spacing w:line="4" w:lineRule="atLeast"/>
        <w:ind w:left="0" w:firstLine="440"/>
        <w:jc w:val="center"/>
        <w:rPr>
          <w:sz w:val="28"/>
          <w:szCs w:val="28"/>
        </w:rPr>
      </w:pPr>
      <w:r w:rsidRPr="0081485C">
        <w:rPr>
          <w:sz w:val="28"/>
          <w:szCs w:val="28"/>
        </w:rPr>
        <w:t>СРОК ПРЕДОСТАВЛЕНИЯ УСЛУГИ</w:t>
      </w:r>
    </w:p>
    <w:p w14:paraId="079BB291" w14:textId="77777777" w:rsidR="00437327" w:rsidRPr="00B368F9" w:rsidRDefault="00437327" w:rsidP="00437327">
      <w:pPr>
        <w:widowControl w:val="0"/>
        <w:tabs>
          <w:tab w:val="num" w:pos="0"/>
        </w:tabs>
        <w:ind w:firstLine="440"/>
        <w:jc w:val="both"/>
        <w:rPr>
          <w:i/>
          <w:sz w:val="24"/>
          <w:szCs w:val="24"/>
        </w:rPr>
      </w:pPr>
    </w:p>
    <w:p w14:paraId="7B1E202A" w14:textId="77777777" w:rsidR="00C012A8" w:rsidRPr="00C012A8" w:rsidRDefault="00437327" w:rsidP="000E3428">
      <w:pPr>
        <w:numPr>
          <w:ilvl w:val="1"/>
          <w:numId w:val="6"/>
        </w:numPr>
        <w:spacing w:line="4" w:lineRule="atLeast"/>
        <w:ind w:left="0" w:firstLine="284"/>
        <w:jc w:val="both"/>
        <w:rPr>
          <w:rStyle w:val="aa"/>
          <w:b w:val="0"/>
          <w:sz w:val="28"/>
          <w:szCs w:val="28"/>
        </w:rPr>
      </w:pPr>
      <w:r w:rsidRPr="00C012A8">
        <w:rPr>
          <w:rStyle w:val="aa"/>
          <w:b w:val="0"/>
          <w:sz w:val="28"/>
          <w:szCs w:val="28"/>
        </w:rPr>
        <w:t>Общий срок предоставления муниципальной  услуги</w:t>
      </w:r>
      <w:r w:rsidR="00C012A8" w:rsidRPr="00C012A8">
        <w:rPr>
          <w:rStyle w:val="aa"/>
          <w:b w:val="0"/>
          <w:sz w:val="28"/>
          <w:szCs w:val="28"/>
        </w:rPr>
        <w:t>:</w:t>
      </w:r>
    </w:p>
    <w:p w14:paraId="4DC4F400" w14:textId="77777777" w:rsidR="00C012A8" w:rsidRPr="00C012A8" w:rsidRDefault="00C012A8" w:rsidP="00C012A8">
      <w:pPr>
        <w:pStyle w:val="ConsPlusNormal"/>
        <w:spacing w:before="280"/>
        <w:ind w:firstLine="540"/>
        <w:jc w:val="both"/>
        <w:rPr>
          <w:rFonts w:ascii="Times New Roman" w:hAnsi="Times New Roman" w:cs="Times New Roman"/>
          <w:sz w:val="28"/>
          <w:szCs w:val="28"/>
        </w:rPr>
      </w:pPr>
      <w:r w:rsidRPr="00C012A8">
        <w:rPr>
          <w:rFonts w:ascii="Times New Roman" w:hAnsi="Times New Roman" w:cs="Times New Roman"/>
          <w:sz w:val="28"/>
          <w:szCs w:val="28"/>
        </w:rPr>
        <w:t xml:space="preserve">- не превышающий 20 календарных дней со дня поступления в </w:t>
      </w:r>
      <w:r>
        <w:rPr>
          <w:rFonts w:ascii="Times New Roman" w:hAnsi="Times New Roman" w:cs="Times New Roman"/>
          <w:sz w:val="28"/>
          <w:szCs w:val="28"/>
        </w:rPr>
        <w:t>Комитет</w:t>
      </w:r>
      <w:r w:rsidRPr="00C012A8">
        <w:rPr>
          <w:rFonts w:ascii="Times New Roman" w:hAnsi="Times New Roman" w:cs="Times New Roman"/>
          <w:sz w:val="28"/>
          <w:szCs w:val="28"/>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w:t>
      </w:r>
      <w:r w:rsidRPr="00C012A8">
        <w:rPr>
          <w:rFonts w:ascii="Times New Roman" w:hAnsi="Times New Roman" w:cs="Times New Roman"/>
          <w:sz w:val="28"/>
          <w:szCs w:val="28"/>
        </w:rPr>
        <w:lastRenderedPageBreak/>
        <w:t>аукциона по продаже земельного участка или аукциона на право заключения договора аренды земельного участка);</w:t>
      </w:r>
    </w:p>
    <w:p w14:paraId="17D190E0" w14:textId="77777777" w:rsidR="00C012A8" w:rsidRPr="00C012A8" w:rsidRDefault="00C012A8" w:rsidP="00C012A8">
      <w:pPr>
        <w:pStyle w:val="ConsPlusNormal"/>
        <w:ind w:firstLine="539"/>
        <w:jc w:val="both"/>
        <w:rPr>
          <w:rFonts w:ascii="Times New Roman" w:hAnsi="Times New Roman" w:cs="Times New Roman"/>
          <w:sz w:val="28"/>
          <w:szCs w:val="28"/>
        </w:rPr>
      </w:pPr>
      <w:r w:rsidRPr="00C012A8">
        <w:rPr>
          <w:rFonts w:ascii="Times New Roman" w:hAnsi="Times New Roman" w:cs="Times New Roman"/>
          <w:sz w:val="28"/>
          <w:szCs w:val="28"/>
        </w:rPr>
        <w:t>- не превышающий 45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14:paraId="5DAF91ED" w14:textId="77777777" w:rsidR="00C012A8" w:rsidRPr="00C012A8" w:rsidRDefault="00C012A8" w:rsidP="00C012A8">
      <w:pPr>
        <w:pStyle w:val="ConsPlusNormal"/>
        <w:ind w:firstLine="0"/>
        <w:jc w:val="both"/>
        <w:rPr>
          <w:rFonts w:ascii="Times New Roman" w:hAnsi="Times New Roman" w:cs="Times New Roman"/>
        </w:rPr>
      </w:pPr>
      <w:r>
        <w:rPr>
          <w:rFonts w:ascii="Times New Roman" w:hAnsi="Times New Roman" w:cs="Times New Roman"/>
          <w:sz w:val="28"/>
        </w:rPr>
        <w:t xml:space="preserve">4.2. </w:t>
      </w:r>
      <w:r w:rsidRPr="00C012A8">
        <w:rPr>
          <w:rFonts w:ascii="Times New Roman" w:hAnsi="Times New Roman" w:cs="Times New Roman"/>
          <w:sz w:val="28"/>
        </w:rPr>
        <w:t xml:space="preserve">В случае если на момент поступления в </w:t>
      </w:r>
      <w:r>
        <w:rPr>
          <w:rFonts w:ascii="Times New Roman" w:hAnsi="Times New Roman" w:cs="Times New Roman"/>
          <w:sz w:val="28"/>
        </w:rPr>
        <w:t>Комитет</w:t>
      </w:r>
      <w:r w:rsidRPr="00C012A8">
        <w:rPr>
          <w:rFonts w:ascii="Times New Roman" w:hAnsi="Times New Roman" w:cs="Times New Roman"/>
          <w:sz w:val="28"/>
        </w:rPr>
        <w:t xml:space="preserve"> заявления об утверждении схемы расположения земельного участка на рассмотрении в </w:t>
      </w:r>
      <w:r>
        <w:rPr>
          <w:rFonts w:ascii="Times New Roman" w:hAnsi="Times New Roman" w:cs="Times New Roman"/>
          <w:sz w:val="28"/>
        </w:rPr>
        <w:t>Комитете</w:t>
      </w:r>
      <w:r w:rsidRPr="00C012A8">
        <w:rPr>
          <w:rFonts w:ascii="Times New Roman" w:hAnsi="Times New Roman" w:cs="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rPr>
        <w:t>Комитет</w:t>
      </w:r>
      <w:r w:rsidRPr="00C012A8">
        <w:rPr>
          <w:rFonts w:ascii="Times New Roman" w:hAnsi="Times New Roman" w:cs="Times New Roman"/>
          <w:sz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337E25E9" w14:textId="77777777" w:rsidR="00437327" w:rsidRPr="00E050C5" w:rsidRDefault="00C012A8" w:rsidP="00C012A8">
      <w:pPr>
        <w:pStyle w:val="af"/>
        <w:widowControl w:val="0"/>
        <w:numPr>
          <w:ilvl w:val="1"/>
          <w:numId w:val="27"/>
        </w:numPr>
        <w:ind w:left="0" w:firstLine="0"/>
        <w:jc w:val="both"/>
        <w:rPr>
          <w:sz w:val="28"/>
          <w:szCs w:val="28"/>
        </w:rPr>
      </w:pPr>
      <w:r>
        <w:rPr>
          <w:sz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9813C4E" w14:textId="77777777" w:rsidR="00E050C5" w:rsidRPr="00E050C5" w:rsidRDefault="00E050C5" w:rsidP="00E050C5">
      <w:pPr>
        <w:pStyle w:val="af"/>
        <w:widowControl w:val="0"/>
        <w:ind w:left="0"/>
        <w:jc w:val="both"/>
        <w:rPr>
          <w:sz w:val="28"/>
          <w:szCs w:val="28"/>
        </w:rPr>
      </w:pPr>
    </w:p>
    <w:p w14:paraId="3DF33BF3" w14:textId="77777777" w:rsidR="00437327" w:rsidRPr="0081485C" w:rsidRDefault="00437327" w:rsidP="00C012A8">
      <w:pPr>
        <w:pStyle w:val="a9"/>
        <w:widowControl w:val="0"/>
        <w:numPr>
          <w:ilvl w:val="0"/>
          <w:numId w:val="27"/>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Перечень нормативных правовых актов, </w:t>
      </w:r>
    </w:p>
    <w:p w14:paraId="374FBB49" w14:textId="77777777"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регЛАМЕНТИрующих </w:t>
      </w:r>
      <w:proofErr w:type="gramStart"/>
      <w:r w:rsidRPr="0081485C">
        <w:rPr>
          <w:rFonts w:ascii="Times New Roman" w:hAnsi="Times New Roman"/>
          <w:caps/>
          <w:sz w:val="28"/>
          <w:szCs w:val="28"/>
        </w:rPr>
        <w:t>предоставление  муниципальной</w:t>
      </w:r>
      <w:proofErr w:type="gramEnd"/>
      <w:r w:rsidRPr="0081485C">
        <w:rPr>
          <w:rFonts w:ascii="Times New Roman" w:hAnsi="Times New Roman"/>
          <w:caps/>
          <w:sz w:val="28"/>
          <w:szCs w:val="28"/>
        </w:rPr>
        <w:t xml:space="preserve"> услуги</w:t>
      </w:r>
    </w:p>
    <w:p w14:paraId="08D0A97A"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14:paraId="48026B83"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14:paraId="1FE3514A"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вторая) от 26.01.1996 № 14-ФЗ. («Российская газета», № 23, 06.02.1996, № 24, 07.02.1996, №25, 08.02.1996, №27, 10.02.1996).</w:t>
      </w:r>
    </w:p>
    <w:p w14:paraId="6EB24F68"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14:paraId="499D4C94"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328FB716"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Земельный кодекс Российской Федерации от 25 октября 2001г. № 136-ФЗ. («Российской газете» от 30 октября 2001 г. № 211-212, «Парламентская </w:t>
      </w:r>
      <w:r w:rsidRPr="00E050C5">
        <w:rPr>
          <w:rFonts w:ascii="Times New Roman" w:hAnsi="Times New Roman"/>
          <w:sz w:val="28"/>
          <w:szCs w:val="28"/>
        </w:rPr>
        <w:lastRenderedPageBreak/>
        <w:t>газета» от 30 октября 2001 г. № 204-205, Собрание законодательства Российской Федерации от 29 октября 2001 г. № 44 ст. 4147).</w:t>
      </w:r>
    </w:p>
    <w:p w14:paraId="4E6FA15B"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14:paraId="2B8DFC26"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14:paraId="010EFA5A"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14:paraId="36A6F92E"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14:paraId="3EB2332D"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14:paraId="55622601"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3158DA58"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sidR="00472CFC">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sidR="00472CFC">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14:paraId="38BD1D9D"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Батайской городской Думы от </w:t>
      </w:r>
      <w:r w:rsidR="000C0A13">
        <w:rPr>
          <w:rFonts w:ascii="Times New Roman" w:hAnsi="Times New Roman"/>
          <w:sz w:val="28"/>
          <w:szCs w:val="28"/>
        </w:rPr>
        <w:t>25.12.2019</w:t>
      </w:r>
      <w:r w:rsidRPr="00E050C5">
        <w:rPr>
          <w:rFonts w:ascii="Times New Roman" w:hAnsi="Times New Roman"/>
          <w:sz w:val="28"/>
          <w:szCs w:val="28"/>
        </w:rPr>
        <w:t xml:space="preserve"> №</w:t>
      </w:r>
      <w:r w:rsidR="000C0A13">
        <w:rPr>
          <w:rFonts w:ascii="Times New Roman" w:hAnsi="Times New Roman"/>
          <w:sz w:val="28"/>
          <w:szCs w:val="28"/>
        </w:rPr>
        <w:t xml:space="preserve"> 35</w:t>
      </w:r>
      <w:r w:rsidRPr="00E050C5">
        <w:rPr>
          <w:rFonts w:ascii="Times New Roman" w:hAnsi="Times New Roman"/>
          <w:sz w:val="28"/>
          <w:szCs w:val="28"/>
        </w:rPr>
        <w:t xml:space="preserve"> «Об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14:paraId="4A25D9FD" w14:textId="77777777"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14:paraId="2928A377" w14:textId="77777777"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1713DCEE"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700F61FC"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00437327" w:rsidRPr="00E050C5">
        <w:rPr>
          <w:iCs/>
          <w:sz w:val="28"/>
          <w:szCs w:val="28"/>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192F0459"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3BC6914A" w14:textId="77777777" w:rsidR="00C012A8" w:rsidRPr="00E050C5" w:rsidRDefault="00E050C5" w:rsidP="00C012A8">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14:paraId="4BC09E3F" w14:textId="77777777" w:rsidR="00C012A8" w:rsidRPr="00E050C5" w:rsidRDefault="00C012A8" w:rsidP="00C012A8">
      <w:pPr>
        <w:autoSpaceDE w:val="0"/>
        <w:autoSpaceDN w:val="0"/>
        <w:adjustRightInd w:val="0"/>
        <w:jc w:val="both"/>
        <w:rPr>
          <w:bCs/>
          <w:color w:val="000000"/>
          <w:sz w:val="28"/>
          <w:szCs w:val="28"/>
        </w:rPr>
      </w:pPr>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pravo.gov.ru, 27.11.2014;</w:t>
      </w:r>
    </w:p>
    <w:p w14:paraId="3783B2F9" w14:textId="77777777" w:rsidR="00C012A8" w:rsidRPr="00E050C5" w:rsidRDefault="00C012A8" w:rsidP="00E050C5">
      <w:pPr>
        <w:pStyle w:val="af"/>
        <w:numPr>
          <w:ilvl w:val="1"/>
          <w:numId w:val="30"/>
        </w:numPr>
        <w:autoSpaceDE w:val="0"/>
        <w:autoSpaceDN w:val="0"/>
        <w:adjustRightInd w:val="0"/>
        <w:ind w:left="0" w:firstLine="0"/>
        <w:jc w:val="both"/>
        <w:rPr>
          <w:bCs/>
          <w:color w:val="000000"/>
          <w:sz w:val="28"/>
          <w:szCs w:val="28"/>
        </w:rPr>
      </w:pPr>
      <w:r w:rsidRPr="00E050C5">
        <w:rPr>
          <w:bCs/>
          <w:color w:val="000000"/>
          <w:sz w:val="28"/>
          <w:szCs w:val="28"/>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w:t>
      </w:r>
      <w:r w:rsidRPr="00E050C5">
        <w:rPr>
          <w:bCs/>
          <w:color w:val="000000"/>
          <w:sz w:val="28"/>
          <w:szCs w:val="28"/>
        </w:rPr>
        <w:lastRenderedPageBreak/>
        <w:t>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pravo.gov.ru,14.10.2015;</w:t>
      </w:r>
    </w:p>
    <w:p w14:paraId="5275DD5D" w14:textId="77777777"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 xml:space="preserve">5.22. </w:t>
      </w:r>
      <w:r w:rsidR="00E050C5" w:rsidRPr="00E050C5">
        <w:rPr>
          <w:bCs/>
          <w:color w:val="000000"/>
          <w:sz w:val="28"/>
          <w:szCs w:val="28"/>
        </w:rPr>
        <w:t xml:space="preserve">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00E050C5" w:rsidRPr="00E050C5">
        <w:rPr>
          <w:bCs/>
          <w:sz w:val="28"/>
          <w:szCs w:val="28"/>
          <w:lang w:eastAsia="ar-SA"/>
        </w:rPr>
        <w:t>01 ноября 2021  № 75, 28 июля 2022  № 53.</w:t>
      </w:r>
    </w:p>
    <w:p w14:paraId="0EBA09A3" w14:textId="77777777" w:rsidR="00437327" w:rsidRPr="00742D92" w:rsidRDefault="00437327" w:rsidP="00437327">
      <w:pPr>
        <w:pStyle w:val="a9"/>
        <w:tabs>
          <w:tab w:val="left" w:pos="360"/>
        </w:tabs>
        <w:spacing w:before="0" w:beforeAutospacing="0" w:after="0" w:afterAutospacing="0"/>
        <w:ind w:right="180" w:firstLine="708"/>
        <w:jc w:val="both"/>
        <w:rPr>
          <w:sz w:val="24"/>
        </w:rPr>
      </w:pPr>
    </w:p>
    <w:p w14:paraId="12106552" w14:textId="77777777" w:rsidR="00437327" w:rsidRPr="00777002" w:rsidRDefault="00437327" w:rsidP="00437327">
      <w:pPr>
        <w:widowControl w:val="0"/>
        <w:rPr>
          <w:sz w:val="24"/>
          <w:szCs w:val="24"/>
        </w:rPr>
      </w:pPr>
    </w:p>
    <w:p w14:paraId="1A0BA99F" w14:textId="77777777" w:rsidR="00437327" w:rsidRPr="0081485C" w:rsidRDefault="00437327" w:rsidP="00E050C5">
      <w:pPr>
        <w:pStyle w:val="a9"/>
        <w:widowControl w:val="0"/>
        <w:numPr>
          <w:ilvl w:val="0"/>
          <w:numId w:val="29"/>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Исчерпывающий перечень документов, необходимых </w:t>
      </w:r>
    </w:p>
    <w:p w14:paraId="4C770065" w14:textId="77777777"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для предоставления муниципальной услуги</w:t>
      </w:r>
    </w:p>
    <w:p w14:paraId="0C56EF0C" w14:textId="77777777" w:rsidR="00437327" w:rsidRPr="0081485C" w:rsidRDefault="00437327" w:rsidP="00437327">
      <w:pPr>
        <w:pStyle w:val="a9"/>
        <w:widowControl w:val="0"/>
        <w:tabs>
          <w:tab w:val="left" w:pos="5220"/>
        </w:tabs>
        <w:spacing w:before="0" w:beforeAutospacing="0" w:after="0" w:afterAutospacing="0"/>
        <w:rPr>
          <w:rFonts w:ascii="Times New Roman" w:hAnsi="Times New Roman"/>
          <w:sz w:val="28"/>
          <w:szCs w:val="28"/>
        </w:rPr>
      </w:pPr>
      <w:r w:rsidRPr="0081485C">
        <w:rPr>
          <w:rFonts w:ascii="Times New Roman" w:hAnsi="Times New Roman"/>
          <w:sz w:val="28"/>
          <w:szCs w:val="28"/>
        </w:rPr>
        <w:tab/>
      </w:r>
    </w:p>
    <w:p w14:paraId="7E1D565A" w14:textId="77777777"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Портала госуслуг</w:t>
      </w:r>
      <w:r w:rsidRPr="000F3015">
        <w:rPr>
          <w:sz w:val="28"/>
          <w:szCs w:val="28"/>
        </w:rPr>
        <w:t xml:space="preserve"> следующие документы</w:t>
      </w:r>
      <w:r w:rsidR="00437327" w:rsidRPr="000F3015">
        <w:rPr>
          <w:sz w:val="28"/>
          <w:szCs w:val="28"/>
        </w:rPr>
        <w:t>:</w:t>
      </w:r>
    </w:p>
    <w:p w14:paraId="4686C756" w14:textId="77777777" w:rsidR="00437327" w:rsidRPr="000F3015"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Pr="000F3015">
        <w:rPr>
          <w:sz w:val="28"/>
          <w:szCs w:val="28"/>
        </w:rPr>
        <w:t xml:space="preserve">об утверждении схемы расположения земельного участка </w:t>
      </w:r>
      <w:r w:rsidR="00437327" w:rsidRPr="000F3015">
        <w:rPr>
          <w:sz w:val="28"/>
          <w:szCs w:val="28"/>
        </w:rPr>
        <w:t>торгов (далее - заявление), по форме согласно приложению № 1 к Регламенту;</w:t>
      </w:r>
    </w:p>
    <w:p w14:paraId="3B9A05D5" w14:textId="77777777" w:rsidR="00437327" w:rsidRPr="00EA614B" w:rsidRDefault="00437327" w:rsidP="00EA614B">
      <w:pPr>
        <w:jc w:val="both"/>
        <w:rPr>
          <w:sz w:val="28"/>
          <w:szCs w:val="28"/>
        </w:rPr>
      </w:pPr>
      <w:r w:rsidRPr="00EA614B">
        <w:rPr>
          <w:sz w:val="28"/>
          <w:szCs w:val="28"/>
        </w:rPr>
        <w:t>Документы, подтверждающие право заявителя на приобретение земельного участка без проведения торгов;</w:t>
      </w:r>
    </w:p>
    <w:p w14:paraId="1EDEA32F" w14:textId="77777777" w:rsidR="000F3015" w:rsidRPr="00EA614B" w:rsidRDefault="000F3015" w:rsidP="00EA614B">
      <w:pPr>
        <w:jc w:val="both"/>
        <w:rPr>
          <w:sz w:val="28"/>
          <w:szCs w:val="28"/>
        </w:rPr>
      </w:pPr>
      <w:r w:rsidRPr="00EA614B">
        <w:rPr>
          <w:sz w:val="28"/>
          <w:szCs w:val="28"/>
        </w:rPr>
        <w:t>- Документ, удостоверяющий личность заявителя или представителя заявителя (1 экз. копия).</w:t>
      </w:r>
    </w:p>
    <w:p w14:paraId="5E26FDA4" w14:textId="77777777" w:rsidR="000F3015" w:rsidRPr="00EA614B" w:rsidRDefault="000F3015" w:rsidP="00EA614B">
      <w:pPr>
        <w:jc w:val="both"/>
        <w:rPr>
          <w:sz w:val="28"/>
          <w:szCs w:val="28"/>
        </w:rPr>
      </w:pPr>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 xml:space="preserve">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w:t>
      </w:r>
      <w:r w:rsidRPr="00EA614B">
        <w:rPr>
          <w:sz w:val="28"/>
          <w:szCs w:val="28"/>
        </w:rPr>
        <w:br/>
        <w:t>на территории Российской Федерации.</w:t>
      </w:r>
    </w:p>
    <w:p w14:paraId="18DD65EE" w14:textId="77777777" w:rsidR="000F3015" w:rsidRPr="00EA614B" w:rsidRDefault="000F3015" w:rsidP="00EA614B">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14:paraId="009C1DC7" w14:textId="77777777" w:rsidR="000F3015" w:rsidRPr="00EA614B" w:rsidRDefault="00EA614B" w:rsidP="00EA614B">
      <w:pPr>
        <w:jc w:val="both"/>
        <w:rPr>
          <w:sz w:val="28"/>
          <w:szCs w:val="28"/>
        </w:rPr>
      </w:pPr>
      <w:r w:rsidRPr="00EA614B">
        <w:rPr>
          <w:sz w:val="28"/>
          <w:szCs w:val="28"/>
        </w:rPr>
        <w:t>-</w:t>
      </w:r>
      <w:r w:rsidR="000F3015"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14:paraId="002F0542" w14:textId="77777777" w:rsidR="000F3015" w:rsidRPr="00EA614B" w:rsidRDefault="000F3015" w:rsidP="00EA614B">
      <w:pPr>
        <w:ind w:firstLine="708"/>
        <w:jc w:val="both"/>
        <w:rPr>
          <w:sz w:val="28"/>
          <w:szCs w:val="28"/>
        </w:rPr>
      </w:pPr>
      <w:r w:rsidRPr="00EA614B">
        <w:rPr>
          <w:sz w:val="28"/>
          <w:szCs w:val="28"/>
        </w:rPr>
        <w:t>Для представителей физического лица:</w:t>
      </w:r>
    </w:p>
    <w:p w14:paraId="26E95DAA" w14:textId="77777777" w:rsidR="000F3015" w:rsidRPr="00EA614B" w:rsidRDefault="00EA614B" w:rsidP="00EA614B">
      <w:pPr>
        <w:jc w:val="both"/>
        <w:rPr>
          <w:sz w:val="28"/>
          <w:szCs w:val="28"/>
        </w:rPr>
      </w:pPr>
      <w:r w:rsidRPr="00EA614B">
        <w:rPr>
          <w:sz w:val="28"/>
          <w:szCs w:val="28"/>
        </w:rPr>
        <w:lastRenderedPageBreak/>
        <w:t xml:space="preserve">- </w:t>
      </w:r>
      <w:r w:rsidR="000F3015" w:rsidRPr="00EA614B">
        <w:rPr>
          <w:sz w:val="28"/>
          <w:szCs w:val="28"/>
        </w:rPr>
        <w:t>доверенность, оформленная в установленном законом порядке,  на представление интересов заявителя;</w:t>
      </w:r>
    </w:p>
    <w:p w14:paraId="61BB19EF" w14:textId="77777777" w:rsidR="000F3015" w:rsidRPr="00EA614B" w:rsidRDefault="000F3015" w:rsidP="00EA614B">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14:paraId="61DECBBA"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опекуна (на представление интересов несовершеннолетнего ребенка до 14 лет);</w:t>
      </w:r>
    </w:p>
    <w:p w14:paraId="3B3A799C"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попечителя (на представление интересов несовершеннолетнего ребенка от 14 лет до 18 лет).</w:t>
      </w:r>
    </w:p>
    <w:p w14:paraId="4D5823BF" w14:textId="77777777" w:rsidR="000F3015" w:rsidRPr="00EA614B" w:rsidRDefault="00EA614B" w:rsidP="00EA614B">
      <w:pPr>
        <w:jc w:val="both"/>
        <w:rPr>
          <w:sz w:val="28"/>
          <w:szCs w:val="28"/>
        </w:rPr>
      </w:pPr>
      <w:r w:rsidRPr="00EA614B">
        <w:rPr>
          <w:sz w:val="28"/>
          <w:szCs w:val="28"/>
        </w:rPr>
        <w:tab/>
      </w:r>
      <w:r w:rsidR="000F3015" w:rsidRPr="00EA614B">
        <w:rPr>
          <w:sz w:val="28"/>
          <w:szCs w:val="28"/>
        </w:rPr>
        <w:t>Для представителей юридического лица:</w:t>
      </w:r>
    </w:p>
    <w:p w14:paraId="49603A91" w14:textId="77777777" w:rsidR="00EA614B"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предоставление интересов заявителя (заявителей);</w:t>
      </w:r>
      <w:r w:rsidRPr="00EA614B">
        <w:rPr>
          <w:sz w:val="28"/>
          <w:szCs w:val="28"/>
        </w:rPr>
        <w:t xml:space="preserve"> </w:t>
      </w:r>
    </w:p>
    <w:p w14:paraId="0BB3A0E6"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05305154" w14:textId="77777777"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14:paraId="29ACB8B7" w14:textId="77777777" w:rsidR="000F3015" w:rsidRPr="00EA614B" w:rsidRDefault="00EA614B" w:rsidP="000F3015">
      <w:pPr>
        <w:pStyle w:val="af"/>
        <w:widowControl w:val="0"/>
        <w:tabs>
          <w:tab w:val="left" w:pos="1560"/>
        </w:tabs>
        <w:suppressAutoHyphens/>
        <w:ind w:left="0"/>
        <w:jc w:val="both"/>
        <w:rPr>
          <w:sz w:val="28"/>
          <w:szCs w:val="28"/>
        </w:rPr>
      </w:pPr>
      <w:r>
        <w:t xml:space="preserve">- </w:t>
      </w:r>
      <w:r w:rsidR="000F3015" w:rsidRPr="00CC0185">
        <w:t> </w:t>
      </w:r>
      <w:r w:rsidR="000F3015" w:rsidRPr="00EA614B">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(1 экз. оригинал).</w:t>
      </w:r>
    </w:p>
    <w:p w14:paraId="62371CF8" w14:textId="77777777" w:rsidR="000F3015" w:rsidRPr="00EA614B" w:rsidRDefault="000F3015" w:rsidP="00EA614B">
      <w:pPr>
        <w:autoSpaceDE w:val="0"/>
        <w:autoSpaceDN w:val="0"/>
        <w:adjustRightInd w:val="0"/>
        <w:ind w:firstLine="708"/>
        <w:jc w:val="both"/>
        <w:rPr>
          <w:sz w:val="28"/>
          <w:szCs w:val="28"/>
        </w:rPr>
      </w:pPr>
      <w:r w:rsidRPr="00EA614B">
        <w:rPr>
          <w:sz w:val="28"/>
          <w:szCs w:val="28"/>
        </w:rPr>
        <w:t xml:space="preserve">Схема расположения земельного участка  должна соответствовать требованиям Приказа Министерства экономического развития Российской Федерации от 27.11.2014 № 762 «Об утверждении требований </w:t>
      </w:r>
      <w:r w:rsidRPr="00EA614B">
        <w:rPr>
          <w:sz w:val="28"/>
          <w:szCs w:val="28"/>
        </w:rPr>
        <w:b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EA614B">
        <w:rPr>
          <w:sz w:val="28"/>
          <w:szCs w:val="28"/>
        </w:rPr>
        <w:br/>
        <w:t>на кадастровом плане территории, подготовка которой осуществляется в форме документа на бумажном носителе».</w:t>
      </w:r>
    </w:p>
    <w:p w14:paraId="775F43C9" w14:textId="77777777" w:rsidR="000F3015" w:rsidRPr="00A536EA" w:rsidRDefault="00A536EA" w:rsidP="000F3015">
      <w:pPr>
        <w:pStyle w:val="af"/>
        <w:autoSpaceDE w:val="0"/>
        <w:autoSpaceDN w:val="0"/>
        <w:adjustRightInd w:val="0"/>
        <w:ind w:left="0"/>
        <w:jc w:val="both"/>
        <w:rPr>
          <w:sz w:val="28"/>
          <w:szCs w:val="28"/>
        </w:rPr>
      </w:pPr>
      <w:r w:rsidRPr="00A536EA">
        <w:rPr>
          <w:sz w:val="28"/>
          <w:szCs w:val="28"/>
        </w:rPr>
        <w:t xml:space="preserve">- </w:t>
      </w:r>
      <w:r w:rsidR="000F3015" w:rsidRPr="00A536EA">
        <w:rPr>
          <w:sz w:val="28"/>
          <w:szCs w:val="28"/>
        </w:rPr>
        <w:t xml:space="preserve"> Правоустанавливающие и (или) </w:t>
      </w:r>
      <w:proofErr w:type="spellStart"/>
      <w:r w:rsidR="000F3015" w:rsidRPr="00A536EA">
        <w:rPr>
          <w:sz w:val="28"/>
          <w:szCs w:val="28"/>
        </w:rPr>
        <w:t>правоудостоверяющие</w:t>
      </w:r>
      <w:proofErr w:type="spellEnd"/>
      <w:r w:rsidR="000F3015" w:rsidRPr="00A536EA">
        <w:rPr>
          <w:sz w:val="28"/>
          <w:szCs w:val="28"/>
        </w:rPr>
        <w:t xml:space="preserve"> документы на исходный земельный участок, если права на него не зарегистрированы в ЕГРП (в случае </w:t>
      </w:r>
      <w:r w:rsidR="000F3015" w:rsidRPr="00A536EA">
        <w:rPr>
          <w:color w:val="000000"/>
          <w:sz w:val="28"/>
          <w:szCs w:val="28"/>
        </w:rPr>
        <w:t>образования земельного участка путем раздела, объединения)</w:t>
      </w:r>
      <w:r w:rsidR="000F3015" w:rsidRPr="00A536EA">
        <w:rPr>
          <w:sz w:val="28"/>
          <w:szCs w:val="28"/>
        </w:rPr>
        <w:t xml:space="preserve"> (1 экз. копия).</w:t>
      </w:r>
    </w:p>
    <w:p w14:paraId="1CB8733A" w14:textId="77777777" w:rsidR="000F3015" w:rsidRPr="00A536EA" w:rsidRDefault="000F3015" w:rsidP="000F3015">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14:paraId="6B293FA0"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государственный акт о праве пожизненного наследуемого владения земельным участком (</w:t>
      </w:r>
      <w:proofErr w:type="spellStart"/>
      <w:r w:rsidR="000F3015" w:rsidRPr="00A536EA">
        <w:rPr>
          <w:sz w:val="28"/>
          <w:szCs w:val="28"/>
        </w:rPr>
        <w:t>правепостоянного</w:t>
      </w:r>
      <w:proofErr w:type="spellEnd"/>
      <w:r w:rsidR="000F3015" w:rsidRPr="00A536EA">
        <w:rPr>
          <w:sz w:val="28"/>
          <w:szCs w:val="28"/>
        </w:rPr>
        <w:t xml:space="preserve"> (бессрочного) пользования земельным участком);</w:t>
      </w:r>
    </w:p>
    <w:p w14:paraId="287AC8E0" w14:textId="77777777" w:rsidR="000F3015" w:rsidRPr="00A536EA" w:rsidRDefault="000F3015" w:rsidP="000F3015">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14:paraId="0978F4A6"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договор аренды земельного участка;</w:t>
      </w:r>
    </w:p>
    <w:p w14:paraId="004E2B6C"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 xml:space="preserve">решение (определение, постановление) суда. </w:t>
      </w:r>
    </w:p>
    <w:p w14:paraId="51E47AAB" w14:textId="77777777" w:rsidR="000F3015" w:rsidRPr="00A536EA" w:rsidRDefault="00A536EA" w:rsidP="000F3015">
      <w:pPr>
        <w:pStyle w:val="af"/>
        <w:autoSpaceDE w:val="0"/>
        <w:autoSpaceDN w:val="0"/>
        <w:adjustRightInd w:val="0"/>
        <w:ind w:left="0"/>
        <w:jc w:val="both"/>
        <w:rPr>
          <w:rFonts w:eastAsia="Calibri"/>
          <w:sz w:val="28"/>
          <w:szCs w:val="28"/>
        </w:rPr>
      </w:pPr>
      <w:r w:rsidRPr="00A536EA">
        <w:rPr>
          <w:sz w:val="28"/>
          <w:szCs w:val="28"/>
        </w:rPr>
        <w:lastRenderedPageBreak/>
        <w:t xml:space="preserve">- </w:t>
      </w:r>
      <w:r w:rsidR="000F3015" w:rsidRPr="00A536EA">
        <w:rPr>
          <w:rFonts w:eastAsia="Calibri"/>
          <w:sz w:val="28"/>
          <w:szCs w:val="28"/>
        </w:rPr>
        <w:t xml:space="preserve">Согласие землепользователей, землевладельцев, арендаторов, залогодержателей исходных земельных участков </w:t>
      </w:r>
      <w:r w:rsidR="000F3015" w:rsidRPr="00A536EA">
        <w:rPr>
          <w:sz w:val="28"/>
          <w:szCs w:val="28"/>
        </w:rPr>
        <w:t>(1 экз. оригинал).</w:t>
      </w:r>
    </w:p>
    <w:p w14:paraId="4542C0F2" w14:textId="77777777" w:rsidR="000F3015" w:rsidRPr="00A536EA" w:rsidRDefault="000F3015" w:rsidP="00A536EA">
      <w:pPr>
        <w:pStyle w:val="af"/>
        <w:autoSpaceDE w:val="0"/>
        <w:autoSpaceDN w:val="0"/>
        <w:adjustRightInd w:val="0"/>
        <w:ind w:left="0" w:firstLine="708"/>
        <w:jc w:val="both"/>
        <w:rPr>
          <w:rFonts w:eastAsia="Calibri"/>
          <w:sz w:val="28"/>
          <w:szCs w:val="28"/>
        </w:rPr>
      </w:pPr>
      <w:r w:rsidRPr="00A536EA">
        <w:rPr>
          <w:rFonts w:eastAsia="Calibri"/>
          <w:sz w:val="28"/>
          <w:szCs w:val="28"/>
        </w:rPr>
        <w:t>Такое согласие не требуется в следующих случаях:</w:t>
      </w:r>
    </w:p>
    <w:p w14:paraId="2CF0EF70" w14:textId="77777777" w:rsidR="000F3015" w:rsidRPr="00A536EA" w:rsidRDefault="000F3015" w:rsidP="000F3015">
      <w:pPr>
        <w:pStyle w:val="af"/>
        <w:autoSpaceDE w:val="0"/>
        <w:autoSpaceDN w:val="0"/>
        <w:adjustRightInd w:val="0"/>
        <w:ind w:left="0"/>
        <w:jc w:val="both"/>
        <w:rPr>
          <w:rFonts w:eastAsia="Calibri"/>
          <w:sz w:val="28"/>
          <w:szCs w:val="28"/>
        </w:rPr>
      </w:pPr>
      <w:bookmarkStart w:id="1" w:name="sub_1111241"/>
      <w:r w:rsidRPr="00A536EA">
        <w:rPr>
          <w:rFonts w:eastAsia="Calibri"/>
          <w:sz w:val="28"/>
          <w:szCs w:val="28"/>
        </w:rPr>
        <w:t xml:space="preserve">образование земельных участков из земельных участков, находящихся </w:t>
      </w:r>
      <w:r w:rsidRPr="00A536EA">
        <w:rPr>
          <w:rFonts w:eastAsia="Calibri"/>
          <w:sz w:val="28"/>
          <w:szCs w:val="28"/>
        </w:rPr>
        <w:br/>
        <w:t>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321E6844" w14:textId="77777777" w:rsidR="000F3015" w:rsidRPr="00A536EA" w:rsidRDefault="000F3015" w:rsidP="000F3015">
      <w:pPr>
        <w:pStyle w:val="af"/>
        <w:autoSpaceDE w:val="0"/>
        <w:autoSpaceDN w:val="0"/>
        <w:adjustRightInd w:val="0"/>
        <w:ind w:left="0"/>
        <w:jc w:val="both"/>
        <w:rPr>
          <w:rFonts w:eastAsia="Calibri"/>
          <w:sz w:val="28"/>
          <w:szCs w:val="28"/>
        </w:rPr>
      </w:pPr>
      <w:bookmarkStart w:id="2" w:name="sub_1111242"/>
      <w:bookmarkEnd w:id="1"/>
      <w:r w:rsidRPr="00A536EA">
        <w:rPr>
          <w:rFonts w:eastAsia="Calibri"/>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5392C49B" w14:textId="77777777" w:rsidR="000F3015" w:rsidRPr="000F3015" w:rsidRDefault="000F3015" w:rsidP="000F3015">
      <w:pPr>
        <w:pStyle w:val="af"/>
        <w:autoSpaceDE w:val="0"/>
        <w:autoSpaceDN w:val="0"/>
        <w:adjustRightInd w:val="0"/>
        <w:ind w:left="0"/>
        <w:jc w:val="both"/>
        <w:rPr>
          <w:rFonts w:eastAsia="Calibri"/>
        </w:rPr>
      </w:pPr>
      <w:bookmarkStart w:id="3" w:name="sub_1111243"/>
      <w:bookmarkEnd w:id="2"/>
      <w:r w:rsidRPr="00A536EA">
        <w:rPr>
          <w:rFonts w:eastAsia="Calibri"/>
          <w:sz w:val="28"/>
          <w:szCs w:val="28"/>
        </w:rPr>
        <w:t>образование земельных участков в связи с их изъятием для государственных или муниципальных нужд</w:t>
      </w:r>
      <w:r w:rsidRPr="000F3015">
        <w:rPr>
          <w:rFonts w:eastAsia="Calibri"/>
        </w:rPr>
        <w:t>.</w:t>
      </w:r>
    </w:p>
    <w:bookmarkEnd w:id="3"/>
    <w:p w14:paraId="408D4839" w14:textId="77777777"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t xml:space="preserve">6.2 </w:t>
      </w:r>
      <w:r w:rsidR="00437327" w:rsidRPr="00A536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14:paraId="07188B5A" w14:textId="77777777"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14:paraId="53A6AA99"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14:paraId="3BEBA48C"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14:paraId="5A145717" w14:textId="77777777"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14:paraId="595DEB17" w14:textId="77777777"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14:paraId="0310B41D" w14:textId="77777777"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14:paraId="32DA7F72" w14:textId="77777777"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lastRenderedPageBreak/>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14:paraId="03581A20" w14:textId="77777777"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14:paraId="65EF02B5"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14:paraId="1D47C5BA"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14:paraId="65794097" w14:textId="77777777"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14:paraId="77AFE0C1" w14:textId="77777777"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14:paraId="314E4EA4" w14:textId="77777777" w:rsidR="00437327" w:rsidRPr="00A536EA" w:rsidRDefault="00437327" w:rsidP="00437327">
      <w:pPr>
        <w:widowControl w:val="0"/>
        <w:jc w:val="both"/>
        <w:rPr>
          <w:sz w:val="28"/>
          <w:szCs w:val="28"/>
        </w:rPr>
      </w:pPr>
      <w:r w:rsidRPr="00A536EA">
        <w:rPr>
          <w:sz w:val="28"/>
          <w:szCs w:val="28"/>
        </w:rPr>
        <w:t>- документы не исполнены карандашом;</w:t>
      </w:r>
    </w:p>
    <w:p w14:paraId="242BAD3E" w14:textId="77777777"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14:paraId="3AA1D7D3" w14:textId="77777777" w:rsidR="00437327" w:rsidRDefault="00437327" w:rsidP="00437327">
      <w:pPr>
        <w:widowControl w:val="0"/>
        <w:jc w:val="both"/>
        <w:rPr>
          <w:sz w:val="24"/>
          <w:szCs w:val="24"/>
        </w:rPr>
      </w:pPr>
    </w:p>
    <w:p w14:paraId="6DE18B3F" w14:textId="77777777" w:rsidR="00437327" w:rsidRPr="0081485C" w:rsidRDefault="00437327" w:rsidP="00E050C5">
      <w:pPr>
        <w:widowControl w:val="0"/>
        <w:numPr>
          <w:ilvl w:val="0"/>
          <w:numId w:val="29"/>
        </w:numPr>
        <w:jc w:val="center"/>
        <w:rPr>
          <w:caps/>
          <w:sz w:val="28"/>
          <w:szCs w:val="28"/>
        </w:rPr>
      </w:pPr>
      <w:r w:rsidRPr="0081485C">
        <w:rPr>
          <w:caps/>
          <w:sz w:val="28"/>
          <w:szCs w:val="28"/>
        </w:rPr>
        <w:t>Исчерпывающий перечень оснований для отказа в приеме документов,  необходимых для предоставления муниципальной услуги</w:t>
      </w:r>
    </w:p>
    <w:p w14:paraId="00A7E8AD" w14:textId="77777777" w:rsidR="00437327" w:rsidRPr="00384848" w:rsidRDefault="00437327" w:rsidP="00437327">
      <w:pPr>
        <w:widowControl w:val="0"/>
        <w:jc w:val="both"/>
        <w:rPr>
          <w:b/>
          <w:sz w:val="28"/>
          <w:szCs w:val="28"/>
        </w:rPr>
      </w:pPr>
    </w:p>
    <w:p w14:paraId="4495E0D5" w14:textId="77777777"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14:paraId="44DF16C2"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14:paraId="3D78EB71"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14:paraId="62ED1528"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14:paraId="3C5187D5"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 не представлены </w:t>
      </w:r>
      <w:proofErr w:type="gramStart"/>
      <w:r w:rsidRPr="007B6F62">
        <w:rPr>
          <w:rFonts w:ascii="Times New Roman" w:hAnsi="Times New Roman" w:cs="Times New Roman"/>
          <w:sz w:val="28"/>
          <w:szCs w:val="28"/>
        </w:rPr>
        <w:t>все документы</w:t>
      </w:r>
      <w:proofErr w:type="gramEnd"/>
      <w:r w:rsidRPr="007B6F62">
        <w:rPr>
          <w:rFonts w:ascii="Times New Roman" w:hAnsi="Times New Roman" w:cs="Times New Roman"/>
          <w:sz w:val="28"/>
          <w:szCs w:val="28"/>
        </w:rPr>
        <w:t xml:space="preserve"> требуемые в соответствии с настоящим административным регламентом.</w:t>
      </w:r>
    </w:p>
    <w:p w14:paraId="1ED4CA3A" w14:textId="77777777" w:rsidR="00384848" w:rsidRPr="00384848" w:rsidRDefault="00384848" w:rsidP="00384848">
      <w:pPr>
        <w:pStyle w:val="ConsPlusNormal"/>
        <w:widowControl w:val="0"/>
        <w:tabs>
          <w:tab w:val="left" w:pos="550"/>
        </w:tabs>
        <w:ind w:firstLine="0"/>
        <w:jc w:val="both"/>
        <w:rPr>
          <w:sz w:val="28"/>
          <w:szCs w:val="28"/>
        </w:rPr>
      </w:pPr>
    </w:p>
    <w:p w14:paraId="645ED05C" w14:textId="77777777" w:rsidR="00437327" w:rsidRPr="0081485C" w:rsidRDefault="00437327" w:rsidP="00437327">
      <w:pPr>
        <w:widowControl w:val="0"/>
        <w:jc w:val="center"/>
        <w:rPr>
          <w:sz w:val="28"/>
          <w:szCs w:val="28"/>
        </w:rPr>
      </w:pPr>
      <w:r w:rsidRPr="0081485C">
        <w:rPr>
          <w:caps/>
          <w:sz w:val="28"/>
          <w:szCs w:val="28"/>
        </w:rPr>
        <w:t>8. Основания для приостановления муниципальной услуги</w:t>
      </w:r>
    </w:p>
    <w:p w14:paraId="246C4997" w14:textId="77777777" w:rsidR="00437327" w:rsidRPr="00384848" w:rsidRDefault="00437327" w:rsidP="00437327">
      <w:pPr>
        <w:widowControl w:val="0"/>
        <w:jc w:val="both"/>
        <w:rPr>
          <w:sz w:val="28"/>
          <w:szCs w:val="28"/>
        </w:rPr>
      </w:pPr>
    </w:p>
    <w:p w14:paraId="694FFC78" w14:textId="77777777" w:rsidR="00437327" w:rsidRPr="00384848" w:rsidRDefault="00437327" w:rsidP="00437327">
      <w:pPr>
        <w:widowControl w:val="0"/>
        <w:jc w:val="both"/>
        <w:rPr>
          <w:sz w:val="28"/>
          <w:szCs w:val="28"/>
        </w:rPr>
      </w:pPr>
      <w:r w:rsidRPr="00384848">
        <w:rPr>
          <w:sz w:val="28"/>
          <w:szCs w:val="28"/>
        </w:rPr>
        <w:t xml:space="preserve">8.1. </w:t>
      </w:r>
      <w:r w:rsidR="00384848" w:rsidRPr="00384848">
        <w:rPr>
          <w:sz w:val="28"/>
          <w:szCs w:val="28"/>
        </w:rPr>
        <w:t>На дату поступления в Комитет заявления об утверждении схемы расположения земельного участка на кадастровом плане территории, образование которого предусмотрено приложенной к этому заявлению схемой расположения земельного участка на кадастровом плане территории, на рассмотрении в Комитете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3C9586E6" w14:textId="77777777" w:rsidR="00384848" w:rsidRPr="00596122" w:rsidRDefault="00384848" w:rsidP="00437327">
      <w:pPr>
        <w:widowControl w:val="0"/>
        <w:jc w:val="both"/>
        <w:rPr>
          <w:b/>
          <w:sz w:val="24"/>
          <w:szCs w:val="24"/>
        </w:rPr>
      </w:pPr>
    </w:p>
    <w:p w14:paraId="4F64F055" w14:textId="77777777" w:rsidR="00437327" w:rsidRPr="0081485C" w:rsidRDefault="00437327" w:rsidP="00437327">
      <w:pPr>
        <w:widowControl w:val="0"/>
        <w:jc w:val="center"/>
        <w:rPr>
          <w:caps/>
          <w:sz w:val="28"/>
          <w:szCs w:val="28"/>
        </w:rPr>
      </w:pPr>
      <w:r w:rsidRPr="0081485C">
        <w:rPr>
          <w:caps/>
          <w:sz w:val="24"/>
          <w:szCs w:val="24"/>
        </w:rPr>
        <w:t>9</w:t>
      </w:r>
      <w:r w:rsidRPr="0081485C">
        <w:rPr>
          <w:caps/>
          <w:sz w:val="28"/>
          <w:szCs w:val="28"/>
        </w:rPr>
        <w:t>. Исчерпывающий перечень оснований для отказа</w:t>
      </w:r>
    </w:p>
    <w:p w14:paraId="6E64D15B" w14:textId="77777777" w:rsidR="00437327" w:rsidRPr="0081485C" w:rsidRDefault="00437327" w:rsidP="00437327">
      <w:pPr>
        <w:widowControl w:val="0"/>
        <w:jc w:val="center"/>
        <w:rPr>
          <w:caps/>
          <w:sz w:val="28"/>
          <w:szCs w:val="28"/>
        </w:rPr>
      </w:pPr>
      <w:r w:rsidRPr="0081485C">
        <w:rPr>
          <w:caps/>
          <w:sz w:val="28"/>
          <w:szCs w:val="28"/>
        </w:rPr>
        <w:t>в предоставлении муниципальной услуги</w:t>
      </w:r>
    </w:p>
    <w:p w14:paraId="2CC08027" w14:textId="77777777" w:rsidR="00384848" w:rsidRPr="0081485C" w:rsidRDefault="00384848" w:rsidP="00437327">
      <w:pPr>
        <w:widowControl w:val="0"/>
        <w:jc w:val="center"/>
        <w:rPr>
          <w:caps/>
          <w:sz w:val="28"/>
          <w:szCs w:val="28"/>
        </w:rPr>
      </w:pPr>
    </w:p>
    <w:p w14:paraId="700127D0" w14:textId="77777777" w:rsidR="00384848" w:rsidRPr="00384848" w:rsidRDefault="00384848" w:rsidP="00384848">
      <w:pPr>
        <w:pStyle w:val="ConsPlusNormal"/>
        <w:widowControl w:val="0"/>
        <w:tabs>
          <w:tab w:val="left" w:pos="142"/>
        </w:tabs>
        <w:ind w:firstLine="142"/>
        <w:jc w:val="both"/>
        <w:rPr>
          <w:rFonts w:ascii="Times New Roman" w:hAnsi="Times New Roman" w:cs="Times New Roman"/>
          <w:sz w:val="28"/>
          <w:szCs w:val="28"/>
        </w:rPr>
      </w:pPr>
      <w:r w:rsidRPr="007B6F62">
        <w:rPr>
          <w:rFonts w:ascii="Times New Roman" w:hAnsi="Times New Roman" w:cs="Times New Roman"/>
          <w:iCs/>
          <w:sz w:val="28"/>
          <w:szCs w:val="28"/>
        </w:rPr>
        <w:t>9</w:t>
      </w:r>
      <w:r w:rsidR="00437327" w:rsidRPr="007B6F62">
        <w:rPr>
          <w:rFonts w:ascii="Times New Roman" w:hAnsi="Times New Roman" w:cs="Times New Roman"/>
          <w:iCs/>
          <w:sz w:val="28"/>
          <w:szCs w:val="28"/>
        </w:rPr>
        <w:t>.1.</w:t>
      </w:r>
      <w:r w:rsidR="00437327" w:rsidRPr="00596122">
        <w:rPr>
          <w:iCs/>
          <w:sz w:val="24"/>
          <w:szCs w:val="24"/>
        </w:rPr>
        <w:t xml:space="preserve"> </w:t>
      </w:r>
      <w:r w:rsidRPr="00384848">
        <w:rPr>
          <w:rFonts w:ascii="Times New Roman" w:hAnsi="Times New Roman" w:cs="Times New Roman"/>
          <w:sz w:val="28"/>
          <w:szCs w:val="28"/>
        </w:rPr>
        <w:t>В</w:t>
      </w:r>
      <w:r w:rsidRPr="00384848">
        <w:rPr>
          <w:sz w:val="28"/>
          <w:szCs w:val="28"/>
        </w:rPr>
        <w:t xml:space="preserve"> </w:t>
      </w:r>
      <w:r w:rsidRPr="00384848">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Приказом Федеральной службы государственной регистрации, кадастра и картографии от </w:t>
      </w:r>
      <w:r w:rsidRPr="00384848">
        <w:rPr>
          <w:rFonts w:ascii="Times New Roman" w:hAnsi="Times New Roman" w:cs="Times New Roman"/>
          <w:sz w:val="28"/>
          <w:szCs w:val="28"/>
        </w:rPr>
        <w:lastRenderedPageBreak/>
        <w:t>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76159FC" w14:textId="77777777" w:rsidR="00384848" w:rsidRPr="00384848" w:rsidRDefault="00384848" w:rsidP="00384848">
      <w:pPr>
        <w:pStyle w:val="ConsPlusNormal"/>
        <w:widowControl w:val="0"/>
        <w:numPr>
          <w:ilvl w:val="1"/>
          <w:numId w:val="31"/>
        </w:numPr>
        <w:tabs>
          <w:tab w:val="left" w:pos="142"/>
        </w:tabs>
        <w:ind w:left="0" w:firstLine="142"/>
        <w:jc w:val="both"/>
        <w:rPr>
          <w:rFonts w:ascii="Times New Roman" w:hAnsi="Times New Roman" w:cs="Times New Roman"/>
          <w:sz w:val="28"/>
          <w:szCs w:val="28"/>
        </w:rPr>
      </w:pPr>
      <w:r>
        <w:rPr>
          <w:rFonts w:ascii="Times New Roman" w:hAnsi="Times New Roman" w:cs="Times New Roman"/>
          <w:sz w:val="28"/>
          <w:szCs w:val="28"/>
        </w:rPr>
        <w:t>П</w:t>
      </w:r>
      <w:r w:rsidRPr="00384848">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CC60976" w14:textId="77777777" w:rsidR="00384848" w:rsidRPr="00384848" w:rsidRDefault="00384848" w:rsidP="00384848">
      <w:pPr>
        <w:pStyle w:val="ConsPlusNormal"/>
        <w:widowControl w:val="0"/>
        <w:numPr>
          <w:ilvl w:val="1"/>
          <w:numId w:val="32"/>
        </w:numPr>
        <w:tabs>
          <w:tab w:val="left" w:pos="142"/>
        </w:tabs>
        <w:ind w:left="0" w:firstLine="142"/>
        <w:jc w:val="both"/>
        <w:rPr>
          <w:rFonts w:ascii="Times New Roman" w:hAnsi="Times New Roman" w:cs="Times New Roman"/>
          <w:sz w:val="28"/>
          <w:szCs w:val="28"/>
        </w:rPr>
      </w:pPr>
      <w:r>
        <w:rPr>
          <w:rFonts w:ascii="Times New Roman" w:hAnsi="Times New Roman" w:cs="Times New Roman"/>
          <w:sz w:val="28"/>
          <w:szCs w:val="28"/>
        </w:rPr>
        <w:t>Р</w:t>
      </w:r>
      <w:r w:rsidRPr="00384848">
        <w:rPr>
          <w:rFonts w:ascii="Times New Roman" w:hAnsi="Times New Roman" w:cs="Times New Roman"/>
          <w:sz w:val="28"/>
          <w:szCs w:val="28"/>
        </w:rPr>
        <w:t>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0465E9E2" w14:textId="77777777" w:rsidR="00384848" w:rsidRPr="00384848" w:rsidRDefault="00384848" w:rsidP="00384848">
      <w:pPr>
        <w:pStyle w:val="ConsPlusNormal"/>
        <w:widowControl w:val="0"/>
        <w:numPr>
          <w:ilvl w:val="1"/>
          <w:numId w:val="32"/>
        </w:numPr>
        <w:tabs>
          <w:tab w:val="left" w:pos="550"/>
        </w:tabs>
        <w:ind w:left="0" w:firstLine="0"/>
        <w:jc w:val="both"/>
        <w:rPr>
          <w:rFonts w:ascii="Times New Roman" w:hAnsi="Times New Roman" w:cs="Times New Roman"/>
          <w:sz w:val="28"/>
          <w:szCs w:val="28"/>
        </w:rPr>
      </w:pPr>
      <w:r>
        <w:rPr>
          <w:rFonts w:ascii="Times New Roman" w:hAnsi="Times New Roman" w:cs="Times New Roman"/>
          <w:sz w:val="28"/>
          <w:szCs w:val="28"/>
        </w:rPr>
        <w:t>Н</w:t>
      </w:r>
      <w:r w:rsidRPr="00384848">
        <w:rPr>
          <w:rFonts w:ascii="Times New Roman" w:hAnsi="Times New Roman" w:cs="Times New Roman"/>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4CA39E0" w14:textId="77777777" w:rsidR="00384848" w:rsidRPr="00384848" w:rsidRDefault="00384848" w:rsidP="00384848">
      <w:pPr>
        <w:pStyle w:val="ConsPlusNormal"/>
        <w:widowControl w:val="0"/>
        <w:numPr>
          <w:ilvl w:val="1"/>
          <w:numId w:val="32"/>
        </w:numPr>
        <w:tabs>
          <w:tab w:val="left" w:pos="55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384848">
        <w:rPr>
          <w:rFonts w:ascii="Times New Roman" w:hAnsi="Times New Roman" w:cs="Times New Roman"/>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6D1B17BF" w14:textId="77777777" w:rsidR="00384848" w:rsidRPr="00384848" w:rsidRDefault="00384848" w:rsidP="00384848">
      <w:pPr>
        <w:pStyle w:val="ConsPlusNormal"/>
        <w:widowControl w:val="0"/>
        <w:numPr>
          <w:ilvl w:val="1"/>
          <w:numId w:val="32"/>
        </w:numPr>
        <w:tabs>
          <w:tab w:val="left" w:pos="550"/>
        </w:tabs>
        <w:ind w:left="0" w:firstLine="0"/>
        <w:jc w:val="both"/>
        <w:rPr>
          <w:sz w:val="28"/>
          <w:szCs w:val="28"/>
        </w:rPr>
      </w:pPr>
      <w:r w:rsidRPr="00384848">
        <w:rPr>
          <w:rFonts w:ascii="Times New Roman" w:hAnsi="Times New Roman" w:cs="Times New Roman"/>
          <w:sz w:val="28"/>
          <w:szCs w:val="28"/>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436ADE44" w14:textId="77777777" w:rsidR="00437327" w:rsidRPr="007B6F62" w:rsidRDefault="00437327" w:rsidP="00384848">
      <w:pPr>
        <w:widowControl w:val="0"/>
        <w:jc w:val="both"/>
        <w:rPr>
          <w:sz w:val="28"/>
          <w:szCs w:val="28"/>
        </w:rPr>
      </w:pPr>
    </w:p>
    <w:p w14:paraId="75DDB57C" w14:textId="77777777" w:rsidR="00437327" w:rsidRPr="0081485C" w:rsidRDefault="00437327" w:rsidP="00437327">
      <w:pPr>
        <w:pStyle w:val="ConsPlusNormal"/>
        <w:widowControl w:val="0"/>
        <w:ind w:firstLine="0"/>
        <w:jc w:val="center"/>
        <w:rPr>
          <w:rFonts w:ascii="Times New Roman" w:hAnsi="Times New Roman" w:cs="Times New Roman"/>
          <w:caps/>
          <w:sz w:val="28"/>
          <w:szCs w:val="28"/>
        </w:rPr>
      </w:pPr>
      <w:r w:rsidRPr="0081485C">
        <w:rPr>
          <w:rFonts w:ascii="Times New Roman" w:hAnsi="Times New Roman" w:cs="Times New Roman"/>
          <w:caps/>
          <w:sz w:val="28"/>
          <w:szCs w:val="28"/>
        </w:rPr>
        <w:t xml:space="preserve">10. Размер платы, взимаемой с заявителя </w:t>
      </w:r>
    </w:p>
    <w:p w14:paraId="55884DA2" w14:textId="77777777" w:rsidR="00437327" w:rsidRPr="0081485C"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81485C">
        <w:rPr>
          <w:rFonts w:ascii="Times New Roman" w:hAnsi="Times New Roman" w:cs="Times New Roman"/>
          <w:caps/>
          <w:sz w:val="28"/>
          <w:szCs w:val="28"/>
        </w:rPr>
        <w:t>при предоставлении муниципальной услуги</w:t>
      </w:r>
    </w:p>
    <w:p w14:paraId="691715CB" w14:textId="77777777" w:rsidR="00437327" w:rsidRPr="007B6F62" w:rsidRDefault="00437327" w:rsidP="00437327">
      <w:pPr>
        <w:pStyle w:val="ConsPlusNormal"/>
        <w:widowControl w:val="0"/>
        <w:tabs>
          <w:tab w:val="left" w:pos="360"/>
        </w:tabs>
        <w:ind w:firstLine="0"/>
        <w:jc w:val="center"/>
        <w:rPr>
          <w:rFonts w:ascii="Times New Roman" w:hAnsi="Times New Roman" w:cs="Times New Roman"/>
          <w:b/>
          <w:caps/>
          <w:sz w:val="28"/>
          <w:szCs w:val="28"/>
        </w:rPr>
      </w:pPr>
    </w:p>
    <w:p w14:paraId="35ABF3B3" w14:textId="77777777"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14:paraId="20B0E389" w14:textId="77777777" w:rsidR="00437327" w:rsidRPr="00B66311" w:rsidRDefault="00437327" w:rsidP="00437327">
      <w:pPr>
        <w:pStyle w:val="ConsPlusNormal"/>
        <w:widowControl w:val="0"/>
        <w:ind w:firstLine="0"/>
        <w:jc w:val="both"/>
        <w:rPr>
          <w:rFonts w:ascii="Times New Roman" w:hAnsi="Times New Roman" w:cs="Times New Roman"/>
          <w:i/>
          <w:sz w:val="24"/>
          <w:szCs w:val="24"/>
        </w:rPr>
      </w:pPr>
    </w:p>
    <w:p w14:paraId="3D15B984" w14:textId="77777777" w:rsidR="00437327" w:rsidRPr="0081485C"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057AC005" w14:textId="77777777"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14:paraId="512522BB" w14:textId="77777777"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14:paraId="18B25280" w14:textId="77777777"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14:paraId="0C13C7ED" w14:textId="77777777" w:rsidR="007B6F62" w:rsidRPr="007B6F62" w:rsidRDefault="007B6F62" w:rsidP="007B6F62">
      <w:pPr>
        <w:widowControl w:val="0"/>
        <w:tabs>
          <w:tab w:val="left" w:pos="540"/>
        </w:tabs>
        <w:autoSpaceDE w:val="0"/>
        <w:autoSpaceDN w:val="0"/>
        <w:adjustRightInd w:val="0"/>
        <w:jc w:val="both"/>
        <w:rPr>
          <w:sz w:val="28"/>
          <w:szCs w:val="28"/>
        </w:rPr>
      </w:pPr>
    </w:p>
    <w:p w14:paraId="6DE99740" w14:textId="77777777" w:rsidR="00437327" w:rsidRPr="0081485C" w:rsidRDefault="00437327" w:rsidP="000E3428">
      <w:pPr>
        <w:widowControl w:val="0"/>
        <w:numPr>
          <w:ilvl w:val="0"/>
          <w:numId w:val="14"/>
        </w:numPr>
        <w:autoSpaceDE w:val="0"/>
        <w:autoSpaceDN w:val="0"/>
        <w:adjustRightInd w:val="0"/>
        <w:jc w:val="center"/>
        <w:rPr>
          <w:caps/>
          <w:sz w:val="28"/>
          <w:szCs w:val="28"/>
        </w:rPr>
      </w:pPr>
      <w:r w:rsidRPr="0081485C">
        <w:rPr>
          <w:caps/>
          <w:sz w:val="28"/>
          <w:szCs w:val="28"/>
        </w:rPr>
        <w:lastRenderedPageBreak/>
        <w:t>Показатели доступности и качества муниципальной услуги</w:t>
      </w:r>
    </w:p>
    <w:p w14:paraId="355C6F62" w14:textId="77777777" w:rsidR="00437327" w:rsidRPr="007B6F62" w:rsidRDefault="00437327" w:rsidP="00437327">
      <w:pPr>
        <w:widowControl w:val="0"/>
        <w:tabs>
          <w:tab w:val="left" w:pos="880"/>
        </w:tabs>
        <w:jc w:val="both"/>
        <w:rPr>
          <w:sz w:val="28"/>
          <w:szCs w:val="28"/>
        </w:rPr>
      </w:pPr>
      <w:r w:rsidRPr="007B6F62">
        <w:rPr>
          <w:sz w:val="28"/>
          <w:szCs w:val="28"/>
        </w:rPr>
        <w:tab/>
        <w:t xml:space="preserve"> </w:t>
      </w:r>
    </w:p>
    <w:p w14:paraId="3629C344" w14:textId="77777777"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14:paraId="7B34D82C"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14:paraId="35561356"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14:paraId="42308DC1"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14:paraId="5BBAF1D7"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14:paraId="2DDC9EF2"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14:paraId="03CA7B97"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14:paraId="09F402E3" w14:textId="77777777"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w:t>
      </w:r>
      <w:proofErr w:type="spellStart"/>
      <w:r w:rsidRPr="007B6F62">
        <w:rPr>
          <w:bCs/>
          <w:color w:val="000000"/>
          <w:sz w:val="28"/>
          <w:szCs w:val="28"/>
        </w:rPr>
        <w:t>тифлосурдопереводчика</w:t>
      </w:r>
      <w:proofErr w:type="spellEnd"/>
      <w:r w:rsidRPr="007B6F62">
        <w:rPr>
          <w:bCs/>
          <w:color w:val="000000"/>
          <w:sz w:val="28"/>
          <w:szCs w:val="28"/>
        </w:rPr>
        <w:t>;</w:t>
      </w:r>
    </w:p>
    <w:p w14:paraId="711F6653"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CA57044"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14:paraId="51D0D31E" w14:textId="77777777" w:rsidR="00437327" w:rsidRPr="007B6F62" w:rsidRDefault="00437327" w:rsidP="00437327">
      <w:pPr>
        <w:widowControl w:val="0"/>
        <w:tabs>
          <w:tab w:val="left" w:pos="1080"/>
        </w:tabs>
        <w:autoSpaceDE w:val="0"/>
        <w:autoSpaceDN w:val="0"/>
        <w:adjustRightInd w:val="0"/>
        <w:jc w:val="both"/>
        <w:rPr>
          <w:sz w:val="28"/>
          <w:szCs w:val="28"/>
        </w:rPr>
      </w:pPr>
    </w:p>
    <w:p w14:paraId="53400DC0" w14:textId="77777777" w:rsidR="00437327" w:rsidRPr="0081485C" w:rsidRDefault="00437327" w:rsidP="00437327">
      <w:pPr>
        <w:pStyle w:val="ConsPlusNormal"/>
        <w:widowControl w:val="0"/>
        <w:ind w:firstLine="0"/>
        <w:jc w:val="center"/>
        <w:rPr>
          <w:rFonts w:ascii="Times New Roman" w:hAnsi="Times New Roman" w:cs="Times New Roman"/>
          <w:sz w:val="28"/>
          <w:szCs w:val="28"/>
        </w:rPr>
      </w:pPr>
      <w:r w:rsidRPr="0081485C">
        <w:rPr>
          <w:rFonts w:ascii="Times New Roman" w:hAnsi="Times New Roman" w:cs="Times New Roman"/>
          <w:caps/>
          <w:sz w:val="28"/>
          <w:szCs w:val="28"/>
        </w:rPr>
        <w:t>13. Требование соблюдения конфиденциальности</w:t>
      </w:r>
    </w:p>
    <w:p w14:paraId="5B5C4F26" w14:textId="77777777"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w:t>
      </w:r>
      <w:r w:rsidRPr="007B6F62">
        <w:rPr>
          <w:rFonts w:ascii="Times New Roman" w:hAnsi="Times New Roman" w:cs="Times New Roman"/>
          <w:sz w:val="28"/>
          <w:szCs w:val="28"/>
        </w:rPr>
        <w:lastRenderedPageBreak/>
        <w:t>услуги, его представителю либо правопреемнику при предъявлении документов, подтверждающих полномочия.</w:t>
      </w:r>
    </w:p>
    <w:p w14:paraId="7F553AD2" w14:textId="77777777" w:rsidR="00437327" w:rsidRPr="0081485C" w:rsidRDefault="00437327" w:rsidP="00437327">
      <w:pPr>
        <w:widowControl w:val="0"/>
        <w:autoSpaceDE w:val="0"/>
        <w:autoSpaceDN w:val="0"/>
        <w:adjustRightInd w:val="0"/>
        <w:outlineLvl w:val="1"/>
        <w:rPr>
          <w:caps/>
          <w:sz w:val="24"/>
          <w:szCs w:val="24"/>
        </w:rPr>
      </w:pPr>
    </w:p>
    <w:p w14:paraId="03BE7836" w14:textId="77777777" w:rsidR="00437327" w:rsidRPr="0081485C" w:rsidRDefault="00437327" w:rsidP="00437327">
      <w:pPr>
        <w:widowControl w:val="0"/>
        <w:autoSpaceDE w:val="0"/>
        <w:autoSpaceDN w:val="0"/>
        <w:adjustRightInd w:val="0"/>
        <w:outlineLvl w:val="1"/>
        <w:rPr>
          <w:caps/>
          <w:sz w:val="24"/>
          <w:szCs w:val="24"/>
        </w:rPr>
      </w:pPr>
    </w:p>
    <w:p w14:paraId="3D167514" w14:textId="77777777" w:rsidR="00437327" w:rsidRPr="0081485C" w:rsidRDefault="00437327" w:rsidP="00437327">
      <w:pPr>
        <w:widowControl w:val="0"/>
        <w:autoSpaceDE w:val="0"/>
        <w:autoSpaceDN w:val="0"/>
        <w:adjustRightInd w:val="0"/>
        <w:jc w:val="center"/>
        <w:outlineLvl w:val="1"/>
        <w:rPr>
          <w:caps/>
          <w:sz w:val="28"/>
          <w:szCs w:val="28"/>
        </w:rPr>
      </w:pPr>
      <w:r w:rsidRPr="0081485C">
        <w:rPr>
          <w:caps/>
          <w:sz w:val="28"/>
          <w:szCs w:val="28"/>
        </w:rPr>
        <w:t>Раздел  3. Административные процедуры предоставления муниципальной услуги</w:t>
      </w:r>
    </w:p>
    <w:p w14:paraId="2196425B" w14:textId="77777777" w:rsidR="00437327" w:rsidRPr="0081485C" w:rsidRDefault="00437327" w:rsidP="00437327">
      <w:pPr>
        <w:widowControl w:val="0"/>
        <w:autoSpaceDE w:val="0"/>
        <w:autoSpaceDN w:val="0"/>
        <w:adjustRightInd w:val="0"/>
        <w:outlineLvl w:val="1"/>
        <w:rPr>
          <w:sz w:val="28"/>
          <w:szCs w:val="28"/>
        </w:rPr>
      </w:pPr>
    </w:p>
    <w:p w14:paraId="1C7C587B" w14:textId="77777777"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1. Состав, последовательность</w:t>
      </w:r>
    </w:p>
    <w:p w14:paraId="695B1BBB" w14:textId="77777777"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и сроки выполнения административных процедур</w:t>
      </w:r>
    </w:p>
    <w:p w14:paraId="6743C5D9" w14:textId="77777777" w:rsidR="00437327" w:rsidRPr="0081485C" w:rsidRDefault="00437327" w:rsidP="00437327">
      <w:pPr>
        <w:pStyle w:val="a9"/>
        <w:widowControl w:val="0"/>
        <w:spacing w:before="0" w:beforeAutospacing="0" w:after="0" w:afterAutospacing="0"/>
        <w:jc w:val="both"/>
        <w:rPr>
          <w:rFonts w:ascii="Times New Roman" w:hAnsi="Times New Roman"/>
          <w:sz w:val="28"/>
          <w:szCs w:val="28"/>
        </w:rPr>
      </w:pPr>
    </w:p>
    <w:p w14:paraId="2E0A0BC5" w14:textId="77777777" w:rsidR="00437327" w:rsidRPr="00472CFC" w:rsidRDefault="007D4D2F" w:rsidP="00437327">
      <w:pPr>
        <w:autoSpaceDE w:val="0"/>
        <w:autoSpaceDN w:val="0"/>
        <w:adjustRightInd w:val="0"/>
        <w:jc w:val="both"/>
        <w:rPr>
          <w:color w:val="000000"/>
          <w:sz w:val="28"/>
          <w:szCs w:val="28"/>
        </w:rPr>
      </w:pPr>
      <w:r w:rsidRPr="00472CFC">
        <w:rPr>
          <w:sz w:val="28"/>
          <w:szCs w:val="28"/>
        </w:rPr>
        <w:t>1</w:t>
      </w:r>
      <w:r w:rsidR="00437327" w:rsidRPr="00472CFC">
        <w:rPr>
          <w:sz w:val="28"/>
          <w:szCs w:val="28"/>
        </w:rPr>
        <w:t xml:space="preserve">.1. </w:t>
      </w:r>
      <w:r w:rsidR="001A0BEB" w:rsidRPr="00472CFC">
        <w:rPr>
          <w:sz w:val="28"/>
          <w:szCs w:val="28"/>
        </w:rPr>
        <w:t>Предоставление государственной услуги включает в себя следующие административные процедуры</w:t>
      </w:r>
      <w:r w:rsidR="00C2110C" w:rsidRPr="00472CFC">
        <w:rPr>
          <w:color w:val="000000"/>
          <w:sz w:val="28"/>
          <w:szCs w:val="28"/>
        </w:rPr>
        <w:t>:</w:t>
      </w:r>
    </w:p>
    <w:p w14:paraId="52725AA9"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.1.1.</w:t>
      </w:r>
      <w:r w:rsidR="001A0BEB"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w:t>
      </w:r>
      <w:r w:rsidR="001A0BEB" w:rsidRPr="00472CFC">
        <w:rPr>
          <w:rFonts w:ascii="Times New Roman" w:hAnsi="Times New Roman" w:cs="Times New Roman"/>
          <w:sz w:val="28"/>
          <w:szCs w:val="28"/>
        </w:rPr>
        <w:t>рием и регистрация заявления об утверждении схемы расположения земельного участка или земельных участков на кадастровом плане территории;</w:t>
      </w:r>
    </w:p>
    <w:p w14:paraId="080CD3EC"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.1.2. Р</w:t>
      </w:r>
      <w:r w:rsidR="001A0BEB" w:rsidRPr="00472CFC">
        <w:rPr>
          <w:rFonts w:ascii="Times New Roman" w:hAnsi="Times New Roman" w:cs="Times New Roman"/>
          <w:sz w:val="28"/>
          <w:szCs w:val="28"/>
        </w:rPr>
        <w:t xml:space="preserve">ассмотрение заявления об утверждении схемы расположения земельного участка или земельных участков </w:t>
      </w:r>
      <w:r w:rsidR="00C2110C" w:rsidRPr="00472CFC">
        <w:rPr>
          <w:rFonts w:ascii="Times New Roman" w:hAnsi="Times New Roman" w:cs="Times New Roman"/>
          <w:sz w:val="28"/>
          <w:szCs w:val="28"/>
        </w:rPr>
        <w:t>на кадастровом плане территории</w:t>
      </w:r>
      <w:r w:rsidR="001A0BEB" w:rsidRPr="00472CFC">
        <w:rPr>
          <w:rFonts w:ascii="Times New Roman" w:hAnsi="Times New Roman" w:cs="Times New Roman"/>
          <w:sz w:val="28"/>
          <w:szCs w:val="28"/>
        </w:rPr>
        <w:t>;</w:t>
      </w:r>
    </w:p>
    <w:p w14:paraId="6F2AC5FF"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.1.3. Ф</w:t>
      </w:r>
      <w:r w:rsidR="001A0BEB" w:rsidRPr="00472CFC">
        <w:rPr>
          <w:rFonts w:ascii="Times New Roman" w:hAnsi="Times New Roman" w:cs="Times New Roman"/>
          <w:sz w:val="28"/>
          <w:szCs w:val="28"/>
        </w:rPr>
        <w:t>ормирование и направление межведомственных запросов в органы, участвующие в предоставлении государственной услуги;</w:t>
      </w:r>
    </w:p>
    <w:p w14:paraId="56FAA97E"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.1.4. За</w:t>
      </w:r>
      <w:r w:rsidR="001A0BEB" w:rsidRPr="00472CFC">
        <w:rPr>
          <w:rFonts w:ascii="Times New Roman" w:hAnsi="Times New Roman" w:cs="Times New Roman"/>
          <w:sz w:val="28"/>
          <w:szCs w:val="28"/>
        </w:rPr>
        <w:t xml:space="preserve">прос </w:t>
      </w:r>
      <w:r w:rsidR="00C2110C" w:rsidRPr="00472CFC">
        <w:rPr>
          <w:rFonts w:ascii="Times New Roman" w:hAnsi="Times New Roman" w:cs="Times New Roman"/>
          <w:sz w:val="28"/>
          <w:szCs w:val="28"/>
        </w:rPr>
        <w:t>Комитета</w:t>
      </w:r>
      <w:r w:rsidR="001A0BEB" w:rsidRPr="00472CFC">
        <w:rPr>
          <w:rFonts w:ascii="Times New Roman" w:hAnsi="Times New Roman" w:cs="Times New Roman"/>
          <w:sz w:val="28"/>
          <w:szCs w:val="28"/>
        </w:rPr>
        <w:t xml:space="preserve"> от </w:t>
      </w:r>
      <w:r w:rsidR="00C2110C" w:rsidRPr="00472CFC">
        <w:rPr>
          <w:rFonts w:ascii="Times New Roman" w:hAnsi="Times New Roman" w:cs="Times New Roman"/>
          <w:sz w:val="28"/>
          <w:szCs w:val="28"/>
        </w:rPr>
        <w:t>Управления архитектуры и градостроительства города Батайска</w:t>
      </w:r>
      <w:r w:rsidR="001A0BEB" w:rsidRPr="00472CFC">
        <w:rPr>
          <w:rFonts w:ascii="Times New Roman" w:hAnsi="Times New Roman" w:cs="Times New Roman"/>
          <w:sz w:val="28"/>
          <w:szCs w:val="28"/>
        </w:rPr>
        <w:t xml:space="preserve"> о возможности утверждения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 </w:t>
      </w:r>
    </w:p>
    <w:p w14:paraId="6945294D"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.1.5 П</w:t>
      </w:r>
      <w:r w:rsidR="001A0BEB" w:rsidRPr="00472CFC">
        <w:rPr>
          <w:rFonts w:ascii="Times New Roman" w:hAnsi="Times New Roman" w:cs="Times New Roman"/>
          <w:sz w:val="28"/>
          <w:szCs w:val="28"/>
        </w:rPr>
        <w:t>ринятие решения об утверждении (об отказе в утверждении) схемы расположения земельного участка или земельных участков на кадастровом плане территории;</w:t>
      </w:r>
    </w:p>
    <w:p w14:paraId="1D4E69B5" w14:textId="77777777" w:rsidR="001A0BEB"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.1.6. Н</w:t>
      </w:r>
      <w:r w:rsidR="001A0BEB" w:rsidRPr="00472CF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14:paraId="643A0C75" w14:textId="77777777" w:rsidR="00501AAE"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.2.</w:t>
      </w:r>
      <w:r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14:paraId="21FCDE31"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14:paraId="7CE4B0AC"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информации о порядке и сроках предоставления государственной услуги;</w:t>
      </w:r>
    </w:p>
    <w:p w14:paraId="6C5AC37F"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14:paraId="710AD9A4"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14:paraId="484C682E"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14:paraId="36459370"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14:paraId="26360AA7"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14:paraId="02436FC7" w14:textId="77777777" w:rsidR="00501AAE" w:rsidRPr="00472CFC" w:rsidRDefault="00501AAE" w:rsidP="00501AAE">
      <w:pPr>
        <w:pStyle w:val="ConsPlusNormal"/>
        <w:ind w:firstLine="540"/>
        <w:jc w:val="both"/>
        <w:rPr>
          <w:rFonts w:ascii="Times New Roman" w:hAnsi="Times New Roman" w:cs="Times New Roman"/>
          <w:sz w:val="28"/>
          <w:szCs w:val="28"/>
        </w:rPr>
      </w:pPr>
      <w:r w:rsidRPr="00472CFC">
        <w:rPr>
          <w:rFonts w:ascii="Times New Roman" w:hAnsi="Times New Roman" w:cs="Times New Roman"/>
          <w:sz w:val="28"/>
          <w:szCs w:val="28"/>
        </w:rPr>
        <w:t xml:space="preserve">-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w:t>
      </w:r>
      <w:proofErr w:type="gramStart"/>
      <w:r w:rsidRPr="00472CFC">
        <w:rPr>
          <w:rFonts w:ascii="Times New Roman" w:hAnsi="Times New Roman" w:cs="Times New Roman"/>
          <w:sz w:val="28"/>
          <w:szCs w:val="28"/>
        </w:rPr>
        <w:t>либо  служащего</w:t>
      </w:r>
      <w:proofErr w:type="gramEnd"/>
      <w:r w:rsidRPr="00472CFC">
        <w:rPr>
          <w:rFonts w:ascii="Times New Roman" w:hAnsi="Times New Roman" w:cs="Times New Roman"/>
          <w:sz w:val="28"/>
          <w:szCs w:val="28"/>
        </w:rPr>
        <w:t>.</w:t>
      </w:r>
    </w:p>
    <w:p w14:paraId="7023E73A" w14:textId="77777777" w:rsidR="00437327" w:rsidRPr="00472CFC" w:rsidRDefault="007D4D2F" w:rsidP="000046FD">
      <w:pPr>
        <w:autoSpaceDE w:val="0"/>
        <w:autoSpaceDN w:val="0"/>
        <w:adjustRightInd w:val="0"/>
        <w:jc w:val="both"/>
        <w:rPr>
          <w:color w:val="000000"/>
          <w:sz w:val="28"/>
          <w:szCs w:val="28"/>
        </w:rPr>
      </w:pPr>
      <w:r w:rsidRPr="00472CFC">
        <w:rPr>
          <w:color w:val="000000"/>
          <w:sz w:val="28"/>
          <w:szCs w:val="28"/>
        </w:rPr>
        <w:t>1</w:t>
      </w:r>
      <w:r w:rsidR="000046FD" w:rsidRPr="00472CFC">
        <w:rPr>
          <w:color w:val="000000"/>
          <w:sz w:val="28"/>
          <w:szCs w:val="28"/>
        </w:rPr>
        <w:t xml:space="preserve">.3. </w:t>
      </w:r>
      <w:r w:rsidR="00437327" w:rsidRPr="00472CFC">
        <w:rPr>
          <w:color w:val="000000"/>
          <w:sz w:val="28"/>
          <w:szCs w:val="28"/>
        </w:rPr>
        <w:t xml:space="preserve">Последовательность и сроки выполнения административных процедур, требования к порядку их выполнения: </w:t>
      </w:r>
    </w:p>
    <w:p w14:paraId="2C6A9648"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lastRenderedPageBreak/>
        <w:t xml:space="preserve">Административная процедура - прием и регистрация заявления с пакетом документов на получение муниципальной услуги. </w:t>
      </w:r>
    </w:p>
    <w:p w14:paraId="10141C7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000046FD" w:rsidRPr="00472CFC">
        <w:rPr>
          <w:sz w:val="28"/>
          <w:szCs w:val="28"/>
        </w:rPr>
        <w:t>об утверждении схемы расположения земельного участка или земельных участков на кадастровом плане территории (далее - заявление об утверждении схемы)</w:t>
      </w:r>
      <w:r w:rsidRPr="00472CFC">
        <w:rPr>
          <w:sz w:val="28"/>
          <w:szCs w:val="28"/>
        </w:rPr>
        <w:t xml:space="preserve">, к консультанту МФЦ или специалисту Комитета с письменным заявлением и приложенным к нему пакетом документов. </w:t>
      </w:r>
    </w:p>
    <w:p w14:paraId="6E944EE0"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14:paraId="4AA2E52E"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предъявлении физическим лицом документа, удостоверяющего личность, операционист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000046FD" w:rsidRPr="00472CFC">
        <w:rPr>
          <w:sz w:val="28"/>
          <w:szCs w:val="28"/>
        </w:rPr>
        <w:t>утверждении схемы расположения земельного участка или земельных участков на кадастровом плане территории</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прилагаемых к нему документов нет неоговоренных исправлений, серьезных повреждений, не позволяющих однозначно истолковать их содержание. </w:t>
      </w:r>
    </w:p>
    <w:p w14:paraId="663EEEA6"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14:paraId="17564773"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желании заявитель может обратиться в Комитет с заявлением и пакетом документов. </w:t>
      </w:r>
    </w:p>
    <w:p w14:paraId="63FFC4E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В случае если заявитель является юридическим лицом на всех страницах копий заявитель пишет «копия верна», ставит подпись и штамп. Заявитель по собственному желанию может предоставить дополнительные документы. </w:t>
      </w:r>
    </w:p>
    <w:p w14:paraId="66314EEB"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lastRenderedPageBreak/>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14:paraId="0CAD8363"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14:paraId="779623A9"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В случае отсутствия замечаний к предоставленным документам, оп</w:t>
      </w:r>
      <w:r w:rsidR="009336A3">
        <w:rPr>
          <w:sz w:val="28"/>
          <w:szCs w:val="28"/>
        </w:rPr>
        <w:t>ерационист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sidR="009336A3">
        <w:rPr>
          <w:sz w:val="28"/>
          <w:szCs w:val="28"/>
        </w:rPr>
        <w:t>е с документами были поданы в Комитет</w:t>
      </w:r>
      <w:r w:rsidRPr="00472CFC">
        <w:rPr>
          <w:sz w:val="28"/>
          <w:szCs w:val="28"/>
        </w:rPr>
        <w:t>, то К</w:t>
      </w:r>
      <w:r w:rsidR="009336A3">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14:paraId="55E2FB29"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14:paraId="7FCA3BF7"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sidR="00EE4D9D" w:rsidRPr="00472CFC">
        <w:rPr>
          <w:sz w:val="28"/>
          <w:szCs w:val="28"/>
        </w:rPr>
        <w:t>об утверждении схемы расположения земельного участка или земельных участков на кадастровом плане территории</w:t>
      </w:r>
      <w:r w:rsidRPr="00472CFC">
        <w:rPr>
          <w:sz w:val="28"/>
          <w:szCs w:val="28"/>
        </w:rPr>
        <w:t xml:space="preserve"> и приложенных к нему документов, либо отказ в приеме заявления и документов. </w:t>
      </w:r>
    </w:p>
    <w:p w14:paraId="0C6B7E66"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w:t>
      </w:r>
      <w:r w:rsidR="000046FD" w:rsidRPr="00472CFC">
        <w:rPr>
          <w:sz w:val="28"/>
          <w:szCs w:val="28"/>
        </w:rPr>
        <w:t>30</w:t>
      </w:r>
      <w:r w:rsidRPr="00472CFC">
        <w:rPr>
          <w:sz w:val="28"/>
          <w:szCs w:val="28"/>
        </w:rPr>
        <w:t xml:space="preserve"> минут при обращении Заявителя в МФЦ и 1 рабочего дня при обращении в Комитет. </w:t>
      </w:r>
    </w:p>
    <w:p w14:paraId="12DCD8B6" w14:textId="77777777" w:rsidR="00437327" w:rsidRPr="00472CFC" w:rsidRDefault="00437327" w:rsidP="007D4D2F">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взаимодействия и завершение формирования пакета документов, передача его в Комитет. </w:t>
      </w:r>
    </w:p>
    <w:p w14:paraId="3D7286CC"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14:paraId="6DAA214A"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lastRenderedPageBreak/>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14:paraId="32CC0447"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14:paraId="57CCDCF3"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Росреестр по запросу МФЦ. </w:t>
      </w:r>
    </w:p>
    <w:p w14:paraId="69454937" w14:textId="77777777" w:rsidR="00437327" w:rsidRPr="000046FD" w:rsidRDefault="00437327" w:rsidP="00437327">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14:paraId="2216B540"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14:paraId="5C340BCD"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14:paraId="53B5901D"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14:paraId="77667DCD"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календарных дн</w:t>
      </w:r>
      <w:r w:rsidR="000046FD">
        <w:rPr>
          <w:sz w:val="28"/>
          <w:szCs w:val="28"/>
        </w:rPr>
        <w:t>я</w:t>
      </w:r>
      <w:r w:rsidRPr="000046FD">
        <w:rPr>
          <w:sz w:val="28"/>
          <w:szCs w:val="28"/>
        </w:rPr>
        <w:t xml:space="preserve">: </w:t>
      </w:r>
    </w:p>
    <w:p w14:paraId="31F51670"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14:paraId="226A8EFF"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sidR="00472CFC">
        <w:rPr>
          <w:sz w:val="28"/>
          <w:szCs w:val="28"/>
        </w:rPr>
        <w:t xml:space="preserve">и заявления об утверждении схемы расположения земельного участка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14:paraId="6CFC8AFA"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14:paraId="2F6C7775" w14:textId="77777777" w:rsidR="00437327"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14:paraId="6F2F86DD" w14:textId="77777777" w:rsidR="00EE4D9D" w:rsidRPr="000046FD" w:rsidRDefault="0072636B" w:rsidP="007D4D2F">
      <w:pPr>
        <w:numPr>
          <w:ilvl w:val="1"/>
          <w:numId w:val="34"/>
        </w:numPr>
        <w:autoSpaceDE w:val="0"/>
        <w:autoSpaceDN w:val="0"/>
        <w:adjustRightInd w:val="0"/>
        <w:ind w:left="0" w:firstLine="0"/>
        <w:jc w:val="both"/>
        <w:rPr>
          <w:sz w:val="28"/>
          <w:szCs w:val="28"/>
        </w:rPr>
      </w:pPr>
      <w:r>
        <w:rPr>
          <w:sz w:val="28"/>
          <w:szCs w:val="28"/>
        </w:rPr>
        <w:t xml:space="preserve"> </w:t>
      </w:r>
      <w:r w:rsidR="00EE4D9D" w:rsidRPr="000046FD">
        <w:rPr>
          <w:sz w:val="28"/>
          <w:szCs w:val="28"/>
        </w:rPr>
        <w:t xml:space="preserve">В день получение сформированного пакета документов специалист Комитета осуществляет его проверку полного пакета документов. </w:t>
      </w:r>
    </w:p>
    <w:p w14:paraId="0D55B171" w14:textId="77777777" w:rsidR="00EE4D9D" w:rsidRDefault="00EE4D9D" w:rsidP="00437327">
      <w:pPr>
        <w:tabs>
          <w:tab w:val="num" w:pos="0"/>
        </w:tabs>
        <w:autoSpaceDE w:val="0"/>
        <w:autoSpaceDN w:val="0"/>
        <w:adjustRightInd w:val="0"/>
        <w:ind w:firstLine="660"/>
        <w:jc w:val="both"/>
        <w:rPr>
          <w:sz w:val="28"/>
          <w:szCs w:val="28"/>
        </w:rPr>
      </w:pPr>
      <w:r>
        <w:rPr>
          <w:sz w:val="28"/>
          <w:szCs w:val="28"/>
        </w:rPr>
        <w:t xml:space="preserve">В течение 2 рабочих дней направляет запрос в Управление архитектуры и градостроительства города Батайска для подготовки </w:t>
      </w:r>
      <w:r w:rsidRPr="00EE4D9D">
        <w:rPr>
          <w:sz w:val="28"/>
          <w:szCs w:val="28"/>
        </w:rPr>
        <w:t xml:space="preserve">заключения о возможности </w:t>
      </w:r>
      <w:r w:rsidRPr="00EE4D9D">
        <w:rPr>
          <w:sz w:val="28"/>
          <w:szCs w:val="28"/>
        </w:rPr>
        <w:lastRenderedPageBreak/>
        <w:t xml:space="preserve">утверждения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 в форме электронного документа в случае, если схема не представлена заявителем или представлена в форме </w:t>
      </w:r>
      <w:r w:rsidR="0072636B">
        <w:rPr>
          <w:sz w:val="28"/>
          <w:szCs w:val="28"/>
        </w:rPr>
        <w:t>документа на бумажном носителе.</w:t>
      </w:r>
    </w:p>
    <w:p w14:paraId="2B84F7EC" w14:textId="77777777" w:rsidR="0072636B" w:rsidRDefault="0072636B" w:rsidP="00437327">
      <w:pPr>
        <w:tabs>
          <w:tab w:val="num" w:pos="0"/>
        </w:tabs>
        <w:autoSpaceDE w:val="0"/>
        <w:autoSpaceDN w:val="0"/>
        <w:adjustRightInd w:val="0"/>
        <w:ind w:firstLine="660"/>
        <w:jc w:val="both"/>
        <w:rPr>
          <w:sz w:val="28"/>
          <w:szCs w:val="28"/>
        </w:rPr>
      </w:pPr>
      <w:r w:rsidRPr="0072636B">
        <w:rPr>
          <w:sz w:val="28"/>
          <w:szCs w:val="28"/>
        </w:rPr>
        <w:t>Направление запроса осуществляется посредством системы автоматизации делопроизводства и электронного документа оборота "Дело".</w:t>
      </w:r>
    </w:p>
    <w:p w14:paraId="2727D13B" w14:textId="77777777"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Результатом административной процедуры являются полученные от </w:t>
      </w:r>
      <w:r>
        <w:rPr>
          <w:sz w:val="28"/>
          <w:szCs w:val="28"/>
        </w:rPr>
        <w:t xml:space="preserve">Управления архитектуры и градостроительства города Батайска </w:t>
      </w:r>
      <w:r w:rsidRPr="0072636B">
        <w:rPr>
          <w:sz w:val="28"/>
          <w:szCs w:val="28"/>
        </w:rPr>
        <w:t xml:space="preserve">заключение о возможности утверждения схемы расположения земельного участка или земельных участков и схемы расположения земельного участка или земельных участков на кадастровом плане территории </w:t>
      </w:r>
    </w:p>
    <w:p w14:paraId="3D929CA0" w14:textId="77777777"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Способом фиксации результата административной процедуры является регистрация в </w:t>
      </w:r>
      <w:r>
        <w:rPr>
          <w:sz w:val="28"/>
          <w:szCs w:val="28"/>
        </w:rPr>
        <w:t xml:space="preserve">Комитете </w:t>
      </w:r>
      <w:r w:rsidRPr="0072636B">
        <w:rPr>
          <w:sz w:val="28"/>
          <w:szCs w:val="28"/>
        </w:rPr>
        <w:t xml:space="preserve">заключения </w:t>
      </w:r>
      <w:r>
        <w:rPr>
          <w:sz w:val="28"/>
          <w:szCs w:val="28"/>
        </w:rPr>
        <w:t>Управления архитектуры и градостроительства города Батайска</w:t>
      </w:r>
      <w:r w:rsidRPr="0072636B">
        <w:rPr>
          <w:sz w:val="28"/>
          <w:szCs w:val="28"/>
        </w:rPr>
        <w:t xml:space="preserve"> о возможности утверждения схемы расположения земельного участка или земельных участков на кадастровом плане территории</w:t>
      </w:r>
      <w:r>
        <w:rPr>
          <w:sz w:val="28"/>
          <w:szCs w:val="28"/>
        </w:rPr>
        <w:t>.</w:t>
      </w:r>
    </w:p>
    <w:p w14:paraId="3C8F77F2" w14:textId="77777777" w:rsidR="000039B7" w:rsidRDefault="000039B7" w:rsidP="0072636B">
      <w:pPr>
        <w:tabs>
          <w:tab w:val="num" w:pos="0"/>
        </w:tabs>
        <w:autoSpaceDE w:val="0"/>
        <w:autoSpaceDN w:val="0"/>
        <w:adjustRightInd w:val="0"/>
        <w:ind w:firstLine="660"/>
        <w:jc w:val="both"/>
        <w:rPr>
          <w:sz w:val="28"/>
          <w:szCs w:val="28"/>
        </w:rPr>
      </w:pPr>
      <w:r w:rsidRPr="000039B7">
        <w:rPr>
          <w:sz w:val="28"/>
          <w:szCs w:val="28"/>
        </w:rPr>
        <w:t xml:space="preserve">Максимальный срок исполнения административной процедуры составляет </w:t>
      </w:r>
      <w:r>
        <w:rPr>
          <w:sz w:val="28"/>
          <w:szCs w:val="28"/>
        </w:rPr>
        <w:t>10</w:t>
      </w:r>
      <w:r w:rsidRPr="000039B7">
        <w:rPr>
          <w:sz w:val="28"/>
          <w:szCs w:val="28"/>
        </w:rPr>
        <w:t xml:space="preserve"> календарных дней.</w:t>
      </w:r>
    </w:p>
    <w:p w14:paraId="66F9663D" w14:textId="77777777" w:rsidR="00437327" w:rsidRPr="006A1B3E" w:rsidRDefault="00437327" w:rsidP="007D4D2F">
      <w:pPr>
        <w:numPr>
          <w:ilvl w:val="1"/>
          <w:numId w:val="34"/>
        </w:numPr>
        <w:autoSpaceDE w:val="0"/>
        <w:autoSpaceDN w:val="0"/>
        <w:adjustRightInd w:val="0"/>
        <w:ind w:left="0" w:firstLine="0"/>
        <w:jc w:val="both"/>
        <w:rPr>
          <w:sz w:val="24"/>
          <w:szCs w:val="24"/>
        </w:rPr>
      </w:pPr>
      <w:r w:rsidRPr="002D6278">
        <w:rPr>
          <w:sz w:val="28"/>
          <w:szCs w:val="28"/>
        </w:rPr>
        <w:t>Административная процедура - проверка К</w:t>
      </w:r>
      <w:r w:rsidR="009336A3">
        <w:rPr>
          <w:sz w:val="28"/>
          <w:szCs w:val="28"/>
        </w:rPr>
        <w:t>омитетом</w:t>
      </w:r>
      <w:r w:rsidRPr="002D6278">
        <w:rPr>
          <w:sz w:val="28"/>
          <w:szCs w:val="28"/>
        </w:rPr>
        <w:t xml:space="preserve"> предоставленного пакета документов, и подготовка проекта решения </w:t>
      </w:r>
      <w:r w:rsidR="002D6278">
        <w:rPr>
          <w:sz w:val="28"/>
          <w:szCs w:val="28"/>
        </w:rPr>
        <w:t xml:space="preserve">об </w:t>
      </w:r>
      <w:r w:rsidR="002D6278" w:rsidRPr="002D6278">
        <w:rPr>
          <w:sz w:val="28"/>
          <w:szCs w:val="28"/>
        </w:rPr>
        <w:t>утверждении схемы расположения земельного участка или земельных участков на кадастровом плане территории</w:t>
      </w:r>
      <w:r w:rsidRPr="006A1B3E">
        <w:rPr>
          <w:sz w:val="24"/>
          <w:szCs w:val="24"/>
        </w:rPr>
        <w:t xml:space="preserve">. </w:t>
      </w:r>
    </w:p>
    <w:p w14:paraId="08D41E83"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Основанием для начала процедуры является поступление и регистрация сформированного пакета документов в Комитет. </w:t>
      </w:r>
    </w:p>
    <w:p w14:paraId="4CA32DBA"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14:paraId="2B1E23DF"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72636B" w:rsidRPr="000165F8">
        <w:rPr>
          <w:sz w:val="28"/>
          <w:szCs w:val="28"/>
        </w:rPr>
        <w:t>об утверждении схемы расположения земельного участка или земельных участков на кадастровом плане территории.</w:t>
      </w:r>
    </w:p>
    <w:p w14:paraId="3E52D9AF"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14:paraId="0B75E6D8" w14:textId="77777777"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14:paraId="45259EE5" w14:textId="77777777"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14:paraId="4F4D9A65" w14:textId="77777777"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lastRenderedPageBreak/>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14:paraId="6F290169" w14:textId="77777777"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w:t>
      </w:r>
      <w:r w:rsidR="00472CFC">
        <w:rPr>
          <w:color w:val="000000"/>
          <w:sz w:val="28"/>
          <w:szCs w:val="28"/>
        </w:rPr>
        <w:t>вная процедура – исполнение Комитетом</w:t>
      </w:r>
      <w:r w:rsidRPr="000165F8">
        <w:rPr>
          <w:color w:val="000000"/>
          <w:sz w:val="28"/>
          <w:szCs w:val="28"/>
        </w:rPr>
        <w:t xml:space="preserve">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14:paraId="1328087E" w14:textId="77777777" w:rsidR="000165F8" w:rsidRDefault="00437327" w:rsidP="000165F8">
      <w:pPr>
        <w:autoSpaceDE w:val="0"/>
        <w:autoSpaceDN w:val="0"/>
        <w:adjustRightInd w:val="0"/>
        <w:ind w:firstLine="708"/>
        <w:jc w:val="both"/>
        <w:rPr>
          <w:sz w:val="28"/>
          <w:szCs w:val="28"/>
        </w:rPr>
      </w:pPr>
      <w:r w:rsidRPr="000165F8">
        <w:rPr>
          <w:color w:val="000000"/>
          <w:sz w:val="28"/>
          <w:szCs w:val="28"/>
        </w:rPr>
        <w:t xml:space="preserve">Основанием для начала процедуры является поступление в </w:t>
      </w:r>
      <w:r w:rsidR="00472CFC">
        <w:rPr>
          <w:color w:val="000000"/>
          <w:sz w:val="28"/>
          <w:szCs w:val="28"/>
        </w:rPr>
        <w:t>Комитет</w:t>
      </w:r>
      <w:r w:rsidRPr="000165F8">
        <w:rPr>
          <w:color w:val="000000"/>
          <w:sz w:val="28"/>
          <w:szCs w:val="28"/>
        </w:rPr>
        <w:t xml:space="preserve"> из Администрации города Батайска зарегистрированного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14:paraId="01DA7A42" w14:textId="77777777" w:rsidR="000165F8" w:rsidRPr="000165F8" w:rsidRDefault="000165F8" w:rsidP="007D4D2F">
      <w:pPr>
        <w:numPr>
          <w:ilvl w:val="1"/>
          <w:numId w:val="34"/>
        </w:numPr>
        <w:autoSpaceDE w:val="0"/>
        <w:autoSpaceDN w:val="0"/>
        <w:adjustRightInd w:val="0"/>
        <w:ind w:left="0" w:firstLine="0"/>
        <w:jc w:val="both"/>
        <w:rPr>
          <w:sz w:val="28"/>
          <w:szCs w:val="28"/>
        </w:rPr>
      </w:pPr>
      <w:r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14:paraId="3590D719"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выдаче лично - уведомление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 предоставляется заявителю лично при его обращении в Комитет или МФЦ;</w:t>
      </w:r>
    </w:p>
    <w:p w14:paraId="10989881"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направлении почтой - уведомление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 направляется заявителю по почте по адресу, указанному в заявлении;</w:t>
      </w:r>
    </w:p>
    <w:p w14:paraId="491F3CBE" w14:textId="77777777"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направлении посредством электронной почты - уведомление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 направляется заявителю по адресу электронной почты, указанной в заявлении.</w:t>
      </w:r>
    </w:p>
    <w:p w14:paraId="4E6A217C" w14:textId="77777777"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Способом фиксации результата административной процедуры и окончанием государственной услуги является выдача заявителю уведомления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w:t>
      </w:r>
    </w:p>
    <w:p w14:paraId="5893716E" w14:textId="77777777"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14:paraId="2B736B91"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14:paraId="05F27504"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14:paraId="417FDE0A" w14:textId="77777777" w:rsidR="00437327" w:rsidRPr="0035081B" w:rsidRDefault="00437327" w:rsidP="00437327">
      <w:pPr>
        <w:widowControl w:val="0"/>
        <w:autoSpaceDE w:val="0"/>
        <w:autoSpaceDN w:val="0"/>
        <w:adjustRightInd w:val="0"/>
        <w:jc w:val="both"/>
        <w:rPr>
          <w:sz w:val="24"/>
          <w:szCs w:val="24"/>
        </w:rPr>
      </w:pPr>
      <w:r w:rsidRPr="0035081B">
        <w:rPr>
          <w:sz w:val="24"/>
          <w:szCs w:val="24"/>
        </w:rPr>
        <w:tab/>
      </w:r>
    </w:p>
    <w:p w14:paraId="6175F953" w14:textId="77777777" w:rsidR="00882DFA" w:rsidRPr="0081485C" w:rsidRDefault="00437327" w:rsidP="00882DFA">
      <w:pPr>
        <w:pStyle w:val="ConsPlusNormal"/>
        <w:widowControl w:val="0"/>
        <w:numPr>
          <w:ilvl w:val="0"/>
          <w:numId w:val="34"/>
        </w:numPr>
        <w:jc w:val="center"/>
        <w:rPr>
          <w:rFonts w:ascii="Times New Roman" w:hAnsi="Times New Roman" w:cs="Times New Roman"/>
          <w:caps/>
          <w:sz w:val="28"/>
          <w:szCs w:val="28"/>
        </w:rPr>
      </w:pPr>
      <w:r w:rsidRPr="0081485C">
        <w:rPr>
          <w:rFonts w:ascii="Times New Roman" w:hAnsi="Times New Roman" w:cs="Times New Roman"/>
          <w:caps/>
          <w:sz w:val="28"/>
          <w:szCs w:val="28"/>
        </w:rPr>
        <w:t xml:space="preserve">Требования к порядку выполнения административных процедур, в том числе их выполнения в электронном </w:t>
      </w:r>
      <w:r w:rsidRPr="0081485C">
        <w:rPr>
          <w:rFonts w:ascii="Times New Roman" w:hAnsi="Times New Roman" w:cs="Times New Roman"/>
          <w:caps/>
          <w:sz w:val="28"/>
          <w:szCs w:val="28"/>
        </w:rPr>
        <w:lastRenderedPageBreak/>
        <w:t>виде</w:t>
      </w:r>
    </w:p>
    <w:p w14:paraId="05EAE13D" w14:textId="77777777" w:rsidR="007D4D2F" w:rsidRPr="0081485C" w:rsidRDefault="007D4D2F" w:rsidP="00882DFA">
      <w:pPr>
        <w:pStyle w:val="ConsPlusNormal"/>
        <w:widowControl w:val="0"/>
        <w:ind w:firstLine="0"/>
        <w:jc w:val="center"/>
        <w:rPr>
          <w:rFonts w:ascii="Times New Roman" w:hAnsi="Times New Roman" w:cs="Times New Roman"/>
          <w:caps/>
          <w:sz w:val="28"/>
          <w:szCs w:val="28"/>
        </w:rPr>
      </w:pPr>
      <w:r w:rsidRPr="0081485C">
        <w:rPr>
          <w:rFonts w:ascii="Times New Roman" w:hAnsi="Times New Roman" w:cs="Times New Roman"/>
          <w:sz w:val="28"/>
          <w:szCs w:val="28"/>
        </w:rPr>
        <w:t>в том числе с использованием</w:t>
      </w:r>
    </w:p>
    <w:p w14:paraId="1ECF8CD9" w14:textId="77777777" w:rsidR="007D4D2F" w:rsidRPr="0081485C" w:rsidRDefault="007D4D2F" w:rsidP="007D4D2F">
      <w:pPr>
        <w:widowControl w:val="0"/>
        <w:jc w:val="center"/>
        <w:rPr>
          <w:sz w:val="28"/>
          <w:szCs w:val="28"/>
        </w:rPr>
      </w:pPr>
      <w:r w:rsidRPr="0081485C">
        <w:rPr>
          <w:sz w:val="28"/>
          <w:szCs w:val="28"/>
        </w:rPr>
        <w:t>федеральной государственной информационной системы "Единый</w:t>
      </w:r>
    </w:p>
    <w:p w14:paraId="1B5B1057" w14:textId="77777777" w:rsidR="007D4D2F" w:rsidRPr="0081485C" w:rsidRDefault="007D4D2F" w:rsidP="007D4D2F">
      <w:pPr>
        <w:widowControl w:val="0"/>
        <w:jc w:val="center"/>
        <w:rPr>
          <w:sz w:val="28"/>
          <w:szCs w:val="28"/>
        </w:rPr>
      </w:pPr>
      <w:r w:rsidRPr="0081485C">
        <w:rPr>
          <w:sz w:val="28"/>
          <w:szCs w:val="28"/>
        </w:rPr>
        <w:t>портал государственных и муниципальных услуг (функций)"</w:t>
      </w:r>
    </w:p>
    <w:p w14:paraId="0F8E933B" w14:textId="77777777" w:rsidR="007D4D2F" w:rsidRPr="0081485C" w:rsidRDefault="007D4D2F" w:rsidP="007D4D2F">
      <w:pPr>
        <w:widowControl w:val="0"/>
        <w:jc w:val="both"/>
        <w:rPr>
          <w:sz w:val="24"/>
          <w:szCs w:val="24"/>
        </w:rPr>
      </w:pPr>
    </w:p>
    <w:p w14:paraId="6BB2E5B2" w14:textId="77777777"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14:paraId="4922BE65" w14:textId="77777777" w:rsidR="007D4D2F" w:rsidRPr="0043135B" w:rsidRDefault="007D4D2F" w:rsidP="007D4D2F">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14:paraId="54EF15B6" w14:textId="77777777"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14:paraId="7320CBF8" w14:textId="77777777"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14:paraId="4C3DD5AA" w14:textId="77777777" w:rsidR="007D4D2F" w:rsidRPr="0043135B" w:rsidRDefault="007D4D2F" w:rsidP="007D4D2F">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http://батайск-официальный.рф/;</w:t>
      </w:r>
    </w:p>
    <w:p w14:paraId="7B3ABC3C" w14:textId="77777777"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12" w:history="1">
        <w:r w:rsidRPr="0043135B">
          <w:rPr>
            <w:rStyle w:val="ac"/>
            <w:sz w:val="28"/>
            <w:szCs w:val="28"/>
          </w:rPr>
          <w:t>bat_kui@mail.ru</w:t>
        </w:r>
      </w:hyperlink>
    </w:p>
    <w:p w14:paraId="17545611" w14:textId="77777777" w:rsidR="007D4D2F" w:rsidRPr="0043135B" w:rsidRDefault="007D4D2F" w:rsidP="007D4D2F">
      <w:pPr>
        <w:widowControl w:val="0"/>
        <w:jc w:val="both"/>
        <w:rPr>
          <w:sz w:val="28"/>
          <w:szCs w:val="28"/>
        </w:rPr>
      </w:pPr>
      <w:r w:rsidRPr="0043135B">
        <w:rPr>
          <w:sz w:val="28"/>
          <w:szCs w:val="28"/>
        </w:rPr>
        <w:t>2.2. Формирование заявления.</w:t>
      </w:r>
    </w:p>
    <w:p w14:paraId="19767EDA" w14:textId="77777777"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1ED3F45" w14:textId="77777777"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14:paraId="35A11E3F" w14:textId="77777777"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122B2F" w14:textId="77777777" w:rsidR="007D4D2F" w:rsidRPr="0043135B" w:rsidRDefault="007D4D2F" w:rsidP="007D4D2F">
      <w:pPr>
        <w:widowControl w:val="0"/>
        <w:jc w:val="both"/>
        <w:rPr>
          <w:sz w:val="28"/>
          <w:szCs w:val="28"/>
        </w:rPr>
      </w:pPr>
      <w:r w:rsidRPr="0043135B">
        <w:rPr>
          <w:sz w:val="28"/>
          <w:szCs w:val="28"/>
        </w:rPr>
        <w:t>При формировании заявления заявителю обеспечивается:</w:t>
      </w:r>
    </w:p>
    <w:p w14:paraId="310F6AD0" w14:textId="77777777"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14:paraId="37818501" w14:textId="77777777"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14:paraId="7ED85BBA" w14:textId="77777777"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D43E75B" w14:textId="77777777"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10F6068" w14:textId="77777777" w:rsidR="007D4D2F" w:rsidRPr="0043135B" w:rsidRDefault="007D4D2F" w:rsidP="007D4D2F">
      <w:pPr>
        <w:widowControl w:val="0"/>
        <w:jc w:val="both"/>
        <w:rPr>
          <w:sz w:val="28"/>
          <w:szCs w:val="28"/>
        </w:rPr>
      </w:pPr>
      <w:r w:rsidRPr="0043135B">
        <w:rPr>
          <w:sz w:val="28"/>
          <w:szCs w:val="28"/>
        </w:rPr>
        <w:t>- возможность вернуться на любой из этапов заполнения электронной формы заявления без потери ранее введенной информации;</w:t>
      </w:r>
    </w:p>
    <w:p w14:paraId="05F2412A" w14:textId="77777777"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39BA9165" w14:textId="77777777" w:rsidR="007D4D2F" w:rsidRPr="0043135B" w:rsidRDefault="007D4D2F" w:rsidP="007D4D2F">
      <w:pPr>
        <w:widowControl w:val="0"/>
        <w:jc w:val="both"/>
        <w:rPr>
          <w:sz w:val="28"/>
          <w:szCs w:val="28"/>
        </w:rPr>
      </w:pPr>
      <w:r w:rsidRPr="0043135B">
        <w:rPr>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45689ED1" w14:textId="77777777"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14:paraId="59A18A92" w14:textId="77777777" w:rsidR="007D4D2F" w:rsidRPr="0043135B" w:rsidRDefault="007D4D2F" w:rsidP="007D4D2F">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54DEA4B" w14:textId="77777777"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921FE43" w14:textId="77777777"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82420F6" w14:textId="77777777" w:rsidR="007D4D2F" w:rsidRPr="0043135B" w:rsidRDefault="007D4D2F" w:rsidP="007D4D2F">
      <w:pPr>
        <w:widowControl w:val="0"/>
        <w:jc w:val="both"/>
        <w:rPr>
          <w:sz w:val="28"/>
          <w:szCs w:val="28"/>
        </w:rPr>
      </w:pPr>
      <w:r w:rsidRPr="0043135B">
        <w:rPr>
          <w:sz w:val="28"/>
          <w:szCs w:val="28"/>
        </w:rPr>
        <w:t xml:space="preserve">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sidRPr="0043135B">
        <w:rPr>
          <w:sz w:val="28"/>
          <w:szCs w:val="28"/>
        </w:rPr>
        <w:t>КомитетомРостовской</w:t>
      </w:r>
      <w:proofErr w:type="spellEnd"/>
      <w:r w:rsidRPr="0043135B">
        <w:rPr>
          <w:sz w:val="28"/>
          <w:szCs w:val="28"/>
        </w:rPr>
        <w:t xml:space="preserve"> области для предоставления государственной услуги (далее - ГИС).</w:t>
      </w:r>
    </w:p>
    <w:p w14:paraId="4D11684A" w14:textId="77777777" w:rsidR="007D4D2F" w:rsidRPr="0043135B" w:rsidRDefault="007D4D2F" w:rsidP="007D4D2F">
      <w:pPr>
        <w:widowControl w:val="0"/>
        <w:jc w:val="both"/>
        <w:rPr>
          <w:sz w:val="28"/>
          <w:szCs w:val="28"/>
        </w:rPr>
      </w:pPr>
      <w:r w:rsidRPr="0043135B">
        <w:rPr>
          <w:sz w:val="28"/>
          <w:szCs w:val="28"/>
        </w:rPr>
        <w:t>Ответственное должностное лицо:</w:t>
      </w:r>
    </w:p>
    <w:p w14:paraId="2FDAC071" w14:textId="77777777"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14:paraId="7615758E" w14:textId="77777777"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14:paraId="304BC5DE" w14:textId="77777777"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14:paraId="65F2A419" w14:textId="77777777"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14:paraId="288E33BE" w14:textId="77777777" w:rsidR="007D4D2F" w:rsidRPr="0043135B" w:rsidRDefault="007D4D2F" w:rsidP="007D4D2F">
      <w:pPr>
        <w:widowControl w:val="0"/>
        <w:jc w:val="both"/>
        <w:rPr>
          <w:sz w:val="28"/>
          <w:szCs w:val="28"/>
        </w:rPr>
      </w:pPr>
      <w:r w:rsidRPr="0043135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14:paraId="7263BFA3" w14:textId="77777777"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14:paraId="77BBB238" w14:textId="77777777"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14:paraId="76B0FEA9" w14:textId="77777777"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F267E05" w14:textId="77777777"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14:paraId="02BD83ED" w14:textId="77777777" w:rsidR="007D4D2F" w:rsidRPr="0043135B" w:rsidRDefault="007D4D2F" w:rsidP="007D4D2F">
      <w:pPr>
        <w:widowControl w:val="0"/>
        <w:jc w:val="both"/>
        <w:rPr>
          <w:sz w:val="28"/>
          <w:szCs w:val="28"/>
        </w:rPr>
      </w:pPr>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w:t>
      </w:r>
      <w:r w:rsidRPr="0043135B">
        <w:rPr>
          <w:sz w:val="28"/>
          <w:szCs w:val="28"/>
        </w:rPr>
        <w:lastRenderedPageBreak/>
        <w:t xml:space="preserve">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
    <w:p w14:paraId="3B7AC32F" w14:textId="77777777"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14:paraId="6F9EC2BB" w14:textId="77777777" w:rsidR="007D4D2F" w:rsidRPr="0043135B" w:rsidRDefault="007D4D2F" w:rsidP="007D4D2F">
      <w:pPr>
        <w:widowControl w:val="0"/>
        <w:jc w:val="both"/>
        <w:rPr>
          <w:sz w:val="28"/>
          <w:szCs w:val="28"/>
        </w:rPr>
      </w:pPr>
    </w:p>
    <w:p w14:paraId="38A17CEA" w14:textId="77777777" w:rsidR="00437327" w:rsidRPr="0081485C" w:rsidRDefault="00437327" w:rsidP="00437327">
      <w:pPr>
        <w:widowControl w:val="0"/>
        <w:ind w:hanging="17"/>
        <w:jc w:val="center"/>
        <w:outlineLvl w:val="2"/>
        <w:rPr>
          <w:bCs/>
          <w:caps/>
          <w:sz w:val="28"/>
          <w:szCs w:val="28"/>
        </w:rPr>
      </w:pPr>
      <w:r w:rsidRPr="0081485C">
        <w:rPr>
          <w:caps/>
          <w:sz w:val="28"/>
          <w:szCs w:val="28"/>
        </w:rPr>
        <w:t xml:space="preserve">Раздел </w:t>
      </w:r>
      <w:r w:rsidR="0043135B" w:rsidRPr="0081485C">
        <w:rPr>
          <w:caps/>
          <w:sz w:val="28"/>
          <w:szCs w:val="28"/>
        </w:rPr>
        <w:t>4</w:t>
      </w:r>
      <w:r w:rsidRPr="0081485C">
        <w:rPr>
          <w:caps/>
          <w:sz w:val="28"/>
          <w:szCs w:val="28"/>
        </w:rPr>
        <w:t xml:space="preserve">.  </w:t>
      </w:r>
      <w:r w:rsidRPr="0081485C">
        <w:rPr>
          <w:bCs/>
          <w:caps/>
          <w:sz w:val="28"/>
          <w:szCs w:val="28"/>
        </w:rPr>
        <w:t>Порядок и формы контроля за предоставлением муниципальной услуги</w:t>
      </w:r>
    </w:p>
    <w:p w14:paraId="2641F5F3" w14:textId="77777777" w:rsidR="00437327" w:rsidRPr="0081485C" w:rsidRDefault="00437327" w:rsidP="00437327">
      <w:pPr>
        <w:widowControl w:val="0"/>
        <w:ind w:hanging="17"/>
        <w:jc w:val="center"/>
        <w:outlineLvl w:val="2"/>
        <w:rPr>
          <w:bCs/>
          <w:caps/>
          <w:sz w:val="28"/>
          <w:szCs w:val="28"/>
        </w:rPr>
      </w:pPr>
    </w:p>
    <w:p w14:paraId="4B85360E"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14:paraId="50779B90"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14:paraId="1797D368"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14:paraId="36960C6E"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472CFC">
        <w:rPr>
          <w:sz w:val="28"/>
          <w:szCs w:val="28"/>
        </w:rPr>
        <w:t>ктер (по конкретному обращению)</w:t>
      </w:r>
      <w:r w:rsidRPr="0043135B">
        <w:rPr>
          <w:sz w:val="28"/>
          <w:szCs w:val="28"/>
        </w:rPr>
        <w:t>.</w:t>
      </w:r>
    </w:p>
    <w:p w14:paraId="3567B506"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14:paraId="66987195"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014A4922"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w:t>
      </w:r>
      <w:r w:rsidRPr="0043135B">
        <w:rPr>
          <w:sz w:val="28"/>
          <w:szCs w:val="28"/>
        </w:rPr>
        <w:lastRenderedPageBreak/>
        <w:t xml:space="preserve">организации. Комиссия прекращает свою деятельность после окончания проведения проверки. </w:t>
      </w:r>
    </w:p>
    <w:p w14:paraId="19E45553"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67AA1EED"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14:paraId="04716446"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0D207819" w14:textId="77777777" w:rsidR="00437327" w:rsidRDefault="00437327" w:rsidP="00437327">
      <w:pPr>
        <w:widowControl w:val="0"/>
        <w:jc w:val="both"/>
        <w:rPr>
          <w:sz w:val="24"/>
          <w:szCs w:val="24"/>
        </w:rPr>
      </w:pPr>
    </w:p>
    <w:p w14:paraId="31AC0012" w14:textId="77777777" w:rsidR="00437327" w:rsidRPr="0081485C" w:rsidRDefault="00437327" w:rsidP="00437327">
      <w:pPr>
        <w:widowControl w:val="0"/>
        <w:jc w:val="both"/>
        <w:rPr>
          <w:sz w:val="24"/>
          <w:szCs w:val="24"/>
        </w:rPr>
      </w:pPr>
    </w:p>
    <w:p w14:paraId="2E8B73BA" w14:textId="77777777" w:rsidR="00437327" w:rsidRPr="0081485C" w:rsidRDefault="00437327" w:rsidP="00437327">
      <w:pPr>
        <w:widowControl w:val="0"/>
        <w:autoSpaceDE w:val="0"/>
        <w:autoSpaceDN w:val="0"/>
        <w:adjustRightInd w:val="0"/>
        <w:ind w:firstLine="708"/>
        <w:jc w:val="center"/>
        <w:outlineLvl w:val="1"/>
        <w:rPr>
          <w:caps/>
          <w:sz w:val="28"/>
          <w:szCs w:val="28"/>
        </w:rPr>
      </w:pPr>
      <w:r w:rsidRPr="0081485C">
        <w:rPr>
          <w:caps/>
          <w:sz w:val="28"/>
          <w:szCs w:val="28"/>
        </w:rPr>
        <w:t xml:space="preserve">Раздел </w:t>
      </w:r>
      <w:r w:rsidR="0043135B" w:rsidRPr="0081485C">
        <w:rPr>
          <w:caps/>
          <w:sz w:val="28"/>
          <w:szCs w:val="28"/>
        </w:rPr>
        <w:t>5</w:t>
      </w:r>
      <w:r w:rsidRPr="0081485C">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6E38176" w14:textId="77777777" w:rsidR="00437327" w:rsidRPr="0081485C" w:rsidRDefault="00437327" w:rsidP="00437327">
      <w:pPr>
        <w:widowControl w:val="0"/>
        <w:autoSpaceDE w:val="0"/>
        <w:autoSpaceDN w:val="0"/>
        <w:adjustRightInd w:val="0"/>
        <w:ind w:firstLine="708"/>
        <w:jc w:val="center"/>
        <w:outlineLvl w:val="1"/>
        <w:rPr>
          <w:sz w:val="28"/>
          <w:szCs w:val="28"/>
        </w:rPr>
      </w:pPr>
    </w:p>
    <w:p w14:paraId="50EA4C01" w14:textId="77777777" w:rsidR="00437327" w:rsidRPr="0081485C" w:rsidRDefault="00437327" w:rsidP="0081485C">
      <w:pPr>
        <w:pStyle w:val="af"/>
        <w:numPr>
          <w:ilvl w:val="1"/>
          <w:numId w:val="36"/>
        </w:numPr>
        <w:tabs>
          <w:tab w:val="left" w:pos="0"/>
        </w:tabs>
        <w:ind w:left="0" w:firstLine="0"/>
        <w:jc w:val="both"/>
        <w:rPr>
          <w:sz w:val="28"/>
          <w:szCs w:val="28"/>
        </w:rPr>
      </w:pPr>
      <w:r w:rsidRPr="0081485C">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14:paraId="4772AEC9" w14:textId="77777777" w:rsidR="00437327" w:rsidRPr="0081485C" w:rsidRDefault="00437327" w:rsidP="0081485C">
      <w:pPr>
        <w:pStyle w:val="af"/>
        <w:numPr>
          <w:ilvl w:val="1"/>
          <w:numId w:val="36"/>
        </w:numPr>
        <w:tabs>
          <w:tab w:val="left" w:pos="0"/>
        </w:tabs>
        <w:ind w:left="0" w:firstLine="0"/>
        <w:jc w:val="both"/>
        <w:rPr>
          <w:sz w:val="28"/>
          <w:szCs w:val="28"/>
        </w:rPr>
      </w:pPr>
      <w:r w:rsidRPr="0081485C">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14:paraId="15A8287E" w14:textId="77777777" w:rsidR="00437327" w:rsidRPr="0043135B" w:rsidRDefault="00437327" w:rsidP="0081485C">
      <w:pPr>
        <w:numPr>
          <w:ilvl w:val="1"/>
          <w:numId w:val="3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14:paraId="6F262A95" w14:textId="77777777" w:rsidR="00437327" w:rsidRPr="0043135B" w:rsidRDefault="00437327" w:rsidP="0081485C">
      <w:pPr>
        <w:numPr>
          <w:ilvl w:val="1"/>
          <w:numId w:val="36"/>
        </w:numPr>
        <w:tabs>
          <w:tab w:val="left" w:pos="540"/>
        </w:tabs>
        <w:ind w:left="0" w:firstLine="0"/>
        <w:jc w:val="both"/>
        <w:rPr>
          <w:sz w:val="28"/>
          <w:szCs w:val="28"/>
        </w:rPr>
      </w:pPr>
      <w:r w:rsidRPr="0043135B">
        <w:rPr>
          <w:sz w:val="28"/>
          <w:szCs w:val="28"/>
        </w:rPr>
        <w:t>Заявитель может обратиться с жалобой в том числе в следующих случаях:</w:t>
      </w:r>
    </w:p>
    <w:p w14:paraId="263C9AE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14:paraId="7E0F64A9"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14:paraId="2F9591F2"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80CAFC8"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14:paraId="39C04E58"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8A52C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lastRenderedPageBreak/>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14:paraId="5296305F"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CAA06C" w14:textId="77777777" w:rsidR="00437327" w:rsidRPr="0043135B" w:rsidRDefault="0081485C" w:rsidP="00437327">
      <w:pPr>
        <w:shd w:val="clear" w:color="auto" w:fill="FFFFFF"/>
        <w:tabs>
          <w:tab w:val="num" w:pos="0"/>
          <w:tab w:val="left" w:pos="540"/>
        </w:tabs>
        <w:jc w:val="both"/>
        <w:rPr>
          <w:sz w:val="28"/>
          <w:szCs w:val="28"/>
        </w:rPr>
      </w:pPr>
      <w:r>
        <w:rPr>
          <w:sz w:val="28"/>
          <w:szCs w:val="28"/>
        </w:rPr>
        <w:t>5</w:t>
      </w:r>
      <w:r w:rsidR="00437327" w:rsidRPr="0043135B">
        <w:rPr>
          <w:sz w:val="28"/>
          <w:szCs w:val="28"/>
        </w:rPr>
        <w:t xml:space="preserve">.5.  Жалоба, поступившая в письменной форме на бумажном носителе в Комитет, </w:t>
      </w:r>
      <w:proofErr w:type="gramStart"/>
      <w:r w:rsidR="00437327" w:rsidRPr="0043135B">
        <w:rPr>
          <w:sz w:val="28"/>
          <w:szCs w:val="28"/>
        </w:rPr>
        <w:t>в орган</w:t>
      </w:r>
      <w:proofErr w:type="gramEnd"/>
      <w:r w:rsidR="00437327" w:rsidRPr="0043135B">
        <w:rPr>
          <w:sz w:val="28"/>
          <w:szCs w:val="28"/>
        </w:rPr>
        <w:t xml:space="preserve">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14:paraId="06794F5E"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14:paraId="76E66D7C" w14:textId="77777777" w:rsidR="00437327" w:rsidRPr="0043135B" w:rsidRDefault="0081485C" w:rsidP="00437327">
      <w:pPr>
        <w:widowControl w:val="0"/>
        <w:autoSpaceDE w:val="0"/>
        <w:autoSpaceDN w:val="0"/>
        <w:adjustRightInd w:val="0"/>
        <w:jc w:val="both"/>
        <w:rPr>
          <w:sz w:val="28"/>
          <w:szCs w:val="28"/>
        </w:rPr>
      </w:pPr>
      <w:r>
        <w:rPr>
          <w:sz w:val="28"/>
          <w:szCs w:val="28"/>
        </w:rPr>
        <w:t>5</w:t>
      </w:r>
      <w:r w:rsidR="00437327"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10331ED"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14:paraId="729EF895"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14:paraId="57B361C4"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BA8854"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14:paraId="6A0CB61C"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батайск-официальный.рф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14:paraId="04B347D6"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6CD7934A" w14:textId="77777777" w:rsidR="00437327" w:rsidRPr="0043135B" w:rsidRDefault="0081485C" w:rsidP="00437327">
      <w:pPr>
        <w:tabs>
          <w:tab w:val="left" w:pos="540"/>
        </w:tabs>
        <w:jc w:val="both"/>
        <w:rPr>
          <w:sz w:val="28"/>
          <w:szCs w:val="28"/>
        </w:rPr>
      </w:pPr>
      <w:r>
        <w:rPr>
          <w:sz w:val="28"/>
          <w:szCs w:val="28"/>
        </w:rPr>
        <w:t>5</w:t>
      </w:r>
      <w:r w:rsidR="00437327" w:rsidRPr="0043135B">
        <w:rPr>
          <w:sz w:val="28"/>
          <w:szCs w:val="28"/>
        </w:rPr>
        <w:t>.7. Жалоба (претензия) гражданина может быть адресована:</w:t>
      </w:r>
    </w:p>
    <w:p w14:paraId="253A60B7"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(346880, г. Батайск,  ул. Энгельса, 172);</w:t>
      </w:r>
    </w:p>
    <w:p w14:paraId="4B9D166F"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320FB7">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w:t>
      </w:r>
      <w:proofErr w:type="gramStart"/>
      <w:r w:rsidRPr="0043135B">
        <w:rPr>
          <w:rFonts w:ascii="Times New Roman" w:hAnsi="Times New Roman" w:cs="Times New Roman"/>
          <w:sz w:val="28"/>
          <w:szCs w:val="28"/>
        </w:rPr>
        <w:t>Комитета  (</w:t>
      </w:r>
      <w:proofErr w:type="gramEnd"/>
      <w:r w:rsidRPr="0043135B">
        <w:rPr>
          <w:rFonts w:ascii="Times New Roman" w:hAnsi="Times New Roman" w:cs="Times New Roman"/>
          <w:sz w:val="28"/>
          <w:szCs w:val="28"/>
        </w:rPr>
        <w:t>346880, г.Батайск, пл.Ленина, 3).</w:t>
      </w:r>
    </w:p>
    <w:p w14:paraId="647284E0" w14:textId="77777777"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14:paraId="18607C70" w14:textId="77777777" w:rsidR="00437327" w:rsidRPr="0043135B" w:rsidRDefault="0081485C" w:rsidP="00437327">
      <w:pPr>
        <w:shd w:val="clear" w:color="auto" w:fill="FFFFFF"/>
        <w:tabs>
          <w:tab w:val="left" w:pos="540"/>
        </w:tabs>
        <w:jc w:val="both"/>
        <w:rPr>
          <w:sz w:val="28"/>
          <w:szCs w:val="28"/>
        </w:rPr>
      </w:pPr>
      <w:r>
        <w:rPr>
          <w:sz w:val="28"/>
          <w:szCs w:val="28"/>
        </w:rPr>
        <w:lastRenderedPageBreak/>
        <w:t>5</w:t>
      </w:r>
      <w:r w:rsidR="00437327" w:rsidRPr="0043135B">
        <w:rPr>
          <w:sz w:val="28"/>
          <w:szCs w:val="28"/>
        </w:rPr>
        <w:t>.8. Жалоба должна содержать:</w:t>
      </w:r>
    </w:p>
    <w:p w14:paraId="4892A03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C193B6B"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093EC1"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10B94583"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AC6C70" w14:textId="77777777" w:rsidR="00437327" w:rsidRPr="0043135B" w:rsidRDefault="0081485C" w:rsidP="00437327">
      <w:pPr>
        <w:widowControl w:val="0"/>
        <w:autoSpaceDE w:val="0"/>
        <w:autoSpaceDN w:val="0"/>
        <w:adjustRightInd w:val="0"/>
        <w:jc w:val="both"/>
        <w:rPr>
          <w:sz w:val="28"/>
          <w:szCs w:val="28"/>
        </w:rPr>
      </w:pPr>
      <w:r>
        <w:rPr>
          <w:sz w:val="28"/>
          <w:szCs w:val="28"/>
        </w:rPr>
        <w:t>5</w:t>
      </w:r>
      <w:r w:rsidR="00437327" w:rsidRPr="0043135B">
        <w:rPr>
          <w:sz w:val="28"/>
          <w:szCs w:val="28"/>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7C8C0DB"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13"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14:paraId="5B9B65ED"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3A2232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E2BFBF1" w14:textId="77777777" w:rsidR="00437327" w:rsidRPr="0043135B" w:rsidRDefault="0081485C" w:rsidP="00437327">
      <w:pPr>
        <w:tabs>
          <w:tab w:val="left" w:pos="540"/>
        </w:tabs>
        <w:jc w:val="both"/>
        <w:rPr>
          <w:sz w:val="28"/>
          <w:szCs w:val="28"/>
        </w:rPr>
      </w:pPr>
      <w:r>
        <w:rPr>
          <w:sz w:val="28"/>
          <w:szCs w:val="28"/>
        </w:rPr>
        <w:t>5</w:t>
      </w:r>
      <w:r w:rsidR="00437327" w:rsidRPr="0043135B">
        <w:rPr>
          <w:sz w:val="28"/>
          <w:szCs w:val="28"/>
        </w:rPr>
        <w:t>.10.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686D25CA"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E4F9D09" w14:textId="77777777" w:rsidR="00437327" w:rsidRPr="0081485C" w:rsidRDefault="00437327" w:rsidP="0081485C">
      <w:pPr>
        <w:pStyle w:val="af"/>
        <w:numPr>
          <w:ilvl w:val="1"/>
          <w:numId w:val="37"/>
        </w:numPr>
        <w:tabs>
          <w:tab w:val="left" w:pos="540"/>
        </w:tabs>
        <w:autoSpaceDE w:val="0"/>
        <w:autoSpaceDN w:val="0"/>
        <w:adjustRightInd w:val="0"/>
        <w:ind w:left="0" w:firstLine="0"/>
        <w:jc w:val="both"/>
        <w:rPr>
          <w:sz w:val="28"/>
          <w:szCs w:val="28"/>
        </w:rPr>
      </w:pPr>
      <w:r w:rsidRPr="0081485C">
        <w:rPr>
          <w:sz w:val="28"/>
          <w:szCs w:val="28"/>
        </w:rPr>
        <w:lastRenderedPageBreak/>
        <w:t>По результатам рассмотрения жалобы председатель Комитета  принимает одно из следующих решений:</w:t>
      </w:r>
    </w:p>
    <w:p w14:paraId="0F483644"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14:paraId="605699EE"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14:paraId="755C2762"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B5FD854"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56FB06ED" w14:textId="77777777" w:rsidR="00437327" w:rsidRPr="0043135B" w:rsidRDefault="0081485C" w:rsidP="00437327">
      <w:pPr>
        <w:tabs>
          <w:tab w:val="left" w:pos="540"/>
        </w:tabs>
        <w:jc w:val="both"/>
        <w:rPr>
          <w:sz w:val="28"/>
          <w:szCs w:val="28"/>
        </w:rPr>
      </w:pPr>
      <w:r>
        <w:rPr>
          <w:sz w:val="28"/>
          <w:szCs w:val="28"/>
        </w:rPr>
        <w:t>5</w:t>
      </w:r>
      <w:r w:rsidR="00437327" w:rsidRPr="0043135B">
        <w:rPr>
          <w:sz w:val="28"/>
          <w:szCs w:val="28"/>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7745880A" w14:textId="77777777" w:rsidR="00437327" w:rsidRPr="0043135B" w:rsidRDefault="0081485C" w:rsidP="00437327">
      <w:pPr>
        <w:tabs>
          <w:tab w:val="left" w:pos="0"/>
        </w:tabs>
        <w:jc w:val="both"/>
        <w:rPr>
          <w:sz w:val="28"/>
          <w:szCs w:val="28"/>
        </w:rPr>
      </w:pPr>
      <w:r>
        <w:rPr>
          <w:sz w:val="28"/>
          <w:szCs w:val="28"/>
        </w:rPr>
        <w:t>5</w:t>
      </w:r>
      <w:r w:rsidR="00437327" w:rsidRPr="0043135B">
        <w:rPr>
          <w:sz w:val="28"/>
          <w:szCs w:val="28"/>
        </w:rPr>
        <w:t>.13. Уполномоченный на рассмотрение жалобы орган отказывает в удовлетворении жалобы в следующих случаях:</w:t>
      </w:r>
    </w:p>
    <w:p w14:paraId="4180CE9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14:paraId="05821A27"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B31EC7C"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754A323A" w14:textId="77777777" w:rsidR="00437327" w:rsidRPr="0081485C" w:rsidRDefault="00437327" w:rsidP="0081485C">
      <w:pPr>
        <w:pStyle w:val="af"/>
        <w:numPr>
          <w:ilvl w:val="1"/>
          <w:numId w:val="38"/>
        </w:numPr>
        <w:tabs>
          <w:tab w:val="left" w:pos="540"/>
        </w:tabs>
        <w:ind w:left="0" w:firstLine="0"/>
        <w:jc w:val="both"/>
        <w:rPr>
          <w:sz w:val="28"/>
          <w:szCs w:val="28"/>
        </w:rPr>
      </w:pPr>
      <w:r w:rsidRPr="0081485C">
        <w:rPr>
          <w:sz w:val="28"/>
          <w:szCs w:val="28"/>
        </w:rPr>
        <w:t>Уполномоченный на рассмотрение жалобы орган вправе оставить жалобу без ответа в следующих случаях:</w:t>
      </w:r>
    </w:p>
    <w:p w14:paraId="3A75CB8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40E395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0BA67AB" w14:textId="77777777" w:rsidR="00437327" w:rsidRPr="0081485C" w:rsidRDefault="00437327" w:rsidP="0081485C">
      <w:pPr>
        <w:pStyle w:val="af"/>
        <w:numPr>
          <w:ilvl w:val="1"/>
          <w:numId w:val="38"/>
        </w:numPr>
        <w:tabs>
          <w:tab w:val="left" w:pos="540"/>
        </w:tabs>
        <w:ind w:left="0" w:firstLine="0"/>
        <w:jc w:val="both"/>
        <w:rPr>
          <w:sz w:val="28"/>
          <w:szCs w:val="28"/>
        </w:rPr>
      </w:pPr>
      <w:r w:rsidRPr="0081485C">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14:paraId="4A27D347" w14:textId="77777777" w:rsidR="00437327" w:rsidRPr="0043135B" w:rsidRDefault="00437327" w:rsidP="0081485C">
      <w:pPr>
        <w:numPr>
          <w:ilvl w:val="1"/>
          <w:numId w:val="38"/>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14:paraId="74E1218F" w14:textId="77777777" w:rsidR="00437327" w:rsidRDefault="00437327" w:rsidP="00437327">
      <w:pPr>
        <w:widowControl w:val="0"/>
        <w:jc w:val="both"/>
        <w:rPr>
          <w:sz w:val="28"/>
          <w:szCs w:val="28"/>
        </w:rPr>
      </w:pPr>
    </w:p>
    <w:p w14:paraId="7BD151D3" w14:textId="77777777" w:rsidR="0081485C" w:rsidRPr="0043135B" w:rsidRDefault="0081485C" w:rsidP="00437327">
      <w:pPr>
        <w:widowControl w:val="0"/>
        <w:jc w:val="both"/>
        <w:rPr>
          <w:sz w:val="28"/>
          <w:szCs w:val="28"/>
        </w:rPr>
      </w:pPr>
    </w:p>
    <w:p w14:paraId="283CF4A1" w14:textId="77777777" w:rsidR="00437327" w:rsidRPr="0043135B" w:rsidRDefault="0081485C"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14:paraId="45818A65" w14:textId="77777777"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81485C">
        <w:rPr>
          <w:sz w:val="28"/>
          <w:szCs w:val="28"/>
        </w:rPr>
        <w:t xml:space="preserve">       </w:t>
      </w:r>
      <w:r w:rsidRPr="0043135B">
        <w:rPr>
          <w:sz w:val="28"/>
          <w:szCs w:val="28"/>
        </w:rPr>
        <w:t xml:space="preserve"> </w:t>
      </w:r>
      <w:r w:rsidR="0081485C">
        <w:rPr>
          <w:sz w:val="28"/>
          <w:szCs w:val="28"/>
        </w:rPr>
        <w:t>В.А. Плеханова</w:t>
      </w:r>
    </w:p>
    <w:tbl>
      <w:tblPr>
        <w:tblW w:w="9889" w:type="dxa"/>
        <w:tblLook w:val="04A0" w:firstRow="1" w:lastRow="0" w:firstColumn="1" w:lastColumn="0" w:noHBand="0" w:noVBand="1"/>
      </w:tblPr>
      <w:tblGrid>
        <w:gridCol w:w="3652"/>
        <w:gridCol w:w="6237"/>
      </w:tblGrid>
      <w:tr w:rsidR="00437327" w:rsidRPr="004B0594" w14:paraId="1B6DB284" w14:textId="77777777" w:rsidTr="00472CFC">
        <w:trPr>
          <w:trHeight w:val="895"/>
        </w:trPr>
        <w:tc>
          <w:tcPr>
            <w:tcW w:w="3652" w:type="dxa"/>
          </w:tcPr>
          <w:p w14:paraId="15A73097" w14:textId="77777777" w:rsidR="00437327" w:rsidRPr="004B0594" w:rsidRDefault="00437327" w:rsidP="00E65F62">
            <w:pPr>
              <w:rPr>
                <w:b/>
                <w:sz w:val="28"/>
                <w:szCs w:val="28"/>
              </w:rPr>
            </w:pPr>
          </w:p>
          <w:p w14:paraId="49FFD9E9" w14:textId="77777777" w:rsidR="00437327" w:rsidRPr="004B0594" w:rsidRDefault="00437327" w:rsidP="00E65F62">
            <w:pPr>
              <w:ind w:firstLine="851"/>
              <w:rPr>
                <w:b/>
                <w:sz w:val="28"/>
                <w:szCs w:val="28"/>
              </w:rPr>
            </w:pPr>
          </w:p>
          <w:p w14:paraId="77579D4D" w14:textId="77777777" w:rsidR="00437327" w:rsidRPr="004B0594" w:rsidRDefault="00437327" w:rsidP="00E65F62">
            <w:pPr>
              <w:ind w:firstLine="851"/>
              <w:rPr>
                <w:b/>
                <w:sz w:val="28"/>
                <w:szCs w:val="28"/>
              </w:rPr>
            </w:pPr>
          </w:p>
        </w:tc>
        <w:tc>
          <w:tcPr>
            <w:tcW w:w="6237" w:type="dxa"/>
            <w:vAlign w:val="center"/>
          </w:tcPr>
          <w:p w14:paraId="773A951F" w14:textId="77777777" w:rsidR="00437327" w:rsidRPr="004B0594" w:rsidRDefault="00472CFC" w:rsidP="00906858">
            <w:pPr>
              <w:ind w:hanging="108"/>
              <w:jc w:val="center"/>
              <w:rPr>
                <w:sz w:val="28"/>
                <w:szCs w:val="28"/>
              </w:rPr>
            </w:pPr>
            <w:r>
              <w:rPr>
                <w:sz w:val="28"/>
                <w:szCs w:val="28"/>
              </w:rPr>
              <w:t xml:space="preserve">                             </w:t>
            </w:r>
            <w:r w:rsidR="00437327" w:rsidRPr="004B0594">
              <w:rPr>
                <w:sz w:val="28"/>
                <w:szCs w:val="28"/>
              </w:rPr>
              <w:t>Приложение №1</w:t>
            </w:r>
          </w:p>
          <w:p w14:paraId="1D77B3BC" w14:textId="77777777"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к административному регламенту</w:t>
            </w:r>
          </w:p>
          <w:p w14:paraId="1436F550" w14:textId="77777777"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предоставления муниципальной услуги</w:t>
            </w:r>
          </w:p>
        </w:tc>
      </w:tr>
    </w:tbl>
    <w:p w14:paraId="5A662B1F"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 xml:space="preserve">Председателю </w:t>
      </w:r>
    </w:p>
    <w:p w14:paraId="1C9134CE"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 xml:space="preserve">Комитета по управлению имуществом города Батайска </w:t>
      </w:r>
    </w:p>
    <w:p w14:paraId="09A395EF"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63BBB628" w14:textId="77777777"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14:paraId="33480F8C" w14:textId="77777777" w:rsidR="00437327" w:rsidRPr="004B0594" w:rsidRDefault="00437327" w:rsidP="00437327">
      <w:pPr>
        <w:widowControl w:val="0"/>
        <w:jc w:val="right"/>
        <w:rPr>
          <w:sz w:val="28"/>
          <w:szCs w:val="28"/>
        </w:rPr>
      </w:pPr>
      <w:r w:rsidRPr="004B0594">
        <w:rPr>
          <w:sz w:val="28"/>
          <w:szCs w:val="28"/>
        </w:rPr>
        <w:t>от _______________________________</w:t>
      </w:r>
    </w:p>
    <w:p w14:paraId="6E8940BA" w14:textId="77777777" w:rsidR="00437327" w:rsidRPr="004B0594" w:rsidRDefault="00437327" w:rsidP="00437327">
      <w:pPr>
        <w:widowControl w:val="0"/>
        <w:jc w:val="right"/>
        <w:rPr>
          <w:sz w:val="28"/>
          <w:szCs w:val="28"/>
        </w:rPr>
      </w:pPr>
      <w:r w:rsidRPr="004B0594">
        <w:rPr>
          <w:sz w:val="28"/>
          <w:szCs w:val="28"/>
        </w:rPr>
        <w:t>__________________________________</w:t>
      </w:r>
    </w:p>
    <w:p w14:paraId="22851BBB" w14:textId="77777777" w:rsidR="00437327" w:rsidRPr="004B0594" w:rsidRDefault="00437327" w:rsidP="00437327">
      <w:pPr>
        <w:widowControl w:val="0"/>
        <w:jc w:val="right"/>
        <w:rPr>
          <w:sz w:val="28"/>
          <w:szCs w:val="28"/>
          <w:vertAlign w:val="superscript"/>
        </w:rPr>
      </w:pPr>
      <w:r w:rsidRPr="004B0594">
        <w:rPr>
          <w:sz w:val="28"/>
          <w:szCs w:val="28"/>
          <w:vertAlign w:val="superscript"/>
        </w:rPr>
        <w:t>(Фамилия, имя, отчество гражданина</w:t>
      </w:r>
    </w:p>
    <w:p w14:paraId="678587A8"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падеже/полное </w:t>
      </w:r>
    </w:p>
    <w:p w14:paraId="08B2371D"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14:paraId="37F90969" w14:textId="77777777" w:rsidR="00437327" w:rsidRPr="004B0594" w:rsidRDefault="00437327" w:rsidP="00437327">
      <w:pPr>
        <w:widowControl w:val="0"/>
        <w:jc w:val="right"/>
        <w:rPr>
          <w:sz w:val="28"/>
          <w:szCs w:val="28"/>
        </w:rPr>
      </w:pPr>
      <w:r w:rsidRPr="004B0594">
        <w:rPr>
          <w:sz w:val="28"/>
          <w:szCs w:val="28"/>
        </w:rPr>
        <w:t>__________________________________</w:t>
      </w:r>
    </w:p>
    <w:p w14:paraId="67EACB9F"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359281BB" w14:textId="77777777" w:rsidR="00437327" w:rsidRPr="004B0594" w:rsidRDefault="00437327" w:rsidP="00437327">
      <w:pPr>
        <w:widowControl w:val="0"/>
        <w:jc w:val="right"/>
        <w:rPr>
          <w:sz w:val="28"/>
          <w:szCs w:val="28"/>
          <w:vertAlign w:val="superscript"/>
        </w:rPr>
      </w:pPr>
      <w:r w:rsidRPr="004B0594">
        <w:rPr>
          <w:sz w:val="28"/>
          <w:szCs w:val="28"/>
          <w:vertAlign w:val="superscript"/>
        </w:rPr>
        <w:t>(Данные паспорта/ Юридический адрес,</w:t>
      </w:r>
    </w:p>
    <w:p w14:paraId="5087BD26" w14:textId="77777777" w:rsidR="00437327" w:rsidRPr="00D12412" w:rsidRDefault="00437327" w:rsidP="00437327">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14:paraId="027028F5"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14:paraId="23E003CA" w14:textId="77777777" w:rsidR="00437327" w:rsidRPr="004B0594" w:rsidRDefault="00906858"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w:t>
      </w:r>
    </w:p>
    <w:p w14:paraId="63FE2C7B" w14:textId="77777777" w:rsidR="00437327" w:rsidRPr="004B0594" w:rsidRDefault="00437327" w:rsidP="00437327">
      <w:pPr>
        <w:pStyle w:val="ConsPlusNonformat"/>
        <w:rPr>
          <w:rFonts w:ascii="Times New Roman" w:hAnsi="Times New Roman" w:cs="Times New Roman"/>
          <w:sz w:val="28"/>
          <w:szCs w:val="28"/>
        </w:rPr>
      </w:pPr>
    </w:p>
    <w:p w14:paraId="28FD6232" w14:textId="77777777" w:rsidR="00437327" w:rsidRPr="004B0594" w:rsidRDefault="00437327" w:rsidP="00437327">
      <w:pPr>
        <w:pStyle w:val="ConsPlusNonformat"/>
        <w:ind w:firstLine="708"/>
        <w:jc w:val="both"/>
        <w:rPr>
          <w:rFonts w:ascii="Times New Roman" w:hAnsi="Times New Roman" w:cs="Times New Roman"/>
          <w:sz w:val="28"/>
          <w:szCs w:val="28"/>
        </w:rPr>
      </w:pPr>
      <w:r w:rsidRPr="004B0594">
        <w:rPr>
          <w:rFonts w:ascii="Times New Roman" w:hAnsi="Times New Roman" w:cs="Times New Roman"/>
          <w:sz w:val="28"/>
          <w:szCs w:val="28"/>
        </w:rPr>
        <w:t xml:space="preserve">Прошу Вас в соответствии со </w:t>
      </w:r>
      <w:hyperlink r:id="rId14" w:history="1">
        <w:r w:rsidR="004B0594" w:rsidRPr="004B0594">
          <w:rPr>
            <w:rFonts w:ascii="Times New Roman" w:hAnsi="Times New Roman" w:cs="Times New Roman"/>
            <w:sz w:val="28"/>
            <w:szCs w:val="28"/>
          </w:rPr>
          <w:t>статьей</w:t>
        </w:r>
      </w:hyperlink>
      <w:r w:rsidR="004B0594" w:rsidRPr="004B0594">
        <w:rPr>
          <w:rFonts w:ascii="Times New Roman" w:hAnsi="Times New Roman" w:cs="Times New Roman"/>
          <w:sz w:val="28"/>
          <w:szCs w:val="28"/>
        </w:rPr>
        <w:t xml:space="preserve"> 11.10</w:t>
      </w:r>
      <w:r w:rsidRPr="004B0594">
        <w:rPr>
          <w:rFonts w:ascii="Times New Roman" w:hAnsi="Times New Roman" w:cs="Times New Roman"/>
          <w:sz w:val="28"/>
          <w:szCs w:val="28"/>
        </w:rPr>
        <w:t xml:space="preserve"> Земельного кодекса Российской Федерации </w:t>
      </w:r>
      <w:r w:rsidR="004B0594">
        <w:rPr>
          <w:rFonts w:ascii="Times New Roman" w:hAnsi="Times New Roman" w:cs="Times New Roman"/>
          <w:sz w:val="28"/>
          <w:szCs w:val="28"/>
        </w:rPr>
        <w:t>утвердить</w:t>
      </w:r>
      <w:r w:rsidR="004B0594" w:rsidRPr="004B0594">
        <w:rPr>
          <w:rFonts w:ascii="Times New Roman" w:hAnsi="Times New Roman" w:cs="Times New Roman"/>
          <w:sz w:val="28"/>
          <w:szCs w:val="28"/>
        </w:rPr>
        <w:t xml:space="preserve"> схем</w:t>
      </w:r>
      <w:r w:rsidR="004B0594">
        <w:rPr>
          <w:rFonts w:ascii="Times New Roman" w:hAnsi="Times New Roman" w:cs="Times New Roman"/>
          <w:sz w:val="28"/>
          <w:szCs w:val="28"/>
        </w:rPr>
        <w:t>у</w:t>
      </w:r>
      <w:r w:rsidR="004B0594" w:rsidRPr="004B0594">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p>
    <w:p w14:paraId="1BACE724" w14:textId="77777777" w:rsidR="00437327" w:rsidRPr="004B0594" w:rsidRDefault="00437327" w:rsidP="00437327">
      <w:pPr>
        <w:pStyle w:val="ConsPlusNonformat"/>
        <w:jc w:val="both"/>
        <w:rPr>
          <w:rFonts w:ascii="Times New Roman" w:hAnsi="Times New Roman" w:cs="Times New Roman"/>
          <w:sz w:val="28"/>
          <w:szCs w:val="28"/>
        </w:rPr>
      </w:pPr>
      <w:r w:rsidRPr="004B0594">
        <w:rPr>
          <w:rFonts w:ascii="Times New Roman" w:hAnsi="Times New Roman" w:cs="Times New Roman"/>
          <w:sz w:val="28"/>
          <w:szCs w:val="28"/>
        </w:rPr>
        <w:t xml:space="preserve"> расположенный по адресу: г. Батайск,</w:t>
      </w:r>
    </w:p>
    <w:p w14:paraId="532C14C9" w14:textId="77777777" w:rsidR="00437327" w:rsidRPr="004B0594" w:rsidRDefault="00437327" w:rsidP="00437327">
      <w:pPr>
        <w:pStyle w:val="ConsPlusNonformat"/>
        <w:jc w:val="both"/>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w:t>
      </w:r>
      <w:r w:rsidR="004B0594">
        <w:rPr>
          <w:rFonts w:ascii="Times New Roman" w:hAnsi="Times New Roman" w:cs="Times New Roman"/>
          <w:sz w:val="28"/>
          <w:szCs w:val="28"/>
        </w:rPr>
        <w:t>__________</w:t>
      </w:r>
      <w:r w:rsidRPr="004B0594">
        <w:rPr>
          <w:rFonts w:ascii="Times New Roman" w:hAnsi="Times New Roman" w:cs="Times New Roman"/>
          <w:sz w:val="28"/>
          <w:szCs w:val="28"/>
        </w:rPr>
        <w:t>,</w:t>
      </w:r>
    </w:p>
    <w:p w14:paraId="5D265283" w14:textId="77777777" w:rsidR="00437327" w:rsidRPr="004B0594" w:rsidRDefault="004B0594" w:rsidP="00437327">
      <w:pPr>
        <w:pStyle w:val="ConsPlusNonformat"/>
        <w:ind w:firstLine="2268"/>
        <w:jc w:val="center"/>
        <w:rPr>
          <w:rFonts w:ascii="Times New Roman" w:hAnsi="Times New Roman" w:cs="Times New Roman"/>
          <w:sz w:val="28"/>
          <w:szCs w:val="28"/>
        </w:rPr>
      </w:pPr>
      <w:r>
        <w:rPr>
          <w:rFonts w:ascii="Times New Roman" w:hAnsi="Times New Roman" w:cs="Times New Roman"/>
          <w:sz w:val="28"/>
          <w:szCs w:val="28"/>
        </w:rPr>
        <w:t>(район, улица</w:t>
      </w:r>
      <w:r w:rsidR="00437327" w:rsidRPr="004B0594">
        <w:rPr>
          <w:rFonts w:ascii="Times New Roman" w:hAnsi="Times New Roman" w:cs="Times New Roman"/>
          <w:sz w:val="28"/>
          <w:szCs w:val="28"/>
        </w:rPr>
        <w:t>)</w:t>
      </w:r>
    </w:p>
    <w:p w14:paraId="22385038" w14:textId="77777777" w:rsidR="00437327" w:rsidRPr="004B0594" w:rsidRDefault="004B0594" w:rsidP="00437327">
      <w:pPr>
        <w:pStyle w:val="ConsPlusNonformat"/>
        <w:rPr>
          <w:rFonts w:ascii="Times New Roman" w:hAnsi="Times New Roman" w:cs="Times New Roman"/>
          <w:sz w:val="28"/>
          <w:szCs w:val="28"/>
        </w:rPr>
      </w:pPr>
      <w:r>
        <w:rPr>
          <w:rFonts w:ascii="Times New Roman" w:hAnsi="Times New Roman" w:cs="Times New Roman"/>
          <w:sz w:val="28"/>
          <w:szCs w:val="28"/>
        </w:rPr>
        <w:t>кадастровый квартал</w:t>
      </w:r>
      <w:r w:rsidR="00437327" w:rsidRPr="004B0594">
        <w:rPr>
          <w:rFonts w:ascii="Times New Roman" w:hAnsi="Times New Roman" w:cs="Times New Roman"/>
          <w:sz w:val="28"/>
          <w:szCs w:val="28"/>
        </w:rPr>
        <w:t>: ________________________________________________,</w:t>
      </w:r>
    </w:p>
    <w:p w14:paraId="656A4C02" w14:textId="77777777" w:rsidR="00437327" w:rsidRDefault="004B0594" w:rsidP="00437327">
      <w:pPr>
        <w:pStyle w:val="ConsPlusNonformat"/>
        <w:rPr>
          <w:rFonts w:ascii="Times New Roman" w:hAnsi="Times New Roman" w:cs="Times New Roman"/>
          <w:sz w:val="28"/>
          <w:szCs w:val="28"/>
        </w:rPr>
      </w:pPr>
      <w:r>
        <w:rPr>
          <w:rFonts w:ascii="Times New Roman" w:hAnsi="Times New Roman" w:cs="Times New Roman"/>
          <w:sz w:val="28"/>
          <w:szCs w:val="28"/>
        </w:rPr>
        <w:t>с видом разрешенного использования</w:t>
      </w:r>
      <w:r w:rsidR="00437327" w:rsidRPr="004B0594">
        <w:rPr>
          <w:rFonts w:ascii="Times New Roman" w:hAnsi="Times New Roman" w:cs="Times New Roman"/>
          <w:sz w:val="28"/>
          <w:szCs w:val="28"/>
        </w:rPr>
        <w:t xml:space="preserve"> ___________________________________,</w:t>
      </w:r>
    </w:p>
    <w:p w14:paraId="39F2D67F" w14:textId="77777777" w:rsidR="004B0594" w:rsidRDefault="004B0594" w:rsidP="004B0594">
      <w:pPr>
        <w:pStyle w:val="ConsPlusNonformat"/>
        <w:rPr>
          <w:rFonts w:ascii="Times New Roman" w:hAnsi="Times New Roman" w:cs="Times New Roman"/>
          <w:sz w:val="28"/>
          <w:szCs w:val="28"/>
        </w:rPr>
      </w:pPr>
      <w:r>
        <w:rPr>
          <w:rFonts w:ascii="Times New Roman" w:hAnsi="Times New Roman" w:cs="Times New Roman"/>
          <w:sz w:val="28"/>
          <w:szCs w:val="28"/>
        </w:rPr>
        <w:t>с целью____________________________________________________________</w:t>
      </w:r>
    </w:p>
    <w:p w14:paraId="341BA3F3" w14:textId="77777777" w:rsidR="00437327" w:rsidRPr="004B0594" w:rsidRDefault="00437327" w:rsidP="004B0594">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(указывается цель использования земельного участка)</w:t>
      </w:r>
    </w:p>
    <w:p w14:paraId="236D64A4" w14:textId="77777777" w:rsidR="00437327" w:rsidRPr="004B0594" w:rsidRDefault="004B0594" w:rsidP="00437327">
      <w:pPr>
        <w:pStyle w:val="ConsPlusNonformat"/>
        <w:rPr>
          <w:rFonts w:ascii="Times New Roman" w:hAnsi="Times New Roman" w:cs="Times New Roman"/>
          <w:sz w:val="28"/>
          <w:szCs w:val="28"/>
        </w:rPr>
      </w:pPr>
      <w:r>
        <w:rPr>
          <w:rFonts w:ascii="Times New Roman" w:hAnsi="Times New Roman" w:cs="Times New Roman"/>
          <w:sz w:val="28"/>
          <w:szCs w:val="28"/>
        </w:rPr>
        <w:t>общей площадью</w:t>
      </w:r>
      <w:r w:rsidR="00437327" w:rsidRPr="004B0594">
        <w:rPr>
          <w:rFonts w:ascii="Times New Roman" w:hAnsi="Times New Roman" w:cs="Times New Roman"/>
          <w:sz w:val="28"/>
          <w:szCs w:val="28"/>
        </w:rPr>
        <w:t xml:space="preserve"> ____________________________________________________</w:t>
      </w:r>
    </w:p>
    <w:p w14:paraId="36BAA65E" w14:textId="77777777" w:rsidR="00437327" w:rsidRPr="004B0594" w:rsidRDefault="00437327" w:rsidP="00437327">
      <w:pPr>
        <w:rPr>
          <w:sz w:val="28"/>
          <w:szCs w:val="28"/>
        </w:rPr>
      </w:pPr>
    </w:p>
    <w:p w14:paraId="318D463B" w14:textId="77777777" w:rsidR="00437327" w:rsidRPr="004B0594" w:rsidRDefault="00437327" w:rsidP="00437327">
      <w:pPr>
        <w:rPr>
          <w:sz w:val="28"/>
          <w:szCs w:val="28"/>
        </w:rPr>
      </w:pPr>
      <w:r w:rsidRPr="004B0594">
        <w:rPr>
          <w:sz w:val="28"/>
          <w:szCs w:val="28"/>
        </w:rPr>
        <w:t>Ответ прошу:</w:t>
      </w:r>
    </w:p>
    <w:p w14:paraId="13CC165C" w14:textId="77777777" w:rsidR="00437327" w:rsidRPr="004B0594" w:rsidRDefault="00437327" w:rsidP="000E3428">
      <w:pPr>
        <w:numPr>
          <w:ilvl w:val="0"/>
          <w:numId w:val="18"/>
        </w:numPr>
        <w:autoSpaceDE w:val="0"/>
        <w:autoSpaceDN w:val="0"/>
        <w:rPr>
          <w:sz w:val="28"/>
          <w:szCs w:val="28"/>
        </w:rPr>
      </w:pPr>
      <w:r w:rsidRPr="004B0594">
        <w:rPr>
          <w:sz w:val="28"/>
          <w:szCs w:val="28"/>
        </w:rPr>
        <w:t>направить почтовым отправлением по адресу_____________________________</w:t>
      </w:r>
    </w:p>
    <w:p w14:paraId="1782817E" w14:textId="77777777" w:rsidR="00437327" w:rsidRPr="004B0594" w:rsidRDefault="00437327" w:rsidP="00437327">
      <w:pPr>
        <w:ind w:left="720"/>
        <w:jc w:val="center"/>
        <w:rPr>
          <w:i/>
          <w:sz w:val="28"/>
          <w:szCs w:val="28"/>
        </w:rPr>
      </w:pPr>
      <w:r w:rsidRPr="004B0594">
        <w:rPr>
          <w:i/>
          <w:sz w:val="28"/>
          <w:szCs w:val="28"/>
        </w:rPr>
        <w:t>(указать адрес)</w:t>
      </w:r>
    </w:p>
    <w:p w14:paraId="04AE8FDA" w14:textId="77777777" w:rsidR="00437327" w:rsidRPr="004B0594" w:rsidRDefault="00437327" w:rsidP="000E3428">
      <w:pPr>
        <w:numPr>
          <w:ilvl w:val="0"/>
          <w:numId w:val="18"/>
        </w:numPr>
        <w:autoSpaceDE w:val="0"/>
        <w:autoSpaceDN w:val="0"/>
        <w:rPr>
          <w:sz w:val="28"/>
          <w:szCs w:val="28"/>
        </w:rPr>
      </w:pPr>
      <w:r w:rsidRPr="004B0594">
        <w:rPr>
          <w:sz w:val="28"/>
          <w:szCs w:val="28"/>
        </w:rPr>
        <w:t>выдать при личном обращении</w:t>
      </w:r>
    </w:p>
    <w:p w14:paraId="37D13FD7" w14:textId="77777777" w:rsidR="00437327" w:rsidRPr="004B0594" w:rsidRDefault="00437327" w:rsidP="000E3428">
      <w:pPr>
        <w:numPr>
          <w:ilvl w:val="0"/>
          <w:numId w:val="18"/>
        </w:numPr>
        <w:autoSpaceDE w:val="0"/>
        <w:autoSpaceDN w:val="0"/>
        <w:rPr>
          <w:sz w:val="28"/>
          <w:szCs w:val="28"/>
        </w:rPr>
      </w:pPr>
      <w:r w:rsidRPr="004B0594">
        <w:rPr>
          <w:sz w:val="28"/>
          <w:szCs w:val="28"/>
        </w:rPr>
        <w:t>направить по адресу электронной почты________________________________________</w:t>
      </w:r>
    </w:p>
    <w:p w14:paraId="718AE3EF" w14:textId="77777777" w:rsidR="00437327" w:rsidRPr="004B0594" w:rsidRDefault="00437327" w:rsidP="00437327">
      <w:pPr>
        <w:ind w:firstLine="900"/>
        <w:rPr>
          <w:sz w:val="28"/>
          <w:szCs w:val="28"/>
        </w:rPr>
      </w:pPr>
    </w:p>
    <w:p w14:paraId="785736F1" w14:textId="77777777" w:rsidR="00437327" w:rsidRPr="004B0594" w:rsidRDefault="00437327" w:rsidP="00437327">
      <w:pPr>
        <w:ind w:firstLine="900"/>
        <w:rPr>
          <w:sz w:val="28"/>
          <w:szCs w:val="28"/>
        </w:rPr>
      </w:pPr>
      <w:r w:rsidRPr="004B0594">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w:t>
      </w:r>
    </w:p>
    <w:p w14:paraId="44E3A3C7" w14:textId="77777777" w:rsidR="00437327" w:rsidRPr="004B0594" w:rsidRDefault="00437327" w:rsidP="00437327">
      <w:pPr>
        <w:pStyle w:val="ConsPlusNonformat"/>
        <w:ind w:firstLine="709"/>
        <w:rPr>
          <w:rFonts w:ascii="Times New Roman" w:hAnsi="Times New Roman" w:cs="Times New Roman"/>
          <w:sz w:val="28"/>
          <w:szCs w:val="28"/>
        </w:rPr>
      </w:pPr>
    </w:p>
    <w:p w14:paraId="6C0ED63E"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lastRenderedPageBreak/>
        <w:t xml:space="preserve">Перечень </w:t>
      </w:r>
    </w:p>
    <w:p w14:paraId="103DF745"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документов, прилагаемых к заявлению:</w:t>
      </w:r>
    </w:p>
    <w:p w14:paraId="3443D787" w14:textId="77777777" w:rsidR="00437327" w:rsidRPr="004B0594" w:rsidRDefault="00437327" w:rsidP="00437327">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437327" w:rsidRPr="004B0594" w14:paraId="3AF0DFFB" w14:textId="77777777" w:rsidTr="00E65F62">
        <w:tc>
          <w:tcPr>
            <w:tcW w:w="7905" w:type="dxa"/>
          </w:tcPr>
          <w:p w14:paraId="29B01822" w14:textId="77777777" w:rsidR="00437327" w:rsidRPr="004B0594" w:rsidRDefault="00437327" w:rsidP="00E65F62">
            <w:pPr>
              <w:autoSpaceDE w:val="0"/>
              <w:autoSpaceDN w:val="0"/>
              <w:adjustRightInd w:val="0"/>
              <w:jc w:val="center"/>
              <w:rPr>
                <w:bCs/>
                <w:sz w:val="28"/>
                <w:szCs w:val="28"/>
              </w:rPr>
            </w:pPr>
            <w:r w:rsidRPr="004B0594">
              <w:rPr>
                <w:bCs/>
                <w:sz w:val="28"/>
                <w:szCs w:val="28"/>
              </w:rPr>
              <w:t>Наименование</w:t>
            </w:r>
          </w:p>
        </w:tc>
        <w:tc>
          <w:tcPr>
            <w:tcW w:w="1665" w:type="dxa"/>
          </w:tcPr>
          <w:p w14:paraId="639A8BC5" w14:textId="77777777" w:rsidR="00437327" w:rsidRPr="004B0594" w:rsidRDefault="00437327" w:rsidP="00E65F62">
            <w:pPr>
              <w:autoSpaceDE w:val="0"/>
              <w:autoSpaceDN w:val="0"/>
              <w:adjustRightInd w:val="0"/>
              <w:jc w:val="center"/>
              <w:rPr>
                <w:bCs/>
                <w:sz w:val="28"/>
                <w:szCs w:val="28"/>
              </w:rPr>
            </w:pPr>
            <w:r w:rsidRPr="004B0594">
              <w:rPr>
                <w:bCs/>
                <w:sz w:val="28"/>
                <w:szCs w:val="28"/>
              </w:rPr>
              <w:t>Количество листов</w:t>
            </w:r>
          </w:p>
        </w:tc>
      </w:tr>
      <w:tr w:rsidR="00437327" w:rsidRPr="004B0594" w14:paraId="1F9D67E4" w14:textId="77777777" w:rsidTr="00E65F62">
        <w:tc>
          <w:tcPr>
            <w:tcW w:w="7905" w:type="dxa"/>
          </w:tcPr>
          <w:p w14:paraId="45CD6ABD" w14:textId="77777777" w:rsidR="00437327" w:rsidRPr="004B0594" w:rsidRDefault="00437327" w:rsidP="00E65F62">
            <w:pPr>
              <w:autoSpaceDE w:val="0"/>
              <w:autoSpaceDN w:val="0"/>
              <w:adjustRightInd w:val="0"/>
              <w:jc w:val="both"/>
              <w:rPr>
                <w:bCs/>
                <w:sz w:val="28"/>
                <w:szCs w:val="28"/>
              </w:rPr>
            </w:pPr>
          </w:p>
        </w:tc>
        <w:tc>
          <w:tcPr>
            <w:tcW w:w="1665" w:type="dxa"/>
          </w:tcPr>
          <w:p w14:paraId="7484A43B" w14:textId="77777777" w:rsidR="00437327" w:rsidRPr="004B0594" w:rsidRDefault="00437327" w:rsidP="00E65F62">
            <w:pPr>
              <w:autoSpaceDE w:val="0"/>
              <w:autoSpaceDN w:val="0"/>
              <w:adjustRightInd w:val="0"/>
              <w:jc w:val="both"/>
              <w:rPr>
                <w:bCs/>
                <w:sz w:val="28"/>
                <w:szCs w:val="28"/>
              </w:rPr>
            </w:pPr>
          </w:p>
        </w:tc>
      </w:tr>
      <w:tr w:rsidR="00437327" w:rsidRPr="004B0594" w14:paraId="150F6D8A" w14:textId="77777777" w:rsidTr="00E65F62">
        <w:tc>
          <w:tcPr>
            <w:tcW w:w="7905" w:type="dxa"/>
          </w:tcPr>
          <w:p w14:paraId="74A7646D" w14:textId="77777777" w:rsidR="00437327" w:rsidRPr="004B0594" w:rsidRDefault="00437327" w:rsidP="00E65F62">
            <w:pPr>
              <w:autoSpaceDE w:val="0"/>
              <w:autoSpaceDN w:val="0"/>
              <w:adjustRightInd w:val="0"/>
              <w:jc w:val="both"/>
              <w:rPr>
                <w:bCs/>
                <w:sz w:val="28"/>
                <w:szCs w:val="28"/>
              </w:rPr>
            </w:pPr>
          </w:p>
        </w:tc>
        <w:tc>
          <w:tcPr>
            <w:tcW w:w="1665" w:type="dxa"/>
          </w:tcPr>
          <w:p w14:paraId="54C49831" w14:textId="77777777" w:rsidR="00437327" w:rsidRPr="004B0594" w:rsidRDefault="00437327" w:rsidP="00E65F62">
            <w:pPr>
              <w:autoSpaceDE w:val="0"/>
              <w:autoSpaceDN w:val="0"/>
              <w:adjustRightInd w:val="0"/>
              <w:jc w:val="both"/>
              <w:rPr>
                <w:bCs/>
                <w:sz w:val="28"/>
                <w:szCs w:val="28"/>
              </w:rPr>
            </w:pPr>
          </w:p>
        </w:tc>
      </w:tr>
      <w:tr w:rsidR="00437327" w:rsidRPr="004B0594" w14:paraId="37AEB659" w14:textId="77777777" w:rsidTr="00E65F62">
        <w:tc>
          <w:tcPr>
            <w:tcW w:w="7905" w:type="dxa"/>
          </w:tcPr>
          <w:p w14:paraId="0BEA0387" w14:textId="77777777" w:rsidR="00437327" w:rsidRPr="004B0594" w:rsidRDefault="00437327" w:rsidP="00E65F62">
            <w:pPr>
              <w:autoSpaceDE w:val="0"/>
              <w:autoSpaceDN w:val="0"/>
              <w:adjustRightInd w:val="0"/>
              <w:jc w:val="both"/>
              <w:rPr>
                <w:bCs/>
                <w:sz w:val="28"/>
                <w:szCs w:val="28"/>
              </w:rPr>
            </w:pPr>
          </w:p>
        </w:tc>
        <w:tc>
          <w:tcPr>
            <w:tcW w:w="1665" w:type="dxa"/>
          </w:tcPr>
          <w:p w14:paraId="2B9614F5" w14:textId="77777777" w:rsidR="00437327" w:rsidRPr="004B0594" w:rsidRDefault="00437327" w:rsidP="00E65F62">
            <w:pPr>
              <w:autoSpaceDE w:val="0"/>
              <w:autoSpaceDN w:val="0"/>
              <w:adjustRightInd w:val="0"/>
              <w:jc w:val="both"/>
              <w:rPr>
                <w:bCs/>
                <w:sz w:val="28"/>
                <w:szCs w:val="28"/>
              </w:rPr>
            </w:pPr>
          </w:p>
        </w:tc>
      </w:tr>
    </w:tbl>
    <w:p w14:paraId="449648C7" w14:textId="77777777" w:rsidR="00437327" w:rsidRPr="004B0594" w:rsidRDefault="00437327" w:rsidP="00437327">
      <w:pPr>
        <w:autoSpaceDE w:val="0"/>
        <w:autoSpaceDN w:val="0"/>
        <w:adjustRightInd w:val="0"/>
        <w:jc w:val="both"/>
        <w:rPr>
          <w:bCs/>
          <w:sz w:val="28"/>
          <w:szCs w:val="28"/>
        </w:rPr>
      </w:pPr>
    </w:p>
    <w:p w14:paraId="5472C8F7"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   МП   _____________ /  __________________</w:t>
      </w:r>
    </w:p>
    <w:p w14:paraId="5294A14B"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    (Ф И О </w:t>
      </w:r>
      <w:proofErr w:type="gramStart"/>
      <w:r w:rsidRPr="004B0594">
        <w:rPr>
          <w:rFonts w:ascii="Times New Roman" w:hAnsi="Times New Roman" w:cs="Times New Roman"/>
          <w:sz w:val="28"/>
          <w:szCs w:val="28"/>
        </w:rPr>
        <w:t xml:space="preserve">заявителя,   </w:t>
      </w:r>
      <w:proofErr w:type="gramEnd"/>
      <w:r w:rsidRPr="004B0594">
        <w:rPr>
          <w:rFonts w:ascii="Times New Roman" w:hAnsi="Times New Roman" w:cs="Times New Roman"/>
          <w:sz w:val="28"/>
          <w:szCs w:val="28"/>
        </w:rPr>
        <w:t xml:space="preserve">                                      (подпись)               </w:t>
      </w:r>
      <w:r w:rsidRPr="004B0594">
        <w:rPr>
          <w:rFonts w:ascii="Times New Roman" w:hAnsi="Times New Roman" w:cs="Times New Roman"/>
          <w:sz w:val="28"/>
          <w:szCs w:val="28"/>
        </w:rPr>
        <w:tab/>
        <w:t xml:space="preserve">   (Ф.И.О.)</w:t>
      </w:r>
    </w:p>
    <w:p w14:paraId="2AFC93DD"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Наименование юридического лица)                   </w:t>
      </w:r>
    </w:p>
    <w:p w14:paraId="36C1420E" w14:textId="77777777" w:rsidR="00437327" w:rsidRPr="004B0594" w:rsidRDefault="00437327" w:rsidP="00437327">
      <w:pPr>
        <w:pStyle w:val="ConsPlusNonformat"/>
        <w:rPr>
          <w:rFonts w:ascii="Times New Roman" w:hAnsi="Times New Roman" w:cs="Times New Roman"/>
          <w:sz w:val="28"/>
          <w:szCs w:val="28"/>
        </w:rPr>
      </w:pPr>
    </w:p>
    <w:p w14:paraId="2F0FD27A"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Действующий(</w:t>
      </w:r>
      <w:proofErr w:type="spellStart"/>
      <w:r w:rsidRPr="004B0594">
        <w:rPr>
          <w:rFonts w:ascii="Times New Roman" w:hAnsi="Times New Roman" w:cs="Times New Roman"/>
          <w:sz w:val="28"/>
          <w:szCs w:val="28"/>
        </w:rPr>
        <w:t>ая</w:t>
      </w:r>
      <w:proofErr w:type="spellEnd"/>
      <w:r w:rsidRPr="004B0594">
        <w:rPr>
          <w:rFonts w:ascii="Times New Roman" w:hAnsi="Times New Roman" w:cs="Times New Roman"/>
          <w:sz w:val="28"/>
          <w:szCs w:val="28"/>
        </w:rPr>
        <w:t>) на основании доверенности __________________________</w:t>
      </w:r>
    </w:p>
    <w:p w14:paraId="0D0A5F6D" w14:textId="77777777" w:rsidR="00437327" w:rsidRPr="004B0594" w:rsidRDefault="00437327" w:rsidP="00437327">
      <w:pPr>
        <w:pStyle w:val="ConsPlusNonformat"/>
        <w:ind w:firstLine="5529"/>
        <w:jc w:val="center"/>
        <w:rPr>
          <w:rFonts w:ascii="Times New Roman" w:hAnsi="Times New Roman" w:cs="Times New Roman"/>
          <w:sz w:val="28"/>
          <w:szCs w:val="28"/>
        </w:rPr>
      </w:pPr>
      <w:r w:rsidRPr="004B0594">
        <w:rPr>
          <w:rFonts w:ascii="Times New Roman" w:hAnsi="Times New Roman" w:cs="Times New Roman"/>
          <w:sz w:val="28"/>
          <w:szCs w:val="28"/>
        </w:rPr>
        <w:t>(реквизиты доверенности)</w:t>
      </w:r>
    </w:p>
    <w:p w14:paraId="61FB888D"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__________________________________________________________________</w:t>
      </w:r>
    </w:p>
    <w:p w14:paraId="09B26CA8" w14:textId="77777777" w:rsidR="00437327" w:rsidRPr="004B0594" w:rsidRDefault="00437327" w:rsidP="00437327">
      <w:pPr>
        <w:pStyle w:val="ConsPlusNonformat"/>
        <w:rPr>
          <w:rFonts w:ascii="Times New Roman" w:hAnsi="Times New Roman" w:cs="Times New Roman"/>
          <w:sz w:val="28"/>
          <w:szCs w:val="28"/>
        </w:rPr>
      </w:pPr>
    </w:p>
    <w:p w14:paraId="1CFF1DEF" w14:textId="77777777" w:rsidR="00437327" w:rsidRPr="004B0594" w:rsidRDefault="00437327" w:rsidP="00437327">
      <w:pPr>
        <w:rPr>
          <w:sz w:val="28"/>
          <w:szCs w:val="28"/>
        </w:rPr>
      </w:pPr>
    </w:p>
    <w:p w14:paraId="022C1672" w14:textId="77777777" w:rsidR="00437327" w:rsidRDefault="00437327" w:rsidP="00437327">
      <w:pPr>
        <w:rPr>
          <w:sz w:val="18"/>
          <w:szCs w:val="18"/>
        </w:rPr>
      </w:pPr>
    </w:p>
    <w:p w14:paraId="7065C4DD" w14:textId="77777777" w:rsidR="00437327" w:rsidRDefault="00437327" w:rsidP="00437327">
      <w:pPr>
        <w:jc w:val="center"/>
        <w:rPr>
          <w:b/>
          <w:bCs/>
        </w:rPr>
      </w:pPr>
    </w:p>
    <w:p w14:paraId="0B3E4DFF" w14:textId="77777777" w:rsidR="00B06F99" w:rsidRPr="00A1562E" w:rsidRDefault="00B06F99" w:rsidP="00050BA7">
      <w:pPr>
        <w:tabs>
          <w:tab w:val="left" w:pos="2523"/>
        </w:tabs>
        <w:jc w:val="both"/>
        <w:rPr>
          <w:sz w:val="28"/>
          <w:szCs w:val="28"/>
        </w:rPr>
      </w:pPr>
    </w:p>
    <w:sectPr w:rsidR="00B06F99" w:rsidRPr="00A1562E" w:rsidSect="007B4B4F">
      <w:headerReference w:type="default" r:id="rId15"/>
      <w:headerReference w:type="first" r:id="rId16"/>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B4B9E" w14:textId="77777777" w:rsidR="00696CB2" w:rsidRDefault="00696CB2">
      <w:r>
        <w:separator/>
      </w:r>
    </w:p>
  </w:endnote>
  <w:endnote w:type="continuationSeparator" w:id="0">
    <w:p w14:paraId="139D2D68" w14:textId="77777777" w:rsidR="00696CB2" w:rsidRDefault="006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ambria"/>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5FC15" w14:textId="77777777" w:rsidR="00696CB2" w:rsidRDefault="00696CB2">
      <w:r>
        <w:separator/>
      </w:r>
    </w:p>
  </w:footnote>
  <w:footnote w:type="continuationSeparator" w:id="0">
    <w:p w14:paraId="48531237" w14:textId="77777777" w:rsidR="00696CB2" w:rsidRDefault="006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8E6DC" w14:textId="77777777" w:rsidR="007B6F62" w:rsidRDefault="00000000">
    <w:pPr>
      <w:pStyle w:val="a3"/>
      <w:jc w:val="center"/>
    </w:pPr>
    <w:r>
      <w:fldChar w:fldCharType="begin"/>
    </w:r>
    <w:r>
      <w:instrText xml:space="preserve"> PAGE   \* MERGEFORMAT </w:instrText>
    </w:r>
    <w:r>
      <w:fldChar w:fldCharType="separate"/>
    </w:r>
    <w:r w:rsidR="0081485C">
      <w:rPr>
        <w:noProof/>
      </w:rPr>
      <w:t>32</w:t>
    </w:r>
    <w:r>
      <w:rPr>
        <w:noProof/>
      </w:rPr>
      <w:fldChar w:fldCharType="end"/>
    </w:r>
  </w:p>
  <w:p w14:paraId="2F9D5DD0" w14:textId="77777777" w:rsidR="007B6F62" w:rsidRDefault="007B6F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DF2D2" w14:textId="77777777" w:rsidR="007B6F62" w:rsidRDefault="007B6F62">
    <w:pPr>
      <w:pStyle w:val="a3"/>
      <w:jc w:val="center"/>
    </w:pPr>
  </w:p>
  <w:p w14:paraId="73094D22" w14:textId="77777777" w:rsidR="007B6F62" w:rsidRDefault="007B6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5436AE"/>
    <w:multiLevelType w:val="multilevel"/>
    <w:tmpl w:val="C1683944"/>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430D2E"/>
    <w:multiLevelType w:val="multilevel"/>
    <w:tmpl w:val="914456F8"/>
    <w:lvl w:ilvl="0">
      <w:start w:val="11"/>
      <w:numFmt w:val="decimal"/>
      <w:lvlText w:val="%1."/>
      <w:lvlJc w:val="left"/>
      <w:pPr>
        <w:ind w:left="1070" w:hanging="360"/>
      </w:pPr>
      <w:rPr>
        <w:rFonts w:hint="default"/>
        <w:b w:val="0"/>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1B3336C9"/>
    <w:multiLevelType w:val="multilevel"/>
    <w:tmpl w:val="2DA8112C"/>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EB6E55"/>
    <w:multiLevelType w:val="multilevel"/>
    <w:tmpl w:val="4890189A"/>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E43334"/>
    <w:multiLevelType w:val="multilevel"/>
    <w:tmpl w:val="CEDE93F2"/>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9" w15:restartNumberingAfterBreak="0">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173C7F"/>
    <w:multiLevelType w:val="multilevel"/>
    <w:tmpl w:val="2B3CE7B2"/>
    <w:lvl w:ilvl="0">
      <w:start w:val="4"/>
      <w:numFmt w:val="decimal"/>
      <w:lvlText w:val="%1."/>
      <w:lvlJc w:val="left"/>
      <w:pPr>
        <w:ind w:left="450" w:hanging="450"/>
      </w:pPr>
      <w:rPr>
        <w:rFonts w:hint="default"/>
        <w:b w:val="0"/>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15:restartNumberingAfterBreak="0">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E46360"/>
    <w:multiLevelType w:val="multilevel"/>
    <w:tmpl w:val="2DEAAE9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3A2120"/>
    <w:multiLevelType w:val="multilevel"/>
    <w:tmpl w:val="DEA62652"/>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501815934">
    <w:abstractNumId w:val="0"/>
  </w:num>
  <w:num w:numId="2" w16cid:durableId="1755545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6002">
    <w:abstractNumId w:val="12"/>
  </w:num>
  <w:num w:numId="4" w16cid:durableId="381559016">
    <w:abstractNumId w:val="18"/>
  </w:num>
  <w:num w:numId="5" w16cid:durableId="822696565">
    <w:abstractNumId w:val="23"/>
  </w:num>
  <w:num w:numId="6" w16cid:durableId="332954056">
    <w:abstractNumId w:val="6"/>
  </w:num>
  <w:num w:numId="7" w16cid:durableId="194946059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305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33584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21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43023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46806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329244">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1242977">
    <w:abstractNumId w:val="3"/>
  </w:num>
  <w:num w:numId="15" w16cid:durableId="78126890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5766325">
    <w:abstractNumId w:val="20"/>
  </w:num>
  <w:num w:numId="17" w16cid:durableId="727607129">
    <w:abstractNumId w:val="27"/>
  </w:num>
  <w:num w:numId="18" w16cid:durableId="1516068338">
    <w:abstractNumId w:val="21"/>
  </w:num>
  <w:num w:numId="19" w16cid:durableId="1209027068">
    <w:abstractNumId w:val="32"/>
  </w:num>
  <w:num w:numId="20" w16cid:durableId="1459688387">
    <w:abstractNumId w:val="7"/>
  </w:num>
  <w:num w:numId="21" w16cid:durableId="1015034937">
    <w:abstractNumId w:val="16"/>
  </w:num>
  <w:num w:numId="22" w16cid:durableId="739793993">
    <w:abstractNumId w:val="19"/>
  </w:num>
  <w:num w:numId="23" w16cid:durableId="984243762">
    <w:abstractNumId w:val="17"/>
  </w:num>
  <w:num w:numId="24" w16cid:durableId="1792893848">
    <w:abstractNumId w:val="5"/>
  </w:num>
  <w:num w:numId="25" w16cid:durableId="398090331">
    <w:abstractNumId w:val="34"/>
  </w:num>
  <w:num w:numId="26" w16cid:durableId="1271430692">
    <w:abstractNumId w:val="25"/>
  </w:num>
  <w:num w:numId="27" w16cid:durableId="1210846802">
    <w:abstractNumId w:val="26"/>
  </w:num>
  <w:num w:numId="28" w16cid:durableId="1531992686">
    <w:abstractNumId w:val="11"/>
  </w:num>
  <w:num w:numId="29" w16cid:durableId="1335918545">
    <w:abstractNumId w:val="4"/>
  </w:num>
  <w:num w:numId="30" w16cid:durableId="1377857201">
    <w:abstractNumId w:val="8"/>
  </w:num>
  <w:num w:numId="31" w16cid:durableId="172034574">
    <w:abstractNumId w:val="28"/>
  </w:num>
  <w:num w:numId="32" w16cid:durableId="579220098">
    <w:abstractNumId w:val="10"/>
  </w:num>
  <w:num w:numId="33" w16cid:durableId="1997420320">
    <w:abstractNumId w:val="13"/>
  </w:num>
  <w:num w:numId="34" w16cid:durableId="96557929">
    <w:abstractNumId w:val="9"/>
  </w:num>
  <w:num w:numId="35" w16cid:durableId="1429809014">
    <w:abstractNumId w:val="14"/>
  </w:num>
  <w:num w:numId="36" w16cid:durableId="2007592396">
    <w:abstractNumId w:val="30"/>
  </w:num>
  <w:num w:numId="37" w16cid:durableId="102964453">
    <w:abstractNumId w:val="1"/>
  </w:num>
  <w:num w:numId="38" w16cid:durableId="1070888746">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0039B7"/>
    <w:rsid w:val="000046FD"/>
    <w:rsid w:val="000101BA"/>
    <w:rsid w:val="00010B1D"/>
    <w:rsid w:val="000125AA"/>
    <w:rsid w:val="000165F8"/>
    <w:rsid w:val="000170B6"/>
    <w:rsid w:val="00023912"/>
    <w:rsid w:val="00041D1E"/>
    <w:rsid w:val="00050BA7"/>
    <w:rsid w:val="00051F17"/>
    <w:rsid w:val="0005574E"/>
    <w:rsid w:val="00056882"/>
    <w:rsid w:val="00056C7B"/>
    <w:rsid w:val="000572ED"/>
    <w:rsid w:val="00064FA4"/>
    <w:rsid w:val="000655A1"/>
    <w:rsid w:val="000661D2"/>
    <w:rsid w:val="00066F63"/>
    <w:rsid w:val="00073152"/>
    <w:rsid w:val="00073B9C"/>
    <w:rsid w:val="000762DE"/>
    <w:rsid w:val="00080C02"/>
    <w:rsid w:val="00084EA1"/>
    <w:rsid w:val="0009161D"/>
    <w:rsid w:val="00096CB2"/>
    <w:rsid w:val="000A332E"/>
    <w:rsid w:val="000B7D40"/>
    <w:rsid w:val="000C0A13"/>
    <w:rsid w:val="000C27FB"/>
    <w:rsid w:val="000C3E63"/>
    <w:rsid w:val="000C5076"/>
    <w:rsid w:val="000D4279"/>
    <w:rsid w:val="000D7E72"/>
    <w:rsid w:val="000E3428"/>
    <w:rsid w:val="000E64A4"/>
    <w:rsid w:val="000F3015"/>
    <w:rsid w:val="00100E19"/>
    <w:rsid w:val="001075D2"/>
    <w:rsid w:val="00117240"/>
    <w:rsid w:val="00122DF3"/>
    <w:rsid w:val="00124CDC"/>
    <w:rsid w:val="00140977"/>
    <w:rsid w:val="00145460"/>
    <w:rsid w:val="00154A50"/>
    <w:rsid w:val="0016538C"/>
    <w:rsid w:val="0016699A"/>
    <w:rsid w:val="00174C26"/>
    <w:rsid w:val="00175E4E"/>
    <w:rsid w:val="00180E1E"/>
    <w:rsid w:val="00183EBC"/>
    <w:rsid w:val="001902C0"/>
    <w:rsid w:val="001924FC"/>
    <w:rsid w:val="001A0BEB"/>
    <w:rsid w:val="001A63DF"/>
    <w:rsid w:val="001A7B8E"/>
    <w:rsid w:val="001B47A3"/>
    <w:rsid w:val="001B53A5"/>
    <w:rsid w:val="001C05A3"/>
    <w:rsid w:val="001C094B"/>
    <w:rsid w:val="001C1EAD"/>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3452"/>
    <w:rsid w:val="0029420A"/>
    <w:rsid w:val="00295FCB"/>
    <w:rsid w:val="00296190"/>
    <w:rsid w:val="00296702"/>
    <w:rsid w:val="002A2309"/>
    <w:rsid w:val="002A581D"/>
    <w:rsid w:val="002B60E9"/>
    <w:rsid w:val="002C32F0"/>
    <w:rsid w:val="002D6278"/>
    <w:rsid w:val="002D6FE8"/>
    <w:rsid w:val="002D7620"/>
    <w:rsid w:val="002E2F0B"/>
    <w:rsid w:val="002F118C"/>
    <w:rsid w:val="002F6F30"/>
    <w:rsid w:val="00303608"/>
    <w:rsid w:val="00307C93"/>
    <w:rsid w:val="003130D0"/>
    <w:rsid w:val="0031389B"/>
    <w:rsid w:val="00314183"/>
    <w:rsid w:val="00316679"/>
    <w:rsid w:val="00320FB7"/>
    <w:rsid w:val="00323DEA"/>
    <w:rsid w:val="003244C6"/>
    <w:rsid w:val="003255B5"/>
    <w:rsid w:val="00334B13"/>
    <w:rsid w:val="00345C29"/>
    <w:rsid w:val="00346993"/>
    <w:rsid w:val="00346AD5"/>
    <w:rsid w:val="00347D70"/>
    <w:rsid w:val="00347FE7"/>
    <w:rsid w:val="00352AA2"/>
    <w:rsid w:val="00354B18"/>
    <w:rsid w:val="00360B6E"/>
    <w:rsid w:val="00362CFD"/>
    <w:rsid w:val="00380418"/>
    <w:rsid w:val="003811D5"/>
    <w:rsid w:val="003826D1"/>
    <w:rsid w:val="00384848"/>
    <w:rsid w:val="003867B4"/>
    <w:rsid w:val="00387D4B"/>
    <w:rsid w:val="00393590"/>
    <w:rsid w:val="003A4F62"/>
    <w:rsid w:val="003A756C"/>
    <w:rsid w:val="003C69F1"/>
    <w:rsid w:val="003D18A1"/>
    <w:rsid w:val="003D6F8A"/>
    <w:rsid w:val="003E3183"/>
    <w:rsid w:val="003E7F9F"/>
    <w:rsid w:val="003F26BA"/>
    <w:rsid w:val="003F4C2A"/>
    <w:rsid w:val="0040095C"/>
    <w:rsid w:val="00405745"/>
    <w:rsid w:val="004224B5"/>
    <w:rsid w:val="0042577B"/>
    <w:rsid w:val="0043135B"/>
    <w:rsid w:val="00434BD3"/>
    <w:rsid w:val="00437327"/>
    <w:rsid w:val="0044298C"/>
    <w:rsid w:val="00442DDD"/>
    <w:rsid w:val="00445BBF"/>
    <w:rsid w:val="00450BD5"/>
    <w:rsid w:val="00455663"/>
    <w:rsid w:val="004610C6"/>
    <w:rsid w:val="00470682"/>
    <w:rsid w:val="00472CFC"/>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A65D4"/>
    <w:rsid w:val="004B0594"/>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16424"/>
    <w:rsid w:val="00522B94"/>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2DAA"/>
    <w:rsid w:val="005A3CE4"/>
    <w:rsid w:val="005B35CD"/>
    <w:rsid w:val="005B5279"/>
    <w:rsid w:val="005B66E0"/>
    <w:rsid w:val="005C5FD6"/>
    <w:rsid w:val="005D258B"/>
    <w:rsid w:val="005E3661"/>
    <w:rsid w:val="005E4155"/>
    <w:rsid w:val="005E7427"/>
    <w:rsid w:val="005F2F97"/>
    <w:rsid w:val="005F2FB2"/>
    <w:rsid w:val="005F3517"/>
    <w:rsid w:val="00604434"/>
    <w:rsid w:val="006122D8"/>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96CB2"/>
    <w:rsid w:val="006A68DF"/>
    <w:rsid w:val="006B5C12"/>
    <w:rsid w:val="006B5D97"/>
    <w:rsid w:val="006C0968"/>
    <w:rsid w:val="006C1EEA"/>
    <w:rsid w:val="006C4208"/>
    <w:rsid w:val="006C4573"/>
    <w:rsid w:val="006D1F8E"/>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2636B"/>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8022B6"/>
    <w:rsid w:val="0080353B"/>
    <w:rsid w:val="0081485C"/>
    <w:rsid w:val="00814A0E"/>
    <w:rsid w:val="00820C02"/>
    <w:rsid w:val="008303D5"/>
    <w:rsid w:val="008316F6"/>
    <w:rsid w:val="008328A8"/>
    <w:rsid w:val="0083341A"/>
    <w:rsid w:val="00843AFC"/>
    <w:rsid w:val="00844BC3"/>
    <w:rsid w:val="00847D03"/>
    <w:rsid w:val="00855719"/>
    <w:rsid w:val="008564A8"/>
    <w:rsid w:val="00863D09"/>
    <w:rsid w:val="00873FCE"/>
    <w:rsid w:val="00881EDC"/>
    <w:rsid w:val="00882DFA"/>
    <w:rsid w:val="00885A36"/>
    <w:rsid w:val="00892079"/>
    <w:rsid w:val="00893DFC"/>
    <w:rsid w:val="008A132E"/>
    <w:rsid w:val="008C2626"/>
    <w:rsid w:val="008C2878"/>
    <w:rsid w:val="008C5A39"/>
    <w:rsid w:val="008C5B3F"/>
    <w:rsid w:val="008E0C32"/>
    <w:rsid w:val="008E2F58"/>
    <w:rsid w:val="008E374F"/>
    <w:rsid w:val="008F0A39"/>
    <w:rsid w:val="008F4043"/>
    <w:rsid w:val="00906858"/>
    <w:rsid w:val="009124E4"/>
    <w:rsid w:val="00914C34"/>
    <w:rsid w:val="0091751C"/>
    <w:rsid w:val="00917D76"/>
    <w:rsid w:val="00922A80"/>
    <w:rsid w:val="00925451"/>
    <w:rsid w:val="009336A3"/>
    <w:rsid w:val="00937028"/>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79AC"/>
    <w:rsid w:val="009A2EC6"/>
    <w:rsid w:val="009A5502"/>
    <w:rsid w:val="009A6722"/>
    <w:rsid w:val="009B15F0"/>
    <w:rsid w:val="009C1919"/>
    <w:rsid w:val="009C7640"/>
    <w:rsid w:val="009C7CBA"/>
    <w:rsid w:val="009D094C"/>
    <w:rsid w:val="009D2228"/>
    <w:rsid w:val="009D3B95"/>
    <w:rsid w:val="009D7248"/>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3EE1"/>
    <w:rsid w:val="00B85B3E"/>
    <w:rsid w:val="00B9113C"/>
    <w:rsid w:val="00B92C49"/>
    <w:rsid w:val="00BA6CF6"/>
    <w:rsid w:val="00BA72A2"/>
    <w:rsid w:val="00BB220D"/>
    <w:rsid w:val="00BB3FB2"/>
    <w:rsid w:val="00BB5DFD"/>
    <w:rsid w:val="00BB7931"/>
    <w:rsid w:val="00BC1556"/>
    <w:rsid w:val="00BD0C33"/>
    <w:rsid w:val="00BD5934"/>
    <w:rsid w:val="00BE1A3A"/>
    <w:rsid w:val="00BE6515"/>
    <w:rsid w:val="00BE6A6F"/>
    <w:rsid w:val="00BF13A8"/>
    <w:rsid w:val="00BF17EA"/>
    <w:rsid w:val="00BF27BB"/>
    <w:rsid w:val="00BF459A"/>
    <w:rsid w:val="00BF59F3"/>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6124"/>
    <w:rsid w:val="00C845DB"/>
    <w:rsid w:val="00C85BE6"/>
    <w:rsid w:val="00C909D6"/>
    <w:rsid w:val="00C924C0"/>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91437"/>
    <w:rsid w:val="00D94B6D"/>
    <w:rsid w:val="00DA1C24"/>
    <w:rsid w:val="00DC1884"/>
    <w:rsid w:val="00DC321B"/>
    <w:rsid w:val="00DD46CD"/>
    <w:rsid w:val="00DD62A5"/>
    <w:rsid w:val="00DE2DB0"/>
    <w:rsid w:val="00DE67C2"/>
    <w:rsid w:val="00DF2A0F"/>
    <w:rsid w:val="00DF5D5F"/>
    <w:rsid w:val="00E050C5"/>
    <w:rsid w:val="00E10BCC"/>
    <w:rsid w:val="00E21378"/>
    <w:rsid w:val="00E22AAE"/>
    <w:rsid w:val="00E25580"/>
    <w:rsid w:val="00E255A9"/>
    <w:rsid w:val="00E25D1C"/>
    <w:rsid w:val="00E30A5F"/>
    <w:rsid w:val="00E3323F"/>
    <w:rsid w:val="00E365CB"/>
    <w:rsid w:val="00E46506"/>
    <w:rsid w:val="00E54B79"/>
    <w:rsid w:val="00E54FDD"/>
    <w:rsid w:val="00E55259"/>
    <w:rsid w:val="00E63323"/>
    <w:rsid w:val="00E65F62"/>
    <w:rsid w:val="00E71F48"/>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50AA"/>
    <w:rsid w:val="00EB68F8"/>
    <w:rsid w:val="00EC1EC6"/>
    <w:rsid w:val="00EC23AC"/>
    <w:rsid w:val="00ED0040"/>
    <w:rsid w:val="00ED3709"/>
    <w:rsid w:val="00ED448C"/>
    <w:rsid w:val="00ED57C0"/>
    <w:rsid w:val="00EE13E4"/>
    <w:rsid w:val="00EE35F2"/>
    <w:rsid w:val="00EE4D9D"/>
    <w:rsid w:val="00EF607C"/>
    <w:rsid w:val="00EF74C8"/>
    <w:rsid w:val="00F00F79"/>
    <w:rsid w:val="00F04750"/>
    <w:rsid w:val="00F10722"/>
    <w:rsid w:val="00F2480A"/>
    <w:rsid w:val="00F332B8"/>
    <w:rsid w:val="00F33D38"/>
    <w:rsid w:val="00F3480F"/>
    <w:rsid w:val="00F479ED"/>
    <w:rsid w:val="00F50A28"/>
    <w:rsid w:val="00F50F04"/>
    <w:rsid w:val="00F57684"/>
    <w:rsid w:val="00F62FA0"/>
    <w:rsid w:val="00F72C7A"/>
    <w:rsid w:val="00F80A36"/>
    <w:rsid w:val="00F8145B"/>
    <w:rsid w:val="00F814AD"/>
    <w:rsid w:val="00F82E3C"/>
    <w:rsid w:val="00F84E0D"/>
    <w:rsid w:val="00F91B94"/>
    <w:rsid w:val="00F91E22"/>
    <w:rsid w:val="00F92447"/>
    <w:rsid w:val="00F950DF"/>
    <w:rsid w:val="00F955AB"/>
    <w:rsid w:val="00FA2A52"/>
    <w:rsid w:val="00FA2E47"/>
    <w:rsid w:val="00FA3073"/>
    <w:rsid w:val="00FB0655"/>
    <w:rsid w:val="00FB260F"/>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AFB3"/>
  <w15:docId w15:val="{79B550C3-1D04-4172-A3FF-ACEC3717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4F99A1EBE2C86185174DF88207737F1EDA37A4C573F6AE4653812F097713085178647A711FD7D935w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_kui@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taysk.mfc61.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mailto:mfc_bataysk@donland.ru" TargetMode="External"/><Relationship Id="rId14" Type="http://schemas.openxmlformats.org/officeDocument/2006/relationships/hyperlink" Target="consultantplus://offline/ref=7DE52D6C88EC3BA1ABBD2F70648BDCA410736F77345042BD4013EADDEC367E5F5CFC0ECFEBE82AE0U7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38479-59E3-4C11-9985-D8E80684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11287</Words>
  <Characters>64338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75475</CharactersWithSpaces>
  <SharedDoc>false</SharedDoc>
  <HLinks>
    <vt:vector size="36" baseType="variant">
      <vt:variant>
        <vt:i4>3473456</vt:i4>
      </vt:variant>
      <vt:variant>
        <vt:i4>27</vt:i4>
      </vt:variant>
      <vt:variant>
        <vt:i4>0</vt:i4>
      </vt:variant>
      <vt:variant>
        <vt:i4>5</vt:i4>
      </vt:variant>
      <vt:variant>
        <vt:lpwstr>consultantplus://offline/ref=7DE52D6C88EC3BA1ABBD2F70648BDCA410736F77345042BD4013EADDEC367E5F5CFC0ECFEBE82AE0U7j1J</vt:lpwstr>
      </vt:variant>
      <vt:variant>
        <vt:lpwstr/>
      </vt:variant>
      <vt:variant>
        <vt:i4>3866735</vt:i4>
      </vt:variant>
      <vt:variant>
        <vt:i4>24</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21</vt:i4>
      </vt:variant>
      <vt:variant>
        <vt:i4>0</vt:i4>
      </vt:variant>
      <vt:variant>
        <vt:i4>5</vt:i4>
      </vt:variant>
      <vt:variant>
        <vt:lpwstr>mailto:bat_kui@mail.ru</vt:lpwstr>
      </vt:variant>
      <vt:variant>
        <vt:lpwstr/>
      </vt:variant>
      <vt:variant>
        <vt:i4>5046367</vt:i4>
      </vt:variant>
      <vt:variant>
        <vt:i4>6</vt:i4>
      </vt:variant>
      <vt:variant>
        <vt:i4>0</vt:i4>
      </vt:variant>
      <vt:variant>
        <vt:i4>5</vt:i4>
      </vt:variant>
      <vt:variant>
        <vt:lpwstr>http://bataysk.mfc61.ru/</vt:lpwstr>
      </vt:variant>
      <vt:variant>
        <vt:lpwstr/>
      </vt:variant>
      <vt:variant>
        <vt:i4>4784219</vt:i4>
      </vt:variant>
      <vt:variant>
        <vt:i4>3</vt:i4>
      </vt:variant>
      <vt:variant>
        <vt:i4>0</vt:i4>
      </vt:variant>
      <vt:variant>
        <vt:i4>5</vt:i4>
      </vt:variant>
      <vt:variant>
        <vt:lpwstr>http://www.mfc61.ru/</vt:lpwstr>
      </vt:variant>
      <vt:variant>
        <vt:lpwstr/>
      </vt:variant>
      <vt:variant>
        <vt:i4>1376259</vt:i4>
      </vt:variant>
      <vt:variant>
        <vt:i4>0</vt:i4>
      </vt:variant>
      <vt:variant>
        <vt:i4>0</vt:i4>
      </vt:variant>
      <vt:variant>
        <vt:i4>5</vt:i4>
      </vt:variant>
      <vt:variant>
        <vt:lpwstr>mailto:mfc_bataysk@donland.ru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иван ивано</cp:lastModifiedBy>
  <cp:revision>2</cp:revision>
  <cp:lastPrinted>2023-08-31T13:45:00Z</cp:lastPrinted>
  <dcterms:created xsi:type="dcterms:W3CDTF">2024-06-13T12:29:00Z</dcterms:created>
  <dcterms:modified xsi:type="dcterms:W3CDTF">2024-06-13T12:29:00Z</dcterms:modified>
</cp:coreProperties>
</file>