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70F7" w:rsidRPr="000F7A94" w:rsidRDefault="007C70F7" w:rsidP="000F7A94">
      <w:pPr>
        <w:spacing w:after="0" w:line="240" w:lineRule="auto"/>
        <w:ind w:left="6237"/>
        <w:jc w:val="center"/>
        <w:rPr>
          <w:rFonts w:ascii="Times New Roman" w:hAnsi="Times New Roman" w:cs="Times New Roman"/>
          <w:sz w:val="28"/>
          <w:szCs w:val="28"/>
        </w:rPr>
      </w:pPr>
      <w:r w:rsidRPr="000F7A94">
        <w:rPr>
          <w:rFonts w:ascii="Times New Roman" w:hAnsi="Times New Roman" w:cs="Times New Roman"/>
          <w:sz w:val="28"/>
          <w:szCs w:val="28"/>
        </w:rPr>
        <w:t xml:space="preserve">Приложение </w:t>
      </w:r>
    </w:p>
    <w:p w:rsidR="007C70F7" w:rsidRPr="000F7A94" w:rsidRDefault="007C70F7" w:rsidP="000F7A94">
      <w:pPr>
        <w:spacing w:after="0" w:line="240" w:lineRule="auto"/>
        <w:ind w:left="6237"/>
        <w:jc w:val="center"/>
        <w:rPr>
          <w:rFonts w:ascii="Times New Roman" w:hAnsi="Times New Roman" w:cs="Times New Roman"/>
          <w:sz w:val="28"/>
          <w:szCs w:val="28"/>
        </w:rPr>
      </w:pPr>
      <w:r w:rsidRPr="000F7A94">
        <w:rPr>
          <w:rFonts w:ascii="Times New Roman" w:hAnsi="Times New Roman" w:cs="Times New Roman"/>
          <w:sz w:val="28"/>
          <w:szCs w:val="28"/>
        </w:rPr>
        <w:t xml:space="preserve">к </w:t>
      </w:r>
      <w:r w:rsidR="00BA2796">
        <w:rPr>
          <w:rFonts w:ascii="Times New Roman" w:hAnsi="Times New Roman" w:cs="Times New Roman"/>
          <w:sz w:val="28"/>
          <w:szCs w:val="28"/>
        </w:rPr>
        <w:t>постановлению</w:t>
      </w:r>
    </w:p>
    <w:p w:rsidR="007C70F7" w:rsidRPr="000F7A94" w:rsidRDefault="007C70F7" w:rsidP="000F7A94">
      <w:pPr>
        <w:spacing w:after="0" w:line="240" w:lineRule="auto"/>
        <w:ind w:left="6237"/>
        <w:jc w:val="center"/>
        <w:rPr>
          <w:rFonts w:ascii="Times New Roman" w:hAnsi="Times New Roman" w:cs="Times New Roman"/>
          <w:sz w:val="28"/>
          <w:szCs w:val="28"/>
        </w:rPr>
      </w:pPr>
      <w:r w:rsidRPr="000F7A94">
        <w:rPr>
          <w:rFonts w:ascii="Times New Roman" w:hAnsi="Times New Roman" w:cs="Times New Roman"/>
          <w:sz w:val="28"/>
          <w:szCs w:val="28"/>
        </w:rPr>
        <w:t xml:space="preserve">Администрации </w:t>
      </w:r>
    </w:p>
    <w:p w:rsidR="007C70F7" w:rsidRPr="000F7A94" w:rsidRDefault="007C70F7" w:rsidP="000F7A94">
      <w:pPr>
        <w:spacing w:after="0" w:line="240" w:lineRule="auto"/>
        <w:ind w:left="6237"/>
        <w:jc w:val="center"/>
        <w:rPr>
          <w:rFonts w:ascii="Times New Roman" w:hAnsi="Times New Roman" w:cs="Times New Roman"/>
          <w:sz w:val="28"/>
          <w:szCs w:val="28"/>
        </w:rPr>
      </w:pPr>
      <w:r w:rsidRPr="000F7A94">
        <w:rPr>
          <w:rFonts w:ascii="Times New Roman" w:hAnsi="Times New Roman" w:cs="Times New Roman"/>
          <w:sz w:val="28"/>
          <w:szCs w:val="28"/>
        </w:rPr>
        <w:t>города Батайска</w:t>
      </w:r>
    </w:p>
    <w:p w:rsidR="007C70F7" w:rsidRPr="000F7A94" w:rsidRDefault="007C70F7" w:rsidP="000F7A94">
      <w:pPr>
        <w:spacing w:after="0" w:line="240" w:lineRule="auto"/>
        <w:ind w:left="6237"/>
        <w:jc w:val="center"/>
        <w:rPr>
          <w:rFonts w:ascii="Times New Roman" w:hAnsi="Times New Roman" w:cs="Times New Roman"/>
          <w:sz w:val="28"/>
          <w:szCs w:val="28"/>
        </w:rPr>
      </w:pPr>
      <w:r w:rsidRPr="000F7A94">
        <w:rPr>
          <w:rFonts w:ascii="Times New Roman" w:hAnsi="Times New Roman" w:cs="Times New Roman"/>
          <w:sz w:val="28"/>
          <w:szCs w:val="28"/>
        </w:rPr>
        <w:t>от__________№_____</w:t>
      </w:r>
    </w:p>
    <w:p w:rsidR="00DE0D5F" w:rsidRPr="000F7A94" w:rsidRDefault="00DE0D5F" w:rsidP="000F7A94">
      <w:pPr>
        <w:spacing w:after="0" w:line="240" w:lineRule="auto"/>
        <w:ind w:left="6237"/>
        <w:jc w:val="center"/>
        <w:rPr>
          <w:rFonts w:ascii="Times New Roman" w:hAnsi="Times New Roman" w:cs="Times New Roman"/>
          <w:sz w:val="28"/>
          <w:szCs w:val="28"/>
        </w:rPr>
      </w:pPr>
    </w:p>
    <w:p w:rsidR="00DE0D5F" w:rsidRPr="000F7A94" w:rsidRDefault="00DE0D5F" w:rsidP="000F7A94">
      <w:pPr>
        <w:spacing w:after="0" w:line="240" w:lineRule="auto"/>
        <w:ind w:left="6237"/>
        <w:jc w:val="center"/>
        <w:rPr>
          <w:rFonts w:ascii="Times New Roman" w:hAnsi="Times New Roman" w:cs="Times New Roman"/>
          <w:sz w:val="28"/>
          <w:szCs w:val="28"/>
        </w:rPr>
      </w:pPr>
    </w:p>
    <w:p w:rsidR="00181DE9" w:rsidRPr="00C073D0" w:rsidRDefault="00181DE9" w:rsidP="00181DE9">
      <w:pPr>
        <w:spacing w:after="0" w:line="240" w:lineRule="auto"/>
        <w:jc w:val="center"/>
        <w:rPr>
          <w:rFonts w:ascii="Times New Roman" w:eastAsia="Times New Roman" w:hAnsi="Times New Roman" w:cs="Times New Roman"/>
          <w:sz w:val="28"/>
          <w:szCs w:val="28"/>
        </w:rPr>
      </w:pPr>
      <w:r w:rsidRPr="00C073D0">
        <w:rPr>
          <w:rFonts w:ascii="Times New Roman" w:eastAsia="Times New Roman" w:hAnsi="Times New Roman" w:cs="Times New Roman"/>
          <w:sz w:val="28"/>
          <w:szCs w:val="28"/>
        </w:rPr>
        <w:t>Порядок</w:t>
      </w:r>
    </w:p>
    <w:p w:rsidR="00181DE9" w:rsidRPr="00C073D0" w:rsidRDefault="00181DE9" w:rsidP="00181DE9">
      <w:pPr>
        <w:spacing w:after="0" w:line="240" w:lineRule="auto"/>
        <w:jc w:val="center"/>
        <w:rPr>
          <w:rFonts w:ascii="Times New Roman" w:eastAsia="Times New Roman" w:hAnsi="Times New Roman" w:cs="Times New Roman"/>
          <w:sz w:val="28"/>
          <w:szCs w:val="28"/>
        </w:rPr>
      </w:pPr>
      <w:r w:rsidRPr="00C073D0">
        <w:rPr>
          <w:rFonts w:ascii="Times New Roman" w:eastAsia="Times New Roman" w:hAnsi="Times New Roman" w:cs="Times New Roman"/>
          <w:sz w:val="28"/>
          <w:szCs w:val="28"/>
        </w:rPr>
        <w:t xml:space="preserve">присвоения спортивных разрядов и </w:t>
      </w:r>
    </w:p>
    <w:p w:rsidR="00181DE9" w:rsidRPr="00C073D0" w:rsidRDefault="00181DE9" w:rsidP="00181DE9">
      <w:pPr>
        <w:spacing w:after="0" w:line="240" w:lineRule="auto"/>
        <w:jc w:val="center"/>
        <w:rPr>
          <w:rFonts w:ascii="Times New Roman" w:eastAsia="Times New Roman" w:hAnsi="Times New Roman" w:cs="Times New Roman"/>
          <w:sz w:val="28"/>
          <w:szCs w:val="28"/>
        </w:rPr>
      </w:pPr>
      <w:r w:rsidRPr="00C073D0">
        <w:rPr>
          <w:rFonts w:ascii="Times New Roman" w:eastAsia="Times New Roman" w:hAnsi="Times New Roman" w:cs="Times New Roman"/>
          <w:sz w:val="28"/>
          <w:szCs w:val="28"/>
        </w:rPr>
        <w:t>квалификационных категорий спортивных судей</w:t>
      </w:r>
    </w:p>
    <w:p w:rsidR="00E47B35" w:rsidRPr="000F7A94" w:rsidRDefault="00E47B35" w:rsidP="000F7A94">
      <w:pPr>
        <w:spacing w:after="0" w:line="240" w:lineRule="auto"/>
        <w:jc w:val="center"/>
        <w:rPr>
          <w:rFonts w:ascii="Times New Roman" w:hAnsi="Times New Roman" w:cs="Times New Roman"/>
          <w:sz w:val="28"/>
          <w:szCs w:val="28"/>
        </w:rPr>
      </w:pPr>
    </w:p>
    <w:p w:rsidR="00E47B35" w:rsidRPr="000F7A94" w:rsidRDefault="00E47B35" w:rsidP="000F7A94">
      <w:pPr>
        <w:spacing w:after="0"/>
        <w:jc w:val="both"/>
        <w:rPr>
          <w:rFonts w:ascii="Times New Roman" w:hAnsi="Times New Roman" w:cs="Times New Roman"/>
          <w:sz w:val="28"/>
          <w:szCs w:val="28"/>
        </w:rPr>
      </w:pPr>
    </w:p>
    <w:p w:rsidR="00181DE9" w:rsidRPr="00C073D0" w:rsidRDefault="00181DE9" w:rsidP="00AC2E04">
      <w:pPr>
        <w:spacing w:after="0" w:line="240" w:lineRule="auto"/>
        <w:ind w:left="-284" w:firstLine="567"/>
        <w:jc w:val="center"/>
        <w:rPr>
          <w:rFonts w:ascii="Times New Roman" w:eastAsia="Times New Roman" w:hAnsi="Times New Roman" w:cs="Times New Roman"/>
          <w:sz w:val="28"/>
          <w:szCs w:val="28"/>
        </w:rPr>
      </w:pPr>
      <w:r w:rsidRPr="00C073D0">
        <w:rPr>
          <w:rFonts w:ascii="Times New Roman" w:eastAsia="Times New Roman" w:hAnsi="Times New Roman" w:cs="Times New Roman"/>
          <w:sz w:val="28"/>
          <w:szCs w:val="28"/>
        </w:rPr>
        <w:t>1.Общие положения</w:t>
      </w:r>
    </w:p>
    <w:p w:rsidR="00181DE9" w:rsidRPr="00C073D0" w:rsidRDefault="00181DE9" w:rsidP="00AC2E04">
      <w:pPr>
        <w:spacing w:after="0" w:line="240" w:lineRule="auto"/>
        <w:ind w:left="-284" w:firstLine="567"/>
        <w:jc w:val="center"/>
        <w:rPr>
          <w:rFonts w:ascii="Times New Roman" w:eastAsia="Times New Roman" w:hAnsi="Times New Roman" w:cs="Times New Roman"/>
          <w:sz w:val="28"/>
          <w:szCs w:val="28"/>
        </w:rPr>
      </w:pPr>
      <w:r w:rsidRPr="00C073D0">
        <w:rPr>
          <w:rFonts w:ascii="Times New Roman" w:eastAsia="Times New Roman" w:hAnsi="Times New Roman" w:cs="Times New Roman"/>
          <w:b/>
          <w:sz w:val="28"/>
          <w:szCs w:val="28"/>
        </w:rPr>
        <w:t> </w:t>
      </w:r>
    </w:p>
    <w:p w:rsidR="00181DE9" w:rsidRPr="00C073D0" w:rsidRDefault="00181DE9" w:rsidP="00AC2E04">
      <w:pPr>
        <w:spacing w:after="0" w:line="240" w:lineRule="auto"/>
        <w:ind w:firstLine="680"/>
        <w:jc w:val="both"/>
        <w:rPr>
          <w:rFonts w:ascii="Times New Roman" w:eastAsia="Times New Roman" w:hAnsi="Times New Roman" w:cs="Times New Roman"/>
          <w:sz w:val="28"/>
          <w:szCs w:val="28"/>
        </w:rPr>
      </w:pPr>
      <w:r w:rsidRPr="00C073D0">
        <w:rPr>
          <w:rFonts w:ascii="Times New Roman" w:eastAsia="Times New Roman" w:hAnsi="Times New Roman" w:cs="Times New Roman"/>
          <w:sz w:val="28"/>
          <w:szCs w:val="28"/>
        </w:rPr>
        <w:t xml:space="preserve">1.1. Порядок присвоения спортивных разрядов и квалификационных категорий спортивных судей разработан в целях определения сроков и последовательностей действий присвоения спортивных разрядов и квалификационных категорий спортивных судей на территории муниципального образования </w:t>
      </w:r>
      <w:r>
        <w:rPr>
          <w:rFonts w:ascii="Times New Roman" w:eastAsia="Times New Roman" w:hAnsi="Times New Roman" w:cs="Times New Roman"/>
          <w:sz w:val="28"/>
          <w:szCs w:val="28"/>
        </w:rPr>
        <w:t>«Город Батайск»</w:t>
      </w:r>
      <w:r w:rsidR="003E6EFF">
        <w:rPr>
          <w:rFonts w:ascii="Times New Roman" w:eastAsia="Times New Roman" w:hAnsi="Times New Roman" w:cs="Times New Roman"/>
          <w:sz w:val="28"/>
          <w:szCs w:val="28"/>
        </w:rPr>
        <w:t>,</w:t>
      </w:r>
      <w:r w:rsidRPr="00C073D0">
        <w:rPr>
          <w:rFonts w:ascii="Times New Roman" w:eastAsia="Times New Roman" w:hAnsi="Times New Roman" w:cs="Times New Roman"/>
          <w:b/>
          <w:sz w:val="28"/>
          <w:szCs w:val="28"/>
        </w:rPr>
        <w:t xml:space="preserve"> </w:t>
      </w:r>
      <w:r w:rsidRPr="00C073D0">
        <w:rPr>
          <w:rFonts w:ascii="Times New Roman" w:eastAsia="Times New Roman" w:hAnsi="Times New Roman" w:cs="Times New Roman"/>
          <w:sz w:val="28"/>
          <w:szCs w:val="28"/>
        </w:rPr>
        <w:t xml:space="preserve">в соответствии с Положением о Единой всероссийской спортивной классификации, утвержденным Приказом Минспорта России от 20.02.2017 № 108, и Положением о спортивных судьях, утвержденным </w:t>
      </w:r>
      <w:r>
        <w:rPr>
          <w:rFonts w:ascii="Times New Roman" w:eastAsia="Times New Roman" w:hAnsi="Times New Roman" w:cs="Times New Roman"/>
          <w:sz w:val="28"/>
          <w:szCs w:val="28"/>
        </w:rPr>
        <w:t>Приказом Минспорта России от 30.09.2005 № 913</w:t>
      </w:r>
      <w:r w:rsidRPr="00C073D0">
        <w:rPr>
          <w:rFonts w:ascii="Times New Roman" w:eastAsia="Times New Roman" w:hAnsi="Times New Roman" w:cs="Times New Roman"/>
          <w:sz w:val="28"/>
          <w:szCs w:val="28"/>
        </w:rPr>
        <w:t>.</w:t>
      </w:r>
    </w:p>
    <w:p w:rsidR="00181DE9" w:rsidRPr="00C073D0" w:rsidRDefault="00181DE9" w:rsidP="00AC2E04">
      <w:pPr>
        <w:spacing w:after="0" w:line="240" w:lineRule="auto"/>
        <w:ind w:firstLine="680"/>
        <w:jc w:val="both"/>
        <w:rPr>
          <w:rFonts w:ascii="Times New Roman" w:eastAsia="Times New Roman" w:hAnsi="Times New Roman" w:cs="Times New Roman"/>
          <w:sz w:val="28"/>
          <w:szCs w:val="28"/>
        </w:rPr>
      </w:pPr>
      <w:r w:rsidRPr="00C073D0">
        <w:rPr>
          <w:rFonts w:ascii="Times New Roman" w:eastAsia="Times New Roman" w:hAnsi="Times New Roman" w:cs="Times New Roman"/>
          <w:sz w:val="28"/>
          <w:szCs w:val="28"/>
        </w:rPr>
        <w:t xml:space="preserve">1.2. В соответствии с настоящим Порядком </w:t>
      </w:r>
      <w:r>
        <w:rPr>
          <w:rFonts w:ascii="Times New Roman" w:eastAsia="Times New Roman" w:hAnsi="Times New Roman" w:cs="Times New Roman"/>
          <w:sz w:val="28"/>
          <w:szCs w:val="28"/>
        </w:rPr>
        <w:t>муниципальным бюджетным учреждением «Центр физкультурно-массовой работы города Батайска»</w:t>
      </w:r>
      <w:r w:rsidRPr="00C073D0">
        <w:rPr>
          <w:rFonts w:ascii="Times New Roman" w:eastAsia="Times New Roman" w:hAnsi="Times New Roman" w:cs="Times New Roman"/>
          <w:sz w:val="28"/>
          <w:szCs w:val="28"/>
        </w:rPr>
        <w:t xml:space="preserve"> (далее </w:t>
      </w:r>
      <w:r>
        <w:rPr>
          <w:rFonts w:ascii="Times New Roman" w:eastAsia="Times New Roman" w:hAnsi="Times New Roman" w:cs="Times New Roman"/>
          <w:sz w:val="28"/>
          <w:szCs w:val="28"/>
        </w:rPr>
        <w:t>–</w:t>
      </w:r>
      <w:r w:rsidRPr="00C073D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МБУ «ЦФМР города Батайска»</w:t>
      </w:r>
      <w:r w:rsidRPr="00C073D0">
        <w:rPr>
          <w:rFonts w:ascii="Times New Roman" w:eastAsia="Times New Roman" w:hAnsi="Times New Roman" w:cs="Times New Roman"/>
          <w:sz w:val="28"/>
          <w:szCs w:val="28"/>
        </w:rPr>
        <w:t>) присваиваются спортивные разряды: «второй спортивный разряд», «третий спортивный разряд», квалификационные категории спортивных судей: «спортивный судья второй категории», «спортивный судья третьей категории» (за исключением военно-прикладных и служебно-прикладных видов спорта).</w:t>
      </w:r>
    </w:p>
    <w:p w:rsidR="00181DE9" w:rsidRPr="00C073D0" w:rsidRDefault="00181DE9" w:rsidP="00AC2E04">
      <w:pPr>
        <w:spacing w:after="0" w:line="240" w:lineRule="auto"/>
        <w:ind w:firstLine="680"/>
        <w:jc w:val="both"/>
        <w:rPr>
          <w:rFonts w:ascii="Times New Roman" w:eastAsia="Times New Roman" w:hAnsi="Times New Roman" w:cs="Times New Roman"/>
          <w:sz w:val="28"/>
          <w:szCs w:val="28"/>
        </w:rPr>
      </w:pPr>
      <w:r w:rsidRPr="00C073D0">
        <w:rPr>
          <w:rFonts w:ascii="Times New Roman" w:eastAsia="Times New Roman" w:hAnsi="Times New Roman" w:cs="Times New Roman"/>
          <w:sz w:val="28"/>
          <w:szCs w:val="28"/>
        </w:rPr>
        <w:t xml:space="preserve">1.3. Информация о месте нахождения, графике работы, справочных телефонах </w:t>
      </w:r>
      <w:r>
        <w:rPr>
          <w:rFonts w:ascii="Times New Roman" w:eastAsia="Times New Roman" w:hAnsi="Times New Roman" w:cs="Times New Roman"/>
          <w:sz w:val="28"/>
          <w:szCs w:val="28"/>
        </w:rPr>
        <w:t>МБУ «ЦФМР города Батайска»</w:t>
      </w:r>
      <w:r w:rsidRPr="00C073D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346892</w:t>
      </w:r>
      <w:r w:rsidRPr="00C073D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Ростовская</w:t>
      </w:r>
      <w:r w:rsidRPr="00C073D0">
        <w:rPr>
          <w:rFonts w:ascii="Times New Roman" w:eastAsia="Times New Roman" w:hAnsi="Times New Roman" w:cs="Times New Roman"/>
          <w:sz w:val="28"/>
          <w:szCs w:val="28"/>
        </w:rPr>
        <w:t xml:space="preserve"> область, г. Б</w:t>
      </w:r>
      <w:r>
        <w:rPr>
          <w:rFonts w:ascii="Times New Roman" w:eastAsia="Times New Roman" w:hAnsi="Times New Roman" w:cs="Times New Roman"/>
          <w:sz w:val="28"/>
          <w:szCs w:val="28"/>
        </w:rPr>
        <w:t>атайск</w:t>
      </w:r>
      <w:r w:rsidRPr="00C073D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пер</w:t>
      </w:r>
      <w:r w:rsidRPr="00C073D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Парковый</w:t>
      </w:r>
      <w:r w:rsidRPr="00C073D0">
        <w:rPr>
          <w:rFonts w:ascii="Times New Roman" w:eastAsia="Times New Roman" w:hAnsi="Times New Roman" w:cs="Times New Roman"/>
          <w:sz w:val="28"/>
          <w:szCs w:val="28"/>
        </w:rPr>
        <w:t>, 9; телефон 8 (</w:t>
      </w:r>
      <w:r>
        <w:rPr>
          <w:rFonts w:ascii="Times New Roman" w:eastAsia="Times New Roman" w:hAnsi="Times New Roman" w:cs="Times New Roman"/>
          <w:sz w:val="28"/>
          <w:szCs w:val="28"/>
        </w:rPr>
        <w:t>86354</w:t>
      </w:r>
      <w:r w:rsidRPr="00C073D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2-14-02</w:t>
      </w:r>
      <w:r w:rsidRPr="00C073D0">
        <w:rPr>
          <w:rFonts w:ascii="Times New Roman" w:eastAsia="Times New Roman" w:hAnsi="Times New Roman" w:cs="Times New Roman"/>
          <w:sz w:val="28"/>
          <w:szCs w:val="28"/>
        </w:rPr>
        <w:t xml:space="preserve">; режим работы:  с </w:t>
      </w:r>
      <w:r>
        <w:rPr>
          <w:rFonts w:ascii="Times New Roman" w:eastAsia="Times New Roman" w:hAnsi="Times New Roman" w:cs="Times New Roman"/>
          <w:sz w:val="28"/>
          <w:szCs w:val="28"/>
        </w:rPr>
        <w:t>8</w:t>
      </w:r>
      <w:r w:rsidRPr="00C073D0">
        <w:rPr>
          <w:rFonts w:ascii="Times New Roman" w:eastAsia="Times New Roman" w:hAnsi="Times New Roman" w:cs="Times New Roman"/>
          <w:sz w:val="28"/>
          <w:szCs w:val="28"/>
        </w:rPr>
        <w:t>.00 до 1</w:t>
      </w:r>
      <w:r>
        <w:rPr>
          <w:rFonts w:ascii="Times New Roman" w:eastAsia="Times New Roman" w:hAnsi="Times New Roman" w:cs="Times New Roman"/>
          <w:sz w:val="28"/>
          <w:szCs w:val="28"/>
        </w:rPr>
        <w:t>7</w:t>
      </w:r>
      <w:r w:rsidRPr="00C073D0">
        <w:rPr>
          <w:rFonts w:ascii="Times New Roman" w:eastAsia="Times New Roman" w:hAnsi="Times New Roman" w:cs="Times New Roman"/>
          <w:sz w:val="28"/>
          <w:szCs w:val="28"/>
        </w:rPr>
        <w:t>.00, обеденный  перерыв с 1</w:t>
      </w:r>
      <w:r>
        <w:rPr>
          <w:rFonts w:ascii="Times New Roman" w:eastAsia="Times New Roman" w:hAnsi="Times New Roman" w:cs="Times New Roman"/>
          <w:sz w:val="28"/>
          <w:szCs w:val="28"/>
        </w:rPr>
        <w:t>2</w:t>
      </w:r>
      <w:r w:rsidRPr="00C073D0">
        <w:rPr>
          <w:rFonts w:ascii="Times New Roman" w:eastAsia="Times New Roman" w:hAnsi="Times New Roman" w:cs="Times New Roman"/>
          <w:sz w:val="28"/>
          <w:szCs w:val="28"/>
        </w:rPr>
        <w:t>.00 до 1</w:t>
      </w:r>
      <w:r>
        <w:rPr>
          <w:rFonts w:ascii="Times New Roman" w:eastAsia="Times New Roman" w:hAnsi="Times New Roman" w:cs="Times New Roman"/>
          <w:sz w:val="28"/>
          <w:szCs w:val="28"/>
        </w:rPr>
        <w:t>2</w:t>
      </w:r>
      <w:r w:rsidRPr="00C073D0">
        <w:rPr>
          <w:rFonts w:ascii="Times New Roman" w:eastAsia="Times New Roman" w:hAnsi="Times New Roman" w:cs="Times New Roman"/>
          <w:sz w:val="28"/>
          <w:szCs w:val="28"/>
        </w:rPr>
        <w:t>.</w:t>
      </w:r>
      <w:r>
        <w:rPr>
          <w:rFonts w:ascii="Times New Roman" w:eastAsia="Times New Roman" w:hAnsi="Times New Roman" w:cs="Times New Roman"/>
          <w:sz w:val="28"/>
          <w:szCs w:val="28"/>
        </w:rPr>
        <w:t>45</w:t>
      </w:r>
      <w:r w:rsidRPr="00C073D0">
        <w:rPr>
          <w:rFonts w:ascii="Times New Roman" w:eastAsia="Times New Roman" w:hAnsi="Times New Roman" w:cs="Times New Roman"/>
          <w:sz w:val="28"/>
          <w:szCs w:val="28"/>
        </w:rPr>
        <w:t xml:space="preserve"> часов; выходные дни: суббота, воскресенье; адрес электронной почты </w:t>
      </w:r>
      <w:r w:rsidRPr="00181DE9">
        <w:rPr>
          <w:rStyle w:val="mail-message-sender-email"/>
          <w:rFonts w:ascii="Times New Roman" w:hAnsi="Times New Roman" w:cs="Times New Roman"/>
          <w:sz w:val="28"/>
          <w:szCs w:val="28"/>
        </w:rPr>
        <w:t>cfmr@list.ru</w:t>
      </w:r>
    </w:p>
    <w:p w:rsidR="00181DE9" w:rsidRPr="00C073D0" w:rsidRDefault="00181DE9" w:rsidP="00AC2E04">
      <w:pPr>
        <w:spacing w:after="0" w:line="240" w:lineRule="auto"/>
        <w:jc w:val="both"/>
        <w:rPr>
          <w:rFonts w:ascii="Times New Roman" w:eastAsia="Times New Roman" w:hAnsi="Times New Roman" w:cs="Times New Roman"/>
          <w:sz w:val="28"/>
          <w:szCs w:val="28"/>
        </w:rPr>
      </w:pPr>
      <w:r w:rsidRPr="00C073D0">
        <w:rPr>
          <w:rFonts w:ascii="Times New Roman" w:eastAsia="Times New Roman" w:hAnsi="Times New Roman" w:cs="Times New Roman"/>
          <w:sz w:val="28"/>
          <w:szCs w:val="28"/>
        </w:rPr>
        <w:t> </w:t>
      </w:r>
    </w:p>
    <w:p w:rsidR="00181DE9" w:rsidRPr="00C073D0" w:rsidRDefault="00181DE9" w:rsidP="00AC2E04">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rPr>
      </w:pPr>
      <w:r w:rsidRPr="00C073D0">
        <w:rPr>
          <w:rFonts w:ascii="Times New Roman" w:eastAsia="Times New Roman" w:hAnsi="Times New Roman" w:cs="Times New Roman"/>
          <w:b/>
          <w:sz w:val="28"/>
          <w:szCs w:val="28"/>
        </w:rPr>
        <w:t>2. Присвоение спортивных разрядов</w:t>
      </w:r>
    </w:p>
    <w:p w:rsidR="00181DE9" w:rsidRPr="00C073D0" w:rsidRDefault="00181DE9" w:rsidP="00AC2E04">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rPr>
      </w:pPr>
      <w:r w:rsidRPr="00C073D0">
        <w:rPr>
          <w:rFonts w:ascii="Times New Roman" w:eastAsia="Times New Roman" w:hAnsi="Times New Roman" w:cs="Times New Roman"/>
          <w:b/>
          <w:sz w:val="28"/>
          <w:szCs w:val="28"/>
        </w:rPr>
        <w:t> </w:t>
      </w:r>
    </w:p>
    <w:p w:rsidR="00181DE9" w:rsidRPr="00C073D0" w:rsidRDefault="00181DE9" w:rsidP="00AC2E04">
      <w:pPr>
        <w:autoSpaceDE w:val="0"/>
        <w:autoSpaceDN w:val="0"/>
        <w:adjustRightInd w:val="0"/>
        <w:spacing w:after="0" w:line="240" w:lineRule="auto"/>
        <w:ind w:firstLine="680"/>
        <w:jc w:val="both"/>
        <w:rPr>
          <w:rFonts w:ascii="Times New Roman" w:eastAsia="Times New Roman" w:hAnsi="Times New Roman" w:cs="Times New Roman"/>
          <w:sz w:val="28"/>
          <w:szCs w:val="28"/>
        </w:rPr>
      </w:pPr>
      <w:r w:rsidRPr="00C073D0">
        <w:rPr>
          <w:rFonts w:ascii="Times New Roman" w:eastAsia="Times New Roman" w:hAnsi="Times New Roman" w:cs="Times New Roman"/>
          <w:sz w:val="28"/>
          <w:szCs w:val="28"/>
        </w:rPr>
        <w:t xml:space="preserve">2.1. Нормы и требования, выполнение которых необходимо для присвоения соответствующих спортивных разрядов по видам спорта, включенным во Всероссийский реестр видов спорта, а также условия выполнения этих норм и требований (далее - нормы, требования и условия их выполнения) устанавливает Единая всероссийская спортивная классификация (далее - ЕВСК). Нормы, требования и условия их выполнения по соответствующим видам спорта для их включения в ЕВСК разрабатываются общероссийскими спортивными федерациями, федеральными органами исполнительной власти, осуществляющими руководство развитием военно-прикладных и служебно-прикладных видов спорта (далее - федеральные органы) и утверждаются Министерством спорта Российской Федерации (далее - </w:t>
      </w:r>
      <w:r w:rsidRPr="00C073D0">
        <w:rPr>
          <w:rFonts w:ascii="Times New Roman" w:eastAsia="Times New Roman" w:hAnsi="Times New Roman" w:cs="Times New Roman"/>
          <w:sz w:val="28"/>
          <w:szCs w:val="28"/>
        </w:rPr>
        <w:lastRenderedPageBreak/>
        <w:t>Министерство) сроком на 4 года. Нормы, требования и условия их выполнения, включенные в ЕВСК, размещаются на официальном сайте Министерства в информационно-телекоммуникационной сети «Интернет».</w:t>
      </w:r>
    </w:p>
    <w:p w:rsidR="00181DE9" w:rsidRPr="00C073D0" w:rsidRDefault="00181DE9" w:rsidP="00AC2E04">
      <w:pPr>
        <w:autoSpaceDE w:val="0"/>
        <w:autoSpaceDN w:val="0"/>
        <w:adjustRightInd w:val="0"/>
        <w:spacing w:after="0" w:line="240" w:lineRule="auto"/>
        <w:ind w:firstLine="680"/>
        <w:jc w:val="both"/>
        <w:rPr>
          <w:rFonts w:ascii="Times New Roman" w:eastAsia="Times New Roman" w:hAnsi="Times New Roman" w:cs="Times New Roman"/>
          <w:sz w:val="28"/>
          <w:szCs w:val="28"/>
        </w:rPr>
      </w:pPr>
      <w:r w:rsidRPr="00C073D0">
        <w:rPr>
          <w:rFonts w:ascii="Times New Roman" w:eastAsia="Times New Roman" w:hAnsi="Times New Roman" w:cs="Times New Roman"/>
          <w:sz w:val="28"/>
          <w:szCs w:val="28"/>
        </w:rPr>
        <w:t>2.2. Спортивные разряды присваиваются гражданам Российской Федерации по итогам выступлений на официальных спортивных соревнованиях или физкультурных мероприятиях, включенных в Единый календарный план межрегиональных, всероссийских и международных физкультурных мероприятий и спортивных мероприятий, по предложениям общероссийских спортивных федераций, федеральных органов или Министерства, а также в календарные планы официальных физкультурных мероприятий и спортивных мероприятий субъектов Российской Федерации, календарные планы физкультурных мероприятий и спортивных мероприятий муниципальных образований, по предложениям органов исполнительной власти субъектов Российской Федерации в области физической культуры и спорта (далее - Органы исполнительной власти), структурных подразделений федеральных органов, территориальных органов федеральных органов, подведомственных организаций федеральных органов, воинских частей (далее - подразделения федеральных органов) или региональных спортивных федераций, проводимых в соответствии с правилами видов спорта (далее соответственно - соревнования, физкультурные мероприятия).</w:t>
      </w:r>
    </w:p>
    <w:p w:rsidR="00181DE9" w:rsidRPr="00C073D0" w:rsidRDefault="00181DE9" w:rsidP="00AC2E04">
      <w:pPr>
        <w:autoSpaceDE w:val="0"/>
        <w:autoSpaceDN w:val="0"/>
        <w:adjustRightInd w:val="0"/>
        <w:spacing w:after="0" w:line="240" w:lineRule="auto"/>
        <w:ind w:firstLine="680"/>
        <w:jc w:val="both"/>
        <w:rPr>
          <w:rFonts w:ascii="Times New Roman" w:eastAsia="Times New Roman" w:hAnsi="Times New Roman" w:cs="Times New Roman"/>
          <w:sz w:val="28"/>
          <w:szCs w:val="28"/>
        </w:rPr>
      </w:pPr>
      <w:r w:rsidRPr="00C073D0">
        <w:rPr>
          <w:rFonts w:ascii="Times New Roman" w:eastAsia="Times New Roman" w:hAnsi="Times New Roman" w:cs="Times New Roman"/>
          <w:sz w:val="28"/>
          <w:szCs w:val="28"/>
        </w:rPr>
        <w:t xml:space="preserve">2.3. Спортивные разряды «второй спортивный разряд» и «третий спортивный разряд» присваиваются сроком на 2 года </w:t>
      </w:r>
      <w:r>
        <w:rPr>
          <w:rFonts w:ascii="Times New Roman" w:eastAsia="Times New Roman" w:hAnsi="Times New Roman" w:cs="Times New Roman"/>
          <w:sz w:val="28"/>
          <w:szCs w:val="28"/>
        </w:rPr>
        <w:t>МБУ «ЦФМР города Батайска»</w:t>
      </w:r>
      <w:r w:rsidRPr="00C073D0">
        <w:rPr>
          <w:rFonts w:ascii="Times New Roman" w:eastAsia="Times New Roman" w:hAnsi="Times New Roman" w:cs="Times New Roman"/>
          <w:sz w:val="28"/>
          <w:szCs w:val="28"/>
        </w:rPr>
        <w:t xml:space="preserve"> (за исключением военно-прикладных и служебно-прикладных видов спорта) по представлению для присвоения спортивного разряда, заверенному печатью и подписью руководителя региональной спортивной федерации, местной спортивной федерации,  физкультурно-спортивной организации, организации, осуществляющей спортивную подготовку или образовательной организации, осуществляющей деятельность в области физической культуры и спорта (далее - образовательная организация), по месту их нахождения</w:t>
      </w:r>
      <w:r>
        <w:rPr>
          <w:rFonts w:ascii="Times New Roman" w:eastAsia="Times New Roman" w:hAnsi="Times New Roman" w:cs="Times New Roman"/>
          <w:sz w:val="28"/>
          <w:szCs w:val="28"/>
        </w:rPr>
        <w:t xml:space="preserve"> и иных организаций</w:t>
      </w:r>
      <w:r w:rsidRPr="00C073D0">
        <w:rPr>
          <w:rFonts w:ascii="Times New Roman" w:eastAsia="Times New Roman" w:hAnsi="Times New Roman" w:cs="Times New Roman"/>
          <w:sz w:val="28"/>
          <w:szCs w:val="28"/>
        </w:rPr>
        <w:t>.</w:t>
      </w:r>
    </w:p>
    <w:p w:rsidR="00181DE9" w:rsidRPr="00C073D0" w:rsidRDefault="00181DE9" w:rsidP="00AC2E04">
      <w:pPr>
        <w:autoSpaceDE w:val="0"/>
        <w:autoSpaceDN w:val="0"/>
        <w:adjustRightInd w:val="0"/>
        <w:spacing w:after="0" w:line="240" w:lineRule="auto"/>
        <w:ind w:firstLine="680"/>
        <w:jc w:val="both"/>
        <w:rPr>
          <w:rFonts w:ascii="Times New Roman" w:eastAsia="Times New Roman" w:hAnsi="Times New Roman" w:cs="Times New Roman"/>
          <w:sz w:val="28"/>
          <w:szCs w:val="28"/>
        </w:rPr>
      </w:pPr>
      <w:r w:rsidRPr="00C073D0">
        <w:rPr>
          <w:rFonts w:ascii="Times New Roman" w:eastAsia="Times New Roman" w:hAnsi="Times New Roman" w:cs="Times New Roman"/>
          <w:sz w:val="28"/>
          <w:szCs w:val="28"/>
        </w:rPr>
        <w:t>2.4. Спортивные разряды присваиваются спортсменам без ограничения верхней границы возраста - мужчины, женщины.</w:t>
      </w:r>
    </w:p>
    <w:p w:rsidR="00181DE9" w:rsidRPr="00C073D0" w:rsidRDefault="00181DE9" w:rsidP="00AC2E04">
      <w:pPr>
        <w:autoSpaceDE w:val="0"/>
        <w:autoSpaceDN w:val="0"/>
        <w:adjustRightInd w:val="0"/>
        <w:spacing w:after="0" w:line="240" w:lineRule="auto"/>
        <w:ind w:firstLine="680"/>
        <w:jc w:val="both"/>
        <w:rPr>
          <w:rFonts w:ascii="Times New Roman" w:eastAsia="Times New Roman" w:hAnsi="Times New Roman" w:cs="Times New Roman"/>
          <w:sz w:val="28"/>
          <w:szCs w:val="28"/>
        </w:rPr>
      </w:pPr>
      <w:r w:rsidRPr="00C073D0">
        <w:rPr>
          <w:rFonts w:ascii="Times New Roman" w:eastAsia="Times New Roman" w:hAnsi="Times New Roman" w:cs="Times New Roman"/>
          <w:sz w:val="28"/>
          <w:szCs w:val="28"/>
        </w:rPr>
        <w:t xml:space="preserve">2.5. Представление для присвоения спортивного разряда и прилагаемые к нему документы, предусмотренные пунктом 2.6. Порядка, подаются в </w:t>
      </w:r>
      <w:r>
        <w:rPr>
          <w:rFonts w:ascii="Times New Roman" w:eastAsia="Times New Roman" w:hAnsi="Times New Roman" w:cs="Times New Roman"/>
          <w:sz w:val="28"/>
          <w:szCs w:val="28"/>
        </w:rPr>
        <w:t>МБУ «ЦФМР города Батайска»</w:t>
      </w:r>
      <w:r w:rsidRPr="00C073D0">
        <w:rPr>
          <w:rFonts w:ascii="Times New Roman" w:eastAsia="Times New Roman" w:hAnsi="Times New Roman" w:cs="Times New Roman"/>
          <w:sz w:val="28"/>
          <w:szCs w:val="28"/>
        </w:rPr>
        <w:t>, физкультурно-спортивной организацией, организацией, осуществляющей спортивную подготовку, образовательной организацией</w:t>
      </w:r>
      <w:r>
        <w:rPr>
          <w:rFonts w:ascii="Times New Roman" w:eastAsia="Times New Roman" w:hAnsi="Times New Roman" w:cs="Times New Roman"/>
          <w:sz w:val="28"/>
          <w:szCs w:val="28"/>
        </w:rPr>
        <w:t xml:space="preserve"> и иными организациями спортивной направленности</w:t>
      </w:r>
      <w:r w:rsidRPr="00C073D0">
        <w:rPr>
          <w:rFonts w:ascii="Times New Roman" w:eastAsia="Times New Roman" w:hAnsi="Times New Roman" w:cs="Times New Roman"/>
          <w:b/>
          <w:sz w:val="28"/>
          <w:szCs w:val="28"/>
        </w:rPr>
        <w:t>.</w:t>
      </w:r>
    </w:p>
    <w:p w:rsidR="00181DE9" w:rsidRPr="00C073D0" w:rsidRDefault="00181DE9" w:rsidP="00AC2E04">
      <w:pPr>
        <w:autoSpaceDE w:val="0"/>
        <w:autoSpaceDN w:val="0"/>
        <w:adjustRightInd w:val="0"/>
        <w:spacing w:after="0" w:line="240" w:lineRule="auto"/>
        <w:ind w:firstLine="680"/>
        <w:jc w:val="both"/>
        <w:rPr>
          <w:rFonts w:ascii="Times New Roman" w:eastAsia="Times New Roman" w:hAnsi="Times New Roman" w:cs="Times New Roman"/>
          <w:sz w:val="28"/>
          <w:szCs w:val="28"/>
        </w:rPr>
      </w:pPr>
      <w:r w:rsidRPr="00C073D0">
        <w:rPr>
          <w:rFonts w:ascii="Times New Roman" w:eastAsia="Times New Roman" w:hAnsi="Times New Roman" w:cs="Times New Roman"/>
          <w:sz w:val="28"/>
          <w:szCs w:val="28"/>
        </w:rPr>
        <w:t>2.6. К представлению для присвоения спортивного разряда прилагаются:</w:t>
      </w:r>
    </w:p>
    <w:p w:rsidR="00181DE9" w:rsidRPr="00C073D0" w:rsidRDefault="00181DE9" w:rsidP="00AC2E04">
      <w:pPr>
        <w:autoSpaceDE w:val="0"/>
        <w:autoSpaceDN w:val="0"/>
        <w:adjustRightInd w:val="0"/>
        <w:spacing w:after="0" w:line="240" w:lineRule="auto"/>
        <w:ind w:firstLine="680"/>
        <w:jc w:val="both"/>
        <w:rPr>
          <w:rFonts w:ascii="Times New Roman" w:eastAsia="Times New Roman" w:hAnsi="Times New Roman" w:cs="Times New Roman"/>
          <w:sz w:val="28"/>
          <w:szCs w:val="28"/>
        </w:rPr>
      </w:pPr>
      <w:r w:rsidRPr="00C073D0">
        <w:rPr>
          <w:rFonts w:ascii="Times New Roman" w:eastAsia="Times New Roman" w:hAnsi="Times New Roman" w:cs="Times New Roman"/>
          <w:sz w:val="28"/>
          <w:szCs w:val="28"/>
        </w:rPr>
        <w:t>а) копия протокола или выписка из протокола соревнования, подписанного председателем главной судейской коллегии соревнования (главным судьей), отражающего выполнение норм, требований и условий их выполнения - для присвоения всех спортивных разрядов;</w:t>
      </w:r>
    </w:p>
    <w:p w:rsidR="00181DE9" w:rsidRPr="00C073D0" w:rsidRDefault="00181DE9" w:rsidP="00AC2E04">
      <w:pPr>
        <w:autoSpaceDE w:val="0"/>
        <w:autoSpaceDN w:val="0"/>
        <w:adjustRightInd w:val="0"/>
        <w:spacing w:after="0" w:line="240" w:lineRule="auto"/>
        <w:ind w:firstLine="680"/>
        <w:jc w:val="both"/>
        <w:rPr>
          <w:rFonts w:ascii="Times New Roman" w:eastAsia="Times New Roman" w:hAnsi="Times New Roman" w:cs="Times New Roman"/>
          <w:sz w:val="28"/>
          <w:szCs w:val="28"/>
        </w:rPr>
      </w:pPr>
      <w:r w:rsidRPr="00C073D0">
        <w:rPr>
          <w:rFonts w:ascii="Times New Roman" w:eastAsia="Times New Roman" w:hAnsi="Times New Roman" w:cs="Times New Roman"/>
          <w:sz w:val="28"/>
          <w:szCs w:val="28"/>
        </w:rPr>
        <w:t>б) копия справки о составе и квалификации судейской коллегии, подписанной:</w:t>
      </w:r>
    </w:p>
    <w:p w:rsidR="00181DE9" w:rsidRPr="00C073D0" w:rsidRDefault="00181DE9" w:rsidP="00AC2E04">
      <w:pPr>
        <w:autoSpaceDE w:val="0"/>
        <w:autoSpaceDN w:val="0"/>
        <w:adjustRightInd w:val="0"/>
        <w:spacing w:after="0" w:line="240" w:lineRule="auto"/>
        <w:ind w:firstLine="680"/>
        <w:jc w:val="both"/>
        <w:rPr>
          <w:rFonts w:ascii="Times New Roman" w:eastAsia="Times New Roman" w:hAnsi="Times New Roman" w:cs="Times New Roman"/>
          <w:sz w:val="28"/>
          <w:szCs w:val="28"/>
        </w:rPr>
      </w:pPr>
      <w:r w:rsidRPr="00C073D0">
        <w:rPr>
          <w:rFonts w:ascii="Times New Roman" w:eastAsia="Times New Roman" w:hAnsi="Times New Roman" w:cs="Times New Roman"/>
          <w:sz w:val="28"/>
          <w:szCs w:val="28"/>
        </w:rPr>
        <w:t>председателем судейской коллегии (главным судьей) и лицом, уполномоченным организацией, проводящей соревнования - для присвоения спортивных разрядов «второй спортивный разряд» и «третий спортивный разряд» (за исключением международных соревнований);</w:t>
      </w:r>
    </w:p>
    <w:p w:rsidR="00181DE9" w:rsidRPr="00C073D0" w:rsidRDefault="00181DE9" w:rsidP="00AC2E04">
      <w:pPr>
        <w:autoSpaceDE w:val="0"/>
        <w:autoSpaceDN w:val="0"/>
        <w:adjustRightInd w:val="0"/>
        <w:spacing w:after="0" w:line="240" w:lineRule="auto"/>
        <w:ind w:firstLine="680"/>
        <w:jc w:val="both"/>
        <w:rPr>
          <w:rFonts w:ascii="Times New Roman" w:eastAsia="Times New Roman" w:hAnsi="Times New Roman" w:cs="Times New Roman"/>
          <w:sz w:val="28"/>
          <w:szCs w:val="28"/>
        </w:rPr>
      </w:pPr>
      <w:r w:rsidRPr="00C073D0">
        <w:rPr>
          <w:rFonts w:ascii="Times New Roman" w:eastAsia="Times New Roman" w:hAnsi="Times New Roman" w:cs="Times New Roman"/>
          <w:sz w:val="28"/>
          <w:szCs w:val="28"/>
        </w:rPr>
        <w:lastRenderedPageBreak/>
        <w:t>в) копии страниц книжки спортивного судьи, содержащих сведения о фамилии, имени, отчестве (при наличии), квалификационной категории и ее подтверждении;</w:t>
      </w:r>
    </w:p>
    <w:p w:rsidR="00181DE9" w:rsidRPr="00C073D0" w:rsidRDefault="00181DE9" w:rsidP="00AC2E04">
      <w:pPr>
        <w:autoSpaceDE w:val="0"/>
        <w:autoSpaceDN w:val="0"/>
        <w:adjustRightInd w:val="0"/>
        <w:spacing w:after="0" w:line="240" w:lineRule="auto"/>
        <w:ind w:firstLine="680"/>
        <w:jc w:val="both"/>
        <w:rPr>
          <w:rFonts w:ascii="Times New Roman" w:eastAsia="Times New Roman" w:hAnsi="Times New Roman" w:cs="Times New Roman"/>
          <w:sz w:val="28"/>
          <w:szCs w:val="28"/>
        </w:rPr>
      </w:pPr>
      <w:r w:rsidRPr="00C073D0">
        <w:rPr>
          <w:rFonts w:ascii="Times New Roman" w:eastAsia="Times New Roman" w:hAnsi="Times New Roman" w:cs="Times New Roman"/>
          <w:sz w:val="28"/>
          <w:szCs w:val="28"/>
        </w:rPr>
        <w:t>г) две фотографии размером 3 x 4 см;</w:t>
      </w:r>
    </w:p>
    <w:p w:rsidR="00181DE9" w:rsidRPr="00C073D0" w:rsidRDefault="00181DE9" w:rsidP="00AC2E04">
      <w:pPr>
        <w:autoSpaceDE w:val="0"/>
        <w:autoSpaceDN w:val="0"/>
        <w:adjustRightInd w:val="0"/>
        <w:spacing w:after="0" w:line="240" w:lineRule="auto"/>
        <w:ind w:firstLine="680"/>
        <w:jc w:val="both"/>
        <w:rPr>
          <w:rFonts w:ascii="Times New Roman" w:eastAsia="Times New Roman" w:hAnsi="Times New Roman" w:cs="Times New Roman"/>
          <w:sz w:val="28"/>
          <w:szCs w:val="28"/>
        </w:rPr>
      </w:pPr>
      <w:r w:rsidRPr="00C073D0">
        <w:rPr>
          <w:rFonts w:ascii="Times New Roman" w:eastAsia="Times New Roman" w:hAnsi="Times New Roman" w:cs="Times New Roman"/>
          <w:sz w:val="28"/>
          <w:szCs w:val="28"/>
        </w:rPr>
        <w:t xml:space="preserve">д) копии второй и третьей страниц паспорта гражданина Российской Федерации, а также копии страниц, содержащих сведения о месте жительства. </w:t>
      </w:r>
    </w:p>
    <w:p w:rsidR="00181DE9" w:rsidRPr="00C073D0" w:rsidRDefault="00181DE9" w:rsidP="00AC2E04">
      <w:pPr>
        <w:autoSpaceDE w:val="0"/>
        <w:autoSpaceDN w:val="0"/>
        <w:adjustRightInd w:val="0"/>
        <w:spacing w:after="0" w:line="240" w:lineRule="auto"/>
        <w:ind w:firstLine="680"/>
        <w:jc w:val="both"/>
        <w:rPr>
          <w:rFonts w:ascii="Times New Roman" w:eastAsia="Times New Roman" w:hAnsi="Times New Roman" w:cs="Times New Roman"/>
          <w:sz w:val="28"/>
          <w:szCs w:val="28"/>
        </w:rPr>
      </w:pPr>
      <w:r w:rsidRPr="00C073D0">
        <w:rPr>
          <w:rFonts w:ascii="Times New Roman" w:eastAsia="Times New Roman" w:hAnsi="Times New Roman" w:cs="Times New Roman"/>
          <w:sz w:val="28"/>
          <w:szCs w:val="28"/>
        </w:rPr>
        <w:t xml:space="preserve">2.7. По результатам рассмотрения документов для присвоения спортивного разряда </w:t>
      </w:r>
      <w:r>
        <w:rPr>
          <w:rFonts w:ascii="Times New Roman" w:eastAsia="Times New Roman" w:hAnsi="Times New Roman" w:cs="Times New Roman"/>
          <w:sz w:val="28"/>
          <w:szCs w:val="28"/>
        </w:rPr>
        <w:t>МБУ «ЦФМР города Батайска»</w:t>
      </w:r>
      <w:r w:rsidRPr="00C073D0">
        <w:rPr>
          <w:rFonts w:ascii="Times New Roman" w:eastAsia="Times New Roman" w:hAnsi="Times New Roman" w:cs="Times New Roman"/>
          <w:sz w:val="28"/>
          <w:szCs w:val="28"/>
        </w:rPr>
        <w:t xml:space="preserve"> принимает решение о присвоении спортивного разряда, о возврате документов для присвоения спортивного разряда или об отказе в присвоении спортивного разряда.</w:t>
      </w:r>
    </w:p>
    <w:p w:rsidR="00181DE9" w:rsidRPr="00C073D0" w:rsidRDefault="00181DE9" w:rsidP="00AC2E04">
      <w:pPr>
        <w:autoSpaceDE w:val="0"/>
        <w:autoSpaceDN w:val="0"/>
        <w:adjustRightInd w:val="0"/>
        <w:spacing w:after="0" w:line="240" w:lineRule="auto"/>
        <w:ind w:firstLine="680"/>
        <w:jc w:val="both"/>
        <w:rPr>
          <w:rFonts w:ascii="Times New Roman" w:eastAsia="Times New Roman" w:hAnsi="Times New Roman" w:cs="Times New Roman"/>
          <w:sz w:val="28"/>
          <w:szCs w:val="28"/>
        </w:rPr>
      </w:pPr>
      <w:r w:rsidRPr="00C073D0">
        <w:rPr>
          <w:rFonts w:ascii="Times New Roman" w:eastAsia="Times New Roman" w:hAnsi="Times New Roman" w:cs="Times New Roman"/>
          <w:sz w:val="28"/>
          <w:szCs w:val="28"/>
        </w:rPr>
        <w:t>2.8. Решение о присвоении (либо об отказе в присвоении) спортивного разряда принимается в течение 2 месяцев со дня поступления документов для присвоения спортивного разряда от спортивной федерации, физкультурно-спортивной организации, организации, осуществляющей спортивную подготовку, образовательной организации, и оформляется док</w:t>
      </w:r>
      <w:r>
        <w:rPr>
          <w:rFonts w:ascii="Times New Roman" w:eastAsia="Times New Roman" w:hAnsi="Times New Roman" w:cs="Times New Roman"/>
          <w:sz w:val="28"/>
          <w:szCs w:val="28"/>
        </w:rPr>
        <w:t>ументом, который подписывается директором</w:t>
      </w:r>
      <w:r w:rsidRPr="00C073D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МБУ «ЦФМР города Батайска»</w:t>
      </w:r>
      <w:r w:rsidRPr="00C073D0">
        <w:rPr>
          <w:rFonts w:ascii="Times New Roman" w:eastAsia="Times New Roman" w:hAnsi="Times New Roman" w:cs="Times New Roman"/>
          <w:sz w:val="28"/>
          <w:szCs w:val="28"/>
        </w:rPr>
        <w:t>.</w:t>
      </w:r>
    </w:p>
    <w:p w:rsidR="00181DE9" w:rsidRPr="00C073D0" w:rsidRDefault="00181DE9" w:rsidP="00AC2E04">
      <w:pPr>
        <w:autoSpaceDE w:val="0"/>
        <w:autoSpaceDN w:val="0"/>
        <w:adjustRightInd w:val="0"/>
        <w:spacing w:after="0" w:line="240" w:lineRule="auto"/>
        <w:ind w:firstLine="680"/>
        <w:jc w:val="both"/>
        <w:rPr>
          <w:rFonts w:ascii="Times New Roman" w:eastAsia="Times New Roman" w:hAnsi="Times New Roman" w:cs="Times New Roman"/>
          <w:sz w:val="28"/>
          <w:szCs w:val="28"/>
        </w:rPr>
      </w:pPr>
      <w:r w:rsidRPr="00C073D0">
        <w:rPr>
          <w:rFonts w:ascii="Times New Roman" w:eastAsia="Times New Roman" w:hAnsi="Times New Roman" w:cs="Times New Roman"/>
          <w:sz w:val="28"/>
          <w:szCs w:val="28"/>
        </w:rPr>
        <w:t xml:space="preserve">Копия решения о присвоении спортивного разряда в течение 10 рабочих дней со дня его подписания направляется </w:t>
      </w:r>
      <w:r>
        <w:rPr>
          <w:rFonts w:ascii="Times New Roman" w:eastAsia="Times New Roman" w:hAnsi="Times New Roman" w:cs="Times New Roman"/>
          <w:sz w:val="28"/>
          <w:szCs w:val="28"/>
        </w:rPr>
        <w:t>МБУ «ЦФМР города Батайска»</w:t>
      </w:r>
      <w:r w:rsidRPr="00C073D0">
        <w:rPr>
          <w:rFonts w:ascii="Times New Roman" w:eastAsia="Times New Roman" w:hAnsi="Times New Roman" w:cs="Times New Roman"/>
          <w:sz w:val="28"/>
          <w:szCs w:val="28"/>
        </w:rPr>
        <w:t xml:space="preserve"> в спортивную федерацию, физкультурно-спортивную организацию, организацию, осуществляющую спортивную подготовку, образовательную организацию и размещается на официальном сайте </w:t>
      </w:r>
      <w:r>
        <w:rPr>
          <w:rFonts w:ascii="Times New Roman" w:eastAsia="Times New Roman" w:hAnsi="Times New Roman" w:cs="Times New Roman"/>
          <w:sz w:val="28"/>
          <w:szCs w:val="28"/>
        </w:rPr>
        <w:t>МБУ «ЦФМР города Батайска»</w:t>
      </w:r>
      <w:r w:rsidRPr="00C073D0">
        <w:rPr>
          <w:rFonts w:ascii="Times New Roman" w:eastAsia="Times New Roman" w:hAnsi="Times New Roman" w:cs="Times New Roman"/>
          <w:b/>
          <w:sz w:val="28"/>
          <w:szCs w:val="28"/>
        </w:rPr>
        <w:t xml:space="preserve"> </w:t>
      </w:r>
      <w:r w:rsidRPr="00C073D0">
        <w:rPr>
          <w:rFonts w:ascii="Times New Roman" w:eastAsia="Times New Roman" w:hAnsi="Times New Roman" w:cs="Times New Roman"/>
          <w:sz w:val="28"/>
          <w:szCs w:val="28"/>
        </w:rPr>
        <w:t>в информационно-телекоммуникационной сети «Интернет».</w:t>
      </w:r>
    </w:p>
    <w:p w:rsidR="00181DE9" w:rsidRPr="00C073D0" w:rsidRDefault="00181DE9" w:rsidP="00AC2E04">
      <w:pPr>
        <w:autoSpaceDE w:val="0"/>
        <w:autoSpaceDN w:val="0"/>
        <w:adjustRightInd w:val="0"/>
        <w:spacing w:after="0" w:line="240" w:lineRule="auto"/>
        <w:ind w:firstLine="680"/>
        <w:jc w:val="both"/>
        <w:rPr>
          <w:rFonts w:ascii="Times New Roman" w:eastAsia="Times New Roman" w:hAnsi="Times New Roman" w:cs="Times New Roman"/>
          <w:sz w:val="28"/>
          <w:szCs w:val="28"/>
        </w:rPr>
      </w:pPr>
      <w:r w:rsidRPr="00C073D0">
        <w:rPr>
          <w:rFonts w:ascii="Times New Roman" w:eastAsia="Times New Roman" w:hAnsi="Times New Roman" w:cs="Times New Roman"/>
          <w:sz w:val="28"/>
          <w:szCs w:val="28"/>
        </w:rPr>
        <w:t>2.9. В случае принятия решения об отказе в присвоении спортивного разряда Управление в течение 5 рабочих дней со дня принятия такого решения направляет в спортивную федерацию, физкультурно-спортивную организацию, организацию, осуществляющую спортивную подготовку, образовательную организацию обоснованный письменный отказ и возвращает документы для присвоения спортивного разряда.</w:t>
      </w:r>
    </w:p>
    <w:p w:rsidR="00181DE9" w:rsidRPr="00C073D0" w:rsidRDefault="00181DE9" w:rsidP="00AC2E04">
      <w:pPr>
        <w:autoSpaceDE w:val="0"/>
        <w:autoSpaceDN w:val="0"/>
        <w:adjustRightInd w:val="0"/>
        <w:spacing w:after="0" w:line="240" w:lineRule="auto"/>
        <w:ind w:firstLine="680"/>
        <w:jc w:val="both"/>
        <w:rPr>
          <w:rFonts w:ascii="Times New Roman" w:eastAsia="Times New Roman" w:hAnsi="Times New Roman" w:cs="Times New Roman"/>
          <w:sz w:val="28"/>
          <w:szCs w:val="28"/>
        </w:rPr>
      </w:pPr>
      <w:r w:rsidRPr="00C073D0">
        <w:rPr>
          <w:rFonts w:ascii="Times New Roman" w:eastAsia="Times New Roman" w:hAnsi="Times New Roman" w:cs="Times New Roman"/>
          <w:sz w:val="28"/>
          <w:szCs w:val="28"/>
        </w:rPr>
        <w:t xml:space="preserve"> 2.10. Сведения о присвоении спортивного разряда заносятся в зачетную классификационную книжку спортсмена, заверяются печатью и подписью </w:t>
      </w:r>
      <w:r>
        <w:rPr>
          <w:rFonts w:ascii="Times New Roman" w:eastAsia="Times New Roman" w:hAnsi="Times New Roman" w:cs="Times New Roman"/>
          <w:sz w:val="28"/>
          <w:szCs w:val="28"/>
        </w:rPr>
        <w:t>директора</w:t>
      </w:r>
      <w:r w:rsidRPr="00C073D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МБУ «ЦФМР города Батайска»</w:t>
      </w:r>
      <w:r w:rsidRPr="00C073D0">
        <w:rPr>
          <w:rFonts w:ascii="Times New Roman" w:eastAsia="Times New Roman" w:hAnsi="Times New Roman" w:cs="Times New Roman"/>
          <w:sz w:val="28"/>
          <w:szCs w:val="28"/>
        </w:rPr>
        <w:t>.</w:t>
      </w:r>
    </w:p>
    <w:p w:rsidR="00181DE9" w:rsidRPr="00C073D0" w:rsidRDefault="00181DE9" w:rsidP="00AC2E04">
      <w:pPr>
        <w:autoSpaceDE w:val="0"/>
        <w:autoSpaceDN w:val="0"/>
        <w:adjustRightInd w:val="0"/>
        <w:spacing w:after="0" w:line="240" w:lineRule="auto"/>
        <w:ind w:firstLine="680"/>
        <w:jc w:val="both"/>
        <w:rPr>
          <w:rFonts w:ascii="Times New Roman" w:eastAsia="Times New Roman" w:hAnsi="Times New Roman" w:cs="Times New Roman"/>
          <w:sz w:val="28"/>
          <w:szCs w:val="28"/>
        </w:rPr>
      </w:pPr>
      <w:r w:rsidRPr="00C073D0">
        <w:rPr>
          <w:rFonts w:ascii="Times New Roman" w:eastAsia="Times New Roman" w:hAnsi="Times New Roman" w:cs="Times New Roman"/>
          <w:sz w:val="28"/>
          <w:szCs w:val="28"/>
        </w:rPr>
        <w:t>2.11. Основаниями для отказа в присвоении спортивного разряда являются:</w:t>
      </w:r>
    </w:p>
    <w:p w:rsidR="00181DE9" w:rsidRPr="00C073D0" w:rsidRDefault="00181DE9" w:rsidP="00AC2E04">
      <w:pPr>
        <w:autoSpaceDE w:val="0"/>
        <w:autoSpaceDN w:val="0"/>
        <w:adjustRightInd w:val="0"/>
        <w:spacing w:after="0" w:line="240" w:lineRule="auto"/>
        <w:ind w:firstLine="680"/>
        <w:jc w:val="both"/>
        <w:rPr>
          <w:rFonts w:ascii="Times New Roman" w:eastAsia="Times New Roman" w:hAnsi="Times New Roman" w:cs="Times New Roman"/>
          <w:sz w:val="28"/>
          <w:szCs w:val="28"/>
        </w:rPr>
      </w:pPr>
      <w:r w:rsidRPr="00C073D0">
        <w:rPr>
          <w:rFonts w:ascii="Times New Roman" w:eastAsia="Times New Roman" w:hAnsi="Times New Roman" w:cs="Times New Roman"/>
          <w:sz w:val="28"/>
          <w:szCs w:val="28"/>
        </w:rPr>
        <w:t>а) несоответствие результата спортсмена, указанного в документах для присвоения спортивного разряда, утвержденным Министерством нормам, требованиям и условиям их выполнения;</w:t>
      </w:r>
    </w:p>
    <w:p w:rsidR="00181DE9" w:rsidRPr="00C073D0" w:rsidRDefault="00181DE9" w:rsidP="00AC2E04">
      <w:pPr>
        <w:autoSpaceDE w:val="0"/>
        <w:autoSpaceDN w:val="0"/>
        <w:adjustRightInd w:val="0"/>
        <w:spacing w:after="0" w:line="240" w:lineRule="auto"/>
        <w:ind w:firstLine="680"/>
        <w:jc w:val="both"/>
        <w:rPr>
          <w:rFonts w:ascii="Times New Roman" w:eastAsia="Times New Roman" w:hAnsi="Times New Roman" w:cs="Times New Roman"/>
          <w:sz w:val="28"/>
          <w:szCs w:val="28"/>
        </w:rPr>
      </w:pPr>
      <w:r w:rsidRPr="00C073D0">
        <w:rPr>
          <w:rFonts w:ascii="Times New Roman" w:eastAsia="Times New Roman" w:hAnsi="Times New Roman" w:cs="Times New Roman"/>
          <w:sz w:val="28"/>
          <w:szCs w:val="28"/>
        </w:rPr>
        <w:t>б) спортивная дисквалификация спортсмена, произошедшая до или в день проведения соревнования, на котором спортсмен выполнил норму, требование и условия их выполнения.</w:t>
      </w:r>
    </w:p>
    <w:p w:rsidR="00181DE9" w:rsidRPr="00C073D0" w:rsidRDefault="00181DE9" w:rsidP="00AC2E04">
      <w:pPr>
        <w:autoSpaceDE w:val="0"/>
        <w:autoSpaceDN w:val="0"/>
        <w:adjustRightInd w:val="0"/>
        <w:spacing w:after="0" w:line="240" w:lineRule="auto"/>
        <w:ind w:firstLine="680"/>
        <w:jc w:val="both"/>
        <w:rPr>
          <w:rFonts w:ascii="Times New Roman" w:eastAsia="Times New Roman" w:hAnsi="Times New Roman" w:cs="Times New Roman"/>
          <w:sz w:val="28"/>
          <w:szCs w:val="28"/>
        </w:rPr>
      </w:pPr>
      <w:r w:rsidRPr="00C073D0">
        <w:rPr>
          <w:rFonts w:ascii="Times New Roman" w:eastAsia="Times New Roman" w:hAnsi="Times New Roman" w:cs="Times New Roman"/>
          <w:sz w:val="28"/>
          <w:szCs w:val="28"/>
        </w:rPr>
        <w:t xml:space="preserve">2.12. В случае подачи документов для присвоения спортивного разряда, не соответствующих требованиям, предусмотренным пунктами 2.3, 2.6 Порядка, </w:t>
      </w:r>
      <w:r>
        <w:rPr>
          <w:rFonts w:ascii="Times New Roman" w:eastAsia="Times New Roman" w:hAnsi="Times New Roman" w:cs="Times New Roman"/>
          <w:sz w:val="28"/>
          <w:szCs w:val="28"/>
        </w:rPr>
        <w:t>МБУ «ЦФМР города Батайска»</w:t>
      </w:r>
      <w:r w:rsidRPr="00C073D0">
        <w:rPr>
          <w:rFonts w:ascii="Times New Roman" w:eastAsia="Times New Roman" w:hAnsi="Times New Roman" w:cs="Times New Roman"/>
          <w:sz w:val="28"/>
          <w:szCs w:val="28"/>
        </w:rPr>
        <w:t xml:space="preserve"> в течение 10 рабочих дней со дня их поступления возвращает их в спортивную федерацию, физкультурно-спортивную организацию, организацию, осуществляющую спортивную подготовку, образовательную организацию с указанием причин возврата.</w:t>
      </w:r>
    </w:p>
    <w:p w:rsidR="00181DE9" w:rsidRPr="00C073D0" w:rsidRDefault="00181DE9" w:rsidP="00AC2E04">
      <w:pPr>
        <w:autoSpaceDE w:val="0"/>
        <w:autoSpaceDN w:val="0"/>
        <w:adjustRightInd w:val="0"/>
        <w:spacing w:after="0" w:line="240" w:lineRule="auto"/>
        <w:ind w:firstLine="680"/>
        <w:jc w:val="both"/>
        <w:rPr>
          <w:rFonts w:ascii="Times New Roman" w:eastAsia="Times New Roman" w:hAnsi="Times New Roman" w:cs="Times New Roman"/>
          <w:sz w:val="28"/>
          <w:szCs w:val="28"/>
        </w:rPr>
      </w:pPr>
      <w:r w:rsidRPr="00C073D0">
        <w:rPr>
          <w:rFonts w:ascii="Times New Roman" w:eastAsia="Times New Roman" w:hAnsi="Times New Roman" w:cs="Times New Roman"/>
          <w:sz w:val="28"/>
          <w:szCs w:val="28"/>
        </w:rPr>
        <w:t xml:space="preserve">В случае возврата спортивная федерация, физкультурно-спортивная организация, организация, осуществляющая спортивную подготовку, образовательная организация в течение 20 рабочих дней со дня получения </w:t>
      </w:r>
      <w:r w:rsidRPr="00C073D0">
        <w:rPr>
          <w:rFonts w:ascii="Times New Roman" w:eastAsia="Times New Roman" w:hAnsi="Times New Roman" w:cs="Times New Roman"/>
          <w:sz w:val="28"/>
          <w:szCs w:val="28"/>
        </w:rPr>
        <w:lastRenderedPageBreak/>
        <w:t xml:space="preserve">документов для присвоения спортивного разряда устраняют несоответствия и повторно направляют их для рассмотрения в </w:t>
      </w:r>
      <w:r>
        <w:rPr>
          <w:rFonts w:ascii="Times New Roman" w:eastAsia="Times New Roman" w:hAnsi="Times New Roman" w:cs="Times New Roman"/>
          <w:sz w:val="28"/>
          <w:szCs w:val="28"/>
        </w:rPr>
        <w:t>МБУ «ЦФМР города Батайска»</w:t>
      </w:r>
      <w:r w:rsidRPr="00C073D0">
        <w:rPr>
          <w:rFonts w:ascii="Times New Roman" w:eastAsia="Times New Roman" w:hAnsi="Times New Roman" w:cs="Times New Roman"/>
          <w:sz w:val="28"/>
          <w:szCs w:val="28"/>
        </w:rPr>
        <w:t>.</w:t>
      </w:r>
    </w:p>
    <w:p w:rsidR="00181DE9" w:rsidRPr="00C073D0" w:rsidRDefault="00181DE9" w:rsidP="00AC2E0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073D0">
        <w:rPr>
          <w:rFonts w:ascii="Times New Roman" w:eastAsia="Times New Roman" w:hAnsi="Times New Roman" w:cs="Times New Roman"/>
          <w:sz w:val="28"/>
          <w:szCs w:val="28"/>
        </w:rPr>
        <w:t> </w:t>
      </w:r>
    </w:p>
    <w:p w:rsidR="00181DE9" w:rsidRPr="00C073D0" w:rsidRDefault="00181DE9" w:rsidP="00AC2E04">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rPr>
      </w:pPr>
      <w:r w:rsidRPr="00C073D0">
        <w:rPr>
          <w:rFonts w:ascii="Times New Roman" w:eastAsia="Times New Roman" w:hAnsi="Times New Roman" w:cs="Times New Roman"/>
          <w:b/>
          <w:sz w:val="28"/>
          <w:szCs w:val="28"/>
        </w:rPr>
        <w:t>3. Подтверждение спортивных разрядов</w:t>
      </w:r>
    </w:p>
    <w:p w:rsidR="00181DE9" w:rsidRPr="00C073D0" w:rsidRDefault="00181DE9" w:rsidP="00AC2E0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073D0">
        <w:rPr>
          <w:rFonts w:ascii="Times New Roman" w:eastAsia="Times New Roman" w:hAnsi="Times New Roman" w:cs="Times New Roman"/>
          <w:sz w:val="28"/>
          <w:szCs w:val="28"/>
        </w:rPr>
        <w:t> </w:t>
      </w:r>
    </w:p>
    <w:p w:rsidR="00181DE9" w:rsidRPr="00C073D0" w:rsidRDefault="00181DE9" w:rsidP="00AC2E04">
      <w:pPr>
        <w:autoSpaceDE w:val="0"/>
        <w:autoSpaceDN w:val="0"/>
        <w:adjustRightInd w:val="0"/>
        <w:spacing w:after="0" w:line="240" w:lineRule="auto"/>
        <w:ind w:firstLine="680"/>
        <w:jc w:val="both"/>
        <w:rPr>
          <w:rFonts w:ascii="Times New Roman" w:eastAsia="Times New Roman" w:hAnsi="Times New Roman" w:cs="Times New Roman"/>
          <w:sz w:val="28"/>
          <w:szCs w:val="28"/>
        </w:rPr>
      </w:pPr>
      <w:r w:rsidRPr="00C073D0">
        <w:rPr>
          <w:rFonts w:ascii="Times New Roman" w:eastAsia="Times New Roman" w:hAnsi="Times New Roman" w:cs="Times New Roman"/>
          <w:sz w:val="28"/>
          <w:szCs w:val="28"/>
        </w:rPr>
        <w:t>3.1. В случае если спортсмен в течение срока, на который был присвоен спортивный разряд, повторно выполнил нормы, требования и условия (подтвердил спортивный разряд) (далее - подтверждение), срок действия такого спортивного разряда продлевается на тот же срок, со дня окончания срока, на который он был присвоен.</w:t>
      </w:r>
    </w:p>
    <w:p w:rsidR="00181DE9" w:rsidRPr="00C073D0" w:rsidRDefault="00181DE9" w:rsidP="00AC2E04">
      <w:pPr>
        <w:autoSpaceDE w:val="0"/>
        <w:autoSpaceDN w:val="0"/>
        <w:adjustRightInd w:val="0"/>
        <w:spacing w:after="0" w:line="240" w:lineRule="auto"/>
        <w:ind w:firstLine="680"/>
        <w:jc w:val="both"/>
        <w:rPr>
          <w:rFonts w:ascii="Times New Roman" w:eastAsia="Times New Roman" w:hAnsi="Times New Roman" w:cs="Times New Roman"/>
          <w:sz w:val="28"/>
          <w:szCs w:val="28"/>
        </w:rPr>
      </w:pPr>
      <w:r w:rsidRPr="00C073D0">
        <w:rPr>
          <w:rFonts w:ascii="Times New Roman" w:eastAsia="Times New Roman" w:hAnsi="Times New Roman" w:cs="Times New Roman"/>
          <w:sz w:val="28"/>
          <w:szCs w:val="28"/>
        </w:rPr>
        <w:t xml:space="preserve">Для принятия решения о подтверждении спортивного разряда, в срок не ранее чем за 2 месяца до дня окончания срока на который был присвоен спортивный разряд, в </w:t>
      </w:r>
      <w:r>
        <w:rPr>
          <w:rFonts w:ascii="Times New Roman" w:eastAsia="Times New Roman" w:hAnsi="Times New Roman" w:cs="Times New Roman"/>
          <w:sz w:val="28"/>
          <w:szCs w:val="28"/>
        </w:rPr>
        <w:t>МБУ «ЦФМР города Батайска»</w:t>
      </w:r>
      <w:r w:rsidRPr="00C073D0">
        <w:rPr>
          <w:rFonts w:ascii="Times New Roman" w:eastAsia="Times New Roman" w:hAnsi="Times New Roman" w:cs="Times New Roman"/>
          <w:sz w:val="28"/>
          <w:szCs w:val="28"/>
        </w:rPr>
        <w:t xml:space="preserve"> подается ходатайство о подтверждении спортивного разряда, заверенное печатью и подписью руководителя спортивной федерации, физкультурно-спортивной организации, организации, осуществляющей спортивную подготовку, образовательной организации, содержащее фамилию, имя, отчество (при наличии), дату рождения спортсмена, а также сведения о наименовании соревнования, месте и дате его проведения, о выполнении норм, требований и условий их выполнения для подтверждения спортивного разряда, а также фамилию, имя, отчество (при наличии) председателя судейской коллегии (главного судьи) (далее - Ходатайство).</w:t>
      </w:r>
    </w:p>
    <w:p w:rsidR="00181DE9" w:rsidRPr="00C073D0" w:rsidRDefault="00181DE9" w:rsidP="00AC2E04">
      <w:pPr>
        <w:autoSpaceDE w:val="0"/>
        <w:autoSpaceDN w:val="0"/>
        <w:adjustRightInd w:val="0"/>
        <w:spacing w:after="0" w:line="240" w:lineRule="auto"/>
        <w:ind w:firstLine="680"/>
        <w:jc w:val="both"/>
        <w:rPr>
          <w:rFonts w:ascii="Times New Roman" w:eastAsia="Times New Roman" w:hAnsi="Times New Roman" w:cs="Times New Roman"/>
          <w:sz w:val="28"/>
          <w:szCs w:val="28"/>
        </w:rPr>
      </w:pPr>
      <w:r w:rsidRPr="00C073D0">
        <w:rPr>
          <w:rFonts w:ascii="Times New Roman" w:eastAsia="Times New Roman" w:hAnsi="Times New Roman" w:cs="Times New Roman"/>
          <w:sz w:val="28"/>
          <w:szCs w:val="28"/>
        </w:rPr>
        <w:t xml:space="preserve">3.2. Решение о подтверждении или об отказе в подтверждении спортивного разряда принимается </w:t>
      </w:r>
      <w:r>
        <w:rPr>
          <w:rFonts w:ascii="Times New Roman" w:eastAsia="Times New Roman" w:hAnsi="Times New Roman" w:cs="Times New Roman"/>
          <w:sz w:val="28"/>
          <w:szCs w:val="28"/>
        </w:rPr>
        <w:t>МБУ «ЦФМР города Батайска»</w:t>
      </w:r>
      <w:r w:rsidRPr="00C073D0">
        <w:rPr>
          <w:rFonts w:ascii="Times New Roman" w:eastAsia="Times New Roman" w:hAnsi="Times New Roman" w:cs="Times New Roman"/>
          <w:sz w:val="28"/>
          <w:szCs w:val="28"/>
        </w:rPr>
        <w:t xml:space="preserve"> в течение 1 месяца со дня поступления Ходатайства в виде документа, который подписывается </w:t>
      </w:r>
      <w:r>
        <w:rPr>
          <w:rFonts w:ascii="Times New Roman" w:eastAsia="Times New Roman" w:hAnsi="Times New Roman" w:cs="Times New Roman"/>
          <w:sz w:val="28"/>
          <w:szCs w:val="28"/>
        </w:rPr>
        <w:t>директором МБУ «ЦФМР города Батайска»</w:t>
      </w:r>
      <w:r w:rsidRPr="00C073D0">
        <w:rPr>
          <w:rFonts w:ascii="Times New Roman" w:eastAsia="Times New Roman" w:hAnsi="Times New Roman" w:cs="Times New Roman"/>
          <w:sz w:val="28"/>
          <w:szCs w:val="28"/>
        </w:rPr>
        <w:t>.</w:t>
      </w:r>
    </w:p>
    <w:p w:rsidR="00181DE9" w:rsidRPr="00C073D0" w:rsidRDefault="00181DE9" w:rsidP="00AC2E04">
      <w:pPr>
        <w:autoSpaceDE w:val="0"/>
        <w:autoSpaceDN w:val="0"/>
        <w:adjustRightInd w:val="0"/>
        <w:spacing w:after="0" w:line="240" w:lineRule="auto"/>
        <w:ind w:firstLine="680"/>
        <w:jc w:val="both"/>
        <w:rPr>
          <w:rFonts w:ascii="Times New Roman" w:eastAsia="Times New Roman" w:hAnsi="Times New Roman" w:cs="Times New Roman"/>
          <w:sz w:val="28"/>
          <w:szCs w:val="28"/>
        </w:rPr>
      </w:pPr>
      <w:r w:rsidRPr="00C073D0">
        <w:rPr>
          <w:rFonts w:ascii="Times New Roman" w:eastAsia="Times New Roman" w:hAnsi="Times New Roman" w:cs="Times New Roman"/>
          <w:sz w:val="28"/>
          <w:szCs w:val="28"/>
        </w:rPr>
        <w:t xml:space="preserve">Копия документа о принятом решении в течение 10 рабочих дней со дня его подписания направляется в спортивную федерацию, физкультурно-спортивную организацию, организацию, осуществляющую спортивную подготовку, образовательную организацию и размещается на официальном сайте </w:t>
      </w:r>
      <w:r>
        <w:rPr>
          <w:rFonts w:ascii="Times New Roman" w:eastAsia="Times New Roman" w:hAnsi="Times New Roman" w:cs="Times New Roman"/>
          <w:sz w:val="28"/>
          <w:szCs w:val="28"/>
        </w:rPr>
        <w:t>МБУ «ЦФМР города Батайска»</w:t>
      </w:r>
      <w:r w:rsidRPr="00C073D0">
        <w:rPr>
          <w:rFonts w:ascii="Times New Roman" w:eastAsia="Times New Roman" w:hAnsi="Times New Roman" w:cs="Times New Roman"/>
          <w:sz w:val="28"/>
          <w:szCs w:val="28"/>
        </w:rPr>
        <w:t xml:space="preserve"> в информационно-телекоммуникационной сети «Интернет».</w:t>
      </w:r>
    </w:p>
    <w:p w:rsidR="00181DE9" w:rsidRPr="00C073D0" w:rsidRDefault="00181DE9" w:rsidP="00AC2E04">
      <w:pPr>
        <w:autoSpaceDE w:val="0"/>
        <w:autoSpaceDN w:val="0"/>
        <w:adjustRightInd w:val="0"/>
        <w:spacing w:after="0" w:line="240" w:lineRule="auto"/>
        <w:ind w:firstLine="680"/>
        <w:jc w:val="both"/>
        <w:rPr>
          <w:rFonts w:ascii="Times New Roman" w:eastAsia="Times New Roman" w:hAnsi="Times New Roman" w:cs="Times New Roman"/>
          <w:sz w:val="28"/>
          <w:szCs w:val="28"/>
        </w:rPr>
      </w:pPr>
      <w:r w:rsidRPr="00C073D0">
        <w:rPr>
          <w:rFonts w:ascii="Times New Roman" w:eastAsia="Times New Roman" w:hAnsi="Times New Roman" w:cs="Times New Roman"/>
          <w:sz w:val="28"/>
          <w:szCs w:val="28"/>
        </w:rPr>
        <w:t xml:space="preserve">Сведения о подтверждении спортивного разряда заносятся в зачетную классификационную книжку спортсмена, заверяются печатью и подписью </w:t>
      </w:r>
      <w:r>
        <w:rPr>
          <w:rFonts w:ascii="Times New Roman" w:eastAsia="Times New Roman" w:hAnsi="Times New Roman" w:cs="Times New Roman"/>
          <w:sz w:val="28"/>
          <w:szCs w:val="28"/>
        </w:rPr>
        <w:t>директора МБУ «ЦФМР города Батайска»</w:t>
      </w:r>
      <w:r w:rsidRPr="00C073D0">
        <w:rPr>
          <w:rFonts w:ascii="Times New Roman" w:eastAsia="Times New Roman" w:hAnsi="Times New Roman" w:cs="Times New Roman"/>
          <w:sz w:val="28"/>
          <w:szCs w:val="28"/>
        </w:rPr>
        <w:t>.</w:t>
      </w:r>
    </w:p>
    <w:p w:rsidR="00181DE9" w:rsidRPr="00C073D0" w:rsidRDefault="00181DE9" w:rsidP="00AC2E04">
      <w:pPr>
        <w:autoSpaceDE w:val="0"/>
        <w:autoSpaceDN w:val="0"/>
        <w:adjustRightInd w:val="0"/>
        <w:spacing w:after="0" w:line="240" w:lineRule="auto"/>
        <w:ind w:firstLine="680"/>
        <w:jc w:val="both"/>
        <w:rPr>
          <w:rFonts w:ascii="Times New Roman" w:eastAsia="Times New Roman" w:hAnsi="Times New Roman" w:cs="Times New Roman"/>
          <w:sz w:val="28"/>
          <w:szCs w:val="28"/>
        </w:rPr>
      </w:pPr>
      <w:r w:rsidRPr="00C073D0">
        <w:rPr>
          <w:rFonts w:ascii="Times New Roman" w:eastAsia="Times New Roman" w:hAnsi="Times New Roman" w:cs="Times New Roman"/>
          <w:sz w:val="28"/>
          <w:szCs w:val="28"/>
        </w:rPr>
        <w:t>3.3. Основаниями для отказа в подтверждении спортивного разряда являются:</w:t>
      </w:r>
    </w:p>
    <w:p w:rsidR="00181DE9" w:rsidRPr="00C073D0" w:rsidRDefault="00181DE9" w:rsidP="00AC2E04">
      <w:pPr>
        <w:autoSpaceDE w:val="0"/>
        <w:autoSpaceDN w:val="0"/>
        <w:adjustRightInd w:val="0"/>
        <w:spacing w:after="0" w:line="240" w:lineRule="auto"/>
        <w:ind w:firstLine="680"/>
        <w:jc w:val="both"/>
        <w:rPr>
          <w:rFonts w:ascii="Times New Roman" w:eastAsia="Times New Roman" w:hAnsi="Times New Roman" w:cs="Times New Roman"/>
          <w:sz w:val="28"/>
          <w:szCs w:val="28"/>
        </w:rPr>
      </w:pPr>
      <w:r w:rsidRPr="00C073D0">
        <w:rPr>
          <w:rFonts w:ascii="Times New Roman" w:eastAsia="Times New Roman" w:hAnsi="Times New Roman" w:cs="Times New Roman"/>
          <w:sz w:val="28"/>
          <w:szCs w:val="28"/>
        </w:rPr>
        <w:t>а) несоответствие результата спортсмена, указанного в Ходатайстве, утвержденным Министерством нормам, требованиям и условиям их выполнения;</w:t>
      </w:r>
    </w:p>
    <w:p w:rsidR="00181DE9" w:rsidRPr="00C073D0" w:rsidRDefault="00181DE9" w:rsidP="00AC2E04">
      <w:pPr>
        <w:autoSpaceDE w:val="0"/>
        <w:autoSpaceDN w:val="0"/>
        <w:adjustRightInd w:val="0"/>
        <w:spacing w:after="0" w:line="240" w:lineRule="auto"/>
        <w:ind w:firstLine="680"/>
        <w:jc w:val="both"/>
        <w:rPr>
          <w:rFonts w:ascii="Times New Roman" w:eastAsia="Times New Roman" w:hAnsi="Times New Roman" w:cs="Times New Roman"/>
          <w:sz w:val="28"/>
          <w:szCs w:val="28"/>
        </w:rPr>
      </w:pPr>
      <w:r w:rsidRPr="00C073D0">
        <w:rPr>
          <w:rFonts w:ascii="Times New Roman" w:eastAsia="Times New Roman" w:hAnsi="Times New Roman" w:cs="Times New Roman"/>
          <w:sz w:val="28"/>
          <w:szCs w:val="28"/>
        </w:rPr>
        <w:t>б) спортивная дисквалификация спортсмена, произошедшая до или в день проведения соревнования, на котором спортсмен подтвердил спортивный разряд.</w:t>
      </w:r>
    </w:p>
    <w:p w:rsidR="00181DE9" w:rsidRPr="00C073D0" w:rsidRDefault="00181DE9" w:rsidP="00AC2E04">
      <w:pPr>
        <w:autoSpaceDE w:val="0"/>
        <w:autoSpaceDN w:val="0"/>
        <w:adjustRightInd w:val="0"/>
        <w:spacing w:after="0" w:line="240" w:lineRule="auto"/>
        <w:ind w:firstLine="680"/>
        <w:jc w:val="both"/>
        <w:rPr>
          <w:rFonts w:ascii="Times New Roman" w:eastAsia="Times New Roman" w:hAnsi="Times New Roman" w:cs="Times New Roman"/>
          <w:sz w:val="28"/>
          <w:szCs w:val="28"/>
        </w:rPr>
      </w:pPr>
      <w:r w:rsidRPr="00C073D0">
        <w:rPr>
          <w:rFonts w:ascii="Times New Roman" w:eastAsia="Times New Roman" w:hAnsi="Times New Roman" w:cs="Times New Roman"/>
          <w:sz w:val="28"/>
          <w:szCs w:val="28"/>
        </w:rPr>
        <w:t xml:space="preserve">3.4. В случае если спортсмен в течение срока, на который был присвоен или подтвержден спортивный разряд, не подтвердил спортивный разряд, спортсмену присваивается спортивный разряд в соответствии с выполненными им нормами, требованиями и условиями их выполнения на срок, предусмотренный для присвоения соответствующего спортивного разряда, со </w:t>
      </w:r>
      <w:r w:rsidRPr="00C073D0">
        <w:rPr>
          <w:rFonts w:ascii="Times New Roman" w:eastAsia="Times New Roman" w:hAnsi="Times New Roman" w:cs="Times New Roman"/>
          <w:sz w:val="28"/>
          <w:szCs w:val="28"/>
        </w:rPr>
        <w:lastRenderedPageBreak/>
        <w:t>дня окончания срока, на который был присвоен или подтвержден спортивный разряд.</w:t>
      </w:r>
    </w:p>
    <w:p w:rsidR="00181DE9" w:rsidRPr="00C073D0" w:rsidRDefault="00181DE9" w:rsidP="00AC2E04">
      <w:pPr>
        <w:autoSpaceDE w:val="0"/>
        <w:autoSpaceDN w:val="0"/>
        <w:adjustRightInd w:val="0"/>
        <w:spacing w:after="0" w:line="240" w:lineRule="auto"/>
        <w:ind w:firstLine="680"/>
        <w:jc w:val="both"/>
        <w:rPr>
          <w:rFonts w:ascii="Times New Roman" w:eastAsia="Times New Roman" w:hAnsi="Times New Roman" w:cs="Times New Roman"/>
          <w:sz w:val="28"/>
          <w:szCs w:val="28"/>
        </w:rPr>
      </w:pPr>
      <w:r w:rsidRPr="00C073D0">
        <w:rPr>
          <w:rFonts w:ascii="Times New Roman" w:eastAsia="Times New Roman" w:hAnsi="Times New Roman" w:cs="Times New Roman"/>
          <w:sz w:val="28"/>
          <w:szCs w:val="28"/>
        </w:rPr>
        <w:t xml:space="preserve">Документы для присвоения спортивного разряда в соответствии с настоящего пункта подаются в </w:t>
      </w:r>
      <w:r>
        <w:rPr>
          <w:rFonts w:ascii="Times New Roman" w:eastAsia="Times New Roman" w:hAnsi="Times New Roman" w:cs="Times New Roman"/>
          <w:sz w:val="28"/>
          <w:szCs w:val="28"/>
        </w:rPr>
        <w:t>МБУ «ЦФМР города Батайска»</w:t>
      </w:r>
      <w:r w:rsidRPr="00C073D0">
        <w:rPr>
          <w:rFonts w:ascii="Times New Roman" w:eastAsia="Times New Roman" w:hAnsi="Times New Roman" w:cs="Times New Roman"/>
          <w:sz w:val="28"/>
          <w:szCs w:val="28"/>
        </w:rPr>
        <w:t>, в срок не ранее чем за 4 месяца до дня окончания срока, на который был присвоен или подтвержден спортивный разряд.</w:t>
      </w:r>
    </w:p>
    <w:p w:rsidR="00181DE9" w:rsidRPr="00C073D0" w:rsidRDefault="00181DE9" w:rsidP="00AC2E04">
      <w:pPr>
        <w:autoSpaceDE w:val="0"/>
        <w:autoSpaceDN w:val="0"/>
        <w:adjustRightInd w:val="0"/>
        <w:spacing w:after="0" w:line="240" w:lineRule="auto"/>
        <w:ind w:firstLine="680"/>
        <w:jc w:val="both"/>
        <w:rPr>
          <w:rFonts w:ascii="Times New Roman" w:eastAsia="Times New Roman" w:hAnsi="Times New Roman" w:cs="Times New Roman"/>
          <w:sz w:val="28"/>
          <w:szCs w:val="28"/>
        </w:rPr>
      </w:pPr>
      <w:r w:rsidRPr="00C073D0">
        <w:rPr>
          <w:rFonts w:ascii="Times New Roman" w:eastAsia="Times New Roman" w:hAnsi="Times New Roman" w:cs="Times New Roman"/>
          <w:sz w:val="28"/>
          <w:szCs w:val="28"/>
        </w:rPr>
        <w:t>3.5. При подтверждении спортивного разряда в соответствии с настоящего Порядка или присвоении спортивного разряда в соответствии с настоящего Порядка нагрудный значок не выдается.</w:t>
      </w:r>
    </w:p>
    <w:p w:rsidR="00181DE9" w:rsidRPr="00C073D0" w:rsidRDefault="00181DE9" w:rsidP="00AC2E04">
      <w:pPr>
        <w:widowControl w:val="0"/>
        <w:tabs>
          <w:tab w:val="left" w:pos="317"/>
        </w:tabs>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C073D0">
        <w:rPr>
          <w:rFonts w:ascii="Times New Roman" w:eastAsia="Times New Roman" w:hAnsi="Times New Roman" w:cs="Times New Roman"/>
          <w:sz w:val="28"/>
          <w:szCs w:val="28"/>
        </w:rPr>
        <w:t> </w:t>
      </w:r>
    </w:p>
    <w:p w:rsidR="00181DE9" w:rsidRPr="00C073D0" w:rsidRDefault="00181DE9" w:rsidP="00AC2E04">
      <w:pPr>
        <w:widowControl w:val="0"/>
        <w:autoSpaceDE w:val="0"/>
        <w:autoSpaceDN w:val="0"/>
        <w:adjustRightInd w:val="0"/>
        <w:spacing w:after="0" w:line="240" w:lineRule="auto"/>
        <w:ind w:left="-284" w:firstLine="720"/>
        <w:contextualSpacing/>
        <w:jc w:val="center"/>
        <w:rPr>
          <w:rFonts w:ascii="Times New Roman" w:eastAsia="Times New Roman" w:hAnsi="Times New Roman" w:cs="Times New Roman"/>
          <w:sz w:val="28"/>
          <w:szCs w:val="28"/>
        </w:rPr>
      </w:pPr>
      <w:r w:rsidRPr="00C073D0">
        <w:rPr>
          <w:rFonts w:ascii="Times New Roman" w:eastAsia="Times New Roman" w:hAnsi="Times New Roman" w:cs="Times New Roman"/>
          <w:b/>
          <w:sz w:val="28"/>
          <w:szCs w:val="28"/>
        </w:rPr>
        <w:t xml:space="preserve">4. Присвоение квалификационной категории </w:t>
      </w:r>
    </w:p>
    <w:p w:rsidR="00181DE9" w:rsidRPr="00C073D0" w:rsidRDefault="00181DE9" w:rsidP="00AC2E04">
      <w:pPr>
        <w:widowControl w:val="0"/>
        <w:autoSpaceDE w:val="0"/>
        <w:autoSpaceDN w:val="0"/>
        <w:adjustRightInd w:val="0"/>
        <w:spacing w:after="0" w:line="240" w:lineRule="auto"/>
        <w:ind w:left="-284" w:firstLine="720"/>
        <w:contextualSpacing/>
        <w:jc w:val="center"/>
        <w:rPr>
          <w:rFonts w:ascii="Times New Roman" w:eastAsia="Times New Roman" w:hAnsi="Times New Roman" w:cs="Times New Roman"/>
          <w:sz w:val="28"/>
          <w:szCs w:val="28"/>
        </w:rPr>
      </w:pPr>
      <w:r w:rsidRPr="00C073D0">
        <w:rPr>
          <w:rFonts w:ascii="Times New Roman" w:eastAsia="Times New Roman" w:hAnsi="Times New Roman" w:cs="Times New Roman"/>
          <w:b/>
          <w:sz w:val="28"/>
          <w:szCs w:val="28"/>
        </w:rPr>
        <w:t>спортивный судья</w:t>
      </w:r>
    </w:p>
    <w:p w:rsidR="00181DE9" w:rsidRPr="00C073D0" w:rsidRDefault="00181DE9" w:rsidP="00AC2E04">
      <w:pPr>
        <w:widowControl w:val="0"/>
        <w:autoSpaceDE w:val="0"/>
        <w:autoSpaceDN w:val="0"/>
        <w:adjustRightInd w:val="0"/>
        <w:spacing w:after="0" w:line="240" w:lineRule="auto"/>
        <w:ind w:left="-284" w:firstLine="720"/>
        <w:contextualSpacing/>
        <w:jc w:val="center"/>
        <w:rPr>
          <w:rFonts w:ascii="Times New Roman" w:eastAsia="Times New Roman" w:hAnsi="Times New Roman" w:cs="Times New Roman"/>
          <w:sz w:val="28"/>
          <w:szCs w:val="28"/>
        </w:rPr>
      </w:pPr>
      <w:r w:rsidRPr="00C073D0">
        <w:rPr>
          <w:rFonts w:ascii="Times New Roman" w:eastAsia="Times New Roman" w:hAnsi="Times New Roman" w:cs="Times New Roman"/>
          <w:b/>
          <w:sz w:val="28"/>
          <w:szCs w:val="28"/>
        </w:rPr>
        <w:t> </w:t>
      </w:r>
    </w:p>
    <w:p w:rsidR="00181DE9" w:rsidRPr="00C073D0" w:rsidRDefault="00181DE9" w:rsidP="00AC2E04">
      <w:pPr>
        <w:autoSpaceDE w:val="0"/>
        <w:autoSpaceDN w:val="0"/>
        <w:adjustRightInd w:val="0"/>
        <w:spacing w:after="0" w:line="240" w:lineRule="auto"/>
        <w:ind w:firstLine="680"/>
        <w:jc w:val="both"/>
        <w:rPr>
          <w:rFonts w:ascii="Times New Roman" w:eastAsia="Times New Roman" w:hAnsi="Times New Roman" w:cs="Times New Roman"/>
          <w:sz w:val="28"/>
          <w:szCs w:val="28"/>
        </w:rPr>
      </w:pPr>
      <w:r w:rsidRPr="00C073D0">
        <w:rPr>
          <w:rFonts w:ascii="Times New Roman" w:eastAsia="Times New Roman" w:hAnsi="Times New Roman" w:cs="Times New Roman"/>
          <w:sz w:val="28"/>
          <w:szCs w:val="28"/>
        </w:rPr>
        <w:t>4.1. Квалификационные категории спортивных судей присваиваются гражданам Российской Федерации (далее - кандидаты) в соответствии с квалификационными требованиями к кандидатам на присвоение квалификационных категорий спортивных судей (далее - Квалификационные требования) по видам спорта, включенным во Всероссийский реестр видов спорта.</w:t>
      </w:r>
    </w:p>
    <w:p w:rsidR="00181DE9" w:rsidRPr="00C073D0" w:rsidRDefault="00181DE9" w:rsidP="00AC2E04">
      <w:pPr>
        <w:autoSpaceDE w:val="0"/>
        <w:autoSpaceDN w:val="0"/>
        <w:adjustRightInd w:val="0"/>
        <w:spacing w:after="0" w:line="240" w:lineRule="auto"/>
        <w:ind w:firstLine="680"/>
        <w:jc w:val="both"/>
        <w:rPr>
          <w:rFonts w:ascii="Times New Roman" w:eastAsia="Times New Roman" w:hAnsi="Times New Roman" w:cs="Times New Roman"/>
          <w:sz w:val="28"/>
          <w:szCs w:val="28"/>
        </w:rPr>
      </w:pPr>
      <w:r w:rsidRPr="00C073D0">
        <w:rPr>
          <w:rFonts w:ascii="Times New Roman" w:eastAsia="Times New Roman" w:hAnsi="Times New Roman" w:cs="Times New Roman"/>
          <w:sz w:val="28"/>
          <w:szCs w:val="28"/>
        </w:rPr>
        <w:t>4.2. Квалификационные требования утверждаются Министерством.</w:t>
      </w:r>
    </w:p>
    <w:p w:rsidR="00181DE9" w:rsidRPr="00C073D0" w:rsidRDefault="00181DE9" w:rsidP="00AC2E04">
      <w:pPr>
        <w:autoSpaceDE w:val="0"/>
        <w:autoSpaceDN w:val="0"/>
        <w:adjustRightInd w:val="0"/>
        <w:spacing w:after="0" w:line="240" w:lineRule="auto"/>
        <w:ind w:firstLine="680"/>
        <w:jc w:val="both"/>
        <w:rPr>
          <w:rFonts w:ascii="Times New Roman" w:eastAsia="Times New Roman" w:hAnsi="Times New Roman" w:cs="Times New Roman"/>
          <w:sz w:val="28"/>
          <w:szCs w:val="28"/>
        </w:rPr>
      </w:pPr>
      <w:r w:rsidRPr="00C073D0">
        <w:rPr>
          <w:rFonts w:ascii="Times New Roman" w:eastAsia="Times New Roman" w:hAnsi="Times New Roman" w:cs="Times New Roman"/>
          <w:sz w:val="28"/>
          <w:szCs w:val="28"/>
        </w:rPr>
        <w:t xml:space="preserve">4.3. Квалификационные категории спортивных судей «спортивный судья второй категории», «спортивный судья третьей категории» (за исключением военно-прикладных и служебно-прикладных видов спорта) присваиваются </w:t>
      </w:r>
      <w:r>
        <w:rPr>
          <w:rFonts w:ascii="Times New Roman" w:eastAsia="Times New Roman" w:hAnsi="Times New Roman" w:cs="Times New Roman"/>
          <w:sz w:val="28"/>
          <w:szCs w:val="28"/>
        </w:rPr>
        <w:t>МБУ «ЦФМР города Батайска»</w:t>
      </w:r>
      <w:r w:rsidRPr="00C073D0">
        <w:rPr>
          <w:rFonts w:ascii="Times New Roman" w:eastAsia="Times New Roman" w:hAnsi="Times New Roman" w:cs="Times New Roman"/>
          <w:sz w:val="28"/>
          <w:szCs w:val="28"/>
        </w:rPr>
        <w:t xml:space="preserve"> по месту жительства кандидатов или по месту нахождения региональной спортивной организации, осуществляющей учет судейской деятельности кандидатов.</w:t>
      </w:r>
    </w:p>
    <w:p w:rsidR="00181DE9" w:rsidRPr="00C073D0" w:rsidRDefault="00181DE9" w:rsidP="00AC2E04">
      <w:pPr>
        <w:autoSpaceDE w:val="0"/>
        <w:autoSpaceDN w:val="0"/>
        <w:adjustRightInd w:val="0"/>
        <w:spacing w:after="0" w:line="240" w:lineRule="auto"/>
        <w:ind w:firstLine="680"/>
        <w:jc w:val="both"/>
        <w:rPr>
          <w:rFonts w:ascii="Times New Roman" w:eastAsia="Times New Roman" w:hAnsi="Times New Roman" w:cs="Times New Roman"/>
          <w:sz w:val="28"/>
          <w:szCs w:val="28"/>
        </w:rPr>
      </w:pPr>
      <w:r w:rsidRPr="00C073D0">
        <w:rPr>
          <w:rFonts w:ascii="Times New Roman" w:eastAsia="Times New Roman" w:hAnsi="Times New Roman" w:cs="Times New Roman"/>
          <w:sz w:val="28"/>
          <w:szCs w:val="28"/>
        </w:rPr>
        <w:t>4.4. Квалификационная категория спортивного судьи «спортивный судья третьей категории» присваивается кандидатам, достигшим возраста 16 лет, после сдачи квалификационного зачета.</w:t>
      </w:r>
    </w:p>
    <w:p w:rsidR="00181DE9" w:rsidRPr="00C073D0" w:rsidRDefault="00181DE9" w:rsidP="00AC2E04">
      <w:pPr>
        <w:autoSpaceDE w:val="0"/>
        <w:autoSpaceDN w:val="0"/>
        <w:adjustRightInd w:val="0"/>
        <w:spacing w:after="0" w:line="240" w:lineRule="auto"/>
        <w:ind w:firstLine="680"/>
        <w:jc w:val="both"/>
        <w:rPr>
          <w:rFonts w:ascii="Times New Roman" w:eastAsia="Times New Roman" w:hAnsi="Times New Roman" w:cs="Times New Roman"/>
          <w:sz w:val="28"/>
          <w:szCs w:val="28"/>
        </w:rPr>
      </w:pPr>
      <w:r w:rsidRPr="00C073D0">
        <w:rPr>
          <w:rFonts w:ascii="Times New Roman" w:eastAsia="Times New Roman" w:hAnsi="Times New Roman" w:cs="Times New Roman"/>
          <w:sz w:val="28"/>
          <w:szCs w:val="28"/>
        </w:rPr>
        <w:t>Квалификационная категория спортивного судьи «спортивный судья третьей категории» действительна в течение 1 года со дня ее присвоения.</w:t>
      </w:r>
    </w:p>
    <w:p w:rsidR="00181DE9" w:rsidRPr="00C073D0" w:rsidRDefault="00181DE9" w:rsidP="00AC2E04">
      <w:pPr>
        <w:autoSpaceDE w:val="0"/>
        <w:autoSpaceDN w:val="0"/>
        <w:adjustRightInd w:val="0"/>
        <w:spacing w:after="0" w:line="240" w:lineRule="auto"/>
        <w:ind w:firstLine="680"/>
        <w:jc w:val="both"/>
        <w:rPr>
          <w:rFonts w:ascii="Times New Roman" w:eastAsia="Times New Roman" w:hAnsi="Times New Roman" w:cs="Times New Roman"/>
          <w:sz w:val="28"/>
          <w:szCs w:val="28"/>
        </w:rPr>
      </w:pPr>
      <w:r w:rsidRPr="00C073D0">
        <w:rPr>
          <w:rFonts w:ascii="Times New Roman" w:eastAsia="Times New Roman" w:hAnsi="Times New Roman" w:cs="Times New Roman"/>
          <w:sz w:val="28"/>
          <w:szCs w:val="28"/>
        </w:rPr>
        <w:t>4.5. Квалификационная категория спортивного судьи «спортивный судья второй категории» присваивается кандидатам, имеющим квалификационную категорию спортивного судьи «спортивный судья третьей категории», но не ранее чем через 1 год со дня присвоения такой категории.</w:t>
      </w:r>
    </w:p>
    <w:p w:rsidR="00181DE9" w:rsidRPr="00C073D0" w:rsidRDefault="00181DE9" w:rsidP="00AC2E04">
      <w:pPr>
        <w:autoSpaceDE w:val="0"/>
        <w:autoSpaceDN w:val="0"/>
        <w:adjustRightInd w:val="0"/>
        <w:spacing w:after="0" w:line="240" w:lineRule="auto"/>
        <w:ind w:firstLine="680"/>
        <w:jc w:val="both"/>
        <w:rPr>
          <w:rFonts w:ascii="Times New Roman" w:eastAsia="Times New Roman" w:hAnsi="Times New Roman" w:cs="Times New Roman"/>
          <w:sz w:val="28"/>
          <w:szCs w:val="28"/>
        </w:rPr>
      </w:pPr>
      <w:r w:rsidRPr="00C073D0">
        <w:rPr>
          <w:rFonts w:ascii="Times New Roman" w:eastAsia="Times New Roman" w:hAnsi="Times New Roman" w:cs="Times New Roman"/>
          <w:sz w:val="28"/>
          <w:szCs w:val="28"/>
        </w:rPr>
        <w:t>Квалификационная категория спортивного судьи «спортивный судья второй категории» действительна в течение 2 лет со дня ее присвоения.</w:t>
      </w:r>
    </w:p>
    <w:p w:rsidR="00181DE9" w:rsidRPr="00C073D0" w:rsidRDefault="00181DE9" w:rsidP="00AC2E04">
      <w:pPr>
        <w:autoSpaceDE w:val="0"/>
        <w:autoSpaceDN w:val="0"/>
        <w:adjustRightInd w:val="0"/>
        <w:spacing w:after="0" w:line="240" w:lineRule="auto"/>
        <w:ind w:firstLine="680"/>
        <w:jc w:val="both"/>
        <w:rPr>
          <w:rFonts w:ascii="Times New Roman" w:eastAsia="Times New Roman" w:hAnsi="Times New Roman" w:cs="Times New Roman"/>
          <w:sz w:val="28"/>
          <w:szCs w:val="28"/>
        </w:rPr>
      </w:pPr>
      <w:r w:rsidRPr="00C073D0">
        <w:rPr>
          <w:rFonts w:ascii="Times New Roman" w:eastAsia="Times New Roman" w:hAnsi="Times New Roman" w:cs="Times New Roman"/>
          <w:sz w:val="28"/>
          <w:szCs w:val="28"/>
        </w:rPr>
        <w:t>4.6. Кандидатам, имеющим спортивное звание «мастер спорта России международного класса» или «мастер спорта России», присваивается квалификационная категория спортивного судьи «спортивный судья второй категории» по соответствующему виду спорта после сдачи квалификационного зачета.</w:t>
      </w:r>
    </w:p>
    <w:p w:rsidR="00181DE9" w:rsidRPr="00C073D0" w:rsidRDefault="00181DE9" w:rsidP="00AC2E04">
      <w:pPr>
        <w:autoSpaceDE w:val="0"/>
        <w:autoSpaceDN w:val="0"/>
        <w:adjustRightInd w:val="0"/>
        <w:spacing w:after="0" w:line="240" w:lineRule="auto"/>
        <w:ind w:firstLine="680"/>
        <w:jc w:val="both"/>
        <w:rPr>
          <w:rFonts w:ascii="Times New Roman" w:eastAsia="Times New Roman" w:hAnsi="Times New Roman" w:cs="Times New Roman"/>
          <w:sz w:val="28"/>
          <w:szCs w:val="28"/>
        </w:rPr>
      </w:pPr>
      <w:r w:rsidRPr="00C073D0">
        <w:rPr>
          <w:rFonts w:ascii="Times New Roman" w:eastAsia="Times New Roman" w:hAnsi="Times New Roman" w:cs="Times New Roman"/>
          <w:sz w:val="28"/>
          <w:szCs w:val="28"/>
        </w:rPr>
        <w:t xml:space="preserve">4.7. Для присвоения квалификационных категорий спортивных судей «спортивный судья третьей категории», «спортивный судья второй категории» Представление, заверенное руководителем региональной спортивной федерации </w:t>
      </w:r>
      <w:proofErr w:type="gramStart"/>
      <w:r w:rsidRPr="00C073D0">
        <w:rPr>
          <w:rFonts w:ascii="Times New Roman" w:eastAsia="Times New Roman" w:hAnsi="Times New Roman" w:cs="Times New Roman"/>
          <w:sz w:val="28"/>
          <w:szCs w:val="28"/>
        </w:rPr>
        <w:t>( к</w:t>
      </w:r>
      <w:proofErr w:type="gramEnd"/>
      <w:r w:rsidRPr="00C073D0">
        <w:rPr>
          <w:rFonts w:ascii="Times New Roman" w:eastAsia="Times New Roman" w:hAnsi="Times New Roman" w:cs="Times New Roman"/>
          <w:sz w:val="28"/>
          <w:szCs w:val="28"/>
        </w:rPr>
        <w:t xml:space="preserve"> настоящему Порядку) (далее - Представление) и документы, предусмотренные пунктом 4.8 настоящего Порядка, подаются в Управление в течение 4 месяцев со дня выполнения Квалификационных требований.</w:t>
      </w:r>
    </w:p>
    <w:p w:rsidR="00181DE9" w:rsidRPr="00C073D0" w:rsidRDefault="00181DE9" w:rsidP="00AC2E04">
      <w:pPr>
        <w:autoSpaceDE w:val="0"/>
        <w:autoSpaceDN w:val="0"/>
        <w:adjustRightInd w:val="0"/>
        <w:spacing w:after="0" w:line="240" w:lineRule="auto"/>
        <w:ind w:firstLine="680"/>
        <w:jc w:val="both"/>
        <w:rPr>
          <w:rFonts w:ascii="Times New Roman" w:eastAsia="Times New Roman" w:hAnsi="Times New Roman" w:cs="Times New Roman"/>
          <w:sz w:val="28"/>
          <w:szCs w:val="28"/>
        </w:rPr>
      </w:pPr>
      <w:r w:rsidRPr="00C073D0">
        <w:rPr>
          <w:rFonts w:ascii="Times New Roman" w:eastAsia="Times New Roman" w:hAnsi="Times New Roman" w:cs="Times New Roman"/>
          <w:sz w:val="28"/>
          <w:szCs w:val="28"/>
        </w:rPr>
        <w:lastRenderedPageBreak/>
        <w:t>4.8. К Представлению на присвоение квалификационной категории спортивного судьи прилагаются следующие документы:</w:t>
      </w:r>
    </w:p>
    <w:p w:rsidR="00181DE9" w:rsidRPr="00C073D0" w:rsidRDefault="00181DE9" w:rsidP="00AC2E04">
      <w:pPr>
        <w:autoSpaceDE w:val="0"/>
        <w:autoSpaceDN w:val="0"/>
        <w:adjustRightInd w:val="0"/>
        <w:spacing w:after="0" w:line="240" w:lineRule="auto"/>
        <w:ind w:firstLine="680"/>
        <w:jc w:val="both"/>
        <w:rPr>
          <w:rFonts w:ascii="Times New Roman" w:eastAsia="Times New Roman" w:hAnsi="Times New Roman" w:cs="Times New Roman"/>
          <w:sz w:val="28"/>
          <w:szCs w:val="28"/>
        </w:rPr>
      </w:pPr>
      <w:r w:rsidRPr="00C073D0">
        <w:rPr>
          <w:rFonts w:ascii="Times New Roman" w:eastAsia="Times New Roman" w:hAnsi="Times New Roman" w:cs="Times New Roman"/>
          <w:sz w:val="28"/>
          <w:szCs w:val="28"/>
        </w:rPr>
        <w:t>а) заверенная региональной спортивной федерацией копия карточки учета судейской деятельности кандидата на присвоение квалификационной категории спортивного судьи содержащая сведения о выполнении Квалификационных требований (Приложение № 3 к настоящему Порядку);</w:t>
      </w:r>
    </w:p>
    <w:p w:rsidR="00181DE9" w:rsidRPr="00C073D0" w:rsidRDefault="00181DE9" w:rsidP="00AC2E04">
      <w:pPr>
        <w:autoSpaceDE w:val="0"/>
        <w:autoSpaceDN w:val="0"/>
        <w:adjustRightInd w:val="0"/>
        <w:spacing w:after="0" w:line="240" w:lineRule="auto"/>
        <w:ind w:firstLine="680"/>
        <w:jc w:val="both"/>
        <w:rPr>
          <w:rFonts w:ascii="Times New Roman" w:eastAsia="Times New Roman" w:hAnsi="Times New Roman" w:cs="Times New Roman"/>
          <w:sz w:val="28"/>
          <w:szCs w:val="28"/>
        </w:rPr>
      </w:pPr>
      <w:r w:rsidRPr="00C073D0">
        <w:rPr>
          <w:rFonts w:ascii="Times New Roman" w:eastAsia="Times New Roman" w:hAnsi="Times New Roman" w:cs="Times New Roman"/>
          <w:sz w:val="28"/>
          <w:szCs w:val="28"/>
        </w:rPr>
        <w:t>б) копии второй и третьей страниц паспорта гражданина Российской Федерации, а также копию страницы паспорта гражданина Российской Федерации, содержащей сведения о месте жительства кандидата, а при его отсутствии - копии страниц паспорта гражданина Российской Федерации, удостоверяющего личность гражданина Российской Федерации за пределами территории Российской Федерации, содержащих сведения о фамилии, имени, отчестве (при наличии), органе, выдавшем документ, дате окончания срока действия документа;</w:t>
      </w:r>
    </w:p>
    <w:p w:rsidR="00181DE9" w:rsidRPr="00C073D0" w:rsidRDefault="00181DE9" w:rsidP="00AC2E04">
      <w:pPr>
        <w:autoSpaceDE w:val="0"/>
        <w:autoSpaceDN w:val="0"/>
        <w:adjustRightInd w:val="0"/>
        <w:spacing w:after="0" w:line="240" w:lineRule="auto"/>
        <w:ind w:firstLine="680"/>
        <w:jc w:val="both"/>
        <w:rPr>
          <w:rFonts w:ascii="Times New Roman" w:eastAsia="Times New Roman" w:hAnsi="Times New Roman" w:cs="Times New Roman"/>
          <w:sz w:val="28"/>
          <w:szCs w:val="28"/>
        </w:rPr>
      </w:pPr>
      <w:r w:rsidRPr="00C073D0">
        <w:rPr>
          <w:rFonts w:ascii="Times New Roman" w:eastAsia="Times New Roman" w:hAnsi="Times New Roman" w:cs="Times New Roman"/>
          <w:sz w:val="28"/>
          <w:szCs w:val="28"/>
        </w:rPr>
        <w:t>в) 2 фотографии размером 3 x 4 см.</w:t>
      </w:r>
    </w:p>
    <w:p w:rsidR="00181DE9" w:rsidRPr="00C073D0" w:rsidRDefault="00181DE9" w:rsidP="00AC2E04">
      <w:pPr>
        <w:autoSpaceDE w:val="0"/>
        <w:autoSpaceDN w:val="0"/>
        <w:adjustRightInd w:val="0"/>
        <w:spacing w:after="0" w:line="240" w:lineRule="auto"/>
        <w:ind w:firstLine="680"/>
        <w:jc w:val="both"/>
        <w:rPr>
          <w:rFonts w:ascii="Times New Roman" w:eastAsia="Times New Roman" w:hAnsi="Times New Roman" w:cs="Times New Roman"/>
          <w:sz w:val="28"/>
          <w:szCs w:val="28"/>
        </w:rPr>
      </w:pPr>
      <w:r w:rsidRPr="00C073D0">
        <w:rPr>
          <w:rFonts w:ascii="Times New Roman" w:eastAsia="Times New Roman" w:hAnsi="Times New Roman" w:cs="Times New Roman"/>
          <w:sz w:val="28"/>
          <w:szCs w:val="28"/>
        </w:rPr>
        <w:t>Военнослужащие, проходящие военную службу по призыву, вместо паспорта гражданина Российской Федерации предоставляют копию военного билета.</w:t>
      </w:r>
    </w:p>
    <w:p w:rsidR="00181DE9" w:rsidRPr="00C073D0" w:rsidRDefault="00181DE9" w:rsidP="00AC2E04">
      <w:pPr>
        <w:autoSpaceDE w:val="0"/>
        <w:autoSpaceDN w:val="0"/>
        <w:adjustRightInd w:val="0"/>
        <w:spacing w:after="0" w:line="240" w:lineRule="auto"/>
        <w:ind w:firstLine="680"/>
        <w:jc w:val="both"/>
        <w:rPr>
          <w:rFonts w:ascii="Times New Roman" w:eastAsia="Times New Roman" w:hAnsi="Times New Roman" w:cs="Times New Roman"/>
          <w:sz w:val="28"/>
          <w:szCs w:val="28"/>
        </w:rPr>
      </w:pPr>
      <w:r w:rsidRPr="00C073D0">
        <w:rPr>
          <w:rFonts w:ascii="Times New Roman" w:eastAsia="Times New Roman" w:hAnsi="Times New Roman" w:cs="Times New Roman"/>
          <w:sz w:val="28"/>
          <w:szCs w:val="28"/>
        </w:rPr>
        <w:t>Все требуемые для присвоения квалификационных категорий спортивных судей копии документов, предусмотренные настоящим пунктом, должны полностью воспроизводить информацию подлинного документа.</w:t>
      </w:r>
    </w:p>
    <w:p w:rsidR="00181DE9" w:rsidRPr="00C073D0" w:rsidRDefault="00181DE9" w:rsidP="00AC2E04">
      <w:pPr>
        <w:autoSpaceDE w:val="0"/>
        <w:autoSpaceDN w:val="0"/>
        <w:adjustRightInd w:val="0"/>
        <w:spacing w:after="0" w:line="240" w:lineRule="auto"/>
        <w:ind w:firstLine="680"/>
        <w:jc w:val="both"/>
        <w:rPr>
          <w:rFonts w:ascii="Times New Roman" w:eastAsia="Times New Roman" w:hAnsi="Times New Roman" w:cs="Times New Roman"/>
          <w:sz w:val="28"/>
          <w:szCs w:val="28"/>
        </w:rPr>
      </w:pPr>
      <w:r w:rsidRPr="00C073D0">
        <w:rPr>
          <w:rFonts w:ascii="Times New Roman" w:eastAsia="Times New Roman" w:hAnsi="Times New Roman" w:cs="Times New Roman"/>
          <w:sz w:val="28"/>
          <w:szCs w:val="28"/>
        </w:rPr>
        <w:t xml:space="preserve">4.9. </w:t>
      </w:r>
      <w:r w:rsidR="009233F2">
        <w:rPr>
          <w:rFonts w:ascii="Times New Roman" w:eastAsia="Times New Roman" w:hAnsi="Times New Roman" w:cs="Times New Roman"/>
          <w:sz w:val="28"/>
          <w:szCs w:val="28"/>
        </w:rPr>
        <w:t>МБУ «ЦФМР города Батайска»</w:t>
      </w:r>
      <w:r w:rsidRPr="00C073D0">
        <w:rPr>
          <w:rFonts w:ascii="Times New Roman" w:eastAsia="Times New Roman" w:hAnsi="Times New Roman" w:cs="Times New Roman"/>
          <w:sz w:val="28"/>
          <w:szCs w:val="28"/>
        </w:rPr>
        <w:t xml:space="preserve"> в течение 2 месяцев со дня поступления Представления и документов, предусмотренных пунктом 4.8. настоящего Порядка, принимает решение о присвоении квалификационной категории спортивного судьи, о возврате Представления и документов, или об отказе в присвоении квалификационной категории спортивного судьи.</w:t>
      </w:r>
    </w:p>
    <w:p w:rsidR="00181DE9" w:rsidRPr="00C073D0" w:rsidRDefault="00181DE9" w:rsidP="00AC2E04">
      <w:pPr>
        <w:autoSpaceDE w:val="0"/>
        <w:autoSpaceDN w:val="0"/>
        <w:adjustRightInd w:val="0"/>
        <w:spacing w:after="0" w:line="240" w:lineRule="auto"/>
        <w:ind w:firstLine="680"/>
        <w:jc w:val="both"/>
        <w:rPr>
          <w:rFonts w:ascii="Times New Roman" w:eastAsia="Times New Roman" w:hAnsi="Times New Roman" w:cs="Times New Roman"/>
          <w:sz w:val="28"/>
          <w:szCs w:val="28"/>
        </w:rPr>
      </w:pPr>
      <w:r w:rsidRPr="00C073D0">
        <w:rPr>
          <w:rFonts w:ascii="Times New Roman" w:eastAsia="Times New Roman" w:hAnsi="Times New Roman" w:cs="Times New Roman"/>
          <w:sz w:val="28"/>
          <w:szCs w:val="28"/>
        </w:rPr>
        <w:t xml:space="preserve">4.10. Решение о присвоении квалификационной категории спортивного судьи оформляется документом, который подписывается </w:t>
      </w:r>
      <w:r w:rsidR="009233F2">
        <w:rPr>
          <w:rFonts w:ascii="Times New Roman" w:eastAsia="Times New Roman" w:hAnsi="Times New Roman" w:cs="Times New Roman"/>
          <w:sz w:val="28"/>
          <w:szCs w:val="28"/>
        </w:rPr>
        <w:t>директором МБУ «ЦФМР города Батайска»</w:t>
      </w:r>
      <w:r w:rsidRPr="00C073D0">
        <w:rPr>
          <w:rFonts w:ascii="Times New Roman" w:eastAsia="Times New Roman" w:hAnsi="Times New Roman" w:cs="Times New Roman"/>
          <w:sz w:val="28"/>
          <w:szCs w:val="28"/>
        </w:rPr>
        <w:t xml:space="preserve"> (далее – Документ). Копия документа в течение 10 рабочих дней со дня его подписания направляется в региональную спортивную федерацию</w:t>
      </w:r>
      <w:r w:rsidRPr="00C073D0">
        <w:rPr>
          <w:rFonts w:ascii="Times New Roman" w:eastAsia="Times New Roman" w:hAnsi="Times New Roman" w:cs="Times New Roman"/>
          <w:b/>
          <w:sz w:val="28"/>
          <w:szCs w:val="28"/>
        </w:rPr>
        <w:t xml:space="preserve"> </w:t>
      </w:r>
      <w:r w:rsidRPr="00C073D0">
        <w:rPr>
          <w:rFonts w:ascii="Times New Roman" w:eastAsia="Times New Roman" w:hAnsi="Times New Roman" w:cs="Times New Roman"/>
          <w:sz w:val="28"/>
          <w:szCs w:val="28"/>
        </w:rPr>
        <w:t xml:space="preserve">и размещается на официальном сайте </w:t>
      </w:r>
      <w:r w:rsidR="009233F2">
        <w:rPr>
          <w:rFonts w:ascii="Times New Roman" w:eastAsia="Times New Roman" w:hAnsi="Times New Roman" w:cs="Times New Roman"/>
          <w:sz w:val="28"/>
          <w:szCs w:val="28"/>
        </w:rPr>
        <w:t>МБУ «ЦФМР города Батайска»</w:t>
      </w:r>
      <w:r w:rsidRPr="00C073D0">
        <w:rPr>
          <w:rFonts w:ascii="Times New Roman" w:eastAsia="Times New Roman" w:hAnsi="Times New Roman" w:cs="Times New Roman"/>
          <w:sz w:val="28"/>
          <w:szCs w:val="28"/>
        </w:rPr>
        <w:t xml:space="preserve"> в информационно-телекоммуникационной сети «Интернет».</w:t>
      </w:r>
    </w:p>
    <w:p w:rsidR="00181DE9" w:rsidRPr="00C073D0" w:rsidRDefault="00181DE9" w:rsidP="00AC2E04">
      <w:pPr>
        <w:autoSpaceDE w:val="0"/>
        <w:autoSpaceDN w:val="0"/>
        <w:adjustRightInd w:val="0"/>
        <w:spacing w:after="0" w:line="240" w:lineRule="auto"/>
        <w:ind w:firstLine="680"/>
        <w:jc w:val="both"/>
        <w:rPr>
          <w:rFonts w:ascii="Times New Roman" w:eastAsia="Times New Roman" w:hAnsi="Times New Roman" w:cs="Times New Roman"/>
          <w:sz w:val="28"/>
          <w:szCs w:val="28"/>
        </w:rPr>
      </w:pPr>
      <w:r w:rsidRPr="00C073D0">
        <w:rPr>
          <w:rFonts w:ascii="Times New Roman" w:eastAsia="Times New Roman" w:hAnsi="Times New Roman" w:cs="Times New Roman"/>
          <w:sz w:val="28"/>
          <w:szCs w:val="28"/>
        </w:rPr>
        <w:t xml:space="preserve">Сведения о присвоении квалификационной категории спортивного судьи заносятся в карточку учета и Журнал учета </w:t>
      </w:r>
      <w:r w:rsidR="009233F2">
        <w:rPr>
          <w:rFonts w:ascii="Times New Roman" w:eastAsia="Times New Roman" w:hAnsi="Times New Roman" w:cs="Times New Roman"/>
          <w:sz w:val="28"/>
          <w:szCs w:val="28"/>
        </w:rPr>
        <w:t>МБУ «ЦФМР города Батайска»</w:t>
      </w:r>
      <w:r w:rsidRPr="00C073D0">
        <w:rPr>
          <w:rFonts w:ascii="Times New Roman" w:eastAsia="Times New Roman" w:hAnsi="Times New Roman" w:cs="Times New Roman"/>
          <w:sz w:val="28"/>
          <w:szCs w:val="28"/>
        </w:rPr>
        <w:t>. Запись в карточке учета</w:t>
      </w:r>
      <w:r w:rsidRPr="00C073D0">
        <w:rPr>
          <w:rFonts w:ascii="Times New Roman" w:eastAsia="Times New Roman" w:hAnsi="Times New Roman" w:cs="Times New Roman"/>
          <w:b/>
          <w:sz w:val="28"/>
          <w:szCs w:val="28"/>
        </w:rPr>
        <w:t xml:space="preserve"> </w:t>
      </w:r>
      <w:r w:rsidRPr="00C073D0">
        <w:rPr>
          <w:rFonts w:ascii="Times New Roman" w:eastAsia="Times New Roman" w:hAnsi="Times New Roman" w:cs="Times New Roman"/>
          <w:sz w:val="28"/>
          <w:szCs w:val="28"/>
        </w:rPr>
        <w:t xml:space="preserve">заверяется </w:t>
      </w:r>
      <w:r w:rsidR="009233F2">
        <w:rPr>
          <w:rFonts w:ascii="Times New Roman" w:eastAsia="Times New Roman" w:hAnsi="Times New Roman" w:cs="Times New Roman"/>
          <w:sz w:val="28"/>
          <w:szCs w:val="28"/>
        </w:rPr>
        <w:t>отделом по физической культуре и спорту Администрации города Батайска</w:t>
      </w:r>
      <w:r w:rsidRPr="00C073D0">
        <w:rPr>
          <w:rFonts w:ascii="Times New Roman" w:eastAsia="Times New Roman" w:hAnsi="Times New Roman" w:cs="Times New Roman"/>
          <w:sz w:val="28"/>
          <w:szCs w:val="28"/>
        </w:rPr>
        <w:t>.</w:t>
      </w:r>
    </w:p>
    <w:p w:rsidR="00181DE9" w:rsidRPr="00C073D0" w:rsidRDefault="00181DE9" w:rsidP="00AC2E04">
      <w:pPr>
        <w:autoSpaceDE w:val="0"/>
        <w:autoSpaceDN w:val="0"/>
        <w:adjustRightInd w:val="0"/>
        <w:spacing w:after="0" w:line="240" w:lineRule="auto"/>
        <w:ind w:firstLine="680"/>
        <w:jc w:val="both"/>
        <w:rPr>
          <w:rFonts w:ascii="Times New Roman" w:eastAsia="Times New Roman" w:hAnsi="Times New Roman" w:cs="Times New Roman"/>
          <w:sz w:val="28"/>
          <w:szCs w:val="28"/>
        </w:rPr>
      </w:pPr>
      <w:r w:rsidRPr="00C073D0">
        <w:rPr>
          <w:rFonts w:ascii="Times New Roman" w:eastAsia="Times New Roman" w:hAnsi="Times New Roman" w:cs="Times New Roman"/>
          <w:sz w:val="28"/>
          <w:szCs w:val="28"/>
        </w:rPr>
        <w:t xml:space="preserve">4.11. В случае подачи в </w:t>
      </w:r>
      <w:r w:rsidR="009233F2">
        <w:rPr>
          <w:rFonts w:ascii="Times New Roman" w:eastAsia="Times New Roman" w:hAnsi="Times New Roman" w:cs="Times New Roman"/>
          <w:sz w:val="28"/>
          <w:szCs w:val="28"/>
        </w:rPr>
        <w:t>МБУ «ЦФМР города Батайска»</w:t>
      </w:r>
      <w:r w:rsidRPr="00C073D0">
        <w:rPr>
          <w:rFonts w:ascii="Times New Roman" w:eastAsia="Times New Roman" w:hAnsi="Times New Roman" w:cs="Times New Roman"/>
          <w:sz w:val="28"/>
          <w:szCs w:val="28"/>
        </w:rPr>
        <w:t xml:space="preserve"> Представления и документов, не соответствующих требованиям пункта 4.8 настоящего Порядка, </w:t>
      </w:r>
      <w:r w:rsidR="009233F2">
        <w:rPr>
          <w:rFonts w:ascii="Times New Roman" w:eastAsia="Times New Roman" w:hAnsi="Times New Roman" w:cs="Times New Roman"/>
          <w:sz w:val="28"/>
          <w:szCs w:val="28"/>
        </w:rPr>
        <w:t>МБУ «ЦФМР города Батайска»</w:t>
      </w:r>
      <w:r w:rsidRPr="00C073D0">
        <w:rPr>
          <w:rFonts w:ascii="Times New Roman" w:eastAsia="Times New Roman" w:hAnsi="Times New Roman" w:cs="Times New Roman"/>
          <w:sz w:val="28"/>
          <w:szCs w:val="28"/>
        </w:rPr>
        <w:t xml:space="preserve"> в течение 10 рабочих дней со дня поступления возвращает их в региональную спортивную федерацию, с указанием причин возврата.</w:t>
      </w:r>
    </w:p>
    <w:p w:rsidR="00181DE9" w:rsidRPr="00C073D0" w:rsidRDefault="00181DE9" w:rsidP="00AC2E04">
      <w:pPr>
        <w:autoSpaceDE w:val="0"/>
        <w:autoSpaceDN w:val="0"/>
        <w:adjustRightInd w:val="0"/>
        <w:spacing w:after="0" w:line="240" w:lineRule="auto"/>
        <w:ind w:firstLine="680"/>
        <w:jc w:val="both"/>
        <w:rPr>
          <w:rFonts w:ascii="Times New Roman" w:eastAsia="Times New Roman" w:hAnsi="Times New Roman" w:cs="Times New Roman"/>
          <w:sz w:val="28"/>
          <w:szCs w:val="28"/>
        </w:rPr>
      </w:pPr>
      <w:r w:rsidRPr="00C073D0">
        <w:rPr>
          <w:rFonts w:ascii="Times New Roman" w:eastAsia="Times New Roman" w:hAnsi="Times New Roman" w:cs="Times New Roman"/>
          <w:sz w:val="28"/>
          <w:szCs w:val="28"/>
        </w:rPr>
        <w:t>4.12. В случае возврата региональная спортивная федерация в течение 20 рабочих дней со дня получения Представления и документов,</w:t>
      </w:r>
      <w:r w:rsidR="009233F2">
        <w:rPr>
          <w:rFonts w:ascii="Times New Roman" w:eastAsia="Times New Roman" w:hAnsi="Times New Roman" w:cs="Times New Roman"/>
          <w:sz w:val="28"/>
          <w:szCs w:val="28"/>
        </w:rPr>
        <w:t xml:space="preserve"> не соответствующих требованиям</w:t>
      </w:r>
      <w:r w:rsidRPr="00C073D0">
        <w:rPr>
          <w:rFonts w:ascii="Times New Roman" w:eastAsia="Times New Roman" w:hAnsi="Times New Roman" w:cs="Times New Roman"/>
          <w:sz w:val="28"/>
          <w:szCs w:val="28"/>
        </w:rPr>
        <w:t>, устраняет несоответствия и повторно направляет их для рассмотрения в Организацию.</w:t>
      </w:r>
    </w:p>
    <w:p w:rsidR="00181DE9" w:rsidRPr="00C073D0" w:rsidRDefault="00181DE9" w:rsidP="00AC2E04">
      <w:pPr>
        <w:autoSpaceDE w:val="0"/>
        <w:autoSpaceDN w:val="0"/>
        <w:adjustRightInd w:val="0"/>
        <w:spacing w:after="0" w:line="240" w:lineRule="auto"/>
        <w:ind w:firstLine="680"/>
        <w:jc w:val="both"/>
        <w:rPr>
          <w:rFonts w:ascii="Times New Roman" w:eastAsia="Times New Roman" w:hAnsi="Times New Roman" w:cs="Times New Roman"/>
          <w:sz w:val="28"/>
          <w:szCs w:val="28"/>
        </w:rPr>
      </w:pPr>
      <w:r w:rsidRPr="00C073D0">
        <w:rPr>
          <w:rFonts w:ascii="Times New Roman" w:eastAsia="Times New Roman" w:hAnsi="Times New Roman" w:cs="Times New Roman"/>
          <w:sz w:val="28"/>
          <w:szCs w:val="28"/>
        </w:rPr>
        <w:t xml:space="preserve">4.13. В случае принятия решения об отказе в присвоении квалификационной категории спортивного судьи </w:t>
      </w:r>
      <w:r w:rsidR="009233F2">
        <w:rPr>
          <w:rFonts w:ascii="Times New Roman" w:eastAsia="Times New Roman" w:hAnsi="Times New Roman" w:cs="Times New Roman"/>
          <w:sz w:val="28"/>
          <w:szCs w:val="28"/>
        </w:rPr>
        <w:t>МБУ «ЦФМР города Батайска»</w:t>
      </w:r>
      <w:r w:rsidRPr="00C073D0">
        <w:rPr>
          <w:rFonts w:ascii="Times New Roman" w:eastAsia="Times New Roman" w:hAnsi="Times New Roman" w:cs="Times New Roman"/>
          <w:sz w:val="28"/>
          <w:szCs w:val="28"/>
        </w:rPr>
        <w:t xml:space="preserve"> в течение 10 рабочих дней направляет обоснованный письменный </w:t>
      </w:r>
      <w:r w:rsidRPr="00C073D0">
        <w:rPr>
          <w:rFonts w:ascii="Times New Roman" w:eastAsia="Times New Roman" w:hAnsi="Times New Roman" w:cs="Times New Roman"/>
          <w:sz w:val="28"/>
          <w:szCs w:val="28"/>
        </w:rPr>
        <w:lastRenderedPageBreak/>
        <w:t>отказ в региональную спортивную федерацию и возвращает Представление и все документы.</w:t>
      </w:r>
    </w:p>
    <w:p w:rsidR="00181DE9" w:rsidRPr="00C073D0" w:rsidRDefault="00181DE9" w:rsidP="00AC2E04">
      <w:pPr>
        <w:autoSpaceDE w:val="0"/>
        <w:autoSpaceDN w:val="0"/>
        <w:adjustRightInd w:val="0"/>
        <w:spacing w:after="0" w:line="240" w:lineRule="auto"/>
        <w:ind w:firstLine="680"/>
        <w:jc w:val="both"/>
        <w:rPr>
          <w:rFonts w:ascii="Times New Roman" w:eastAsia="Times New Roman" w:hAnsi="Times New Roman" w:cs="Times New Roman"/>
          <w:sz w:val="28"/>
          <w:szCs w:val="28"/>
        </w:rPr>
      </w:pPr>
      <w:r w:rsidRPr="00C073D0">
        <w:rPr>
          <w:rFonts w:ascii="Times New Roman" w:eastAsia="Times New Roman" w:hAnsi="Times New Roman" w:cs="Times New Roman"/>
          <w:sz w:val="28"/>
          <w:szCs w:val="28"/>
        </w:rPr>
        <w:t>4.14. Основаниями для отказа в присвоении квалификационной категории спортивного судьи являются:</w:t>
      </w:r>
    </w:p>
    <w:p w:rsidR="00181DE9" w:rsidRPr="00C073D0" w:rsidRDefault="00181DE9" w:rsidP="00AC2E04">
      <w:pPr>
        <w:autoSpaceDE w:val="0"/>
        <w:autoSpaceDN w:val="0"/>
        <w:adjustRightInd w:val="0"/>
        <w:spacing w:after="0" w:line="240" w:lineRule="auto"/>
        <w:ind w:firstLine="680"/>
        <w:jc w:val="both"/>
        <w:rPr>
          <w:rFonts w:ascii="Times New Roman" w:eastAsia="Times New Roman" w:hAnsi="Times New Roman" w:cs="Times New Roman"/>
          <w:sz w:val="28"/>
          <w:szCs w:val="28"/>
        </w:rPr>
      </w:pPr>
      <w:r w:rsidRPr="00C073D0">
        <w:rPr>
          <w:rFonts w:ascii="Times New Roman" w:eastAsia="Times New Roman" w:hAnsi="Times New Roman" w:cs="Times New Roman"/>
          <w:sz w:val="28"/>
          <w:szCs w:val="28"/>
        </w:rPr>
        <w:t>а) несоответствие кандидатов на присвоение Квалификационным требованиям;</w:t>
      </w:r>
    </w:p>
    <w:p w:rsidR="00181DE9" w:rsidRPr="00C073D0" w:rsidRDefault="00181DE9" w:rsidP="00AC2E04">
      <w:pPr>
        <w:autoSpaceDE w:val="0"/>
        <w:autoSpaceDN w:val="0"/>
        <w:adjustRightInd w:val="0"/>
        <w:spacing w:after="0" w:line="240" w:lineRule="auto"/>
        <w:ind w:firstLine="680"/>
        <w:jc w:val="both"/>
        <w:rPr>
          <w:rFonts w:ascii="Times New Roman" w:eastAsia="Times New Roman" w:hAnsi="Times New Roman" w:cs="Times New Roman"/>
          <w:sz w:val="28"/>
          <w:szCs w:val="28"/>
        </w:rPr>
      </w:pPr>
      <w:r w:rsidRPr="00C073D0">
        <w:rPr>
          <w:rFonts w:ascii="Times New Roman" w:eastAsia="Times New Roman" w:hAnsi="Times New Roman" w:cs="Times New Roman"/>
          <w:sz w:val="28"/>
          <w:szCs w:val="28"/>
        </w:rPr>
        <w:t>б) нарушение срока подачи Представления и документов, предусмотренного пунктом 4.7. настоящего Порядка;</w:t>
      </w:r>
    </w:p>
    <w:p w:rsidR="00181DE9" w:rsidRPr="00C073D0" w:rsidRDefault="00181DE9" w:rsidP="00181DE9">
      <w:pPr>
        <w:autoSpaceDE w:val="0"/>
        <w:autoSpaceDN w:val="0"/>
        <w:adjustRightInd w:val="0"/>
        <w:spacing w:after="0" w:line="240" w:lineRule="auto"/>
        <w:ind w:firstLine="680"/>
        <w:jc w:val="both"/>
        <w:rPr>
          <w:rFonts w:ascii="Times New Roman" w:eastAsia="Times New Roman" w:hAnsi="Times New Roman" w:cs="Times New Roman"/>
          <w:sz w:val="28"/>
          <w:szCs w:val="28"/>
        </w:rPr>
      </w:pPr>
      <w:r w:rsidRPr="00C073D0">
        <w:rPr>
          <w:rFonts w:ascii="Times New Roman" w:eastAsia="Times New Roman" w:hAnsi="Times New Roman" w:cs="Times New Roman"/>
          <w:sz w:val="28"/>
          <w:szCs w:val="28"/>
        </w:rPr>
        <w:t>в) нарушение срока устранения несоответствий в Представлении и документах, послуживших причиной возврата, предусмотренного 4.12 настоящего Порядка.</w:t>
      </w:r>
    </w:p>
    <w:tbl>
      <w:tblPr>
        <w:tblStyle w:val="a3"/>
        <w:tblW w:w="9889" w:type="dxa"/>
        <w:tblInd w:w="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785"/>
        <w:gridCol w:w="5104"/>
      </w:tblGrid>
      <w:tr w:rsidR="00DE0D5F" w:rsidRPr="000F7A94" w:rsidTr="00DE0D5F">
        <w:tc>
          <w:tcPr>
            <w:tcW w:w="4785" w:type="dxa"/>
            <w:hideMark/>
          </w:tcPr>
          <w:p w:rsidR="0046668D" w:rsidRDefault="00E47B35" w:rsidP="000F7A94">
            <w:pPr>
              <w:rPr>
                <w:rFonts w:ascii="Times New Roman" w:hAnsi="Times New Roman"/>
                <w:sz w:val="28"/>
                <w:szCs w:val="28"/>
              </w:rPr>
            </w:pPr>
            <w:r w:rsidRPr="000F7A94">
              <w:rPr>
                <w:rFonts w:ascii="Times New Roman" w:hAnsi="Times New Roman"/>
                <w:sz w:val="28"/>
                <w:szCs w:val="28"/>
              </w:rPr>
              <w:br w:type="page"/>
            </w:r>
          </w:p>
          <w:p w:rsidR="00D13EC4" w:rsidRDefault="00D13EC4" w:rsidP="000F7A94">
            <w:pPr>
              <w:rPr>
                <w:rFonts w:ascii="Times New Roman" w:hAnsi="Times New Roman"/>
                <w:sz w:val="28"/>
                <w:szCs w:val="28"/>
              </w:rPr>
            </w:pPr>
          </w:p>
          <w:p w:rsidR="00D13EC4" w:rsidRPr="000F7A94" w:rsidRDefault="00D13EC4" w:rsidP="000F7A94">
            <w:pPr>
              <w:rPr>
                <w:rFonts w:ascii="Times New Roman" w:hAnsi="Times New Roman"/>
                <w:sz w:val="28"/>
                <w:szCs w:val="28"/>
              </w:rPr>
            </w:pPr>
          </w:p>
          <w:p w:rsidR="0046668D" w:rsidRPr="000F7A94" w:rsidRDefault="0046668D" w:rsidP="000F7A94">
            <w:pPr>
              <w:rPr>
                <w:rFonts w:ascii="Times New Roman" w:hAnsi="Times New Roman"/>
                <w:sz w:val="28"/>
                <w:szCs w:val="28"/>
              </w:rPr>
            </w:pPr>
          </w:p>
          <w:p w:rsidR="00DE0D5F" w:rsidRPr="000F7A94" w:rsidRDefault="00DE0D5F" w:rsidP="000F7A94">
            <w:pPr>
              <w:rPr>
                <w:rFonts w:ascii="Times New Roman" w:hAnsi="Times New Roman"/>
                <w:sz w:val="28"/>
                <w:szCs w:val="28"/>
                <w:lang w:eastAsia="en-US"/>
              </w:rPr>
            </w:pPr>
            <w:r w:rsidRPr="000F7A94">
              <w:rPr>
                <w:rFonts w:ascii="Times New Roman" w:hAnsi="Times New Roman"/>
                <w:sz w:val="28"/>
                <w:szCs w:val="28"/>
                <w:lang w:eastAsia="en-US"/>
              </w:rPr>
              <w:t>Начальник общего отдела Администрации города Батайска</w:t>
            </w:r>
          </w:p>
        </w:tc>
        <w:tc>
          <w:tcPr>
            <w:tcW w:w="5104" w:type="dxa"/>
          </w:tcPr>
          <w:p w:rsidR="00DE0D5F" w:rsidRPr="000F7A94" w:rsidRDefault="00DE0D5F" w:rsidP="000F7A94">
            <w:pPr>
              <w:rPr>
                <w:rFonts w:ascii="Times New Roman" w:hAnsi="Times New Roman"/>
                <w:sz w:val="28"/>
                <w:szCs w:val="28"/>
                <w:lang w:eastAsia="en-US"/>
              </w:rPr>
            </w:pPr>
          </w:p>
          <w:p w:rsidR="0046668D" w:rsidRPr="000F7A94" w:rsidRDefault="0046668D" w:rsidP="000F7A94">
            <w:pPr>
              <w:jc w:val="right"/>
              <w:rPr>
                <w:rFonts w:ascii="Times New Roman" w:hAnsi="Times New Roman"/>
                <w:sz w:val="28"/>
                <w:szCs w:val="28"/>
                <w:lang w:eastAsia="en-US"/>
              </w:rPr>
            </w:pPr>
          </w:p>
          <w:p w:rsidR="0046668D" w:rsidRDefault="0046668D" w:rsidP="000F7A94">
            <w:pPr>
              <w:jc w:val="right"/>
              <w:rPr>
                <w:rFonts w:ascii="Times New Roman" w:hAnsi="Times New Roman"/>
                <w:sz w:val="28"/>
                <w:szCs w:val="28"/>
                <w:lang w:eastAsia="en-US"/>
              </w:rPr>
            </w:pPr>
          </w:p>
          <w:p w:rsidR="00D13EC4" w:rsidRDefault="00D13EC4" w:rsidP="000F7A94">
            <w:pPr>
              <w:jc w:val="right"/>
              <w:rPr>
                <w:rFonts w:ascii="Times New Roman" w:hAnsi="Times New Roman"/>
                <w:sz w:val="28"/>
                <w:szCs w:val="28"/>
                <w:lang w:eastAsia="en-US"/>
              </w:rPr>
            </w:pPr>
          </w:p>
          <w:p w:rsidR="00D13EC4" w:rsidRPr="000F7A94" w:rsidRDefault="00D13EC4" w:rsidP="000F7A94">
            <w:pPr>
              <w:jc w:val="right"/>
              <w:rPr>
                <w:rFonts w:ascii="Times New Roman" w:hAnsi="Times New Roman"/>
                <w:sz w:val="28"/>
                <w:szCs w:val="28"/>
                <w:lang w:eastAsia="en-US"/>
              </w:rPr>
            </w:pPr>
          </w:p>
          <w:p w:rsidR="00DE0D5F" w:rsidRPr="000F7A94" w:rsidRDefault="00DE0D5F" w:rsidP="000F7A94">
            <w:pPr>
              <w:jc w:val="right"/>
              <w:rPr>
                <w:rFonts w:ascii="Times New Roman" w:hAnsi="Times New Roman"/>
                <w:sz w:val="28"/>
                <w:szCs w:val="28"/>
                <w:lang w:eastAsia="en-US"/>
              </w:rPr>
            </w:pPr>
            <w:r w:rsidRPr="000F7A94">
              <w:rPr>
                <w:rFonts w:ascii="Times New Roman" w:hAnsi="Times New Roman"/>
                <w:sz w:val="28"/>
                <w:szCs w:val="28"/>
                <w:lang w:eastAsia="en-US"/>
              </w:rPr>
              <w:t>В.С. Мирошникова</w:t>
            </w:r>
          </w:p>
        </w:tc>
      </w:tr>
    </w:tbl>
    <w:p w:rsidR="00656132" w:rsidRDefault="00656132" w:rsidP="000B2064">
      <w:pPr>
        <w:spacing w:after="0" w:line="240" w:lineRule="auto"/>
        <w:ind w:left="6237"/>
        <w:jc w:val="center"/>
        <w:rPr>
          <w:rFonts w:ascii="Times New Roman" w:hAnsi="Times New Roman" w:cs="Times New Roman"/>
          <w:sz w:val="28"/>
          <w:szCs w:val="28"/>
        </w:rPr>
      </w:pPr>
    </w:p>
    <w:p w:rsidR="00656132" w:rsidRDefault="00656132" w:rsidP="000B2064">
      <w:pPr>
        <w:spacing w:after="0" w:line="240" w:lineRule="auto"/>
        <w:ind w:left="6237"/>
        <w:jc w:val="center"/>
        <w:rPr>
          <w:rFonts w:ascii="Times New Roman" w:hAnsi="Times New Roman" w:cs="Times New Roman"/>
          <w:sz w:val="28"/>
          <w:szCs w:val="28"/>
        </w:rPr>
      </w:pPr>
    </w:p>
    <w:p w:rsidR="00656132" w:rsidRDefault="00656132" w:rsidP="000B2064">
      <w:pPr>
        <w:spacing w:after="0" w:line="240" w:lineRule="auto"/>
        <w:ind w:left="6237"/>
        <w:jc w:val="center"/>
        <w:rPr>
          <w:rFonts w:ascii="Times New Roman" w:hAnsi="Times New Roman" w:cs="Times New Roman"/>
          <w:sz w:val="28"/>
          <w:szCs w:val="28"/>
        </w:rPr>
      </w:pPr>
    </w:p>
    <w:p w:rsidR="00656132" w:rsidRDefault="00656132" w:rsidP="000B2064">
      <w:pPr>
        <w:spacing w:after="0" w:line="240" w:lineRule="auto"/>
        <w:ind w:left="6237"/>
        <w:jc w:val="center"/>
        <w:rPr>
          <w:rFonts w:ascii="Times New Roman" w:hAnsi="Times New Roman" w:cs="Times New Roman"/>
          <w:sz w:val="28"/>
          <w:szCs w:val="28"/>
        </w:rPr>
      </w:pPr>
    </w:p>
    <w:p w:rsidR="00656132" w:rsidRDefault="00656132" w:rsidP="000B2064">
      <w:pPr>
        <w:spacing w:after="0" w:line="240" w:lineRule="auto"/>
        <w:ind w:left="6237"/>
        <w:jc w:val="center"/>
        <w:rPr>
          <w:rFonts w:ascii="Times New Roman" w:hAnsi="Times New Roman" w:cs="Times New Roman"/>
          <w:sz w:val="28"/>
          <w:szCs w:val="28"/>
        </w:rPr>
      </w:pPr>
    </w:p>
    <w:p w:rsidR="00656132" w:rsidRDefault="00656132" w:rsidP="000B2064">
      <w:pPr>
        <w:spacing w:after="0" w:line="240" w:lineRule="auto"/>
        <w:ind w:left="6237"/>
        <w:jc w:val="center"/>
        <w:rPr>
          <w:rFonts w:ascii="Times New Roman" w:hAnsi="Times New Roman" w:cs="Times New Roman"/>
          <w:sz w:val="28"/>
          <w:szCs w:val="28"/>
        </w:rPr>
      </w:pPr>
    </w:p>
    <w:p w:rsidR="00656132" w:rsidRDefault="00656132" w:rsidP="000B2064">
      <w:pPr>
        <w:spacing w:after="0" w:line="240" w:lineRule="auto"/>
        <w:ind w:left="6237"/>
        <w:jc w:val="center"/>
        <w:rPr>
          <w:rFonts w:ascii="Times New Roman" w:hAnsi="Times New Roman" w:cs="Times New Roman"/>
          <w:sz w:val="28"/>
          <w:szCs w:val="28"/>
        </w:rPr>
      </w:pPr>
    </w:p>
    <w:p w:rsidR="00656132" w:rsidRDefault="00656132" w:rsidP="000B2064">
      <w:pPr>
        <w:spacing w:after="0" w:line="240" w:lineRule="auto"/>
        <w:ind w:left="6237"/>
        <w:jc w:val="center"/>
        <w:rPr>
          <w:rFonts w:ascii="Times New Roman" w:hAnsi="Times New Roman" w:cs="Times New Roman"/>
          <w:sz w:val="28"/>
          <w:szCs w:val="28"/>
        </w:rPr>
      </w:pPr>
    </w:p>
    <w:p w:rsidR="00656132" w:rsidRDefault="00656132" w:rsidP="000B2064">
      <w:pPr>
        <w:spacing w:after="0" w:line="240" w:lineRule="auto"/>
        <w:ind w:left="6237"/>
        <w:jc w:val="center"/>
        <w:rPr>
          <w:rFonts w:ascii="Times New Roman" w:hAnsi="Times New Roman" w:cs="Times New Roman"/>
          <w:sz w:val="28"/>
          <w:szCs w:val="28"/>
        </w:rPr>
      </w:pPr>
    </w:p>
    <w:p w:rsidR="00656132" w:rsidRDefault="00656132" w:rsidP="000B2064">
      <w:pPr>
        <w:spacing w:after="0" w:line="240" w:lineRule="auto"/>
        <w:ind w:left="6237"/>
        <w:jc w:val="center"/>
        <w:rPr>
          <w:rFonts w:ascii="Times New Roman" w:hAnsi="Times New Roman" w:cs="Times New Roman"/>
          <w:sz w:val="28"/>
          <w:szCs w:val="28"/>
        </w:rPr>
      </w:pPr>
    </w:p>
    <w:p w:rsidR="00656132" w:rsidRDefault="00656132" w:rsidP="000B2064">
      <w:pPr>
        <w:spacing w:after="0" w:line="240" w:lineRule="auto"/>
        <w:ind w:left="6237"/>
        <w:jc w:val="center"/>
        <w:rPr>
          <w:rFonts w:ascii="Times New Roman" w:hAnsi="Times New Roman" w:cs="Times New Roman"/>
          <w:sz w:val="28"/>
          <w:szCs w:val="28"/>
        </w:rPr>
      </w:pPr>
    </w:p>
    <w:p w:rsidR="00656132" w:rsidRDefault="00656132" w:rsidP="000B2064">
      <w:pPr>
        <w:spacing w:after="0" w:line="240" w:lineRule="auto"/>
        <w:ind w:left="6237"/>
        <w:jc w:val="center"/>
        <w:rPr>
          <w:rFonts w:ascii="Times New Roman" w:hAnsi="Times New Roman" w:cs="Times New Roman"/>
          <w:sz w:val="28"/>
          <w:szCs w:val="28"/>
        </w:rPr>
      </w:pPr>
    </w:p>
    <w:p w:rsidR="00656132" w:rsidRDefault="00656132" w:rsidP="000B2064">
      <w:pPr>
        <w:spacing w:after="0" w:line="240" w:lineRule="auto"/>
        <w:ind w:left="6237"/>
        <w:jc w:val="center"/>
        <w:rPr>
          <w:rFonts w:ascii="Times New Roman" w:hAnsi="Times New Roman" w:cs="Times New Roman"/>
          <w:sz w:val="28"/>
          <w:szCs w:val="28"/>
        </w:rPr>
      </w:pPr>
    </w:p>
    <w:p w:rsidR="00656132" w:rsidRDefault="00656132" w:rsidP="000B2064">
      <w:pPr>
        <w:spacing w:after="0" w:line="240" w:lineRule="auto"/>
        <w:ind w:left="6237"/>
        <w:jc w:val="center"/>
        <w:rPr>
          <w:rFonts w:ascii="Times New Roman" w:hAnsi="Times New Roman" w:cs="Times New Roman"/>
          <w:sz w:val="28"/>
          <w:szCs w:val="28"/>
        </w:rPr>
      </w:pPr>
    </w:p>
    <w:p w:rsidR="00656132" w:rsidRDefault="00656132" w:rsidP="000B2064">
      <w:pPr>
        <w:spacing w:after="0" w:line="240" w:lineRule="auto"/>
        <w:ind w:left="6237"/>
        <w:jc w:val="center"/>
        <w:rPr>
          <w:rFonts w:ascii="Times New Roman" w:hAnsi="Times New Roman" w:cs="Times New Roman"/>
          <w:sz w:val="28"/>
          <w:szCs w:val="28"/>
        </w:rPr>
      </w:pPr>
    </w:p>
    <w:p w:rsidR="00656132" w:rsidRDefault="00656132" w:rsidP="000B2064">
      <w:pPr>
        <w:spacing w:after="0" w:line="240" w:lineRule="auto"/>
        <w:ind w:left="6237"/>
        <w:jc w:val="center"/>
        <w:rPr>
          <w:rFonts w:ascii="Times New Roman" w:hAnsi="Times New Roman" w:cs="Times New Roman"/>
          <w:sz w:val="28"/>
          <w:szCs w:val="28"/>
        </w:rPr>
      </w:pPr>
    </w:p>
    <w:p w:rsidR="00656132" w:rsidRDefault="00656132" w:rsidP="000B2064">
      <w:pPr>
        <w:spacing w:after="0" w:line="240" w:lineRule="auto"/>
        <w:ind w:left="6237"/>
        <w:jc w:val="center"/>
        <w:rPr>
          <w:rFonts w:ascii="Times New Roman" w:hAnsi="Times New Roman" w:cs="Times New Roman"/>
          <w:sz w:val="28"/>
          <w:szCs w:val="28"/>
        </w:rPr>
      </w:pPr>
    </w:p>
    <w:p w:rsidR="00BA2796" w:rsidRDefault="00BA2796" w:rsidP="000B2064">
      <w:pPr>
        <w:spacing w:after="0" w:line="240" w:lineRule="auto"/>
        <w:ind w:left="6237"/>
        <w:jc w:val="center"/>
        <w:rPr>
          <w:rFonts w:ascii="Times New Roman" w:hAnsi="Times New Roman" w:cs="Times New Roman"/>
          <w:sz w:val="28"/>
          <w:szCs w:val="28"/>
        </w:rPr>
      </w:pPr>
    </w:p>
    <w:p w:rsidR="00BA2796" w:rsidRDefault="00BA2796" w:rsidP="000B2064">
      <w:pPr>
        <w:spacing w:after="0" w:line="240" w:lineRule="auto"/>
        <w:ind w:left="6237"/>
        <w:jc w:val="center"/>
        <w:rPr>
          <w:rFonts w:ascii="Times New Roman" w:hAnsi="Times New Roman" w:cs="Times New Roman"/>
          <w:sz w:val="28"/>
          <w:szCs w:val="28"/>
        </w:rPr>
      </w:pPr>
    </w:p>
    <w:p w:rsidR="00BA2796" w:rsidRDefault="00BA2796" w:rsidP="000B2064">
      <w:pPr>
        <w:spacing w:after="0" w:line="240" w:lineRule="auto"/>
        <w:ind w:left="6237"/>
        <w:jc w:val="center"/>
        <w:rPr>
          <w:rFonts w:ascii="Times New Roman" w:hAnsi="Times New Roman" w:cs="Times New Roman"/>
          <w:sz w:val="28"/>
          <w:szCs w:val="28"/>
        </w:rPr>
      </w:pPr>
    </w:p>
    <w:p w:rsidR="00BA2796" w:rsidRDefault="00BA2796" w:rsidP="000B2064">
      <w:pPr>
        <w:spacing w:after="0" w:line="240" w:lineRule="auto"/>
        <w:ind w:left="6237"/>
        <w:jc w:val="center"/>
        <w:rPr>
          <w:rFonts w:ascii="Times New Roman" w:hAnsi="Times New Roman" w:cs="Times New Roman"/>
          <w:sz w:val="28"/>
          <w:szCs w:val="28"/>
        </w:rPr>
      </w:pPr>
    </w:p>
    <w:p w:rsidR="00BA2796" w:rsidRDefault="00BA2796" w:rsidP="000B2064">
      <w:pPr>
        <w:spacing w:after="0" w:line="240" w:lineRule="auto"/>
        <w:ind w:left="6237"/>
        <w:jc w:val="center"/>
        <w:rPr>
          <w:rFonts w:ascii="Times New Roman" w:hAnsi="Times New Roman" w:cs="Times New Roman"/>
          <w:sz w:val="28"/>
          <w:szCs w:val="28"/>
        </w:rPr>
      </w:pPr>
    </w:p>
    <w:p w:rsidR="00BA2796" w:rsidRDefault="00BA2796" w:rsidP="000B2064">
      <w:pPr>
        <w:spacing w:after="0" w:line="240" w:lineRule="auto"/>
        <w:ind w:left="6237"/>
        <w:jc w:val="center"/>
        <w:rPr>
          <w:rFonts w:ascii="Times New Roman" w:hAnsi="Times New Roman" w:cs="Times New Roman"/>
          <w:sz w:val="28"/>
          <w:szCs w:val="28"/>
        </w:rPr>
      </w:pPr>
    </w:p>
    <w:p w:rsidR="00BA2796" w:rsidRDefault="00BA2796" w:rsidP="000B2064">
      <w:pPr>
        <w:spacing w:after="0" w:line="240" w:lineRule="auto"/>
        <w:ind w:left="6237"/>
        <w:jc w:val="center"/>
        <w:rPr>
          <w:rFonts w:ascii="Times New Roman" w:hAnsi="Times New Roman" w:cs="Times New Roman"/>
          <w:sz w:val="28"/>
          <w:szCs w:val="28"/>
        </w:rPr>
      </w:pPr>
    </w:p>
    <w:p w:rsidR="00BA2796" w:rsidRDefault="00BA2796" w:rsidP="000B2064">
      <w:pPr>
        <w:spacing w:after="0" w:line="240" w:lineRule="auto"/>
        <w:ind w:left="6237"/>
        <w:jc w:val="center"/>
        <w:rPr>
          <w:rFonts w:ascii="Times New Roman" w:hAnsi="Times New Roman" w:cs="Times New Roman"/>
          <w:sz w:val="28"/>
          <w:szCs w:val="28"/>
        </w:rPr>
      </w:pPr>
    </w:p>
    <w:p w:rsidR="00BA2796" w:rsidRDefault="00BA2796" w:rsidP="000B2064">
      <w:pPr>
        <w:spacing w:after="0" w:line="240" w:lineRule="auto"/>
        <w:ind w:left="6237"/>
        <w:jc w:val="center"/>
        <w:rPr>
          <w:rFonts w:ascii="Times New Roman" w:hAnsi="Times New Roman" w:cs="Times New Roman"/>
          <w:sz w:val="28"/>
          <w:szCs w:val="28"/>
        </w:rPr>
      </w:pPr>
    </w:p>
    <w:p w:rsidR="00BA2796" w:rsidRDefault="00BA2796" w:rsidP="000B2064">
      <w:pPr>
        <w:spacing w:after="0" w:line="240" w:lineRule="auto"/>
        <w:ind w:left="6237"/>
        <w:jc w:val="center"/>
        <w:rPr>
          <w:rFonts w:ascii="Times New Roman" w:hAnsi="Times New Roman" w:cs="Times New Roman"/>
          <w:sz w:val="28"/>
          <w:szCs w:val="28"/>
        </w:rPr>
      </w:pPr>
    </w:p>
    <w:p w:rsidR="00BA2796" w:rsidRDefault="00BA2796" w:rsidP="000B2064">
      <w:pPr>
        <w:spacing w:after="0" w:line="240" w:lineRule="auto"/>
        <w:ind w:left="6237"/>
        <w:jc w:val="center"/>
        <w:rPr>
          <w:rFonts w:ascii="Times New Roman" w:hAnsi="Times New Roman" w:cs="Times New Roman"/>
          <w:sz w:val="28"/>
          <w:szCs w:val="28"/>
        </w:rPr>
      </w:pPr>
    </w:p>
    <w:p w:rsidR="00BA2796" w:rsidRDefault="00BA2796" w:rsidP="000B2064">
      <w:pPr>
        <w:spacing w:after="0" w:line="240" w:lineRule="auto"/>
        <w:ind w:left="6237"/>
        <w:jc w:val="center"/>
        <w:rPr>
          <w:rFonts w:ascii="Times New Roman" w:hAnsi="Times New Roman" w:cs="Times New Roman"/>
          <w:sz w:val="28"/>
          <w:szCs w:val="28"/>
        </w:rPr>
      </w:pPr>
    </w:p>
    <w:p w:rsidR="00BA2796" w:rsidRDefault="00BA2796" w:rsidP="000B2064">
      <w:pPr>
        <w:spacing w:after="0" w:line="240" w:lineRule="auto"/>
        <w:ind w:left="6237"/>
        <w:jc w:val="center"/>
        <w:rPr>
          <w:rFonts w:ascii="Times New Roman" w:hAnsi="Times New Roman" w:cs="Times New Roman"/>
          <w:sz w:val="28"/>
          <w:szCs w:val="28"/>
        </w:rPr>
      </w:pPr>
    </w:p>
    <w:p w:rsidR="0083706C" w:rsidRDefault="0083706C" w:rsidP="009233F2">
      <w:pPr>
        <w:spacing w:after="0" w:line="240" w:lineRule="auto"/>
        <w:rPr>
          <w:rFonts w:ascii="Times New Roman" w:hAnsi="Times New Roman" w:cs="Times New Roman"/>
          <w:sz w:val="28"/>
          <w:szCs w:val="28"/>
        </w:rPr>
      </w:pPr>
    </w:p>
    <w:p w:rsidR="009233F2" w:rsidRDefault="009233F2" w:rsidP="000B2064">
      <w:pPr>
        <w:spacing w:after="0" w:line="240" w:lineRule="auto"/>
        <w:jc w:val="right"/>
        <w:rPr>
          <w:rFonts w:ascii="Times New Roman" w:hAnsi="Times New Roman"/>
          <w:sz w:val="28"/>
          <w:szCs w:val="28"/>
        </w:rPr>
        <w:sectPr w:rsidR="009233F2" w:rsidSect="00656132">
          <w:pgSz w:w="11906" w:h="16838"/>
          <w:pgMar w:top="709" w:right="567" w:bottom="568" w:left="1701" w:header="709" w:footer="709" w:gutter="0"/>
          <w:cols w:space="708"/>
          <w:docGrid w:linePitch="360"/>
        </w:sectPr>
      </w:pPr>
    </w:p>
    <w:p w:rsidR="000B2064" w:rsidRDefault="000B2064" w:rsidP="000B2064">
      <w:pPr>
        <w:spacing w:after="0" w:line="240" w:lineRule="auto"/>
        <w:jc w:val="right"/>
        <w:rPr>
          <w:rFonts w:ascii="Times New Roman" w:hAnsi="Times New Roman"/>
          <w:sz w:val="28"/>
          <w:szCs w:val="28"/>
        </w:rPr>
      </w:pPr>
    </w:p>
    <w:p w:rsidR="009233F2" w:rsidRPr="00685CBB" w:rsidRDefault="009233F2" w:rsidP="00D13EC4">
      <w:pPr>
        <w:spacing w:after="0" w:line="240" w:lineRule="auto"/>
        <w:ind w:left="13467"/>
        <w:jc w:val="center"/>
        <w:rPr>
          <w:rFonts w:ascii="Times New Roman" w:hAnsi="Times New Roman" w:cs="Times New Roman"/>
          <w:sz w:val="28"/>
          <w:szCs w:val="28"/>
        </w:rPr>
      </w:pPr>
      <w:r w:rsidRPr="00685CBB">
        <w:rPr>
          <w:rFonts w:ascii="Times New Roman" w:hAnsi="Times New Roman" w:cs="Times New Roman"/>
          <w:sz w:val="28"/>
          <w:szCs w:val="28"/>
        </w:rPr>
        <w:t xml:space="preserve">Приложение № </w:t>
      </w:r>
      <w:r>
        <w:rPr>
          <w:rFonts w:ascii="Times New Roman" w:hAnsi="Times New Roman" w:cs="Times New Roman"/>
          <w:sz w:val="28"/>
          <w:szCs w:val="28"/>
        </w:rPr>
        <w:t>1</w:t>
      </w:r>
    </w:p>
    <w:p w:rsidR="009233F2" w:rsidRPr="00685CBB" w:rsidRDefault="009233F2" w:rsidP="00D13EC4">
      <w:pPr>
        <w:spacing w:after="0" w:line="240" w:lineRule="auto"/>
        <w:ind w:left="13750"/>
        <w:jc w:val="center"/>
        <w:rPr>
          <w:rFonts w:ascii="Times New Roman" w:hAnsi="Times New Roman" w:cs="Times New Roman"/>
          <w:sz w:val="28"/>
          <w:szCs w:val="28"/>
        </w:rPr>
      </w:pPr>
      <w:r w:rsidRPr="00685CBB">
        <w:rPr>
          <w:rFonts w:ascii="Times New Roman" w:hAnsi="Times New Roman" w:cs="Times New Roman"/>
          <w:sz w:val="28"/>
          <w:szCs w:val="28"/>
        </w:rPr>
        <w:t xml:space="preserve">к </w:t>
      </w:r>
      <w:r>
        <w:rPr>
          <w:rFonts w:ascii="Times New Roman" w:hAnsi="Times New Roman" w:cs="Times New Roman"/>
          <w:sz w:val="28"/>
          <w:szCs w:val="28"/>
        </w:rPr>
        <w:t>Порядку</w:t>
      </w:r>
    </w:p>
    <w:p w:rsidR="009233F2" w:rsidRDefault="009233F2" w:rsidP="009233F2">
      <w:pPr>
        <w:spacing w:after="0" w:line="240" w:lineRule="auto"/>
        <w:jc w:val="center"/>
        <w:rPr>
          <w:rFonts w:ascii="Times New Roman" w:eastAsia="Times New Roman" w:hAnsi="Times New Roman" w:cs="Times New Roman"/>
          <w:sz w:val="28"/>
          <w:szCs w:val="28"/>
        </w:rPr>
      </w:pPr>
    </w:p>
    <w:p w:rsidR="009233F2" w:rsidRPr="009233F2" w:rsidRDefault="009233F2" w:rsidP="009233F2">
      <w:pPr>
        <w:spacing w:after="0" w:line="240" w:lineRule="auto"/>
        <w:jc w:val="center"/>
        <w:rPr>
          <w:rFonts w:ascii="Times New Roman" w:eastAsia="Times New Roman" w:hAnsi="Times New Roman" w:cs="Times New Roman"/>
          <w:sz w:val="28"/>
          <w:szCs w:val="28"/>
        </w:rPr>
      </w:pPr>
      <w:r w:rsidRPr="009233F2">
        <w:rPr>
          <w:rFonts w:ascii="Times New Roman" w:eastAsia="Times New Roman" w:hAnsi="Times New Roman" w:cs="Times New Roman"/>
          <w:sz w:val="28"/>
          <w:szCs w:val="28"/>
        </w:rPr>
        <w:t>Представление на присвоении спортивного разряда</w:t>
      </w:r>
    </w:p>
    <w:p w:rsidR="00D13EC4" w:rsidRDefault="009233F2" w:rsidP="009233F2">
      <w:pPr>
        <w:spacing w:after="0" w:line="240" w:lineRule="auto"/>
        <w:jc w:val="center"/>
        <w:rPr>
          <w:rFonts w:ascii="Times New Roman" w:eastAsia="Times New Roman" w:hAnsi="Times New Roman" w:cs="Times New Roman"/>
          <w:sz w:val="28"/>
          <w:szCs w:val="28"/>
        </w:rPr>
      </w:pPr>
      <w:r w:rsidRPr="00C073D0">
        <w:rPr>
          <w:rFonts w:ascii="Times New Roman" w:eastAsia="Times New Roman" w:hAnsi="Times New Roman" w:cs="Times New Roman"/>
          <w:sz w:val="28"/>
          <w:szCs w:val="28"/>
        </w:rPr>
        <w:t xml:space="preserve">на спортсменов города </w:t>
      </w:r>
      <w:r w:rsidR="00D13EC4">
        <w:rPr>
          <w:rFonts w:ascii="Times New Roman" w:eastAsia="Times New Roman" w:hAnsi="Times New Roman" w:cs="Times New Roman"/>
          <w:sz w:val="28"/>
          <w:szCs w:val="28"/>
        </w:rPr>
        <w:t>Батайска</w:t>
      </w:r>
      <w:r w:rsidRPr="00C073D0">
        <w:rPr>
          <w:rFonts w:ascii="Times New Roman" w:eastAsia="Times New Roman" w:hAnsi="Times New Roman" w:cs="Times New Roman"/>
          <w:sz w:val="28"/>
          <w:szCs w:val="28"/>
        </w:rPr>
        <w:t xml:space="preserve">, выполнивших разрядные нормы </w:t>
      </w:r>
    </w:p>
    <w:p w:rsidR="009233F2" w:rsidRPr="00C073D0" w:rsidRDefault="00D13EC4" w:rsidP="009233F2">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Е</w:t>
      </w:r>
      <w:r w:rsidR="009233F2" w:rsidRPr="00C073D0">
        <w:rPr>
          <w:rFonts w:ascii="Times New Roman" w:eastAsia="Times New Roman" w:hAnsi="Times New Roman" w:cs="Times New Roman"/>
          <w:sz w:val="28"/>
          <w:szCs w:val="28"/>
        </w:rPr>
        <w:t>диной Всероссийской спортивной классификации</w:t>
      </w:r>
    </w:p>
    <w:p w:rsidR="009233F2" w:rsidRPr="00C073D0" w:rsidRDefault="009233F2" w:rsidP="009233F2">
      <w:pPr>
        <w:spacing w:after="0" w:line="240" w:lineRule="auto"/>
        <w:jc w:val="center"/>
        <w:rPr>
          <w:rFonts w:ascii="Times New Roman" w:eastAsia="Times New Roman" w:hAnsi="Times New Roman" w:cs="Times New Roman"/>
          <w:sz w:val="28"/>
          <w:szCs w:val="28"/>
        </w:rPr>
      </w:pPr>
      <w:r w:rsidRPr="009233F2">
        <w:rPr>
          <w:rFonts w:ascii="Times New Roman" w:eastAsia="Times New Roman" w:hAnsi="Times New Roman" w:cs="Times New Roman"/>
          <w:sz w:val="28"/>
          <w:szCs w:val="28"/>
        </w:rPr>
        <w:t> по</w:t>
      </w:r>
      <w:r w:rsidRPr="00C073D0">
        <w:rPr>
          <w:rFonts w:ascii="Times New Roman" w:eastAsia="Times New Roman" w:hAnsi="Times New Roman" w:cs="Times New Roman"/>
          <w:b/>
          <w:sz w:val="28"/>
          <w:szCs w:val="28"/>
        </w:rPr>
        <w:t xml:space="preserve"> _________________________________________________________</w:t>
      </w:r>
    </w:p>
    <w:p w:rsidR="009233F2" w:rsidRPr="00C073D0" w:rsidRDefault="009233F2" w:rsidP="009233F2">
      <w:pPr>
        <w:spacing w:after="0" w:line="240" w:lineRule="auto"/>
        <w:jc w:val="center"/>
        <w:rPr>
          <w:rFonts w:ascii="Times New Roman" w:eastAsia="Times New Roman" w:hAnsi="Times New Roman" w:cs="Times New Roman"/>
          <w:sz w:val="28"/>
          <w:szCs w:val="28"/>
        </w:rPr>
      </w:pPr>
      <w:r w:rsidRPr="00C073D0">
        <w:rPr>
          <w:rFonts w:ascii="Times New Roman" w:eastAsia="Times New Roman" w:hAnsi="Times New Roman" w:cs="Times New Roman"/>
          <w:b/>
          <w:sz w:val="28"/>
          <w:szCs w:val="28"/>
        </w:rPr>
        <w:t> </w:t>
      </w:r>
    </w:p>
    <w:tbl>
      <w:tblPr>
        <w:tblW w:w="148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6"/>
        <w:gridCol w:w="2837"/>
        <w:gridCol w:w="1218"/>
        <w:gridCol w:w="1948"/>
        <w:gridCol w:w="3376"/>
        <w:gridCol w:w="1614"/>
        <w:gridCol w:w="1434"/>
        <w:gridCol w:w="1810"/>
      </w:tblGrid>
      <w:tr w:rsidR="009233F2" w:rsidRPr="009233F2" w:rsidTr="00AC2E04">
        <w:trPr>
          <w:trHeight w:hRule="exact" w:val="567"/>
        </w:trPr>
        <w:tc>
          <w:tcPr>
            <w:tcW w:w="648" w:type="dxa"/>
            <w:tcBorders>
              <w:top w:val="single" w:sz="4" w:space="0" w:color="auto"/>
              <w:left w:val="single" w:sz="4" w:space="0" w:color="auto"/>
              <w:bottom w:val="single" w:sz="4" w:space="0" w:color="auto"/>
              <w:right w:val="single" w:sz="4" w:space="0" w:color="auto"/>
            </w:tcBorders>
            <w:vAlign w:val="center"/>
            <w:hideMark/>
          </w:tcPr>
          <w:p w:rsidR="009233F2" w:rsidRPr="009233F2" w:rsidRDefault="009233F2" w:rsidP="00AC2E04">
            <w:pPr>
              <w:spacing w:after="0" w:line="240" w:lineRule="auto"/>
              <w:jc w:val="center"/>
              <w:rPr>
                <w:rFonts w:ascii="Times New Roman" w:eastAsia="Times New Roman" w:hAnsi="Times New Roman" w:cs="Times New Roman"/>
                <w:sz w:val="24"/>
                <w:szCs w:val="24"/>
              </w:rPr>
            </w:pPr>
            <w:r w:rsidRPr="009233F2">
              <w:rPr>
                <w:rFonts w:ascii="Times New Roman" w:eastAsia="Times New Roman" w:hAnsi="Times New Roman" w:cs="Times New Roman"/>
                <w:sz w:val="24"/>
                <w:szCs w:val="24"/>
              </w:rPr>
              <w:t>№ п/п</w:t>
            </w:r>
          </w:p>
        </w:tc>
        <w:tc>
          <w:tcPr>
            <w:tcW w:w="2880" w:type="dxa"/>
            <w:tcBorders>
              <w:top w:val="single" w:sz="4" w:space="0" w:color="auto"/>
              <w:left w:val="single" w:sz="4" w:space="0" w:color="auto"/>
              <w:bottom w:val="single" w:sz="4" w:space="0" w:color="auto"/>
              <w:right w:val="single" w:sz="4" w:space="0" w:color="auto"/>
            </w:tcBorders>
            <w:vAlign w:val="center"/>
            <w:hideMark/>
          </w:tcPr>
          <w:p w:rsidR="009233F2" w:rsidRPr="009233F2" w:rsidRDefault="009233F2" w:rsidP="00AC2E04">
            <w:pPr>
              <w:spacing w:after="0" w:line="240" w:lineRule="auto"/>
              <w:jc w:val="center"/>
              <w:rPr>
                <w:rFonts w:ascii="Times New Roman" w:eastAsia="Times New Roman" w:hAnsi="Times New Roman" w:cs="Times New Roman"/>
                <w:sz w:val="24"/>
                <w:szCs w:val="24"/>
              </w:rPr>
            </w:pPr>
            <w:r w:rsidRPr="009233F2">
              <w:rPr>
                <w:rFonts w:ascii="Times New Roman" w:eastAsia="Times New Roman" w:hAnsi="Times New Roman" w:cs="Times New Roman"/>
                <w:sz w:val="24"/>
                <w:szCs w:val="24"/>
              </w:rPr>
              <w:t>Фамилия, имя</w:t>
            </w:r>
          </w:p>
        </w:tc>
        <w:tc>
          <w:tcPr>
            <w:tcW w:w="1101" w:type="dxa"/>
            <w:tcBorders>
              <w:top w:val="single" w:sz="4" w:space="0" w:color="auto"/>
              <w:left w:val="single" w:sz="4" w:space="0" w:color="auto"/>
              <w:bottom w:val="single" w:sz="4" w:space="0" w:color="auto"/>
              <w:right w:val="single" w:sz="4" w:space="0" w:color="auto"/>
            </w:tcBorders>
            <w:vAlign w:val="center"/>
            <w:hideMark/>
          </w:tcPr>
          <w:p w:rsidR="009233F2" w:rsidRPr="009233F2" w:rsidRDefault="009233F2" w:rsidP="00AC2E04">
            <w:pPr>
              <w:spacing w:after="0" w:line="240" w:lineRule="auto"/>
              <w:jc w:val="center"/>
              <w:rPr>
                <w:rFonts w:ascii="Times New Roman" w:eastAsia="Times New Roman" w:hAnsi="Times New Roman" w:cs="Times New Roman"/>
                <w:sz w:val="24"/>
                <w:szCs w:val="24"/>
              </w:rPr>
            </w:pPr>
            <w:r w:rsidRPr="009233F2">
              <w:rPr>
                <w:rFonts w:ascii="Times New Roman" w:eastAsia="Times New Roman" w:hAnsi="Times New Roman" w:cs="Times New Roman"/>
                <w:sz w:val="24"/>
                <w:szCs w:val="24"/>
              </w:rPr>
              <w:t>Год рождения</w:t>
            </w:r>
          </w:p>
        </w:tc>
        <w:tc>
          <w:tcPr>
            <w:tcW w:w="1959" w:type="dxa"/>
            <w:tcBorders>
              <w:top w:val="single" w:sz="4" w:space="0" w:color="auto"/>
              <w:left w:val="single" w:sz="4" w:space="0" w:color="auto"/>
              <w:bottom w:val="single" w:sz="4" w:space="0" w:color="auto"/>
              <w:right w:val="single" w:sz="4" w:space="0" w:color="auto"/>
            </w:tcBorders>
            <w:vAlign w:val="center"/>
            <w:hideMark/>
          </w:tcPr>
          <w:p w:rsidR="009233F2" w:rsidRPr="009233F2" w:rsidRDefault="009233F2" w:rsidP="00AC2E04">
            <w:pPr>
              <w:spacing w:after="0" w:line="240" w:lineRule="auto"/>
              <w:jc w:val="center"/>
              <w:rPr>
                <w:rFonts w:ascii="Times New Roman" w:eastAsia="Times New Roman" w:hAnsi="Times New Roman" w:cs="Times New Roman"/>
                <w:sz w:val="24"/>
                <w:szCs w:val="24"/>
              </w:rPr>
            </w:pPr>
            <w:r w:rsidRPr="009233F2">
              <w:rPr>
                <w:rFonts w:ascii="Times New Roman" w:eastAsia="Times New Roman" w:hAnsi="Times New Roman" w:cs="Times New Roman"/>
                <w:sz w:val="24"/>
                <w:szCs w:val="24"/>
              </w:rPr>
              <w:t>Организация</w:t>
            </w:r>
          </w:p>
        </w:tc>
        <w:tc>
          <w:tcPr>
            <w:tcW w:w="3420" w:type="dxa"/>
            <w:tcBorders>
              <w:top w:val="single" w:sz="4" w:space="0" w:color="auto"/>
              <w:left w:val="single" w:sz="4" w:space="0" w:color="auto"/>
              <w:bottom w:val="single" w:sz="4" w:space="0" w:color="auto"/>
              <w:right w:val="single" w:sz="4" w:space="0" w:color="auto"/>
            </w:tcBorders>
            <w:vAlign w:val="center"/>
            <w:hideMark/>
          </w:tcPr>
          <w:p w:rsidR="009233F2" w:rsidRPr="009233F2" w:rsidRDefault="009233F2" w:rsidP="00AC2E04">
            <w:pPr>
              <w:spacing w:after="0" w:line="240" w:lineRule="auto"/>
              <w:jc w:val="center"/>
              <w:rPr>
                <w:rFonts w:ascii="Times New Roman" w:eastAsia="Times New Roman" w:hAnsi="Times New Roman" w:cs="Times New Roman"/>
                <w:sz w:val="24"/>
                <w:szCs w:val="24"/>
              </w:rPr>
            </w:pPr>
            <w:r w:rsidRPr="009233F2">
              <w:rPr>
                <w:rFonts w:ascii="Times New Roman" w:eastAsia="Times New Roman" w:hAnsi="Times New Roman" w:cs="Times New Roman"/>
                <w:sz w:val="24"/>
                <w:szCs w:val="24"/>
              </w:rPr>
              <w:t>Наименование соревнований</w:t>
            </w:r>
          </w:p>
        </w:tc>
        <w:tc>
          <w:tcPr>
            <w:tcW w:w="1620" w:type="dxa"/>
            <w:tcBorders>
              <w:top w:val="single" w:sz="4" w:space="0" w:color="auto"/>
              <w:left w:val="single" w:sz="4" w:space="0" w:color="auto"/>
              <w:bottom w:val="single" w:sz="4" w:space="0" w:color="auto"/>
              <w:right w:val="single" w:sz="4" w:space="0" w:color="auto"/>
            </w:tcBorders>
            <w:vAlign w:val="center"/>
            <w:hideMark/>
          </w:tcPr>
          <w:p w:rsidR="009233F2" w:rsidRPr="009233F2" w:rsidRDefault="009233F2" w:rsidP="00AC2E04">
            <w:pPr>
              <w:spacing w:after="0" w:line="240" w:lineRule="auto"/>
              <w:jc w:val="center"/>
              <w:rPr>
                <w:rFonts w:ascii="Times New Roman" w:eastAsia="Times New Roman" w:hAnsi="Times New Roman" w:cs="Times New Roman"/>
                <w:sz w:val="24"/>
                <w:szCs w:val="24"/>
              </w:rPr>
            </w:pPr>
            <w:r w:rsidRPr="009233F2">
              <w:rPr>
                <w:rFonts w:ascii="Times New Roman" w:eastAsia="Times New Roman" w:hAnsi="Times New Roman" w:cs="Times New Roman"/>
                <w:sz w:val="24"/>
                <w:szCs w:val="24"/>
              </w:rPr>
              <w:t>Дистанция, вид</w:t>
            </w:r>
          </w:p>
        </w:tc>
        <w:tc>
          <w:tcPr>
            <w:tcW w:w="1440" w:type="dxa"/>
            <w:tcBorders>
              <w:top w:val="single" w:sz="4" w:space="0" w:color="auto"/>
              <w:left w:val="single" w:sz="4" w:space="0" w:color="auto"/>
              <w:bottom w:val="single" w:sz="4" w:space="0" w:color="auto"/>
              <w:right w:val="single" w:sz="4" w:space="0" w:color="auto"/>
            </w:tcBorders>
            <w:vAlign w:val="center"/>
            <w:hideMark/>
          </w:tcPr>
          <w:p w:rsidR="009233F2" w:rsidRPr="009233F2" w:rsidRDefault="009233F2" w:rsidP="00AC2E04">
            <w:pPr>
              <w:spacing w:after="0" w:line="240" w:lineRule="auto"/>
              <w:jc w:val="center"/>
              <w:rPr>
                <w:rFonts w:ascii="Times New Roman" w:eastAsia="Times New Roman" w:hAnsi="Times New Roman" w:cs="Times New Roman"/>
                <w:sz w:val="24"/>
                <w:szCs w:val="24"/>
              </w:rPr>
            </w:pPr>
            <w:r w:rsidRPr="009233F2">
              <w:rPr>
                <w:rFonts w:ascii="Times New Roman" w:eastAsia="Times New Roman" w:hAnsi="Times New Roman" w:cs="Times New Roman"/>
                <w:sz w:val="24"/>
                <w:szCs w:val="24"/>
              </w:rPr>
              <w:t>Результат</w:t>
            </w:r>
          </w:p>
        </w:tc>
        <w:tc>
          <w:tcPr>
            <w:tcW w:w="1815" w:type="dxa"/>
            <w:tcBorders>
              <w:top w:val="single" w:sz="4" w:space="0" w:color="auto"/>
              <w:left w:val="single" w:sz="4" w:space="0" w:color="auto"/>
              <w:bottom w:val="single" w:sz="4" w:space="0" w:color="auto"/>
              <w:right w:val="single" w:sz="4" w:space="0" w:color="auto"/>
            </w:tcBorders>
            <w:vAlign w:val="center"/>
            <w:hideMark/>
          </w:tcPr>
          <w:p w:rsidR="009233F2" w:rsidRPr="009233F2" w:rsidRDefault="009233F2" w:rsidP="00AC2E04">
            <w:pPr>
              <w:spacing w:after="0" w:line="240" w:lineRule="auto"/>
              <w:jc w:val="center"/>
              <w:rPr>
                <w:rFonts w:ascii="Times New Roman" w:eastAsia="Times New Roman" w:hAnsi="Times New Roman" w:cs="Times New Roman"/>
                <w:sz w:val="24"/>
                <w:szCs w:val="24"/>
              </w:rPr>
            </w:pPr>
            <w:r w:rsidRPr="009233F2">
              <w:rPr>
                <w:rFonts w:ascii="Times New Roman" w:eastAsia="Times New Roman" w:hAnsi="Times New Roman" w:cs="Times New Roman"/>
                <w:sz w:val="24"/>
                <w:szCs w:val="24"/>
              </w:rPr>
              <w:t>Присвоенный разряд</w:t>
            </w:r>
          </w:p>
        </w:tc>
      </w:tr>
      <w:tr w:rsidR="009233F2" w:rsidRPr="009233F2" w:rsidTr="00AC2E04">
        <w:trPr>
          <w:trHeight w:hRule="exact" w:val="567"/>
        </w:trPr>
        <w:tc>
          <w:tcPr>
            <w:tcW w:w="648" w:type="dxa"/>
            <w:tcBorders>
              <w:top w:val="single" w:sz="4" w:space="0" w:color="auto"/>
              <w:left w:val="single" w:sz="4" w:space="0" w:color="auto"/>
              <w:bottom w:val="single" w:sz="4" w:space="0" w:color="auto"/>
              <w:right w:val="single" w:sz="4" w:space="0" w:color="auto"/>
            </w:tcBorders>
            <w:hideMark/>
          </w:tcPr>
          <w:p w:rsidR="009233F2" w:rsidRPr="009233F2" w:rsidRDefault="009233F2" w:rsidP="00AC2E04">
            <w:pPr>
              <w:spacing w:after="0" w:line="240" w:lineRule="auto"/>
              <w:jc w:val="center"/>
              <w:rPr>
                <w:rFonts w:ascii="Times New Roman" w:eastAsia="Times New Roman" w:hAnsi="Times New Roman" w:cs="Times New Roman"/>
                <w:sz w:val="24"/>
                <w:szCs w:val="24"/>
              </w:rPr>
            </w:pPr>
            <w:r w:rsidRPr="009233F2">
              <w:rPr>
                <w:rFonts w:ascii="Times New Roman" w:eastAsia="Times New Roman" w:hAnsi="Times New Roman" w:cs="Times New Roman"/>
                <w:sz w:val="24"/>
                <w:szCs w:val="24"/>
              </w:rPr>
              <w:t>1</w:t>
            </w:r>
          </w:p>
        </w:tc>
        <w:tc>
          <w:tcPr>
            <w:tcW w:w="2880" w:type="dxa"/>
            <w:tcBorders>
              <w:top w:val="single" w:sz="4" w:space="0" w:color="auto"/>
              <w:left w:val="single" w:sz="4" w:space="0" w:color="auto"/>
              <w:bottom w:val="single" w:sz="4" w:space="0" w:color="auto"/>
              <w:right w:val="single" w:sz="4" w:space="0" w:color="auto"/>
            </w:tcBorders>
            <w:hideMark/>
          </w:tcPr>
          <w:p w:rsidR="009233F2" w:rsidRPr="009233F2" w:rsidRDefault="009233F2" w:rsidP="00AC2E04">
            <w:pPr>
              <w:spacing w:after="0" w:line="240" w:lineRule="auto"/>
              <w:rPr>
                <w:rFonts w:ascii="Times New Roman" w:eastAsia="Times New Roman" w:hAnsi="Times New Roman" w:cs="Times New Roman"/>
                <w:sz w:val="24"/>
                <w:szCs w:val="24"/>
              </w:rPr>
            </w:pPr>
            <w:r w:rsidRPr="009233F2">
              <w:rPr>
                <w:rFonts w:ascii="Times New Roman" w:eastAsia="Times New Roman" w:hAnsi="Times New Roman" w:cs="Times New Roman"/>
                <w:sz w:val="24"/>
                <w:szCs w:val="24"/>
              </w:rPr>
              <w:t> </w:t>
            </w:r>
          </w:p>
          <w:p w:rsidR="009233F2" w:rsidRPr="009233F2" w:rsidRDefault="009233F2" w:rsidP="00AC2E04">
            <w:pPr>
              <w:spacing w:after="0" w:line="240" w:lineRule="auto"/>
              <w:rPr>
                <w:rFonts w:ascii="Times New Roman" w:eastAsia="Times New Roman" w:hAnsi="Times New Roman" w:cs="Times New Roman"/>
                <w:sz w:val="24"/>
                <w:szCs w:val="24"/>
              </w:rPr>
            </w:pPr>
            <w:r w:rsidRPr="009233F2">
              <w:rPr>
                <w:rFonts w:ascii="Times New Roman" w:eastAsia="Times New Roman" w:hAnsi="Times New Roman" w:cs="Times New Roman"/>
                <w:sz w:val="24"/>
                <w:szCs w:val="24"/>
              </w:rPr>
              <w:t> </w:t>
            </w:r>
          </w:p>
        </w:tc>
        <w:tc>
          <w:tcPr>
            <w:tcW w:w="1101" w:type="dxa"/>
            <w:tcBorders>
              <w:top w:val="single" w:sz="4" w:space="0" w:color="auto"/>
              <w:left w:val="single" w:sz="4" w:space="0" w:color="auto"/>
              <w:bottom w:val="single" w:sz="4" w:space="0" w:color="auto"/>
              <w:right w:val="single" w:sz="4" w:space="0" w:color="auto"/>
            </w:tcBorders>
            <w:hideMark/>
          </w:tcPr>
          <w:p w:rsidR="009233F2" w:rsidRPr="009233F2" w:rsidRDefault="009233F2" w:rsidP="00AC2E04">
            <w:pPr>
              <w:spacing w:after="0" w:line="240" w:lineRule="auto"/>
              <w:jc w:val="center"/>
              <w:rPr>
                <w:rFonts w:ascii="Times New Roman" w:eastAsia="Times New Roman" w:hAnsi="Times New Roman" w:cs="Times New Roman"/>
                <w:sz w:val="24"/>
                <w:szCs w:val="24"/>
              </w:rPr>
            </w:pPr>
            <w:r w:rsidRPr="009233F2">
              <w:rPr>
                <w:rFonts w:ascii="Times New Roman" w:eastAsia="Times New Roman" w:hAnsi="Times New Roman" w:cs="Times New Roman"/>
                <w:sz w:val="24"/>
                <w:szCs w:val="24"/>
              </w:rPr>
              <w:t> </w:t>
            </w:r>
          </w:p>
        </w:tc>
        <w:tc>
          <w:tcPr>
            <w:tcW w:w="1959" w:type="dxa"/>
            <w:tcBorders>
              <w:top w:val="single" w:sz="4" w:space="0" w:color="auto"/>
              <w:left w:val="single" w:sz="4" w:space="0" w:color="auto"/>
              <w:bottom w:val="single" w:sz="4" w:space="0" w:color="auto"/>
              <w:right w:val="single" w:sz="4" w:space="0" w:color="auto"/>
            </w:tcBorders>
            <w:hideMark/>
          </w:tcPr>
          <w:p w:rsidR="009233F2" w:rsidRPr="009233F2" w:rsidRDefault="009233F2" w:rsidP="00AC2E04">
            <w:pPr>
              <w:spacing w:after="0" w:line="240" w:lineRule="auto"/>
              <w:jc w:val="center"/>
              <w:rPr>
                <w:rFonts w:ascii="Times New Roman" w:eastAsia="Times New Roman" w:hAnsi="Times New Roman" w:cs="Times New Roman"/>
                <w:sz w:val="24"/>
                <w:szCs w:val="24"/>
              </w:rPr>
            </w:pPr>
            <w:r w:rsidRPr="009233F2">
              <w:rPr>
                <w:rFonts w:ascii="Times New Roman" w:eastAsia="Times New Roman" w:hAnsi="Times New Roman" w:cs="Times New Roman"/>
                <w:sz w:val="24"/>
                <w:szCs w:val="24"/>
              </w:rPr>
              <w:t> </w:t>
            </w:r>
          </w:p>
        </w:tc>
        <w:tc>
          <w:tcPr>
            <w:tcW w:w="3420" w:type="dxa"/>
            <w:tcBorders>
              <w:top w:val="single" w:sz="4" w:space="0" w:color="auto"/>
              <w:left w:val="single" w:sz="4" w:space="0" w:color="auto"/>
              <w:bottom w:val="single" w:sz="4" w:space="0" w:color="auto"/>
              <w:right w:val="single" w:sz="4" w:space="0" w:color="auto"/>
            </w:tcBorders>
            <w:vAlign w:val="center"/>
            <w:hideMark/>
          </w:tcPr>
          <w:p w:rsidR="009233F2" w:rsidRPr="009233F2" w:rsidRDefault="009233F2" w:rsidP="00AC2E04">
            <w:pPr>
              <w:spacing w:after="0" w:line="240" w:lineRule="auto"/>
              <w:jc w:val="center"/>
              <w:rPr>
                <w:rFonts w:ascii="Times New Roman" w:eastAsia="Times New Roman" w:hAnsi="Times New Roman" w:cs="Times New Roman"/>
                <w:sz w:val="24"/>
                <w:szCs w:val="24"/>
              </w:rPr>
            </w:pPr>
            <w:r w:rsidRPr="009233F2">
              <w:rPr>
                <w:rFonts w:ascii="Times New Roman" w:eastAsia="Times New Roman" w:hAnsi="Times New Roman" w:cs="Times New Roman"/>
                <w:sz w:val="24"/>
                <w:szCs w:val="24"/>
              </w:rPr>
              <w:t> </w:t>
            </w:r>
          </w:p>
        </w:tc>
        <w:tc>
          <w:tcPr>
            <w:tcW w:w="1620" w:type="dxa"/>
            <w:tcBorders>
              <w:top w:val="single" w:sz="4" w:space="0" w:color="auto"/>
              <w:left w:val="single" w:sz="4" w:space="0" w:color="auto"/>
              <w:bottom w:val="single" w:sz="4" w:space="0" w:color="auto"/>
              <w:right w:val="single" w:sz="4" w:space="0" w:color="auto"/>
            </w:tcBorders>
            <w:hideMark/>
          </w:tcPr>
          <w:p w:rsidR="009233F2" w:rsidRPr="009233F2" w:rsidRDefault="009233F2" w:rsidP="00AC2E04">
            <w:pPr>
              <w:spacing w:after="0" w:line="240" w:lineRule="auto"/>
              <w:jc w:val="center"/>
              <w:rPr>
                <w:rFonts w:ascii="Times New Roman" w:eastAsia="Times New Roman" w:hAnsi="Times New Roman" w:cs="Times New Roman"/>
                <w:sz w:val="24"/>
                <w:szCs w:val="24"/>
              </w:rPr>
            </w:pPr>
            <w:r w:rsidRPr="009233F2">
              <w:rPr>
                <w:rFonts w:ascii="Times New Roman" w:eastAsia="Times New Roman" w:hAnsi="Times New Roman" w:cs="Times New Roman"/>
                <w:sz w:val="24"/>
                <w:szCs w:val="24"/>
              </w:rPr>
              <w:t> </w:t>
            </w:r>
          </w:p>
        </w:tc>
        <w:tc>
          <w:tcPr>
            <w:tcW w:w="1440" w:type="dxa"/>
            <w:tcBorders>
              <w:top w:val="single" w:sz="4" w:space="0" w:color="auto"/>
              <w:left w:val="single" w:sz="4" w:space="0" w:color="auto"/>
              <w:bottom w:val="single" w:sz="4" w:space="0" w:color="auto"/>
              <w:right w:val="single" w:sz="4" w:space="0" w:color="auto"/>
            </w:tcBorders>
            <w:hideMark/>
          </w:tcPr>
          <w:p w:rsidR="009233F2" w:rsidRPr="009233F2" w:rsidRDefault="009233F2" w:rsidP="00AC2E04">
            <w:pPr>
              <w:spacing w:after="0" w:line="240" w:lineRule="auto"/>
              <w:jc w:val="center"/>
              <w:rPr>
                <w:rFonts w:ascii="Times New Roman" w:eastAsia="Times New Roman" w:hAnsi="Times New Roman" w:cs="Times New Roman"/>
                <w:sz w:val="24"/>
                <w:szCs w:val="24"/>
              </w:rPr>
            </w:pPr>
            <w:r w:rsidRPr="009233F2">
              <w:rPr>
                <w:rFonts w:ascii="Times New Roman" w:eastAsia="Times New Roman" w:hAnsi="Times New Roman" w:cs="Times New Roman"/>
                <w:sz w:val="24"/>
                <w:szCs w:val="24"/>
              </w:rPr>
              <w:t> </w:t>
            </w:r>
          </w:p>
          <w:p w:rsidR="009233F2" w:rsidRPr="009233F2" w:rsidRDefault="009233F2" w:rsidP="00AC2E04">
            <w:pPr>
              <w:spacing w:after="0" w:line="240" w:lineRule="auto"/>
              <w:jc w:val="center"/>
              <w:rPr>
                <w:rFonts w:ascii="Times New Roman" w:eastAsia="Times New Roman" w:hAnsi="Times New Roman" w:cs="Times New Roman"/>
                <w:sz w:val="24"/>
                <w:szCs w:val="24"/>
              </w:rPr>
            </w:pPr>
            <w:r w:rsidRPr="009233F2">
              <w:rPr>
                <w:rFonts w:ascii="Times New Roman" w:eastAsia="Times New Roman" w:hAnsi="Times New Roman" w:cs="Times New Roman"/>
                <w:sz w:val="24"/>
                <w:szCs w:val="24"/>
              </w:rPr>
              <w:t> </w:t>
            </w:r>
          </w:p>
          <w:p w:rsidR="009233F2" w:rsidRPr="009233F2" w:rsidRDefault="009233F2" w:rsidP="00AC2E04">
            <w:pPr>
              <w:spacing w:after="0" w:line="240" w:lineRule="auto"/>
              <w:jc w:val="center"/>
              <w:rPr>
                <w:rFonts w:ascii="Times New Roman" w:eastAsia="Times New Roman" w:hAnsi="Times New Roman" w:cs="Times New Roman"/>
                <w:sz w:val="24"/>
                <w:szCs w:val="24"/>
              </w:rPr>
            </w:pPr>
            <w:r w:rsidRPr="009233F2">
              <w:rPr>
                <w:rFonts w:ascii="Times New Roman" w:eastAsia="Times New Roman" w:hAnsi="Times New Roman" w:cs="Times New Roman"/>
                <w:sz w:val="24"/>
                <w:szCs w:val="24"/>
              </w:rPr>
              <w:t> </w:t>
            </w:r>
          </w:p>
        </w:tc>
        <w:tc>
          <w:tcPr>
            <w:tcW w:w="1815" w:type="dxa"/>
            <w:tcBorders>
              <w:top w:val="single" w:sz="4" w:space="0" w:color="auto"/>
              <w:left w:val="single" w:sz="4" w:space="0" w:color="auto"/>
              <w:bottom w:val="single" w:sz="4" w:space="0" w:color="auto"/>
              <w:right w:val="single" w:sz="4" w:space="0" w:color="auto"/>
            </w:tcBorders>
            <w:hideMark/>
          </w:tcPr>
          <w:p w:rsidR="009233F2" w:rsidRPr="009233F2" w:rsidRDefault="009233F2" w:rsidP="00AC2E04">
            <w:pPr>
              <w:spacing w:after="0" w:line="240" w:lineRule="auto"/>
              <w:jc w:val="center"/>
              <w:rPr>
                <w:rFonts w:ascii="Times New Roman" w:eastAsia="Times New Roman" w:hAnsi="Times New Roman" w:cs="Times New Roman"/>
                <w:sz w:val="24"/>
                <w:szCs w:val="24"/>
              </w:rPr>
            </w:pPr>
            <w:r w:rsidRPr="009233F2">
              <w:rPr>
                <w:rFonts w:ascii="Times New Roman" w:eastAsia="Times New Roman" w:hAnsi="Times New Roman" w:cs="Times New Roman"/>
                <w:sz w:val="24"/>
                <w:szCs w:val="24"/>
              </w:rPr>
              <w:t> </w:t>
            </w:r>
          </w:p>
        </w:tc>
      </w:tr>
      <w:tr w:rsidR="009233F2" w:rsidRPr="009233F2" w:rsidTr="00AC2E04">
        <w:trPr>
          <w:trHeight w:hRule="exact" w:val="567"/>
        </w:trPr>
        <w:tc>
          <w:tcPr>
            <w:tcW w:w="648" w:type="dxa"/>
            <w:tcBorders>
              <w:top w:val="single" w:sz="4" w:space="0" w:color="auto"/>
              <w:left w:val="single" w:sz="4" w:space="0" w:color="auto"/>
              <w:bottom w:val="single" w:sz="4" w:space="0" w:color="auto"/>
              <w:right w:val="single" w:sz="4" w:space="0" w:color="auto"/>
            </w:tcBorders>
            <w:hideMark/>
          </w:tcPr>
          <w:p w:rsidR="009233F2" w:rsidRPr="009233F2" w:rsidRDefault="009233F2" w:rsidP="00AC2E04">
            <w:pPr>
              <w:spacing w:after="0" w:line="240" w:lineRule="auto"/>
              <w:jc w:val="center"/>
              <w:rPr>
                <w:rFonts w:ascii="Times New Roman" w:eastAsia="Times New Roman" w:hAnsi="Times New Roman" w:cs="Times New Roman"/>
                <w:sz w:val="24"/>
                <w:szCs w:val="24"/>
              </w:rPr>
            </w:pPr>
            <w:r w:rsidRPr="009233F2">
              <w:rPr>
                <w:rFonts w:ascii="Times New Roman" w:eastAsia="Times New Roman" w:hAnsi="Times New Roman" w:cs="Times New Roman"/>
                <w:sz w:val="24"/>
                <w:szCs w:val="24"/>
              </w:rPr>
              <w:t>2</w:t>
            </w:r>
          </w:p>
          <w:p w:rsidR="009233F2" w:rsidRPr="009233F2" w:rsidRDefault="009233F2" w:rsidP="00AC2E04">
            <w:pPr>
              <w:spacing w:after="0" w:line="240" w:lineRule="auto"/>
              <w:jc w:val="center"/>
              <w:rPr>
                <w:rFonts w:ascii="Times New Roman" w:eastAsia="Times New Roman" w:hAnsi="Times New Roman" w:cs="Times New Roman"/>
                <w:sz w:val="24"/>
                <w:szCs w:val="24"/>
              </w:rPr>
            </w:pPr>
            <w:r w:rsidRPr="009233F2">
              <w:rPr>
                <w:rFonts w:ascii="Times New Roman" w:eastAsia="Times New Roman" w:hAnsi="Times New Roman" w:cs="Times New Roman"/>
                <w:sz w:val="24"/>
                <w:szCs w:val="24"/>
              </w:rPr>
              <w:t> </w:t>
            </w:r>
          </w:p>
        </w:tc>
        <w:tc>
          <w:tcPr>
            <w:tcW w:w="2880" w:type="dxa"/>
            <w:tcBorders>
              <w:top w:val="single" w:sz="4" w:space="0" w:color="auto"/>
              <w:left w:val="single" w:sz="4" w:space="0" w:color="auto"/>
              <w:bottom w:val="single" w:sz="4" w:space="0" w:color="auto"/>
              <w:right w:val="single" w:sz="4" w:space="0" w:color="auto"/>
            </w:tcBorders>
            <w:hideMark/>
          </w:tcPr>
          <w:p w:rsidR="009233F2" w:rsidRPr="009233F2" w:rsidRDefault="009233F2" w:rsidP="00AC2E04">
            <w:pPr>
              <w:spacing w:after="0" w:line="240" w:lineRule="auto"/>
              <w:rPr>
                <w:rFonts w:ascii="Times New Roman" w:eastAsia="Times New Roman" w:hAnsi="Times New Roman" w:cs="Times New Roman"/>
                <w:sz w:val="24"/>
                <w:szCs w:val="24"/>
              </w:rPr>
            </w:pPr>
            <w:r w:rsidRPr="009233F2">
              <w:rPr>
                <w:rFonts w:ascii="Times New Roman" w:eastAsia="Times New Roman" w:hAnsi="Times New Roman" w:cs="Times New Roman"/>
                <w:sz w:val="24"/>
                <w:szCs w:val="24"/>
              </w:rPr>
              <w:t> </w:t>
            </w:r>
          </w:p>
        </w:tc>
        <w:tc>
          <w:tcPr>
            <w:tcW w:w="1101" w:type="dxa"/>
            <w:tcBorders>
              <w:top w:val="single" w:sz="4" w:space="0" w:color="auto"/>
              <w:left w:val="single" w:sz="4" w:space="0" w:color="auto"/>
              <w:bottom w:val="single" w:sz="4" w:space="0" w:color="auto"/>
              <w:right w:val="single" w:sz="4" w:space="0" w:color="auto"/>
            </w:tcBorders>
            <w:hideMark/>
          </w:tcPr>
          <w:p w:rsidR="009233F2" w:rsidRPr="009233F2" w:rsidRDefault="009233F2" w:rsidP="00AC2E04">
            <w:pPr>
              <w:spacing w:after="0" w:line="240" w:lineRule="auto"/>
              <w:jc w:val="center"/>
              <w:rPr>
                <w:rFonts w:ascii="Times New Roman" w:eastAsia="Times New Roman" w:hAnsi="Times New Roman" w:cs="Times New Roman"/>
                <w:sz w:val="24"/>
                <w:szCs w:val="24"/>
              </w:rPr>
            </w:pPr>
            <w:r w:rsidRPr="009233F2">
              <w:rPr>
                <w:rFonts w:ascii="Times New Roman" w:eastAsia="Times New Roman" w:hAnsi="Times New Roman" w:cs="Times New Roman"/>
                <w:sz w:val="24"/>
                <w:szCs w:val="24"/>
              </w:rPr>
              <w:t> </w:t>
            </w:r>
          </w:p>
        </w:tc>
        <w:tc>
          <w:tcPr>
            <w:tcW w:w="1959" w:type="dxa"/>
            <w:tcBorders>
              <w:top w:val="single" w:sz="4" w:space="0" w:color="auto"/>
              <w:left w:val="single" w:sz="4" w:space="0" w:color="auto"/>
              <w:bottom w:val="single" w:sz="4" w:space="0" w:color="auto"/>
              <w:right w:val="single" w:sz="4" w:space="0" w:color="auto"/>
            </w:tcBorders>
            <w:hideMark/>
          </w:tcPr>
          <w:p w:rsidR="009233F2" w:rsidRPr="009233F2" w:rsidRDefault="009233F2" w:rsidP="00AC2E04">
            <w:pPr>
              <w:spacing w:after="0" w:line="240" w:lineRule="auto"/>
              <w:jc w:val="center"/>
              <w:rPr>
                <w:rFonts w:ascii="Times New Roman" w:eastAsia="Times New Roman" w:hAnsi="Times New Roman" w:cs="Times New Roman"/>
                <w:sz w:val="24"/>
                <w:szCs w:val="24"/>
              </w:rPr>
            </w:pPr>
            <w:r w:rsidRPr="009233F2">
              <w:rPr>
                <w:rFonts w:ascii="Times New Roman" w:eastAsia="Times New Roman" w:hAnsi="Times New Roman" w:cs="Times New Roman"/>
                <w:sz w:val="24"/>
                <w:szCs w:val="24"/>
              </w:rPr>
              <w:t> </w:t>
            </w:r>
          </w:p>
        </w:tc>
        <w:tc>
          <w:tcPr>
            <w:tcW w:w="3420" w:type="dxa"/>
            <w:tcBorders>
              <w:top w:val="single" w:sz="4" w:space="0" w:color="auto"/>
              <w:left w:val="single" w:sz="4" w:space="0" w:color="auto"/>
              <w:bottom w:val="single" w:sz="4" w:space="0" w:color="auto"/>
              <w:right w:val="single" w:sz="4" w:space="0" w:color="auto"/>
            </w:tcBorders>
            <w:vAlign w:val="center"/>
            <w:hideMark/>
          </w:tcPr>
          <w:p w:rsidR="009233F2" w:rsidRPr="009233F2" w:rsidRDefault="009233F2" w:rsidP="00AC2E04">
            <w:pPr>
              <w:spacing w:after="0" w:line="240" w:lineRule="auto"/>
              <w:jc w:val="center"/>
              <w:rPr>
                <w:rFonts w:ascii="Times New Roman" w:eastAsia="Times New Roman" w:hAnsi="Times New Roman" w:cs="Times New Roman"/>
                <w:sz w:val="24"/>
                <w:szCs w:val="24"/>
              </w:rPr>
            </w:pPr>
            <w:r w:rsidRPr="009233F2">
              <w:rPr>
                <w:rFonts w:ascii="Times New Roman" w:eastAsia="Times New Roman" w:hAnsi="Times New Roman" w:cs="Times New Roman"/>
                <w:sz w:val="24"/>
                <w:szCs w:val="24"/>
              </w:rPr>
              <w:t> </w:t>
            </w:r>
          </w:p>
        </w:tc>
        <w:tc>
          <w:tcPr>
            <w:tcW w:w="1620" w:type="dxa"/>
            <w:tcBorders>
              <w:top w:val="single" w:sz="4" w:space="0" w:color="auto"/>
              <w:left w:val="single" w:sz="4" w:space="0" w:color="auto"/>
              <w:bottom w:val="single" w:sz="4" w:space="0" w:color="auto"/>
              <w:right w:val="single" w:sz="4" w:space="0" w:color="auto"/>
            </w:tcBorders>
            <w:hideMark/>
          </w:tcPr>
          <w:p w:rsidR="009233F2" w:rsidRPr="009233F2" w:rsidRDefault="009233F2" w:rsidP="00AC2E04">
            <w:pPr>
              <w:spacing w:after="0" w:line="240" w:lineRule="auto"/>
              <w:jc w:val="center"/>
              <w:rPr>
                <w:rFonts w:ascii="Times New Roman" w:eastAsia="Times New Roman" w:hAnsi="Times New Roman" w:cs="Times New Roman"/>
                <w:sz w:val="24"/>
                <w:szCs w:val="24"/>
              </w:rPr>
            </w:pPr>
            <w:r w:rsidRPr="009233F2">
              <w:rPr>
                <w:rFonts w:ascii="Times New Roman" w:eastAsia="Times New Roman" w:hAnsi="Times New Roman" w:cs="Times New Roman"/>
                <w:sz w:val="24"/>
                <w:szCs w:val="24"/>
              </w:rPr>
              <w:t> </w:t>
            </w:r>
          </w:p>
        </w:tc>
        <w:tc>
          <w:tcPr>
            <w:tcW w:w="1440" w:type="dxa"/>
            <w:tcBorders>
              <w:top w:val="single" w:sz="4" w:space="0" w:color="auto"/>
              <w:left w:val="single" w:sz="4" w:space="0" w:color="auto"/>
              <w:bottom w:val="single" w:sz="4" w:space="0" w:color="auto"/>
              <w:right w:val="single" w:sz="4" w:space="0" w:color="auto"/>
            </w:tcBorders>
            <w:hideMark/>
          </w:tcPr>
          <w:p w:rsidR="009233F2" w:rsidRPr="009233F2" w:rsidRDefault="009233F2" w:rsidP="00AC2E04">
            <w:pPr>
              <w:spacing w:after="0" w:line="240" w:lineRule="auto"/>
              <w:jc w:val="center"/>
              <w:rPr>
                <w:rFonts w:ascii="Times New Roman" w:eastAsia="Times New Roman" w:hAnsi="Times New Roman" w:cs="Times New Roman"/>
                <w:sz w:val="24"/>
                <w:szCs w:val="24"/>
              </w:rPr>
            </w:pPr>
            <w:r w:rsidRPr="009233F2">
              <w:rPr>
                <w:rFonts w:ascii="Times New Roman" w:eastAsia="Times New Roman" w:hAnsi="Times New Roman" w:cs="Times New Roman"/>
                <w:sz w:val="24"/>
                <w:szCs w:val="24"/>
              </w:rPr>
              <w:t> </w:t>
            </w:r>
          </w:p>
        </w:tc>
        <w:tc>
          <w:tcPr>
            <w:tcW w:w="1815" w:type="dxa"/>
            <w:tcBorders>
              <w:top w:val="single" w:sz="4" w:space="0" w:color="auto"/>
              <w:left w:val="single" w:sz="4" w:space="0" w:color="auto"/>
              <w:bottom w:val="single" w:sz="4" w:space="0" w:color="auto"/>
              <w:right w:val="single" w:sz="4" w:space="0" w:color="auto"/>
            </w:tcBorders>
            <w:hideMark/>
          </w:tcPr>
          <w:p w:rsidR="009233F2" w:rsidRPr="009233F2" w:rsidRDefault="009233F2" w:rsidP="00AC2E04">
            <w:pPr>
              <w:spacing w:after="0" w:line="240" w:lineRule="auto"/>
              <w:jc w:val="center"/>
              <w:rPr>
                <w:rFonts w:ascii="Times New Roman" w:eastAsia="Times New Roman" w:hAnsi="Times New Roman" w:cs="Times New Roman"/>
                <w:sz w:val="24"/>
                <w:szCs w:val="24"/>
              </w:rPr>
            </w:pPr>
            <w:r w:rsidRPr="009233F2">
              <w:rPr>
                <w:rFonts w:ascii="Times New Roman" w:eastAsia="Times New Roman" w:hAnsi="Times New Roman" w:cs="Times New Roman"/>
                <w:sz w:val="24"/>
                <w:szCs w:val="24"/>
              </w:rPr>
              <w:t> </w:t>
            </w:r>
          </w:p>
        </w:tc>
      </w:tr>
      <w:tr w:rsidR="009233F2" w:rsidRPr="009233F2" w:rsidTr="00AC2E04">
        <w:trPr>
          <w:trHeight w:hRule="exact" w:val="567"/>
        </w:trPr>
        <w:tc>
          <w:tcPr>
            <w:tcW w:w="648" w:type="dxa"/>
            <w:tcBorders>
              <w:top w:val="single" w:sz="4" w:space="0" w:color="auto"/>
              <w:left w:val="single" w:sz="4" w:space="0" w:color="auto"/>
              <w:bottom w:val="single" w:sz="4" w:space="0" w:color="auto"/>
              <w:right w:val="single" w:sz="4" w:space="0" w:color="auto"/>
            </w:tcBorders>
            <w:hideMark/>
          </w:tcPr>
          <w:p w:rsidR="009233F2" w:rsidRPr="009233F2" w:rsidRDefault="009233F2" w:rsidP="00AC2E04">
            <w:pPr>
              <w:spacing w:after="0" w:line="240" w:lineRule="auto"/>
              <w:jc w:val="center"/>
              <w:rPr>
                <w:rFonts w:ascii="Times New Roman" w:eastAsia="Times New Roman" w:hAnsi="Times New Roman" w:cs="Times New Roman"/>
                <w:sz w:val="24"/>
                <w:szCs w:val="24"/>
              </w:rPr>
            </w:pPr>
            <w:r w:rsidRPr="009233F2">
              <w:rPr>
                <w:rFonts w:ascii="Times New Roman" w:eastAsia="Times New Roman" w:hAnsi="Times New Roman" w:cs="Times New Roman"/>
                <w:sz w:val="24"/>
                <w:szCs w:val="24"/>
              </w:rPr>
              <w:t>3</w:t>
            </w:r>
          </w:p>
          <w:p w:rsidR="009233F2" w:rsidRPr="009233F2" w:rsidRDefault="009233F2" w:rsidP="00AC2E04">
            <w:pPr>
              <w:spacing w:after="0" w:line="240" w:lineRule="auto"/>
              <w:jc w:val="center"/>
              <w:rPr>
                <w:rFonts w:ascii="Times New Roman" w:eastAsia="Times New Roman" w:hAnsi="Times New Roman" w:cs="Times New Roman"/>
                <w:sz w:val="24"/>
                <w:szCs w:val="24"/>
              </w:rPr>
            </w:pPr>
            <w:r w:rsidRPr="009233F2">
              <w:rPr>
                <w:rFonts w:ascii="Times New Roman" w:eastAsia="Times New Roman" w:hAnsi="Times New Roman" w:cs="Times New Roman"/>
                <w:sz w:val="24"/>
                <w:szCs w:val="24"/>
              </w:rPr>
              <w:t> </w:t>
            </w:r>
          </w:p>
        </w:tc>
        <w:tc>
          <w:tcPr>
            <w:tcW w:w="2880" w:type="dxa"/>
            <w:tcBorders>
              <w:top w:val="single" w:sz="4" w:space="0" w:color="auto"/>
              <w:left w:val="single" w:sz="4" w:space="0" w:color="auto"/>
              <w:bottom w:val="single" w:sz="4" w:space="0" w:color="auto"/>
              <w:right w:val="single" w:sz="4" w:space="0" w:color="auto"/>
            </w:tcBorders>
            <w:hideMark/>
          </w:tcPr>
          <w:p w:rsidR="009233F2" w:rsidRPr="009233F2" w:rsidRDefault="009233F2" w:rsidP="00AC2E04">
            <w:pPr>
              <w:spacing w:after="0" w:line="240" w:lineRule="auto"/>
              <w:rPr>
                <w:rFonts w:ascii="Times New Roman" w:eastAsia="Times New Roman" w:hAnsi="Times New Roman" w:cs="Times New Roman"/>
                <w:sz w:val="24"/>
                <w:szCs w:val="24"/>
              </w:rPr>
            </w:pPr>
            <w:r w:rsidRPr="009233F2">
              <w:rPr>
                <w:rFonts w:ascii="Times New Roman" w:eastAsia="Times New Roman" w:hAnsi="Times New Roman" w:cs="Times New Roman"/>
                <w:sz w:val="24"/>
                <w:szCs w:val="24"/>
              </w:rPr>
              <w:t> </w:t>
            </w:r>
          </w:p>
        </w:tc>
        <w:tc>
          <w:tcPr>
            <w:tcW w:w="1101" w:type="dxa"/>
            <w:tcBorders>
              <w:top w:val="single" w:sz="4" w:space="0" w:color="auto"/>
              <w:left w:val="single" w:sz="4" w:space="0" w:color="auto"/>
              <w:bottom w:val="single" w:sz="4" w:space="0" w:color="auto"/>
              <w:right w:val="single" w:sz="4" w:space="0" w:color="auto"/>
            </w:tcBorders>
            <w:hideMark/>
          </w:tcPr>
          <w:p w:rsidR="009233F2" w:rsidRPr="009233F2" w:rsidRDefault="009233F2" w:rsidP="00AC2E04">
            <w:pPr>
              <w:spacing w:after="0" w:line="240" w:lineRule="auto"/>
              <w:jc w:val="center"/>
              <w:rPr>
                <w:rFonts w:ascii="Times New Roman" w:eastAsia="Times New Roman" w:hAnsi="Times New Roman" w:cs="Times New Roman"/>
                <w:sz w:val="24"/>
                <w:szCs w:val="24"/>
              </w:rPr>
            </w:pPr>
            <w:r w:rsidRPr="009233F2">
              <w:rPr>
                <w:rFonts w:ascii="Times New Roman" w:eastAsia="Times New Roman" w:hAnsi="Times New Roman" w:cs="Times New Roman"/>
                <w:sz w:val="24"/>
                <w:szCs w:val="24"/>
              </w:rPr>
              <w:t> </w:t>
            </w:r>
          </w:p>
        </w:tc>
        <w:tc>
          <w:tcPr>
            <w:tcW w:w="1959" w:type="dxa"/>
            <w:tcBorders>
              <w:top w:val="single" w:sz="4" w:space="0" w:color="auto"/>
              <w:left w:val="single" w:sz="4" w:space="0" w:color="auto"/>
              <w:bottom w:val="single" w:sz="4" w:space="0" w:color="auto"/>
              <w:right w:val="single" w:sz="4" w:space="0" w:color="auto"/>
            </w:tcBorders>
            <w:hideMark/>
          </w:tcPr>
          <w:p w:rsidR="009233F2" w:rsidRPr="009233F2" w:rsidRDefault="009233F2" w:rsidP="00AC2E04">
            <w:pPr>
              <w:spacing w:after="0" w:line="240" w:lineRule="auto"/>
              <w:jc w:val="center"/>
              <w:rPr>
                <w:rFonts w:ascii="Times New Roman" w:eastAsia="Times New Roman" w:hAnsi="Times New Roman" w:cs="Times New Roman"/>
                <w:sz w:val="24"/>
                <w:szCs w:val="24"/>
              </w:rPr>
            </w:pPr>
            <w:r w:rsidRPr="009233F2">
              <w:rPr>
                <w:rFonts w:ascii="Times New Roman" w:eastAsia="Times New Roman" w:hAnsi="Times New Roman" w:cs="Times New Roman"/>
                <w:sz w:val="24"/>
                <w:szCs w:val="24"/>
              </w:rPr>
              <w:t> </w:t>
            </w:r>
          </w:p>
        </w:tc>
        <w:tc>
          <w:tcPr>
            <w:tcW w:w="3420" w:type="dxa"/>
            <w:tcBorders>
              <w:top w:val="single" w:sz="4" w:space="0" w:color="auto"/>
              <w:left w:val="single" w:sz="4" w:space="0" w:color="auto"/>
              <w:bottom w:val="single" w:sz="4" w:space="0" w:color="auto"/>
              <w:right w:val="single" w:sz="4" w:space="0" w:color="auto"/>
            </w:tcBorders>
            <w:vAlign w:val="center"/>
            <w:hideMark/>
          </w:tcPr>
          <w:p w:rsidR="009233F2" w:rsidRPr="009233F2" w:rsidRDefault="009233F2" w:rsidP="00AC2E04">
            <w:pPr>
              <w:spacing w:after="0" w:line="240" w:lineRule="auto"/>
              <w:jc w:val="center"/>
              <w:rPr>
                <w:rFonts w:ascii="Times New Roman" w:eastAsia="Times New Roman" w:hAnsi="Times New Roman" w:cs="Times New Roman"/>
                <w:sz w:val="24"/>
                <w:szCs w:val="24"/>
              </w:rPr>
            </w:pPr>
            <w:r w:rsidRPr="009233F2">
              <w:rPr>
                <w:rFonts w:ascii="Times New Roman" w:eastAsia="Times New Roman" w:hAnsi="Times New Roman" w:cs="Times New Roman"/>
                <w:sz w:val="24"/>
                <w:szCs w:val="24"/>
              </w:rPr>
              <w:t> </w:t>
            </w:r>
          </w:p>
        </w:tc>
        <w:tc>
          <w:tcPr>
            <w:tcW w:w="1620" w:type="dxa"/>
            <w:tcBorders>
              <w:top w:val="single" w:sz="4" w:space="0" w:color="auto"/>
              <w:left w:val="single" w:sz="4" w:space="0" w:color="auto"/>
              <w:bottom w:val="single" w:sz="4" w:space="0" w:color="auto"/>
              <w:right w:val="single" w:sz="4" w:space="0" w:color="auto"/>
            </w:tcBorders>
            <w:hideMark/>
          </w:tcPr>
          <w:p w:rsidR="009233F2" w:rsidRPr="009233F2" w:rsidRDefault="009233F2" w:rsidP="00AC2E04">
            <w:pPr>
              <w:spacing w:after="0" w:line="240" w:lineRule="auto"/>
              <w:jc w:val="center"/>
              <w:rPr>
                <w:rFonts w:ascii="Times New Roman" w:eastAsia="Times New Roman" w:hAnsi="Times New Roman" w:cs="Times New Roman"/>
                <w:sz w:val="24"/>
                <w:szCs w:val="24"/>
              </w:rPr>
            </w:pPr>
            <w:r w:rsidRPr="009233F2">
              <w:rPr>
                <w:rFonts w:ascii="Times New Roman" w:eastAsia="Times New Roman" w:hAnsi="Times New Roman" w:cs="Times New Roman"/>
                <w:sz w:val="24"/>
                <w:szCs w:val="24"/>
              </w:rPr>
              <w:t> </w:t>
            </w:r>
          </w:p>
        </w:tc>
        <w:tc>
          <w:tcPr>
            <w:tcW w:w="1440" w:type="dxa"/>
            <w:tcBorders>
              <w:top w:val="single" w:sz="4" w:space="0" w:color="auto"/>
              <w:left w:val="single" w:sz="4" w:space="0" w:color="auto"/>
              <w:bottom w:val="single" w:sz="4" w:space="0" w:color="auto"/>
              <w:right w:val="single" w:sz="4" w:space="0" w:color="auto"/>
            </w:tcBorders>
            <w:hideMark/>
          </w:tcPr>
          <w:p w:rsidR="009233F2" w:rsidRPr="009233F2" w:rsidRDefault="009233F2" w:rsidP="00AC2E04">
            <w:pPr>
              <w:spacing w:after="0" w:line="240" w:lineRule="auto"/>
              <w:jc w:val="center"/>
              <w:rPr>
                <w:rFonts w:ascii="Times New Roman" w:eastAsia="Times New Roman" w:hAnsi="Times New Roman" w:cs="Times New Roman"/>
                <w:sz w:val="24"/>
                <w:szCs w:val="24"/>
              </w:rPr>
            </w:pPr>
            <w:r w:rsidRPr="009233F2">
              <w:rPr>
                <w:rFonts w:ascii="Times New Roman" w:eastAsia="Times New Roman" w:hAnsi="Times New Roman" w:cs="Times New Roman"/>
                <w:sz w:val="24"/>
                <w:szCs w:val="24"/>
              </w:rPr>
              <w:t> </w:t>
            </w:r>
          </w:p>
        </w:tc>
        <w:tc>
          <w:tcPr>
            <w:tcW w:w="1815" w:type="dxa"/>
            <w:tcBorders>
              <w:top w:val="single" w:sz="4" w:space="0" w:color="auto"/>
              <w:left w:val="single" w:sz="4" w:space="0" w:color="auto"/>
              <w:bottom w:val="single" w:sz="4" w:space="0" w:color="auto"/>
              <w:right w:val="single" w:sz="4" w:space="0" w:color="auto"/>
            </w:tcBorders>
            <w:hideMark/>
          </w:tcPr>
          <w:p w:rsidR="009233F2" w:rsidRPr="009233F2" w:rsidRDefault="009233F2" w:rsidP="00AC2E04">
            <w:pPr>
              <w:spacing w:after="0" w:line="240" w:lineRule="auto"/>
              <w:jc w:val="center"/>
              <w:rPr>
                <w:rFonts w:ascii="Times New Roman" w:eastAsia="Times New Roman" w:hAnsi="Times New Roman" w:cs="Times New Roman"/>
                <w:sz w:val="24"/>
                <w:szCs w:val="24"/>
              </w:rPr>
            </w:pPr>
            <w:r w:rsidRPr="009233F2">
              <w:rPr>
                <w:rFonts w:ascii="Times New Roman" w:eastAsia="Times New Roman" w:hAnsi="Times New Roman" w:cs="Times New Roman"/>
                <w:sz w:val="24"/>
                <w:szCs w:val="24"/>
              </w:rPr>
              <w:t> </w:t>
            </w:r>
          </w:p>
        </w:tc>
      </w:tr>
      <w:tr w:rsidR="009233F2" w:rsidRPr="009233F2" w:rsidTr="00AC2E04">
        <w:trPr>
          <w:trHeight w:hRule="exact" w:val="567"/>
        </w:trPr>
        <w:tc>
          <w:tcPr>
            <w:tcW w:w="648" w:type="dxa"/>
            <w:tcBorders>
              <w:top w:val="single" w:sz="4" w:space="0" w:color="auto"/>
              <w:left w:val="single" w:sz="4" w:space="0" w:color="auto"/>
              <w:bottom w:val="single" w:sz="4" w:space="0" w:color="auto"/>
              <w:right w:val="single" w:sz="4" w:space="0" w:color="auto"/>
            </w:tcBorders>
            <w:hideMark/>
          </w:tcPr>
          <w:p w:rsidR="009233F2" w:rsidRPr="009233F2" w:rsidRDefault="009233F2" w:rsidP="00AC2E04">
            <w:pPr>
              <w:spacing w:after="0" w:line="240" w:lineRule="auto"/>
              <w:jc w:val="center"/>
              <w:rPr>
                <w:rFonts w:ascii="Times New Roman" w:eastAsia="Times New Roman" w:hAnsi="Times New Roman" w:cs="Times New Roman"/>
                <w:sz w:val="24"/>
                <w:szCs w:val="24"/>
              </w:rPr>
            </w:pPr>
            <w:r w:rsidRPr="009233F2">
              <w:rPr>
                <w:rFonts w:ascii="Times New Roman" w:eastAsia="Times New Roman" w:hAnsi="Times New Roman" w:cs="Times New Roman"/>
                <w:sz w:val="24"/>
                <w:szCs w:val="24"/>
              </w:rPr>
              <w:t>4</w:t>
            </w:r>
          </w:p>
          <w:p w:rsidR="009233F2" w:rsidRPr="009233F2" w:rsidRDefault="009233F2" w:rsidP="00AC2E04">
            <w:pPr>
              <w:spacing w:after="0" w:line="240" w:lineRule="auto"/>
              <w:jc w:val="center"/>
              <w:rPr>
                <w:rFonts w:ascii="Times New Roman" w:eastAsia="Times New Roman" w:hAnsi="Times New Roman" w:cs="Times New Roman"/>
                <w:sz w:val="24"/>
                <w:szCs w:val="24"/>
              </w:rPr>
            </w:pPr>
            <w:r w:rsidRPr="009233F2">
              <w:rPr>
                <w:rFonts w:ascii="Times New Roman" w:eastAsia="Times New Roman" w:hAnsi="Times New Roman" w:cs="Times New Roman"/>
                <w:sz w:val="24"/>
                <w:szCs w:val="24"/>
              </w:rPr>
              <w:t> </w:t>
            </w:r>
          </w:p>
        </w:tc>
        <w:tc>
          <w:tcPr>
            <w:tcW w:w="2880" w:type="dxa"/>
            <w:tcBorders>
              <w:top w:val="single" w:sz="4" w:space="0" w:color="auto"/>
              <w:left w:val="single" w:sz="4" w:space="0" w:color="auto"/>
              <w:bottom w:val="single" w:sz="4" w:space="0" w:color="auto"/>
              <w:right w:val="single" w:sz="4" w:space="0" w:color="auto"/>
            </w:tcBorders>
            <w:hideMark/>
          </w:tcPr>
          <w:p w:rsidR="009233F2" w:rsidRPr="009233F2" w:rsidRDefault="009233F2" w:rsidP="00AC2E04">
            <w:pPr>
              <w:spacing w:after="0" w:line="240" w:lineRule="auto"/>
              <w:rPr>
                <w:rFonts w:ascii="Times New Roman" w:eastAsia="Times New Roman" w:hAnsi="Times New Roman" w:cs="Times New Roman"/>
                <w:sz w:val="24"/>
                <w:szCs w:val="24"/>
              </w:rPr>
            </w:pPr>
            <w:r w:rsidRPr="009233F2">
              <w:rPr>
                <w:rFonts w:ascii="Times New Roman" w:eastAsia="Times New Roman" w:hAnsi="Times New Roman" w:cs="Times New Roman"/>
                <w:sz w:val="24"/>
                <w:szCs w:val="24"/>
              </w:rPr>
              <w:t> </w:t>
            </w:r>
          </w:p>
        </w:tc>
        <w:tc>
          <w:tcPr>
            <w:tcW w:w="1101" w:type="dxa"/>
            <w:tcBorders>
              <w:top w:val="single" w:sz="4" w:space="0" w:color="auto"/>
              <w:left w:val="single" w:sz="4" w:space="0" w:color="auto"/>
              <w:bottom w:val="single" w:sz="4" w:space="0" w:color="auto"/>
              <w:right w:val="single" w:sz="4" w:space="0" w:color="auto"/>
            </w:tcBorders>
            <w:hideMark/>
          </w:tcPr>
          <w:p w:rsidR="009233F2" w:rsidRPr="009233F2" w:rsidRDefault="009233F2" w:rsidP="00AC2E04">
            <w:pPr>
              <w:spacing w:after="0" w:line="240" w:lineRule="auto"/>
              <w:jc w:val="center"/>
              <w:rPr>
                <w:rFonts w:ascii="Times New Roman" w:eastAsia="Times New Roman" w:hAnsi="Times New Roman" w:cs="Times New Roman"/>
                <w:sz w:val="24"/>
                <w:szCs w:val="24"/>
              </w:rPr>
            </w:pPr>
            <w:r w:rsidRPr="009233F2">
              <w:rPr>
                <w:rFonts w:ascii="Times New Roman" w:eastAsia="Times New Roman" w:hAnsi="Times New Roman" w:cs="Times New Roman"/>
                <w:sz w:val="24"/>
                <w:szCs w:val="24"/>
              </w:rPr>
              <w:t> </w:t>
            </w:r>
          </w:p>
        </w:tc>
        <w:tc>
          <w:tcPr>
            <w:tcW w:w="1959" w:type="dxa"/>
            <w:tcBorders>
              <w:top w:val="single" w:sz="4" w:space="0" w:color="auto"/>
              <w:left w:val="single" w:sz="4" w:space="0" w:color="auto"/>
              <w:bottom w:val="single" w:sz="4" w:space="0" w:color="auto"/>
              <w:right w:val="single" w:sz="4" w:space="0" w:color="auto"/>
            </w:tcBorders>
            <w:hideMark/>
          </w:tcPr>
          <w:p w:rsidR="009233F2" w:rsidRPr="009233F2" w:rsidRDefault="009233F2" w:rsidP="00AC2E04">
            <w:pPr>
              <w:spacing w:after="0" w:line="240" w:lineRule="auto"/>
              <w:jc w:val="center"/>
              <w:rPr>
                <w:rFonts w:ascii="Times New Roman" w:eastAsia="Times New Roman" w:hAnsi="Times New Roman" w:cs="Times New Roman"/>
                <w:sz w:val="24"/>
                <w:szCs w:val="24"/>
              </w:rPr>
            </w:pPr>
            <w:r w:rsidRPr="009233F2">
              <w:rPr>
                <w:rFonts w:ascii="Times New Roman" w:eastAsia="Times New Roman" w:hAnsi="Times New Roman" w:cs="Times New Roman"/>
                <w:sz w:val="24"/>
                <w:szCs w:val="24"/>
              </w:rPr>
              <w:t> </w:t>
            </w:r>
          </w:p>
        </w:tc>
        <w:tc>
          <w:tcPr>
            <w:tcW w:w="3420" w:type="dxa"/>
            <w:tcBorders>
              <w:top w:val="single" w:sz="4" w:space="0" w:color="auto"/>
              <w:left w:val="single" w:sz="4" w:space="0" w:color="auto"/>
              <w:bottom w:val="single" w:sz="4" w:space="0" w:color="auto"/>
              <w:right w:val="single" w:sz="4" w:space="0" w:color="auto"/>
            </w:tcBorders>
            <w:vAlign w:val="center"/>
            <w:hideMark/>
          </w:tcPr>
          <w:p w:rsidR="009233F2" w:rsidRPr="009233F2" w:rsidRDefault="009233F2" w:rsidP="00AC2E04">
            <w:pPr>
              <w:spacing w:after="0" w:line="240" w:lineRule="auto"/>
              <w:jc w:val="center"/>
              <w:rPr>
                <w:rFonts w:ascii="Times New Roman" w:eastAsia="Times New Roman" w:hAnsi="Times New Roman" w:cs="Times New Roman"/>
                <w:sz w:val="24"/>
                <w:szCs w:val="24"/>
              </w:rPr>
            </w:pPr>
            <w:r w:rsidRPr="009233F2">
              <w:rPr>
                <w:rFonts w:ascii="Times New Roman" w:eastAsia="Times New Roman" w:hAnsi="Times New Roman" w:cs="Times New Roman"/>
                <w:sz w:val="24"/>
                <w:szCs w:val="24"/>
              </w:rPr>
              <w:t> </w:t>
            </w:r>
          </w:p>
        </w:tc>
        <w:tc>
          <w:tcPr>
            <w:tcW w:w="1620" w:type="dxa"/>
            <w:tcBorders>
              <w:top w:val="single" w:sz="4" w:space="0" w:color="auto"/>
              <w:left w:val="single" w:sz="4" w:space="0" w:color="auto"/>
              <w:bottom w:val="single" w:sz="4" w:space="0" w:color="auto"/>
              <w:right w:val="single" w:sz="4" w:space="0" w:color="auto"/>
            </w:tcBorders>
            <w:hideMark/>
          </w:tcPr>
          <w:p w:rsidR="009233F2" w:rsidRPr="009233F2" w:rsidRDefault="009233F2" w:rsidP="00AC2E04">
            <w:pPr>
              <w:spacing w:after="0" w:line="240" w:lineRule="auto"/>
              <w:jc w:val="center"/>
              <w:rPr>
                <w:rFonts w:ascii="Times New Roman" w:eastAsia="Times New Roman" w:hAnsi="Times New Roman" w:cs="Times New Roman"/>
                <w:sz w:val="24"/>
                <w:szCs w:val="24"/>
              </w:rPr>
            </w:pPr>
            <w:r w:rsidRPr="009233F2">
              <w:rPr>
                <w:rFonts w:ascii="Times New Roman" w:eastAsia="Times New Roman" w:hAnsi="Times New Roman" w:cs="Times New Roman"/>
                <w:sz w:val="24"/>
                <w:szCs w:val="24"/>
              </w:rPr>
              <w:t> </w:t>
            </w:r>
          </w:p>
        </w:tc>
        <w:tc>
          <w:tcPr>
            <w:tcW w:w="1440" w:type="dxa"/>
            <w:tcBorders>
              <w:top w:val="single" w:sz="4" w:space="0" w:color="auto"/>
              <w:left w:val="single" w:sz="4" w:space="0" w:color="auto"/>
              <w:bottom w:val="single" w:sz="4" w:space="0" w:color="auto"/>
              <w:right w:val="single" w:sz="4" w:space="0" w:color="auto"/>
            </w:tcBorders>
            <w:hideMark/>
          </w:tcPr>
          <w:p w:rsidR="009233F2" w:rsidRPr="009233F2" w:rsidRDefault="009233F2" w:rsidP="00AC2E04">
            <w:pPr>
              <w:spacing w:after="0" w:line="240" w:lineRule="auto"/>
              <w:jc w:val="center"/>
              <w:rPr>
                <w:rFonts w:ascii="Times New Roman" w:eastAsia="Times New Roman" w:hAnsi="Times New Roman" w:cs="Times New Roman"/>
                <w:sz w:val="24"/>
                <w:szCs w:val="24"/>
              </w:rPr>
            </w:pPr>
            <w:r w:rsidRPr="009233F2">
              <w:rPr>
                <w:rFonts w:ascii="Times New Roman" w:eastAsia="Times New Roman" w:hAnsi="Times New Roman" w:cs="Times New Roman"/>
                <w:sz w:val="24"/>
                <w:szCs w:val="24"/>
              </w:rPr>
              <w:t> </w:t>
            </w:r>
          </w:p>
        </w:tc>
        <w:tc>
          <w:tcPr>
            <w:tcW w:w="1815" w:type="dxa"/>
            <w:tcBorders>
              <w:top w:val="single" w:sz="4" w:space="0" w:color="auto"/>
              <w:left w:val="single" w:sz="4" w:space="0" w:color="auto"/>
              <w:bottom w:val="single" w:sz="4" w:space="0" w:color="auto"/>
              <w:right w:val="single" w:sz="4" w:space="0" w:color="auto"/>
            </w:tcBorders>
            <w:hideMark/>
          </w:tcPr>
          <w:p w:rsidR="009233F2" w:rsidRPr="009233F2" w:rsidRDefault="009233F2" w:rsidP="00AC2E04">
            <w:pPr>
              <w:spacing w:after="0" w:line="240" w:lineRule="auto"/>
              <w:jc w:val="center"/>
              <w:rPr>
                <w:rFonts w:ascii="Times New Roman" w:eastAsia="Times New Roman" w:hAnsi="Times New Roman" w:cs="Times New Roman"/>
                <w:sz w:val="24"/>
                <w:szCs w:val="24"/>
              </w:rPr>
            </w:pPr>
            <w:r w:rsidRPr="009233F2">
              <w:rPr>
                <w:rFonts w:ascii="Times New Roman" w:eastAsia="Times New Roman" w:hAnsi="Times New Roman" w:cs="Times New Roman"/>
                <w:sz w:val="24"/>
                <w:szCs w:val="24"/>
              </w:rPr>
              <w:t> </w:t>
            </w:r>
          </w:p>
        </w:tc>
      </w:tr>
      <w:tr w:rsidR="009233F2" w:rsidRPr="009233F2" w:rsidTr="00AC2E04">
        <w:trPr>
          <w:trHeight w:hRule="exact" w:val="567"/>
        </w:trPr>
        <w:tc>
          <w:tcPr>
            <w:tcW w:w="648" w:type="dxa"/>
            <w:tcBorders>
              <w:top w:val="single" w:sz="4" w:space="0" w:color="auto"/>
              <w:left w:val="single" w:sz="4" w:space="0" w:color="auto"/>
              <w:bottom w:val="single" w:sz="4" w:space="0" w:color="auto"/>
              <w:right w:val="single" w:sz="4" w:space="0" w:color="auto"/>
            </w:tcBorders>
            <w:hideMark/>
          </w:tcPr>
          <w:p w:rsidR="009233F2" w:rsidRPr="009233F2" w:rsidRDefault="009233F2" w:rsidP="00AC2E04">
            <w:pPr>
              <w:spacing w:after="0" w:line="240" w:lineRule="auto"/>
              <w:jc w:val="center"/>
              <w:rPr>
                <w:rFonts w:ascii="Times New Roman" w:eastAsia="Times New Roman" w:hAnsi="Times New Roman" w:cs="Times New Roman"/>
                <w:sz w:val="24"/>
                <w:szCs w:val="24"/>
              </w:rPr>
            </w:pPr>
            <w:r w:rsidRPr="009233F2">
              <w:rPr>
                <w:rFonts w:ascii="Times New Roman" w:eastAsia="Times New Roman" w:hAnsi="Times New Roman" w:cs="Times New Roman"/>
                <w:sz w:val="24"/>
                <w:szCs w:val="24"/>
              </w:rPr>
              <w:t>5</w:t>
            </w:r>
          </w:p>
          <w:p w:rsidR="009233F2" w:rsidRPr="009233F2" w:rsidRDefault="009233F2" w:rsidP="00AC2E04">
            <w:pPr>
              <w:spacing w:after="0" w:line="240" w:lineRule="auto"/>
              <w:jc w:val="center"/>
              <w:rPr>
                <w:rFonts w:ascii="Times New Roman" w:eastAsia="Times New Roman" w:hAnsi="Times New Roman" w:cs="Times New Roman"/>
                <w:sz w:val="24"/>
                <w:szCs w:val="24"/>
              </w:rPr>
            </w:pPr>
            <w:r w:rsidRPr="009233F2">
              <w:rPr>
                <w:rFonts w:ascii="Times New Roman" w:eastAsia="Times New Roman" w:hAnsi="Times New Roman" w:cs="Times New Roman"/>
                <w:sz w:val="24"/>
                <w:szCs w:val="24"/>
              </w:rPr>
              <w:t> </w:t>
            </w:r>
          </w:p>
        </w:tc>
        <w:tc>
          <w:tcPr>
            <w:tcW w:w="2880" w:type="dxa"/>
            <w:tcBorders>
              <w:top w:val="single" w:sz="4" w:space="0" w:color="auto"/>
              <w:left w:val="single" w:sz="4" w:space="0" w:color="auto"/>
              <w:bottom w:val="single" w:sz="4" w:space="0" w:color="auto"/>
              <w:right w:val="single" w:sz="4" w:space="0" w:color="auto"/>
            </w:tcBorders>
            <w:hideMark/>
          </w:tcPr>
          <w:p w:rsidR="009233F2" w:rsidRPr="009233F2" w:rsidRDefault="009233F2" w:rsidP="00AC2E04">
            <w:pPr>
              <w:spacing w:after="0" w:line="240" w:lineRule="auto"/>
              <w:rPr>
                <w:rFonts w:ascii="Times New Roman" w:eastAsia="Times New Roman" w:hAnsi="Times New Roman" w:cs="Times New Roman"/>
                <w:sz w:val="24"/>
                <w:szCs w:val="24"/>
              </w:rPr>
            </w:pPr>
            <w:r w:rsidRPr="009233F2">
              <w:rPr>
                <w:rFonts w:ascii="Times New Roman" w:eastAsia="Times New Roman" w:hAnsi="Times New Roman" w:cs="Times New Roman"/>
                <w:sz w:val="24"/>
                <w:szCs w:val="24"/>
              </w:rPr>
              <w:t> </w:t>
            </w:r>
          </w:p>
        </w:tc>
        <w:tc>
          <w:tcPr>
            <w:tcW w:w="1101" w:type="dxa"/>
            <w:tcBorders>
              <w:top w:val="single" w:sz="4" w:space="0" w:color="auto"/>
              <w:left w:val="single" w:sz="4" w:space="0" w:color="auto"/>
              <w:bottom w:val="single" w:sz="4" w:space="0" w:color="auto"/>
              <w:right w:val="single" w:sz="4" w:space="0" w:color="auto"/>
            </w:tcBorders>
            <w:hideMark/>
          </w:tcPr>
          <w:p w:rsidR="009233F2" w:rsidRPr="009233F2" w:rsidRDefault="009233F2" w:rsidP="00AC2E04">
            <w:pPr>
              <w:spacing w:after="0" w:line="240" w:lineRule="auto"/>
              <w:jc w:val="center"/>
              <w:rPr>
                <w:rFonts w:ascii="Times New Roman" w:eastAsia="Times New Roman" w:hAnsi="Times New Roman" w:cs="Times New Roman"/>
                <w:sz w:val="24"/>
                <w:szCs w:val="24"/>
              </w:rPr>
            </w:pPr>
            <w:r w:rsidRPr="009233F2">
              <w:rPr>
                <w:rFonts w:ascii="Times New Roman" w:eastAsia="Times New Roman" w:hAnsi="Times New Roman" w:cs="Times New Roman"/>
                <w:sz w:val="24"/>
                <w:szCs w:val="24"/>
              </w:rPr>
              <w:t> </w:t>
            </w:r>
          </w:p>
        </w:tc>
        <w:tc>
          <w:tcPr>
            <w:tcW w:w="1959" w:type="dxa"/>
            <w:tcBorders>
              <w:top w:val="single" w:sz="4" w:space="0" w:color="auto"/>
              <w:left w:val="single" w:sz="4" w:space="0" w:color="auto"/>
              <w:bottom w:val="single" w:sz="4" w:space="0" w:color="auto"/>
              <w:right w:val="single" w:sz="4" w:space="0" w:color="auto"/>
            </w:tcBorders>
            <w:hideMark/>
          </w:tcPr>
          <w:p w:rsidR="009233F2" w:rsidRPr="009233F2" w:rsidRDefault="009233F2" w:rsidP="00AC2E04">
            <w:pPr>
              <w:spacing w:after="0" w:line="240" w:lineRule="auto"/>
              <w:jc w:val="center"/>
              <w:rPr>
                <w:rFonts w:ascii="Times New Roman" w:eastAsia="Times New Roman" w:hAnsi="Times New Roman" w:cs="Times New Roman"/>
                <w:sz w:val="24"/>
                <w:szCs w:val="24"/>
              </w:rPr>
            </w:pPr>
            <w:r w:rsidRPr="009233F2">
              <w:rPr>
                <w:rFonts w:ascii="Times New Roman" w:eastAsia="Times New Roman" w:hAnsi="Times New Roman" w:cs="Times New Roman"/>
                <w:sz w:val="24"/>
                <w:szCs w:val="24"/>
              </w:rPr>
              <w:t> </w:t>
            </w:r>
          </w:p>
        </w:tc>
        <w:tc>
          <w:tcPr>
            <w:tcW w:w="3420" w:type="dxa"/>
            <w:tcBorders>
              <w:top w:val="single" w:sz="4" w:space="0" w:color="auto"/>
              <w:left w:val="single" w:sz="4" w:space="0" w:color="auto"/>
              <w:bottom w:val="single" w:sz="4" w:space="0" w:color="auto"/>
              <w:right w:val="single" w:sz="4" w:space="0" w:color="auto"/>
            </w:tcBorders>
            <w:vAlign w:val="center"/>
            <w:hideMark/>
          </w:tcPr>
          <w:p w:rsidR="009233F2" w:rsidRPr="009233F2" w:rsidRDefault="009233F2" w:rsidP="00AC2E04">
            <w:pPr>
              <w:spacing w:after="0" w:line="240" w:lineRule="auto"/>
              <w:jc w:val="center"/>
              <w:rPr>
                <w:rFonts w:ascii="Times New Roman" w:eastAsia="Times New Roman" w:hAnsi="Times New Roman" w:cs="Times New Roman"/>
                <w:sz w:val="24"/>
                <w:szCs w:val="24"/>
              </w:rPr>
            </w:pPr>
            <w:r w:rsidRPr="009233F2">
              <w:rPr>
                <w:rFonts w:ascii="Times New Roman" w:eastAsia="Times New Roman" w:hAnsi="Times New Roman" w:cs="Times New Roman"/>
                <w:sz w:val="24"/>
                <w:szCs w:val="24"/>
              </w:rPr>
              <w:t> </w:t>
            </w:r>
          </w:p>
        </w:tc>
        <w:tc>
          <w:tcPr>
            <w:tcW w:w="1620" w:type="dxa"/>
            <w:tcBorders>
              <w:top w:val="single" w:sz="4" w:space="0" w:color="auto"/>
              <w:left w:val="single" w:sz="4" w:space="0" w:color="auto"/>
              <w:bottom w:val="single" w:sz="4" w:space="0" w:color="auto"/>
              <w:right w:val="single" w:sz="4" w:space="0" w:color="auto"/>
            </w:tcBorders>
            <w:hideMark/>
          </w:tcPr>
          <w:p w:rsidR="009233F2" w:rsidRPr="009233F2" w:rsidRDefault="009233F2" w:rsidP="00AC2E04">
            <w:pPr>
              <w:spacing w:after="0" w:line="240" w:lineRule="auto"/>
              <w:jc w:val="center"/>
              <w:rPr>
                <w:rFonts w:ascii="Times New Roman" w:eastAsia="Times New Roman" w:hAnsi="Times New Roman" w:cs="Times New Roman"/>
                <w:sz w:val="24"/>
                <w:szCs w:val="24"/>
              </w:rPr>
            </w:pPr>
            <w:r w:rsidRPr="009233F2">
              <w:rPr>
                <w:rFonts w:ascii="Times New Roman" w:eastAsia="Times New Roman" w:hAnsi="Times New Roman" w:cs="Times New Roman"/>
                <w:sz w:val="24"/>
                <w:szCs w:val="24"/>
              </w:rPr>
              <w:t> </w:t>
            </w:r>
          </w:p>
        </w:tc>
        <w:tc>
          <w:tcPr>
            <w:tcW w:w="1440" w:type="dxa"/>
            <w:tcBorders>
              <w:top w:val="single" w:sz="4" w:space="0" w:color="auto"/>
              <w:left w:val="single" w:sz="4" w:space="0" w:color="auto"/>
              <w:bottom w:val="single" w:sz="4" w:space="0" w:color="auto"/>
              <w:right w:val="single" w:sz="4" w:space="0" w:color="auto"/>
            </w:tcBorders>
            <w:hideMark/>
          </w:tcPr>
          <w:p w:rsidR="009233F2" w:rsidRPr="009233F2" w:rsidRDefault="009233F2" w:rsidP="00AC2E04">
            <w:pPr>
              <w:spacing w:after="0" w:line="240" w:lineRule="auto"/>
              <w:jc w:val="center"/>
              <w:rPr>
                <w:rFonts w:ascii="Times New Roman" w:eastAsia="Times New Roman" w:hAnsi="Times New Roman" w:cs="Times New Roman"/>
                <w:sz w:val="24"/>
                <w:szCs w:val="24"/>
              </w:rPr>
            </w:pPr>
            <w:r w:rsidRPr="009233F2">
              <w:rPr>
                <w:rFonts w:ascii="Times New Roman" w:eastAsia="Times New Roman" w:hAnsi="Times New Roman" w:cs="Times New Roman"/>
                <w:sz w:val="24"/>
                <w:szCs w:val="24"/>
              </w:rPr>
              <w:t> </w:t>
            </w:r>
          </w:p>
        </w:tc>
        <w:tc>
          <w:tcPr>
            <w:tcW w:w="1815" w:type="dxa"/>
            <w:tcBorders>
              <w:top w:val="single" w:sz="4" w:space="0" w:color="auto"/>
              <w:left w:val="single" w:sz="4" w:space="0" w:color="auto"/>
              <w:bottom w:val="single" w:sz="4" w:space="0" w:color="auto"/>
              <w:right w:val="single" w:sz="4" w:space="0" w:color="auto"/>
            </w:tcBorders>
            <w:hideMark/>
          </w:tcPr>
          <w:p w:rsidR="009233F2" w:rsidRPr="009233F2" w:rsidRDefault="009233F2" w:rsidP="00AC2E04">
            <w:pPr>
              <w:spacing w:after="0" w:line="240" w:lineRule="auto"/>
              <w:jc w:val="center"/>
              <w:rPr>
                <w:rFonts w:ascii="Times New Roman" w:eastAsia="Times New Roman" w:hAnsi="Times New Roman" w:cs="Times New Roman"/>
                <w:sz w:val="24"/>
                <w:szCs w:val="24"/>
              </w:rPr>
            </w:pPr>
            <w:r w:rsidRPr="009233F2">
              <w:rPr>
                <w:rFonts w:ascii="Times New Roman" w:eastAsia="Times New Roman" w:hAnsi="Times New Roman" w:cs="Times New Roman"/>
                <w:sz w:val="24"/>
                <w:szCs w:val="24"/>
              </w:rPr>
              <w:t> </w:t>
            </w:r>
          </w:p>
        </w:tc>
      </w:tr>
      <w:tr w:rsidR="009233F2" w:rsidRPr="009233F2" w:rsidTr="00AC2E04">
        <w:trPr>
          <w:trHeight w:hRule="exact" w:val="567"/>
        </w:trPr>
        <w:tc>
          <w:tcPr>
            <w:tcW w:w="648" w:type="dxa"/>
            <w:tcBorders>
              <w:top w:val="single" w:sz="4" w:space="0" w:color="auto"/>
              <w:left w:val="single" w:sz="4" w:space="0" w:color="auto"/>
              <w:bottom w:val="single" w:sz="4" w:space="0" w:color="auto"/>
              <w:right w:val="single" w:sz="4" w:space="0" w:color="auto"/>
            </w:tcBorders>
            <w:hideMark/>
          </w:tcPr>
          <w:p w:rsidR="009233F2" w:rsidRPr="009233F2" w:rsidRDefault="009233F2" w:rsidP="00AC2E04">
            <w:pPr>
              <w:spacing w:after="0" w:line="240" w:lineRule="auto"/>
              <w:jc w:val="center"/>
              <w:rPr>
                <w:rFonts w:ascii="Times New Roman" w:eastAsia="Times New Roman" w:hAnsi="Times New Roman" w:cs="Times New Roman"/>
                <w:sz w:val="24"/>
                <w:szCs w:val="24"/>
              </w:rPr>
            </w:pPr>
            <w:r w:rsidRPr="009233F2">
              <w:rPr>
                <w:rFonts w:ascii="Times New Roman" w:eastAsia="Times New Roman" w:hAnsi="Times New Roman" w:cs="Times New Roman"/>
                <w:sz w:val="24"/>
                <w:szCs w:val="24"/>
              </w:rPr>
              <w:t>6</w:t>
            </w:r>
          </w:p>
        </w:tc>
        <w:tc>
          <w:tcPr>
            <w:tcW w:w="2880" w:type="dxa"/>
            <w:tcBorders>
              <w:top w:val="single" w:sz="4" w:space="0" w:color="auto"/>
              <w:left w:val="single" w:sz="4" w:space="0" w:color="auto"/>
              <w:bottom w:val="single" w:sz="4" w:space="0" w:color="auto"/>
              <w:right w:val="single" w:sz="4" w:space="0" w:color="auto"/>
            </w:tcBorders>
            <w:hideMark/>
          </w:tcPr>
          <w:p w:rsidR="009233F2" w:rsidRPr="009233F2" w:rsidRDefault="009233F2" w:rsidP="00AC2E04">
            <w:pPr>
              <w:spacing w:after="0" w:line="240" w:lineRule="auto"/>
              <w:rPr>
                <w:rFonts w:ascii="Times New Roman" w:eastAsia="Times New Roman" w:hAnsi="Times New Roman" w:cs="Times New Roman"/>
                <w:sz w:val="24"/>
                <w:szCs w:val="24"/>
              </w:rPr>
            </w:pPr>
            <w:r w:rsidRPr="009233F2">
              <w:rPr>
                <w:rFonts w:ascii="Times New Roman" w:eastAsia="Times New Roman" w:hAnsi="Times New Roman" w:cs="Times New Roman"/>
                <w:sz w:val="24"/>
                <w:szCs w:val="24"/>
              </w:rPr>
              <w:t> </w:t>
            </w:r>
          </w:p>
        </w:tc>
        <w:tc>
          <w:tcPr>
            <w:tcW w:w="1101" w:type="dxa"/>
            <w:tcBorders>
              <w:top w:val="single" w:sz="4" w:space="0" w:color="auto"/>
              <w:left w:val="single" w:sz="4" w:space="0" w:color="auto"/>
              <w:bottom w:val="single" w:sz="4" w:space="0" w:color="auto"/>
              <w:right w:val="single" w:sz="4" w:space="0" w:color="auto"/>
            </w:tcBorders>
            <w:hideMark/>
          </w:tcPr>
          <w:p w:rsidR="009233F2" w:rsidRPr="009233F2" w:rsidRDefault="009233F2" w:rsidP="00AC2E04">
            <w:pPr>
              <w:spacing w:after="0" w:line="240" w:lineRule="auto"/>
              <w:jc w:val="center"/>
              <w:rPr>
                <w:rFonts w:ascii="Times New Roman" w:eastAsia="Times New Roman" w:hAnsi="Times New Roman" w:cs="Times New Roman"/>
                <w:sz w:val="24"/>
                <w:szCs w:val="24"/>
              </w:rPr>
            </w:pPr>
            <w:r w:rsidRPr="009233F2">
              <w:rPr>
                <w:rFonts w:ascii="Times New Roman" w:eastAsia="Times New Roman" w:hAnsi="Times New Roman" w:cs="Times New Roman"/>
                <w:sz w:val="24"/>
                <w:szCs w:val="24"/>
              </w:rPr>
              <w:t> </w:t>
            </w:r>
          </w:p>
        </w:tc>
        <w:tc>
          <w:tcPr>
            <w:tcW w:w="1959" w:type="dxa"/>
            <w:tcBorders>
              <w:top w:val="single" w:sz="4" w:space="0" w:color="auto"/>
              <w:left w:val="single" w:sz="4" w:space="0" w:color="auto"/>
              <w:bottom w:val="single" w:sz="4" w:space="0" w:color="auto"/>
              <w:right w:val="single" w:sz="4" w:space="0" w:color="auto"/>
            </w:tcBorders>
            <w:hideMark/>
          </w:tcPr>
          <w:p w:rsidR="009233F2" w:rsidRPr="009233F2" w:rsidRDefault="009233F2" w:rsidP="00AC2E04">
            <w:pPr>
              <w:spacing w:after="0" w:line="240" w:lineRule="auto"/>
              <w:rPr>
                <w:rFonts w:ascii="Times New Roman" w:eastAsia="Times New Roman" w:hAnsi="Times New Roman" w:cs="Times New Roman"/>
                <w:sz w:val="24"/>
                <w:szCs w:val="24"/>
              </w:rPr>
            </w:pPr>
            <w:r w:rsidRPr="009233F2">
              <w:rPr>
                <w:rFonts w:ascii="Times New Roman" w:eastAsia="Times New Roman" w:hAnsi="Times New Roman" w:cs="Times New Roman"/>
                <w:sz w:val="24"/>
                <w:szCs w:val="24"/>
              </w:rPr>
              <w:t> </w:t>
            </w:r>
          </w:p>
          <w:p w:rsidR="009233F2" w:rsidRPr="009233F2" w:rsidRDefault="009233F2" w:rsidP="00AC2E04">
            <w:pPr>
              <w:spacing w:after="0" w:line="240" w:lineRule="auto"/>
              <w:jc w:val="center"/>
              <w:rPr>
                <w:rFonts w:ascii="Times New Roman" w:eastAsia="Times New Roman" w:hAnsi="Times New Roman" w:cs="Times New Roman"/>
                <w:sz w:val="24"/>
                <w:szCs w:val="24"/>
              </w:rPr>
            </w:pPr>
            <w:r w:rsidRPr="009233F2">
              <w:rPr>
                <w:rFonts w:ascii="Times New Roman" w:eastAsia="Times New Roman" w:hAnsi="Times New Roman" w:cs="Times New Roman"/>
                <w:sz w:val="24"/>
                <w:szCs w:val="24"/>
              </w:rPr>
              <w:t> </w:t>
            </w:r>
          </w:p>
        </w:tc>
        <w:tc>
          <w:tcPr>
            <w:tcW w:w="3420" w:type="dxa"/>
            <w:tcBorders>
              <w:top w:val="single" w:sz="4" w:space="0" w:color="auto"/>
              <w:left w:val="single" w:sz="4" w:space="0" w:color="auto"/>
              <w:bottom w:val="single" w:sz="4" w:space="0" w:color="auto"/>
              <w:right w:val="single" w:sz="4" w:space="0" w:color="auto"/>
            </w:tcBorders>
            <w:vAlign w:val="center"/>
            <w:hideMark/>
          </w:tcPr>
          <w:p w:rsidR="009233F2" w:rsidRPr="009233F2" w:rsidRDefault="009233F2" w:rsidP="00AC2E04">
            <w:pPr>
              <w:spacing w:after="0" w:line="240" w:lineRule="auto"/>
              <w:rPr>
                <w:rFonts w:ascii="Times New Roman" w:eastAsia="Times New Roman" w:hAnsi="Times New Roman" w:cs="Times New Roman"/>
                <w:sz w:val="24"/>
                <w:szCs w:val="24"/>
              </w:rPr>
            </w:pPr>
            <w:r w:rsidRPr="009233F2">
              <w:rPr>
                <w:rFonts w:ascii="Times New Roman" w:eastAsia="Times New Roman" w:hAnsi="Times New Roman" w:cs="Times New Roman"/>
                <w:sz w:val="24"/>
                <w:szCs w:val="24"/>
              </w:rPr>
              <w:t> </w:t>
            </w:r>
          </w:p>
        </w:tc>
        <w:tc>
          <w:tcPr>
            <w:tcW w:w="1620" w:type="dxa"/>
            <w:tcBorders>
              <w:top w:val="single" w:sz="4" w:space="0" w:color="auto"/>
              <w:left w:val="single" w:sz="4" w:space="0" w:color="auto"/>
              <w:bottom w:val="single" w:sz="4" w:space="0" w:color="auto"/>
              <w:right w:val="single" w:sz="4" w:space="0" w:color="auto"/>
            </w:tcBorders>
            <w:hideMark/>
          </w:tcPr>
          <w:p w:rsidR="009233F2" w:rsidRPr="009233F2" w:rsidRDefault="009233F2" w:rsidP="00AC2E04">
            <w:pPr>
              <w:spacing w:after="0" w:line="240" w:lineRule="auto"/>
              <w:jc w:val="center"/>
              <w:rPr>
                <w:rFonts w:ascii="Times New Roman" w:eastAsia="Times New Roman" w:hAnsi="Times New Roman" w:cs="Times New Roman"/>
                <w:sz w:val="24"/>
                <w:szCs w:val="24"/>
              </w:rPr>
            </w:pPr>
            <w:r w:rsidRPr="009233F2">
              <w:rPr>
                <w:rFonts w:ascii="Times New Roman" w:eastAsia="Times New Roman" w:hAnsi="Times New Roman" w:cs="Times New Roman"/>
                <w:sz w:val="24"/>
                <w:szCs w:val="24"/>
              </w:rPr>
              <w:t> </w:t>
            </w:r>
          </w:p>
        </w:tc>
        <w:tc>
          <w:tcPr>
            <w:tcW w:w="1440" w:type="dxa"/>
            <w:tcBorders>
              <w:top w:val="single" w:sz="4" w:space="0" w:color="auto"/>
              <w:left w:val="single" w:sz="4" w:space="0" w:color="auto"/>
              <w:bottom w:val="single" w:sz="4" w:space="0" w:color="auto"/>
              <w:right w:val="single" w:sz="4" w:space="0" w:color="auto"/>
            </w:tcBorders>
            <w:hideMark/>
          </w:tcPr>
          <w:p w:rsidR="009233F2" w:rsidRPr="009233F2" w:rsidRDefault="009233F2" w:rsidP="00AC2E04">
            <w:pPr>
              <w:spacing w:after="0" w:line="240" w:lineRule="auto"/>
              <w:jc w:val="center"/>
              <w:rPr>
                <w:rFonts w:ascii="Times New Roman" w:eastAsia="Times New Roman" w:hAnsi="Times New Roman" w:cs="Times New Roman"/>
                <w:sz w:val="24"/>
                <w:szCs w:val="24"/>
              </w:rPr>
            </w:pPr>
            <w:r w:rsidRPr="009233F2">
              <w:rPr>
                <w:rFonts w:ascii="Times New Roman" w:eastAsia="Times New Roman" w:hAnsi="Times New Roman" w:cs="Times New Roman"/>
                <w:sz w:val="24"/>
                <w:szCs w:val="24"/>
              </w:rPr>
              <w:t> </w:t>
            </w:r>
          </w:p>
        </w:tc>
        <w:tc>
          <w:tcPr>
            <w:tcW w:w="1815" w:type="dxa"/>
            <w:tcBorders>
              <w:top w:val="single" w:sz="4" w:space="0" w:color="auto"/>
              <w:left w:val="single" w:sz="4" w:space="0" w:color="auto"/>
              <w:bottom w:val="single" w:sz="4" w:space="0" w:color="auto"/>
              <w:right w:val="single" w:sz="4" w:space="0" w:color="auto"/>
            </w:tcBorders>
            <w:hideMark/>
          </w:tcPr>
          <w:p w:rsidR="009233F2" w:rsidRPr="009233F2" w:rsidRDefault="009233F2" w:rsidP="00AC2E04">
            <w:pPr>
              <w:spacing w:after="0" w:line="240" w:lineRule="auto"/>
              <w:jc w:val="center"/>
              <w:rPr>
                <w:rFonts w:ascii="Times New Roman" w:eastAsia="Times New Roman" w:hAnsi="Times New Roman" w:cs="Times New Roman"/>
                <w:sz w:val="24"/>
                <w:szCs w:val="24"/>
              </w:rPr>
            </w:pPr>
            <w:r w:rsidRPr="009233F2">
              <w:rPr>
                <w:rFonts w:ascii="Times New Roman" w:eastAsia="Times New Roman" w:hAnsi="Times New Roman" w:cs="Times New Roman"/>
                <w:sz w:val="24"/>
                <w:szCs w:val="24"/>
              </w:rPr>
              <w:t> </w:t>
            </w:r>
          </w:p>
        </w:tc>
      </w:tr>
      <w:tr w:rsidR="009233F2" w:rsidRPr="009233F2" w:rsidTr="00AC2E04">
        <w:trPr>
          <w:trHeight w:hRule="exact" w:val="567"/>
        </w:trPr>
        <w:tc>
          <w:tcPr>
            <w:tcW w:w="648" w:type="dxa"/>
            <w:tcBorders>
              <w:top w:val="single" w:sz="4" w:space="0" w:color="auto"/>
              <w:left w:val="single" w:sz="4" w:space="0" w:color="auto"/>
              <w:bottom w:val="single" w:sz="4" w:space="0" w:color="auto"/>
              <w:right w:val="single" w:sz="4" w:space="0" w:color="auto"/>
            </w:tcBorders>
            <w:hideMark/>
          </w:tcPr>
          <w:p w:rsidR="009233F2" w:rsidRPr="009233F2" w:rsidRDefault="009233F2" w:rsidP="00AC2E04">
            <w:pPr>
              <w:spacing w:after="0" w:line="240" w:lineRule="auto"/>
              <w:jc w:val="center"/>
              <w:rPr>
                <w:rFonts w:ascii="Times New Roman" w:eastAsia="Times New Roman" w:hAnsi="Times New Roman" w:cs="Times New Roman"/>
                <w:sz w:val="24"/>
                <w:szCs w:val="24"/>
              </w:rPr>
            </w:pPr>
            <w:r w:rsidRPr="009233F2">
              <w:rPr>
                <w:rFonts w:ascii="Times New Roman" w:eastAsia="Times New Roman" w:hAnsi="Times New Roman" w:cs="Times New Roman"/>
                <w:sz w:val="24"/>
                <w:szCs w:val="24"/>
              </w:rPr>
              <w:t>7</w:t>
            </w:r>
          </w:p>
          <w:p w:rsidR="009233F2" w:rsidRPr="009233F2" w:rsidRDefault="009233F2" w:rsidP="00AC2E04">
            <w:pPr>
              <w:spacing w:after="0" w:line="240" w:lineRule="auto"/>
              <w:jc w:val="center"/>
              <w:rPr>
                <w:rFonts w:ascii="Times New Roman" w:eastAsia="Times New Roman" w:hAnsi="Times New Roman" w:cs="Times New Roman"/>
                <w:sz w:val="24"/>
                <w:szCs w:val="24"/>
              </w:rPr>
            </w:pPr>
            <w:r w:rsidRPr="009233F2">
              <w:rPr>
                <w:rFonts w:ascii="Times New Roman" w:eastAsia="Times New Roman" w:hAnsi="Times New Roman" w:cs="Times New Roman"/>
                <w:sz w:val="24"/>
                <w:szCs w:val="24"/>
              </w:rPr>
              <w:t> </w:t>
            </w:r>
          </w:p>
        </w:tc>
        <w:tc>
          <w:tcPr>
            <w:tcW w:w="2880" w:type="dxa"/>
            <w:tcBorders>
              <w:top w:val="single" w:sz="4" w:space="0" w:color="auto"/>
              <w:left w:val="single" w:sz="4" w:space="0" w:color="auto"/>
              <w:bottom w:val="single" w:sz="4" w:space="0" w:color="auto"/>
              <w:right w:val="single" w:sz="4" w:space="0" w:color="auto"/>
            </w:tcBorders>
            <w:hideMark/>
          </w:tcPr>
          <w:p w:rsidR="009233F2" w:rsidRPr="009233F2" w:rsidRDefault="009233F2" w:rsidP="00AC2E04">
            <w:pPr>
              <w:spacing w:after="0" w:line="240" w:lineRule="auto"/>
              <w:rPr>
                <w:rFonts w:ascii="Times New Roman" w:eastAsia="Times New Roman" w:hAnsi="Times New Roman" w:cs="Times New Roman"/>
                <w:sz w:val="24"/>
                <w:szCs w:val="24"/>
              </w:rPr>
            </w:pPr>
            <w:r w:rsidRPr="009233F2">
              <w:rPr>
                <w:rFonts w:ascii="Times New Roman" w:eastAsia="Times New Roman" w:hAnsi="Times New Roman" w:cs="Times New Roman"/>
                <w:sz w:val="24"/>
                <w:szCs w:val="24"/>
              </w:rPr>
              <w:t> </w:t>
            </w:r>
          </w:p>
        </w:tc>
        <w:tc>
          <w:tcPr>
            <w:tcW w:w="1101" w:type="dxa"/>
            <w:tcBorders>
              <w:top w:val="single" w:sz="4" w:space="0" w:color="auto"/>
              <w:left w:val="single" w:sz="4" w:space="0" w:color="auto"/>
              <w:bottom w:val="single" w:sz="4" w:space="0" w:color="auto"/>
              <w:right w:val="single" w:sz="4" w:space="0" w:color="auto"/>
            </w:tcBorders>
            <w:hideMark/>
          </w:tcPr>
          <w:p w:rsidR="009233F2" w:rsidRPr="009233F2" w:rsidRDefault="009233F2" w:rsidP="00AC2E04">
            <w:pPr>
              <w:spacing w:after="0" w:line="240" w:lineRule="auto"/>
              <w:jc w:val="center"/>
              <w:rPr>
                <w:rFonts w:ascii="Times New Roman" w:eastAsia="Times New Roman" w:hAnsi="Times New Roman" w:cs="Times New Roman"/>
                <w:sz w:val="24"/>
                <w:szCs w:val="24"/>
              </w:rPr>
            </w:pPr>
            <w:r w:rsidRPr="009233F2">
              <w:rPr>
                <w:rFonts w:ascii="Times New Roman" w:eastAsia="Times New Roman" w:hAnsi="Times New Roman" w:cs="Times New Roman"/>
                <w:sz w:val="24"/>
                <w:szCs w:val="24"/>
              </w:rPr>
              <w:t> </w:t>
            </w:r>
          </w:p>
        </w:tc>
        <w:tc>
          <w:tcPr>
            <w:tcW w:w="1959" w:type="dxa"/>
            <w:tcBorders>
              <w:top w:val="single" w:sz="4" w:space="0" w:color="auto"/>
              <w:left w:val="single" w:sz="4" w:space="0" w:color="auto"/>
              <w:bottom w:val="single" w:sz="4" w:space="0" w:color="auto"/>
              <w:right w:val="single" w:sz="4" w:space="0" w:color="auto"/>
            </w:tcBorders>
            <w:hideMark/>
          </w:tcPr>
          <w:p w:rsidR="009233F2" w:rsidRPr="009233F2" w:rsidRDefault="009233F2" w:rsidP="00AC2E04">
            <w:pPr>
              <w:spacing w:after="0" w:line="240" w:lineRule="auto"/>
              <w:jc w:val="center"/>
              <w:rPr>
                <w:rFonts w:ascii="Times New Roman" w:eastAsia="Times New Roman" w:hAnsi="Times New Roman" w:cs="Times New Roman"/>
                <w:sz w:val="24"/>
                <w:szCs w:val="24"/>
              </w:rPr>
            </w:pPr>
            <w:r w:rsidRPr="009233F2">
              <w:rPr>
                <w:rFonts w:ascii="Times New Roman" w:eastAsia="Times New Roman" w:hAnsi="Times New Roman" w:cs="Times New Roman"/>
                <w:sz w:val="24"/>
                <w:szCs w:val="24"/>
              </w:rPr>
              <w:t> </w:t>
            </w:r>
          </w:p>
        </w:tc>
        <w:tc>
          <w:tcPr>
            <w:tcW w:w="3420" w:type="dxa"/>
            <w:tcBorders>
              <w:top w:val="single" w:sz="4" w:space="0" w:color="auto"/>
              <w:left w:val="single" w:sz="4" w:space="0" w:color="auto"/>
              <w:bottom w:val="single" w:sz="4" w:space="0" w:color="auto"/>
              <w:right w:val="single" w:sz="4" w:space="0" w:color="auto"/>
            </w:tcBorders>
            <w:vAlign w:val="center"/>
            <w:hideMark/>
          </w:tcPr>
          <w:p w:rsidR="009233F2" w:rsidRPr="009233F2" w:rsidRDefault="009233F2" w:rsidP="00AC2E04">
            <w:pPr>
              <w:spacing w:after="0" w:line="240" w:lineRule="auto"/>
              <w:jc w:val="center"/>
              <w:rPr>
                <w:rFonts w:ascii="Times New Roman" w:eastAsia="Times New Roman" w:hAnsi="Times New Roman" w:cs="Times New Roman"/>
                <w:sz w:val="24"/>
                <w:szCs w:val="24"/>
              </w:rPr>
            </w:pPr>
            <w:r w:rsidRPr="009233F2">
              <w:rPr>
                <w:rFonts w:ascii="Times New Roman" w:eastAsia="Times New Roman" w:hAnsi="Times New Roman" w:cs="Times New Roman"/>
                <w:sz w:val="24"/>
                <w:szCs w:val="24"/>
              </w:rPr>
              <w:t> </w:t>
            </w:r>
          </w:p>
        </w:tc>
        <w:tc>
          <w:tcPr>
            <w:tcW w:w="1620" w:type="dxa"/>
            <w:tcBorders>
              <w:top w:val="single" w:sz="4" w:space="0" w:color="auto"/>
              <w:left w:val="single" w:sz="4" w:space="0" w:color="auto"/>
              <w:bottom w:val="single" w:sz="4" w:space="0" w:color="auto"/>
              <w:right w:val="single" w:sz="4" w:space="0" w:color="auto"/>
            </w:tcBorders>
            <w:hideMark/>
          </w:tcPr>
          <w:p w:rsidR="009233F2" w:rsidRPr="009233F2" w:rsidRDefault="009233F2" w:rsidP="00AC2E04">
            <w:pPr>
              <w:spacing w:after="0" w:line="240" w:lineRule="auto"/>
              <w:jc w:val="center"/>
              <w:rPr>
                <w:rFonts w:ascii="Times New Roman" w:eastAsia="Times New Roman" w:hAnsi="Times New Roman" w:cs="Times New Roman"/>
                <w:sz w:val="24"/>
                <w:szCs w:val="24"/>
              </w:rPr>
            </w:pPr>
            <w:r w:rsidRPr="009233F2">
              <w:rPr>
                <w:rFonts w:ascii="Times New Roman" w:eastAsia="Times New Roman" w:hAnsi="Times New Roman" w:cs="Times New Roman"/>
                <w:sz w:val="24"/>
                <w:szCs w:val="24"/>
              </w:rPr>
              <w:t> </w:t>
            </w:r>
          </w:p>
        </w:tc>
        <w:tc>
          <w:tcPr>
            <w:tcW w:w="1440" w:type="dxa"/>
            <w:tcBorders>
              <w:top w:val="single" w:sz="4" w:space="0" w:color="auto"/>
              <w:left w:val="single" w:sz="4" w:space="0" w:color="auto"/>
              <w:bottom w:val="single" w:sz="4" w:space="0" w:color="auto"/>
              <w:right w:val="single" w:sz="4" w:space="0" w:color="auto"/>
            </w:tcBorders>
            <w:hideMark/>
          </w:tcPr>
          <w:p w:rsidR="009233F2" w:rsidRPr="009233F2" w:rsidRDefault="009233F2" w:rsidP="00AC2E04">
            <w:pPr>
              <w:spacing w:after="0" w:line="240" w:lineRule="auto"/>
              <w:jc w:val="center"/>
              <w:rPr>
                <w:rFonts w:ascii="Times New Roman" w:eastAsia="Times New Roman" w:hAnsi="Times New Roman" w:cs="Times New Roman"/>
                <w:sz w:val="24"/>
                <w:szCs w:val="24"/>
              </w:rPr>
            </w:pPr>
            <w:r w:rsidRPr="009233F2">
              <w:rPr>
                <w:rFonts w:ascii="Times New Roman" w:eastAsia="Times New Roman" w:hAnsi="Times New Roman" w:cs="Times New Roman"/>
                <w:sz w:val="24"/>
                <w:szCs w:val="24"/>
              </w:rPr>
              <w:t> </w:t>
            </w:r>
          </w:p>
        </w:tc>
        <w:tc>
          <w:tcPr>
            <w:tcW w:w="1815" w:type="dxa"/>
            <w:tcBorders>
              <w:top w:val="single" w:sz="4" w:space="0" w:color="auto"/>
              <w:left w:val="single" w:sz="4" w:space="0" w:color="auto"/>
              <w:bottom w:val="single" w:sz="4" w:space="0" w:color="auto"/>
              <w:right w:val="single" w:sz="4" w:space="0" w:color="auto"/>
            </w:tcBorders>
            <w:hideMark/>
          </w:tcPr>
          <w:p w:rsidR="009233F2" w:rsidRPr="009233F2" w:rsidRDefault="009233F2" w:rsidP="00AC2E04">
            <w:pPr>
              <w:spacing w:after="0" w:line="240" w:lineRule="auto"/>
              <w:jc w:val="center"/>
              <w:rPr>
                <w:rFonts w:ascii="Times New Roman" w:eastAsia="Times New Roman" w:hAnsi="Times New Roman" w:cs="Times New Roman"/>
                <w:sz w:val="24"/>
                <w:szCs w:val="24"/>
              </w:rPr>
            </w:pPr>
            <w:r w:rsidRPr="009233F2">
              <w:rPr>
                <w:rFonts w:ascii="Times New Roman" w:eastAsia="Times New Roman" w:hAnsi="Times New Roman" w:cs="Times New Roman"/>
                <w:sz w:val="24"/>
                <w:szCs w:val="24"/>
              </w:rPr>
              <w:t> </w:t>
            </w:r>
          </w:p>
        </w:tc>
      </w:tr>
      <w:tr w:rsidR="009233F2" w:rsidRPr="009233F2" w:rsidTr="00AC2E04">
        <w:trPr>
          <w:trHeight w:hRule="exact" w:val="567"/>
        </w:trPr>
        <w:tc>
          <w:tcPr>
            <w:tcW w:w="648" w:type="dxa"/>
            <w:tcBorders>
              <w:top w:val="single" w:sz="4" w:space="0" w:color="auto"/>
              <w:left w:val="single" w:sz="4" w:space="0" w:color="auto"/>
              <w:bottom w:val="single" w:sz="4" w:space="0" w:color="auto"/>
              <w:right w:val="single" w:sz="4" w:space="0" w:color="auto"/>
            </w:tcBorders>
            <w:hideMark/>
          </w:tcPr>
          <w:p w:rsidR="009233F2" w:rsidRPr="009233F2" w:rsidRDefault="009233F2" w:rsidP="00AC2E04">
            <w:pPr>
              <w:spacing w:after="0" w:line="240" w:lineRule="auto"/>
              <w:jc w:val="center"/>
              <w:rPr>
                <w:rFonts w:ascii="Times New Roman" w:eastAsia="Times New Roman" w:hAnsi="Times New Roman" w:cs="Times New Roman"/>
                <w:sz w:val="24"/>
                <w:szCs w:val="24"/>
              </w:rPr>
            </w:pPr>
            <w:r w:rsidRPr="009233F2">
              <w:rPr>
                <w:rFonts w:ascii="Times New Roman" w:eastAsia="Times New Roman" w:hAnsi="Times New Roman" w:cs="Times New Roman"/>
                <w:sz w:val="24"/>
                <w:szCs w:val="24"/>
              </w:rPr>
              <w:t>8</w:t>
            </w:r>
          </w:p>
          <w:p w:rsidR="009233F2" w:rsidRPr="009233F2" w:rsidRDefault="009233F2" w:rsidP="00AC2E04">
            <w:pPr>
              <w:spacing w:after="0" w:line="240" w:lineRule="auto"/>
              <w:jc w:val="center"/>
              <w:rPr>
                <w:rFonts w:ascii="Times New Roman" w:eastAsia="Times New Roman" w:hAnsi="Times New Roman" w:cs="Times New Roman"/>
                <w:sz w:val="24"/>
                <w:szCs w:val="24"/>
              </w:rPr>
            </w:pPr>
            <w:r w:rsidRPr="009233F2">
              <w:rPr>
                <w:rFonts w:ascii="Times New Roman" w:eastAsia="Times New Roman" w:hAnsi="Times New Roman" w:cs="Times New Roman"/>
                <w:sz w:val="24"/>
                <w:szCs w:val="24"/>
              </w:rPr>
              <w:t> </w:t>
            </w:r>
          </w:p>
        </w:tc>
        <w:tc>
          <w:tcPr>
            <w:tcW w:w="2880" w:type="dxa"/>
            <w:tcBorders>
              <w:top w:val="single" w:sz="4" w:space="0" w:color="auto"/>
              <w:left w:val="single" w:sz="4" w:space="0" w:color="auto"/>
              <w:bottom w:val="single" w:sz="4" w:space="0" w:color="auto"/>
              <w:right w:val="single" w:sz="4" w:space="0" w:color="auto"/>
            </w:tcBorders>
            <w:hideMark/>
          </w:tcPr>
          <w:p w:rsidR="009233F2" w:rsidRPr="009233F2" w:rsidRDefault="009233F2" w:rsidP="00AC2E04">
            <w:pPr>
              <w:spacing w:after="0" w:line="240" w:lineRule="auto"/>
              <w:rPr>
                <w:rFonts w:ascii="Times New Roman" w:eastAsia="Times New Roman" w:hAnsi="Times New Roman" w:cs="Times New Roman"/>
                <w:sz w:val="24"/>
                <w:szCs w:val="24"/>
              </w:rPr>
            </w:pPr>
            <w:r w:rsidRPr="009233F2">
              <w:rPr>
                <w:rFonts w:ascii="Times New Roman" w:eastAsia="Times New Roman" w:hAnsi="Times New Roman" w:cs="Times New Roman"/>
                <w:sz w:val="24"/>
                <w:szCs w:val="24"/>
              </w:rPr>
              <w:t> </w:t>
            </w:r>
          </w:p>
        </w:tc>
        <w:tc>
          <w:tcPr>
            <w:tcW w:w="1101" w:type="dxa"/>
            <w:tcBorders>
              <w:top w:val="single" w:sz="4" w:space="0" w:color="auto"/>
              <w:left w:val="single" w:sz="4" w:space="0" w:color="auto"/>
              <w:bottom w:val="single" w:sz="4" w:space="0" w:color="auto"/>
              <w:right w:val="single" w:sz="4" w:space="0" w:color="auto"/>
            </w:tcBorders>
            <w:hideMark/>
          </w:tcPr>
          <w:p w:rsidR="009233F2" w:rsidRPr="009233F2" w:rsidRDefault="009233F2" w:rsidP="00AC2E04">
            <w:pPr>
              <w:spacing w:after="0" w:line="240" w:lineRule="auto"/>
              <w:jc w:val="center"/>
              <w:rPr>
                <w:rFonts w:ascii="Times New Roman" w:eastAsia="Times New Roman" w:hAnsi="Times New Roman" w:cs="Times New Roman"/>
                <w:sz w:val="24"/>
                <w:szCs w:val="24"/>
              </w:rPr>
            </w:pPr>
            <w:r w:rsidRPr="009233F2">
              <w:rPr>
                <w:rFonts w:ascii="Times New Roman" w:eastAsia="Times New Roman" w:hAnsi="Times New Roman" w:cs="Times New Roman"/>
                <w:sz w:val="24"/>
                <w:szCs w:val="24"/>
              </w:rPr>
              <w:t> </w:t>
            </w:r>
          </w:p>
        </w:tc>
        <w:tc>
          <w:tcPr>
            <w:tcW w:w="1959" w:type="dxa"/>
            <w:tcBorders>
              <w:top w:val="single" w:sz="4" w:space="0" w:color="auto"/>
              <w:left w:val="single" w:sz="4" w:space="0" w:color="auto"/>
              <w:bottom w:val="single" w:sz="4" w:space="0" w:color="auto"/>
              <w:right w:val="single" w:sz="4" w:space="0" w:color="auto"/>
            </w:tcBorders>
            <w:hideMark/>
          </w:tcPr>
          <w:p w:rsidR="009233F2" w:rsidRPr="009233F2" w:rsidRDefault="009233F2" w:rsidP="00AC2E04">
            <w:pPr>
              <w:spacing w:after="0" w:line="240" w:lineRule="auto"/>
              <w:jc w:val="center"/>
              <w:rPr>
                <w:rFonts w:ascii="Times New Roman" w:eastAsia="Times New Roman" w:hAnsi="Times New Roman" w:cs="Times New Roman"/>
                <w:sz w:val="24"/>
                <w:szCs w:val="24"/>
              </w:rPr>
            </w:pPr>
            <w:r w:rsidRPr="009233F2">
              <w:rPr>
                <w:rFonts w:ascii="Times New Roman" w:eastAsia="Times New Roman" w:hAnsi="Times New Roman" w:cs="Times New Roman"/>
                <w:sz w:val="24"/>
                <w:szCs w:val="24"/>
              </w:rPr>
              <w:t> </w:t>
            </w:r>
          </w:p>
        </w:tc>
        <w:tc>
          <w:tcPr>
            <w:tcW w:w="3420" w:type="dxa"/>
            <w:tcBorders>
              <w:top w:val="single" w:sz="4" w:space="0" w:color="auto"/>
              <w:left w:val="single" w:sz="4" w:space="0" w:color="auto"/>
              <w:bottom w:val="single" w:sz="4" w:space="0" w:color="auto"/>
              <w:right w:val="single" w:sz="4" w:space="0" w:color="auto"/>
            </w:tcBorders>
            <w:vAlign w:val="center"/>
            <w:hideMark/>
          </w:tcPr>
          <w:p w:rsidR="009233F2" w:rsidRPr="009233F2" w:rsidRDefault="009233F2" w:rsidP="00AC2E04">
            <w:pPr>
              <w:spacing w:after="0" w:line="240" w:lineRule="auto"/>
              <w:jc w:val="center"/>
              <w:rPr>
                <w:rFonts w:ascii="Times New Roman" w:eastAsia="Times New Roman" w:hAnsi="Times New Roman" w:cs="Times New Roman"/>
                <w:sz w:val="24"/>
                <w:szCs w:val="24"/>
              </w:rPr>
            </w:pPr>
            <w:r w:rsidRPr="009233F2">
              <w:rPr>
                <w:rFonts w:ascii="Times New Roman" w:eastAsia="Times New Roman" w:hAnsi="Times New Roman" w:cs="Times New Roman"/>
                <w:sz w:val="24"/>
                <w:szCs w:val="24"/>
              </w:rPr>
              <w:t> </w:t>
            </w:r>
          </w:p>
        </w:tc>
        <w:tc>
          <w:tcPr>
            <w:tcW w:w="1620" w:type="dxa"/>
            <w:tcBorders>
              <w:top w:val="single" w:sz="4" w:space="0" w:color="auto"/>
              <w:left w:val="single" w:sz="4" w:space="0" w:color="auto"/>
              <w:bottom w:val="single" w:sz="4" w:space="0" w:color="auto"/>
              <w:right w:val="single" w:sz="4" w:space="0" w:color="auto"/>
            </w:tcBorders>
            <w:hideMark/>
          </w:tcPr>
          <w:p w:rsidR="009233F2" w:rsidRPr="009233F2" w:rsidRDefault="009233F2" w:rsidP="00AC2E04">
            <w:pPr>
              <w:spacing w:after="0" w:line="240" w:lineRule="auto"/>
              <w:jc w:val="center"/>
              <w:rPr>
                <w:rFonts w:ascii="Times New Roman" w:eastAsia="Times New Roman" w:hAnsi="Times New Roman" w:cs="Times New Roman"/>
                <w:sz w:val="24"/>
                <w:szCs w:val="24"/>
              </w:rPr>
            </w:pPr>
            <w:r w:rsidRPr="009233F2">
              <w:rPr>
                <w:rFonts w:ascii="Times New Roman" w:eastAsia="Times New Roman" w:hAnsi="Times New Roman" w:cs="Times New Roman"/>
                <w:sz w:val="24"/>
                <w:szCs w:val="24"/>
              </w:rPr>
              <w:t> </w:t>
            </w:r>
          </w:p>
        </w:tc>
        <w:tc>
          <w:tcPr>
            <w:tcW w:w="1440" w:type="dxa"/>
            <w:tcBorders>
              <w:top w:val="single" w:sz="4" w:space="0" w:color="auto"/>
              <w:left w:val="single" w:sz="4" w:space="0" w:color="auto"/>
              <w:bottom w:val="single" w:sz="4" w:space="0" w:color="auto"/>
              <w:right w:val="single" w:sz="4" w:space="0" w:color="auto"/>
            </w:tcBorders>
            <w:hideMark/>
          </w:tcPr>
          <w:p w:rsidR="009233F2" w:rsidRPr="009233F2" w:rsidRDefault="009233F2" w:rsidP="00AC2E04">
            <w:pPr>
              <w:spacing w:after="0" w:line="240" w:lineRule="auto"/>
              <w:jc w:val="center"/>
              <w:rPr>
                <w:rFonts w:ascii="Times New Roman" w:eastAsia="Times New Roman" w:hAnsi="Times New Roman" w:cs="Times New Roman"/>
                <w:sz w:val="24"/>
                <w:szCs w:val="24"/>
              </w:rPr>
            </w:pPr>
            <w:r w:rsidRPr="009233F2">
              <w:rPr>
                <w:rFonts w:ascii="Times New Roman" w:eastAsia="Times New Roman" w:hAnsi="Times New Roman" w:cs="Times New Roman"/>
                <w:sz w:val="24"/>
                <w:szCs w:val="24"/>
              </w:rPr>
              <w:t> </w:t>
            </w:r>
          </w:p>
        </w:tc>
        <w:tc>
          <w:tcPr>
            <w:tcW w:w="1815" w:type="dxa"/>
            <w:tcBorders>
              <w:top w:val="single" w:sz="4" w:space="0" w:color="auto"/>
              <w:left w:val="single" w:sz="4" w:space="0" w:color="auto"/>
              <w:bottom w:val="single" w:sz="4" w:space="0" w:color="auto"/>
              <w:right w:val="single" w:sz="4" w:space="0" w:color="auto"/>
            </w:tcBorders>
            <w:hideMark/>
          </w:tcPr>
          <w:p w:rsidR="009233F2" w:rsidRPr="009233F2" w:rsidRDefault="009233F2" w:rsidP="00AC2E04">
            <w:pPr>
              <w:spacing w:after="0" w:line="240" w:lineRule="auto"/>
              <w:jc w:val="center"/>
              <w:rPr>
                <w:rFonts w:ascii="Times New Roman" w:eastAsia="Times New Roman" w:hAnsi="Times New Roman" w:cs="Times New Roman"/>
                <w:sz w:val="24"/>
                <w:szCs w:val="24"/>
              </w:rPr>
            </w:pPr>
            <w:r w:rsidRPr="009233F2">
              <w:rPr>
                <w:rFonts w:ascii="Times New Roman" w:eastAsia="Times New Roman" w:hAnsi="Times New Roman" w:cs="Times New Roman"/>
                <w:sz w:val="24"/>
                <w:szCs w:val="24"/>
              </w:rPr>
              <w:t> </w:t>
            </w:r>
          </w:p>
        </w:tc>
      </w:tr>
      <w:tr w:rsidR="009233F2" w:rsidRPr="009233F2" w:rsidTr="00AC2E04">
        <w:trPr>
          <w:trHeight w:hRule="exact" w:val="567"/>
        </w:trPr>
        <w:tc>
          <w:tcPr>
            <w:tcW w:w="648" w:type="dxa"/>
            <w:tcBorders>
              <w:top w:val="single" w:sz="4" w:space="0" w:color="auto"/>
              <w:left w:val="single" w:sz="4" w:space="0" w:color="auto"/>
              <w:bottom w:val="single" w:sz="4" w:space="0" w:color="auto"/>
              <w:right w:val="single" w:sz="4" w:space="0" w:color="auto"/>
            </w:tcBorders>
            <w:hideMark/>
          </w:tcPr>
          <w:p w:rsidR="009233F2" w:rsidRPr="009233F2" w:rsidRDefault="009233F2" w:rsidP="00AC2E04">
            <w:pPr>
              <w:spacing w:after="0" w:line="240" w:lineRule="auto"/>
              <w:jc w:val="center"/>
              <w:rPr>
                <w:rFonts w:ascii="Times New Roman" w:eastAsia="Times New Roman" w:hAnsi="Times New Roman" w:cs="Times New Roman"/>
                <w:sz w:val="24"/>
                <w:szCs w:val="24"/>
              </w:rPr>
            </w:pPr>
            <w:r w:rsidRPr="009233F2">
              <w:rPr>
                <w:rFonts w:ascii="Times New Roman" w:eastAsia="Times New Roman" w:hAnsi="Times New Roman" w:cs="Times New Roman"/>
                <w:sz w:val="24"/>
                <w:szCs w:val="24"/>
              </w:rPr>
              <w:t>9</w:t>
            </w:r>
          </w:p>
          <w:p w:rsidR="009233F2" w:rsidRPr="009233F2" w:rsidRDefault="009233F2" w:rsidP="00AC2E04">
            <w:pPr>
              <w:spacing w:after="0" w:line="240" w:lineRule="auto"/>
              <w:jc w:val="center"/>
              <w:rPr>
                <w:rFonts w:ascii="Times New Roman" w:eastAsia="Times New Roman" w:hAnsi="Times New Roman" w:cs="Times New Roman"/>
                <w:sz w:val="24"/>
                <w:szCs w:val="24"/>
              </w:rPr>
            </w:pPr>
            <w:r w:rsidRPr="009233F2">
              <w:rPr>
                <w:rFonts w:ascii="Times New Roman" w:eastAsia="Times New Roman" w:hAnsi="Times New Roman" w:cs="Times New Roman"/>
                <w:sz w:val="24"/>
                <w:szCs w:val="24"/>
              </w:rPr>
              <w:t> </w:t>
            </w:r>
          </w:p>
        </w:tc>
        <w:tc>
          <w:tcPr>
            <w:tcW w:w="2880" w:type="dxa"/>
            <w:tcBorders>
              <w:top w:val="single" w:sz="4" w:space="0" w:color="auto"/>
              <w:left w:val="single" w:sz="4" w:space="0" w:color="auto"/>
              <w:bottom w:val="single" w:sz="4" w:space="0" w:color="auto"/>
              <w:right w:val="single" w:sz="4" w:space="0" w:color="auto"/>
            </w:tcBorders>
            <w:hideMark/>
          </w:tcPr>
          <w:p w:rsidR="009233F2" w:rsidRPr="009233F2" w:rsidRDefault="009233F2" w:rsidP="00AC2E04">
            <w:pPr>
              <w:spacing w:after="0" w:line="240" w:lineRule="auto"/>
              <w:rPr>
                <w:rFonts w:ascii="Times New Roman" w:eastAsia="Times New Roman" w:hAnsi="Times New Roman" w:cs="Times New Roman"/>
                <w:sz w:val="24"/>
                <w:szCs w:val="24"/>
              </w:rPr>
            </w:pPr>
            <w:r w:rsidRPr="009233F2">
              <w:rPr>
                <w:rFonts w:ascii="Times New Roman" w:eastAsia="Times New Roman" w:hAnsi="Times New Roman" w:cs="Times New Roman"/>
                <w:sz w:val="24"/>
                <w:szCs w:val="24"/>
              </w:rPr>
              <w:t> </w:t>
            </w:r>
          </w:p>
        </w:tc>
        <w:tc>
          <w:tcPr>
            <w:tcW w:w="1101" w:type="dxa"/>
            <w:tcBorders>
              <w:top w:val="single" w:sz="4" w:space="0" w:color="auto"/>
              <w:left w:val="single" w:sz="4" w:space="0" w:color="auto"/>
              <w:bottom w:val="single" w:sz="4" w:space="0" w:color="auto"/>
              <w:right w:val="single" w:sz="4" w:space="0" w:color="auto"/>
            </w:tcBorders>
            <w:hideMark/>
          </w:tcPr>
          <w:p w:rsidR="009233F2" w:rsidRPr="009233F2" w:rsidRDefault="009233F2" w:rsidP="00AC2E04">
            <w:pPr>
              <w:spacing w:after="0" w:line="240" w:lineRule="auto"/>
              <w:jc w:val="center"/>
              <w:rPr>
                <w:rFonts w:ascii="Times New Roman" w:eastAsia="Times New Roman" w:hAnsi="Times New Roman" w:cs="Times New Roman"/>
                <w:sz w:val="24"/>
                <w:szCs w:val="24"/>
              </w:rPr>
            </w:pPr>
            <w:r w:rsidRPr="009233F2">
              <w:rPr>
                <w:rFonts w:ascii="Times New Roman" w:eastAsia="Times New Roman" w:hAnsi="Times New Roman" w:cs="Times New Roman"/>
                <w:sz w:val="24"/>
                <w:szCs w:val="24"/>
              </w:rPr>
              <w:t> </w:t>
            </w:r>
          </w:p>
        </w:tc>
        <w:tc>
          <w:tcPr>
            <w:tcW w:w="1959" w:type="dxa"/>
            <w:tcBorders>
              <w:top w:val="single" w:sz="4" w:space="0" w:color="auto"/>
              <w:left w:val="single" w:sz="4" w:space="0" w:color="auto"/>
              <w:bottom w:val="single" w:sz="4" w:space="0" w:color="auto"/>
              <w:right w:val="single" w:sz="4" w:space="0" w:color="auto"/>
            </w:tcBorders>
            <w:hideMark/>
          </w:tcPr>
          <w:p w:rsidR="009233F2" w:rsidRPr="009233F2" w:rsidRDefault="009233F2" w:rsidP="00AC2E04">
            <w:pPr>
              <w:spacing w:after="0" w:line="240" w:lineRule="auto"/>
              <w:jc w:val="center"/>
              <w:rPr>
                <w:rFonts w:ascii="Times New Roman" w:eastAsia="Times New Roman" w:hAnsi="Times New Roman" w:cs="Times New Roman"/>
                <w:sz w:val="24"/>
                <w:szCs w:val="24"/>
              </w:rPr>
            </w:pPr>
            <w:r w:rsidRPr="009233F2">
              <w:rPr>
                <w:rFonts w:ascii="Times New Roman" w:eastAsia="Times New Roman" w:hAnsi="Times New Roman" w:cs="Times New Roman"/>
                <w:sz w:val="24"/>
                <w:szCs w:val="24"/>
              </w:rPr>
              <w:t> </w:t>
            </w:r>
          </w:p>
        </w:tc>
        <w:tc>
          <w:tcPr>
            <w:tcW w:w="3420" w:type="dxa"/>
            <w:tcBorders>
              <w:top w:val="single" w:sz="4" w:space="0" w:color="auto"/>
              <w:left w:val="single" w:sz="4" w:space="0" w:color="auto"/>
              <w:bottom w:val="single" w:sz="4" w:space="0" w:color="auto"/>
              <w:right w:val="single" w:sz="4" w:space="0" w:color="auto"/>
            </w:tcBorders>
            <w:vAlign w:val="center"/>
            <w:hideMark/>
          </w:tcPr>
          <w:p w:rsidR="009233F2" w:rsidRPr="009233F2" w:rsidRDefault="009233F2" w:rsidP="00AC2E04">
            <w:pPr>
              <w:spacing w:after="0" w:line="240" w:lineRule="auto"/>
              <w:jc w:val="center"/>
              <w:rPr>
                <w:rFonts w:ascii="Times New Roman" w:eastAsia="Times New Roman" w:hAnsi="Times New Roman" w:cs="Times New Roman"/>
                <w:sz w:val="24"/>
                <w:szCs w:val="24"/>
              </w:rPr>
            </w:pPr>
            <w:r w:rsidRPr="009233F2">
              <w:rPr>
                <w:rFonts w:ascii="Times New Roman" w:eastAsia="Times New Roman" w:hAnsi="Times New Roman" w:cs="Times New Roman"/>
                <w:sz w:val="24"/>
                <w:szCs w:val="24"/>
              </w:rPr>
              <w:t> </w:t>
            </w:r>
          </w:p>
        </w:tc>
        <w:tc>
          <w:tcPr>
            <w:tcW w:w="1620" w:type="dxa"/>
            <w:tcBorders>
              <w:top w:val="single" w:sz="4" w:space="0" w:color="auto"/>
              <w:left w:val="single" w:sz="4" w:space="0" w:color="auto"/>
              <w:bottom w:val="single" w:sz="4" w:space="0" w:color="auto"/>
              <w:right w:val="single" w:sz="4" w:space="0" w:color="auto"/>
            </w:tcBorders>
            <w:hideMark/>
          </w:tcPr>
          <w:p w:rsidR="009233F2" w:rsidRPr="009233F2" w:rsidRDefault="009233F2" w:rsidP="00AC2E04">
            <w:pPr>
              <w:spacing w:after="0" w:line="240" w:lineRule="auto"/>
              <w:jc w:val="center"/>
              <w:rPr>
                <w:rFonts w:ascii="Times New Roman" w:eastAsia="Times New Roman" w:hAnsi="Times New Roman" w:cs="Times New Roman"/>
                <w:sz w:val="24"/>
                <w:szCs w:val="24"/>
              </w:rPr>
            </w:pPr>
            <w:r w:rsidRPr="009233F2">
              <w:rPr>
                <w:rFonts w:ascii="Times New Roman" w:eastAsia="Times New Roman" w:hAnsi="Times New Roman" w:cs="Times New Roman"/>
                <w:sz w:val="24"/>
                <w:szCs w:val="24"/>
              </w:rPr>
              <w:t> </w:t>
            </w:r>
          </w:p>
        </w:tc>
        <w:tc>
          <w:tcPr>
            <w:tcW w:w="1440" w:type="dxa"/>
            <w:tcBorders>
              <w:top w:val="single" w:sz="4" w:space="0" w:color="auto"/>
              <w:left w:val="single" w:sz="4" w:space="0" w:color="auto"/>
              <w:bottom w:val="single" w:sz="4" w:space="0" w:color="auto"/>
              <w:right w:val="single" w:sz="4" w:space="0" w:color="auto"/>
            </w:tcBorders>
            <w:hideMark/>
          </w:tcPr>
          <w:p w:rsidR="009233F2" w:rsidRPr="009233F2" w:rsidRDefault="009233F2" w:rsidP="00AC2E04">
            <w:pPr>
              <w:spacing w:after="0" w:line="240" w:lineRule="auto"/>
              <w:jc w:val="center"/>
              <w:rPr>
                <w:rFonts w:ascii="Times New Roman" w:eastAsia="Times New Roman" w:hAnsi="Times New Roman" w:cs="Times New Roman"/>
                <w:sz w:val="24"/>
                <w:szCs w:val="24"/>
              </w:rPr>
            </w:pPr>
            <w:r w:rsidRPr="009233F2">
              <w:rPr>
                <w:rFonts w:ascii="Times New Roman" w:eastAsia="Times New Roman" w:hAnsi="Times New Roman" w:cs="Times New Roman"/>
                <w:sz w:val="24"/>
                <w:szCs w:val="24"/>
              </w:rPr>
              <w:t> </w:t>
            </w:r>
          </w:p>
        </w:tc>
        <w:tc>
          <w:tcPr>
            <w:tcW w:w="1815" w:type="dxa"/>
            <w:tcBorders>
              <w:top w:val="single" w:sz="4" w:space="0" w:color="auto"/>
              <w:left w:val="single" w:sz="4" w:space="0" w:color="auto"/>
              <w:bottom w:val="single" w:sz="4" w:space="0" w:color="auto"/>
              <w:right w:val="single" w:sz="4" w:space="0" w:color="auto"/>
            </w:tcBorders>
            <w:hideMark/>
          </w:tcPr>
          <w:p w:rsidR="009233F2" w:rsidRPr="009233F2" w:rsidRDefault="009233F2" w:rsidP="00AC2E04">
            <w:pPr>
              <w:spacing w:after="0" w:line="240" w:lineRule="auto"/>
              <w:jc w:val="center"/>
              <w:rPr>
                <w:rFonts w:ascii="Times New Roman" w:eastAsia="Times New Roman" w:hAnsi="Times New Roman" w:cs="Times New Roman"/>
                <w:sz w:val="24"/>
                <w:szCs w:val="24"/>
              </w:rPr>
            </w:pPr>
            <w:r w:rsidRPr="009233F2">
              <w:rPr>
                <w:rFonts w:ascii="Times New Roman" w:eastAsia="Times New Roman" w:hAnsi="Times New Roman" w:cs="Times New Roman"/>
                <w:sz w:val="24"/>
                <w:szCs w:val="24"/>
              </w:rPr>
              <w:t> </w:t>
            </w:r>
          </w:p>
        </w:tc>
      </w:tr>
    </w:tbl>
    <w:p w:rsidR="009233F2" w:rsidRPr="009233F2" w:rsidRDefault="009233F2" w:rsidP="009233F2">
      <w:pPr>
        <w:spacing w:after="0" w:line="240" w:lineRule="auto"/>
        <w:jc w:val="center"/>
        <w:rPr>
          <w:rFonts w:ascii="Times New Roman" w:eastAsia="Times New Roman" w:hAnsi="Times New Roman" w:cs="Times New Roman"/>
          <w:sz w:val="28"/>
          <w:szCs w:val="28"/>
        </w:rPr>
      </w:pPr>
      <w:r w:rsidRPr="009233F2">
        <w:rPr>
          <w:rFonts w:ascii="Times New Roman" w:eastAsia="Times New Roman" w:hAnsi="Times New Roman" w:cs="Times New Roman"/>
          <w:sz w:val="28"/>
          <w:szCs w:val="28"/>
        </w:rPr>
        <w:t> </w:t>
      </w:r>
    </w:p>
    <w:p w:rsidR="009233F2" w:rsidRPr="00C073D0" w:rsidRDefault="009233F2" w:rsidP="009233F2">
      <w:pPr>
        <w:spacing w:after="0" w:line="240" w:lineRule="auto"/>
        <w:rPr>
          <w:rFonts w:ascii="Times New Roman" w:eastAsia="Times New Roman" w:hAnsi="Times New Roman" w:cs="Times New Roman"/>
          <w:sz w:val="28"/>
          <w:szCs w:val="28"/>
        </w:rPr>
      </w:pPr>
      <w:r w:rsidRPr="00C073D0">
        <w:rPr>
          <w:rFonts w:ascii="Times New Roman" w:eastAsia="Times New Roman" w:hAnsi="Times New Roman" w:cs="Times New Roman"/>
          <w:sz w:val="28"/>
          <w:szCs w:val="28"/>
        </w:rPr>
        <w:t>Руководитель организации _______________ (_________________).</w:t>
      </w:r>
    </w:p>
    <w:p w:rsidR="009233F2" w:rsidRPr="00C073D0" w:rsidRDefault="009233F2" w:rsidP="009233F2">
      <w:pPr>
        <w:spacing w:after="0" w:line="240" w:lineRule="auto"/>
        <w:rPr>
          <w:rFonts w:ascii="Times New Roman" w:eastAsia="Times New Roman" w:hAnsi="Times New Roman" w:cs="Times New Roman"/>
          <w:sz w:val="28"/>
          <w:szCs w:val="28"/>
        </w:rPr>
      </w:pPr>
      <w:r w:rsidRPr="00C073D0">
        <w:rPr>
          <w:rFonts w:ascii="Times New Roman" w:eastAsia="Times New Roman" w:hAnsi="Times New Roman" w:cs="Times New Roman"/>
          <w:sz w:val="28"/>
          <w:szCs w:val="28"/>
        </w:rPr>
        <w:t> </w:t>
      </w:r>
    </w:p>
    <w:p w:rsidR="000B2064" w:rsidRPr="000F7A94" w:rsidRDefault="000B2064" w:rsidP="00D13EC4">
      <w:pPr>
        <w:spacing w:after="0" w:line="240" w:lineRule="auto"/>
        <w:ind w:left="13325"/>
        <w:jc w:val="center"/>
        <w:rPr>
          <w:rFonts w:ascii="Times New Roman" w:hAnsi="Times New Roman" w:cs="Times New Roman"/>
          <w:sz w:val="28"/>
          <w:szCs w:val="28"/>
        </w:rPr>
      </w:pPr>
      <w:r w:rsidRPr="000F7A94">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2</w:t>
      </w:r>
    </w:p>
    <w:p w:rsidR="00D13EC4" w:rsidRPr="00D13EC4" w:rsidRDefault="000B2064" w:rsidP="00D13EC4">
      <w:pPr>
        <w:spacing w:after="0" w:line="240" w:lineRule="auto"/>
        <w:ind w:left="13608"/>
        <w:jc w:val="center"/>
        <w:rPr>
          <w:rFonts w:ascii="Times New Roman" w:hAnsi="Times New Roman" w:cs="Times New Roman"/>
          <w:sz w:val="28"/>
          <w:szCs w:val="28"/>
        </w:rPr>
      </w:pPr>
      <w:r w:rsidRPr="000F7A94">
        <w:rPr>
          <w:rFonts w:ascii="Times New Roman" w:hAnsi="Times New Roman" w:cs="Times New Roman"/>
          <w:sz w:val="28"/>
          <w:szCs w:val="28"/>
        </w:rPr>
        <w:t>к По</w:t>
      </w:r>
      <w:r w:rsidR="00AC5C31">
        <w:rPr>
          <w:rFonts w:ascii="Times New Roman" w:hAnsi="Times New Roman" w:cs="Times New Roman"/>
          <w:sz w:val="28"/>
          <w:szCs w:val="28"/>
        </w:rPr>
        <w:t>рядку</w:t>
      </w:r>
      <w:bookmarkStart w:id="0" w:name="_GoBack"/>
      <w:bookmarkEnd w:id="0"/>
    </w:p>
    <w:p w:rsidR="009233F2" w:rsidRPr="00C073D0" w:rsidRDefault="009233F2" w:rsidP="009233F2">
      <w:pPr>
        <w:keepNext/>
        <w:keepLines/>
        <w:widowControl w:val="0"/>
        <w:spacing w:after="0" w:line="240" w:lineRule="auto"/>
        <w:jc w:val="center"/>
        <w:rPr>
          <w:rFonts w:ascii="Times New Roman" w:eastAsia="Times New Roman" w:hAnsi="Times New Roman" w:cs="Times New Roman"/>
          <w:sz w:val="28"/>
          <w:szCs w:val="28"/>
        </w:rPr>
      </w:pPr>
      <w:r w:rsidRPr="00C073D0">
        <w:rPr>
          <w:rFonts w:ascii="Times New Roman" w:eastAsia="Times New Roman" w:hAnsi="Times New Roman" w:cs="Times New Roman"/>
          <w:sz w:val="28"/>
          <w:szCs w:val="28"/>
        </w:rPr>
        <w:t>Представление к присвоению квалификационной категории спортивного судьи</w:t>
      </w:r>
    </w:p>
    <w:p w:rsidR="009233F2" w:rsidRPr="00D13EC4" w:rsidRDefault="009233F2" w:rsidP="009233F2">
      <w:pPr>
        <w:keepNext/>
        <w:keepLines/>
        <w:widowControl w:val="0"/>
        <w:spacing w:after="0" w:line="240" w:lineRule="auto"/>
        <w:jc w:val="center"/>
        <w:rPr>
          <w:rFonts w:ascii="Times New Roman" w:eastAsia="Times New Roman" w:hAnsi="Times New Roman" w:cs="Times New Roman"/>
          <w:sz w:val="28"/>
          <w:szCs w:val="28"/>
        </w:rPr>
      </w:pPr>
      <w:r w:rsidRPr="00D13EC4">
        <w:rPr>
          <w:rFonts w:ascii="Times New Roman" w:eastAsia="Times New Roman" w:hAnsi="Times New Roman" w:cs="Times New Roman"/>
          <w:sz w:val="28"/>
          <w:szCs w:val="28"/>
        </w:rPr>
        <w:t>___________________________________________________</w:t>
      </w:r>
    </w:p>
    <w:p w:rsidR="009233F2" w:rsidRPr="00C073D0" w:rsidRDefault="009233F2" w:rsidP="009233F2">
      <w:pPr>
        <w:spacing w:after="0" w:line="240" w:lineRule="auto"/>
        <w:jc w:val="center"/>
        <w:rPr>
          <w:rFonts w:ascii="Times New Roman" w:eastAsia="Times New Roman" w:hAnsi="Times New Roman" w:cs="Times New Roman"/>
          <w:sz w:val="28"/>
          <w:szCs w:val="28"/>
        </w:rPr>
      </w:pPr>
      <w:r w:rsidRPr="00C073D0">
        <w:rPr>
          <w:rFonts w:ascii="Times New Roman" w:eastAsia="Times New Roman" w:hAnsi="Times New Roman" w:cs="Times New Roman"/>
          <w:sz w:val="28"/>
          <w:szCs w:val="28"/>
        </w:rPr>
        <w:t>(указывается квалификационная категория спортивного судьи)</w:t>
      </w:r>
    </w:p>
    <w:tbl>
      <w:tblPr>
        <w:tblW w:w="15774" w:type="dxa"/>
        <w:tblInd w:w="-5" w:type="dxa"/>
        <w:tblLayout w:type="fixed"/>
        <w:tblCellMar>
          <w:left w:w="28" w:type="dxa"/>
          <w:right w:w="28" w:type="dxa"/>
        </w:tblCellMar>
        <w:tblLook w:val="0000" w:firstRow="0" w:lastRow="0" w:firstColumn="0" w:lastColumn="0" w:noHBand="0" w:noVBand="0"/>
      </w:tblPr>
      <w:tblGrid>
        <w:gridCol w:w="504"/>
        <w:gridCol w:w="447"/>
        <w:gridCol w:w="353"/>
        <w:gridCol w:w="284"/>
        <w:gridCol w:w="142"/>
        <w:gridCol w:w="567"/>
        <w:gridCol w:w="283"/>
        <w:gridCol w:w="567"/>
        <w:gridCol w:w="1276"/>
        <w:gridCol w:w="567"/>
        <w:gridCol w:w="709"/>
        <w:gridCol w:w="756"/>
        <w:gridCol w:w="520"/>
        <w:gridCol w:w="236"/>
        <w:gridCol w:w="48"/>
        <w:gridCol w:w="708"/>
        <w:gridCol w:w="993"/>
        <w:gridCol w:w="283"/>
        <w:gridCol w:w="2693"/>
        <w:gridCol w:w="851"/>
        <w:gridCol w:w="283"/>
        <w:gridCol w:w="530"/>
        <w:gridCol w:w="37"/>
        <w:gridCol w:w="142"/>
        <w:gridCol w:w="142"/>
        <w:gridCol w:w="340"/>
        <w:gridCol w:w="227"/>
        <w:gridCol w:w="142"/>
        <w:gridCol w:w="482"/>
        <w:gridCol w:w="283"/>
        <w:gridCol w:w="85"/>
        <w:gridCol w:w="57"/>
        <w:gridCol w:w="237"/>
      </w:tblGrid>
      <w:tr w:rsidR="00D13EC4" w:rsidRPr="00D13EC4" w:rsidTr="00D13EC4">
        <w:trPr>
          <w:trHeight w:val="390"/>
        </w:trPr>
        <w:tc>
          <w:tcPr>
            <w:tcW w:w="1730" w:type="dxa"/>
            <w:gridSpan w:val="5"/>
            <w:vMerge w:val="restart"/>
            <w:tcBorders>
              <w:top w:val="single" w:sz="4" w:space="0" w:color="000000"/>
              <w:left w:val="single" w:sz="4" w:space="0" w:color="000000"/>
              <w:bottom w:val="single" w:sz="4" w:space="0" w:color="000000"/>
            </w:tcBorders>
            <w:shd w:val="clear" w:color="auto" w:fill="auto"/>
            <w:vAlign w:val="center"/>
          </w:tcPr>
          <w:p w:rsidR="00D13EC4" w:rsidRPr="00D13EC4" w:rsidRDefault="00D13EC4" w:rsidP="008A5D47">
            <w:pPr>
              <w:jc w:val="center"/>
              <w:rPr>
                <w:rFonts w:ascii="Times New Roman" w:hAnsi="Times New Roman" w:cs="Times New Roman"/>
                <w:sz w:val="16"/>
                <w:szCs w:val="16"/>
              </w:rPr>
            </w:pPr>
            <w:r w:rsidRPr="00D13EC4">
              <w:rPr>
                <w:rFonts w:ascii="Times New Roman" w:hAnsi="Times New Roman" w:cs="Times New Roman"/>
                <w:b/>
                <w:bCs/>
                <w:sz w:val="16"/>
                <w:szCs w:val="16"/>
              </w:rPr>
              <w:t>ПРЕДСТАВЛЕНИЕ</w:t>
            </w:r>
          </w:p>
        </w:tc>
        <w:tc>
          <w:tcPr>
            <w:tcW w:w="3969" w:type="dxa"/>
            <w:gridSpan w:val="6"/>
            <w:vMerge w:val="restart"/>
            <w:tcBorders>
              <w:top w:val="single" w:sz="4" w:space="0" w:color="000000"/>
              <w:left w:val="single" w:sz="4" w:space="0" w:color="000000"/>
              <w:bottom w:val="single" w:sz="4" w:space="0" w:color="000000"/>
            </w:tcBorders>
            <w:shd w:val="clear" w:color="auto" w:fill="auto"/>
            <w:vAlign w:val="center"/>
          </w:tcPr>
          <w:p w:rsidR="00D13EC4" w:rsidRPr="00D13EC4" w:rsidRDefault="00D13EC4" w:rsidP="008A5D47">
            <w:pPr>
              <w:jc w:val="center"/>
              <w:rPr>
                <w:rFonts w:ascii="Times New Roman" w:hAnsi="Times New Roman" w:cs="Times New Roman"/>
                <w:sz w:val="16"/>
                <w:szCs w:val="16"/>
              </w:rPr>
            </w:pPr>
            <w:r w:rsidRPr="00D13EC4">
              <w:rPr>
                <w:rFonts w:ascii="Times New Roman" w:hAnsi="Times New Roman" w:cs="Times New Roman"/>
                <w:sz w:val="16"/>
                <w:szCs w:val="16"/>
              </w:rPr>
              <w:t>Спортивная судейская категория</w:t>
            </w:r>
          </w:p>
        </w:tc>
        <w:tc>
          <w:tcPr>
            <w:tcW w:w="2268" w:type="dxa"/>
            <w:gridSpan w:val="5"/>
            <w:vMerge w:val="restart"/>
            <w:tcBorders>
              <w:top w:val="single" w:sz="4" w:space="0" w:color="000000"/>
              <w:left w:val="single" w:sz="4" w:space="0" w:color="000000"/>
              <w:bottom w:val="single" w:sz="4" w:space="0" w:color="000000"/>
            </w:tcBorders>
            <w:shd w:val="clear" w:color="auto" w:fill="auto"/>
            <w:vAlign w:val="center"/>
          </w:tcPr>
          <w:p w:rsidR="00D13EC4" w:rsidRPr="00D13EC4" w:rsidRDefault="00D13EC4" w:rsidP="008A5D47">
            <w:pPr>
              <w:jc w:val="center"/>
              <w:rPr>
                <w:rFonts w:ascii="Times New Roman" w:hAnsi="Times New Roman" w:cs="Times New Roman"/>
                <w:b/>
                <w:bCs/>
                <w:sz w:val="16"/>
                <w:szCs w:val="16"/>
              </w:rPr>
            </w:pPr>
            <w:r w:rsidRPr="00D13EC4">
              <w:rPr>
                <w:rFonts w:ascii="Times New Roman" w:hAnsi="Times New Roman" w:cs="Times New Roman"/>
                <w:sz w:val="16"/>
                <w:szCs w:val="16"/>
              </w:rPr>
              <w:t>Фото 2 шт.</w:t>
            </w:r>
            <w:r w:rsidRPr="00D13EC4">
              <w:rPr>
                <w:rFonts w:ascii="Times New Roman" w:hAnsi="Times New Roman" w:cs="Times New Roman"/>
                <w:sz w:val="16"/>
                <w:szCs w:val="16"/>
              </w:rPr>
              <w:br/>
              <w:t>(3 на 4 см)</w:t>
            </w:r>
            <w:r w:rsidRPr="00D13EC4">
              <w:rPr>
                <w:rFonts w:ascii="Times New Roman" w:hAnsi="Times New Roman" w:cs="Times New Roman"/>
                <w:sz w:val="16"/>
                <w:szCs w:val="16"/>
              </w:rPr>
              <w:br/>
              <w:t>в блоке</w:t>
            </w:r>
          </w:p>
        </w:tc>
        <w:tc>
          <w:tcPr>
            <w:tcW w:w="5812" w:type="dxa"/>
            <w:gridSpan w:val="8"/>
            <w:vMerge w:val="restart"/>
            <w:tcBorders>
              <w:top w:val="single" w:sz="4" w:space="0" w:color="000000"/>
              <w:left w:val="single" w:sz="4" w:space="0" w:color="000000"/>
              <w:bottom w:val="single" w:sz="4" w:space="0" w:color="000000"/>
            </w:tcBorders>
            <w:shd w:val="clear" w:color="auto" w:fill="auto"/>
            <w:vAlign w:val="center"/>
          </w:tcPr>
          <w:p w:rsidR="00D13EC4" w:rsidRPr="00D13EC4" w:rsidRDefault="00D13EC4" w:rsidP="008A5D47">
            <w:pPr>
              <w:jc w:val="center"/>
              <w:rPr>
                <w:rFonts w:ascii="Times New Roman" w:hAnsi="Times New Roman" w:cs="Times New Roman"/>
                <w:sz w:val="16"/>
                <w:szCs w:val="16"/>
              </w:rPr>
            </w:pPr>
            <w:r w:rsidRPr="00D13EC4">
              <w:rPr>
                <w:rFonts w:ascii="Times New Roman" w:hAnsi="Times New Roman" w:cs="Times New Roman"/>
                <w:b/>
                <w:bCs/>
                <w:sz w:val="16"/>
                <w:szCs w:val="16"/>
              </w:rPr>
              <w:t>ОСНОВНЫЕ ПОКАЗАТЕЛИ (нормативы)</w:t>
            </w:r>
          </w:p>
        </w:tc>
        <w:tc>
          <w:tcPr>
            <w:tcW w:w="1995"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D13EC4" w:rsidRPr="00D13EC4" w:rsidRDefault="00D13EC4" w:rsidP="008A5D47">
            <w:pPr>
              <w:jc w:val="center"/>
              <w:rPr>
                <w:rFonts w:ascii="Times New Roman" w:hAnsi="Times New Roman" w:cs="Times New Roman"/>
                <w:b/>
                <w:bCs/>
                <w:sz w:val="16"/>
                <w:szCs w:val="16"/>
              </w:rPr>
            </w:pPr>
            <w:r w:rsidRPr="00D13EC4">
              <w:rPr>
                <w:rFonts w:ascii="Times New Roman" w:hAnsi="Times New Roman" w:cs="Times New Roman"/>
                <w:sz w:val="16"/>
                <w:szCs w:val="16"/>
              </w:rPr>
              <w:t>Дата поступления</w:t>
            </w:r>
          </w:p>
        </w:tc>
      </w:tr>
      <w:tr w:rsidR="00D13EC4" w:rsidRPr="00D13EC4" w:rsidTr="00D13EC4">
        <w:trPr>
          <w:trHeight w:val="390"/>
        </w:trPr>
        <w:tc>
          <w:tcPr>
            <w:tcW w:w="1730" w:type="dxa"/>
            <w:gridSpan w:val="5"/>
            <w:vMerge/>
            <w:tcBorders>
              <w:top w:val="single" w:sz="4" w:space="0" w:color="000000"/>
              <w:left w:val="single" w:sz="4" w:space="0" w:color="000000"/>
              <w:bottom w:val="single" w:sz="4" w:space="0" w:color="000000"/>
            </w:tcBorders>
            <w:shd w:val="clear" w:color="auto" w:fill="auto"/>
            <w:vAlign w:val="center"/>
          </w:tcPr>
          <w:p w:rsidR="00D13EC4" w:rsidRPr="00D13EC4" w:rsidRDefault="00D13EC4" w:rsidP="008A5D47">
            <w:pPr>
              <w:snapToGrid w:val="0"/>
              <w:jc w:val="center"/>
              <w:rPr>
                <w:rFonts w:ascii="Times New Roman" w:hAnsi="Times New Roman" w:cs="Times New Roman"/>
                <w:b/>
                <w:bCs/>
                <w:sz w:val="16"/>
                <w:szCs w:val="16"/>
              </w:rPr>
            </w:pPr>
          </w:p>
        </w:tc>
        <w:tc>
          <w:tcPr>
            <w:tcW w:w="3969" w:type="dxa"/>
            <w:gridSpan w:val="6"/>
            <w:vMerge/>
            <w:tcBorders>
              <w:top w:val="single" w:sz="4" w:space="0" w:color="000000"/>
              <w:left w:val="single" w:sz="4" w:space="0" w:color="000000"/>
              <w:bottom w:val="single" w:sz="4" w:space="0" w:color="000000"/>
            </w:tcBorders>
            <w:shd w:val="clear" w:color="auto" w:fill="auto"/>
            <w:vAlign w:val="center"/>
          </w:tcPr>
          <w:p w:rsidR="00D13EC4" w:rsidRPr="00D13EC4" w:rsidRDefault="00D13EC4" w:rsidP="008A5D47">
            <w:pPr>
              <w:snapToGrid w:val="0"/>
              <w:jc w:val="center"/>
              <w:rPr>
                <w:rFonts w:ascii="Times New Roman" w:hAnsi="Times New Roman" w:cs="Times New Roman"/>
                <w:sz w:val="16"/>
                <w:szCs w:val="16"/>
              </w:rPr>
            </w:pPr>
          </w:p>
        </w:tc>
        <w:tc>
          <w:tcPr>
            <w:tcW w:w="2268" w:type="dxa"/>
            <w:gridSpan w:val="5"/>
            <w:vMerge/>
            <w:tcBorders>
              <w:top w:val="single" w:sz="4" w:space="0" w:color="000000"/>
              <w:left w:val="single" w:sz="4" w:space="0" w:color="000000"/>
              <w:bottom w:val="single" w:sz="4" w:space="0" w:color="000000"/>
            </w:tcBorders>
            <w:shd w:val="clear" w:color="auto" w:fill="auto"/>
            <w:vAlign w:val="center"/>
          </w:tcPr>
          <w:p w:rsidR="00D13EC4" w:rsidRPr="00D13EC4" w:rsidRDefault="00D13EC4" w:rsidP="008A5D47">
            <w:pPr>
              <w:snapToGrid w:val="0"/>
              <w:jc w:val="center"/>
              <w:rPr>
                <w:rFonts w:ascii="Times New Roman" w:hAnsi="Times New Roman" w:cs="Times New Roman"/>
                <w:sz w:val="16"/>
                <w:szCs w:val="16"/>
              </w:rPr>
            </w:pPr>
          </w:p>
        </w:tc>
        <w:tc>
          <w:tcPr>
            <w:tcW w:w="5812" w:type="dxa"/>
            <w:gridSpan w:val="8"/>
            <w:vMerge/>
            <w:tcBorders>
              <w:top w:val="single" w:sz="4" w:space="0" w:color="000000"/>
              <w:left w:val="single" w:sz="4" w:space="0" w:color="000000"/>
              <w:bottom w:val="single" w:sz="4" w:space="0" w:color="000000"/>
            </w:tcBorders>
            <w:shd w:val="clear" w:color="auto" w:fill="auto"/>
            <w:vAlign w:val="center"/>
          </w:tcPr>
          <w:p w:rsidR="00D13EC4" w:rsidRPr="00D13EC4" w:rsidRDefault="00D13EC4" w:rsidP="008A5D47">
            <w:pPr>
              <w:snapToGrid w:val="0"/>
              <w:jc w:val="center"/>
              <w:rPr>
                <w:rFonts w:ascii="Times New Roman" w:hAnsi="Times New Roman" w:cs="Times New Roman"/>
                <w:b/>
                <w:bCs/>
                <w:sz w:val="16"/>
                <w:szCs w:val="16"/>
              </w:rPr>
            </w:pPr>
          </w:p>
        </w:tc>
        <w:tc>
          <w:tcPr>
            <w:tcW w:w="1995"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D13EC4" w:rsidRPr="00D13EC4" w:rsidRDefault="00D13EC4" w:rsidP="008A5D47">
            <w:pPr>
              <w:snapToGrid w:val="0"/>
              <w:jc w:val="center"/>
              <w:rPr>
                <w:rFonts w:ascii="Times New Roman" w:hAnsi="Times New Roman" w:cs="Times New Roman"/>
                <w:sz w:val="16"/>
                <w:szCs w:val="16"/>
              </w:rPr>
            </w:pPr>
          </w:p>
        </w:tc>
      </w:tr>
      <w:tr w:rsidR="00D13EC4" w:rsidRPr="00D13EC4" w:rsidTr="00D13EC4">
        <w:trPr>
          <w:trHeight w:val="713"/>
        </w:trPr>
        <w:tc>
          <w:tcPr>
            <w:tcW w:w="1304" w:type="dxa"/>
            <w:gridSpan w:val="3"/>
            <w:vMerge w:val="restart"/>
            <w:tcBorders>
              <w:top w:val="single" w:sz="4" w:space="0" w:color="000000"/>
              <w:left w:val="single" w:sz="4" w:space="0" w:color="000000"/>
              <w:bottom w:val="single" w:sz="4" w:space="0" w:color="000000"/>
            </w:tcBorders>
            <w:shd w:val="clear" w:color="auto" w:fill="auto"/>
            <w:vAlign w:val="center"/>
          </w:tcPr>
          <w:p w:rsidR="00D13EC4" w:rsidRPr="00D13EC4" w:rsidRDefault="00D13EC4" w:rsidP="008A5D47">
            <w:pPr>
              <w:jc w:val="center"/>
              <w:rPr>
                <w:rFonts w:ascii="Times New Roman" w:hAnsi="Times New Roman" w:cs="Times New Roman"/>
                <w:sz w:val="16"/>
                <w:szCs w:val="16"/>
              </w:rPr>
            </w:pPr>
            <w:r w:rsidRPr="00D13EC4">
              <w:rPr>
                <w:rFonts w:ascii="Times New Roman" w:hAnsi="Times New Roman" w:cs="Times New Roman"/>
                <w:sz w:val="16"/>
                <w:szCs w:val="16"/>
              </w:rPr>
              <w:t>Вид спорта</w:t>
            </w:r>
          </w:p>
        </w:tc>
        <w:tc>
          <w:tcPr>
            <w:tcW w:w="4395" w:type="dxa"/>
            <w:gridSpan w:val="8"/>
            <w:vMerge w:val="restart"/>
            <w:tcBorders>
              <w:top w:val="single" w:sz="4" w:space="0" w:color="000000"/>
              <w:left w:val="single" w:sz="4" w:space="0" w:color="000000"/>
              <w:bottom w:val="single" w:sz="4" w:space="0" w:color="000000"/>
            </w:tcBorders>
            <w:shd w:val="clear" w:color="auto" w:fill="auto"/>
            <w:vAlign w:val="center"/>
          </w:tcPr>
          <w:p w:rsidR="00D13EC4" w:rsidRPr="00D13EC4" w:rsidRDefault="00D13EC4" w:rsidP="008A5D47">
            <w:pPr>
              <w:snapToGrid w:val="0"/>
              <w:jc w:val="center"/>
              <w:rPr>
                <w:rFonts w:ascii="Times New Roman" w:hAnsi="Times New Roman" w:cs="Times New Roman"/>
                <w:sz w:val="16"/>
                <w:szCs w:val="16"/>
              </w:rPr>
            </w:pPr>
          </w:p>
        </w:tc>
        <w:tc>
          <w:tcPr>
            <w:tcW w:w="2268" w:type="dxa"/>
            <w:gridSpan w:val="5"/>
            <w:vMerge/>
            <w:tcBorders>
              <w:top w:val="single" w:sz="4" w:space="0" w:color="000000"/>
              <w:left w:val="single" w:sz="4" w:space="0" w:color="000000"/>
              <w:bottom w:val="single" w:sz="4" w:space="0" w:color="000000"/>
            </w:tcBorders>
            <w:shd w:val="clear" w:color="auto" w:fill="auto"/>
            <w:vAlign w:val="bottom"/>
          </w:tcPr>
          <w:p w:rsidR="00D13EC4" w:rsidRPr="00D13EC4" w:rsidRDefault="00D13EC4" w:rsidP="008A5D47">
            <w:pPr>
              <w:snapToGrid w:val="0"/>
              <w:rPr>
                <w:rFonts w:ascii="Times New Roman" w:hAnsi="Times New Roman" w:cs="Times New Roman"/>
                <w:sz w:val="16"/>
                <w:szCs w:val="16"/>
              </w:rPr>
            </w:pPr>
          </w:p>
        </w:tc>
        <w:tc>
          <w:tcPr>
            <w:tcW w:w="1276" w:type="dxa"/>
            <w:gridSpan w:val="2"/>
            <w:tcBorders>
              <w:top w:val="single" w:sz="4" w:space="0" w:color="000000"/>
              <w:left w:val="single" w:sz="4" w:space="0" w:color="000000"/>
              <w:bottom w:val="single" w:sz="4" w:space="0" w:color="000000"/>
            </w:tcBorders>
            <w:shd w:val="clear" w:color="auto" w:fill="auto"/>
            <w:vAlign w:val="center"/>
          </w:tcPr>
          <w:p w:rsidR="00D13EC4" w:rsidRPr="00D13EC4" w:rsidRDefault="00D13EC4" w:rsidP="008A5D47">
            <w:pPr>
              <w:jc w:val="center"/>
              <w:rPr>
                <w:rFonts w:ascii="Times New Roman" w:hAnsi="Times New Roman" w:cs="Times New Roman"/>
                <w:sz w:val="16"/>
                <w:szCs w:val="16"/>
              </w:rPr>
            </w:pPr>
            <w:r w:rsidRPr="00D13EC4">
              <w:rPr>
                <w:rFonts w:ascii="Times New Roman" w:hAnsi="Times New Roman" w:cs="Times New Roman"/>
                <w:sz w:val="16"/>
                <w:szCs w:val="16"/>
              </w:rPr>
              <w:t>Дата проведения соревнования</w:t>
            </w:r>
          </w:p>
        </w:tc>
        <w:tc>
          <w:tcPr>
            <w:tcW w:w="3544" w:type="dxa"/>
            <w:gridSpan w:val="2"/>
            <w:vMerge w:val="restart"/>
            <w:tcBorders>
              <w:top w:val="single" w:sz="4" w:space="0" w:color="000000"/>
              <w:left w:val="single" w:sz="4" w:space="0" w:color="000000"/>
              <w:bottom w:val="single" w:sz="4" w:space="0" w:color="000000"/>
            </w:tcBorders>
            <w:shd w:val="clear" w:color="auto" w:fill="auto"/>
            <w:vAlign w:val="center"/>
          </w:tcPr>
          <w:p w:rsidR="00D13EC4" w:rsidRPr="00D13EC4" w:rsidRDefault="00D13EC4" w:rsidP="008A5D47">
            <w:pPr>
              <w:jc w:val="center"/>
              <w:rPr>
                <w:rFonts w:ascii="Times New Roman" w:hAnsi="Times New Roman" w:cs="Times New Roman"/>
                <w:sz w:val="16"/>
                <w:szCs w:val="16"/>
              </w:rPr>
            </w:pPr>
            <w:r w:rsidRPr="00D13EC4">
              <w:rPr>
                <w:rFonts w:ascii="Times New Roman" w:hAnsi="Times New Roman" w:cs="Times New Roman"/>
                <w:sz w:val="16"/>
                <w:szCs w:val="16"/>
              </w:rPr>
              <w:t>Наименование соревнований (дисциплина, вес)</w:t>
            </w:r>
          </w:p>
        </w:tc>
        <w:tc>
          <w:tcPr>
            <w:tcW w:w="992" w:type="dxa"/>
            <w:gridSpan w:val="4"/>
            <w:vMerge w:val="restart"/>
            <w:tcBorders>
              <w:top w:val="single" w:sz="4" w:space="0" w:color="000000"/>
              <w:left w:val="single" w:sz="4" w:space="0" w:color="000000"/>
              <w:bottom w:val="single" w:sz="4" w:space="0" w:color="000000"/>
            </w:tcBorders>
            <w:shd w:val="clear" w:color="auto" w:fill="auto"/>
            <w:vAlign w:val="center"/>
          </w:tcPr>
          <w:p w:rsidR="00D13EC4" w:rsidRPr="00D13EC4" w:rsidRDefault="00D13EC4" w:rsidP="008A5D47">
            <w:pPr>
              <w:jc w:val="center"/>
              <w:rPr>
                <w:rFonts w:ascii="Times New Roman" w:hAnsi="Times New Roman" w:cs="Times New Roman"/>
                <w:sz w:val="16"/>
                <w:szCs w:val="16"/>
              </w:rPr>
            </w:pPr>
            <w:r w:rsidRPr="00D13EC4">
              <w:rPr>
                <w:rFonts w:ascii="Times New Roman" w:hAnsi="Times New Roman" w:cs="Times New Roman"/>
                <w:sz w:val="16"/>
                <w:szCs w:val="16"/>
              </w:rPr>
              <w:t>Ранг соревнования</w:t>
            </w:r>
          </w:p>
        </w:tc>
        <w:tc>
          <w:tcPr>
            <w:tcW w:w="1995" w:type="dxa"/>
            <w:gridSpan w:val="9"/>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13EC4" w:rsidRPr="00D13EC4" w:rsidRDefault="00D13EC4" w:rsidP="008A5D47">
            <w:pPr>
              <w:jc w:val="center"/>
              <w:rPr>
                <w:rFonts w:ascii="Times New Roman" w:hAnsi="Times New Roman" w:cs="Times New Roman"/>
                <w:sz w:val="16"/>
                <w:szCs w:val="16"/>
              </w:rPr>
            </w:pPr>
            <w:r w:rsidRPr="00D13EC4">
              <w:rPr>
                <w:rFonts w:ascii="Times New Roman" w:hAnsi="Times New Roman" w:cs="Times New Roman"/>
                <w:sz w:val="16"/>
                <w:szCs w:val="16"/>
              </w:rPr>
              <w:t>Спортивная судейская должность и оценка судейства</w:t>
            </w:r>
          </w:p>
        </w:tc>
      </w:tr>
      <w:tr w:rsidR="00D13EC4" w:rsidRPr="00D13EC4" w:rsidTr="00D13EC4">
        <w:trPr>
          <w:trHeight w:val="202"/>
        </w:trPr>
        <w:tc>
          <w:tcPr>
            <w:tcW w:w="1304" w:type="dxa"/>
            <w:gridSpan w:val="3"/>
            <w:vMerge/>
            <w:tcBorders>
              <w:top w:val="single" w:sz="4" w:space="0" w:color="000000"/>
              <w:left w:val="single" w:sz="4" w:space="0" w:color="000000"/>
              <w:bottom w:val="single" w:sz="4" w:space="0" w:color="000000"/>
            </w:tcBorders>
            <w:shd w:val="clear" w:color="auto" w:fill="auto"/>
            <w:vAlign w:val="center"/>
          </w:tcPr>
          <w:p w:rsidR="00D13EC4" w:rsidRPr="00D13EC4" w:rsidRDefault="00D13EC4" w:rsidP="008A5D47">
            <w:pPr>
              <w:snapToGrid w:val="0"/>
              <w:jc w:val="center"/>
              <w:rPr>
                <w:rFonts w:ascii="Times New Roman" w:hAnsi="Times New Roman" w:cs="Times New Roman"/>
                <w:sz w:val="16"/>
                <w:szCs w:val="16"/>
              </w:rPr>
            </w:pPr>
          </w:p>
        </w:tc>
        <w:tc>
          <w:tcPr>
            <w:tcW w:w="4395" w:type="dxa"/>
            <w:gridSpan w:val="8"/>
            <w:vMerge/>
            <w:tcBorders>
              <w:top w:val="single" w:sz="4" w:space="0" w:color="000000"/>
              <w:left w:val="single" w:sz="4" w:space="0" w:color="000000"/>
              <w:bottom w:val="single" w:sz="4" w:space="0" w:color="000000"/>
            </w:tcBorders>
            <w:shd w:val="clear" w:color="auto" w:fill="auto"/>
            <w:vAlign w:val="bottom"/>
          </w:tcPr>
          <w:p w:rsidR="00D13EC4" w:rsidRPr="00D13EC4" w:rsidRDefault="00D13EC4" w:rsidP="008A5D47">
            <w:pPr>
              <w:snapToGrid w:val="0"/>
              <w:rPr>
                <w:rFonts w:ascii="Times New Roman" w:hAnsi="Times New Roman" w:cs="Times New Roman"/>
                <w:sz w:val="16"/>
                <w:szCs w:val="16"/>
              </w:rPr>
            </w:pPr>
          </w:p>
        </w:tc>
        <w:tc>
          <w:tcPr>
            <w:tcW w:w="2268" w:type="dxa"/>
            <w:gridSpan w:val="5"/>
            <w:vMerge/>
            <w:tcBorders>
              <w:top w:val="single" w:sz="4" w:space="0" w:color="000000"/>
              <w:left w:val="single" w:sz="4" w:space="0" w:color="000000"/>
              <w:bottom w:val="single" w:sz="4" w:space="0" w:color="000000"/>
            </w:tcBorders>
            <w:shd w:val="clear" w:color="auto" w:fill="auto"/>
            <w:vAlign w:val="bottom"/>
          </w:tcPr>
          <w:p w:rsidR="00D13EC4" w:rsidRPr="00D13EC4" w:rsidRDefault="00D13EC4" w:rsidP="008A5D47">
            <w:pPr>
              <w:snapToGrid w:val="0"/>
              <w:rPr>
                <w:rFonts w:ascii="Times New Roman" w:hAnsi="Times New Roman" w:cs="Times New Roman"/>
                <w:sz w:val="16"/>
                <w:szCs w:val="16"/>
              </w:rPr>
            </w:pPr>
          </w:p>
        </w:tc>
        <w:tc>
          <w:tcPr>
            <w:tcW w:w="1276" w:type="dxa"/>
            <w:gridSpan w:val="2"/>
            <w:tcBorders>
              <w:top w:val="single" w:sz="4" w:space="0" w:color="000000"/>
              <w:left w:val="single" w:sz="4" w:space="0" w:color="000000"/>
              <w:bottom w:val="single" w:sz="4" w:space="0" w:color="000000"/>
            </w:tcBorders>
            <w:shd w:val="clear" w:color="auto" w:fill="auto"/>
            <w:vAlign w:val="bottom"/>
          </w:tcPr>
          <w:p w:rsidR="00D13EC4" w:rsidRPr="00D13EC4" w:rsidRDefault="00D13EC4" w:rsidP="008A5D47">
            <w:pPr>
              <w:jc w:val="center"/>
              <w:rPr>
                <w:rFonts w:ascii="Times New Roman" w:hAnsi="Times New Roman" w:cs="Times New Roman"/>
                <w:sz w:val="16"/>
                <w:szCs w:val="16"/>
              </w:rPr>
            </w:pPr>
            <w:r w:rsidRPr="00D13EC4">
              <w:rPr>
                <w:rFonts w:ascii="Times New Roman" w:hAnsi="Times New Roman" w:cs="Times New Roman"/>
                <w:sz w:val="16"/>
                <w:szCs w:val="16"/>
              </w:rPr>
              <w:t>Число, месяц, год</w:t>
            </w:r>
          </w:p>
        </w:tc>
        <w:tc>
          <w:tcPr>
            <w:tcW w:w="3544" w:type="dxa"/>
            <w:gridSpan w:val="2"/>
            <w:vMerge/>
            <w:tcBorders>
              <w:top w:val="single" w:sz="4" w:space="0" w:color="000000"/>
              <w:left w:val="single" w:sz="4" w:space="0" w:color="000000"/>
              <w:bottom w:val="single" w:sz="4" w:space="0" w:color="000000"/>
            </w:tcBorders>
            <w:shd w:val="clear" w:color="auto" w:fill="auto"/>
            <w:vAlign w:val="bottom"/>
          </w:tcPr>
          <w:p w:rsidR="00D13EC4" w:rsidRPr="00D13EC4" w:rsidRDefault="00D13EC4" w:rsidP="008A5D47">
            <w:pPr>
              <w:snapToGrid w:val="0"/>
              <w:rPr>
                <w:rFonts w:ascii="Times New Roman" w:hAnsi="Times New Roman" w:cs="Times New Roman"/>
                <w:sz w:val="16"/>
                <w:szCs w:val="16"/>
              </w:rPr>
            </w:pPr>
          </w:p>
        </w:tc>
        <w:tc>
          <w:tcPr>
            <w:tcW w:w="992" w:type="dxa"/>
            <w:gridSpan w:val="4"/>
            <w:vMerge/>
            <w:tcBorders>
              <w:top w:val="single" w:sz="4" w:space="0" w:color="000000"/>
              <w:left w:val="single" w:sz="4" w:space="0" w:color="000000"/>
              <w:bottom w:val="single" w:sz="4" w:space="0" w:color="000000"/>
            </w:tcBorders>
            <w:shd w:val="clear" w:color="auto" w:fill="auto"/>
            <w:vAlign w:val="bottom"/>
          </w:tcPr>
          <w:p w:rsidR="00D13EC4" w:rsidRPr="00D13EC4" w:rsidRDefault="00D13EC4" w:rsidP="008A5D47">
            <w:pPr>
              <w:snapToGrid w:val="0"/>
              <w:rPr>
                <w:rFonts w:ascii="Times New Roman" w:hAnsi="Times New Roman" w:cs="Times New Roman"/>
                <w:sz w:val="16"/>
                <w:szCs w:val="16"/>
              </w:rPr>
            </w:pPr>
          </w:p>
        </w:tc>
        <w:tc>
          <w:tcPr>
            <w:tcW w:w="1995" w:type="dxa"/>
            <w:gridSpan w:val="9"/>
            <w:vMerge/>
            <w:tcBorders>
              <w:top w:val="single" w:sz="4" w:space="0" w:color="000000"/>
              <w:left w:val="single" w:sz="4" w:space="0" w:color="000000"/>
              <w:bottom w:val="single" w:sz="4" w:space="0" w:color="000000"/>
              <w:right w:val="single" w:sz="4" w:space="0" w:color="000000"/>
            </w:tcBorders>
            <w:shd w:val="clear" w:color="auto" w:fill="auto"/>
            <w:vAlign w:val="bottom"/>
          </w:tcPr>
          <w:p w:rsidR="00D13EC4" w:rsidRPr="00D13EC4" w:rsidRDefault="00D13EC4" w:rsidP="008A5D47">
            <w:pPr>
              <w:snapToGrid w:val="0"/>
              <w:jc w:val="center"/>
              <w:rPr>
                <w:rFonts w:ascii="Times New Roman" w:hAnsi="Times New Roman" w:cs="Times New Roman"/>
                <w:sz w:val="16"/>
                <w:szCs w:val="16"/>
              </w:rPr>
            </w:pPr>
          </w:p>
        </w:tc>
      </w:tr>
      <w:tr w:rsidR="00D13EC4" w:rsidRPr="00D13EC4" w:rsidTr="00D13EC4">
        <w:trPr>
          <w:trHeight w:val="520"/>
        </w:trPr>
        <w:tc>
          <w:tcPr>
            <w:tcW w:w="1304" w:type="dxa"/>
            <w:gridSpan w:val="3"/>
            <w:tcBorders>
              <w:top w:val="single" w:sz="4" w:space="0" w:color="000000"/>
              <w:left w:val="single" w:sz="4" w:space="0" w:color="000000"/>
              <w:bottom w:val="single" w:sz="4" w:space="0" w:color="000000"/>
            </w:tcBorders>
            <w:shd w:val="clear" w:color="auto" w:fill="auto"/>
            <w:vAlign w:val="center"/>
          </w:tcPr>
          <w:p w:rsidR="00D13EC4" w:rsidRPr="00D13EC4" w:rsidRDefault="00D13EC4" w:rsidP="008A5D47">
            <w:pPr>
              <w:jc w:val="center"/>
              <w:rPr>
                <w:rFonts w:ascii="Times New Roman" w:hAnsi="Times New Roman" w:cs="Times New Roman"/>
                <w:sz w:val="16"/>
                <w:szCs w:val="16"/>
              </w:rPr>
            </w:pPr>
            <w:r w:rsidRPr="00D13EC4">
              <w:rPr>
                <w:rFonts w:ascii="Times New Roman" w:hAnsi="Times New Roman" w:cs="Times New Roman"/>
                <w:sz w:val="16"/>
                <w:szCs w:val="16"/>
              </w:rPr>
              <w:t>Фамилия</w:t>
            </w:r>
          </w:p>
        </w:tc>
        <w:tc>
          <w:tcPr>
            <w:tcW w:w="3119" w:type="dxa"/>
            <w:gridSpan w:val="6"/>
            <w:tcBorders>
              <w:top w:val="single" w:sz="4" w:space="0" w:color="000000"/>
              <w:left w:val="single" w:sz="4" w:space="0" w:color="000000"/>
              <w:bottom w:val="single" w:sz="4" w:space="0" w:color="000000"/>
            </w:tcBorders>
            <w:shd w:val="clear" w:color="auto" w:fill="auto"/>
            <w:vAlign w:val="center"/>
          </w:tcPr>
          <w:p w:rsidR="00D13EC4" w:rsidRPr="00D13EC4" w:rsidRDefault="00D13EC4" w:rsidP="008A5D47">
            <w:pPr>
              <w:snapToGrid w:val="0"/>
              <w:jc w:val="center"/>
              <w:rPr>
                <w:rFonts w:ascii="Times New Roman" w:hAnsi="Times New Roman" w:cs="Times New Roman"/>
                <w:sz w:val="16"/>
                <w:szCs w:val="16"/>
              </w:rPr>
            </w:pPr>
          </w:p>
        </w:tc>
        <w:tc>
          <w:tcPr>
            <w:tcW w:w="1276" w:type="dxa"/>
            <w:gridSpan w:val="2"/>
            <w:tcBorders>
              <w:top w:val="single" w:sz="4" w:space="0" w:color="000000"/>
              <w:left w:val="single" w:sz="4" w:space="0" w:color="000000"/>
              <w:bottom w:val="single" w:sz="4" w:space="0" w:color="000000"/>
            </w:tcBorders>
            <w:shd w:val="clear" w:color="auto" w:fill="auto"/>
            <w:vAlign w:val="center"/>
          </w:tcPr>
          <w:p w:rsidR="00D13EC4" w:rsidRPr="00D13EC4" w:rsidRDefault="00D13EC4" w:rsidP="008A5D47">
            <w:pPr>
              <w:jc w:val="center"/>
              <w:rPr>
                <w:rFonts w:ascii="Times New Roman" w:hAnsi="Times New Roman" w:cs="Times New Roman"/>
                <w:sz w:val="16"/>
                <w:szCs w:val="16"/>
              </w:rPr>
            </w:pPr>
            <w:r w:rsidRPr="00D13EC4">
              <w:rPr>
                <w:rFonts w:ascii="Times New Roman" w:hAnsi="Times New Roman" w:cs="Times New Roman"/>
                <w:sz w:val="16"/>
                <w:szCs w:val="16"/>
              </w:rPr>
              <w:t>Имя</w:t>
            </w:r>
          </w:p>
        </w:tc>
        <w:tc>
          <w:tcPr>
            <w:tcW w:w="2268" w:type="dxa"/>
            <w:gridSpan w:val="5"/>
            <w:tcBorders>
              <w:top w:val="single" w:sz="4" w:space="0" w:color="000000"/>
              <w:left w:val="single" w:sz="4" w:space="0" w:color="000000"/>
              <w:bottom w:val="single" w:sz="4" w:space="0" w:color="000000"/>
            </w:tcBorders>
            <w:shd w:val="clear" w:color="auto" w:fill="auto"/>
            <w:vAlign w:val="center"/>
          </w:tcPr>
          <w:p w:rsidR="00D13EC4" w:rsidRPr="00D13EC4" w:rsidRDefault="00D13EC4" w:rsidP="008A5D47">
            <w:pPr>
              <w:snapToGrid w:val="0"/>
              <w:jc w:val="center"/>
              <w:rPr>
                <w:rFonts w:ascii="Times New Roman" w:hAnsi="Times New Roman" w:cs="Times New Roman"/>
                <w:sz w:val="16"/>
                <w:szCs w:val="16"/>
              </w:rPr>
            </w:pPr>
          </w:p>
        </w:tc>
        <w:tc>
          <w:tcPr>
            <w:tcW w:w="1276" w:type="dxa"/>
            <w:gridSpan w:val="2"/>
            <w:tcBorders>
              <w:top w:val="single" w:sz="4" w:space="0" w:color="000000"/>
              <w:left w:val="single" w:sz="4" w:space="0" w:color="000000"/>
              <w:bottom w:val="single" w:sz="4" w:space="0" w:color="000000"/>
            </w:tcBorders>
            <w:shd w:val="clear" w:color="auto" w:fill="auto"/>
            <w:vAlign w:val="center"/>
          </w:tcPr>
          <w:p w:rsidR="00D13EC4" w:rsidRPr="00D13EC4" w:rsidRDefault="00D13EC4" w:rsidP="008A5D47">
            <w:pPr>
              <w:snapToGrid w:val="0"/>
              <w:jc w:val="center"/>
              <w:rPr>
                <w:rFonts w:ascii="Times New Roman" w:hAnsi="Times New Roman" w:cs="Times New Roman"/>
                <w:sz w:val="16"/>
                <w:szCs w:val="16"/>
              </w:rPr>
            </w:pPr>
          </w:p>
        </w:tc>
        <w:tc>
          <w:tcPr>
            <w:tcW w:w="3544" w:type="dxa"/>
            <w:gridSpan w:val="2"/>
            <w:tcBorders>
              <w:top w:val="single" w:sz="4" w:space="0" w:color="000000"/>
              <w:left w:val="single" w:sz="4" w:space="0" w:color="000000"/>
              <w:bottom w:val="single" w:sz="4" w:space="0" w:color="000000"/>
            </w:tcBorders>
            <w:shd w:val="clear" w:color="auto" w:fill="auto"/>
            <w:vAlign w:val="center"/>
          </w:tcPr>
          <w:p w:rsidR="00D13EC4" w:rsidRPr="00D13EC4" w:rsidRDefault="00D13EC4" w:rsidP="008A5D47">
            <w:pPr>
              <w:snapToGrid w:val="0"/>
              <w:jc w:val="center"/>
              <w:rPr>
                <w:rFonts w:ascii="Times New Roman" w:hAnsi="Times New Roman" w:cs="Times New Roman"/>
                <w:sz w:val="16"/>
                <w:szCs w:val="16"/>
              </w:rPr>
            </w:pPr>
          </w:p>
        </w:tc>
        <w:tc>
          <w:tcPr>
            <w:tcW w:w="992" w:type="dxa"/>
            <w:gridSpan w:val="4"/>
            <w:tcBorders>
              <w:top w:val="single" w:sz="4" w:space="0" w:color="000000"/>
              <w:left w:val="single" w:sz="4" w:space="0" w:color="000000"/>
              <w:bottom w:val="single" w:sz="4" w:space="0" w:color="000000"/>
            </w:tcBorders>
            <w:shd w:val="clear" w:color="auto" w:fill="auto"/>
            <w:vAlign w:val="center"/>
          </w:tcPr>
          <w:p w:rsidR="00D13EC4" w:rsidRPr="00D13EC4" w:rsidRDefault="00D13EC4" w:rsidP="008A5D47">
            <w:pPr>
              <w:snapToGrid w:val="0"/>
              <w:jc w:val="center"/>
              <w:rPr>
                <w:rFonts w:ascii="Times New Roman" w:hAnsi="Times New Roman" w:cs="Times New Roman"/>
                <w:sz w:val="16"/>
                <w:szCs w:val="16"/>
              </w:rPr>
            </w:pPr>
          </w:p>
        </w:tc>
        <w:tc>
          <w:tcPr>
            <w:tcW w:w="1995"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D13EC4" w:rsidRPr="00D13EC4" w:rsidRDefault="00D13EC4" w:rsidP="008A5D47">
            <w:pPr>
              <w:snapToGrid w:val="0"/>
              <w:jc w:val="center"/>
              <w:rPr>
                <w:rFonts w:ascii="Times New Roman" w:hAnsi="Times New Roman" w:cs="Times New Roman"/>
                <w:sz w:val="16"/>
                <w:szCs w:val="16"/>
              </w:rPr>
            </w:pPr>
          </w:p>
        </w:tc>
      </w:tr>
      <w:tr w:rsidR="00D13EC4" w:rsidRPr="00D13EC4" w:rsidTr="00D13EC4">
        <w:trPr>
          <w:trHeight w:val="255"/>
        </w:trPr>
        <w:tc>
          <w:tcPr>
            <w:tcW w:w="1304" w:type="dxa"/>
            <w:gridSpan w:val="3"/>
            <w:vMerge w:val="restart"/>
            <w:tcBorders>
              <w:top w:val="single" w:sz="4" w:space="0" w:color="000000"/>
              <w:left w:val="single" w:sz="4" w:space="0" w:color="000000"/>
              <w:bottom w:val="single" w:sz="4" w:space="0" w:color="000000"/>
            </w:tcBorders>
            <w:shd w:val="clear" w:color="auto" w:fill="auto"/>
            <w:vAlign w:val="center"/>
          </w:tcPr>
          <w:p w:rsidR="00D13EC4" w:rsidRPr="00D13EC4" w:rsidRDefault="00D13EC4" w:rsidP="008A5D47">
            <w:pPr>
              <w:jc w:val="center"/>
              <w:rPr>
                <w:rFonts w:ascii="Times New Roman" w:hAnsi="Times New Roman" w:cs="Times New Roman"/>
                <w:sz w:val="16"/>
                <w:szCs w:val="16"/>
              </w:rPr>
            </w:pPr>
            <w:r w:rsidRPr="00D13EC4">
              <w:rPr>
                <w:rFonts w:ascii="Times New Roman" w:hAnsi="Times New Roman" w:cs="Times New Roman"/>
                <w:sz w:val="16"/>
                <w:szCs w:val="16"/>
              </w:rPr>
              <w:t>Отчество</w:t>
            </w:r>
          </w:p>
        </w:tc>
        <w:tc>
          <w:tcPr>
            <w:tcW w:w="3119" w:type="dxa"/>
            <w:gridSpan w:val="6"/>
            <w:vMerge w:val="restart"/>
            <w:tcBorders>
              <w:top w:val="single" w:sz="4" w:space="0" w:color="000000"/>
              <w:left w:val="single" w:sz="4" w:space="0" w:color="000000"/>
              <w:bottom w:val="single" w:sz="4" w:space="0" w:color="000000"/>
            </w:tcBorders>
            <w:shd w:val="clear" w:color="auto" w:fill="auto"/>
            <w:vAlign w:val="center"/>
          </w:tcPr>
          <w:p w:rsidR="00D13EC4" w:rsidRPr="00D13EC4" w:rsidRDefault="00D13EC4" w:rsidP="008A5D47">
            <w:pPr>
              <w:snapToGrid w:val="0"/>
              <w:jc w:val="center"/>
              <w:rPr>
                <w:rFonts w:ascii="Times New Roman" w:hAnsi="Times New Roman" w:cs="Times New Roman"/>
                <w:sz w:val="16"/>
                <w:szCs w:val="16"/>
              </w:rPr>
            </w:pPr>
          </w:p>
        </w:tc>
        <w:tc>
          <w:tcPr>
            <w:tcW w:w="1276" w:type="dxa"/>
            <w:gridSpan w:val="2"/>
            <w:vMerge w:val="restart"/>
            <w:tcBorders>
              <w:top w:val="single" w:sz="4" w:space="0" w:color="000000"/>
              <w:left w:val="single" w:sz="4" w:space="0" w:color="000000"/>
              <w:bottom w:val="single" w:sz="4" w:space="0" w:color="000000"/>
            </w:tcBorders>
            <w:shd w:val="clear" w:color="auto" w:fill="auto"/>
            <w:vAlign w:val="center"/>
          </w:tcPr>
          <w:p w:rsidR="00D13EC4" w:rsidRPr="00D13EC4" w:rsidRDefault="00D13EC4" w:rsidP="008A5D47">
            <w:pPr>
              <w:jc w:val="center"/>
              <w:rPr>
                <w:rFonts w:ascii="Times New Roman" w:hAnsi="Times New Roman" w:cs="Times New Roman"/>
                <w:sz w:val="16"/>
                <w:szCs w:val="16"/>
              </w:rPr>
            </w:pPr>
            <w:r w:rsidRPr="00D13EC4">
              <w:rPr>
                <w:rFonts w:ascii="Times New Roman" w:hAnsi="Times New Roman" w:cs="Times New Roman"/>
                <w:sz w:val="16"/>
                <w:szCs w:val="16"/>
              </w:rPr>
              <w:t>Дата рождения</w:t>
            </w:r>
          </w:p>
        </w:tc>
        <w:tc>
          <w:tcPr>
            <w:tcW w:w="756" w:type="dxa"/>
            <w:tcBorders>
              <w:top w:val="single" w:sz="4" w:space="0" w:color="000000"/>
              <w:left w:val="single" w:sz="4" w:space="0" w:color="000000"/>
              <w:bottom w:val="single" w:sz="4" w:space="0" w:color="000000"/>
            </w:tcBorders>
            <w:shd w:val="clear" w:color="auto" w:fill="auto"/>
            <w:vAlign w:val="center"/>
          </w:tcPr>
          <w:p w:rsidR="00D13EC4" w:rsidRPr="00D13EC4" w:rsidRDefault="00D13EC4" w:rsidP="008A5D47">
            <w:pPr>
              <w:jc w:val="center"/>
              <w:rPr>
                <w:rFonts w:ascii="Times New Roman" w:hAnsi="Times New Roman" w:cs="Times New Roman"/>
                <w:sz w:val="16"/>
                <w:szCs w:val="16"/>
              </w:rPr>
            </w:pPr>
            <w:r w:rsidRPr="00D13EC4">
              <w:rPr>
                <w:rFonts w:ascii="Times New Roman" w:hAnsi="Times New Roman" w:cs="Times New Roman"/>
                <w:sz w:val="16"/>
                <w:szCs w:val="16"/>
              </w:rPr>
              <w:t>число</w:t>
            </w:r>
          </w:p>
        </w:tc>
        <w:tc>
          <w:tcPr>
            <w:tcW w:w="756" w:type="dxa"/>
            <w:gridSpan w:val="2"/>
            <w:tcBorders>
              <w:top w:val="single" w:sz="4" w:space="0" w:color="000000"/>
              <w:left w:val="single" w:sz="4" w:space="0" w:color="000000"/>
              <w:bottom w:val="single" w:sz="4" w:space="0" w:color="000000"/>
            </w:tcBorders>
            <w:shd w:val="clear" w:color="auto" w:fill="auto"/>
            <w:vAlign w:val="center"/>
          </w:tcPr>
          <w:p w:rsidR="00D13EC4" w:rsidRPr="00D13EC4" w:rsidRDefault="00D13EC4" w:rsidP="008A5D47">
            <w:pPr>
              <w:jc w:val="center"/>
              <w:rPr>
                <w:rFonts w:ascii="Times New Roman" w:hAnsi="Times New Roman" w:cs="Times New Roman"/>
                <w:sz w:val="16"/>
                <w:szCs w:val="16"/>
              </w:rPr>
            </w:pPr>
            <w:r w:rsidRPr="00D13EC4">
              <w:rPr>
                <w:rFonts w:ascii="Times New Roman" w:hAnsi="Times New Roman" w:cs="Times New Roman"/>
                <w:sz w:val="16"/>
                <w:szCs w:val="16"/>
              </w:rPr>
              <w:t>месяц</w:t>
            </w:r>
          </w:p>
        </w:tc>
        <w:tc>
          <w:tcPr>
            <w:tcW w:w="756" w:type="dxa"/>
            <w:gridSpan w:val="2"/>
            <w:tcBorders>
              <w:top w:val="single" w:sz="4" w:space="0" w:color="000000"/>
              <w:left w:val="single" w:sz="4" w:space="0" w:color="000000"/>
              <w:bottom w:val="single" w:sz="4" w:space="0" w:color="000000"/>
            </w:tcBorders>
            <w:shd w:val="clear" w:color="auto" w:fill="auto"/>
            <w:vAlign w:val="center"/>
          </w:tcPr>
          <w:p w:rsidR="00D13EC4" w:rsidRPr="00D13EC4" w:rsidRDefault="00D13EC4" w:rsidP="008A5D47">
            <w:pPr>
              <w:jc w:val="center"/>
              <w:rPr>
                <w:rFonts w:ascii="Times New Roman" w:hAnsi="Times New Roman" w:cs="Times New Roman"/>
                <w:sz w:val="16"/>
                <w:szCs w:val="16"/>
              </w:rPr>
            </w:pPr>
            <w:r w:rsidRPr="00D13EC4">
              <w:rPr>
                <w:rFonts w:ascii="Times New Roman" w:hAnsi="Times New Roman" w:cs="Times New Roman"/>
                <w:sz w:val="16"/>
                <w:szCs w:val="16"/>
              </w:rPr>
              <w:t>год</w:t>
            </w:r>
          </w:p>
        </w:tc>
        <w:tc>
          <w:tcPr>
            <w:tcW w:w="1276" w:type="dxa"/>
            <w:gridSpan w:val="2"/>
            <w:vMerge w:val="restart"/>
            <w:tcBorders>
              <w:top w:val="single" w:sz="4" w:space="0" w:color="000000"/>
              <w:left w:val="single" w:sz="4" w:space="0" w:color="000000"/>
              <w:bottom w:val="single" w:sz="4" w:space="0" w:color="000000"/>
            </w:tcBorders>
            <w:shd w:val="clear" w:color="auto" w:fill="auto"/>
            <w:vAlign w:val="center"/>
          </w:tcPr>
          <w:p w:rsidR="00D13EC4" w:rsidRPr="00D13EC4" w:rsidRDefault="00D13EC4" w:rsidP="008A5D47">
            <w:pPr>
              <w:snapToGrid w:val="0"/>
              <w:jc w:val="center"/>
              <w:rPr>
                <w:rFonts w:ascii="Times New Roman" w:hAnsi="Times New Roman" w:cs="Times New Roman"/>
                <w:sz w:val="16"/>
                <w:szCs w:val="16"/>
              </w:rPr>
            </w:pPr>
          </w:p>
        </w:tc>
        <w:tc>
          <w:tcPr>
            <w:tcW w:w="3544" w:type="dxa"/>
            <w:gridSpan w:val="2"/>
            <w:vMerge w:val="restart"/>
            <w:tcBorders>
              <w:top w:val="single" w:sz="4" w:space="0" w:color="000000"/>
              <w:left w:val="single" w:sz="4" w:space="0" w:color="000000"/>
              <w:bottom w:val="single" w:sz="4" w:space="0" w:color="000000"/>
            </w:tcBorders>
            <w:shd w:val="clear" w:color="auto" w:fill="auto"/>
            <w:vAlign w:val="center"/>
          </w:tcPr>
          <w:p w:rsidR="00D13EC4" w:rsidRPr="00D13EC4" w:rsidRDefault="00D13EC4" w:rsidP="008A5D47">
            <w:pPr>
              <w:snapToGrid w:val="0"/>
              <w:jc w:val="center"/>
              <w:rPr>
                <w:rFonts w:ascii="Times New Roman" w:hAnsi="Times New Roman" w:cs="Times New Roman"/>
                <w:sz w:val="16"/>
                <w:szCs w:val="16"/>
              </w:rPr>
            </w:pPr>
          </w:p>
        </w:tc>
        <w:tc>
          <w:tcPr>
            <w:tcW w:w="992" w:type="dxa"/>
            <w:gridSpan w:val="4"/>
            <w:vMerge w:val="restart"/>
            <w:tcBorders>
              <w:top w:val="single" w:sz="4" w:space="0" w:color="000000"/>
              <w:left w:val="single" w:sz="4" w:space="0" w:color="000000"/>
              <w:bottom w:val="single" w:sz="4" w:space="0" w:color="000000"/>
            </w:tcBorders>
            <w:shd w:val="clear" w:color="auto" w:fill="auto"/>
            <w:vAlign w:val="center"/>
          </w:tcPr>
          <w:p w:rsidR="00D13EC4" w:rsidRPr="00D13EC4" w:rsidRDefault="00D13EC4" w:rsidP="008A5D47">
            <w:pPr>
              <w:snapToGrid w:val="0"/>
              <w:jc w:val="center"/>
              <w:rPr>
                <w:rFonts w:ascii="Times New Roman" w:hAnsi="Times New Roman" w:cs="Times New Roman"/>
                <w:sz w:val="16"/>
                <w:szCs w:val="16"/>
              </w:rPr>
            </w:pPr>
          </w:p>
        </w:tc>
        <w:tc>
          <w:tcPr>
            <w:tcW w:w="1995" w:type="dxa"/>
            <w:gridSpan w:val="9"/>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13EC4" w:rsidRPr="00D13EC4" w:rsidRDefault="00D13EC4" w:rsidP="008A5D47">
            <w:pPr>
              <w:snapToGrid w:val="0"/>
              <w:jc w:val="center"/>
              <w:rPr>
                <w:rFonts w:ascii="Times New Roman" w:hAnsi="Times New Roman" w:cs="Times New Roman"/>
                <w:sz w:val="16"/>
                <w:szCs w:val="16"/>
              </w:rPr>
            </w:pPr>
          </w:p>
        </w:tc>
      </w:tr>
      <w:tr w:rsidR="00D13EC4" w:rsidRPr="00D13EC4" w:rsidTr="00D13EC4">
        <w:trPr>
          <w:trHeight w:val="255"/>
        </w:trPr>
        <w:tc>
          <w:tcPr>
            <w:tcW w:w="1304" w:type="dxa"/>
            <w:gridSpan w:val="3"/>
            <w:vMerge/>
            <w:tcBorders>
              <w:top w:val="single" w:sz="4" w:space="0" w:color="000000"/>
              <w:left w:val="single" w:sz="4" w:space="0" w:color="000000"/>
              <w:bottom w:val="single" w:sz="4" w:space="0" w:color="000000"/>
            </w:tcBorders>
            <w:shd w:val="clear" w:color="auto" w:fill="auto"/>
            <w:vAlign w:val="center"/>
          </w:tcPr>
          <w:p w:rsidR="00D13EC4" w:rsidRPr="00D13EC4" w:rsidRDefault="00D13EC4" w:rsidP="008A5D47">
            <w:pPr>
              <w:snapToGrid w:val="0"/>
              <w:jc w:val="center"/>
              <w:rPr>
                <w:rFonts w:ascii="Times New Roman" w:hAnsi="Times New Roman" w:cs="Times New Roman"/>
                <w:sz w:val="16"/>
                <w:szCs w:val="16"/>
              </w:rPr>
            </w:pPr>
          </w:p>
        </w:tc>
        <w:tc>
          <w:tcPr>
            <w:tcW w:w="3119" w:type="dxa"/>
            <w:gridSpan w:val="6"/>
            <w:vMerge/>
            <w:tcBorders>
              <w:top w:val="single" w:sz="4" w:space="0" w:color="000000"/>
              <w:left w:val="single" w:sz="4" w:space="0" w:color="000000"/>
              <w:bottom w:val="single" w:sz="4" w:space="0" w:color="000000"/>
            </w:tcBorders>
            <w:shd w:val="clear" w:color="auto" w:fill="auto"/>
            <w:vAlign w:val="center"/>
          </w:tcPr>
          <w:p w:rsidR="00D13EC4" w:rsidRPr="00D13EC4" w:rsidRDefault="00D13EC4" w:rsidP="008A5D47">
            <w:pPr>
              <w:snapToGrid w:val="0"/>
              <w:jc w:val="center"/>
              <w:rPr>
                <w:rFonts w:ascii="Times New Roman" w:hAnsi="Times New Roman" w:cs="Times New Roman"/>
                <w:sz w:val="16"/>
                <w:szCs w:val="16"/>
              </w:rPr>
            </w:pPr>
          </w:p>
        </w:tc>
        <w:tc>
          <w:tcPr>
            <w:tcW w:w="1276" w:type="dxa"/>
            <w:gridSpan w:val="2"/>
            <w:vMerge/>
            <w:tcBorders>
              <w:top w:val="single" w:sz="4" w:space="0" w:color="000000"/>
              <w:left w:val="single" w:sz="4" w:space="0" w:color="000000"/>
              <w:bottom w:val="single" w:sz="4" w:space="0" w:color="000000"/>
            </w:tcBorders>
            <w:shd w:val="clear" w:color="auto" w:fill="auto"/>
            <w:vAlign w:val="center"/>
          </w:tcPr>
          <w:p w:rsidR="00D13EC4" w:rsidRPr="00D13EC4" w:rsidRDefault="00D13EC4" w:rsidP="008A5D47">
            <w:pPr>
              <w:snapToGrid w:val="0"/>
              <w:jc w:val="center"/>
              <w:rPr>
                <w:rFonts w:ascii="Times New Roman" w:hAnsi="Times New Roman" w:cs="Times New Roman"/>
                <w:sz w:val="16"/>
                <w:szCs w:val="16"/>
              </w:rPr>
            </w:pPr>
          </w:p>
        </w:tc>
        <w:tc>
          <w:tcPr>
            <w:tcW w:w="756" w:type="dxa"/>
            <w:tcBorders>
              <w:top w:val="single" w:sz="4" w:space="0" w:color="000000"/>
              <w:left w:val="single" w:sz="4" w:space="0" w:color="000000"/>
              <w:bottom w:val="single" w:sz="4" w:space="0" w:color="000000"/>
            </w:tcBorders>
            <w:shd w:val="clear" w:color="auto" w:fill="auto"/>
            <w:vAlign w:val="center"/>
          </w:tcPr>
          <w:p w:rsidR="00D13EC4" w:rsidRPr="00D13EC4" w:rsidRDefault="00D13EC4" w:rsidP="008A5D47">
            <w:pPr>
              <w:snapToGrid w:val="0"/>
              <w:jc w:val="center"/>
              <w:rPr>
                <w:rFonts w:ascii="Times New Roman" w:hAnsi="Times New Roman" w:cs="Times New Roman"/>
                <w:sz w:val="16"/>
                <w:szCs w:val="16"/>
              </w:rPr>
            </w:pPr>
          </w:p>
        </w:tc>
        <w:tc>
          <w:tcPr>
            <w:tcW w:w="756" w:type="dxa"/>
            <w:gridSpan w:val="2"/>
            <w:tcBorders>
              <w:top w:val="single" w:sz="4" w:space="0" w:color="000000"/>
              <w:left w:val="single" w:sz="4" w:space="0" w:color="000000"/>
              <w:bottom w:val="single" w:sz="4" w:space="0" w:color="000000"/>
            </w:tcBorders>
            <w:shd w:val="clear" w:color="auto" w:fill="auto"/>
            <w:vAlign w:val="center"/>
          </w:tcPr>
          <w:p w:rsidR="00D13EC4" w:rsidRPr="00D13EC4" w:rsidRDefault="00D13EC4" w:rsidP="008A5D47">
            <w:pPr>
              <w:snapToGrid w:val="0"/>
              <w:jc w:val="center"/>
              <w:rPr>
                <w:rFonts w:ascii="Times New Roman" w:hAnsi="Times New Roman" w:cs="Times New Roman"/>
                <w:sz w:val="16"/>
                <w:szCs w:val="16"/>
              </w:rPr>
            </w:pPr>
          </w:p>
        </w:tc>
        <w:tc>
          <w:tcPr>
            <w:tcW w:w="756" w:type="dxa"/>
            <w:gridSpan w:val="2"/>
            <w:tcBorders>
              <w:top w:val="single" w:sz="4" w:space="0" w:color="000000"/>
              <w:left w:val="single" w:sz="4" w:space="0" w:color="000000"/>
              <w:bottom w:val="single" w:sz="4" w:space="0" w:color="000000"/>
            </w:tcBorders>
            <w:shd w:val="clear" w:color="auto" w:fill="auto"/>
            <w:vAlign w:val="center"/>
          </w:tcPr>
          <w:p w:rsidR="00D13EC4" w:rsidRPr="00D13EC4" w:rsidRDefault="00D13EC4" w:rsidP="008A5D47">
            <w:pPr>
              <w:snapToGrid w:val="0"/>
              <w:jc w:val="center"/>
              <w:rPr>
                <w:rFonts w:ascii="Times New Roman" w:hAnsi="Times New Roman" w:cs="Times New Roman"/>
                <w:sz w:val="16"/>
                <w:szCs w:val="16"/>
              </w:rPr>
            </w:pPr>
          </w:p>
        </w:tc>
        <w:tc>
          <w:tcPr>
            <w:tcW w:w="1276" w:type="dxa"/>
            <w:gridSpan w:val="2"/>
            <w:vMerge/>
            <w:tcBorders>
              <w:top w:val="single" w:sz="4" w:space="0" w:color="000000"/>
              <w:left w:val="single" w:sz="4" w:space="0" w:color="000000"/>
              <w:bottom w:val="single" w:sz="4" w:space="0" w:color="000000"/>
            </w:tcBorders>
            <w:shd w:val="clear" w:color="auto" w:fill="auto"/>
            <w:vAlign w:val="center"/>
          </w:tcPr>
          <w:p w:rsidR="00D13EC4" w:rsidRPr="00D13EC4" w:rsidRDefault="00D13EC4" w:rsidP="008A5D47">
            <w:pPr>
              <w:snapToGrid w:val="0"/>
              <w:jc w:val="center"/>
              <w:rPr>
                <w:rFonts w:ascii="Times New Roman" w:hAnsi="Times New Roman" w:cs="Times New Roman"/>
                <w:sz w:val="16"/>
                <w:szCs w:val="16"/>
              </w:rPr>
            </w:pPr>
          </w:p>
        </w:tc>
        <w:tc>
          <w:tcPr>
            <w:tcW w:w="3544" w:type="dxa"/>
            <w:gridSpan w:val="2"/>
            <w:vMerge/>
            <w:tcBorders>
              <w:top w:val="single" w:sz="4" w:space="0" w:color="000000"/>
              <w:left w:val="single" w:sz="4" w:space="0" w:color="000000"/>
              <w:bottom w:val="single" w:sz="4" w:space="0" w:color="000000"/>
            </w:tcBorders>
            <w:shd w:val="clear" w:color="auto" w:fill="auto"/>
            <w:vAlign w:val="center"/>
          </w:tcPr>
          <w:p w:rsidR="00D13EC4" w:rsidRPr="00D13EC4" w:rsidRDefault="00D13EC4" w:rsidP="008A5D47">
            <w:pPr>
              <w:snapToGrid w:val="0"/>
              <w:jc w:val="center"/>
              <w:rPr>
                <w:rFonts w:ascii="Times New Roman" w:hAnsi="Times New Roman" w:cs="Times New Roman"/>
                <w:sz w:val="16"/>
                <w:szCs w:val="16"/>
              </w:rPr>
            </w:pPr>
          </w:p>
        </w:tc>
        <w:tc>
          <w:tcPr>
            <w:tcW w:w="992" w:type="dxa"/>
            <w:gridSpan w:val="4"/>
            <w:vMerge/>
            <w:tcBorders>
              <w:top w:val="single" w:sz="4" w:space="0" w:color="000000"/>
              <w:left w:val="single" w:sz="4" w:space="0" w:color="000000"/>
              <w:bottom w:val="single" w:sz="4" w:space="0" w:color="000000"/>
            </w:tcBorders>
            <w:shd w:val="clear" w:color="auto" w:fill="auto"/>
            <w:vAlign w:val="center"/>
          </w:tcPr>
          <w:p w:rsidR="00D13EC4" w:rsidRPr="00D13EC4" w:rsidRDefault="00D13EC4" w:rsidP="008A5D47">
            <w:pPr>
              <w:snapToGrid w:val="0"/>
              <w:jc w:val="center"/>
              <w:rPr>
                <w:rFonts w:ascii="Times New Roman" w:hAnsi="Times New Roman" w:cs="Times New Roman"/>
                <w:sz w:val="16"/>
                <w:szCs w:val="16"/>
              </w:rPr>
            </w:pPr>
          </w:p>
        </w:tc>
        <w:tc>
          <w:tcPr>
            <w:tcW w:w="1995" w:type="dxa"/>
            <w:gridSpan w:val="9"/>
            <w:vMerge/>
            <w:tcBorders>
              <w:top w:val="single" w:sz="4" w:space="0" w:color="000000"/>
              <w:left w:val="single" w:sz="4" w:space="0" w:color="000000"/>
              <w:bottom w:val="single" w:sz="4" w:space="0" w:color="000000"/>
              <w:right w:val="single" w:sz="4" w:space="0" w:color="000000"/>
            </w:tcBorders>
            <w:shd w:val="clear" w:color="auto" w:fill="auto"/>
            <w:vAlign w:val="center"/>
          </w:tcPr>
          <w:p w:rsidR="00D13EC4" w:rsidRPr="00D13EC4" w:rsidRDefault="00D13EC4" w:rsidP="008A5D47">
            <w:pPr>
              <w:snapToGrid w:val="0"/>
              <w:jc w:val="center"/>
              <w:rPr>
                <w:rFonts w:ascii="Times New Roman" w:hAnsi="Times New Roman" w:cs="Times New Roman"/>
                <w:sz w:val="16"/>
                <w:szCs w:val="16"/>
              </w:rPr>
            </w:pPr>
          </w:p>
        </w:tc>
      </w:tr>
      <w:tr w:rsidR="00D13EC4" w:rsidRPr="00D13EC4" w:rsidTr="00D13EC4">
        <w:trPr>
          <w:trHeight w:val="520"/>
        </w:trPr>
        <w:tc>
          <w:tcPr>
            <w:tcW w:w="1304" w:type="dxa"/>
            <w:gridSpan w:val="3"/>
            <w:tcBorders>
              <w:top w:val="single" w:sz="4" w:space="0" w:color="000000"/>
              <w:left w:val="single" w:sz="4" w:space="0" w:color="000000"/>
              <w:bottom w:val="single" w:sz="4" w:space="0" w:color="000000"/>
            </w:tcBorders>
            <w:shd w:val="clear" w:color="auto" w:fill="auto"/>
            <w:vAlign w:val="center"/>
          </w:tcPr>
          <w:p w:rsidR="00D13EC4" w:rsidRPr="00D13EC4" w:rsidRDefault="00D13EC4" w:rsidP="008A5D47">
            <w:pPr>
              <w:jc w:val="center"/>
              <w:rPr>
                <w:rFonts w:ascii="Times New Roman" w:hAnsi="Times New Roman" w:cs="Times New Roman"/>
                <w:sz w:val="16"/>
                <w:szCs w:val="16"/>
              </w:rPr>
            </w:pPr>
            <w:r w:rsidRPr="00D13EC4">
              <w:rPr>
                <w:rFonts w:ascii="Times New Roman" w:hAnsi="Times New Roman" w:cs="Times New Roman"/>
                <w:sz w:val="16"/>
                <w:szCs w:val="16"/>
              </w:rPr>
              <w:t>Субъект Российской Федерации</w:t>
            </w:r>
          </w:p>
        </w:tc>
        <w:tc>
          <w:tcPr>
            <w:tcW w:w="3119" w:type="dxa"/>
            <w:gridSpan w:val="6"/>
            <w:tcBorders>
              <w:top w:val="single" w:sz="4" w:space="0" w:color="000000"/>
              <w:left w:val="single" w:sz="4" w:space="0" w:color="000000"/>
              <w:bottom w:val="single" w:sz="4" w:space="0" w:color="000000"/>
            </w:tcBorders>
            <w:shd w:val="clear" w:color="auto" w:fill="auto"/>
            <w:vAlign w:val="center"/>
          </w:tcPr>
          <w:p w:rsidR="00D13EC4" w:rsidRPr="00D13EC4" w:rsidRDefault="00D13EC4" w:rsidP="008A5D47">
            <w:pPr>
              <w:snapToGrid w:val="0"/>
              <w:jc w:val="center"/>
              <w:rPr>
                <w:rFonts w:ascii="Times New Roman" w:hAnsi="Times New Roman" w:cs="Times New Roman"/>
                <w:sz w:val="16"/>
                <w:szCs w:val="16"/>
              </w:rPr>
            </w:pPr>
          </w:p>
        </w:tc>
        <w:tc>
          <w:tcPr>
            <w:tcW w:w="1276" w:type="dxa"/>
            <w:gridSpan w:val="2"/>
            <w:tcBorders>
              <w:top w:val="single" w:sz="4" w:space="0" w:color="000000"/>
              <w:left w:val="single" w:sz="4" w:space="0" w:color="000000"/>
              <w:bottom w:val="single" w:sz="4" w:space="0" w:color="000000"/>
            </w:tcBorders>
            <w:shd w:val="clear" w:color="auto" w:fill="auto"/>
            <w:vAlign w:val="center"/>
          </w:tcPr>
          <w:p w:rsidR="00D13EC4" w:rsidRPr="00D13EC4" w:rsidRDefault="00D13EC4" w:rsidP="008A5D47">
            <w:pPr>
              <w:jc w:val="center"/>
              <w:rPr>
                <w:rFonts w:ascii="Times New Roman" w:hAnsi="Times New Roman" w:cs="Times New Roman"/>
                <w:sz w:val="16"/>
                <w:szCs w:val="16"/>
              </w:rPr>
            </w:pPr>
            <w:r w:rsidRPr="00D13EC4">
              <w:rPr>
                <w:rFonts w:ascii="Times New Roman" w:hAnsi="Times New Roman" w:cs="Times New Roman"/>
                <w:sz w:val="16"/>
                <w:szCs w:val="16"/>
              </w:rPr>
              <w:t>Город, поселок, село (место жительства)</w:t>
            </w:r>
          </w:p>
        </w:tc>
        <w:tc>
          <w:tcPr>
            <w:tcW w:w="2268" w:type="dxa"/>
            <w:gridSpan w:val="5"/>
            <w:tcBorders>
              <w:top w:val="single" w:sz="4" w:space="0" w:color="000000"/>
              <w:left w:val="single" w:sz="4" w:space="0" w:color="000000"/>
              <w:bottom w:val="single" w:sz="4" w:space="0" w:color="000000"/>
            </w:tcBorders>
            <w:shd w:val="clear" w:color="auto" w:fill="auto"/>
            <w:vAlign w:val="center"/>
          </w:tcPr>
          <w:p w:rsidR="00D13EC4" w:rsidRPr="00D13EC4" w:rsidRDefault="00D13EC4" w:rsidP="008A5D47">
            <w:pPr>
              <w:snapToGrid w:val="0"/>
              <w:jc w:val="center"/>
              <w:rPr>
                <w:rFonts w:ascii="Times New Roman" w:hAnsi="Times New Roman" w:cs="Times New Roman"/>
                <w:sz w:val="16"/>
                <w:szCs w:val="16"/>
              </w:rPr>
            </w:pPr>
          </w:p>
        </w:tc>
        <w:tc>
          <w:tcPr>
            <w:tcW w:w="1276" w:type="dxa"/>
            <w:gridSpan w:val="2"/>
            <w:tcBorders>
              <w:top w:val="single" w:sz="4" w:space="0" w:color="000000"/>
              <w:left w:val="single" w:sz="4" w:space="0" w:color="000000"/>
              <w:bottom w:val="single" w:sz="4" w:space="0" w:color="000000"/>
            </w:tcBorders>
            <w:shd w:val="clear" w:color="auto" w:fill="auto"/>
            <w:vAlign w:val="center"/>
          </w:tcPr>
          <w:p w:rsidR="00D13EC4" w:rsidRPr="00D13EC4" w:rsidRDefault="00D13EC4" w:rsidP="008A5D47">
            <w:pPr>
              <w:snapToGrid w:val="0"/>
              <w:jc w:val="center"/>
              <w:rPr>
                <w:rFonts w:ascii="Times New Roman" w:hAnsi="Times New Roman" w:cs="Times New Roman"/>
                <w:sz w:val="16"/>
                <w:szCs w:val="16"/>
              </w:rPr>
            </w:pPr>
          </w:p>
        </w:tc>
        <w:tc>
          <w:tcPr>
            <w:tcW w:w="3544" w:type="dxa"/>
            <w:gridSpan w:val="2"/>
            <w:tcBorders>
              <w:top w:val="single" w:sz="4" w:space="0" w:color="000000"/>
              <w:left w:val="single" w:sz="4" w:space="0" w:color="000000"/>
              <w:bottom w:val="single" w:sz="4" w:space="0" w:color="000000"/>
            </w:tcBorders>
            <w:shd w:val="clear" w:color="auto" w:fill="auto"/>
            <w:vAlign w:val="center"/>
          </w:tcPr>
          <w:p w:rsidR="00D13EC4" w:rsidRPr="00D13EC4" w:rsidRDefault="00D13EC4" w:rsidP="008A5D47">
            <w:pPr>
              <w:snapToGrid w:val="0"/>
              <w:jc w:val="center"/>
              <w:rPr>
                <w:rFonts w:ascii="Times New Roman" w:hAnsi="Times New Roman" w:cs="Times New Roman"/>
                <w:sz w:val="16"/>
                <w:szCs w:val="16"/>
              </w:rPr>
            </w:pPr>
          </w:p>
        </w:tc>
        <w:tc>
          <w:tcPr>
            <w:tcW w:w="992" w:type="dxa"/>
            <w:gridSpan w:val="4"/>
            <w:tcBorders>
              <w:top w:val="single" w:sz="4" w:space="0" w:color="000000"/>
              <w:left w:val="single" w:sz="4" w:space="0" w:color="000000"/>
              <w:bottom w:val="single" w:sz="4" w:space="0" w:color="000000"/>
            </w:tcBorders>
            <w:shd w:val="clear" w:color="auto" w:fill="auto"/>
            <w:vAlign w:val="center"/>
          </w:tcPr>
          <w:p w:rsidR="00D13EC4" w:rsidRPr="00D13EC4" w:rsidRDefault="00D13EC4" w:rsidP="008A5D47">
            <w:pPr>
              <w:snapToGrid w:val="0"/>
              <w:jc w:val="center"/>
              <w:rPr>
                <w:rFonts w:ascii="Times New Roman" w:hAnsi="Times New Roman" w:cs="Times New Roman"/>
                <w:sz w:val="16"/>
                <w:szCs w:val="16"/>
              </w:rPr>
            </w:pPr>
          </w:p>
        </w:tc>
        <w:tc>
          <w:tcPr>
            <w:tcW w:w="1995"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D13EC4" w:rsidRPr="00D13EC4" w:rsidRDefault="00D13EC4" w:rsidP="008A5D47">
            <w:pPr>
              <w:snapToGrid w:val="0"/>
              <w:jc w:val="center"/>
              <w:rPr>
                <w:rFonts w:ascii="Times New Roman" w:hAnsi="Times New Roman" w:cs="Times New Roman"/>
                <w:sz w:val="16"/>
                <w:szCs w:val="16"/>
              </w:rPr>
            </w:pPr>
          </w:p>
        </w:tc>
      </w:tr>
      <w:tr w:rsidR="00D13EC4" w:rsidRPr="00D13EC4" w:rsidTr="00D13EC4">
        <w:trPr>
          <w:trHeight w:val="520"/>
        </w:trPr>
        <w:tc>
          <w:tcPr>
            <w:tcW w:w="1304" w:type="dxa"/>
            <w:gridSpan w:val="3"/>
            <w:tcBorders>
              <w:top w:val="single" w:sz="4" w:space="0" w:color="000000"/>
              <w:left w:val="single" w:sz="4" w:space="0" w:color="000000"/>
              <w:bottom w:val="single" w:sz="4" w:space="0" w:color="000000"/>
            </w:tcBorders>
            <w:shd w:val="clear" w:color="auto" w:fill="auto"/>
            <w:vAlign w:val="center"/>
          </w:tcPr>
          <w:p w:rsidR="00D13EC4" w:rsidRPr="00D13EC4" w:rsidRDefault="00D13EC4" w:rsidP="008A5D47">
            <w:pPr>
              <w:jc w:val="center"/>
              <w:rPr>
                <w:rFonts w:ascii="Times New Roman" w:hAnsi="Times New Roman" w:cs="Times New Roman"/>
                <w:sz w:val="16"/>
                <w:szCs w:val="16"/>
              </w:rPr>
            </w:pPr>
            <w:r w:rsidRPr="00D13EC4">
              <w:rPr>
                <w:rFonts w:ascii="Times New Roman" w:hAnsi="Times New Roman" w:cs="Times New Roman"/>
                <w:sz w:val="16"/>
                <w:szCs w:val="16"/>
              </w:rPr>
              <w:t>Принадлежность</w:t>
            </w:r>
            <w:r w:rsidRPr="00D13EC4">
              <w:rPr>
                <w:rFonts w:ascii="Times New Roman" w:hAnsi="Times New Roman" w:cs="Times New Roman"/>
                <w:sz w:val="16"/>
                <w:szCs w:val="16"/>
              </w:rPr>
              <w:br/>
              <w:t>к спортивной организации</w:t>
            </w:r>
          </w:p>
        </w:tc>
        <w:tc>
          <w:tcPr>
            <w:tcW w:w="6663" w:type="dxa"/>
            <w:gridSpan w:val="13"/>
            <w:tcBorders>
              <w:top w:val="single" w:sz="4" w:space="0" w:color="000000"/>
              <w:left w:val="single" w:sz="4" w:space="0" w:color="000000"/>
              <w:bottom w:val="single" w:sz="4" w:space="0" w:color="000000"/>
            </w:tcBorders>
            <w:shd w:val="clear" w:color="auto" w:fill="auto"/>
            <w:vAlign w:val="center"/>
          </w:tcPr>
          <w:p w:rsidR="00D13EC4" w:rsidRPr="00D13EC4" w:rsidRDefault="00D13EC4" w:rsidP="008A5D47">
            <w:pPr>
              <w:snapToGrid w:val="0"/>
              <w:jc w:val="center"/>
              <w:rPr>
                <w:rFonts w:ascii="Times New Roman" w:hAnsi="Times New Roman" w:cs="Times New Roman"/>
                <w:sz w:val="16"/>
                <w:szCs w:val="16"/>
              </w:rPr>
            </w:pPr>
          </w:p>
        </w:tc>
        <w:tc>
          <w:tcPr>
            <w:tcW w:w="1276" w:type="dxa"/>
            <w:gridSpan w:val="2"/>
            <w:tcBorders>
              <w:top w:val="single" w:sz="4" w:space="0" w:color="000000"/>
              <w:left w:val="single" w:sz="4" w:space="0" w:color="000000"/>
              <w:bottom w:val="single" w:sz="4" w:space="0" w:color="000000"/>
            </w:tcBorders>
            <w:shd w:val="clear" w:color="auto" w:fill="auto"/>
            <w:vAlign w:val="center"/>
          </w:tcPr>
          <w:p w:rsidR="00D13EC4" w:rsidRPr="00D13EC4" w:rsidRDefault="00D13EC4" w:rsidP="008A5D47">
            <w:pPr>
              <w:snapToGrid w:val="0"/>
              <w:jc w:val="center"/>
              <w:rPr>
                <w:rFonts w:ascii="Times New Roman" w:hAnsi="Times New Roman" w:cs="Times New Roman"/>
                <w:sz w:val="16"/>
                <w:szCs w:val="16"/>
              </w:rPr>
            </w:pPr>
          </w:p>
        </w:tc>
        <w:tc>
          <w:tcPr>
            <w:tcW w:w="3544" w:type="dxa"/>
            <w:gridSpan w:val="2"/>
            <w:tcBorders>
              <w:top w:val="single" w:sz="4" w:space="0" w:color="000000"/>
              <w:left w:val="single" w:sz="4" w:space="0" w:color="000000"/>
              <w:bottom w:val="single" w:sz="4" w:space="0" w:color="000000"/>
            </w:tcBorders>
            <w:shd w:val="clear" w:color="auto" w:fill="auto"/>
            <w:vAlign w:val="center"/>
          </w:tcPr>
          <w:p w:rsidR="00D13EC4" w:rsidRPr="00D13EC4" w:rsidRDefault="00D13EC4" w:rsidP="008A5D47">
            <w:pPr>
              <w:snapToGrid w:val="0"/>
              <w:jc w:val="center"/>
              <w:rPr>
                <w:rFonts w:ascii="Times New Roman" w:hAnsi="Times New Roman" w:cs="Times New Roman"/>
                <w:sz w:val="16"/>
                <w:szCs w:val="16"/>
              </w:rPr>
            </w:pPr>
          </w:p>
        </w:tc>
        <w:tc>
          <w:tcPr>
            <w:tcW w:w="992" w:type="dxa"/>
            <w:gridSpan w:val="4"/>
            <w:tcBorders>
              <w:top w:val="single" w:sz="4" w:space="0" w:color="000000"/>
              <w:left w:val="single" w:sz="4" w:space="0" w:color="000000"/>
              <w:bottom w:val="single" w:sz="4" w:space="0" w:color="000000"/>
            </w:tcBorders>
            <w:shd w:val="clear" w:color="auto" w:fill="auto"/>
            <w:vAlign w:val="center"/>
          </w:tcPr>
          <w:p w:rsidR="00D13EC4" w:rsidRPr="00D13EC4" w:rsidRDefault="00D13EC4" w:rsidP="008A5D47">
            <w:pPr>
              <w:snapToGrid w:val="0"/>
              <w:jc w:val="center"/>
              <w:rPr>
                <w:rFonts w:ascii="Times New Roman" w:hAnsi="Times New Roman" w:cs="Times New Roman"/>
                <w:sz w:val="16"/>
                <w:szCs w:val="16"/>
              </w:rPr>
            </w:pPr>
          </w:p>
        </w:tc>
        <w:tc>
          <w:tcPr>
            <w:tcW w:w="1995"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D13EC4" w:rsidRPr="00D13EC4" w:rsidRDefault="00D13EC4" w:rsidP="008A5D47">
            <w:pPr>
              <w:snapToGrid w:val="0"/>
              <w:jc w:val="center"/>
              <w:rPr>
                <w:rFonts w:ascii="Times New Roman" w:hAnsi="Times New Roman" w:cs="Times New Roman"/>
                <w:sz w:val="16"/>
                <w:szCs w:val="16"/>
              </w:rPr>
            </w:pPr>
          </w:p>
        </w:tc>
      </w:tr>
      <w:tr w:rsidR="00D13EC4" w:rsidRPr="00D13EC4" w:rsidTr="00D13EC4">
        <w:trPr>
          <w:trHeight w:val="520"/>
        </w:trPr>
        <w:tc>
          <w:tcPr>
            <w:tcW w:w="1304" w:type="dxa"/>
            <w:gridSpan w:val="3"/>
            <w:tcBorders>
              <w:top w:val="single" w:sz="4" w:space="0" w:color="000000"/>
              <w:left w:val="single" w:sz="4" w:space="0" w:color="000000"/>
              <w:bottom w:val="single" w:sz="4" w:space="0" w:color="000000"/>
            </w:tcBorders>
            <w:shd w:val="clear" w:color="auto" w:fill="auto"/>
            <w:vAlign w:val="center"/>
          </w:tcPr>
          <w:p w:rsidR="00D13EC4" w:rsidRPr="00D13EC4" w:rsidRDefault="00D13EC4" w:rsidP="008A5D47">
            <w:pPr>
              <w:jc w:val="center"/>
              <w:rPr>
                <w:rFonts w:ascii="Times New Roman" w:hAnsi="Times New Roman" w:cs="Times New Roman"/>
                <w:sz w:val="16"/>
                <w:szCs w:val="16"/>
              </w:rPr>
            </w:pPr>
            <w:r w:rsidRPr="00D13EC4">
              <w:rPr>
                <w:rFonts w:ascii="Times New Roman" w:hAnsi="Times New Roman" w:cs="Times New Roman"/>
                <w:sz w:val="16"/>
                <w:szCs w:val="16"/>
              </w:rPr>
              <w:t>Образование</w:t>
            </w:r>
          </w:p>
        </w:tc>
        <w:tc>
          <w:tcPr>
            <w:tcW w:w="6663" w:type="dxa"/>
            <w:gridSpan w:val="13"/>
            <w:tcBorders>
              <w:top w:val="single" w:sz="4" w:space="0" w:color="000000"/>
              <w:left w:val="single" w:sz="4" w:space="0" w:color="000000"/>
              <w:bottom w:val="single" w:sz="4" w:space="0" w:color="000000"/>
            </w:tcBorders>
            <w:shd w:val="clear" w:color="auto" w:fill="auto"/>
            <w:vAlign w:val="center"/>
          </w:tcPr>
          <w:p w:rsidR="00D13EC4" w:rsidRPr="00D13EC4" w:rsidRDefault="00D13EC4" w:rsidP="00D13EC4">
            <w:pPr>
              <w:snapToGrid w:val="0"/>
              <w:rPr>
                <w:rFonts w:ascii="Times New Roman" w:hAnsi="Times New Roman" w:cs="Times New Roman"/>
                <w:sz w:val="16"/>
                <w:szCs w:val="16"/>
              </w:rPr>
            </w:pPr>
          </w:p>
        </w:tc>
        <w:tc>
          <w:tcPr>
            <w:tcW w:w="1276" w:type="dxa"/>
            <w:gridSpan w:val="2"/>
            <w:tcBorders>
              <w:top w:val="single" w:sz="4" w:space="0" w:color="000000"/>
              <w:left w:val="single" w:sz="4" w:space="0" w:color="000000"/>
              <w:bottom w:val="single" w:sz="4" w:space="0" w:color="000000"/>
            </w:tcBorders>
            <w:shd w:val="clear" w:color="auto" w:fill="auto"/>
            <w:vAlign w:val="center"/>
          </w:tcPr>
          <w:p w:rsidR="00D13EC4" w:rsidRPr="00D13EC4" w:rsidRDefault="00D13EC4" w:rsidP="008A5D47">
            <w:pPr>
              <w:snapToGrid w:val="0"/>
              <w:jc w:val="center"/>
              <w:rPr>
                <w:rFonts w:ascii="Times New Roman" w:hAnsi="Times New Roman" w:cs="Times New Roman"/>
                <w:sz w:val="16"/>
                <w:szCs w:val="16"/>
              </w:rPr>
            </w:pPr>
          </w:p>
        </w:tc>
        <w:tc>
          <w:tcPr>
            <w:tcW w:w="3544" w:type="dxa"/>
            <w:gridSpan w:val="2"/>
            <w:tcBorders>
              <w:top w:val="single" w:sz="4" w:space="0" w:color="000000"/>
              <w:left w:val="single" w:sz="4" w:space="0" w:color="000000"/>
              <w:bottom w:val="single" w:sz="4" w:space="0" w:color="000000"/>
            </w:tcBorders>
            <w:shd w:val="clear" w:color="auto" w:fill="auto"/>
            <w:vAlign w:val="center"/>
          </w:tcPr>
          <w:p w:rsidR="00D13EC4" w:rsidRPr="00D13EC4" w:rsidRDefault="00D13EC4" w:rsidP="008A5D47">
            <w:pPr>
              <w:snapToGrid w:val="0"/>
              <w:jc w:val="center"/>
              <w:rPr>
                <w:rFonts w:ascii="Times New Roman" w:hAnsi="Times New Roman" w:cs="Times New Roman"/>
                <w:sz w:val="16"/>
                <w:szCs w:val="16"/>
              </w:rPr>
            </w:pPr>
          </w:p>
        </w:tc>
        <w:tc>
          <w:tcPr>
            <w:tcW w:w="992" w:type="dxa"/>
            <w:gridSpan w:val="4"/>
            <w:tcBorders>
              <w:top w:val="single" w:sz="4" w:space="0" w:color="000000"/>
              <w:left w:val="single" w:sz="4" w:space="0" w:color="000000"/>
              <w:bottom w:val="single" w:sz="4" w:space="0" w:color="000000"/>
            </w:tcBorders>
            <w:shd w:val="clear" w:color="auto" w:fill="auto"/>
            <w:vAlign w:val="center"/>
          </w:tcPr>
          <w:p w:rsidR="00D13EC4" w:rsidRPr="00D13EC4" w:rsidRDefault="00D13EC4" w:rsidP="008A5D47">
            <w:pPr>
              <w:snapToGrid w:val="0"/>
              <w:jc w:val="center"/>
              <w:rPr>
                <w:rFonts w:ascii="Times New Roman" w:hAnsi="Times New Roman" w:cs="Times New Roman"/>
                <w:sz w:val="16"/>
                <w:szCs w:val="16"/>
              </w:rPr>
            </w:pPr>
          </w:p>
        </w:tc>
        <w:tc>
          <w:tcPr>
            <w:tcW w:w="1995"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D13EC4" w:rsidRPr="00D13EC4" w:rsidRDefault="00D13EC4" w:rsidP="008A5D47">
            <w:pPr>
              <w:snapToGrid w:val="0"/>
              <w:jc w:val="center"/>
              <w:rPr>
                <w:rFonts w:ascii="Times New Roman" w:hAnsi="Times New Roman" w:cs="Times New Roman"/>
                <w:sz w:val="16"/>
                <w:szCs w:val="16"/>
              </w:rPr>
            </w:pPr>
          </w:p>
        </w:tc>
      </w:tr>
      <w:tr w:rsidR="00D13EC4" w:rsidRPr="00D13EC4" w:rsidTr="00D13EC4">
        <w:trPr>
          <w:trHeight w:val="520"/>
        </w:trPr>
        <w:tc>
          <w:tcPr>
            <w:tcW w:w="1304" w:type="dxa"/>
            <w:gridSpan w:val="3"/>
            <w:tcBorders>
              <w:top w:val="single" w:sz="4" w:space="0" w:color="000000"/>
              <w:left w:val="single" w:sz="4" w:space="0" w:color="000000"/>
              <w:bottom w:val="single" w:sz="4" w:space="0" w:color="000000"/>
            </w:tcBorders>
            <w:shd w:val="clear" w:color="auto" w:fill="auto"/>
            <w:vAlign w:val="center"/>
          </w:tcPr>
          <w:p w:rsidR="00D13EC4" w:rsidRPr="00D13EC4" w:rsidRDefault="00D13EC4" w:rsidP="008A5D47">
            <w:pPr>
              <w:jc w:val="center"/>
              <w:rPr>
                <w:rFonts w:ascii="Times New Roman" w:hAnsi="Times New Roman" w:cs="Times New Roman"/>
                <w:sz w:val="16"/>
                <w:szCs w:val="16"/>
              </w:rPr>
            </w:pPr>
            <w:r w:rsidRPr="00D13EC4">
              <w:rPr>
                <w:rFonts w:ascii="Times New Roman" w:hAnsi="Times New Roman" w:cs="Times New Roman"/>
                <w:sz w:val="16"/>
                <w:szCs w:val="16"/>
              </w:rPr>
              <w:t>Место работы (учебы), должность</w:t>
            </w:r>
          </w:p>
        </w:tc>
        <w:tc>
          <w:tcPr>
            <w:tcW w:w="6663" w:type="dxa"/>
            <w:gridSpan w:val="13"/>
            <w:tcBorders>
              <w:top w:val="single" w:sz="4" w:space="0" w:color="000000"/>
              <w:left w:val="single" w:sz="4" w:space="0" w:color="000000"/>
              <w:bottom w:val="single" w:sz="4" w:space="0" w:color="000000"/>
            </w:tcBorders>
            <w:shd w:val="clear" w:color="auto" w:fill="auto"/>
            <w:vAlign w:val="center"/>
          </w:tcPr>
          <w:p w:rsidR="00D13EC4" w:rsidRPr="00D13EC4" w:rsidRDefault="00D13EC4" w:rsidP="00D13EC4">
            <w:pPr>
              <w:snapToGrid w:val="0"/>
              <w:rPr>
                <w:rFonts w:ascii="Times New Roman" w:hAnsi="Times New Roman" w:cs="Times New Roman"/>
                <w:sz w:val="16"/>
                <w:szCs w:val="16"/>
              </w:rPr>
            </w:pPr>
          </w:p>
        </w:tc>
        <w:tc>
          <w:tcPr>
            <w:tcW w:w="1276" w:type="dxa"/>
            <w:gridSpan w:val="2"/>
            <w:tcBorders>
              <w:top w:val="single" w:sz="4" w:space="0" w:color="000000"/>
              <w:left w:val="single" w:sz="4" w:space="0" w:color="000000"/>
              <w:bottom w:val="single" w:sz="4" w:space="0" w:color="000000"/>
            </w:tcBorders>
            <w:shd w:val="clear" w:color="auto" w:fill="auto"/>
            <w:vAlign w:val="center"/>
          </w:tcPr>
          <w:p w:rsidR="00D13EC4" w:rsidRPr="00D13EC4" w:rsidRDefault="00D13EC4" w:rsidP="008A5D47">
            <w:pPr>
              <w:snapToGrid w:val="0"/>
              <w:jc w:val="center"/>
              <w:rPr>
                <w:rFonts w:ascii="Times New Roman" w:hAnsi="Times New Roman" w:cs="Times New Roman"/>
                <w:sz w:val="16"/>
                <w:szCs w:val="16"/>
              </w:rPr>
            </w:pPr>
          </w:p>
        </w:tc>
        <w:tc>
          <w:tcPr>
            <w:tcW w:w="3544" w:type="dxa"/>
            <w:gridSpan w:val="2"/>
            <w:tcBorders>
              <w:top w:val="single" w:sz="4" w:space="0" w:color="000000"/>
              <w:left w:val="single" w:sz="4" w:space="0" w:color="000000"/>
              <w:bottom w:val="single" w:sz="4" w:space="0" w:color="000000"/>
            </w:tcBorders>
            <w:shd w:val="clear" w:color="auto" w:fill="auto"/>
            <w:vAlign w:val="center"/>
          </w:tcPr>
          <w:p w:rsidR="00D13EC4" w:rsidRPr="00D13EC4" w:rsidRDefault="00D13EC4" w:rsidP="008A5D47">
            <w:pPr>
              <w:snapToGrid w:val="0"/>
              <w:jc w:val="center"/>
              <w:rPr>
                <w:rFonts w:ascii="Times New Roman" w:hAnsi="Times New Roman" w:cs="Times New Roman"/>
                <w:sz w:val="16"/>
                <w:szCs w:val="16"/>
              </w:rPr>
            </w:pPr>
          </w:p>
        </w:tc>
        <w:tc>
          <w:tcPr>
            <w:tcW w:w="992" w:type="dxa"/>
            <w:gridSpan w:val="4"/>
            <w:tcBorders>
              <w:top w:val="single" w:sz="4" w:space="0" w:color="000000"/>
              <w:left w:val="single" w:sz="4" w:space="0" w:color="000000"/>
              <w:bottom w:val="single" w:sz="4" w:space="0" w:color="000000"/>
            </w:tcBorders>
            <w:shd w:val="clear" w:color="auto" w:fill="auto"/>
            <w:vAlign w:val="center"/>
          </w:tcPr>
          <w:p w:rsidR="00D13EC4" w:rsidRPr="00D13EC4" w:rsidRDefault="00D13EC4" w:rsidP="008A5D47">
            <w:pPr>
              <w:snapToGrid w:val="0"/>
              <w:jc w:val="center"/>
              <w:rPr>
                <w:rFonts w:ascii="Times New Roman" w:hAnsi="Times New Roman" w:cs="Times New Roman"/>
                <w:sz w:val="16"/>
                <w:szCs w:val="16"/>
              </w:rPr>
            </w:pPr>
          </w:p>
        </w:tc>
        <w:tc>
          <w:tcPr>
            <w:tcW w:w="1995"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D13EC4" w:rsidRPr="00D13EC4" w:rsidRDefault="00D13EC4" w:rsidP="008A5D47">
            <w:pPr>
              <w:snapToGrid w:val="0"/>
              <w:jc w:val="center"/>
              <w:rPr>
                <w:rFonts w:ascii="Times New Roman" w:hAnsi="Times New Roman" w:cs="Times New Roman"/>
                <w:sz w:val="16"/>
                <w:szCs w:val="16"/>
              </w:rPr>
            </w:pPr>
          </w:p>
        </w:tc>
      </w:tr>
      <w:tr w:rsidR="00D13EC4" w:rsidRPr="00D13EC4" w:rsidTr="00D13EC4">
        <w:trPr>
          <w:trHeight w:val="520"/>
        </w:trPr>
        <w:tc>
          <w:tcPr>
            <w:tcW w:w="1304" w:type="dxa"/>
            <w:gridSpan w:val="3"/>
            <w:tcBorders>
              <w:top w:val="single" w:sz="4" w:space="0" w:color="000000"/>
              <w:left w:val="single" w:sz="4" w:space="0" w:color="000000"/>
              <w:bottom w:val="single" w:sz="4" w:space="0" w:color="000000"/>
            </w:tcBorders>
            <w:shd w:val="clear" w:color="auto" w:fill="auto"/>
            <w:vAlign w:val="center"/>
          </w:tcPr>
          <w:p w:rsidR="00D13EC4" w:rsidRPr="00D13EC4" w:rsidRDefault="00D13EC4" w:rsidP="008A5D47">
            <w:pPr>
              <w:jc w:val="center"/>
              <w:rPr>
                <w:rFonts w:ascii="Times New Roman" w:hAnsi="Times New Roman" w:cs="Times New Roman"/>
                <w:sz w:val="16"/>
                <w:szCs w:val="16"/>
              </w:rPr>
            </w:pPr>
            <w:r w:rsidRPr="00D13EC4">
              <w:rPr>
                <w:rFonts w:ascii="Times New Roman" w:hAnsi="Times New Roman" w:cs="Times New Roman"/>
                <w:sz w:val="16"/>
                <w:szCs w:val="16"/>
              </w:rPr>
              <w:t>Домашний адрес</w:t>
            </w:r>
          </w:p>
        </w:tc>
        <w:tc>
          <w:tcPr>
            <w:tcW w:w="6663" w:type="dxa"/>
            <w:gridSpan w:val="13"/>
            <w:tcBorders>
              <w:top w:val="single" w:sz="4" w:space="0" w:color="000000"/>
              <w:left w:val="single" w:sz="4" w:space="0" w:color="000000"/>
              <w:bottom w:val="single" w:sz="4" w:space="0" w:color="000000"/>
            </w:tcBorders>
            <w:shd w:val="clear" w:color="auto" w:fill="auto"/>
            <w:vAlign w:val="center"/>
          </w:tcPr>
          <w:p w:rsidR="00D13EC4" w:rsidRPr="00D13EC4" w:rsidRDefault="00D13EC4" w:rsidP="00D13EC4">
            <w:pPr>
              <w:snapToGrid w:val="0"/>
              <w:rPr>
                <w:rFonts w:ascii="Times New Roman" w:hAnsi="Times New Roman" w:cs="Times New Roman"/>
                <w:sz w:val="16"/>
                <w:szCs w:val="16"/>
              </w:rPr>
            </w:pPr>
          </w:p>
        </w:tc>
        <w:tc>
          <w:tcPr>
            <w:tcW w:w="1276" w:type="dxa"/>
            <w:gridSpan w:val="2"/>
            <w:tcBorders>
              <w:top w:val="single" w:sz="4" w:space="0" w:color="000000"/>
              <w:left w:val="single" w:sz="4" w:space="0" w:color="000000"/>
              <w:bottom w:val="single" w:sz="4" w:space="0" w:color="000000"/>
            </w:tcBorders>
            <w:shd w:val="clear" w:color="auto" w:fill="auto"/>
            <w:vAlign w:val="center"/>
          </w:tcPr>
          <w:p w:rsidR="00D13EC4" w:rsidRPr="00D13EC4" w:rsidRDefault="00D13EC4" w:rsidP="008A5D47">
            <w:pPr>
              <w:snapToGrid w:val="0"/>
              <w:jc w:val="center"/>
              <w:rPr>
                <w:rFonts w:ascii="Times New Roman" w:hAnsi="Times New Roman" w:cs="Times New Roman"/>
                <w:sz w:val="16"/>
                <w:szCs w:val="16"/>
              </w:rPr>
            </w:pPr>
          </w:p>
        </w:tc>
        <w:tc>
          <w:tcPr>
            <w:tcW w:w="3544" w:type="dxa"/>
            <w:gridSpan w:val="2"/>
            <w:tcBorders>
              <w:top w:val="single" w:sz="4" w:space="0" w:color="000000"/>
              <w:left w:val="single" w:sz="4" w:space="0" w:color="000000"/>
              <w:bottom w:val="single" w:sz="4" w:space="0" w:color="000000"/>
            </w:tcBorders>
            <w:shd w:val="clear" w:color="auto" w:fill="auto"/>
            <w:vAlign w:val="center"/>
          </w:tcPr>
          <w:p w:rsidR="00D13EC4" w:rsidRPr="00D13EC4" w:rsidRDefault="00D13EC4" w:rsidP="008A5D47">
            <w:pPr>
              <w:snapToGrid w:val="0"/>
              <w:jc w:val="center"/>
              <w:rPr>
                <w:rFonts w:ascii="Times New Roman" w:hAnsi="Times New Roman" w:cs="Times New Roman"/>
                <w:sz w:val="16"/>
                <w:szCs w:val="16"/>
              </w:rPr>
            </w:pPr>
          </w:p>
        </w:tc>
        <w:tc>
          <w:tcPr>
            <w:tcW w:w="992" w:type="dxa"/>
            <w:gridSpan w:val="4"/>
            <w:tcBorders>
              <w:top w:val="single" w:sz="4" w:space="0" w:color="000000"/>
              <w:left w:val="single" w:sz="4" w:space="0" w:color="000000"/>
              <w:bottom w:val="single" w:sz="4" w:space="0" w:color="000000"/>
            </w:tcBorders>
            <w:shd w:val="clear" w:color="auto" w:fill="auto"/>
            <w:vAlign w:val="center"/>
          </w:tcPr>
          <w:p w:rsidR="00D13EC4" w:rsidRPr="00D13EC4" w:rsidRDefault="00D13EC4" w:rsidP="008A5D47">
            <w:pPr>
              <w:snapToGrid w:val="0"/>
              <w:jc w:val="center"/>
              <w:rPr>
                <w:rFonts w:ascii="Times New Roman" w:hAnsi="Times New Roman" w:cs="Times New Roman"/>
                <w:sz w:val="16"/>
                <w:szCs w:val="16"/>
              </w:rPr>
            </w:pPr>
          </w:p>
        </w:tc>
        <w:tc>
          <w:tcPr>
            <w:tcW w:w="1995"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D13EC4" w:rsidRPr="00D13EC4" w:rsidRDefault="00D13EC4" w:rsidP="008A5D47">
            <w:pPr>
              <w:snapToGrid w:val="0"/>
              <w:jc w:val="center"/>
              <w:rPr>
                <w:rFonts w:ascii="Times New Roman" w:hAnsi="Times New Roman" w:cs="Times New Roman"/>
                <w:sz w:val="16"/>
                <w:szCs w:val="16"/>
              </w:rPr>
            </w:pPr>
          </w:p>
        </w:tc>
      </w:tr>
      <w:tr w:rsidR="00D13EC4" w:rsidRPr="00D13EC4" w:rsidTr="00D13EC4">
        <w:trPr>
          <w:trHeight w:val="520"/>
        </w:trPr>
        <w:tc>
          <w:tcPr>
            <w:tcW w:w="1304" w:type="dxa"/>
            <w:gridSpan w:val="3"/>
            <w:tcBorders>
              <w:top w:val="single" w:sz="4" w:space="0" w:color="000000"/>
              <w:left w:val="single" w:sz="4" w:space="0" w:color="000000"/>
              <w:bottom w:val="single" w:sz="4" w:space="0" w:color="000000"/>
            </w:tcBorders>
            <w:shd w:val="clear" w:color="auto" w:fill="auto"/>
            <w:vAlign w:val="center"/>
          </w:tcPr>
          <w:p w:rsidR="00D13EC4" w:rsidRPr="00D13EC4" w:rsidRDefault="00D13EC4" w:rsidP="008A5D47">
            <w:pPr>
              <w:jc w:val="center"/>
              <w:rPr>
                <w:rFonts w:ascii="Times New Roman" w:hAnsi="Times New Roman" w:cs="Times New Roman"/>
                <w:sz w:val="16"/>
                <w:szCs w:val="16"/>
              </w:rPr>
            </w:pPr>
            <w:r w:rsidRPr="00D13EC4">
              <w:rPr>
                <w:rFonts w:ascii="Times New Roman" w:hAnsi="Times New Roman" w:cs="Times New Roman"/>
                <w:sz w:val="16"/>
                <w:szCs w:val="16"/>
              </w:rPr>
              <w:t>Предыдущая спортивная судейская категория</w:t>
            </w:r>
          </w:p>
        </w:tc>
        <w:tc>
          <w:tcPr>
            <w:tcW w:w="1276" w:type="dxa"/>
            <w:gridSpan w:val="4"/>
            <w:tcBorders>
              <w:top w:val="single" w:sz="4" w:space="0" w:color="000000"/>
              <w:left w:val="single" w:sz="4" w:space="0" w:color="000000"/>
              <w:bottom w:val="single" w:sz="4" w:space="0" w:color="000000"/>
            </w:tcBorders>
            <w:shd w:val="clear" w:color="auto" w:fill="auto"/>
            <w:vAlign w:val="center"/>
          </w:tcPr>
          <w:p w:rsidR="00D13EC4" w:rsidRPr="00D13EC4" w:rsidRDefault="00D13EC4" w:rsidP="008A5D47">
            <w:pPr>
              <w:jc w:val="center"/>
              <w:rPr>
                <w:rFonts w:ascii="Times New Roman" w:hAnsi="Times New Roman" w:cs="Times New Roman"/>
                <w:sz w:val="16"/>
                <w:szCs w:val="16"/>
              </w:rPr>
            </w:pPr>
            <w:r w:rsidRPr="00D13EC4">
              <w:rPr>
                <w:rFonts w:ascii="Times New Roman" w:hAnsi="Times New Roman" w:cs="Times New Roman"/>
                <w:sz w:val="16"/>
                <w:szCs w:val="16"/>
              </w:rPr>
              <w:t>Дата</w:t>
            </w:r>
            <w:r w:rsidRPr="00D13EC4">
              <w:rPr>
                <w:rFonts w:ascii="Times New Roman" w:hAnsi="Times New Roman" w:cs="Times New Roman"/>
                <w:sz w:val="16"/>
                <w:szCs w:val="16"/>
              </w:rPr>
              <w:br/>
              <w:t>присвоения</w:t>
            </w:r>
          </w:p>
        </w:tc>
        <w:tc>
          <w:tcPr>
            <w:tcW w:w="6663" w:type="dxa"/>
            <w:gridSpan w:val="11"/>
            <w:tcBorders>
              <w:top w:val="single" w:sz="4" w:space="0" w:color="000000"/>
              <w:left w:val="single" w:sz="4" w:space="0" w:color="000000"/>
              <w:bottom w:val="single" w:sz="4" w:space="0" w:color="000000"/>
            </w:tcBorders>
            <w:shd w:val="clear" w:color="auto" w:fill="auto"/>
            <w:vAlign w:val="center"/>
          </w:tcPr>
          <w:p w:rsidR="00D13EC4" w:rsidRPr="00D13EC4" w:rsidRDefault="00D13EC4" w:rsidP="008A5D47">
            <w:pPr>
              <w:jc w:val="center"/>
              <w:rPr>
                <w:rFonts w:ascii="Times New Roman" w:hAnsi="Times New Roman" w:cs="Times New Roman"/>
                <w:sz w:val="16"/>
                <w:szCs w:val="16"/>
              </w:rPr>
            </w:pPr>
            <w:r w:rsidRPr="00D13EC4">
              <w:rPr>
                <w:rFonts w:ascii="Times New Roman" w:hAnsi="Times New Roman" w:cs="Times New Roman"/>
                <w:sz w:val="16"/>
                <w:szCs w:val="16"/>
              </w:rPr>
              <w:t>Выполнение условий присвоения спортивной судейской категории (проведение/прохождение семинаров, сдача квалификационных зачетов, сдача нормативов по физической подготовке)</w:t>
            </w:r>
          </w:p>
        </w:tc>
        <w:tc>
          <w:tcPr>
            <w:tcW w:w="3544" w:type="dxa"/>
            <w:gridSpan w:val="2"/>
            <w:tcBorders>
              <w:top w:val="single" w:sz="4" w:space="0" w:color="000000"/>
              <w:left w:val="single" w:sz="4" w:space="0" w:color="000000"/>
              <w:bottom w:val="single" w:sz="4" w:space="0" w:color="000000"/>
            </w:tcBorders>
            <w:shd w:val="clear" w:color="auto" w:fill="auto"/>
            <w:vAlign w:val="center"/>
          </w:tcPr>
          <w:p w:rsidR="00D13EC4" w:rsidRPr="00D13EC4" w:rsidRDefault="00D13EC4" w:rsidP="008A5D47">
            <w:pPr>
              <w:snapToGrid w:val="0"/>
              <w:jc w:val="center"/>
              <w:rPr>
                <w:rFonts w:ascii="Times New Roman" w:hAnsi="Times New Roman" w:cs="Times New Roman"/>
                <w:sz w:val="16"/>
                <w:szCs w:val="16"/>
              </w:rPr>
            </w:pPr>
          </w:p>
        </w:tc>
        <w:tc>
          <w:tcPr>
            <w:tcW w:w="992" w:type="dxa"/>
            <w:gridSpan w:val="4"/>
            <w:tcBorders>
              <w:top w:val="single" w:sz="4" w:space="0" w:color="000000"/>
              <w:left w:val="single" w:sz="4" w:space="0" w:color="000000"/>
              <w:bottom w:val="single" w:sz="4" w:space="0" w:color="000000"/>
            </w:tcBorders>
            <w:shd w:val="clear" w:color="auto" w:fill="auto"/>
            <w:vAlign w:val="center"/>
          </w:tcPr>
          <w:p w:rsidR="00D13EC4" w:rsidRPr="00D13EC4" w:rsidRDefault="00D13EC4" w:rsidP="008A5D47">
            <w:pPr>
              <w:snapToGrid w:val="0"/>
              <w:jc w:val="center"/>
              <w:rPr>
                <w:rFonts w:ascii="Times New Roman" w:hAnsi="Times New Roman" w:cs="Times New Roman"/>
                <w:sz w:val="16"/>
                <w:szCs w:val="16"/>
              </w:rPr>
            </w:pPr>
          </w:p>
        </w:tc>
        <w:tc>
          <w:tcPr>
            <w:tcW w:w="1995"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D13EC4" w:rsidRPr="00D13EC4" w:rsidRDefault="00D13EC4" w:rsidP="008A5D47">
            <w:pPr>
              <w:snapToGrid w:val="0"/>
              <w:jc w:val="center"/>
              <w:rPr>
                <w:rFonts w:ascii="Times New Roman" w:hAnsi="Times New Roman" w:cs="Times New Roman"/>
                <w:sz w:val="16"/>
                <w:szCs w:val="16"/>
              </w:rPr>
            </w:pPr>
          </w:p>
        </w:tc>
      </w:tr>
      <w:tr w:rsidR="00D13EC4" w:rsidRPr="00D13EC4" w:rsidTr="00D13EC4">
        <w:trPr>
          <w:trHeight w:val="520"/>
        </w:trPr>
        <w:tc>
          <w:tcPr>
            <w:tcW w:w="1304" w:type="dxa"/>
            <w:gridSpan w:val="3"/>
            <w:tcBorders>
              <w:top w:val="single" w:sz="4" w:space="0" w:color="000000"/>
              <w:left w:val="single" w:sz="4" w:space="0" w:color="000000"/>
              <w:bottom w:val="single" w:sz="4" w:space="0" w:color="000000"/>
            </w:tcBorders>
            <w:shd w:val="clear" w:color="auto" w:fill="auto"/>
            <w:vAlign w:val="center"/>
          </w:tcPr>
          <w:p w:rsidR="00D13EC4" w:rsidRPr="00D13EC4" w:rsidRDefault="00D13EC4" w:rsidP="008A5D47">
            <w:pPr>
              <w:snapToGrid w:val="0"/>
              <w:jc w:val="center"/>
              <w:rPr>
                <w:rFonts w:ascii="Times New Roman" w:hAnsi="Times New Roman" w:cs="Times New Roman"/>
                <w:sz w:val="16"/>
                <w:szCs w:val="16"/>
              </w:rPr>
            </w:pPr>
          </w:p>
        </w:tc>
        <w:tc>
          <w:tcPr>
            <w:tcW w:w="1276" w:type="dxa"/>
            <w:gridSpan w:val="4"/>
            <w:tcBorders>
              <w:top w:val="single" w:sz="4" w:space="0" w:color="000000"/>
              <w:left w:val="single" w:sz="4" w:space="0" w:color="000000"/>
              <w:bottom w:val="single" w:sz="4" w:space="0" w:color="000000"/>
            </w:tcBorders>
            <w:shd w:val="clear" w:color="auto" w:fill="auto"/>
            <w:vAlign w:val="center"/>
          </w:tcPr>
          <w:p w:rsidR="00D13EC4" w:rsidRPr="00D13EC4" w:rsidRDefault="00D13EC4" w:rsidP="008A5D47">
            <w:pPr>
              <w:snapToGrid w:val="0"/>
              <w:jc w:val="center"/>
              <w:rPr>
                <w:rFonts w:ascii="Times New Roman" w:hAnsi="Times New Roman" w:cs="Times New Roman"/>
                <w:sz w:val="16"/>
                <w:szCs w:val="16"/>
              </w:rPr>
            </w:pPr>
          </w:p>
        </w:tc>
        <w:tc>
          <w:tcPr>
            <w:tcW w:w="6663" w:type="dxa"/>
            <w:gridSpan w:val="11"/>
            <w:tcBorders>
              <w:top w:val="single" w:sz="4" w:space="0" w:color="000000"/>
              <w:left w:val="single" w:sz="4" w:space="0" w:color="000000"/>
              <w:bottom w:val="single" w:sz="4" w:space="0" w:color="000000"/>
            </w:tcBorders>
            <w:shd w:val="clear" w:color="auto" w:fill="auto"/>
          </w:tcPr>
          <w:p w:rsidR="00D13EC4" w:rsidRPr="00D13EC4" w:rsidRDefault="00D13EC4" w:rsidP="008A5D47">
            <w:pPr>
              <w:ind w:left="57"/>
              <w:rPr>
                <w:rFonts w:ascii="Times New Roman" w:hAnsi="Times New Roman" w:cs="Times New Roman"/>
                <w:sz w:val="16"/>
                <w:szCs w:val="16"/>
              </w:rPr>
            </w:pPr>
            <w:r w:rsidRPr="00D13EC4">
              <w:rPr>
                <w:rFonts w:ascii="Times New Roman" w:hAnsi="Times New Roman" w:cs="Times New Roman"/>
                <w:sz w:val="16"/>
                <w:szCs w:val="16"/>
              </w:rPr>
              <w:t xml:space="preserve">1. </w:t>
            </w:r>
          </w:p>
        </w:tc>
        <w:tc>
          <w:tcPr>
            <w:tcW w:w="3544" w:type="dxa"/>
            <w:gridSpan w:val="2"/>
            <w:tcBorders>
              <w:top w:val="single" w:sz="4" w:space="0" w:color="000000"/>
              <w:left w:val="single" w:sz="4" w:space="0" w:color="000000"/>
              <w:bottom w:val="single" w:sz="4" w:space="0" w:color="000000"/>
            </w:tcBorders>
            <w:shd w:val="clear" w:color="auto" w:fill="auto"/>
            <w:vAlign w:val="center"/>
          </w:tcPr>
          <w:p w:rsidR="00D13EC4" w:rsidRPr="00D13EC4" w:rsidRDefault="00D13EC4" w:rsidP="008A5D47">
            <w:pPr>
              <w:snapToGrid w:val="0"/>
              <w:jc w:val="center"/>
              <w:rPr>
                <w:rFonts w:ascii="Times New Roman" w:hAnsi="Times New Roman" w:cs="Times New Roman"/>
                <w:sz w:val="16"/>
                <w:szCs w:val="16"/>
              </w:rPr>
            </w:pPr>
          </w:p>
        </w:tc>
        <w:tc>
          <w:tcPr>
            <w:tcW w:w="992" w:type="dxa"/>
            <w:gridSpan w:val="4"/>
            <w:tcBorders>
              <w:top w:val="single" w:sz="4" w:space="0" w:color="000000"/>
              <w:left w:val="single" w:sz="4" w:space="0" w:color="000000"/>
              <w:bottom w:val="single" w:sz="4" w:space="0" w:color="000000"/>
            </w:tcBorders>
            <w:shd w:val="clear" w:color="auto" w:fill="auto"/>
            <w:vAlign w:val="center"/>
          </w:tcPr>
          <w:p w:rsidR="00D13EC4" w:rsidRPr="00D13EC4" w:rsidRDefault="00D13EC4" w:rsidP="008A5D47">
            <w:pPr>
              <w:snapToGrid w:val="0"/>
              <w:jc w:val="center"/>
              <w:rPr>
                <w:rFonts w:ascii="Times New Roman" w:hAnsi="Times New Roman" w:cs="Times New Roman"/>
                <w:sz w:val="16"/>
                <w:szCs w:val="16"/>
              </w:rPr>
            </w:pPr>
          </w:p>
        </w:tc>
        <w:tc>
          <w:tcPr>
            <w:tcW w:w="1995"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D13EC4" w:rsidRPr="00D13EC4" w:rsidRDefault="00D13EC4" w:rsidP="008A5D47">
            <w:pPr>
              <w:snapToGrid w:val="0"/>
              <w:jc w:val="center"/>
              <w:rPr>
                <w:rFonts w:ascii="Times New Roman" w:hAnsi="Times New Roman" w:cs="Times New Roman"/>
                <w:sz w:val="16"/>
                <w:szCs w:val="16"/>
              </w:rPr>
            </w:pPr>
          </w:p>
        </w:tc>
      </w:tr>
      <w:tr w:rsidR="00D13EC4" w:rsidRPr="00D13EC4" w:rsidTr="00D13EC4">
        <w:trPr>
          <w:trHeight w:val="520"/>
        </w:trPr>
        <w:tc>
          <w:tcPr>
            <w:tcW w:w="1304" w:type="dxa"/>
            <w:gridSpan w:val="3"/>
            <w:vMerge w:val="restart"/>
            <w:tcBorders>
              <w:top w:val="single" w:sz="4" w:space="0" w:color="000000"/>
              <w:left w:val="single" w:sz="4" w:space="0" w:color="000000"/>
              <w:bottom w:val="single" w:sz="4" w:space="0" w:color="000000"/>
            </w:tcBorders>
            <w:shd w:val="clear" w:color="auto" w:fill="auto"/>
            <w:vAlign w:val="center"/>
          </w:tcPr>
          <w:p w:rsidR="00D13EC4" w:rsidRPr="00D13EC4" w:rsidRDefault="00D13EC4" w:rsidP="008A5D47">
            <w:pPr>
              <w:jc w:val="center"/>
              <w:rPr>
                <w:rFonts w:ascii="Times New Roman" w:hAnsi="Times New Roman" w:cs="Times New Roman"/>
                <w:sz w:val="16"/>
                <w:szCs w:val="16"/>
              </w:rPr>
            </w:pPr>
            <w:r w:rsidRPr="00D13EC4">
              <w:rPr>
                <w:rFonts w:ascii="Times New Roman" w:hAnsi="Times New Roman" w:cs="Times New Roman"/>
                <w:sz w:val="16"/>
                <w:szCs w:val="16"/>
              </w:rPr>
              <w:t>Стаж деятельности спортивного судьи</w:t>
            </w:r>
          </w:p>
        </w:tc>
        <w:tc>
          <w:tcPr>
            <w:tcW w:w="284" w:type="dxa"/>
            <w:tcBorders>
              <w:top w:val="single" w:sz="4" w:space="0" w:color="000000"/>
              <w:left w:val="single" w:sz="4" w:space="0" w:color="000000"/>
            </w:tcBorders>
            <w:shd w:val="clear" w:color="auto" w:fill="auto"/>
            <w:vAlign w:val="bottom"/>
          </w:tcPr>
          <w:p w:rsidR="00D13EC4" w:rsidRPr="00D13EC4" w:rsidRDefault="00D13EC4" w:rsidP="008A5D47">
            <w:pPr>
              <w:jc w:val="right"/>
              <w:rPr>
                <w:rFonts w:ascii="Times New Roman" w:hAnsi="Times New Roman" w:cs="Times New Roman"/>
                <w:sz w:val="16"/>
                <w:szCs w:val="16"/>
              </w:rPr>
            </w:pPr>
            <w:r w:rsidRPr="00D13EC4">
              <w:rPr>
                <w:rFonts w:ascii="Times New Roman" w:hAnsi="Times New Roman" w:cs="Times New Roman"/>
                <w:sz w:val="16"/>
                <w:szCs w:val="16"/>
              </w:rPr>
              <w:t>с</w:t>
            </w:r>
          </w:p>
        </w:tc>
        <w:tc>
          <w:tcPr>
            <w:tcW w:w="709" w:type="dxa"/>
            <w:gridSpan w:val="2"/>
            <w:tcBorders>
              <w:top w:val="single" w:sz="4" w:space="0" w:color="000000"/>
              <w:bottom w:val="single" w:sz="4" w:space="0" w:color="000000"/>
            </w:tcBorders>
            <w:shd w:val="clear" w:color="auto" w:fill="auto"/>
            <w:vAlign w:val="bottom"/>
          </w:tcPr>
          <w:p w:rsidR="00D13EC4" w:rsidRPr="00D13EC4" w:rsidRDefault="00D13EC4" w:rsidP="008A5D47">
            <w:pPr>
              <w:snapToGrid w:val="0"/>
              <w:rPr>
                <w:rFonts w:ascii="Times New Roman" w:hAnsi="Times New Roman" w:cs="Times New Roman"/>
                <w:sz w:val="16"/>
                <w:szCs w:val="16"/>
              </w:rPr>
            </w:pPr>
          </w:p>
        </w:tc>
        <w:tc>
          <w:tcPr>
            <w:tcW w:w="283" w:type="dxa"/>
            <w:tcBorders>
              <w:top w:val="single" w:sz="4" w:space="0" w:color="000000"/>
            </w:tcBorders>
            <w:shd w:val="clear" w:color="auto" w:fill="auto"/>
            <w:vAlign w:val="bottom"/>
          </w:tcPr>
          <w:p w:rsidR="00D13EC4" w:rsidRPr="00D13EC4" w:rsidRDefault="00D13EC4" w:rsidP="008A5D47">
            <w:pPr>
              <w:ind w:left="57"/>
              <w:rPr>
                <w:rFonts w:ascii="Times New Roman" w:hAnsi="Times New Roman" w:cs="Times New Roman"/>
                <w:sz w:val="16"/>
                <w:szCs w:val="16"/>
              </w:rPr>
            </w:pPr>
            <w:r w:rsidRPr="00D13EC4">
              <w:rPr>
                <w:rFonts w:ascii="Times New Roman" w:hAnsi="Times New Roman" w:cs="Times New Roman"/>
                <w:sz w:val="16"/>
                <w:szCs w:val="16"/>
              </w:rPr>
              <w:t>г.</w:t>
            </w:r>
          </w:p>
        </w:tc>
        <w:tc>
          <w:tcPr>
            <w:tcW w:w="6663" w:type="dxa"/>
            <w:gridSpan w:val="11"/>
            <w:tcBorders>
              <w:top w:val="single" w:sz="4" w:space="0" w:color="000000"/>
              <w:left w:val="single" w:sz="4" w:space="0" w:color="000000"/>
              <w:bottom w:val="single" w:sz="4" w:space="0" w:color="000000"/>
            </w:tcBorders>
            <w:shd w:val="clear" w:color="auto" w:fill="auto"/>
          </w:tcPr>
          <w:p w:rsidR="00D13EC4" w:rsidRPr="00D13EC4" w:rsidRDefault="00D13EC4" w:rsidP="008A5D47">
            <w:pPr>
              <w:ind w:left="57"/>
              <w:rPr>
                <w:rFonts w:ascii="Times New Roman" w:hAnsi="Times New Roman" w:cs="Times New Roman"/>
                <w:sz w:val="16"/>
                <w:szCs w:val="16"/>
              </w:rPr>
            </w:pPr>
            <w:r w:rsidRPr="00D13EC4">
              <w:rPr>
                <w:rFonts w:ascii="Times New Roman" w:hAnsi="Times New Roman" w:cs="Times New Roman"/>
                <w:sz w:val="16"/>
                <w:szCs w:val="16"/>
              </w:rPr>
              <w:t xml:space="preserve">2. </w:t>
            </w:r>
          </w:p>
        </w:tc>
        <w:tc>
          <w:tcPr>
            <w:tcW w:w="3544" w:type="dxa"/>
            <w:gridSpan w:val="2"/>
            <w:tcBorders>
              <w:top w:val="single" w:sz="4" w:space="0" w:color="000000"/>
              <w:left w:val="single" w:sz="4" w:space="0" w:color="000000"/>
              <w:bottom w:val="single" w:sz="4" w:space="0" w:color="000000"/>
            </w:tcBorders>
            <w:shd w:val="clear" w:color="auto" w:fill="auto"/>
            <w:vAlign w:val="center"/>
          </w:tcPr>
          <w:p w:rsidR="00D13EC4" w:rsidRPr="00D13EC4" w:rsidRDefault="00D13EC4" w:rsidP="008A5D47">
            <w:pPr>
              <w:snapToGrid w:val="0"/>
              <w:jc w:val="center"/>
              <w:rPr>
                <w:rFonts w:ascii="Times New Roman" w:hAnsi="Times New Roman" w:cs="Times New Roman"/>
                <w:sz w:val="16"/>
                <w:szCs w:val="16"/>
              </w:rPr>
            </w:pPr>
          </w:p>
        </w:tc>
        <w:tc>
          <w:tcPr>
            <w:tcW w:w="992" w:type="dxa"/>
            <w:gridSpan w:val="4"/>
            <w:tcBorders>
              <w:top w:val="single" w:sz="4" w:space="0" w:color="000000"/>
              <w:left w:val="single" w:sz="4" w:space="0" w:color="000000"/>
              <w:bottom w:val="single" w:sz="4" w:space="0" w:color="000000"/>
            </w:tcBorders>
            <w:shd w:val="clear" w:color="auto" w:fill="auto"/>
            <w:vAlign w:val="center"/>
          </w:tcPr>
          <w:p w:rsidR="00D13EC4" w:rsidRPr="00D13EC4" w:rsidRDefault="00D13EC4" w:rsidP="008A5D47">
            <w:pPr>
              <w:snapToGrid w:val="0"/>
              <w:jc w:val="center"/>
              <w:rPr>
                <w:rFonts w:ascii="Times New Roman" w:hAnsi="Times New Roman" w:cs="Times New Roman"/>
                <w:sz w:val="16"/>
                <w:szCs w:val="16"/>
              </w:rPr>
            </w:pPr>
          </w:p>
        </w:tc>
        <w:tc>
          <w:tcPr>
            <w:tcW w:w="1995"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D13EC4" w:rsidRPr="00D13EC4" w:rsidRDefault="00D13EC4" w:rsidP="008A5D47">
            <w:pPr>
              <w:snapToGrid w:val="0"/>
              <w:jc w:val="center"/>
              <w:rPr>
                <w:rFonts w:ascii="Times New Roman" w:hAnsi="Times New Roman" w:cs="Times New Roman"/>
                <w:sz w:val="16"/>
                <w:szCs w:val="16"/>
              </w:rPr>
            </w:pPr>
          </w:p>
        </w:tc>
      </w:tr>
      <w:tr w:rsidR="00D13EC4" w:rsidRPr="00D13EC4" w:rsidTr="00D13EC4">
        <w:trPr>
          <w:trHeight w:val="520"/>
        </w:trPr>
        <w:tc>
          <w:tcPr>
            <w:tcW w:w="1304" w:type="dxa"/>
            <w:gridSpan w:val="3"/>
            <w:vMerge/>
            <w:tcBorders>
              <w:top w:val="single" w:sz="4" w:space="0" w:color="000000"/>
              <w:left w:val="single" w:sz="4" w:space="0" w:color="000000"/>
              <w:bottom w:val="single" w:sz="4" w:space="0" w:color="000000"/>
            </w:tcBorders>
            <w:shd w:val="clear" w:color="auto" w:fill="auto"/>
            <w:vAlign w:val="center"/>
          </w:tcPr>
          <w:p w:rsidR="00D13EC4" w:rsidRPr="00D13EC4" w:rsidRDefault="00D13EC4" w:rsidP="008A5D47">
            <w:pPr>
              <w:snapToGrid w:val="0"/>
              <w:jc w:val="center"/>
              <w:rPr>
                <w:rFonts w:ascii="Times New Roman" w:hAnsi="Times New Roman" w:cs="Times New Roman"/>
                <w:sz w:val="16"/>
                <w:szCs w:val="16"/>
              </w:rPr>
            </w:pPr>
          </w:p>
        </w:tc>
        <w:tc>
          <w:tcPr>
            <w:tcW w:w="1276" w:type="dxa"/>
            <w:gridSpan w:val="4"/>
            <w:tcBorders>
              <w:left w:val="single" w:sz="4" w:space="0" w:color="000000"/>
              <w:bottom w:val="single" w:sz="4" w:space="0" w:color="000000"/>
            </w:tcBorders>
            <w:shd w:val="clear" w:color="auto" w:fill="auto"/>
            <w:vAlign w:val="center"/>
          </w:tcPr>
          <w:p w:rsidR="00D13EC4" w:rsidRPr="00D13EC4" w:rsidRDefault="00D13EC4" w:rsidP="008A5D47">
            <w:pPr>
              <w:snapToGrid w:val="0"/>
              <w:jc w:val="center"/>
              <w:rPr>
                <w:rFonts w:ascii="Times New Roman" w:hAnsi="Times New Roman" w:cs="Times New Roman"/>
                <w:sz w:val="16"/>
                <w:szCs w:val="16"/>
              </w:rPr>
            </w:pPr>
          </w:p>
        </w:tc>
        <w:tc>
          <w:tcPr>
            <w:tcW w:w="6663" w:type="dxa"/>
            <w:gridSpan w:val="11"/>
            <w:tcBorders>
              <w:top w:val="single" w:sz="4" w:space="0" w:color="000000"/>
              <w:left w:val="single" w:sz="4" w:space="0" w:color="000000"/>
              <w:bottom w:val="single" w:sz="4" w:space="0" w:color="000000"/>
            </w:tcBorders>
            <w:shd w:val="clear" w:color="auto" w:fill="auto"/>
          </w:tcPr>
          <w:p w:rsidR="00D13EC4" w:rsidRPr="00D13EC4" w:rsidRDefault="00D13EC4" w:rsidP="008A5D47">
            <w:pPr>
              <w:ind w:left="57"/>
              <w:rPr>
                <w:rFonts w:ascii="Times New Roman" w:hAnsi="Times New Roman" w:cs="Times New Roman"/>
                <w:sz w:val="16"/>
                <w:szCs w:val="16"/>
              </w:rPr>
            </w:pPr>
            <w:r w:rsidRPr="00D13EC4">
              <w:rPr>
                <w:rFonts w:ascii="Times New Roman" w:hAnsi="Times New Roman" w:cs="Times New Roman"/>
                <w:sz w:val="16"/>
                <w:szCs w:val="16"/>
              </w:rPr>
              <w:t xml:space="preserve">3. </w:t>
            </w:r>
          </w:p>
        </w:tc>
        <w:tc>
          <w:tcPr>
            <w:tcW w:w="3544" w:type="dxa"/>
            <w:gridSpan w:val="2"/>
            <w:tcBorders>
              <w:top w:val="single" w:sz="4" w:space="0" w:color="000000"/>
              <w:left w:val="single" w:sz="4" w:space="0" w:color="000000"/>
            </w:tcBorders>
            <w:shd w:val="clear" w:color="auto" w:fill="auto"/>
            <w:vAlign w:val="center"/>
          </w:tcPr>
          <w:p w:rsidR="00D13EC4" w:rsidRPr="00D13EC4" w:rsidRDefault="00D13EC4" w:rsidP="008A5D47">
            <w:pPr>
              <w:snapToGrid w:val="0"/>
              <w:jc w:val="center"/>
              <w:rPr>
                <w:rFonts w:ascii="Times New Roman" w:hAnsi="Times New Roman" w:cs="Times New Roman"/>
                <w:sz w:val="16"/>
                <w:szCs w:val="16"/>
              </w:rPr>
            </w:pPr>
          </w:p>
        </w:tc>
        <w:tc>
          <w:tcPr>
            <w:tcW w:w="992" w:type="dxa"/>
            <w:gridSpan w:val="4"/>
            <w:tcBorders>
              <w:top w:val="single" w:sz="4" w:space="0" w:color="000000"/>
              <w:left w:val="single" w:sz="4" w:space="0" w:color="000000"/>
            </w:tcBorders>
            <w:shd w:val="clear" w:color="auto" w:fill="auto"/>
            <w:vAlign w:val="center"/>
          </w:tcPr>
          <w:p w:rsidR="00D13EC4" w:rsidRPr="00D13EC4" w:rsidRDefault="00D13EC4" w:rsidP="008A5D47">
            <w:pPr>
              <w:snapToGrid w:val="0"/>
              <w:jc w:val="center"/>
              <w:rPr>
                <w:rFonts w:ascii="Times New Roman" w:hAnsi="Times New Roman" w:cs="Times New Roman"/>
                <w:sz w:val="16"/>
                <w:szCs w:val="16"/>
              </w:rPr>
            </w:pPr>
          </w:p>
        </w:tc>
        <w:tc>
          <w:tcPr>
            <w:tcW w:w="1995" w:type="dxa"/>
            <w:gridSpan w:val="9"/>
            <w:tcBorders>
              <w:top w:val="single" w:sz="4" w:space="0" w:color="000000"/>
              <w:left w:val="single" w:sz="4" w:space="0" w:color="000000"/>
              <w:right w:val="single" w:sz="4" w:space="0" w:color="000000"/>
            </w:tcBorders>
            <w:shd w:val="clear" w:color="auto" w:fill="auto"/>
            <w:vAlign w:val="center"/>
          </w:tcPr>
          <w:p w:rsidR="00D13EC4" w:rsidRPr="00D13EC4" w:rsidRDefault="00D13EC4" w:rsidP="008A5D47">
            <w:pPr>
              <w:snapToGrid w:val="0"/>
              <w:jc w:val="center"/>
              <w:rPr>
                <w:rFonts w:ascii="Times New Roman" w:hAnsi="Times New Roman" w:cs="Times New Roman"/>
                <w:sz w:val="16"/>
                <w:szCs w:val="16"/>
              </w:rPr>
            </w:pPr>
          </w:p>
        </w:tc>
      </w:tr>
      <w:tr w:rsidR="00D13EC4" w:rsidRPr="00D13EC4" w:rsidTr="00D13EC4">
        <w:tc>
          <w:tcPr>
            <w:tcW w:w="2580" w:type="dxa"/>
            <w:gridSpan w:val="7"/>
            <w:tcBorders>
              <w:top w:val="single" w:sz="4" w:space="0" w:color="000000"/>
              <w:left w:val="single" w:sz="4" w:space="0" w:color="000000"/>
            </w:tcBorders>
            <w:shd w:val="clear" w:color="auto" w:fill="auto"/>
            <w:vAlign w:val="bottom"/>
          </w:tcPr>
          <w:p w:rsidR="00D13EC4" w:rsidRPr="00D13EC4" w:rsidRDefault="00D13EC4" w:rsidP="008A5D47">
            <w:pPr>
              <w:ind w:left="57"/>
              <w:rPr>
                <w:rFonts w:ascii="Times New Roman" w:hAnsi="Times New Roman" w:cs="Times New Roman"/>
                <w:sz w:val="16"/>
                <w:szCs w:val="16"/>
              </w:rPr>
            </w:pPr>
            <w:r w:rsidRPr="00D13EC4">
              <w:rPr>
                <w:rFonts w:ascii="Times New Roman" w:hAnsi="Times New Roman" w:cs="Times New Roman"/>
                <w:b/>
                <w:bCs/>
                <w:sz w:val="16"/>
                <w:szCs w:val="16"/>
              </w:rPr>
              <w:t>Организация,</w:t>
            </w:r>
            <w:r w:rsidRPr="00D13EC4">
              <w:rPr>
                <w:rFonts w:ascii="Times New Roman" w:hAnsi="Times New Roman" w:cs="Times New Roman"/>
                <w:b/>
                <w:bCs/>
                <w:sz w:val="16"/>
                <w:szCs w:val="16"/>
              </w:rPr>
              <w:br/>
              <w:t>представляющая к присвоению</w:t>
            </w:r>
          </w:p>
        </w:tc>
        <w:tc>
          <w:tcPr>
            <w:tcW w:w="6380" w:type="dxa"/>
            <w:gridSpan w:val="10"/>
            <w:tcBorders>
              <w:top w:val="single" w:sz="4" w:space="0" w:color="000000"/>
              <w:bottom w:val="single" w:sz="4" w:space="0" w:color="000000"/>
            </w:tcBorders>
            <w:shd w:val="clear" w:color="auto" w:fill="auto"/>
            <w:vAlign w:val="bottom"/>
          </w:tcPr>
          <w:p w:rsidR="00D13EC4" w:rsidRPr="00D13EC4" w:rsidRDefault="00D13EC4" w:rsidP="008A5D47">
            <w:pPr>
              <w:snapToGrid w:val="0"/>
              <w:rPr>
                <w:rFonts w:ascii="Times New Roman" w:hAnsi="Times New Roman" w:cs="Times New Roman"/>
                <w:sz w:val="16"/>
                <w:szCs w:val="16"/>
              </w:rPr>
            </w:pPr>
          </w:p>
        </w:tc>
        <w:tc>
          <w:tcPr>
            <w:tcW w:w="283" w:type="dxa"/>
            <w:tcBorders>
              <w:top w:val="single" w:sz="4" w:space="0" w:color="000000"/>
            </w:tcBorders>
            <w:shd w:val="clear" w:color="auto" w:fill="auto"/>
            <w:vAlign w:val="bottom"/>
          </w:tcPr>
          <w:p w:rsidR="00D13EC4" w:rsidRPr="00D13EC4" w:rsidRDefault="00D13EC4" w:rsidP="008A5D47">
            <w:pPr>
              <w:snapToGrid w:val="0"/>
              <w:rPr>
                <w:rFonts w:ascii="Times New Roman" w:hAnsi="Times New Roman" w:cs="Times New Roman"/>
                <w:sz w:val="16"/>
                <w:szCs w:val="16"/>
              </w:rPr>
            </w:pPr>
          </w:p>
        </w:tc>
        <w:tc>
          <w:tcPr>
            <w:tcW w:w="4357" w:type="dxa"/>
            <w:gridSpan w:val="4"/>
            <w:tcBorders>
              <w:top w:val="single" w:sz="4" w:space="0" w:color="000000"/>
              <w:left w:val="single" w:sz="4" w:space="0" w:color="000000"/>
            </w:tcBorders>
            <w:shd w:val="clear" w:color="auto" w:fill="auto"/>
            <w:vAlign w:val="bottom"/>
          </w:tcPr>
          <w:p w:rsidR="00D13EC4" w:rsidRPr="00D13EC4" w:rsidRDefault="00D13EC4" w:rsidP="008A5D47">
            <w:pPr>
              <w:ind w:left="57"/>
              <w:rPr>
                <w:rFonts w:ascii="Times New Roman" w:hAnsi="Times New Roman" w:cs="Times New Roman"/>
                <w:sz w:val="16"/>
                <w:szCs w:val="16"/>
              </w:rPr>
            </w:pPr>
            <w:r w:rsidRPr="00D13EC4">
              <w:rPr>
                <w:rFonts w:ascii="Times New Roman" w:hAnsi="Times New Roman" w:cs="Times New Roman"/>
                <w:sz w:val="16"/>
                <w:szCs w:val="16"/>
              </w:rPr>
              <w:t>Решение федерации (союза, ассоциации) по виду спорта: протокол №</w:t>
            </w:r>
          </w:p>
        </w:tc>
        <w:tc>
          <w:tcPr>
            <w:tcW w:w="321" w:type="dxa"/>
            <w:gridSpan w:val="3"/>
            <w:tcBorders>
              <w:top w:val="single" w:sz="4" w:space="0" w:color="000000"/>
              <w:bottom w:val="single" w:sz="4" w:space="0" w:color="000000"/>
            </w:tcBorders>
            <w:shd w:val="clear" w:color="auto" w:fill="auto"/>
            <w:vAlign w:val="bottom"/>
          </w:tcPr>
          <w:p w:rsidR="00D13EC4" w:rsidRPr="00D13EC4" w:rsidRDefault="00D13EC4" w:rsidP="008A5D47">
            <w:pPr>
              <w:snapToGrid w:val="0"/>
              <w:jc w:val="center"/>
              <w:rPr>
                <w:rFonts w:ascii="Times New Roman" w:hAnsi="Times New Roman" w:cs="Times New Roman"/>
                <w:sz w:val="16"/>
                <w:szCs w:val="16"/>
              </w:rPr>
            </w:pPr>
          </w:p>
        </w:tc>
        <w:tc>
          <w:tcPr>
            <w:tcW w:w="340" w:type="dxa"/>
            <w:tcBorders>
              <w:top w:val="single" w:sz="4" w:space="0" w:color="000000"/>
            </w:tcBorders>
            <w:shd w:val="clear" w:color="auto" w:fill="auto"/>
            <w:vAlign w:val="bottom"/>
          </w:tcPr>
          <w:p w:rsidR="00D13EC4" w:rsidRPr="00D13EC4" w:rsidRDefault="00D13EC4" w:rsidP="008A5D47">
            <w:pPr>
              <w:jc w:val="right"/>
              <w:rPr>
                <w:rFonts w:ascii="Times New Roman" w:hAnsi="Times New Roman" w:cs="Times New Roman"/>
                <w:sz w:val="16"/>
                <w:szCs w:val="16"/>
              </w:rPr>
            </w:pPr>
            <w:r w:rsidRPr="00D13EC4">
              <w:rPr>
                <w:rFonts w:ascii="Times New Roman" w:hAnsi="Times New Roman" w:cs="Times New Roman"/>
                <w:sz w:val="16"/>
                <w:szCs w:val="16"/>
              </w:rPr>
              <w:t>от “</w:t>
            </w:r>
          </w:p>
        </w:tc>
        <w:tc>
          <w:tcPr>
            <w:tcW w:w="227" w:type="dxa"/>
            <w:tcBorders>
              <w:top w:val="single" w:sz="4" w:space="0" w:color="000000"/>
              <w:bottom w:val="single" w:sz="4" w:space="0" w:color="000000"/>
            </w:tcBorders>
            <w:shd w:val="clear" w:color="auto" w:fill="auto"/>
            <w:vAlign w:val="bottom"/>
          </w:tcPr>
          <w:p w:rsidR="00D13EC4" w:rsidRPr="00D13EC4" w:rsidRDefault="00D13EC4" w:rsidP="008A5D47">
            <w:pPr>
              <w:snapToGrid w:val="0"/>
              <w:jc w:val="center"/>
              <w:rPr>
                <w:rFonts w:ascii="Times New Roman" w:hAnsi="Times New Roman" w:cs="Times New Roman"/>
                <w:sz w:val="16"/>
                <w:szCs w:val="16"/>
              </w:rPr>
            </w:pPr>
          </w:p>
        </w:tc>
        <w:tc>
          <w:tcPr>
            <w:tcW w:w="142" w:type="dxa"/>
            <w:tcBorders>
              <w:top w:val="single" w:sz="4" w:space="0" w:color="000000"/>
            </w:tcBorders>
            <w:shd w:val="clear" w:color="auto" w:fill="auto"/>
            <w:vAlign w:val="bottom"/>
          </w:tcPr>
          <w:p w:rsidR="00D13EC4" w:rsidRPr="00D13EC4" w:rsidRDefault="00D13EC4" w:rsidP="008A5D47">
            <w:pPr>
              <w:rPr>
                <w:rFonts w:ascii="Times New Roman" w:hAnsi="Times New Roman" w:cs="Times New Roman"/>
                <w:sz w:val="16"/>
                <w:szCs w:val="16"/>
              </w:rPr>
            </w:pPr>
            <w:r w:rsidRPr="00D13EC4">
              <w:rPr>
                <w:rFonts w:ascii="Times New Roman" w:hAnsi="Times New Roman" w:cs="Times New Roman"/>
                <w:sz w:val="16"/>
                <w:szCs w:val="16"/>
              </w:rPr>
              <w:t>”</w:t>
            </w:r>
          </w:p>
        </w:tc>
        <w:tc>
          <w:tcPr>
            <w:tcW w:w="482" w:type="dxa"/>
            <w:tcBorders>
              <w:top w:val="single" w:sz="4" w:space="0" w:color="000000"/>
              <w:bottom w:val="single" w:sz="4" w:space="0" w:color="000000"/>
            </w:tcBorders>
            <w:shd w:val="clear" w:color="auto" w:fill="auto"/>
            <w:vAlign w:val="bottom"/>
          </w:tcPr>
          <w:p w:rsidR="00D13EC4" w:rsidRPr="00D13EC4" w:rsidRDefault="00D13EC4" w:rsidP="008A5D47">
            <w:pPr>
              <w:snapToGrid w:val="0"/>
              <w:jc w:val="center"/>
              <w:rPr>
                <w:rFonts w:ascii="Times New Roman" w:hAnsi="Times New Roman" w:cs="Times New Roman"/>
                <w:sz w:val="16"/>
                <w:szCs w:val="16"/>
              </w:rPr>
            </w:pPr>
          </w:p>
        </w:tc>
        <w:tc>
          <w:tcPr>
            <w:tcW w:w="283" w:type="dxa"/>
            <w:tcBorders>
              <w:top w:val="single" w:sz="4" w:space="0" w:color="000000"/>
            </w:tcBorders>
            <w:shd w:val="clear" w:color="auto" w:fill="auto"/>
            <w:vAlign w:val="bottom"/>
          </w:tcPr>
          <w:p w:rsidR="00D13EC4" w:rsidRPr="00D13EC4" w:rsidRDefault="00D13EC4" w:rsidP="008A5D47">
            <w:pPr>
              <w:jc w:val="right"/>
              <w:rPr>
                <w:rFonts w:ascii="Times New Roman" w:hAnsi="Times New Roman" w:cs="Times New Roman"/>
                <w:sz w:val="16"/>
                <w:szCs w:val="16"/>
              </w:rPr>
            </w:pPr>
            <w:r w:rsidRPr="00D13EC4">
              <w:rPr>
                <w:rFonts w:ascii="Times New Roman" w:hAnsi="Times New Roman" w:cs="Times New Roman"/>
                <w:sz w:val="16"/>
                <w:szCs w:val="16"/>
              </w:rPr>
              <w:t>200</w:t>
            </w:r>
          </w:p>
        </w:tc>
        <w:tc>
          <w:tcPr>
            <w:tcW w:w="142" w:type="dxa"/>
            <w:gridSpan w:val="2"/>
            <w:tcBorders>
              <w:top w:val="single" w:sz="4" w:space="0" w:color="000000"/>
              <w:bottom w:val="single" w:sz="4" w:space="0" w:color="000000"/>
            </w:tcBorders>
            <w:shd w:val="clear" w:color="auto" w:fill="auto"/>
            <w:vAlign w:val="bottom"/>
          </w:tcPr>
          <w:p w:rsidR="00D13EC4" w:rsidRPr="00D13EC4" w:rsidRDefault="00D13EC4" w:rsidP="008A5D47">
            <w:pPr>
              <w:snapToGrid w:val="0"/>
              <w:rPr>
                <w:rFonts w:ascii="Times New Roman" w:hAnsi="Times New Roman" w:cs="Times New Roman"/>
                <w:sz w:val="16"/>
                <w:szCs w:val="16"/>
              </w:rPr>
            </w:pPr>
          </w:p>
        </w:tc>
        <w:tc>
          <w:tcPr>
            <w:tcW w:w="237" w:type="dxa"/>
            <w:tcBorders>
              <w:top w:val="single" w:sz="4" w:space="0" w:color="000000"/>
              <w:right w:val="single" w:sz="4" w:space="0" w:color="000000"/>
            </w:tcBorders>
            <w:shd w:val="clear" w:color="auto" w:fill="auto"/>
            <w:vAlign w:val="bottom"/>
          </w:tcPr>
          <w:p w:rsidR="00D13EC4" w:rsidRPr="00D13EC4" w:rsidRDefault="00D13EC4" w:rsidP="008A5D47">
            <w:pPr>
              <w:ind w:left="57"/>
              <w:rPr>
                <w:rFonts w:ascii="Times New Roman" w:hAnsi="Times New Roman" w:cs="Times New Roman"/>
                <w:sz w:val="16"/>
                <w:szCs w:val="16"/>
              </w:rPr>
            </w:pPr>
            <w:r w:rsidRPr="00D13EC4">
              <w:rPr>
                <w:rFonts w:ascii="Times New Roman" w:hAnsi="Times New Roman" w:cs="Times New Roman"/>
                <w:sz w:val="16"/>
                <w:szCs w:val="16"/>
              </w:rPr>
              <w:t>г.</w:t>
            </w:r>
          </w:p>
        </w:tc>
      </w:tr>
      <w:tr w:rsidR="00D13EC4" w:rsidRPr="00D13EC4" w:rsidTr="00D13EC4">
        <w:trPr>
          <w:trHeight w:val="260"/>
        </w:trPr>
        <w:tc>
          <w:tcPr>
            <w:tcW w:w="9243" w:type="dxa"/>
            <w:gridSpan w:val="18"/>
            <w:tcBorders>
              <w:left w:val="single" w:sz="4" w:space="0" w:color="000000"/>
            </w:tcBorders>
            <w:shd w:val="clear" w:color="auto" w:fill="auto"/>
            <w:vAlign w:val="bottom"/>
          </w:tcPr>
          <w:p w:rsidR="00D13EC4" w:rsidRPr="00D13EC4" w:rsidRDefault="00D13EC4" w:rsidP="008A5D47">
            <w:pPr>
              <w:ind w:left="57"/>
              <w:rPr>
                <w:rFonts w:ascii="Times New Roman" w:hAnsi="Times New Roman" w:cs="Times New Roman"/>
                <w:sz w:val="16"/>
                <w:szCs w:val="16"/>
              </w:rPr>
            </w:pPr>
            <w:r w:rsidRPr="00D13EC4">
              <w:rPr>
                <w:rFonts w:ascii="Times New Roman" w:hAnsi="Times New Roman" w:cs="Times New Roman"/>
                <w:sz w:val="16"/>
                <w:szCs w:val="16"/>
              </w:rPr>
              <w:t>М.П.</w:t>
            </w:r>
          </w:p>
        </w:tc>
        <w:tc>
          <w:tcPr>
            <w:tcW w:w="2693" w:type="dxa"/>
            <w:tcBorders>
              <w:left w:val="single" w:sz="4" w:space="0" w:color="000000"/>
            </w:tcBorders>
            <w:shd w:val="clear" w:color="auto" w:fill="auto"/>
            <w:vAlign w:val="bottom"/>
          </w:tcPr>
          <w:p w:rsidR="00D13EC4" w:rsidRPr="00D13EC4" w:rsidRDefault="00D13EC4" w:rsidP="008A5D47">
            <w:pPr>
              <w:ind w:left="57"/>
              <w:rPr>
                <w:rFonts w:ascii="Times New Roman" w:hAnsi="Times New Roman" w:cs="Times New Roman"/>
                <w:sz w:val="16"/>
                <w:szCs w:val="16"/>
              </w:rPr>
            </w:pPr>
            <w:r w:rsidRPr="00D13EC4">
              <w:rPr>
                <w:rFonts w:ascii="Times New Roman" w:hAnsi="Times New Roman" w:cs="Times New Roman"/>
                <w:sz w:val="16"/>
                <w:szCs w:val="16"/>
              </w:rPr>
              <w:t>Руководитель федерации</w:t>
            </w:r>
          </w:p>
        </w:tc>
        <w:tc>
          <w:tcPr>
            <w:tcW w:w="1134" w:type="dxa"/>
            <w:gridSpan w:val="2"/>
            <w:tcBorders>
              <w:bottom w:val="single" w:sz="4" w:space="0" w:color="000000"/>
            </w:tcBorders>
            <w:shd w:val="clear" w:color="auto" w:fill="auto"/>
            <w:vAlign w:val="bottom"/>
          </w:tcPr>
          <w:p w:rsidR="00D13EC4" w:rsidRPr="00D13EC4" w:rsidRDefault="00D13EC4" w:rsidP="008A5D47">
            <w:pPr>
              <w:snapToGrid w:val="0"/>
              <w:jc w:val="center"/>
              <w:rPr>
                <w:rFonts w:ascii="Times New Roman" w:hAnsi="Times New Roman" w:cs="Times New Roman"/>
                <w:sz w:val="16"/>
                <w:szCs w:val="16"/>
              </w:rPr>
            </w:pPr>
          </w:p>
        </w:tc>
        <w:tc>
          <w:tcPr>
            <w:tcW w:w="567" w:type="dxa"/>
            <w:gridSpan w:val="2"/>
            <w:shd w:val="clear" w:color="auto" w:fill="auto"/>
            <w:vAlign w:val="bottom"/>
          </w:tcPr>
          <w:p w:rsidR="00D13EC4" w:rsidRPr="00D13EC4" w:rsidRDefault="00D13EC4" w:rsidP="008A5D47">
            <w:pPr>
              <w:jc w:val="right"/>
              <w:rPr>
                <w:rFonts w:ascii="Times New Roman" w:hAnsi="Times New Roman" w:cs="Times New Roman"/>
                <w:sz w:val="16"/>
                <w:szCs w:val="16"/>
              </w:rPr>
            </w:pPr>
            <w:r w:rsidRPr="00D13EC4">
              <w:rPr>
                <w:rFonts w:ascii="Times New Roman" w:hAnsi="Times New Roman" w:cs="Times New Roman"/>
                <w:sz w:val="16"/>
                <w:szCs w:val="16"/>
              </w:rPr>
              <w:t>(</w:t>
            </w:r>
          </w:p>
        </w:tc>
        <w:tc>
          <w:tcPr>
            <w:tcW w:w="1843" w:type="dxa"/>
            <w:gridSpan w:val="8"/>
            <w:tcBorders>
              <w:bottom w:val="single" w:sz="4" w:space="0" w:color="000000"/>
            </w:tcBorders>
            <w:shd w:val="clear" w:color="auto" w:fill="auto"/>
            <w:vAlign w:val="bottom"/>
          </w:tcPr>
          <w:p w:rsidR="00D13EC4" w:rsidRPr="00D13EC4" w:rsidRDefault="00D13EC4" w:rsidP="008A5D47">
            <w:pPr>
              <w:snapToGrid w:val="0"/>
              <w:rPr>
                <w:rFonts w:ascii="Times New Roman" w:hAnsi="Times New Roman" w:cs="Times New Roman"/>
                <w:sz w:val="16"/>
                <w:szCs w:val="16"/>
              </w:rPr>
            </w:pPr>
          </w:p>
        </w:tc>
        <w:tc>
          <w:tcPr>
            <w:tcW w:w="294" w:type="dxa"/>
            <w:gridSpan w:val="2"/>
            <w:tcBorders>
              <w:right w:val="single" w:sz="4" w:space="0" w:color="000000"/>
            </w:tcBorders>
            <w:shd w:val="clear" w:color="auto" w:fill="auto"/>
            <w:vAlign w:val="bottom"/>
          </w:tcPr>
          <w:p w:rsidR="00D13EC4" w:rsidRPr="00D13EC4" w:rsidRDefault="00D13EC4" w:rsidP="008A5D47">
            <w:pPr>
              <w:rPr>
                <w:rFonts w:ascii="Times New Roman" w:hAnsi="Times New Roman" w:cs="Times New Roman"/>
                <w:sz w:val="16"/>
                <w:szCs w:val="16"/>
              </w:rPr>
            </w:pPr>
            <w:r w:rsidRPr="00D13EC4">
              <w:rPr>
                <w:rFonts w:ascii="Times New Roman" w:hAnsi="Times New Roman" w:cs="Times New Roman"/>
                <w:sz w:val="16"/>
                <w:szCs w:val="16"/>
              </w:rPr>
              <w:t>)</w:t>
            </w:r>
          </w:p>
        </w:tc>
      </w:tr>
      <w:tr w:rsidR="00D13EC4" w:rsidRPr="00D13EC4" w:rsidTr="00D13EC4">
        <w:trPr>
          <w:trHeight w:val="260"/>
        </w:trPr>
        <w:tc>
          <w:tcPr>
            <w:tcW w:w="951" w:type="dxa"/>
            <w:gridSpan w:val="2"/>
            <w:tcBorders>
              <w:left w:val="single" w:sz="4" w:space="0" w:color="000000"/>
            </w:tcBorders>
            <w:shd w:val="clear" w:color="auto" w:fill="auto"/>
            <w:vAlign w:val="bottom"/>
          </w:tcPr>
          <w:p w:rsidR="00D13EC4" w:rsidRPr="00D13EC4" w:rsidRDefault="00D13EC4" w:rsidP="008A5D47">
            <w:pPr>
              <w:ind w:left="57"/>
              <w:rPr>
                <w:rFonts w:ascii="Times New Roman" w:hAnsi="Times New Roman" w:cs="Times New Roman"/>
                <w:sz w:val="16"/>
                <w:szCs w:val="16"/>
              </w:rPr>
            </w:pPr>
            <w:r w:rsidRPr="00D13EC4">
              <w:rPr>
                <w:rFonts w:ascii="Times New Roman" w:hAnsi="Times New Roman" w:cs="Times New Roman"/>
                <w:sz w:val="16"/>
                <w:szCs w:val="16"/>
              </w:rPr>
              <w:t>Должность</w:t>
            </w:r>
          </w:p>
        </w:tc>
        <w:tc>
          <w:tcPr>
            <w:tcW w:w="4039" w:type="dxa"/>
            <w:gridSpan w:val="8"/>
            <w:tcBorders>
              <w:bottom w:val="single" w:sz="4" w:space="0" w:color="000000"/>
            </w:tcBorders>
            <w:shd w:val="clear" w:color="auto" w:fill="auto"/>
            <w:vAlign w:val="bottom"/>
          </w:tcPr>
          <w:p w:rsidR="00D13EC4" w:rsidRPr="00D13EC4" w:rsidRDefault="00D13EC4" w:rsidP="008A5D47">
            <w:pPr>
              <w:snapToGrid w:val="0"/>
              <w:jc w:val="center"/>
              <w:rPr>
                <w:rFonts w:ascii="Times New Roman" w:hAnsi="Times New Roman" w:cs="Times New Roman"/>
                <w:sz w:val="16"/>
                <w:szCs w:val="16"/>
              </w:rPr>
            </w:pPr>
          </w:p>
        </w:tc>
        <w:tc>
          <w:tcPr>
            <w:tcW w:w="709" w:type="dxa"/>
            <w:shd w:val="clear" w:color="auto" w:fill="auto"/>
            <w:vAlign w:val="bottom"/>
          </w:tcPr>
          <w:p w:rsidR="00D13EC4" w:rsidRPr="00D13EC4" w:rsidRDefault="00D13EC4" w:rsidP="008A5D47">
            <w:pPr>
              <w:jc w:val="center"/>
              <w:rPr>
                <w:rFonts w:ascii="Times New Roman" w:hAnsi="Times New Roman" w:cs="Times New Roman"/>
                <w:sz w:val="16"/>
                <w:szCs w:val="16"/>
              </w:rPr>
            </w:pPr>
            <w:r w:rsidRPr="00D13EC4">
              <w:rPr>
                <w:rFonts w:ascii="Times New Roman" w:hAnsi="Times New Roman" w:cs="Times New Roman"/>
                <w:sz w:val="16"/>
                <w:szCs w:val="16"/>
              </w:rPr>
              <w:t>Подпись</w:t>
            </w:r>
          </w:p>
        </w:tc>
        <w:tc>
          <w:tcPr>
            <w:tcW w:w="1276" w:type="dxa"/>
            <w:gridSpan w:val="2"/>
            <w:tcBorders>
              <w:bottom w:val="single" w:sz="4" w:space="0" w:color="000000"/>
            </w:tcBorders>
            <w:shd w:val="clear" w:color="auto" w:fill="auto"/>
            <w:vAlign w:val="bottom"/>
          </w:tcPr>
          <w:p w:rsidR="00D13EC4" w:rsidRPr="00D13EC4" w:rsidRDefault="00D13EC4" w:rsidP="008A5D47">
            <w:pPr>
              <w:snapToGrid w:val="0"/>
              <w:jc w:val="center"/>
              <w:rPr>
                <w:rFonts w:ascii="Times New Roman" w:hAnsi="Times New Roman" w:cs="Times New Roman"/>
                <w:sz w:val="16"/>
                <w:szCs w:val="16"/>
              </w:rPr>
            </w:pPr>
          </w:p>
        </w:tc>
        <w:tc>
          <w:tcPr>
            <w:tcW w:w="284" w:type="dxa"/>
            <w:gridSpan w:val="2"/>
            <w:shd w:val="clear" w:color="auto" w:fill="auto"/>
            <w:vAlign w:val="bottom"/>
          </w:tcPr>
          <w:p w:rsidR="00D13EC4" w:rsidRPr="00D13EC4" w:rsidRDefault="00D13EC4" w:rsidP="008A5D47">
            <w:pPr>
              <w:jc w:val="right"/>
              <w:rPr>
                <w:rFonts w:ascii="Times New Roman" w:hAnsi="Times New Roman" w:cs="Times New Roman"/>
                <w:sz w:val="16"/>
                <w:szCs w:val="16"/>
              </w:rPr>
            </w:pPr>
            <w:r w:rsidRPr="00D13EC4">
              <w:rPr>
                <w:rFonts w:ascii="Times New Roman" w:hAnsi="Times New Roman" w:cs="Times New Roman"/>
                <w:sz w:val="16"/>
                <w:szCs w:val="16"/>
              </w:rPr>
              <w:t>(</w:t>
            </w:r>
          </w:p>
        </w:tc>
        <w:tc>
          <w:tcPr>
            <w:tcW w:w="1701" w:type="dxa"/>
            <w:gridSpan w:val="2"/>
            <w:tcBorders>
              <w:bottom w:val="single" w:sz="4" w:space="0" w:color="000000"/>
            </w:tcBorders>
            <w:shd w:val="clear" w:color="auto" w:fill="auto"/>
            <w:vAlign w:val="bottom"/>
          </w:tcPr>
          <w:p w:rsidR="00D13EC4" w:rsidRPr="00D13EC4" w:rsidRDefault="00D13EC4" w:rsidP="008A5D47">
            <w:pPr>
              <w:snapToGrid w:val="0"/>
              <w:jc w:val="center"/>
              <w:rPr>
                <w:rFonts w:ascii="Times New Roman" w:hAnsi="Times New Roman" w:cs="Times New Roman"/>
                <w:sz w:val="16"/>
                <w:szCs w:val="16"/>
              </w:rPr>
            </w:pPr>
          </w:p>
        </w:tc>
        <w:tc>
          <w:tcPr>
            <w:tcW w:w="283" w:type="dxa"/>
            <w:shd w:val="clear" w:color="auto" w:fill="auto"/>
            <w:vAlign w:val="bottom"/>
          </w:tcPr>
          <w:p w:rsidR="00D13EC4" w:rsidRPr="00D13EC4" w:rsidRDefault="00D13EC4" w:rsidP="008A5D47">
            <w:pPr>
              <w:rPr>
                <w:rFonts w:ascii="Times New Roman" w:hAnsi="Times New Roman" w:cs="Times New Roman"/>
                <w:sz w:val="16"/>
                <w:szCs w:val="16"/>
              </w:rPr>
            </w:pPr>
            <w:r w:rsidRPr="00D13EC4">
              <w:rPr>
                <w:rFonts w:ascii="Times New Roman" w:hAnsi="Times New Roman" w:cs="Times New Roman"/>
                <w:sz w:val="16"/>
                <w:szCs w:val="16"/>
              </w:rPr>
              <w:t>)</w:t>
            </w:r>
          </w:p>
        </w:tc>
        <w:tc>
          <w:tcPr>
            <w:tcW w:w="2693" w:type="dxa"/>
            <w:tcBorders>
              <w:left w:val="single" w:sz="4" w:space="0" w:color="000000"/>
            </w:tcBorders>
            <w:shd w:val="clear" w:color="auto" w:fill="auto"/>
            <w:vAlign w:val="bottom"/>
          </w:tcPr>
          <w:p w:rsidR="00D13EC4" w:rsidRPr="00D13EC4" w:rsidRDefault="00D13EC4" w:rsidP="008A5D47">
            <w:pPr>
              <w:snapToGrid w:val="0"/>
              <w:rPr>
                <w:rFonts w:ascii="Times New Roman" w:hAnsi="Times New Roman" w:cs="Times New Roman"/>
                <w:sz w:val="16"/>
                <w:szCs w:val="16"/>
              </w:rPr>
            </w:pPr>
          </w:p>
        </w:tc>
        <w:tc>
          <w:tcPr>
            <w:tcW w:w="1134" w:type="dxa"/>
            <w:gridSpan w:val="2"/>
            <w:shd w:val="clear" w:color="auto" w:fill="auto"/>
          </w:tcPr>
          <w:p w:rsidR="00D13EC4" w:rsidRPr="00D13EC4" w:rsidRDefault="00D13EC4" w:rsidP="008A5D47">
            <w:pPr>
              <w:jc w:val="center"/>
              <w:rPr>
                <w:rFonts w:ascii="Times New Roman" w:hAnsi="Times New Roman" w:cs="Times New Roman"/>
                <w:sz w:val="16"/>
                <w:szCs w:val="16"/>
              </w:rPr>
            </w:pPr>
            <w:r w:rsidRPr="00D13EC4">
              <w:rPr>
                <w:rFonts w:ascii="Times New Roman" w:hAnsi="Times New Roman" w:cs="Times New Roman"/>
                <w:sz w:val="16"/>
                <w:szCs w:val="16"/>
              </w:rPr>
              <w:t>(подпись)</w:t>
            </w:r>
          </w:p>
        </w:tc>
        <w:tc>
          <w:tcPr>
            <w:tcW w:w="567" w:type="dxa"/>
            <w:gridSpan w:val="2"/>
            <w:shd w:val="clear" w:color="auto" w:fill="auto"/>
            <w:vAlign w:val="bottom"/>
          </w:tcPr>
          <w:p w:rsidR="00D13EC4" w:rsidRPr="00D13EC4" w:rsidRDefault="00D13EC4" w:rsidP="008A5D47">
            <w:pPr>
              <w:snapToGrid w:val="0"/>
              <w:rPr>
                <w:rFonts w:ascii="Times New Roman" w:hAnsi="Times New Roman" w:cs="Times New Roman"/>
                <w:sz w:val="16"/>
                <w:szCs w:val="16"/>
              </w:rPr>
            </w:pPr>
          </w:p>
        </w:tc>
        <w:tc>
          <w:tcPr>
            <w:tcW w:w="1843" w:type="dxa"/>
            <w:gridSpan w:val="8"/>
            <w:shd w:val="clear" w:color="auto" w:fill="auto"/>
          </w:tcPr>
          <w:p w:rsidR="00D13EC4" w:rsidRPr="00D13EC4" w:rsidRDefault="00D13EC4" w:rsidP="008A5D47">
            <w:pPr>
              <w:jc w:val="center"/>
              <w:rPr>
                <w:rFonts w:ascii="Times New Roman" w:hAnsi="Times New Roman" w:cs="Times New Roman"/>
                <w:sz w:val="16"/>
                <w:szCs w:val="16"/>
              </w:rPr>
            </w:pPr>
            <w:r w:rsidRPr="00D13EC4">
              <w:rPr>
                <w:rFonts w:ascii="Times New Roman" w:hAnsi="Times New Roman" w:cs="Times New Roman"/>
                <w:sz w:val="16"/>
                <w:szCs w:val="16"/>
              </w:rPr>
              <w:t>(Ф.И.О.)</w:t>
            </w:r>
          </w:p>
          <w:p w:rsidR="00D13EC4" w:rsidRPr="00D13EC4" w:rsidRDefault="00D13EC4" w:rsidP="008A5D47">
            <w:pPr>
              <w:jc w:val="center"/>
              <w:rPr>
                <w:rFonts w:ascii="Times New Roman" w:hAnsi="Times New Roman" w:cs="Times New Roman"/>
                <w:sz w:val="16"/>
                <w:szCs w:val="16"/>
              </w:rPr>
            </w:pPr>
            <w:r w:rsidRPr="00D13EC4">
              <w:rPr>
                <w:rFonts w:ascii="Times New Roman" w:hAnsi="Times New Roman" w:cs="Times New Roman"/>
                <w:sz w:val="16"/>
                <w:szCs w:val="16"/>
              </w:rPr>
              <w:t>М.П.</w:t>
            </w:r>
          </w:p>
        </w:tc>
        <w:tc>
          <w:tcPr>
            <w:tcW w:w="294" w:type="dxa"/>
            <w:gridSpan w:val="2"/>
            <w:tcBorders>
              <w:right w:val="single" w:sz="4" w:space="0" w:color="000000"/>
            </w:tcBorders>
            <w:shd w:val="clear" w:color="auto" w:fill="auto"/>
            <w:vAlign w:val="bottom"/>
          </w:tcPr>
          <w:p w:rsidR="00D13EC4" w:rsidRPr="00D13EC4" w:rsidRDefault="00D13EC4" w:rsidP="008A5D47">
            <w:pPr>
              <w:snapToGrid w:val="0"/>
              <w:rPr>
                <w:rFonts w:ascii="Times New Roman" w:hAnsi="Times New Roman" w:cs="Times New Roman"/>
                <w:sz w:val="16"/>
                <w:szCs w:val="16"/>
              </w:rPr>
            </w:pPr>
          </w:p>
        </w:tc>
      </w:tr>
      <w:tr w:rsidR="00D13EC4" w:rsidRPr="00D13EC4" w:rsidTr="00D13EC4">
        <w:trPr>
          <w:trHeight w:val="260"/>
        </w:trPr>
        <w:tc>
          <w:tcPr>
            <w:tcW w:w="504" w:type="dxa"/>
            <w:tcBorders>
              <w:left w:val="single" w:sz="4" w:space="0" w:color="000000"/>
            </w:tcBorders>
            <w:shd w:val="clear" w:color="auto" w:fill="auto"/>
            <w:vAlign w:val="bottom"/>
          </w:tcPr>
          <w:p w:rsidR="00D13EC4" w:rsidRPr="00D13EC4" w:rsidRDefault="00D13EC4" w:rsidP="008A5D47">
            <w:pPr>
              <w:ind w:left="57"/>
              <w:rPr>
                <w:rFonts w:ascii="Times New Roman" w:hAnsi="Times New Roman" w:cs="Times New Roman"/>
                <w:sz w:val="16"/>
                <w:szCs w:val="16"/>
              </w:rPr>
            </w:pPr>
            <w:r w:rsidRPr="00D13EC4">
              <w:rPr>
                <w:rFonts w:ascii="Times New Roman" w:hAnsi="Times New Roman" w:cs="Times New Roman"/>
                <w:sz w:val="16"/>
                <w:szCs w:val="16"/>
              </w:rPr>
              <w:t>Дата</w:t>
            </w:r>
          </w:p>
        </w:tc>
        <w:tc>
          <w:tcPr>
            <w:tcW w:w="2643" w:type="dxa"/>
            <w:gridSpan w:val="7"/>
            <w:tcBorders>
              <w:bottom w:val="single" w:sz="4" w:space="0" w:color="000000"/>
            </w:tcBorders>
            <w:shd w:val="clear" w:color="auto" w:fill="auto"/>
            <w:vAlign w:val="bottom"/>
          </w:tcPr>
          <w:p w:rsidR="00D13EC4" w:rsidRPr="00D13EC4" w:rsidRDefault="00D13EC4" w:rsidP="008A5D47">
            <w:pPr>
              <w:snapToGrid w:val="0"/>
              <w:jc w:val="center"/>
              <w:rPr>
                <w:rFonts w:ascii="Times New Roman" w:hAnsi="Times New Roman" w:cs="Times New Roman"/>
                <w:sz w:val="16"/>
                <w:szCs w:val="16"/>
              </w:rPr>
            </w:pPr>
          </w:p>
        </w:tc>
        <w:tc>
          <w:tcPr>
            <w:tcW w:w="6096" w:type="dxa"/>
            <w:gridSpan w:val="10"/>
            <w:shd w:val="clear" w:color="auto" w:fill="auto"/>
          </w:tcPr>
          <w:p w:rsidR="00D13EC4" w:rsidRPr="00D13EC4" w:rsidRDefault="00D13EC4" w:rsidP="008A5D47">
            <w:pPr>
              <w:ind w:left="4083" w:right="397"/>
              <w:jc w:val="center"/>
              <w:rPr>
                <w:rFonts w:ascii="Times New Roman" w:hAnsi="Times New Roman" w:cs="Times New Roman"/>
                <w:sz w:val="16"/>
                <w:szCs w:val="16"/>
              </w:rPr>
            </w:pPr>
            <w:r w:rsidRPr="00D13EC4">
              <w:rPr>
                <w:rFonts w:ascii="Times New Roman" w:hAnsi="Times New Roman" w:cs="Times New Roman"/>
                <w:sz w:val="16"/>
                <w:szCs w:val="16"/>
              </w:rPr>
              <w:t>(Ф.И.О.)</w:t>
            </w:r>
          </w:p>
        </w:tc>
        <w:tc>
          <w:tcPr>
            <w:tcW w:w="2693" w:type="dxa"/>
            <w:tcBorders>
              <w:left w:val="single" w:sz="4" w:space="0" w:color="000000"/>
            </w:tcBorders>
            <w:shd w:val="clear" w:color="auto" w:fill="auto"/>
            <w:vAlign w:val="bottom"/>
          </w:tcPr>
          <w:p w:rsidR="00D13EC4" w:rsidRPr="00D13EC4" w:rsidRDefault="00D13EC4" w:rsidP="008A5D47">
            <w:pPr>
              <w:ind w:left="57"/>
              <w:rPr>
                <w:rFonts w:ascii="Times New Roman" w:hAnsi="Times New Roman" w:cs="Times New Roman"/>
                <w:sz w:val="16"/>
                <w:szCs w:val="16"/>
              </w:rPr>
            </w:pPr>
            <w:r w:rsidRPr="00D13EC4">
              <w:rPr>
                <w:rFonts w:ascii="Times New Roman" w:hAnsi="Times New Roman" w:cs="Times New Roman"/>
                <w:sz w:val="16"/>
                <w:szCs w:val="16"/>
              </w:rPr>
              <w:t>Ответственный исполнитель</w:t>
            </w:r>
          </w:p>
        </w:tc>
        <w:tc>
          <w:tcPr>
            <w:tcW w:w="1134" w:type="dxa"/>
            <w:gridSpan w:val="2"/>
            <w:tcBorders>
              <w:bottom w:val="single" w:sz="4" w:space="0" w:color="000000"/>
            </w:tcBorders>
            <w:shd w:val="clear" w:color="auto" w:fill="auto"/>
            <w:vAlign w:val="bottom"/>
          </w:tcPr>
          <w:p w:rsidR="00D13EC4" w:rsidRPr="00D13EC4" w:rsidRDefault="00D13EC4" w:rsidP="008A5D47">
            <w:pPr>
              <w:snapToGrid w:val="0"/>
              <w:jc w:val="center"/>
              <w:rPr>
                <w:rFonts w:ascii="Times New Roman" w:hAnsi="Times New Roman" w:cs="Times New Roman"/>
                <w:sz w:val="16"/>
                <w:szCs w:val="16"/>
              </w:rPr>
            </w:pPr>
          </w:p>
        </w:tc>
        <w:tc>
          <w:tcPr>
            <w:tcW w:w="567" w:type="dxa"/>
            <w:gridSpan w:val="2"/>
            <w:shd w:val="clear" w:color="auto" w:fill="auto"/>
            <w:vAlign w:val="bottom"/>
          </w:tcPr>
          <w:p w:rsidR="00D13EC4" w:rsidRPr="00D13EC4" w:rsidRDefault="00D13EC4" w:rsidP="008A5D47">
            <w:pPr>
              <w:jc w:val="right"/>
              <w:rPr>
                <w:rFonts w:ascii="Times New Roman" w:hAnsi="Times New Roman" w:cs="Times New Roman"/>
                <w:sz w:val="16"/>
                <w:szCs w:val="16"/>
              </w:rPr>
            </w:pPr>
            <w:r w:rsidRPr="00D13EC4">
              <w:rPr>
                <w:rFonts w:ascii="Times New Roman" w:hAnsi="Times New Roman" w:cs="Times New Roman"/>
                <w:sz w:val="16"/>
                <w:szCs w:val="16"/>
              </w:rPr>
              <w:t>(</w:t>
            </w:r>
          </w:p>
        </w:tc>
        <w:tc>
          <w:tcPr>
            <w:tcW w:w="1843" w:type="dxa"/>
            <w:gridSpan w:val="8"/>
            <w:tcBorders>
              <w:bottom w:val="single" w:sz="4" w:space="0" w:color="000000"/>
            </w:tcBorders>
            <w:shd w:val="clear" w:color="auto" w:fill="auto"/>
            <w:vAlign w:val="bottom"/>
          </w:tcPr>
          <w:p w:rsidR="00D13EC4" w:rsidRPr="00D13EC4" w:rsidRDefault="00D13EC4" w:rsidP="008A5D47">
            <w:pPr>
              <w:snapToGrid w:val="0"/>
              <w:jc w:val="center"/>
              <w:rPr>
                <w:rFonts w:ascii="Times New Roman" w:hAnsi="Times New Roman" w:cs="Times New Roman"/>
                <w:sz w:val="16"/>
                <w:szCs w:val="16"/>
              </w:rPr>
            </w:pPr>
          </w:p>
        </w:tc>
        <w:tc>
          <w:tcPr>
            <w:tcW w:w="294" w:type="dxa"/>
            <w:gridSpan w:val="2"/>
            <w:tcBorders>
              <w:right w:val="single" w:sz="4" w:space="0" w:color="000000"/>
            </w:tcBorders>
            <w:shd w:val="clear" w:color="auto" w:fill="auto"/>
            <w:vAlign w:val="bottom"/>
          </w:tcPr>
          <w:p w:rsidR="00D13EC4" w:rsidRPr="00D13EC4" w:rsidRDefault="00D13EC4" w:rsidP="008A5D47">
            <w:pPr>
              <w:rPr>
                <w:rFonts w:ascii="Times New Roman" w:hAnsi="Times New Roman" w:cs="Times New Roman"/>
                <w:sz w:val="16"/>
                <w:szCs w:val="16"/>
              </w:rPr>
            </w:pPr>
            <w:r w:rsidRPr="00D13EC4">
              <w:rPr>
                <w:rFonts w:ascii="Times New Roman" w:hAnsi="Times New Roman" w:cs="Times New Roman"/>
                <w:sz w:val="16"/>
                <w:szCs w:val="16"/>
              </w:rPr>
              <w:t>)</w:t>
            </w:r>
          </w:p>
        </w:tc>
      </w:tr>
      <w:tr w:rsidR="00D13EC4" w:rsidRPr="00D13EC4" w:rsidTr="00D13EC4">
        <w:trPr>
          <w:trHeight w:val="70"/>
        </w:trPr>
        <w:tc>
          <w:tcPr>
            <w:tcW w:w="9243" w:type="dxa"/>
            <w:gridSpan w:val="18"/>
            <w:tcBorders>
              <w:left w:val="single" w:sz="4" w:space="0" w:color="000000"/>
              <w:bottom w:val="single" w:sz="4" w:space="0" w:color="000000"/>
            </w:tcBorders>
            <w:shd w:val="clear" w:color="auto" w:fill="auto"/>
            <w:vAlign w:val="bottom"/>
          </w:tcPr>
          <w:p w:rsidR="00D13EC4" w:rsidRPr="00D13EC4" w:rsidRDefault="00D13EC4" w:rsidP="008A5D47">
            <w:pPr>
              <w:snapToGrid w:val="0"/>
              <w:ind w:left="57"/>
              <w:rPr>
                <w:rFonts w:ascii="Times New Roman" w:hAnsi="Times New Roman" w:cs="Times New Roman"/>
                <w:sz w:val="16"/>
                <w:szCs w:val="16"/>
              </w:rPr>
            </w:pPr>
          </w:p>
        </w:tc>
        <w:tc>
          <w:tcPr>
            <w:tcW w:w="2693" w:type="dxa"/>
            <w:tcBorders>
              <w:left w:val="single" w:sz="4" w:space="0" w:color="000000"/>
              <w:bottom w:val="single" w:sz="4" w:space="0" w:color="000000"/>
            </w:tcBorders>
            <w:shd w:val="clear" w:color="auto" w:fill="auto"/>
            <w:vAlign w:val="bottom"/>
          </w:tcPr>
          <w:p w:rsidR="00D13EC4" w:rsidRPr="00D13EC4" w:rsidRDefault="00D13EC4" w:rsidP="008A5D47">
            <w:pPr>
              <w:snapToGrid w:val="0"/>
              <w:rPr>
                <w:rFonts w:ascii="Times New Roman" w:hAnsi="Times New Roman" w:cs="Times New Roman"/>
                <w:sz w:val="16"/>
                <w:szCs w:val="16"/>
              </w:rPr>
            </w:pPr>
          </w:p>
        </w:tc>
        <w:tc>
          <w:tcPr>
            <w:tcW w:w="1134" w:type="dxa"/>
            <w:gridSpan w:val="2"/>
            <w:tcBorders>
              <w:bottom w:val="single" w:sz="4" w:space="0" w:color="000000"/>
            </w:tcBorders>
            <w:shd w:val="clear" w:color="auto" w:fill="auto"/>
          </w:tcPr>
          <w:p w:rsidR="00D13EC4" w:rsidRPr="00D13EC4" w:rsidRDefault="00D13EC4" w:rsidP="008A5D47">
            <w:pPr>
              <w:jc w:val="center"/>
              <w:rPr>
                <w:rFonts w:ascii="Times New Roman" w:hAnsi="Times New Roman" w:cs="Times New Roman"/>
                <w:sz w:val="16"/>
                <w:szCs w:val="16"/>
              </w:rPr>
            </w:pPr>
            <w:r w:rsidRPr="00D13EC4">
              <w:rPr>
                <w:rFonts w:ascii="Times New Roman" w:hAnsi="Times New Roman" w:cs="Times New Roman"/>
                <w:sz w:val="16"/>
                <w:szCs w:val="16"/>
              </w:rPr>
              <w:t>(подпись)</w:t>
            </w:r>
          </w:p>
        </w:tc>
        <w:tc>
          <w:tcPr>
            <w:tcW w:w="567" w:type="dxa"/>
            <w:gridSpan w:val="2"/>
            <w:tcBorders>
              <w:bottom w:val="single" w:sz="4" w:space="0" w:color="000000"/>
            </w:tcBorders>
            <w:shd w:val="clear" w:color="auto" w:fill="auto"/>
            <w:vAlign w:val="bottom"/>
          </w:tcPr>
          <w:p w:rsidR="00D13EC4" w:rsidRPr="00D13EC4" w:rsidRDefault="00D13EC4" w:rsidP="008A5D47">
            <w:pPr>
              <w:snapToGrid w:val="0"/>
              <w:rPr>
                <w:rFonts w:ascii="Times New Roman" w:hAnsi="Times New Roman" w:cs="Times New Roman"/>
                <w:sz w:val="16"/>
                <w:szCs w:val="16"/>
              </w:rPr>
            </w:pPr>
          </w:p>
        </w:tc>
        <w:tc>
          <w:tcPr>
            <w:tcW w:w="1843" w:type="dxa"/>
            <w:gridSpan w:val="8"/>
            <w:tcBorders>
              <w:bottom w:val="single" w:sz="4" w:space="0" w:color="000000"/>
            </w:tcBorders>
            <w:shd w:val="clear" w:color="auto" w:fill="auto"/>
          </w:tcPr>
          <w:p w:rsidR="00D13EC4" w:rsidRPr="00D13EC4" w:rsidRDefault="00D13EC4" w:rsidP="008A5D47">
            <w:pPr>
              <w:jc w:val="center"/>
              <w:rPr>
                <w:rFonts w:ascii="Times New Roman" w:hAnsi="Times New Roman" w:cs="Times New Roman"/>
                <w:sz w:val="16"/>
                <w:szCs w:val="16"/>
              </w:rPr>
            </w:pPr>
            <w:r w:rsidRPr="00D13EC4">
              <w:rPr>
                <w:rFonts w:ascii="Times New Roman" w:hAnsi="Times New Roman" w:cs="Times New Roman"/>
                <w:sz w:val="16"/>
                <w:szCs w:val="16"/>
              </w:rPr>
              <w:t>(Ф.И.О.)</w:t>
            </w:r>
          </w:p>
        </w:tc>
        <w:tc>
          <w:tcPr>
            <w:tcW w:w="294" w:type="dxa"/>
            <w:gridSpan w:val="2"/>
            <w:tcBorders>
              <w:bottom w:val="single" w:sz="4" w:space="0" w:color="000000"/>
              <w:right w:val="single" w:sz="4" w:space="0" w:color="000000"/>
            </w:tcBorders>
            <w:shd w:val="clear" w:color="auto" w:fill="auto"/>
            <w:vAlign w:val="bottom"/>
          </w:tcPr>
          <w:p w:rsidR="00D13EC4" w:rsidRPr="00D13EC4" w:rsidRDefault="00D13EC4" w:rsidP="008A5D47">
            <w:pPr>
              <w:snapToGrid w:val="0"/>
              <w:rPr>
                <w:rFonts w:ascii="Times New Roman" w:hAnsi="Times New Roman" w:cs="Times New Roman"/>
                <w:sz w:val="16"/>
                <w:szCs w:val="16"/>
              </w:rPr>
            </w:pPr>
          </w:p>
        </w:tc>
      </w:tr>
    </w:tbl>
    <w:p w:rsidR="000F7A94" w:rsidRPr="000F7A94" w:rsidRDefault="000F7A94" w:rsidP="000F7A94">
      <w:pPr>
        <w:spacing w:after="0" w:line="240" w:lineRule="auto"/>
        <w:rPr>
          <w:rFonts w:ascii="Times New Roman" w:hAnsi="Times New Roman" w:cs="Times New Roman"/>
          <w:sz w:val="28"/>
          <w:szCs w:val="28"/>
        </w:rPr>
      </w:pPr>
    </w:p>
    <w:sectPr w:rsidR="000F7A94" w:rsidRPr="000F7A94" w:rsidSect="009233F2">
      <w:pgSz w:w="16838" w:h="11906" w:orient="landscape"/>
      <w:pgMar w:top="567" w:right="567" w:bottom="1701"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B289E"/>
    <w:multiLevelType w:val="hybridMultilevel"/>
    <w:tmpl w:val="D1842C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AEE2F65"/>
    <w:multiLevelType w:val="hybridMultilevel"/>
    <w:tmpl w:val="23E4475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35391858"/>
    <w:multiLevelType w:val="hybridMultilevel"/>
    <w:tmpl w:val="2A7A043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44885E22"/>
    <w:multiLevelType w:val="hybridMultilevel"/>
    <w:tmpl w:val="163C66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9046ADA"/>
    <w:multiLevelType w:val="hybridMultilevel"/>
    <w:tmpl w:val="DD62AC1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5D1838A7"/>
    <w:multiLevelType w:val="hybridMultilevel"/>
    <w:tmpl w:val="68C60574"/>
    <w:lvl w:ilvl="0" w:tplc="7A826F4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61460B73"/>
    <w:multiLevelType w:val="hybridMultilevel"/>
    <w:tmpl w:val="FCB2F9E2"/>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7" w15:restartNumberingAfterBreak="0">
    <w:nsid w:val="64642418"/>
    <w:multiLevelType w:val="hybridMultilevel"/>
    <w:tmpl w:val="A5308A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5CA41B1"/>
    <w:multiLevelType w:val="hybridMultilevel"/>
    <w:tmpl w:val="A9EC51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3"/>
  </w:num>
  <w:num w:numId="3">
    <w:abstractNumId w:val="6"/>
  </w:num>
  <w:num w:numId="4">
    <w:abstractNumId w:val="0"/>
  </w:num>
  <w:num w:numId="5">
    <w:abstractNumId w:val="4"/>
  </w:num>
  <w:num w:numId="6">
    <w:abstractNumId w:val="8"/>
  </w:num>
  <w:num w:numId="7">
    <w:abstractNumId w:val="1"/>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C41"/>
    <w:rsid w:val="0002200B"/>
    <w:rsid w:val="000243D9"/>
    <w:rsid w:val="00050E2C"/>
    <w:rsid w:val="000B2064"/>
    <w:rsid w:val="000C260F"/>
    <w:rsid w:val="000F2C54"/>
    <w:rsid w:val="000F7A94"/>
    <w:rsid w:val="00163772"/>
    <w:rsid w:val="00181DE9"/>
    <w:rsid w:val="00191694"/>
    <w:rsid w:val="001C53AB"/>
    <w:rsid w:val="00244CB5"/>
    <w:rsid w:val="002B7AA4"/>
    <w:rsid w:val="002E7CFB"/>
    <w:rsid w:val="00301B7C"/>
    <w:rsid w:val="003021A9"/>
    <w:rsid w:val="00321A50"/>
    <w:rsid w:val="003E6EFF"/>
    <w:rsid w:val="00412D25"/>
    <w:rsid w:val="00441AE7"/>
    <w:rsid w:val="0046668D"/>
    <w:rsid w:val="00473E5C"/>
    <w:rsid w:val="00475504"/>
    <w:rsid w:val="004B5868"/>
    <w:rsid w:val="004E0DDA"/>
    <w:rsid w:val="005725FD"/>
    <w:rsid w:val="005A4DF5"/>
    <w:rsid w:val="00655E7F"/>
    <w:rsid w:val="00656132"/>
    <w:rsid w:val="0066396D"/>
    <w:rsid w:val="00680BBC"/>
    <w:rsid w:val="00685CBB"/>
    <w:rsid w:val="00732ABC"/>
    <w:rsid w:val="00763A9B"/>
    <w:rsid w:val="007C70F7"/>
    <w:rsid w:val="007E25C1"/>
    <w:rsid w:val="00815614"/>
    <w:rsid w:val="0083706C"/>
    <w:rsid w:val="008764DE"/>
    <w:rsid w:val="008B6C41"/>
    <w:rsid w:val="009233F2"/>
    <w:rsid w:val="0096278B"/>
    <w:rsid w:val="00995E15"/>
    <w:rsid w:val="009D3C90"/>
    <w:rsid w:val="00A72FA8"/>
    <w:rsid w:val="00A80DB5"/>
    <w:rsid w:val="00AC5C31"/>
    <w:rsid w:val="00B811A3"/>
    <w:rsid w:val="00BA2796"/>
    <w:rsid w:val="00C40013"/>
    <w:rsid w:val="00D13EC4"/>
    <w:rsid w:val="00D51440"/>
    <w:rsid w:val="00D65755"/>
    <w:rsid w:val="00DE0D5F"/>
    <w:rsid w:val="00E045CA"/>
    <w:rsid w:val="00E47B35"/>
    <w:rsid w:val="00EB0B09"/>
    <w:rsid w:val="00F32E0A"/>
    <w:rsid w:val="00F67EA3"/>
    <w:rsid w:val="00F87B87"/>
    <w:rsid w:val="00FB59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114D8"/>
  <w15:docId w15:val="{3E2A9292-8A36-464F-BA17-B565521EE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70F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E0D5F"/>
    <w:pPr>
      <w:spacing w:after="0" w:line="240" w:lineRule="auto"/>
    </w:pPr>
    <w:rPr>
      <w:rFonts w:eastAsia="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nhideWhenUsed/>
    <w:qFormat/>
    <w:rsid w:val="00E47B35"/>
    <w:pPr>
      <w:ind w:left="720"/>
      <w:contextualSpacing/>
    </w:pPr>
    <w:rPr>
      <w:rFonts w:ascii="Calibri" w:eastAsia="Calibri" w:hAnsi="Calibri" w:cs="Times New Roman"/>
      <w:lang w:eastAsia="en-US"/>
    </w:rPr>
  </w:style>
  <w:style w:type="paragraph" w:customStyle="1" w:styleId="ConsNonformat">
    <w:name w:val="ConsNonformat"/>
    <w:rsid w:val="00C40013"/>
    <w:pPr>
      <w:widowControl w:val="0"/>
      <w:suppressAutoHyphens/>
      <w:autoSpaceDE w:val="0"/>
      <w:spacing w:after="0" w:line="240" w:lineRule="auto"/>
    </w:pPr>
    <w:rPr>
      <w:rFonts w:ascii="Courier New" w:eastAsia="Times New Roman" w:hAnsi="Courier New" w:cs="Courier New"/>
      <w:sz w:val="20"/>
      <w:szCs w:val="20"/>
      <w:lang w:eastAsia="zh-CN"/>
    </w:rPr>
  </w:style>
  <w:style w:type="paragraph" w:styleId="a5">
    <w:name w:val="No Spacing"/>
    <w:qFormat/>
    <w:rsid w:val="00C40013"/>
    <w:pPr>
      <w:spacing w:after="0" w:line="240" w:lineRule="auto"/>
    </w:pPr>
    <w:rPr>
      <w:rFonts w:ascii="Times New Roman" w:eastAsia="Calibri" w:hAnsi="Times New Roman" w:cs="Times New Roman"/>
      <w:sz w:val="28"/>
      <w:szCs w:val="24"/>
    </w:rPr>
  </w:style>
  <w:style w:type="paragraph" w:styleId="a6">
    <w:name w:val="Body Text"/>
    <w:basedOn w:val="a"/>
    <w:link w:val="a7"/>
    <w:rsid w:val="00C40013"/>
    <w:pPr>
      <w:spacing w:after="120" w:line="240" w:lineRule="auto"/>
    </w:pPr>
    <w:rPr>
      <w:rFonts w:ascii="Times New Roman" w:eastAsia="Times New Roman" w:hAnsi="Times New Roman" w:cs="Times New Roman"/>
      <w:sz w:val="24"/>
      <w:szCs w:val="24"/>
    </w:rPr>
  </w:style>
  <w:style w:type="character" w:customStyle="1" w:styleId="a7">
    <w:name w:val="Основной текст Знак"/>
    <w:basedOn w:val="a0"/>
    <w:link w:val="a6"/>
    <w:rsid w:val="00C40013"/>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19169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91694"/>
    <w:rPr>
      <w:rFonts w:ascii="Tahoma" w:eastAsiaTheme="minorEastAsia" w:hAnsi="Tahoma" w:cs="Tahoma"/>
      <w:sz w:val="16"/>
      <w:szCs w:val="16"/>
      <w:lang w:eastAsia="ru-RU"/>
    </w:rPr>
  </w:style>
  <w:style w:type="paragraph" w:customStyle="1" w:styleId="ConsPlusNormal">
    <w:name w:val="ConsPlusNormal"/>
    <w:rsid w:val="00F67EA3"/>
    <w:pPr>
      <w:widowControl w:val="0"/>
      <w:autoSpaceDE w:val="0"/>
      <w:autoSpaceDN w:val="0"/>
      <w:spacing w:after="0" w:line="240" w:lineRule="auto"/>
    </w:pPr>
    <w:rPr>
      <w:rFonts w:ascii="Calibri" w:eastAsia="Times New Roman" w:hAnsi="Calibri" w:cs="Calibri"/>
      <w:szCs w:val="20"/>
      <w:lang w:eastAsia="ru-RU"/>
    </w:rPr>
  </w:style>
  <w:style w:type="character" w:customStyle="1" w:styleId="mail-message-sender-email">
    <w:name w:val="mail-message-sender-email"/>
    <w:basedOn w:val="a0"/>
    <w:rsid w:val="00181D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6727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10</Pages>
  <Words>2883</Words>
  <Characters>16437</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Экономика</dc:creator>
  <cp:lastModifiedBy>Максим Чумаков</cp:lastModifiedBy>
  <cp:revision>5</cp:revision>
  <cp:lastPrinted>2021-06-01T07:55:00Z</cp:lastPrinted>
  <dcterms:created xsi:type="dcterms:W3CDTF">2021-07-13T09:56:00Z</dcterms:created>
  <dcterms:modified xsi:type="dcterms:W3CDTF">2021-07-21T14:19:00Z</dcterms:modified>
</cp:coreProperties>
</file>