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769" w:rsidRDefault="00FF4A06">
      <w:pPr>
        <w:jc w:val="center"/>
      </w:pPr>
      <w:r>
        <w:rPr>
          <w:noProof/>
        </w:rPr>
        <w:drawing>
          <wp:inline distT="0" distB="0" distL="0" distR="0">
            <wp:extent cx="542925" cy="790575"/>
            <wp:effectExtent l="0" t="0" r="9525" b="9525"/>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оконч"/>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790575"/>
                    </a:xfrm>
                    <a:prstGeom prst="rect">
                      <a:avLst/>
                    </a:prstGeom>
                    <a:noFill/>
                    <a:ln>
                      <a:noFill/>
                    </a:ln>
                  </pic:spPr>
                </pic:pic>
              </a:graphicData>
            </a:graphic>
          </wp:inline>
        </w:drawing>
      </w:r>
    </w:p>
    <w:p w:rsidR="006D4769" w:rsidRDefault="006D4769"/>
    <w:p w:rsidR="006D4769" w:rsidRDefault="006D4769">
      <w:pPr>
        <w:jc w:val="center"/>
        <w:rPr>
          <w:b/>
          <w:spacing w:val="12"/>
          <w:sz w:val="36"/>
          <w:szCs w:val="36"/>
        </w:rPr>
      </w:pPr>
      <w:r>
        <w:rPr>
          <w:b/>
          <w:spacing w:val="12"/>
          <w:sz w:val="36"/>
          <w:szCs w:val="36"/>
        </w:rPr>
        <w:t>АДМИНИСТРАЦИЯ ГОРОДА БАТАЙСКА</w:t>
      </w:r>
    </w:p>
    <w:p w:rsidR="003B2D80" w:rsidRDefault="003B2D80">
      <w:pPr>
        <w:jc w:val="center"/>
        <w:rPr>
          <w:sz w:val="24"/>
        </w:rPr>
      </w:pPr>
    </w:p>
    <w:p w:rsidR="006D4769" w:rsidRDefault="006D4769">
      <w:pPr>
        <w:jc w:val="center"/>
        <w:rPr>
          <w:rFonts w:ascii="SchoolBook" w:hAnsi="SchoolBook"/>
          <w:b/>
          <w:spacing w:val="20"/>
          <w:sz w:val="28"/>
          <w:szCs w:val="28"/>
        </w:rPr>
      </w:pPr>
      <w:r>
        <w:rPr>
          <w:b/>
          <w:spacing w:val="20"/>
          <w:sz w:val="28"/>
          <w:szCs w:val="28"/>
        </w:rPr>
        <w:t>ПОСТАНОВЛЕНИЕ</w:t>
      </w:r>
    </w:p>
    <w:p w:rsidR="006D4769" w:rsidRPr="006030D0" w:rsidRDefault="006D4769">
      <w:pPr>
        <w:jc w:val="center"/>
        <w:rPr>
          <w:b/>
          <w:sz w:val="24"/>
          <w:szCs w:val="24"/>
        </w:rPr>
      </w:pPr>
    </w:p>
    <w:p w:rsidR="006D4769" w:rsidRDefault="009B1E2B" w:rsidP="00EE6BD7">
      <w:r>
        <w:rPr>
          <w:u w:val="single"/>
        </w:rPr>
        <w:t xml:space="preserve">21.09.2016 г.                    </w:t>
      </w:r>
      <w:r w:rsidR="00EE6BD7">
        <w:t xml:space="preserve">       </w:t>
      </w:r>
      <w:r w:rsidR="009B7210">
        <w:t xml:space="preserve">                        </w:t>
      </w:r>
      <w:r w:rsidR="006D4769">
        <w:t xml:space="preserve"> № </w:t>
      </w:r>
      <w:r w:rsidR="00612F7A">
        <w:t xml:space="preserve">     </w:t>
      </w:r>
      <w:r>
        <w:rPr>
          <w:u w:val="single"/>
        </w:rPr>
        <w:t>1732</w:t>
      </w:r>
      <w:r w:rsidR="00EE6BD7">
        <w:t xml:space="preserve">    </w:t>
      </w:r>
      <w:r w:rsidR="00612F7A">
        <w:t xml:space="preserve">                            </w:t>
      </w:r>
      <w:r w:rsidR="00EE6BD7">
        <w:t xml:space="preserve">                                    </w:t>
      </w:r>
      <w:r w:rsidR="006D4769">
        <w:t>г. Батайск</w:t>
      </w:r>
    </w:p>
    <w:p w:rsidR="006D4769" w:rsidRDefault="006D4769">
      <w:pPr>
        <w:jc w:val="center"/>
        <w:rPr>
          <w:b/>
          <w:sz w:val="22"/>
        </w:rPr>
      </w:pPr>
    </w:p>
    <w:p w:rsidR="00F154F9" w:rsidRDefault="00F154F9" w:rsidP="008E52D3">
      <w:pPr>
        <w:rPr>
          <w:sz w:val="24"/>
          <w:szCs w:val="24"/>
        </w:rPr>
      </w:pPr>
    </w:p>
    <w:p w:rsidR="00C34938" w:rsidRPr="00C34938" w:rsidRDefault="00C34938" w:rsidP="00C34938">
      <w:pPr>
        <w:pStyle w:val="a7"/>
        <w:spacing w:after="0"/>
        <w:ind w:right="5386"/>
        <w:rPr>
          <w:sz w:val="24"/>
          <w:szCs w:val="24"/>
        </w:rPr>
      </w:pPr>
      <w:r w:rsidRPr="00C34938">
        <w:rPr>
          <w:sz w:val="24"/>
          <w:szCs w:val="24"/>
        </w:rPr>
        <w:t>О внесении изменений в постановление Администрации города Батайска № 443 от 14.03.2016 «Об утверждении административного регламента по предоставлению муниципальной услуги «Предоставление разрешения на ввод объекта в эксплуатацию»</w:t>
      </w:r>
    </w:p>
    <w:p w:rsidR="00C34938" w:rsidRDefault="00C34938" w:rsidP="00C34938">
      <w:pPr>
        <w:ind w:right="-24" w:firstLine="567"/>
        <w:jc w:val="both"/>
        <w:rPr>
          <w:sz w:val="24"/>
        </w:rPr>
      </w:pPr>
    </w:p>
    <w:p w:rsidR="003B2D80" w:rsidRDefault="003B2D80" w:rsidP="00C34938">
      <w:pPr>
        <w:ind w:right="-24" w:firstLine="567"/>
        <w:jc w:val="both"/>
        <w:rPr>
          <w:sz w:val="24"/>
        </w:rPr>
      </w:pPr>
    </w:p>
    <w:p w:rsidR="00C34938" w:rsidRPr="00F154F9" w:rsidRDefault="00C34938" w:rsidP="00C34938">
      <w:pPr>
        <w:ind w:firstLine="567"/>
        <w:jc w:val="both"/>
        <w:rPr>
          <w:sz w:val="24"/>
          <w:szCs w:val="24"/>
        </w:rPr>
      </w:pPr>
      <w:r>
        <w:rPr>
          <w:sz w:val="24"/>
          <w:szCs w:val="24"/>
        </w:rPr>
        <w:t xml:space="preserve">На основании протеста прокурора горда Батайска № 7-22-16 от 29.06.2016, в соответствии с </w:t>
      </w:r>
      <w:r w:rsidRPr="00F154F9">
        <w:rPr>
          <w:sz w:val="24"/>
          <w:szCs w:val="24"/>
        </w:rPr>
        <w:t>постановлени</w:t>
      </w:r>
      <w:r>
        <w:rPr>
          <w:sz w:val="24"/>
          <w:szCs w:val="24"/>
        </w:rPr>
        <w:t>ем</w:t>
      </w:r>
      <w:r w:rsidRPr="00F154F9">
        <w:rPr>
          <w:sz w:val="24"/>
          <w:szCs w:val="24"/>
        </w:rPr>
        <w:t xml:space="preserve"> Администрации города Батайска от 07.10.2011г. № 1769 </w:t>
      </w:r>
      <w:r w:rsidRPr="00F154F9">
        <w:rPr>
          <w:color w:val="000000"/>
          <w:sz w:val="24"/>
          <w:szCs w:val="24"/>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F154F9">
        <w:rPr>
          <w:sz w:val="24"/>
          <w:szCs w:val="24"/>
        </w:rPr>
        <w:t xml:space="preserve"> Федеральным законом от 06.10.2003г. № 131-ФЗ «Об общих принципах организации местного самоуправления в Российской Федерации», Уставом муниципального образования «Город Батайск»,</w:t>
      </w:r>
    </w:p>
    <w:p w:rsidR="00C34938" w:rsidRDefault="00C34938" w:rsidP="00C34938">
      <w:pPr>
        <w:tabs>
          <w:tab w:val="left" w:pos="2410"/>
        </w:tabs>
        <w:ind w:right="-23"/>
        <w:jc w:val="both"/>
        <w:rPr>
          <w:b/>
          <w:sz w:val="24"/>
        </w:rPr>
      </w:pPr>
    </w:p>
    <w:p w:rsidR="003B2D80" w:rsidRDefault="003B2D80" w:rsidP="00C34938">
      <w:pPr>
        <w:tabs>
          <w:tab w:val="left" w:pos="2410"/>
        </w:tabs>
        <w:ind w:right="-23"/>
        <w:jc w:val="both"/>
        <w:rPr>
          <w:b/>
          <w:sz w:val="24"/>
        </w:rPr>
      </w:pPr>
    </w:p>
    <w:p w:rsidR="00C34938" w:rsidRDefault="00C34938" w:rsidP="00C34938">
      <w:pPr>
        <w:tabs>
          <w:tab w:val="left" w:pos="2410"/>
        </w:tabs>
        <w:ind w:right="-23"/>
        <w:jc w:val="both"/>
        <w:rPr>
          <w:sz w:val="24"/>
        </w:rPr>
      </w:pPr>
      <w:r w:rsidRPr="006A6EDE">
        <w:rPr>
          <w:sz w:val="24"/>
        </w:rPr>
        <w:t>ПОСТАНОВЛЯЮ:</w:t>
      </w:r>
    </w:p>
    <w:p w:rsidR="00C34938" w:rsidRPr="006A6EDE" w:rsidRDefault="00C34938" w:rsidP="00C34938">
      <w:pPr>
        <w:tabs>
          <w:tab w:val="left" w:pos="2410"/>
        </w:tabs>
        <w:ind w:right="-23"/>
        <w:jc w:val="both"/>
      </w:pPr>
    </w:p>
    <w:p w:rsidR="00C34938" w:rsidRPr="0040383F" w:rsidRDefault="00C34938" w:rsidP="00C34938">
      <w:pPr>
        <w:numPr>
          <w:ilvl w:val="0"/>
          <w:numId w:val="32"/>
        </w:numPr>
        <w:tabs>
          <w:tab w:val="left" w:pos="2410"/>
        </w:tabs>
        <w:ind w:left="0" w:right="-23" w:firstLine="0"/>
        <w:jc w:val="both"/>
      </w:pPr>
      <w:r w:rsidRPr="007E1392">
        <w:rPr>
          <w:sz w:val="24"/>
        </w:rPr>
        <w:t xml:space="preserve">Внести в </w:t>
      </w:r>
      <w:r>
        <w:rPr>
          <w:sz w:val="24"/>
        </w:rPr>
        <w:t>приложение к постановлению</w:t>
      </w:r>
      <w:r w:rsidRPr="007E1392">
        <w:rPr>
          <w:sz w:val="24"/>
        </w:rPr>
        <w:t xml:space="preserve"> Администрации города Батайска</w:t>
      </w:r>
      <w:r>
        <w:rPr>
          <w:sz w:val="24"/>
        </w:rPr>
        <w:t xml:space="preserve"> от 14.03.2016 года № 443 </w:t>
      </w:r>
      <w:r w:rsidRPr="00D13EA9">
        <w:rPr>
          <w:sz w:val="24"/>
        </w:rPr>
        <w:t>«Об утверждении административного регламента по предоставлению муниципальной услуги «Предоставление разрешения на ввод объекта в эксплуатацию»</w:t>
      </w:r>
      <w:r>
        <w:rPr>
          <w:sz w:val="24"/>
        </w:rPr>
        <w:t xml:space="preserve"> следующие изменения:</w:t>
      </w:r>
    </w:p>
    <w:p w:rsidR="00C34938" w:rsidRPr="0032509C" w:rsidRDefault="00C43E0F" w:rsidP="001940E2">
      <w:pPr>
        <w:pStyle w:val="ad"/>
        <w:tabs>
          <w:tab w:val="left" w:pos="426"/>
        </w:tabs>
        <w:ind w:left="0" w:firstLine="284"/>
        <w:jc w:val="both"/>
        <w:rPr>
          <w:sz w:val="24"/>
        </w:rPr>
      </w:pPr>
      <w:r>
        <w:rPr>
          <w:sz w:val="24"/>
        </w:rPr>
        <w:t xml:space="preserve">- </w:t>
      </w:r>
      <w:r w:rsidR="001940E2">
        <w:rPr>
          <w:sz w:val="24"/>
        </w:rPr>
        <w:t>п</w:t>
      </w:r>
      <w:r w:rsidR="00C34938">
        <w:rPr>
          <w:sz w:val="24"/>
        </w:rPr>
        <w:t>ункт</w:t>
      </w:r>
      <w:r w:rsidR="00C34938" w:rsidRPr="0032509C">
        <w:rPr>
          <w:sz w:val="24"/>
        </w:rPr>
        <w:t xml:space="preserve"> 6</w:t>
      </w:r>
      <w:r>
        <w:rPr>
          <w:sz w:val="24"/>
        </w:rPr>
        <w:t xml:space="preserve"> </w:t>
      </w:r>
      <w:r w:rsidR="00C34938" w:rsidRPr="0032509C">
        <w:rPr>
          <w:sz w:val="24"/>
        </w:rPr>
        <w:t xml:space="preserve">раздела 2 </w:t>
      </w:r>
      <w:r w:rsidR="001940E2">
        <w:rPr>
          <w:sz w:val="24"/>
        </w:rPr>
        <w:t>«И</w:t>
      </w:r>
      <w:r w:rsidR="001940E2" w:rsidRPr="00C43E0F">
        <w:rPr>
          <w:sz w:val="24"/>
        </w:rPr>
        <w:t>счерпывающий перечень документов, необходимых для предоставления муниципальной услуги</w:t>
      </w:r>
      <w:r w:rsidR="001940E2">
        <w:rPr>
          <w:sz w:val="24"/>
        </w:rPr>
        <w:t xml:space="preserve">» </w:t>
      </w:r>
      <w:r w:rsidRPr="0032509C">
        <w:rPr>
          <w:sz w:val="24"/>
        </w:rPr>
        <w:t xml:space="preserve">изложить </w:t>
      </w:r>
      <w:r w:rsidR="00C34938" w:rsidRPr="0032509C">
        <w:rPr>
          <w:sz w:val="24"/>
        </w:rPr>
        <w:t xml:space="preserve">в </w:t>
      </w:r>
      <w:r>
        <w:rPr>
          <w:sz w:val="24"/>
        </w:rPr>
        <w:t>новой редакции согласно приложению к настоящему постановлению.</w:t>
      </w:r>
      <w:r w:rsidR="00C34938" w:rsidRPr="0032509C">
        <w:rPr>
          <w:sz w:val="24"/>
        </w:rPr>
        <w:t xml:space="preserve"> </w:t>
      </w:r>
    </w:p>
    <w:p w:rsidR="00C34938" w:rsidRDefault="00C34938" w:rsidP="00C34938">
      <w:pPr>
        <w:pStyle w:val="ad"/>
        <w:numPr>
          <w:ilvl w:val="0"/>
          <w:numId w:val="32"/>
        </w:numPr>
        <w:tabs>
          <w:tab w:val="clear" w:pos="360"/>
          <w:tab w:val="num" w:pos="0"/>
          <w:tab w:val="left" w:pos="426"/>
        </w:tabs>
        <w:ind w:left="0" w:firstLine="0"/>
        <w:jc w:val="both"/>
        <w:rPr>
          <w:sz w:val="24"/>
        </w:rPr>
      </w:pPr>
      <w:r>
        <w:rPr>
          <w:sz w:val="24"/>
        </w:rPr>
        <w:t>Настоящее постановление вступает в силу со дня его официального опубликования в официальном печатном издании.</w:t>
      </w:r>
    </w:p>
    <w:p w:rsidR="00C34938" w:rsidRPr="0032509C" w:rsidRDefault="00C34938" w:rsidP="00C34938">
      <w:pPr>
        <w:pStyle w:val="ad"/>
        <w:numPr>
          <w:ilvl w:val="0"/>
          <w:numId w:val="32"/>
        </w:numPr>
        <w:tabs>
          <w:tab w:val="clear" w:pos="360"/>
          <w:tab w:val="num" w:pos="0"/>
          <w:tab w:val="left" w:pos="426"/>
        </w:tabs>
        <w:ind w:left="0" w:firstLine="0"/>
        <w:jc w:val="both"/>
        <w:rPr>
          <w:sz w:val="24"/>
        </w:rPr>
      </w:pPr>
      <w:r>
        <w:rPr>
          <w:sz w:val="24"/>
        </w:rPr>
        <w:t>Контроль за исполнением настоящего постановления возложить на заместителя главы Администрации города Батайска по территориальному развитию и строительству             Ф.Ф. Ковтунова.</w:t>
      </w:r>
    </w:p>
    <w:p w:rsidR="00C34938" w:rsidRDefault="00C34938" w:rsidP="00C34938">
      <w:pPr>
        <w:jc w:val="both"/>
      </w:pPr>
    </w:p>
    <w:p w:rsidR="00CB55C9" w:rsidRPr="00F154F9" w:rsidRDefault="00CB55C9" w:rsidP="00633F93">
      <w:pPr>
        <w:pStyle w:val="21"/>
        <w:ind w:left="360"/>
        <w:rPr>
          <w:szCs w:val="24"/>
        </w:rPr>
      </w:pPr>
    </w:p>
    <w:p w:rsidR="00A46E7A" w:rsidRPr="00F154F9" w:rsidRDefault="00A46E7A" w:rsidP="008E52D3">
      <w:pPr>
        <w:tabs>
          <w:tab w:val="left" w:pos="2523"/>
        </w:tabs>
        <w:jc w:val="center"/>
        <w:rPr>
          <w:sz w:val="24"/>
          <w:szCs w:val="24"/>
        </w:rPr>
      </w:pPr>
    </w:p>
    <w:p w:rsidR="00F154F9" w:rsidRDefault="00F154F9" w:rsidP="00F154F9">
      <w:pPr>
        <w:tabs>
          <w:tab w:val="left" w:pos="0"/>
        </w:tabs>
        <w:jc w:val="center"/>
        <w:rPr>
          <w:sz w:val="24"/>
          <w:szCs w:val="24"/>
        </w:rPr>
      </w:pPr>
    </w:p>
    <w:p w:rsidR="008E52D3" w:rsidRPr="00F154F9" w:rsidRDefault="00370C9C" w:rsidP="00EE6BD7">
      <w:pPr>
        <w:tabs>
          <w:tab w:val="left" w:pos="0"/>
        </w:tabs>
        <w:rPr>
          <w:sz w:val="24"/>
          <w:szCs w:val="24"/>
        </w:rPr>
      </w:pPr>
      <w:r w:rsidRPr="00F154F9">
        <w:rPr>
          <w:sz w:val="24"/>
          <w:szCs w:val="24"/>
        </w:rPr>
        <w:t>Мэр</w:t>
      </w:r>
      <w:r w:rsidR="007E364C" w:rsidRPr="00F154F9">
        <w:rPr>
          <w:sz w:val="24"/>
          <w:szCs w:val="24"/>
        </w:rPr>
        <w:t xml:space="preserve"> города Батайска                </w:t>
      </w:r>
      <w:r w:rsidR="00EE6BD7">
        <w:rPr>
          <w:sz w:val="24"/>
          <w:szCs w:val="24"/>
        </w:rPr>
        <w:t xml:space="preserve">                                                                                 </w:t>
      </w:r>
      <w:r w:rsidR="007E364C" w:rsidRPr="00F154F9">
        <w:rPr>
          <w:sz w:val="24"/>
          <w:szCs w:val="24"/>
        </w:rPr>
        <w:t xml:space="preserve"> </w:t>
      </w:r>
      <w:r w:rsidRPr="00F154F9">
        <w:rPr>
          <w:sz w:val="24"/>
          <w:szCs w:val="24"/>
        </w:rPr>
        <w:t>В.В. Путилин</w:t>
      </w:r>
    </w:p>
    <w:p w:rsidR="000B3DF8" w:rsidRDefault="000B3DF8" w:rsidP="008E52D3">
      <w:pPr>
        <w:tabs>
          <w:tab w:val="left" w:pos="2523"/>
        </w:tabs>
        <w:rPr>
          <w:sz w:val="24"/>
          <w:szCs w:val="24"/>
        </w:rPr>
      </w:pPr>
    </w:p>
    <w:p w:rsidR="00F154F9" w:rsidRDefault="00F154F9" w:rsidP="008E52D3">
      <w:pPr>
        <w:tabs>
          <w:tab w:val="left" w:pos="2523"/>
        </w:tabs>
        <w:rPr>
          <w:sz w:val="24"/>
          <w:szCs w:val="24"/>
        </w:rPr>
      </w:pPr>
    </w:p>
    <w:p w:rsidR="0020367A" w:rsidRDefault="0020367A" w:rsidP="008E52D3">
      <w:pPr>
        <w:widowControl w:val="0"/>
        <w:autoSpaceDE w:val="0"/>
        <w:autoSpaceDN w:val="0"/>
        <w:adjustRightInd w:val="0"/>
        <w:jc w:val="right"/>
        <w:outlineLvl w:val="0"/>
      </w:pPr>
    </w:p>
    <w:p w:rsidR="00910321" w:rsidRPr="0020367A" w:rsidRDefault="008E52D3" w:rsidP="008E52D3">
      <w:pPr>
        <w:widowControl w:val="0"/>
        <w:autoSpaceDE w:val="0"/>
        <w:autoSpaceDN w:val="0"/>
        <w:adjustRightInd w:val="0"/>
        <w:jc w:val="right"/>
        <w:outlineLvl w:val="0"/>
      </w:pPr>
      <w:r w:rsidRPr="0020367A">
        <w:lastRenderedPageBreak/>
        <w:t>Приложение</w:t>
      </w:r>
    </w:p>
    <w:p w:rsidR="008E52D3" w:rsidRPr="0020367A" w:rsidRDefault="00910321" w:rsidP="008E52D3">
      <w:pPr>
        <w:widowControl w:val="0"/>
        <w:autoSpaceDE w:val="0"/>
        <w:autoSpaceDN w:val="0"/>
        <w:adjustRightInd w:val="0"/>
        <w:jc w:val="right"/>
        <w:outlineLvl w:val="0"/>
      </w:pPr>
      <w:r w:rsidRPr="0020367A">
        <w:t>к постановлению</w:t>
      </w:r>
    </w:p>
    <w:p w:rsidR="008E52D3" w:rsidRPr="0020367A" w:rsidRDefault="00910321" w:rsidP="008E52D3">
      <w:pPr>
        <w:widowControl w:val="0"/>
        <w:autoSpaceDE w:val="0"/>
        <w:autoSpaceDN w:val="0"/>
        <w:adjustRightInd w:val="0"/>
        <w:jc w:val="right"/>
        <w:outlineLvl w:val="0"/>
      </w:pPr>
      <w:r w:rsidRPr="0020367A">
        <w:t>Администрации города Батайска</w:t>
      </w:r>
    </w:p>
    <w:p w:rsidR="008E52D3" w:rsidRPr="009B1E2B" w:rsidRDefault="008E52D3" w:rsidP="008E52D3">
      <w:pPr>
        <w:widowControl w:val="0"/>
        <w:autoSpaceDE w:val="0"/>
        <w:autoSpaceDN w:val="0"/>
        <w:adjustRightInd w:val="0"/>
        <w:jc w:val="right"/>
        <w:outlineLvl w:val="0"/>
        <w:rPr>
          <w:u w:val="single"/>
        </w:rPr>
      </w:pPr>
      <w:r w:rsidRPr="009B1E2B">
        <w:rPr>
          <w:u w:val="single"/>
        </w:rPr>
        <w:t xml:space="preserve">от </w:t>
      </w:r>
      <w:r w:rsidR="00910321" w:rsidRPr="009B1E2B">
        <w:rPr>
          <w:u w:val="single"/>
        </w:rPr>
        <w:t xml:space="preserve"> </w:t>
      </w:r>
      <w:r w:rsidR="009B1E2B" w:rsidRPr="009B1E2B">
        <w:rPr>
          <w:u w:val="single"/>
        </w:rPr>
        <w:t>21</w:t>
      </w:r>
      <w:r w:rsidR="009B1E2B">
        <w:rPr>
          <w:u w:val="single"/>
        </w:rPr>
        <w:t>.</w:t>
      </w:r>
      <w:r w:rsidR="00910321" w:rsidRPr="009B1E2B">
        <w:rPr>
          <w:u w:val="single"/>
        </w:rPr>
        <w:t xml:space="preserve"> </w:t>
      </w:r>
      <w:r w:rsidR="009B1E2B" w:rsidRPr="009B1E2B">
        <w:rPr>
          <w:u w:val="single"/>
        </w:rPr>
        <w:t>09.2016</w:t>
      </w:r>
      <w:r w:rsidR="00910321" w:rsidRPr="009B1E2B">
        <w:rPr>
          <w:u w:val="single"/>
        </w:rPr>
        <w:t xml:space="preserve">  </w:t>
      </w:r>
      <w:r w:rsidRPr="009B1E2B">
        <w:rPr>
          <w:u w:val="single"/>
        </w:rPr>
        <w:t xml:space="preserve"> № </w:t>
      </w:r>
      <w:r w:rsidR="009B1E2B" w:rsidRPr="009B1E2B">
        <w:rPr>
          <w:u w:val="single"/>
        </w:rPr>
        <w:t>1732</w:t>
      </w:r>
    </w:p>
    <w:p w:rsidR="00605997" w:rsidRDefault="00605997" w:rsidP="008E52D3">
      <w:pPr>
        <w:widowControl w:val="0"/>
        <w:autoSpaceDE w:val="0"/>
        <w:autoSpaceDN w:val="0"/>
        <w:adjustRightInd w:val="0"/>
        <w:rPr>
          <w:b/>
          <w:caps/>
          <w:sz w:val="28"/>
          <w:szCs w:val="28"/>
        </w:rPr>
      </w:pPr>
    </w:p>
    <w:p w:rsidR="003B2D80" w:rsidRDefault="003B2D80" w:rsidP="008E52D3">
      <w:pPr>
        <w:widowControl w:val="0"/>
        <w:autoSpaceDE w:val="0"/>
        <w:autoSpaceDN w:val="0"/>
        <w:adjustRightInd w:val="0"/>
        <w:rPr>
          <w:b/>
          <w:caps/>
          <w:sz w:val="28"/>
          <w:szCs w:val="28"/>
        </w:rPr>
      </w:pPr>
    </w:p>
    <w:p w:rsidR="007636C5" w:rsidRPr="00FF798D" w:rsidRDefault="007636C5" w:rsidP="007636C5">
      <w:pPr>
        <w:pStyle w:val="a9"/>
        <w:tabs>
          <w:tab w:val="left" w:pos="0"/>
          <w:tab w:val="left" w:pos="1276"/>
        </w:tabs>
        <w:spacing w:before="0" w:beforeAutospacing="0" w:after="0" w:afterAutospacing="0"/>
        <w:ind w:left="568" w:right="180"/>
        <w:jc w:val="both"/>
        <w:rPr>
          <w:rStyle w:val="apple-converted-space"/>
          <w:rFonts w:ascii="Times New Roman" w:hAnsi="Times New Roman"/>
          <w:sz w:val="24"/>
        </w:rPr>
      </w:pPr>
    </w:p>
    <w:p w:rsidR="00FE30E1" w:rsidRPr="00CF7BC7" w:rsidRDefault="00C34938" w:rsidP="00C34938">
      <w:pPr>
        <w:pStyle w:val="a9"/>
        <w:widowControl w:val="0"/>
        <w:spacing w:before="0" w:beforeAutospacing="0" w:after="0" w:afterAutospacing="0"/>
        <w:jc w:val="center"/>
        <w:rPr>
          <w:rFonts w:ascii="Times New Roman" w:hAnsi="Times New Roman"/>
          <w:b/>
          <w:caps/>
          <w:sz w:val="24"/>
        </w:rPr>
      </w:pPr>
      <w:r>
        <w:rPr>
          <w:rFonts w:ascii="Times New Roman" w:hAnsi="Times New Roman"/>
          <w:b/>
          <w:caps/>
          <w:sz w:val="24"/>
        </w:rPr>
        <w:t>6.</w:t>
      </w:r>
      <w:r w:rsidR="00612F7A">
        <w:rPr>
          <w:rFonts w:ascii="Times New Roman" w:hAnsi="Times New Roman"/>
          <w:b/>
          <w:caps/>
          <w:sz w:val="24"/>
        </w:rPr>
        <w:t xml:space="preserve"> </w:t>
      </w:r>
      <w:r w:rsidR="00FE30E1" w:rsidRPr="00CF7BC7">
        <w:rPr>
          <w:rFonts w:ascii="Times New Roman" w:hAnsi="Times New Roman"/>
          <w:b/>
          <w:caps/>
          <w:sz w:val="24"/>
        </w:rPr>
        <w:t xml:space="preserve">Исчерпывающий перечень документов, необходимых </w:t>
      </w:r>
    </w:p>
    <w:p w:rsidR="00FE30E1" w:rsidRPr="00F154F9" w:rsidRDefault="00FE30E1" w:rsidP="004B1E6D">
      <w:pPr>
        <w:pStyle w:val="a9"/>
        <w:widowControl w:val="0"/>
        <w:spacing w:before="0" w:beforeAutospacing="0" w:after="0" w:afterAutospacing="0"/>
        <w:ind w:firstLine="567"/>
        <w:jc w:val="center"/>
        <w:rPr>
          <w:rFonts w:ascii="Times New Roman" w:hAnsi="Times New Roman"/>
          <w:b/>
          <w:caps/>
          <w:sz w:val="24"/>
        </w:rPr>
      </w:pPr>
      <w:r w:rsidRPr="00CF7BC7">
        <w:rPr>
          <w:rFonts w:ascii="Times New Roman" w:hAnsi="Times New Roman"/>
          <w:b/>
          <w:caps/>
          <w:sz w:val="24"/>
        </w:rPr>
        <w:t>для предоставления муниципальной услуги</w:t>
      </w:r>
    </w:p>
    <w:p w:rsidR="00FE30E1" w:rsidRPr="00F154F9" w:rsidRDefault="00FE30E1" w:rsidP="00FE30E1">
      <w:pPr>
        <w:pStyle w:val="a9"/>
        <w:widowControl w:val="0"/>
        <w:spacing w:before="0" w:beforeAutospacing="0" w:after="0" w:afterAutospacing="0"/>
        <w:jc w:val="center"/>
        <w:rPr>
          <w:rFonts w:ascii="Times New Roman" w:hAnsi="Times New Roman"/>
          <w:b/>
          <w:sz w:val="24"/>
        </w:rPr>
      </w:pPr>
    </w:p>
    <w:p w:rsidR="008D584B" w:rsidRPr="00764581" w:rsidRDefault="008D584B" w:rsidP="00EE6BD7">
      <w:pPr>
        <w:widowControl w:val="0"/>
        <w:tabs>
          <w:tab w:val="left" w:pos="0"/>
          <w:tab w:val="left" w:pos="1418"/>
        </w:tabs>
        <w:ind w:firstLine="567"/>
        <w:jc w:val="both"/>
        <w:rPr>
          <w:sz w:val="24"/>
          <w:szCs w:val="24"/>
        </w:rPr>
      </w:pPr>
      <w:r w:rsidRPr="00764581">
        <w:rPr>
          <w:sz w:val="24"/>
          <w:szCs w:val="24"/>
        </w:rPr>
        <w:t>6.1.</w:t>
      </w:r>
      <w:r w:rsidR="00EE6BD7" w:rsidRPr="00764581">
        <w:rPr>
          <w:sz w:val="24"/>
          <w:szCs w:val="24"/>
        </w:rPr>
        <w:t xml:space="preserve"> </w:t>
      </w:r>
      <w:r w:rsidRPr="00764581">
        <w:rPr>
          <w:sz w:val="24"/>
          <w:szCs w:val="24"/>
        </w:rPr>
        <w:t>Перечень документов, необходимых для предоставления муниципальной услуги и услуг, которые являются необходимыми и обязательными для пред</w:t>
      </w:r>
      <w:r w:rsidR="000F4447">
        <w:rPr>
          <w:sz w:val="24"/>
          <w:szCs w:val="24"/>
        </w:rPr>
        <w:t>оставления муниципальной услуги</w:t>
      </w:r>
      <w:r w:rsidRPr="00764581">
        <w:rPr>
          <w:sz w:val="24"/>
          <w:szCs w:val="24"/>
        </w:rPr>
        <w:t xml:space="preserve">: </w:t>
      </w:r>
    </w:p>
    <w:p w:rsidR="00FE30E1" w:rsidRPr="00764581" w:rsidRDefault="00327824" w:rsidP="003C4D34">
      <w:pPr>
        <w:numPr>
          <w:ilvl w:val="2"/>
          <w:numId w:val="24"/>
        </w:numPr>
        <w:tabs>
          <w:tab w:val="left" w:pos="0"/>
        </w:tabs>
        <w:spacing w:line="4" w:lineRule="atLeast"/>
        <w:ind w:left="0" w:firstLine="567"/>
        <w:jc w:val="both"/>
        <w:rPr>
          <w:sz w:val="24"/>
          <w:szCs w:val="24"/>
        </w:rPr>
      </w:pPr>
      <w:r w:rsidRPr="00764581">
        <w:rPr>
          <w:sz w:val="24"/>
          <w:szCs w:val="24"/>
        </w:rPr>
        <w:t>З</w:t>
      </w:r>
      <w:r w:rsidR="00B0245C" w:rsidRPr="00764581">
        <w:rPr>
          <w:sz w:val="24"/>
          <w:szCs w:val="24"/>
        </w:rPr>
        <w:t xml:space="preserve">аявление </w:t>
      </w:r>
      <w:r w:rsidR="00306DBC" w:rsidRPr="00764581">
        <w:rPr>
          <w:sz w:val="24"/>
          <w:szCs w:val="24"/>
        </w:rPr>
        <w:t>о выдач</w:t>
      </w:r>
      <w:r w:rsidR="00822B6F">
        <w:rPr>
          <w:sz w:val="24"/>
          <w:szCs w:val="24"/>
        </w:rPr>
        <w:t>е</w:t>
      </w:r>
      <w:r w:rsidR="00306DBC" w:rsidRPr="00764581">
        <w:rPr>
          <w:sz w:val="24"/>
          <w:szCs w:val="24"/>
        </w:rPr>
        <w:t xml:space="preserve"> разрешения на ввод объекта в эксплуатацию по форме </w:t>
      </w:r>
      <w:r w:rsidR="00B0245C" w:rsidRPr="00764581">
        <w:rPr>
          <w:sz w:val="24"/>
          <w:szCs w:val="24"/>
        </w:rPr>
        <w:t xml:space="preserve">согласно </w:t>
      </w:r>
      <w:r w:rsidR="00BF5FFE" w:rsidRPr="00764581">
        <w:rPr>
          <w:sz w:val="24"/>
          <w:szCs w:val="24"/>
        </w:rPr>
        <w:t>П</w:t>
      </w:r>
      <w:r w:rsidR="00B0245C" w:rsidRPr="00764581">
        <w:rPr>
          <w:sz w:val="24"/>
          <w:szCs w:val="24"/>
        </w:rPr>
        <w:t>риложени</w:t>
      </w:r>
      <w:r w:rsidR="003C4D34" w:rsidRPr="00764581">
        <w:rPr>
          <w:sz w:val="24"/>
          <w:szCs w:val="24"/>
        </w:rPr>
        <w:t>ю</w:t>
      </w:r>
      <w:r w:rsidR="00B0245C" w:rsidRPr="00764581">
        <w:rPr>
          <w:sz w:val="24"/>
          <w:szCs w:val="24"/>
        </w:rPr>
        <w:t xml:space="preserve"> №</w:t>
      </w:r>
      <w:r w:rsidR="00BF5FFE" w:rsidRPr="00764581">
        <w:rPr>
          <w:sz w:val="24"/>
          <w:szCs w:val="24"/>
        </w:rPr>
        <w:t xml:space="preserve"> 1</w:t>
      </w:r>
      <w:r w:rsidR="00EE6BD7" w:rsidRPr="00764581">
        <w:rPr>
          <w:sz w:val="24"/>
          <w:szCs w:val="24"/>
        </w:rPr>
        <w:t xml:space="preserve"> </w:t>
      </w:r>
      <w:r w:rsidR="00B0245C" w:rsidRPr="00764581">
        <w:rPr>
          <w:sz w:val="24"/>
          <w:szCs w:val="24"/>
        </w:rPr>
        <w:t xml:space="preserve">к </w:t>
      </w:r>
      <w:r w:rsidR="00306DBC" w:rsidRPr="00764581">
        <w:rPr>
          <w:sz w:val="24"/>
          <w:szCs w:val="24"/>
        </w:rPr>
        <w:t xml:space="preserve">настоящему </w:t>
      </w:r>
      <w:r w:rsidR="000338F4" w:rsidRPr="00764581">
        <w:rPr>
          <w:sz w:val="24"/>
          <w:szCs w:val="24"/>
        </w:rPr>
        <w:t>р</w:t>
      </w:r>
      <w:r w:rsidR="00B0245C" w:rsidRPr="00764581">
        <w:rPr>
          <w:sz w:val="24"/>
          <w:szCs w:val="24"/>
        </w:rPr>
        <w:t>егламенту, которое составляется разборчиво, без сокращений, с полным указанием всех при</w:t>
      </w:r>
      <w:r w:rsidR="003C4D34" w:rsidRPr="00764581">
        <w:rPr>
          <w:sz w:val="24"/>
          <w:szCs w:val="24"/>
        </w:rPr>
        <w:t>лагаемых к заявлению документов</w:t>
      </w:r>
      <w:r w:rsidR="00EE6BD7" w:rsidRPr="00764581">
        <w:rPr>
          <w:sz w:val="24"/>
          <w:szCs w:val="24"/>
        </w:rPr>
        <w:t xml:space="preserve"> (оригинал – 1)</w:t>
      </w:r>
      <w:r w:rsidR="00822B6F">
        <w:rPr>
          <w:sz w:val="24"/>
          <w:szCs w:val="24"/>
        </w:rPr>
        <w:t>.</w:t>
      </w:r>
    </w:p>
    <w:p w:rsidR="00B0245C" w:rsidRPr="00764581" w:rsidRDefault="008D7416" w:rsidP="003C4D34">
      <w:pPr>
        <w:numPr>
          <w:ilvl w:val="2"/>
          <w:numId w:val="24"/>
        </w:numPr>
        <w:tabs>
          <w:tab w:val="left" w:pos="0"/>
        </w:tabs>
        <w:spacing w:line="4" w:lineRule="atLeast"/>
        <w:ind w:left="0" w:firstLine="567"/>
        <w:jc w:val="both"/>
        <w:rPr>
          <w:sz w:val="24"/>
          <w:szCs w:val="24"/>
        </w:rPr>
      </w:pPr>
      <w:r w:rsidRPr="00764581">
        <w:rPr>
          <w:sz w:val="24"/>
          <w:szCs w:val="24"/>
        </w:rPr>
        <w:t>П</w:t>
      </w:r>
      <w:r w:rsidR="00306DBC" w:rsidRPr="00764581">
        <w:rPr>
          <w:sz w:val="24"/>
          <w:szCs w:val="24"/>
        </w:rPr>
        <w:t>равоустанавливающие документы на земельный участок</w:t>
      </w:r>
      <w:r w:rsidR="0027250E" w:rsidRPr="00764581">
        <w:rPr>
          <w:sz w:val="24"/>
          <w:szCs w:val="24"/>
        </w:rPr>
        <w:t xml:space="preserve"> (копия при предъявлении оригинала - 1)</w:t>
      </w:r>
      <w:r w:rsidR="003C4D34" w:rsidRPr="00764581">
        <w:rPr>
          <w:sz w:val="24"/>
          <w:szCs w:val="24"/>
        </w:rPr>
        <w:t>:</w:t>
      </w:r>
    </w:p>
    <w:p w:rsidR="003C4D34" w:rsidRPr="00764581" w:rsidRDefault="003C4D34" w:rsidP="003C4D34">
      <w:pPr>
        <w:tabs>
          <w:tab w:val="left" w:pos="142"/>
        </w:tabs>
        <w:spacing w:line="4" w:lineRule="atLeast"/>
        <w:ind w:left="567"/>
        <w:jc w:val="both"/>
        <w:rPr>
          <w:sz w:val="24"/>
          <w:szCs w:val="24"/>
        </w:rPr>
      </w:pPr>
      <w:r w:rsidRPr="00764581">
        <w:rPr>
          <w:sz w:val="24"/>
          <w:szCs w:val="24"/>
        </w:rPr>
        <w:t>- свидетельство о праве собственности на землю</w:t>
      </w:r>
      <w:r w:rsidR="00EE6BD7" w:rsidRPr="00764581">
        <w:rPr>
          <w:sz w:val="24"/>
          <w:szCs w:val="24"/>
        </w:rPr>
        <w:t xml:space="preserve"> </w:t>
      </w:r>
      <w:r w:rsidRPr="00764581">
        <w:t>(</w:t>
      </w:r>
      <w:r w:rsidRPr="00764581">
        <w:rPr>
          <w:sz w:val="24"/>
          <w:szCs w:val="24"/>
        </w:rPr>
        <w:t>выданное земельным комитетом, исполнительным комитетом Совета народных депутатов),</w:t>
      </w:r>
    </w:p>
    <w:p w:rsidR="003C4D34" w:rsidRPr="00764581" w:rsidRDefault="003C4D34" w:rsidP="003C4D34">
      <w:pPr>
        <w:tabs>
          <w:tab w:val="left" w:pos="142"/>
        </w:tabs>
        <w:spacing w:line="4" w:lineRule="atLeast"/>
        <w:ind w:left="567"/>
        <w:jc w:val="both"/>
        <w:rPr>
          <w:sz w:val="24"/>
          <w:szCs w:val="24"/>
        </w:rPr>
      </w:pPr>
      <w:r w:rsidRPr="00764581">
        <w:rPr>
          <w:sz w:val="24"/>
          <w:szCs w:val="24"/>
        </w:rPr>
        <w:t>-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3C4D34" w:rsidRPr="00764581" w:rsidRDefault="003C4D34" w:rsidP="003C4D34">
      <w:pPr>
        <w:tabs>
          <w:tab w:val="left" w:pos="142"/>
        </w:tabs>
        <w:spacing w:line="4" w:lineRule="atLeast"/>
        <w:ind w:left="567"/>
        <w:jc w:val="both"/>
        <w:rPr>
          <w:sz w:val="24"/>
          <w:szCs w:val="24"/>
        </w:rPr>
      </w:pPr>
      <w:r w:rsidRPr="00764581">
        <w:rPr>
          <w:sz w:val="24"/>
          <w:szCs w:val="24"/>
        </w:rPr>
        <w:t>- договор на передачу земельного участка в постоянное (бессрочное) пользование (выданный исполнительным комитетом Совета народных депутатов),</w:t>
      </w:r>
    </w:p>
    <w:p w:rsidR="003C4D34" w:rsidRPr="00764581" w:rsidRDefault="003C4D34" w:rsidP="003C4D34">
      <w:pPr>
        <w:tabs>
          <w:tab w:val="left" w:pos="142"/>
        </w:tabs>
        <w:spacing w:line="4" w:lineRule="atLeast"/>
        <w:ind w:left="567"/>
        <w:jc w:val="both"/>
        <w:rPr>
          <w:sz w:val="24"/>
          <w:szCs w:val="24"/>
        </w:rPr>
      </w:pPr>
      <w:r w:rsidRPr="00764581">
        <w:rPr>
          <w:sz w:val="24"/>
          <w:szCs w:val="24"/>
        </w:rPr>
        <w:t>- свидетельство о пожизненном наследуемом владении земельным участком (выданное исполнительным комитетом Совета народных депутатов,</w:t>
      </w:r>
    </w:p>
    <w:p w:rsidR="003C4D34" w:rsidRPr="00764581" w:rsidRDefault="003C4D34" w:rsidP="003C4D34">
      <w:pPr>
        <w:tabs>
          <w:tab w:val="left" w:pos="142"/>
        </w:tabs>
        <w:spacing w:line="4" w:lineRule="atLeast"/>
        <w:ind w:left="567"/>
        <w:jc w:val="both"/>
        <w:rPr>
          <w:sz w:val="24"/>
          <w:szCs w:val="24"/>
        </w:rPr>
      </w:pPr>
      <w:r w:rsidRPr="00764581">
        <w:rPr>
          <w:sz w:val="24"/>
          <w:szCs w:val="24"/>
        </w:rPr>
        <w:t>- 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3C4D34" w:rsidRPr="00764581" w:rsidRDefault="003C4D34" w:rsidP="003C4D34">
      <w:pPr>
        <w:tabs>
          <w:tab w:val="left" w:pos="142"/>
        </w:tabs>
        <w:spacing w:line="4" w:lineRule="atLeast"/>
        <w:ind w:left="567"/>
        <w:jc w:val="both"/>
        <w:rPr>
          <w:sz w:val="24"/>
          <w:szCs w:val="24"/>
        </w:rPr>
      </w:pPr>
      <w:r w:rsidRPr="00764581">
        <w:rPr>
          <w:sz w:val="24"/>
          <w:szCs w:val="24"/>
        </w:rPr>
        <w:t>- договор аренды земельного участка (выданный органом местного самоуправления или заключенный между гражданами и (или) юридическими лицами),</w:t>
      </w:r>
    </w:p>
    <w:p w:rsidR="003C4D34" w:rsidRPr="00764581" w:rsidRDefault="003C4D34" w:rsidP="003C4D34">
      <w:pPr>
        <w:tabs>
          <w:tab w:val="left" w:pos="142"/>
        </w:tabs>
        <w:spacing w:line="4" w:lineRule="atLeast"/>
        <w:ind w:left="567"/>
        <w:jc w:val="both"/>
        <w:rPr>
          <w:sz w:val="24"/>
          <w:szCs w:val="24"/>
        </w:rPr>
      </w:pPr>
      <w:r w:rsidRPr="00764581">
        <w:rPr>
          <w:sz w:val="24"/>
          <w:szCs w:val="24"/>
        </w:rPr>
        <w:t>- договор купли-продажи (выданный органом местного самоуправления или заключенный между гражданами и (или) юридическими лицами),</w:t>
      </w:r>
    </w:p>
    <w:p w:rsidR="003C4D34" w:rsidRPr="00764581" w:rsidRDefault="003C4D34" w:rsidP="003C4D34">
      <w:pPr>
        <w:tabs>
          <w:tab w:val="left" w:pos="142"/>
        </w:tabs>
        <w:spacing w:line="4" w:lineRule="atLeast"/>
        <w:ind w:left="567"/>
        <w:jc w:val="both"/>
        <w:rPr>
          <w:sz w:val="24"/>
          <w:szCs w:val="24"/>
        </w:rPr>
      </w:pPr>
      <w:r w:rsidRPr="00764581">
        <w:rPr>
          <w:sz w:val="24"/>
          <w:szCs w:val="24"/>
        </w:rPr>
        <w:t>- договор мены (заключенный между гражданами и (или) юридическими лицами),</w:t>
      </w:r>
    </w:p>
    <w:p w:rsidR="003C4D34" w:rsidRPr="00764581" w:rsidRDefault="003C4D34" w:rsidP="003C4D34">
      <w:pPr>
        <w:tabs>
          <w:tab w:val="left" w:pos="142"/>
        </w:tabs>
        <w:spacing w:line="4" w:lineRule="atLeast"/>
        <w:ind w:left="567"/>
        <w:jc w:val="both"/>
        <w:rPr>
          <w:sz w:val="24"/>
          <w:szCs w:val="24"/>
        </w:rPr>
      </w:pPr>
      <w:r w:rsidRPr="00764581">
        <w:rPr>
          <w:sz w:val="24"/>
          <w:szCs w:val="24"/>
        </w:rPr>
        <w:t>- договор дарения (заключенный между гражданами и (или) юридическими лицами),</w:t>
      </w:r>
    </w:p>
    <w:p w:rsidR="003C4D34" w:rsidRPr="00764581" w:rsidRDefault="003C4D34" w:rsidP="003C4D34">
      <w:pPr>
        <w:tabs>
          <w:tab w:val="left" w:pos="142"/>
        </w:tabs>
        <w:spacing w:line="4" w:lineRule="atLeast"/>
        <w:ind w:left="567"/>
        <w:jc w:val="both"/>
        <w:rPr>
          <w:sz w:val="24"/>
          <w:szCs w:val="24"/>
        </w:rPr>
      </w:pPr>
      <w:r w:rsidRPr="00764581">
        <w:rPr>
          <w:sz w:val="24"/>
          <w:szCs w:val="24"/>
        </w:rPr>
        <w:t>- договор о переуступке прав (заключенный между гражданами и (или) юридическими лицами),</w:t>
      </w:r>
    </w:p>
    <w:p w:rsidR="003C4D34" w:rsidRPr="00764581" w:rsidRDefault="003C4D34" w:rsidP="003C4D34">
      <w:pPr>
        <w:tabs>
          <w:tab w:val="left" w:pos="142"/>
        </w:tabs>
        <w:spacing w:line="4" w:lineRule="atLeast"/>
        <w:ind w:left="567"/>
        <w:jc w:val="both"/>
        <w:rPr>
          <w:sz w:val="24"/>
          <w:szCs w:val="24"/>
        </w:rPr>
      </w:pPr>
      <w:r w:rsidRPr="00764581">
        <w:rPr>
          <w:sz w:val="24"/>
          <w:szCs w:val="24"/>
        </w:rPr>
        <w:t>- 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Совета народных депутатов),</w:t>
      </w:r>
    </w:p>
    <w:p w:rsidR="003C4D34" w:rsidRPr="00764581" w:rsidRDefault="00822B6F" w:rsidP="003C4D34">
      <w:pPr>
        <w:tabs>
          <w:tab w:val="left" w:pos="142"/>
        </w:tabs>
        <w:spacing w:line="4" w:lineRule="atLeast"/>
        <w:ind w:left="567"/>
        <w:jc w:val="both"/>
        <w:rPr>
          <w:sz w:val="24"/>
          <w:szCs w:val="24"/>
        </w:rPr>
      </w:pPr>
      <w:r>
        <w:rPr>
          <w:sz w:val="24"/>
          <w:szCs w:val="24"/>
        </w:rPr>
        <w:t>- решение суда.</w:t>
      </w:r>
    </w:p>
    <w:p w:rsidR="00783E90" w:rsidRPr="00764581" w:rsidRDefault="00C43E0F" w:rsidP="00D33A9E">
      <w:pPr>
        <w:numPr>
          <w:ilvl w:val="2"/>
          <w:numId w:val="24"/>
        </w:numPr>
        <w:tabs>
          <w:tab w:val="left" w:pos="0"/>
        </w:tabs>
        <w:spacing w:line="4" w:lineRule="atLeast"/>
        <w:ind w:left="0" w:firstLine="567"/>
        <w:jc w:val="both"/>
        <w:rPr>
          <w:sz w:val="24"/>
          <w:szCs w:val="24"/>
        </w:rPr>
      </w:pPr>
      <w:r w:rsidRPr="00764581">
        <w:rPr>
          <w:sz w:val="24"/>
          <w:szCs w:val="24"/>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 копия при предъявлении оригинала – 1</w:t>
      </w:r>
      <w:r w:rsidR="00822B6F">
        <w:rPr>
          <w:sz w:val="24"/>
          <w:szCs w:val="24"/>
        </w:rPr>
        <w:t>.</w:t>
      </w:r>
    </w:p>
    <w:p w:rsidR="00783E90" w:rsidRPr="00764581" w:rsidRDefault="00783E90" w:rsidP="00D33A9E">
      <w:pPr>
        <w:numPr>
          <w:ilvl w:val="2"/>
          <w:numId w:val="24"/>
        </w:numPr>
        <w:tabs>
          <w:tab w:val="left" w:pos="0"/>
        </w:tabs>
        <w:spacing w:line="4" w:lineRule="atLeast"/>
        <w:ind w:left="0" w:firstLine="567"/>
        <w:jc w:val="both"/>
        <w:rPr>
          <w:sz w:val="24"/>
          <w:szCs w:val="24"/>
        </w:rPr>
      </w:pPr>
      <w:r w:rsidRPr="00764581">
        <w:rPr>
          <w:sz w:val="24"/>
          <w:szCs w:val="24"/>
        </w:rPr>
        <w:t>Разрешение на строительство – копия</w:t>
      </w:r>
      <w:r w:rsidR="00822B6F">
        <w:rPr>
          <w:sz w:val="24"/>
          <w:szCs w:val="24"/>
        </w:rPr>
        <w:t xml:space="preserve"> при предъявлении оригинала – 1.</w:t>
      </w:r>
    </w:p>
    <w:p w:rsidR="00D33A9E" w:rsidRPr="00764581" w:rsidRDefault="00D33A9E" w:rsidP="00D33A9E">
      <w:pPr>
        <w:numPr>
          <w:ilvl w:val="2"/>
          <w:numId w:val="24"/>
        </w:numPr>
        <w:tabs>
          <w:tab w:val="left" w:pos="0"/>
        </w:tabs>
        <w:spacing w:line="4" w:lineRule="atLeast"/>
        <w:ind w:left="0" w:firstLine="567"/>
        <w:jc w:val="both"/>
        <w:rPr>
          <w:sz w:val="24"/>
          <w:szCs w:val="24"/>
        </w:rPr>
      </w:pPr>
      <w:r w:rsidRPr="00764581">
        <w:rPr>
          <w:sz w:val="24"/>
          <w:szCs w:val="24"/>
        </w:rPr>
        <w:t>Акт приемки объекта капитального строительства (в случае осуществления строительства, реконструкции на основании договора) – оригинал</w:t>
      </w:r>
      <w:r w:rsidR="0024376A" w:rsidRPr="00764581">
        <w:rPr>
          <w:sz w:val="24"/>
          <w:szCs w:val="24"/>
        </w:rPr>
        <w:t xml:space="preserve"> </w:t>
      </w:r>
      <w:r w:rsidR="00822B6F">
        <w:rPr>
          <w:sz w:val="24"/>
          <w:szCs w:val="24"/>
        </w:rPr>
        <w:t>–</w:t>
      </w:r>
      <w:r w:rsidR="00EE6BD7" w:rsidRPr="00764581">
        <w:rPr>
          <w:sz w:val="24"/>
          <w:szCs w:val="24"/>
        </w:rPr>
        <w:t xml:space="preserve"> </w:t>
      </w:r>
      <w:r w:rsidR="0024376A" w:rsidRPr="00764581">
        <w:rPr>
          <w:sz w:val="24"/>
          <w:szCs w:val="24"/>
        </w:rPr>
        <w:t>1</w:t>
      </w:r>
      <w:r w:rsidR="00822B6F">
        <w:rPr>
          <w:sz w:val="24"/>
          <w:szCs w:val="24"/>
        </w:rPr>
        <w:t>.</w:t>
      </w:r>
    </w:p>
    <w:p w:rsidR="00D33A9E" w:rsidRPr="00764581" w:rsidRDefault="00D33A9E" w:rsidP="00D33A9E">
      <w:pPr>
        <w:numPr>
          <w:ilvl w:val="2"/>
          <w:numId w:val="24"/>
        </w:numPr>
        <w:tabs>
          <w:tab w:val="left" w:pos="0"/>
        </w:tabs>
        <w:spacing w:line="4" w:lineRule="atLeast"/>
        <w:ind w:left="0" w:firstLine="567"/>
        <w:jc w:val="both"/>
        <w:rPr>
          <w:sz w:val="24"/>
          <w:szCs w:val="24"/>
        </w:rPr>
      </w:pPr>
      <w:r w:rsidRPr="00764581">
        <w:rPr>
          <w:sz w:val="24"/>
          <w:szCs w:val="24"/>
        </w:rPr>
        <w:t xml:space="preserve">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r w:rsidR="00EE6BD7" w:rsidRPr="00764581">
        <w:rPr>
          <w:sz w:val="24"/>
          <w:szCs w:val="24"/>
        </w:rPr>
        <w:t>(</w:t>
      </w:r>
      <w:r w:rsidRPr="00764581">
        <w:rPr>
          <w:sz w:val="24"/>
          <w:szCs w:val="24"/>
        </w:rPr>
        <w:t>оригинал</w:t>
      </w:r>
      <w:r w:rsidR="0024376A" w:rsidRPr="00764581">
        <w:rPr>
          <w:sz w:val="24"/>
          <w:szCs w:val="24"/>
        </w:rPr>
        <w:t xml:space="preserve"> </w:t>
      </w:r>
      <w:r w:rsidR="00EE6BD7" w:rsidRPr="00764581">
        <w:rPr>
          <w:sz w:val="24"/>
          <w:szCs w:val="24"/>
        </w:rPr>
        <w:t>–</w:t>
      </w:r>
      <w:r w:rsidR="0024376A" w:rsidRPr="00764581">
        <w:rPr>
          <w:sz w:val="24"/>
          <w:szCs w:val="24"/>
        </w:rPr>
        <w:t xml:space="preserve"> 1</w:t>
      </w:r>
      <w:r w:rsidR="00EE6BD7" w:rsidRPr="00764581">
        <w:rPr>
          <w:sz w:val="24"/>
          <w:szCs w:val="24"/>
        </w:rPr>
        <w:t>)</w:t>
      </w:r>
      <w:r w:rsidRPr="00764581">
        <w:rPr>
          <w:sz w:val="24"/>
          <w:szCs w:val="24"/>
        </w:rPr>
        <w:t>:</w:t>
      </w:r>
    </w:p>
    <w:p w:rsidR="00D33A9E" w:rsidRPr="00764581" w:rsidRDefault="00D33A9E" w:rsidP="00D33A9E">
      <w:pPr>
        <w:tabs>
          <w:tab w:val="left" w:pos="0"/>
        </w:tabs>
        <w:spacing w:line="4" w:lineRule="atLeast"/>
        <w:ind w:left="567"/>
        <w:jc w:val="both"/>
        <w:rPr>
          <w:sz w:val="24"/>
          <w:szCs w:val="24"/>
        </w:rPr>
      </w:pPr>
      <w:r w:rsidRPr="00764581">
        <w:rPr>
          <w:sz w:val="24"/>
          <w:szCs w:val="24"/>
        </w:rPr>
        <w:t xml:space="preserve">- справка </w:t>
      </w:r>
      <w:r w:rsidR="00822B6F">
        <w:rPr>
          <w:sz w:val="24"/>
          <w:szCs w:val="24"/>
        </w:rPr>
        <w:t xml:space="preserve">подрядчика </w:t>
      </w:r>
      <w:r w:rsidRPr="00764581">
        <w:rPr>
          <w:sz w:val="24"/>
          <w:szCs w:val="24"/>
        </w:rPr>
        <w:t>о соответствии,</w:t>
      </w:r>
    </w:p>
    <w:p w:rsidR="00D33A9E" w:rsidRPr="00764581" w:rsidRDefault="00D33A9E" w:rsidP="00D33A9E">
      <w:pPr>
        <w:tabs>
          <w:tab w:val="left" w:pos="0"/>
        </w:tabs>
        <w:spacing w:line="4" w:lineRule="atLeast"/>
        <w:ind w:left="567"/>
        <w:jc w:val="both"/>
        <w:rPr>
          <w:sz w:val="24"/>
          <w:szCs w:val="24"/>
        </w:rPr>
      </w:pPr>
      <w:r w:rsidRPr="00764581">
        <w:rPr>
          <w:sz w:val="24"/>
          <w:szCs w:val="24"/>
        </w:rPr>
        <w:t xml:space="preserve">- заключение </w:t>
      </w:r>
      <w:r w:rsidR="00822B6F">
        <w:rPr>
          <w:sz w:val="24"/>
          <w:szCs w:val="24"/>
        </w:rPr>
        <w:t xml:space="preserve">подрядчика </w:t>
      </w:r>
      <w:r w:rsidRPr="00764581">
        <w:rPr>
          <w:sz w:val="24"/>
          <w:szCs w:val="24"/>
        </w:rPr>
        <w:t>о соответствии,</w:t>
      </w:r>
    </w:p>
    <w:p w:rsidR="00D33A9E" w:rsidRPr="00764581" w:rsidRDefault="00D33A9E" w:rsidP="00D33A9E">
      <w:pPr>
        <w:tabs>
          <w:tab w:val="left" w:pos="0"/>
        </w:tabs>
        <w:spacing w:line="4" w:lineRule="atLeast"/>
        <w:ind w:left="567"/>
        <w:jc w:val="both"/>
        <w:rPr>
          <w:sz w:val="24"/>
          <w:szCs w:val="24"/>
        </w:rPr>
      </w:pPr>
      <w:r w:rsidRPr="00764581">
        <w:rPr>
          <w:sz w:val="24"/>
          <w:szCs w:val="24"/>
        </w:rPr>
        <w:t>- акт о соответствии</w:t>
      </w:r>
      <w:r w:rsidR="00822B6F">
        <w:rPr>
          <w:sz w:val="24"/>
          <w:szCs w:val="24"/>
        </w:rPr>
        <w:t>.</w:t>
      </w:r>
    </w:p>
    <w:p w:rsidR="00D33A9E" w:rsidRPr="00764581" w:rsidRDefault="00D33A9E" w:rsidP="00D33A9E">
      <w:pPr>
        <w:numPr>
          <w:ilvl w:val="2"/>
          <w:numId w:val="24"/>
        </w:numPr>
        <w:tabs>
          <w:tab w:val="left" w:pos="0"/>
        </w:tabs>
        <w:spacing w:line="4" w:lineRule="atLeast"/>
        <w:ind w:left="0" w:firstLine="567"/>
        <w:jc w:val="both"/>
        <w:rPr>
          <w:sz w:val="24"/>
          <w:szCs w:val="24"/>
        </w:rPr>
      </w:pPr>
      <w:r w:rsidRPr="00764581">
        <w:rPr>
          <w:sz w:val="24"/>
          <w:szCs w:val="24"/>
        </w:rPr>
        <w:lastRenderedPageBreak/>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w:t>
      </w:r>
      <w:r w:rsidR="001745AD" w:rsidRPr="00764581">
        <w:rPr>
          <w:sz w:val="24"/>
          <w:szCs w:val="24"/>
        </w:rPr>
        <w:t xml:space="preserve"> строительного контроля на основании договора), за исключением </w:t>
      </w:r>
      <w:r w:rsidRPr="00764581">
        <w:rPr>
          <w:sz w:val="24"/>
          <w:szCs w:val="24"/>
        </w:rPr>
        <w:t>случаев осуществления строительства, реконструкции объектов индивидуального жилищного строительства</w:t>
      </w:r>
      <w:r w:rsidR="00EE6BD7" w:rsidRPr="00764581">
        <w:rPr>
          <w:sz w:val="24"/>
          <w:szCs w:val="24"/>
        </w:rPr>
        <w:t xml:space="preserve"> (</w:t>
      </w:r>
      <w:r w:rsidR="001745AD" w:rsidRPr="00764581">
        <w:rPr>
          <w:sz w:val="24"/>
          <w:szCs w:val="24"/>
        </w:rPr>
        <w:t>оригинал</w:t>
      </w:r>
      <w:r w:rsidR="0024376A" w:rsidRPr="00764581">
        <w:rPr>
          <w:sz w:val="24"/>
          <w:szCs w:val="24"/>
        </w:rPr>
        <w:t xml:space="preserve"> </w:t>
      </w:r>
      <w:r w:rsidR="00EE6BD7" w:rsidRPr="00764581">
        <w:rPr>
          <w:sz w:val="24"/>
          <w:szCs w:val="24"/>
        </w:rPr>
        <w:t>–</w:t>
      </w:r>
      <w:r w:rsidR="0024376A" w:rsidRPr="00764581">
        <w:rPr>
          <w:sz w:val="24"/>
          <w:szCs w:val="24"/>
        </w:rPr>
        <w:t xml:space="preserve"> 1</w:t>
      </w:r>
      <w:r w:rsidR="00EE6BD7" w:rsidRPr="00764581">
        <w:rPr>
          <w:sz w:val="24"/>
          <w:szCs w:val="24"/>
        </w:rPr>
        <w:t>)</w:t>
      </w:r>
      <w:r w:rsidR="001745AD" w:rsidRPr="00764581">
        <w:rPr>
          <w:sz w:val="24"/>
          <w:szCs w:val="24"/>
        </w:rPr>
        <w:t>:</w:t>
      </w:r>
    </w:p>
    <w:p w:rsidR="001745AD" w:rsidRPr="00764581" w:rsidRDefault="001745AD" w:rsidP="001745AD">
      <w:pPr>
        <w:tabs>
          <w:tab w:val="left" w:pos="0"/>
        </w:tabs>
        <w:spacing w:line="4" w:lineRule="atLeast"/>
        <w:ind w:left="567"/>
        <w:jc w:val="both"/>
        <w:rPr>
          <w:sz w:val="24"/>
          <w:szCs w:val="24"/>
        </w:rPr>
      </w:pPr>
      <w:r w:rsidRPr="00764581">
        <w:rPr>
          <w:sz w:val="24"/>
          <w:szCs w:val="24"/>
        </w:rPr>
        <w:t xml:space="preserve">- справка </w:t>
      </w:r>
      <w:r w:rsidR="00822B6F">
        <w:rPr>
          <w:sz w:val="24"/>
          <w:szCs w:val="24"/>
        </w:rPr>
        <w:t xml:space="preserve">подрядчика </w:t>
      </w:r>
      <w:r w:rsidRPr="00764581">
        <w:rPr>
          <w:sz w:val="24"/>
          <w:szCs w:val="24"/>
        </w:rPr>
        <w:t>о соответствии,</w:t>
      </w:r>
    </w:p>
    <w:p w:rsidR="001745AD" w:rsidRPr="00764581" w:rsidRDefault="001745AD" w:rsidP="001745AD">
      <w:pPr>
        <w:tabs>
          <w:tab w:val="left" w:pos="0"/>
        </w:tabs>
        <w:spacing w:line="4" w:lineRule="atLeast"/>
        <w:ind w:left="567"/>
        <w:jc w:val="both"/>
        <w:rPr>
          <w:sz w:val="24"/>
          <w:szCs w:val="24"/>
        </w:rPr>
      </w:pPr>
      <w:r w:rsidRPr="00764581">
        <w:rPr>
          <w:sz w:val="24"/>
          <w:szCs w:val="24"/>
        </w:rPr>
        <w:t>- заключение</w:t>
      </w:r>
      <w:r w:rsidR="00822B6F" w:rsidRPr="00822B6F">
        <w:rPr>
          <w:sz w:val="24"/>
          <w:szCs w:val="24"/>
        </w:rPr>
        <w:t xml:space="preserve"> </w:t>
      </w:r>
      <w:r w:rsidR="00822B6F">
        <w:rPr>
          <w:sz w:val="24"/>
          <w:szCs w:val="24"/>
        </w:rPr>
        <w:t>подрядчика</w:t>
      </w:r>
      <w:r w:rsidRPr="00764581">
        <w:rPr>
          <w:sz w:val="24"/>
          <w:szCs w:val="24"/>
        </w:rPr>
        <w:t xml:space="preserve"> о соответствии,</w:t>
      </w:r>
    </w:p>
    <w:p w:rsidR="001745AD" w:rsidRPr="00764581" w:rsidRDefault="00822B6F" w:rsidP="001745AD">
      <w:pPr>
        <w:tabs>
          <w:tab w:val="left" w:pos="0"/>
        </w:tabs>
        <w:spacing w:line="4" w:lineRule="atLeast"/>
        <w:ind w:left="567"/>
        <w:jc w:val="both"/>
        <w:rPr>
          <w:sz w:val="24"/>
          <w:szCs w:val="24"/>
        </w:rPr>
      </w:pPr>
      <w:r>
        <w:rPr>
          <w:sz w:val="24"/>
          <w:szCs w:val="24"/>
        </w:rPr>
        <w:t>- акт о соответствии.</w:t>
      </w:r>
    </w:p>
    <w:p w:rsidR="001745AD" w:rsidRPr="00764581" w:rsidRDefault="001745AD" w:rsidP="001745AD">
      <w:pPr>
        <w:numPr>
          <w:ilvl w:val="2"/>
          <w:numId w:val="24"/>
        </w:numPr>
        <w:tabs>
          <w:tab w:val="left" w:pos="0"/>
        </w:tabs>
        <w:spacing w:line="4" w:lineRule="atLeast"/>
        <w:ind w:left="0" w:firstLine="567"/>
        <w:jc w:val="both"/>
        <w:rPr>
          <w:sz w:val="24"/>
          <w:szCs w:val="24"/>
        </w:rPr>
      </w:pPr>
      <w:r w:rsidRPr="00764581">
        <w:rPr>
          <w:sz w:val="24"/>
          <w:szCs w:val="24"/>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r w:rsidR="0024376A" w:rsidRPr="00764581">
        <w:rPr>
          <w:sz w:val="24"/>
          <w:szCs w:val="24"/>
        </w:rPr>
        <w:t xml:space="preserve"> – оригинал - 1</w:t>
      </w:r>
      <w:r w:rsidRPr="00764581">
        <w:rPr>
          <w:sz w:val="24"/>
          <w:szCs w:val="24"/>
        </w:rPr>
        <w:t>:</w:t>
      </w:r>
    </w:p>
    <w:p w:rsidR="001745AD" w:rsidRPr="00764581" w:rsidRDefault="001745AD" w:rsidP="001745AD">
      <w:pPr>
        <w:tabs>
          <w:tab w:val="left" w:pos="0"/>
        </w:tabs>
        <w:spacing w:line="4" w:lineRule="atLeast"/>
        <w:ind w:left="567"/>
        <w:jc w:val="both"/>
        <w:rPr>
          <w:sz w:val="24"/>
          <w:szCs w:val="24"/>
        </w:rPr>
      </w:pPr>
      <w:r w:rsidRPr="00764581">
        <w:rPr>
          <w:sz w:val="24"/>
          <w:szCs w:val="24"/>
        </w:rPr>
        <w:t>- заключение ресурсоснабжающей организации, осуществляющей эксплуатацию сетей инженерно-технического обеспечения,</w:t>
      </w:r>
    </w:p>
    <w:p w:rsidR="001745AD" w:rsidRPr="00764581" w:rsidRDefault="001745AD" w:rsidP="003E0E39">
      <w:pPr>
        <w:tabs>
          <w:tab w:val="left" w:pos="0"/>
        </w:tabs>
        <w:spacing w:line="4" w:lineRule="atLeast"/>
        <w:ind w:left="567"/>
        <w:jc w:val="both"/>
        <w:rPr>
          <w:sz w:val="24"/>
          <w:szCs w:val="24"/>
        </w:rPr>
      </w:pPr>
      <w:r w:rsidRPr="00764581">
        <w:rPr>
          <w:sz w:val="24"/>
          <w:szCs w:val="24"/>
        </w:rPr>
        <w:t>- справка ресурсоснабжающей организации, осуществляющей эксплуатацию сетей инж</w:t>
      </w:r>
      <w:r w:rsidR="00822B6F">
        <w:rPr>
          <w:sz w:val="24"/>
          <w:szCs w:val="24"/>
        </w:rPr>
        <w:t>енерно-технического обеспечения.</w:t>
      </w:r>
    </w:p>
    <w:p w:rsidR="001745AD" w:rsidRPr="00764581" w:rsidRDefault="001745AD" w:rsidP="001745AD">
      <w:pPr>
        <w:numPr>
          <w:ilvl w:val="2"/>
          <w:numId w:val="24"/>
        </w:numPr>
        <w:tabs>
          <w:tab w:val="left" w:pos="0"/>
        </w:tabs>
        <w:spacing w:line="4" w:lineRule="atLeast"/>
        <w:ind w:left="0" w:firstLine="567"/>
        <w:jc w:val="both"/>
        <w:rPr>
          <w:sz w:val="24"/>
          <w:szCs w:val="24"/>
        </w:rPr>
      </w:pPr>
      <w:r w:rsidRPr="00764581">
        <w:rPr>
          <w:sz w:val="24"/>
          <w:szCs w:val="24"/>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w:t>
      </w:r>
      <w:r w:rsidR="00EE6BD7" w:rsidRPr="00764581">
        <w:rPr>
          <w:sz w:val="24"/>
          <w:szCs w:val="24"/>
        </w:rPr>
        <w:t>(</w:t>
      </w:r>
      <w:r w:rsidRPr="00764581">
        <w:rPr>
          <w:sz w:val="24"/>
          <w:szCs w:val="24"/>
        </w:rPr>
        <w:t xml:space="preserve">оригинал </w:t>
      </w:r>
      <w:r w:rsidR="00EE6BD7" w:rsidRPr="00764581">
        <w:rPr>
          <w:sz w:val="24"/>
          <w:szCs w:val="24"/>
        </w:rPr>
        <w:t>–</w:t>
      </w:r>
      <w:r w:rsidR="0024376A" w:rsidRPr="00764581">
        <w:rPr>
          <w:sz w:val="24"/>
          <w:szCs w:val="24"/>
        </w:rPr>
        <w:t xml:space="preserve"> </w:t>
      </w:r>
      <w:r w:rsidRPr="00764581">
        <w:rPr>
          <w:sz w:val="24"/>
          <w:szCs w:val="24"/>
        </w:rPr>
        <w:t>1</w:t>
      </w:r>
      <w:r w:rsidR="00EE6BD7" w:rsidRPr="00764581">
        <w:rPr>
          <w:sz w:val="24"/>
          <w:szCs w:val="24"/>
        </w:rPr>
        <w:t>)</w:t>
      </w:r>
      <w:r w:rsidRPr="00764581">
        <w:rPr>
          <w:sz w:val="24"/>
          <w:szCs w:val="24"/>
        </w:rPr>
        <w:t>;</w:t>
      </w:r>
    </w:p>
    <w:p w:rsidR="00783E90" w:rsidRPr="00764581" w:rsidRDefault="00783E90" w:rsidP="00783E90">
      <w:pPr>
        <w:pStyle w:val="ad"/>
        <w:numPr>
          <w:ilvl w:val="2"/>
          <w:numId w:val="24"/>
        </w:numPr>
        <w:tabs>
          <w:tab w:val="left" w:pos="0"/>
        </w:tabs>
        <w:spacing w:line="4" w:lineRule="atLeast"/>
        <w:ind w:left="0" w:firstLine="567"/>
        <w:jc w:val="both"/>
        <w:rPr>
          <w:sz w:val="24"/>
          <w:szCs w:val="24"/>
        </w:rPr>
      </w:pPr>
      <w:r w:rsidRPr="00764581">
        <w:rPr>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w:t>
      </w:r>
      <w:r w:rsidR="00D43097">
        <w:rPr>
          <w:sz w:val="24"/>
          <w:szCs w:val="24"/>
        </w:rPr>
        <w:t>тических ресурсов (оригинал -1).</w:t>
      </w:r>
    </w:p>
    <w:p w:rsidR="00783E90" w:rsidRPr="00764581" w:rsidRDefault="00783E90" w:rsidP="00783E90">
      <w:pPr>
        <w:numPr>
          <w:ilvl w:val="2"/>
          <w:numId w:val="24"/>
        </w:numPr>
        <w:tabs>
          <w:tab w:val="left" w:pos="0"/>
        </w:tabs>
        <w:spacing w:line="4" w:lineRule="atLeast"/>
        <w:ind w:left="0" w:firstLine="567"/>
        <w:jc w:val="both"/>
        <w:rPr>
          <w:sz w:val="24"/>
          <w:szCs w:val="24"/>
        </w:rPr>
      </w:pPr>
      <w:r w:rsidRPr="00764581">
        <w:rPr>
          <w:sz w:val="24"/>
          <w:szCs w:val="24"/>
        </w:rPr>
        <w:t>Заключение федерального государственного экологического надзора в случаях, предусмотренных ч. 7 ст. 54 Градостро</w:t>
      </w:r>
      <w:r w:rsidR="00D43097">
        <w:rPr>
          <w:sz w:val="24"/>
          <w:szCs w:val="24"/>
        </w:rPr>
        <w:t>ительного кодекса (оригинал -1).</w:t>
      </w:r>
    </w:p>
    <w:p w:rsidR="00306DBC" w:rsidRPr="00764581" w:rsidRDefault="00E8005E" w:rsidP="003C4D34">
      <w:pPr>
        <w:numPr>
          <w:ilvl w:val="2"/>
          <w:numId w:val="24"/>
        </w:numPr>
        <w:tabs>
          <w:tab w:val="left" w:pos="0"/>
        </w:tabs>
        <w:spacing w:line="4" w:lineRule="atLeast"/>
        <w:ind w:left="0" w:firstLine="567"/>
        <w:jc w:val="both"/>
        <w:rPr>
          <w:sz w:val="24"/>
          <w:szCs w:val="24"/>
        </w:rPr>
      </w:pPr>
      <w:r w:rsidRPr="00764581">
        <w:rPr>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(Полис страхования гражданской ответственности опасных объектов) – копия, при предъявлении оригинала – 1</w:t>
      </w:r>
      <w:r w:rsidR="003C4D34" w:rsidRPr="00764581">
        <w:rPr>
          <w:sz w:val="24"/>
          <w:szCs w:val="24"/>
        </w:rPr>
        <w:t>;</w:t>
      </w:r>
    </w:p>
    <w:p w:rsidR="0044197B" w:rsidRPr="00764581" w:rsidRDefault="0044197B" w:rsidP="0044197B">
      <w:pPr>
        <w:numPr>
          <w:ilvl w:val="2"/>
          <w:numId w:val="24"/>
        </w:numPr>
        <w:tabs>
          <w:tab w:val="left" w:pos="0"/>
        </w:tabs>
        <w:spacing w:line="4" w:lineRule="atLeast"/>
        <w:ind w:left="0" w:firstLine="567"/>
        <w:jc w:val="both"/>
        <w:rPr>
          <w:sz w:val="24"/>
          <w:szCs w:val="24"/>
        </w:rPr>
      </w:pPr>
      <w:r w:rsidRPr="00764581">
        <w:rPr>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приспособлении для современного использования (выданный министерством культуры Ростовской области  на объекты федерального значения, за исключением отдельных объектов культурного наследия, перечень которых устанавливается Правительством Российской Федерации, регионального значения, выявленные объекты культурного наследия, расположенные на территории Ростовской области) – оригинал -1; </w:t>
      </w:r>
    </w:p>
    <w:p w:rsidR="003E0E39" w:rsidRPr="00764581" w:rsidRDefault="004D7C05" w:rsidP="003E0E39">
      <w:pPr>
        <w:numPr>
          <w:ilvl w:val="2"/>
          <w:numId w:val="24"/>
        </w:numPr>
        <w:tabs>
          <w:tab w:val="left" w:pos="0"/>
        </w:tabs>
        <w:spacing w:line="4" w:lineRule="atLeast"/>
        <w:ind w:left="0" w:firstLine="567"/>
        <w:jc w:val="both"/>
        <w:rPr>
          <w:sz w:val="24"/>
          <w:szCs w:val="24"/>
        </w:rPr>
      </w:pPr>
      <w:r w:rsidRPr="00764581">
        <w:rPr>
          <w:sz w:val="24"/>
          <w:szCs w:val="24"/>
        </w:rPr>
        <w:t xml:space="preserve">Технический план </w:t>
      </w:r>
      <w:r w:rsidR="0044197B" w:rsidRPr="00764581">
        <w:rPr>
          <w:sz w:val="24"/>
          <w:szCs w:val="24"/>
        </w:rPr>
        <w:t xml:space="preserve">объекта капитального строительства </w:t>
      </w:r>
      <w:r w:rsidR="00B44463" w:rsidRPr="00764581">
        <w:rPr>
          <w:sz w:val="24"/>
          <w:szCs w:val="24"/>
        </w:rPr>
        <w:t>(оригинал–1</w:t>
      </w:r>
      <w:r w:rsidR="003F72BC" w:rsidRPr="00764581">
        <w:rPr>
          <w:sz w:val="24"/>
          <w:szCs w:val="24"/>
        </w:rPr>
        <w:t>,</w:t>
      </w:r>
      <w:r w:rsidR="00B44463" w:rsidRPr="00764581">
        <w:rPr>
          <w:sz w:val="24"/>
          <w:szCs w:val="24"/>
        </w:rPr>
        <w:t xml:space="preserve"> </w:t>
      </w:r>
      <w:r w:rsidRPr="00764581">
        <w:rPr>
          <w:sz w:val="24"/>
          <w:szCs w:val="24"/>
        </w:rPr>
        <w:t>копия</w:t>
      </w:r>
      <w:r w:rsidR="00883D9F">
        <w:rPr>
          <w:sz w:val="24"/>
          <w:szCs w:val="24"/>
        </w:rPr>
        <w:t>–</w:t>
      </w:r>
      <w:r w:rsidRPr="00764581">
        <w:rPr>
          <w:sz w:val="24"/>
          <w:szCs w:val="24"/>
        </w:rPr>
        <w:t>1</w:t>
      </w:r>
      <w:r w:rsidR="00EE6BD7" w:rsidRPr="00764581">
        <w:rPr>
          <w:sz w:val="24"/>
          <w:szCs w:val="24"/>
        </w:rPr>
        <w:t>)</w:t>
      </w:r>
      <w:r w:rsidRPr="00764581">
        <w:rPr>
          <w:sz w:val="24"/>
          <w:szCs w:val="24"/>
        </w:rPr>
        <w:t>;</w:t>
      </w:r>
    </w:p>
    <w:p w:rsidR="003E0E39" w:rsidRPr="00764581" w:rsidRDefault="003E0E39" w:rsidP="003E0E39">
      <w:pPr>
        <w:tabs>
          <w:tab w:val="left" w:pos="0"/>
        </w:tabs>
        <w:spacing w:line="4" w:lineRule="atLeast"/>
        <w:ind w:firstLine="567"/>
        <w:jc w:val="both"/>
        <w:rPr>
          <w:sz w:val="24"/>
          <w:szCs w:val="24"/>
        </w:rPr>
      </w:pPr>
      <w:r w:rsidRPr="00764581">
        <w:rPr>
          <w:sz w:val="24"/>
          <w:szCs w:val="24"/>
        </w:rPr>
        <w:lastRenderedPageBreak/>
        <w:t>6.2.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запрашиваемые по каналам межведомственного взаимодействия, и которые заявитель вправе представить</w:t>
      </w:r>
      <w:r w:rsidR="00C34BC5" w:rsidRPr="00764581">
        <w:rPr>
          <w:sz w:val="24"/>
          <w:szCs w:val="24"/>
        </w:rPr>
        <w:t xml:space="preserve"> </w:t>
      </w:r>
      <w:r w:rsidRPr="00764581">
        <w:rPr>
          <w:sz w:val="24"/>
          <w:szCs w:val="24"/>
        </w:rPr>
        <w:t>в Управление либо в МФЦ по собственной инициативе:</w:t>
      </w:r>
    </w:p>
    <w:p w:rsidR="003E0E39" w:rsidRPr="00764581" w:rsidRDefault="003E0E39" w:rsidP="003E0E39">
      <w:pPr>
        <w:tabs>
          <w:tab w:val="left" w:pos="0"/>
        </w:tabs>
        <w:spacing w:line="4" w:lineRule="atLeast"/>
        <w:ind w:firstLine="567"/>
        <w:jc w:val="both"/>
        <w:rPr>
          <w:sz w:val="24"/>
          <w:szCs w:val="24"/>
        </w:rPr>
      </w:pPr>
      <w:r w:rsidRPr="00764581">
        <w:rPr>
          <w:sz w:val="24"/>
          <w:szCs w:val="24"/>
        </w:rPr>
        <w:t>6.2.1. Правоустанавливающие и (или) правоудостоверяющие документы на земельный участок (копия при предъявлении оригинала-1):</w:t>
      </w:r>
    </w:p>
    <w:p w:rsidR="003E0E39" w:rsidRPr="00764581" w:rsidRDefault="003E0E39" w:rsidP="003E0E39">
      <w:pPr>
        <w:tabs>
          <w:tab w:val="left" w:pos="0"/>
        </w:tabs>
        <w:spacing w:line="4" w:lineRule="atLeast"/>
        <w:ind w:firstLine="567"/>
        <w:jc w:val="both"/>
        <w:rPr>
          <w:sz w:val="24"/>
          <w:szCs w:val="24"/>
        </w:rPr>
      </w:pPr>
      <w:r w:rsidRPr="00764581">
        <w:rPr>
          <w:sz w:val="24"/>
          <w:szCs w:val="24"/>
        </w:rPr>
        <w:t>- выписка из ЕГРП на земельный участок (Росреестр);</w:t>
      </w:r>
    </w:p>
    <w:p w:rsidR="003E0E39" w:rsidRPr="00764581" w:rsidRDefault="003E0E39" w:rsidP="003E0E39">
      <w:pPr>
        <w:tabs>
          <w:tab w:val="left" w:pos="0"/>
        </w:tabs>
        <w:spacing w:line="4" w:lineRule="atLeast"/>
        <w:ind w:firstLine="567"/>
        <w:jc w:val="both"/>
        <w:rPr>
          <w:sz w:val="24"/>
          <w:szCs w:val="24"/>
        </w:rPr>
      </w:pPr>
      <w:r w:rsidRPr="00764581">
        <w:rPr>
          <w:sz w:val="24"/>
          <w:szCs w:val="24"/>
        </w:rPr>
        <w:t>- сведения из договора аренды, договора купли-продажи (комитет по Управлению имуществом города Батайска);</w:t>
      </w:r>
    </w:p>
    <w:p w:rsidR="0024145D" w:rsidRPr="00764581" w:rsidRDefault="004D3E56" w:rsidP="004D3E56">
      <w:pPr>
        <w:tabs>
          <w:tab w:val="left" w:pos="0"/>
        </w:tabs>
        <w:spacing w:line="4" w:lineRule="atLeast"/>
        <w:ind w:firstLine="567"/>
        <w:jc w:val="both"/>
        <w:rPr>
          <w:sz w:val="24"/>
          <w:szCs w:val="24"/>
        </w:rPr>
      </w:pPr>
      <w:r w:rsidRPr="00764581">
        <w:rPr>
          <w:sz w:val="24"/>
          <w:szCs w:val="24"/>
        </w:rPr>
        <w:t xml:space="preserve">6.2.2. </w:t>
      </w:r>
      <w:r w:rsidR="0024145D" w:rsidRPr="00764581">
        <w:rPr>
          <w:sz w:val="24"/>
          <w:szCs w:val="24"/>
        </w:rPr>
        <w:t xml:space="preserve">Градостроительный план земельного участка </w:t>
      </w:r>
      <w:r w:rsidR="007A70E8" w:rsidRPr="00764581">
        <w:rPr>
          <w:sz w:val="24"/>
          <w:szCs w:val="24"/>
        </w:rPr>
        <w:t>или</w:t>
      </w:r>
      <w:r w:rsidR="00EE598C" w:rsidRPr="00764581">
        <w:rPr>
          <w:sz w:val="24"/>
          <w:szCs w:val="24"/>
        </w:rPr>
        <w:t xml:space="preserve"> </w:t>
      </w:r>
      <w:r w:rsidR="007A70E8" w:rsidRPr="00764581">
        <w:rPr>
          <w:sz w:val="24"/>
          <w:szCs w:val="24"/>
        </w:rPr>
        <w:t xml:space="preserve">в </w:t>
      </w:r>
      <w:r w:rsidR="0024145D" w:rsidRPr="00764581">
        <w:rPr>
          <w:sz w:val="24"/>
          <w:szCs w:val="24"/>
        </w:rPr>
        <w:t xml:space="preserve">случае строительства, реконструкции линейного объекта проект планировки территории и проект межевания территории – копия при предъявлении оригинала – 1 (в случае, если </w:t>
      </w:r>
      <w:r w:rsidR="00612F7A">
        <w:rPr>
          <w:sz w:val="24"/>
          <w:szCs w:val="24"/>
        </w:rPr>
        <w:t>данные документы или</w:t>
      </w:r>
      <w:r w:rsidR="0024145D" w:rsidRPr="00764581">
        <w:rPr>
          <w:sz w:val="24"/>
          <w:szCs w:val="24"/>
        </w:rPr>
        <w:t xml:space="preserve"> наход</w:t>
      </w:r>
      <w:r w:rsidR="003B6885">
        <w:rPr>
          <w:sz w:val="24"/>
          <w:szCs w:val="24"/>
        </w:rPr>
        <w:t>я</w:t>
      </w:r>
      <w:r w:rsidR="0024145D" w:rsidRPr="00764581">
        <w:rPr>
          <w:sz w:val="24"/>
          <w:szCs w:val="24"/>
        </w:rPr>
        <w:t>тся в распоряжении органа местного самоуправления);</w:t>
      </w:r>
    </w:p>
    <w:p w:rsidR="0024145D" w:rsidRPr="00764581" w:rsidRDefault="008D7416" w:rsidP="004D3E56">
      <w:pPr>
        <w:numPr>
          <w:ilvl w:val="2"/>
          <w:numId w:val="26"/>
        </w:numPr>
        <w:tabs>
          <w:tab w:val="left" w:pos="0"/>
        </w:tabs>
        <w:spacing w:line="4" w:lineRule="atLeast"/>
        <w:ind w:left="0" w:firstLine="566"/>
        <w:jc w:val="both"/>
        <w:rPr>
          <w:sz w:val="24"/>
          <w:szCs w:val="24"/>
        </w:rPr>
      </w:pPr>
      <w:r w:rsidRPr="00764581">
        <w:rPr>
          <w:sz w:val="24"/>
          <w:szCs w:val="24"/>
        </w:rPr>
        <w:t>Р</w:t>
      </w:r>
      <w:r w:rsidR="00EA2962" w:rsidRPr="00764581">
        <w:rPr>
          <w:sz w:val="24"/>
          <w:szCs w:val="24"/>
        </w:rPr>
        <w:t>азрешение на строительство</w:t>
      </w:r>
      <w:r w:rsidR="0024145D" w:rsidRPr="00764581">
        <w:rPr>
          <w:sz w:val="24"/>
          <w:szCs w:val="24"/>
        </w:rPr>
        <w:t xml:space="preserve"> </w:t>
      </w:r>
      <w:r w:rsidR="00B44463" w:rsidRPr="00764581">
        <w:rPr>
          <w:sz w:val="24"/>
          <w:szCs w:val="24"/>
        </w:rPr>
        <w:t>–</w:t>
      </w:r>
      <w:r w:rsidR="0024145D" w:rsidRPr="00764581">
        <w:rPr>
          <w:sz w:val="24"/>
          <w:szCs w:val="24"/>
        </w:rPr>
        <w:t xml:space="preserve"> копия при предъявлении оригинала – 1 (в случае, если разрешение на строительство находится в распоряжении органа местного самоуправления);</w:t>
      </w:r>
    </w:p>
    <w:p w:rsidR="00CF7BC7" w:rsidRPr="00764581" w:rsidRDefault="001745AD" w:rsidP="00CF7BC7">
      <w:pPr>
        <w:pStyle w:val="ad"/>
        <w:numPr>
          <w:ilvl w:val="2"/>
          <w:numId w:val="26"/>
        </w:numPr>
        <w:tabs>
          <w:tab w:val="left" w:pos="0"/>
        </w:tabs>
        <w:spacing w:line="4" w:lineRule="atLeast"/>
        <w:ind w:left="0" w:firstLine="566"/>
        <w:jc w:val="both"/>
        <w:rPr>
          <w:sz w:val="24"/>
          <w:szCs w:val="24"/>
        </w:rPr>
      </w:pPr>
      <w:r w:rsidRPr="00764581">
        <w:rPr>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00E8005E" w:rsidRPr="00764581">
        <w:rPr>
          <w:sz w:val="24"/>
          <w:szCs w:val="24"/>
        </w:rPr>
        <w:t>, в случае, если заключение было выдано ранее (оригинал -1);</w:t>
      </w:r>
    </w:p>
    <w:p w:rsidR="001745AD" w:rsidRDefault="00E8005E" w:rsidP="00CF7BC7">
      <w:pPr>
        <w:pStyle w:val="ad"/>
        <w:numPr>
          <w:ilvl w:val="2"/>
          <w:numId w:val="26"/>
        </w:numPr>
        <w:tabs>
          <w:tab w:val="left" w:pos="0"/>
        </w:tabs>
        <w:spacing w:line="4" w:lineRule="atLeast"/>
        <w:ind w:left="0" w:firstLine="566"/>
        <w:jc w:val="both"/>
        <w:rPr>
          <w:sz w:val="24"/>
          <w:szCs w:val="24"/>
        </w:rPr>
      </w:pPr>
      <w:r w:rsidRPr="00764581">
        <w:rPr>
          <w:sz w:val="24"/>
          <w:szCs w:val="24"/>
        </w:rPr>
        <w:t>З</w:t>
      </w:r>
      <w:r w:rsidR="001745AD" w:rsidRPr="00764581">
        <w:rPr>
          <w:sz w:val="24"/>
          <w:szCs w:val="24"/>
        </w:rPr>
        <w:t>аключение федерального государственного экологического надзора в случаях, предусмотренных ч. 7 ст. 54 Градостроительного кодекса</w:t>
      </w:r>
      <w:r w:rsidRPr="00764581">
        <w:rPr>
          <w:sz w:val="24"/>
          <w:szCs w:val="24"/>
        </w:rPr>
        <w:t xml:space="preserve"> (оригинал -1);</w:t>
      </w:r>
    </w:p>
    <w:p w:rsidR="00612F7A" w:rsidRPr="00764581" w:rsidRDefault="00612F7A" w:rsidP="00612F7A">
      <w:pPr>
        <w:numPr>
          <w:ilvl w:val="2"/>
          <w:numId w:val="26"/>
        </w:numPr>
        <w:tabs>
          <w:tab w:val="left" w:pos="0"/>
        </w:tabs>
        <w:spacing w:line="4" w:lineRule="atLeast"/>
        <w:ind w:left="0" w:firstLine="567"/>
        <w:jc w:val="both"/>
        <w:rPr>
          <w:sz w:val="24"/>
          <w:szCs w:val="24"/>
        </w:rPr>
      </w:pPr>
      <w:r w:rsidRPr="00764581">
        <w:rPr>
          <w:sz w:val="24"/>
          <w:szCs w:val="24"/>
        </w:rPr>
        <w:t>Технический план объекта капитального строительства</w:t>
      </w:r>
      <w:r>
        <w:rPr>
          <w:sz w:val="24"/>
          <w:szCs w:val="24"/>
        </w:rPr>
        <w:t xml:space="preserve">, в 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r w:rsidRPr="00764581">
        <w:rPr>
          <w:sz w:val="24"/>
          <w:szCs w:val="24"/>
        </w:rPr>
        <w:t xml:space="preserve"> (оригинал – 1, копия – 1);</w:t>
      </w:r>
    </w:p>
    <w:p w:rsidR="00FE30E1" w:rsidRPr="00764581" w:rsidRDefault="00CF7BC7" w:rsidP="00CF7BC7">
      <w:pPr>
        <w:pStyle w:val="10"/>
        <w:tabs>
          <w:tab w:val="left" w:pos="0"/>
        </w:tabs>
        <w:ind w:left="0" w:firstLine="567"/>
        <w:jc w:val="both"/>
      </w:pPr>
      <w:r w:rsidRPr="00764581">
        <w:t xml:space="preserve">6.3. </w:t>
      </w:r>
      <w:r w:rsidR="00FE30E1" w:rsidRPr="00764581">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00FE30E1" w:rsidRPr="00764581">
          <w:t>части</w:t>
        </w:r>
      </w:hyperlink>
      <w:hyperlink w:history="1">
        <w:r w:rsidR="00FE30E1" w:rsidRPr="00764581">
          <w:t xml:space="preserve"> 6 </w:t>
        </w:r>
      </w:hyperlink>
      <w:hyperlink w:history="1">
        <w:r w:rsidR="00FE30E1" w:rsidRPr="00764581">
          <w:t>статьи</w:t>
        </w:r>
      </w:hyperlink>
      <w:hyperlink w:history="1">
        <w:r w:rsidR="00FE30E1" w:rsidRPr="00764581">
          <w:t xml:space="preserve"> 7</w:t>
        </w:r>
      </w:hyperlink>
      <w:r w:rsidR="00FE30E1" w:rsidRPr="00764581">
        <w:t xml:space="preserve"> Федерального закона </w:t>
      </w:r>
      <w:r w:rsidR="006932D0" w:rsidRPr="00764581">
        <w:t xml:space="preserve">от 27.07.2010 г. № 210-ФЗ </w:t>
      </w:r>
      <w:r w:rsidR="00FE30E1" w:rsidRPr="00764581">
        <w:t>«Об организации предоставления государственных и муниципальных услуг».</w:t>
      </w:r>
    </w:p>
    <w:p w:rsidR="00912E33" w:rsidRDefault="00CF7BC7" w:rsidP="00CF7BC7">
      <w:pPr>
        <w:ind w:firstLine="567"/>
        <w:jc w:val="both"/>
        <w:rPr>
          <w:sz w:val="24"/>
          <w:szCs w:val="24"/>
        </w:rPr>
      </w:pPr>
      <w:r w:rsidRPr="00764581">
        <w:rPr>
          <w:sz w:val="24"/>
          <w:szCs w:val="24"/>
        </w:rPr>
        <w:t xml:space="preserve">6.4. </w:t>
      </w:r>
      <w:r w:rsidR="00173330" w:rsidRPr="00764581">
        <w:rPr>
          <w:sz w:val="24"/>
          <w:szCs w:val="24"/>
        </w:rPr>
        <w:t>Документ</w:t>
      </w:r>
      <w:r w:rsidR="00327824" w:rsidRPr="00764581">
        <w:rPr>
          <w:sz w:val="24"/>
          <w:szCs w:val="24"/>
        </w:rPr>
        <w:t>ы (их копии или сведения, содержащиеся в них), указанные в пункт</w:t>
      </w:r>
      <w:r w:rsidR="00D43097">
        <w:rPr>
          <w:sz w:val="24"/>
          <w:szCs w:val="24"/>
        </w:rPr>
        <w:t>ах 6.1.2,</w:t>
      </w:r>
      <w:r w:rsidR="00ED12F8" w:rsidRPr="00764581">
        <w:rPr>
          <w:sz w:val="24"/>
          <w:szCs w:val="24"/>
        </w:rPr>
        <w:t xml:space="preserve"> </w:t>
      </w:r>
      <w:r w:rsidR="00912E33" w:rsidRPr="00764581">
        <w:rPr>
          <w:sz w:val="24"/>
          <w:szCs w:val="24"/>
        </w:rPr>
        <w:t>6.</w:t>
      </w:r>
      <w:r w:rsidR="00D43097">
        <w:rPr>
          <w:sz w:val="24"/>
          <w:szCs w:val="24"/>
        </w:rPr>
        <w:t>1.3, 6.1.4, 6.1.10, 6.1.11</w:t>
      </w:r>
      <w:r w:rsidR="00912E33" w:rsidRPr="00764581">
        <w:rPr>
          <w:sz w:val="24"/>
          <w:szCs w:val="24"/>
        </w:rPr>
        <w:t xml:space="preserve"> раздела 2 настоящего регламента, запрашиваются </w:t>
      </w:r>
      <w:r w:rsidR="00D43097">
        <w:rPr>
          <w:sz w:val="24"/>
          <w:szCs w:val="24"/>
        </w:rPr>
        <w:t xml:space="preserve">Управлением либо МФЦ </w:t>
      </w:r>
      <w:r w:rsidR="00912E33" w:rsidRPr="00764581">
        <w:rPr>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w:t>
      </w:r>
      <w:r w:rsidR="003A1DDD">
        <w:rPr>
          <w:sz w:val="24"/>
          <w:szCs w:val="24"/>
        </w:rPr>
        <w:t>ятся указанные документы, если застройщик</w:t>
      </w:r>
      <w:r w:rsidR="00912E33" w:rsidRPr="00764581">
        <w:rPr>
          <w:sz w:val="24"/>
          <w:szCs w:val="24"/>
        </w:rPr>
        <w:t xml:space="preserve"> не представил указанные документы самостоятельно.</w:t>
      </w:r>
    </w:p>
    <w:p w:rsidR="00367F07" w:rsidRPr="00764581" w:rsidRDefault="00367F07" w:rsidP="00367F07">
      <w:pPr>
        <w:ind w:firstLine="567"/>
        <w:jc w:val="both"/>
        <w:rPr>
          <w:sz w:val="24"/>
          <w:szCs w:val="24"/>
        </w:rPr>
      </w:pPr>
      <w:r w:rsidRPr="00764581">
        <w:rPr>
          <w:sz w:val="24"/>
          <w:szCs w:val="24"/>
        </w:rPr>
        <w:t xml:space="preserve">6.5. Документы, указанные в </w:t>
      </w:r>
      <w:r w:rsidRPr="00764581">
        <w:rPr>
          <w:color w:val="000000" w:themeColor="text1"/>
          <w:sz w:val="24"/>
          <w:szCs w:val="24"/>
        </w:rPr>
        <w:t xml:space="preserve">пунктах </w:t>
      </w:r>
      <w:r w:rsidR="008D007A" w:rsidRPr="00764581">
        <w:rPr>
          <w:color w:val="000000" w:themeColor="text1"/>
          <w:sz w:val="24"/>
          <w:szCs w:val="24"/>
        </w:rPr>
        <w:t>6.</w:t>
      </w:r>
      <w:r w:rsidRPr="00764581">
        <w:rPr>
          <w:color w:val="000000" w:themeColor="text1"/>
          <w:sz w:val="24"/>
          <w:szCs w:val="24"/>
        </w:rPr>
        <w:t>1</w:t>
      </w:r>
      <w:r w:rsidR="008D007A" w:rsidRPr="00764581">
        <w:rPr>
          <w:color w:val="000000" w:themeColor="text1"/>
          <w:sz w:val="24"/>
          <w:szCs w:val="24"/>
        </w:rPr>
        <w:t>.2</w:t>
      </w:r>
      <w:r w:rsidRPr="00764581">
        <w:rPr>
          <w:color w:val="000000" w:themeColor="text1"/>
          <w:sz w:val="24"/>
          <w:szCs w:val="24"/>
        </w:rPr>
        <w:t xml:space="preserve">, </w:t>
      </w:r>
      <w:r w:rsidR="00D77A2C" w:rsidRPr="00764581">
        <w:rPr>
          <w:color w:val="000000" w:themeColor="text1"/>
          <w:sz w:val="24"/>
          <w:szCs w:val="24"/>
        </w:rPr>
        <w:t>6</w:t>
      </w:r>
      <w:r w:rsidR="008D007A" w:rsidRPr="00764581">
        <w:rPr>
          <w:color w:val="000000" w:themeColor="text1"/>
          <w:sz w:val="24"/>
          <w:szCs w:val="24"/>
        </w:rPr>
        <w:t>.1.</w:t>
      </w:r>
      <w:r w:rsidR="00D77A2C" w:rsidRPr="00764581">
        <w:rPr>
          <w:color w:val="000000" w:themeColor="text1"/>
          <w:sz w:val="24"/>
          <w:szCs w:val="24"/>
        </w:rPr>
        <w:t>5</w:t>
      </w:r>
      <w:r w:rsidRPr="00764581">
        <w:rPr>
          <w:color w:val="000000" w:themeColor="text1"/>
          <w:sz w:val="24"/>
          <w:szCs w:val="24"/>
        </w:rPr>
        <w:t xml:space="preserve">, </w:t>
      </w:r>
      <w:r w:rsidR="00D77A2C" w:rsidRPr="00764581">
        <w:rPr>
          <w:color w:val="000000" w:themeColor="text1"/>
          <w:sz w:val="24"/>
          <w:szCs w:val="24"/>
        </w:rPr>
        <w:t>6.1.6</w:t>
      </w:r>
      <w:r w:rsidRPr="00764581">
        <w:rPr>
          <w:color w:val="000000" w:themeColor="text1"/>
          <w:sz w:val="24"/>
          <w:szCs w:val="24"/>
        </w:rPr>
        <w:t xml:space="preserve">, </w:t>
      </w:r>
      <w:r w:rsidR="00D77A2C" w:rsidRPr="00764581">
        <w:rPr>
          <w:color w:val="000000" w:themeColor="text1"/>
          <w:sz w:val="24"/>
          <w:szCs w:val="24"/>
        </w:rPr>
        <w:t>6.1.</w:t>
      </w:r>
      <w:r w:rsidRPr="00764581">
        <w:rPr>
          <w:color w:val="000000" w:themeColor="text1"/>
          <w:sz w:val="24"/>
          <w:szCs w:val="24"/>
        </w:rPr>
        <w:t xml:space="preserve">7, </w:t>
      </w:r>
      <w:r w:rsidR="00D77A2C" w:rsidRPr="00764581">
        <w:rPr>
          <w:color w:val="000000" w:themeColor="text1"/>
          <w:sz w:val="24"/>
          <w:szCs w:val="24"/>
        </w:rPr>
        <w:t>6.1.</w:t>
      </w:r>
      <w:r w:rsidRPr="00764581">
        <w:rPr>
          <w:color w:val="000000" w:themeColor="text1"/>
          <w:sz w:val="24"/>
          <w:szCs w:val="24"/>
        </w:rPr>
        <w:t xml:space="preserve">8, </w:t>
      </w:r>
      <w:r w:rsidR="00D77A2C" w:rsidRPr="00764581">
        <w:rPr>
          <w:color w:val="000000" w:themeColor="text1"/>
          <w:sz w:val="24"/>
          <w:szCs w:val="24"/>
        </w:rPr>
        <w:t>6.1.9</w:t>
      </w:r>
      <w:r w:rsidRPr="00764581">
        <w:rPr>
          <w:color w:val="000000" w:themeColor="text1"/>
          <w:sz w:val="24"/>
          <w:szCs w:val="24"/>
        </w:rPr>
        <w:t xml:space="preserve"> и </w:t>
      </w:r>
      <w:r w:rsidR="00D77A2C" w:rsidRPr="00764581">
        <w:rPr>
          <w:color w:val="000000" w:themeColor="text1"/>
          <w:sz w:val="24"/>
          <w:szCs w:val="24"/>
        </w:rPr>
        <w:t>6.1.</w:t>
      </w:r>
      <w:r w:rsidRPr="00764581">
        <w:rPr>
          <w:color w:val="000000" w:themeColor="text1"/>
          <w:sz w:val="24"/>
          <w:szCs w:val="24"/>
        </w:rPr>
        <w:t>1</w:t>
      </w:r>
      <w:r w:rsidR="00D77A2C" w:rsidRPr="00764581">
        <w:rPr>
          <w:color w:val="000000" w:themeColor="text1"/>
          <w:sz w:val="24"/>
          <w:szCs w:val="24"/>
        </w:rPr>
        <w:t>4</w:t>
      </w:r>
      <w:r w:rsidRPr="00764581">
        <w:rPr>
          <w:sz w:val="24"/>
          <w:szCs w:val="24"/>
        </w:rPr>
        <w:t xml:space="preserve">, </w:t>
      </w:r>
      <w:r w:rsidR="00013F08">
        <w:rPr>
          <w:sz w:val="24"/>
          <w:szCs w:val="24"/>
        </w:rPr>
        <w:t xml:space="preserve">раздела 2 настоящего регламента </w:t>
      </w:r>
      <w:r w:rsidRPr="00764581">
        <w:rPr>
          <w:sz w:val="24"/>
          <w:szCs w:val="24"/>
        </w:rPr>
        <w:t xml:space="preserve">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w:t>
      </w:r>
      <w:r w:rsidRPr="00764581">
        <w:rPr>
          <w:sz w:val="24"/>
          <w:szCs w:val="24"/>
        </w:rPr>
        <w:lastRenderedPageBreak/>
        <w:t>документы, указанные в настояще</w:t>
      </w:r>
      <w:r w:rsidR="00764581" w:rsidRPr="00764581">
        <w:rPr>
          <w:sz w:val="24"/>
          <w:szCs w:val="24"/>
        </w:rPr>
        <w:t>м пункте</w:t>
      </w:r>
      <w:r w:rsidRPr="00764581">
        <w:rPr>
          <w:sz w:val="24"/>
          <w:szCs w:val="24"/>
        </w:rPr>
        <w:t>,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w:t>
      </w:r>
      <w:r w:rsidR="003A1DDD" w:rsidRPr="003A1DDD">
        <w:rPr>
          <w:sz w:val="24"/>
          <w:szCs w:val="24"/>
        </w:rPr>
        <w:t xml:space="preserve"> </w:t>
      </w:r>
      <w:r w:rsidR="003A1DDD">
        <w:rPr>
          <w:sz w:val="24"/>
          <w:szCs w:val="24"/>
        </w:rPr>
        <w:t>Управлением либо МФЦ</w:t>
      </w:r>
      <w:r w:rsidRPr="00764581">
        <w:rPr>
          <w:sz w:val="24"/>
          <w:szCs w:val="24"/>
        </w:rPr>
        <w:t>,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64581" w:rsidRDefault="00764581" w:rsidP="00764581">
      <w:pPr>
        <w:ind w:firstLine="567"/>
        <w:jc w:val="both"/>
        <w:rPr>
          <w:sz w:val="24"/>
          <w:szCs w:val="24"/>
        </w:rPr>
      </w:pPr>
      <w:r>
        <w:rPr>
          <w:sz w:val="24"/>
          <w:szCs w:val="24"/>
        </w:rPr>
        <w:t xml:space="preserve">6.6. </w:t>
      </w:r>
      <w:r w:rsidR="00F407D0" w:rsidRPr="00764581">
        <w:rPr>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FE30E1" w:rsidRPr="00F407D0" w:rsidRDefault="00764581" w:rsidP="00764581">
      <w:pPr>
        <w:ind w:firstLine="567"/>
        <w:jc w:val="both"/>
        <w:rPr>
          <w:sz w:val="24"/>
          <w:szCs w:val="24"/>
        </w:rPr>
      </w:pPr>
      <w:r>
        <w:rPr>
          <w:sz w:val="24"/>
          <w:szCs w:val="24"/>
        </w:rPr>
        <w:t xml:space="preserve">6.7. </w:t>
      </w:r>
      <w:r w:rsidR="00FE30E1" w:rsidRPr="00F407D0">
        <w:rPr>
          <w:sz w:val="24"/>
          <w:szCs w:val="24"/>
        </w:rPr>
        <w:t xml:space="preserve">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rsidR="00FE30E1" w:rsidRPr="00764581" w:rsidRDefault="00FE30E1" w:rsidP="00764581">
      <w:pPr>
        <w:pStyle w:val="ad"/>
        <w:numPr>
          <w:ilvl w:val="1"/>
          <w:numId w:val="33"/>
        </w:numPr>
        <w:tabs>
          <w:tab w:val="left" w:pos="1134"/>
        </w:tabs>
        <w:ind w:left="0" w:firstLine="567"/>
        <w:jc w:val="both"/>
        <w:rPr>
          <w:sz w:val="24"/>
          <w:szCs w:val="24"/>
        </w:rPr>
      </w:pPr>
      <w:r w:rsidRPr="00764581">
        <w:rPr>
          <w:sz w:val="24"/>
          <w:szCs w:val="24"/>
        </w:rPr>
        <w:t>Документы, предоставляемые заявителем, должны соответствовать следующим требованиям:</w:t>
      </w:r>
    </w:p>
    <w:p w:rsidR="00FE30E1" w:rsidRPr="00F154F9" w:rsidRDefault="00FE30E1" w:rsidP="00327824">
      <w:pPr>
        <w:pStyle w:val="a9"/>
        <w:widowControl w:val="0"/>
        <w:spacing w:before="0" w:beforeAutospacing="0" w:after="0" w:afterAutospacing="0"/>
        <w:ind w:firstLine="567"/>
        <w:jc w:val="both"/>
        <w:rPr>
          <w:rFonts w:ascii="Times New Roman" w:hAnsi="Times New Roman"/>
          <w:sz w:val="24"/>
        </w:rPr>
      </w:pPr>
      <w:r w:rsidRPr="00F154F9">
        <w:rPr>
          <w:rFonts w:ascii="Times New Roman" w:hAnsi="Times New Roman"/>
          <w:sz w:val="24"/>
        </w:rPr>
        <w:t xml:space="preserve">- тексты документов написаны разборчиво; </w:t>
      </w:r>
    </w:p>
    <w:p w:rsidR="00FE30E1" w:rsidRPr="00F154F9" w:rsidRDefault="00FE30E1" w:rsidP="00327824">
      <w:pPr>
        <w:widowControl w:val="0"/>
        <w:ind w:firstLine="567"/>
        <w:jc w:val="both"/>
        <w:rPr>
          <w:sz w:val="24"/>
          <w:szCs w:val="24"/>
        </w:rPr>
      </w:pPr>
      <w:r w:rsidRPr="00F154F9">
        <w:rPr>
          <w:sz w:val="24"/>
          <w:szCs w:val="24"/>
        </w:rPr>
        <w:t>- фамилия, имя и отчество (при наличии) заявителя, его адрес места жительства, телефон (если есть) написаны полностью;</w:t>
      </w:r>
    </w:p>
    <w:p w:rsidR="00FE30E1" w:rsidRPr="00F154F9" w:rsidRDefault="00FE30E1" w:rsidP="00327824">
      <w:pPr>
        <w:widowControl w:val="0"/>
        <w:ind w:firstLine="567"/>
        <w:jc w:val="both"/>
        <w:rPr>
          <w:sz w:val="24"/>
          <w:szCs w:val="24"/>
        </w:rPr>
      </w:pPr>
      <w:r w:rsidRPr="00F154F9">
        <w:rPr>
          <w:sz w:val="24"/>
          <w:szCs w:val="24"/>
        </w:rPr>
        <w:t>- в документах нет подчисток, приписок, зачеркнутых слов и иных неоговоренных исправлений;</w:t>
      </w:r>
    </w:p>
    <w:p w:rsidR="00FE30E1" w:rsidRPr="00F154F9" w:rsidRDefault="00FE30E1" w:rsidP="00327824">
      <w:pPr>
        <w:widowControl w:val="0"/>
        <w:ind w:firstLine="567"/>
        <w:jc w:val="both"/>
        <w:rPr>
          <w:sz w:val="24"/>
          <w:szCs w:val="24"/>
        </w:rPr>
      </w:pPr>
      <w:r w:rsidRPr="00F154F9">
        <w:rPr>
          <w:sz w:val="24"/>
          <w:szCs w:val="24"/>
        </w:rPr>
        <w:t>- документы не исполнены карандашом;</w:t>
      </w:r>
    </w:p>
    <w:p w:rsidR="00FE30E1" w:rsidRDefault="00FE30E1" w:rsidP="00327824">
      <w:pPr>
        <w:widowControl w:val="0"/>
        <w:ind w:firstLine="567"/>
        <w:jc w:val="both"/>
        <w:rPr>
          <w:sz w:val="24"/>
          <w:szCs w:val="24"/>
        </w:rPr>
      </w:pPr>
      <w:r w:rsidRPr="00F154F9">
        <w:rPr>
          <w:sz w:val="24"/>
          <w:szCs w:val="24"/>
        </w:rPr>
        <w:t>- документы не имеют серьезных повреждений, наличие которых допускает многозначность истолкования содержания.</w:t>
      </w:r>
    </w:p>
    <w:p w:rsidR="00F977EC" w:rsidRDefault="00F977EC" w:rsidP="009541F7">
      <w:pPr>
        <w:widowControl w:val="0"/>
        <w:jc w:val="both"/>
        <w:rPr>
          <w:sz w:val="24"/>
          <w:szCs w:val="24"/>
        </w:rPr>
      </w:pPr>
    </w:p>
    <w:p w:rsidR="00764581" w:rsidRDefault="00764581" w:rsidP="009541F7">
      <w:pPr>
        <w:widowControl w:val="0"/>
        <w:jc w:val="both"/>
        <w:rPr>
          <w:sz w:val="24"/>
          <w:szCs w:val="24"/>
        </w:rPr>
      </w:pPr>
    </w:p>
    <w:p w:rsidR="00764581" w:rsidRDefault="00764581" w:rsidP="009541F7">
      <w:pPr>
        <w:widowControl w:val="0"/>
        <w:jc w:val="both"/>
        <w:rPr>
          <w:sz w:val="24"/>
          <w:szCs w:val="24"/>
        </w:rPr>
      </w:pPr>
    </w:p>
    <w:p w:rsidR="009541F7" w:rsidRPr="00F154F9" w:rsidRDefault="002D5261" w:rsidP="00764581">
      <w:pPr>
        <w:widowControl w:val="0"/>
        <w:ind w:left="567"/>
        <w:jc w:val="both"/>
        <w:rPr>
          <w:sz w:val="24"/>
          <w:szCs w:val="24"/>
        </w:rPr>
      </w:pPr>
      <w:r>
        <w:rPr>
          <w:sz w:val="24"/>
          <w:szCs w:val="24"/>
        </w:rPr>
        <w:t>Н</w:t>
      </w:r>
      <w:r w:rsidR="009541F7" w:rsidRPr="00F154F9">
        <w:rPr>
          <w:sz w:val="24"/>
          <w:szCs w:val="24"/>
        </w:rPr>
        <w:t xml:space="preserve">ачальник общего отдела </w:t>
      </w:r>
    </w:p>
    <w:p w:rsidR="007636C5" w:rsidRDefault="009541F7" w:rsidP="00612F7A">
      <w:pPr>
        <w:widowControl w:val="0"/>
        <w:ind w:left="567"/>
        <w:rPr>
          <w:sz w:val="28"/>
          <w:szCs w:val="28"/>
        </w:rPr>
      </w:pPr>
      <w:r w:rsidRPr="00F154F9">
        <w:rPr>
          <w:sz w:val="24"/>
          <w:szCs w:val="24"/>
        </w:rPr>
        <w:t xml:space="preserve">Администрации города Батайска                  </w:t>
      </w:r>
      <w:r w:rsidR="00E924CD">
        <w:rPr>
          <w:sz w:val="24"/>
          <w:szCs w:val="24"/>
        </w:rPr>
        <w:t xml:space="preserve">                                          </w:t>
      </w:r>
      <w:r w:rsidR="002D5261">
        <w:rPr>
          <w:sz w:val="24"/>
          <w:szCs w:val="24"/>
        </w:rPr>
        <w:t>В.С. Мирошникова</w:t>
      </w:r>
    </w:p>
    <w:sectPr w:rsidR="007636C5" w:rsidSect="007636C5">
      <w:pgSz w:w="11907" w:h="16840" w:code="9"/>
      <w:pgMar w:top="1134" w:right="567" w:bottom="709" w:left="1701" w:header="720"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771" w:rsidRDefault="00FD3771">
      <w:r>
        <w:separator/>
      </w:r>
    </w:p>
  </w:endnote>
  <w:endnote w:type="continuationSeparator" w:id="1">
    <w:p w:rsidR="00FD3771" w:rsidRDefault="00FD3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771" w:rsidRDefault="00FD3771">
      <w:r>
        <w:separator/>
      </w:r>
    </w:p>
  </w:footnote>
  <w:footnote w:type="continuationSeparator" w:id="1">
    <w:p w:rsidR="00FD3771" w:rsidRDefault="00FD3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BA5"/>
    <w:multiLevelType w:val="multilevel"/>
    <w:tmpl w:val="9710EA7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03C0AF3"/>
    <w:multiLevelType w:val="hybridMultilevel"/>
    <w:tmpl w:val="6666E494"/>
    <w:lvl w:ilvl="0" w:tplc="0419000F">
      <w:start w:val="1"/>
      <w:numFmt w:val="decimal"/>
      <w:lvlText w:val="%1."/>
      <w:lvlJc w:val="left"/>
      <w:pPr>
        <w:ind w:left="240" w:hanging="360"/>
      </w:p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2">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
    <w:nsid w:val="12C716B1"/>
    <w:multiLevelType w:val="multilevel"/>
    <w:tmpl w:val="6B5C2AE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3D63350"/>
    <w:multiLevelType w:val="multilevel"/>
    <w:tmpl w:val="A6E66174"/>
    <w:lvl w:ilvl="0">
      <w:start w:val="6"/>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43D2A5B"/>
    <w:multiLevelType w:val="multilevel"/>
    <w:tmpl w:val="4BC644A2"/>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A6F4256"/>
    <w:multiLevelType w:val="multilevel"/>
    <w:tmpl w:val="9B628672"/>
    <w:lvl w:ilvl="0">
      <w:start w:val="7"/>
      <w:numFmt w:val="decimal"/>
      <w:lvlText w:val="%1."/>
      <w:lvlJc w:val="left"/>
      <w:pPr>
        <w:ind w:left="360" w:hanging="360"/>
      </w:pPr>
      <w:rPr>
        <w:rFonts w:hint="default"/>
        <w:i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00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D945E40"/>
    <w:multiLevelType w:val="multilevel"/>
    <w:tmpl w:val="8D5A1CCC"/>
    <w:lvl w:ilvl="0">
      <w:start w:val="15"/>
      <w:numFmt w:val="decimal"/>
      <w:lvlText w:val="%1."/>
      <w:lvlJc w:val="left"/>
      <w:pPr>
        <w:ind w:left="480" w:hanging="480"/>
      </w:pPr>
      <w:rPr>
        <w:rFonts w:hint="default"/>
        <w:i w:val="0"/>
      </w:rPr>
    </w:lvl>
    <w:lvl w:ilvl="1">
      <w:start w:val="1"/>
      <w:numFmt w:val="decimal"/>
      <w:lvlText w:val="%1.%2."/>
      <w:lvlJc w:val="left"/>
      <w:pPr>
        <w:ind w:left="960" w:hanging="480"/>
      </w:pPr>
      <w:rPr>
        <w:rFonts w:hint="default"/>
      </w:rPr>
    </w:lvl>
    <w:lvl w:ilvl="2">
      <w:start w:val="15"/>
      <w:numFmt w:val="decimal"/>
      <w:lvlText w:val="%3.1."/>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220969EB"/>
    <w:multiLevelType w:val="multilevel"/>
    <w:tmpl w:val="32D20C4E"/>
    <w:lvl w:ilvl="0">
      <w:start w:val="5"/>
      <w:numFmt w:val="decimal"/>
      <w:lvlText w:val="%1."/>
      <w:lvlJc w:val="left"/>
      <w:pPr>
        <w:ind w:left="480" w:hanging="480"/>
      </w:pPr>
      <w:rPr>
        <w:rFonts w:hint="default"/>
      </w:rPr>
    </w:lvl>
    <w:lvl w:ilvl="1">
      <w:start w:val="1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28EB6E55"/>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4E646C"/>
    <w:multiLevelType w:val="multilevel"/>
    <w:tmpl w:val="7AE06606"/>
    <w:lvl w:ilvl="0">
      <w:start w:val="1"/>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nsid w:val="38D749FA"/>
    <w:multiLevelType w:val="multilevel"/>
    <w:tmpl w:val="811ECC3C"/>
    <w:lvl w:ilvl="0">
      <w:start w:val="6"/>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A1F045E"/>
    <w:multiLevelType w:val="multilevel"/>
    <w:tmpl w:val="77D20D74"/>
    <w:lvl w:ilvl="0">
      <w:start w:val="7"/>
      <w:numFmt w:val="decimal"/>
      <w:lvlText w:val="%1."/>
      <w:lvlJc w:val="left"/>
      <w:pPr>
        <w:ind w:left="540" w:hanging="540"/>
      </w:pPr>
      <w:rPr>
        <w:rFonts w:hint="default"/>
        <w:b/>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42520D7E"/>
    <w:multiLevelType w:val="multilevel"/>
    <w:tmpl w:val="1AB608A2"/>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45CB35C1"/>
    <w:multiLevelType w:val="multilevel"/>
    <w:tmpl w:val="B0B8F0A4"/>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7E43334"/>
    <w:multiLevelType w:val="multilevel"/>
    <w:tmpl w:val="34A0689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A5434B8"/>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147"/>
        </w:tabs>
        <w:ind w:left="1147"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7">
    <w:nsid w:val="4B873522"/>
    <w:multiLevelType w:val="multilevel"/>
    <w:tmpl w:val="3E6895D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CFC3443"/>
    <w:multiLevelType w:val="multilevel"/>
    <w:tmpl w:val="71A416D2"/>
    <w:lvl w:ilvl="0">
      <w:start w:val="10"/>
      <w:numFmt w:val="decimal"/>
      <w:lvlText w:val="%1."/>
      <w:lvlJc w:val="left"/>
      <w:pPr>
        <w:ind w:left="480" w:hanging="480"/>
      </w:pPr>
      <w:rPr>
        <w:rFonts w:hint="default"/>
        <w:b w:val="0"/>
      </w:rPr>
    </w:lvl>
    <w:lvl w:ilvl="1">
      <w:start w:val="1"/>
      <w:numFmt w:val="decimal"/>
      <w:lvlText w:val="%1.%2."/>
      <w:lvlJc w:val="left"/>
      <w:pPr>
        <w:ind w:left="1048" w:hanging="48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6344" w:hanging="1800"/>
      </w:pPr>
      <w:rPr>
        <w:rFonts w:hint="default"/>
        <w:b w:val="0"/>
      </w:rPr>
    </w:lvl>
  </w:abstractNum>
  <w:abstractNum w:abstractNumId="19">
    <w:nsid w:val="4F14023A"/>
    <w:multiLevelType w:val="multilevel"/>
    <w:tmpl w:val="547A5936"/>
    <w:lvl w:ilvl="0">
      <w:start w:val="6"/>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584104B7"/>
    <w:multiLevelType w:val="multilevel"/>
    <w:tmpl w:val="218C6A34"/>
    <w:lvl w:ilvl="0">
      <w:start w:val="12"/>
      <w:numFmt w:val="decimal"/>
      <w:lvlText w:val="%1."/>
      <w:lvlJc w:val="left"/>
      <w:pPr>
        <w:ind w:left="480" w:hanging="480"/>
      </w:pPr>
      <w:rPr>
        <w:rFonts w:hint="default"/>
        <w:i w:val="0"/>
      </w:rPr>
    </w:lvl>
    <w:lvl w:ilvl="1">
      <w:start w:val="1"/>
      <w:numFmt w:val="decimal"/>
      <w:lvlText w:val="%1.%2."/>
      <w:lvlJc w:val="left"/>
      <w:pPr>
        <w:ind w:left="960" w:hanging="480"/>
      </w:pPr>
      <w:rPr>
        <w:rFonts w:hint="default"/>
      </w:rPr>
    </w:lvl>
    <w:lvl w:ilvl="2">
      <w:start w:val="12"/>
      <w:numFmt w:val="decimal"/>
      <w:lvlText w:val="%3.1."/>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2">
    <w:nsid w:val="5FAC0950"/>
    <w:multiLevelType w:val="multilevel"/>
    <w:tmpl w:val="07E4F51E"/>
    <w:lvl w:ilvl="0">
      <w:start w:val="5"/>
      <w:numFmt w:val="decimal"/>
      <w:lvlText w:val="%1."/>
      <w:lvlJc w:val="left"/>
      <w:pPr>
        <w:ind w:left="480" w:hanging="480"/>
      </w:pPr>
      <w:rPr>
        <w:rFonts w:hint="default"/>
      </w:rPr>
    </w:lvl>
    <w:lvl w:ilvl="1">
      <w:start w:val="13"/>
      <w:numFmt w:val="decimal"/>
      <w:lvlText w:val="%1.%2."/>
      <w:lvlJc w:val="left"/>
      <w:pPr>
        <w:ind w:left="1048"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613E5D7D"/>
    <w:multiLevelType w:val="multilevel"/>
    <w:tmpl w:val="BB682C08"/>
    <w:lvl w:ilvl="0">
      <w:start w:val="6"/>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63F85D58"/>
    <w:multiLevelType w:val="multilevel"/>
    <w:tmpl w:val="A00C7CE8"/>
    <w:lvl w:ilvl="0">
      <w:start w:val="1"/>
      <w:numFmt w:val="decimal"/>
      <w:lvlText w:val="%1."/>
      <w:lvlJc w:val="left"/>
      <w:pPr>
        <w:tabs>
          <w:tab w:val="num" w:pos="1110"/>
        </w:tabs>
        <w:ind w:left="1110" w:hanging="1110"/>
      </w:pPr>
      <w:rPr>
        <w:rFonts w:hint="default"/>
      </w:rPr>
    </w:lvl>
    <w:lvl w:ilvl="1">
      <w:start w:val="1"/>
      <w:numFmt w:val="decimal"/>
      <w:lvlText w:val="%1.%2."/>
      <w:lvlJc w:val="left"/>
      <w:pPr>
        <w:tabs>
          <w:tab w:val="num" w:pos="1680"/>
        </w:tabs>
        <w:ind w:left="1680" w:hanging="1110"/>
      </w:pPr>
      <w:rPr>
        <w:rFonts w:hint="default"/>
      </w:rPr>
    </w:lvl>
    <w:lvl w:ilvl="2">
      <w:start w:val="1"/>
      <w:numFmt w:val="decimal"/>
      <w:lvlText w:val="%1.%2.%3."/>
      <w:lvlJc w:val="left"/>
      <w:pPr>
        <w:tabs>
          <w:tab w:val="num" w:pos="2250"/>
        </w:tabs>
        <w:ind w:left="2250" w:hanging="1110"/>
      </w:pPr>
      <w:rPr>
        <w:rFonts w:hint="default"/>
      </w:rPr>
    </w:lvl>
    <w:lvl w:ilvl="3">
      <w:start w:val="1"/>
      <w:numFmt w:val="decimal"/>
      <w:lvlText w:val="%1.%2.%3.%4."/>
      <w:lvlJc w:val="left"/>
      <w:pPr>
        <w:tabs>
          <w:tab w:val="num" w:pos="2820"/>
        </w:tabs>
        <w:ind w:left="2820" w:hanging="1110"/>
      </w:pPr>
      <w:rPr>
        <w:rFonts w:hint="default"/>
      </w:rPr>
    </w:lvl>
    <w:lvl w:ilvl="4">
      <w:start w:val="1"/>
      <w:numFmt w:val="decimal"/>
      <w:lvlText w:val="%1.%2.%3.%4.%5."/>
      <w:lvlJc w:val="left"/>
      <w:pPr>
        <w:tabs>
          <w:tab w:val="num" w:pos="3390"/>
        </w:tabs>
        <w:ind w:left="3390" w:hanging="1110"/>
      </w:pPr>
      <w:rPr>
        <w:rFonts w:hint="default"/>
      </w:rPr>
    </w:lvl>
    <w:lvl w:ilvl="5">
      <w:start w:val="1"/>
      <w:numFmt w:val="decimal"/>
      <w:lvlText w:val="%1.%2.%3.%4.%5.%6."/>
      <w:lvlJc w:val="left"/>
      <w:pPr>
        <w:tabs>
          <w:tab w:val="num" w:pos="3960"/>
        </w:tabs>
        <w:ind w:left="3960" w:hanging="111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5">
    <w:nsid w:val="69BC313F"/>
    <w:multiLevelType w:val="hybridMultilevel"/>
    <w:tmpl w:val="F91E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D77490A"/>
    <w:multiLevelType w:val="multilevel"/>
    <w:tmpl w:val="4B72D02E"/>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EE80A39"/>
    <w:multiLevelType w:val="multilevel"/>
    <w:tmpl w:val="5BEE3B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74D4357D"/>
    <w:multiLevelType w:val="multilevel"/>
    <w:tmpl w:val="6D96969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num>
  <w:num w:numId="4">
    <w:abstractNumId w:val="16"/>
  </w:num>
  <w:num w:numId="5">
    <w:abstractNumId w:val="21"/>
  </w:num>
  <w:num w:numId="6">
    <w:abstractNumId w:val="26"/>
  </w:num>
  <w:num w:numId="7">
    <w:abstractNumId w:val="9"/>
  </w:num>
  <w:num w:numId="8">
    <w:abstractNumId w:val="30"/>
  </w:num>
  <w:num w:numId="9">
    <w:abstractNumId w:val="27"/>
  </w:num>
  <w:num w:numId="10">
    <w:abstractNumId w:val="10"/>
  </w:num>
  <w:num w:numId="11">
    <w:abstractNumId w:val="17"/>
  </w:num>
  <w:num w:numId="12">
    <w:abstractNumId w:val="1"/>
  </w:num>
  <w:num w:numId="13">
    <w:abstractNumId w:val="2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
  </w:num>
  <w:num w:numId="17">
    <w:abstractNumId w:val="8"/>
  </w:num>
  <w:num w:numId="18">
    <w:abstractNumId w:val="22"/>
  </w:num>
  <w:num w:numId="19">
    <w:abstractNumId w:val="6"/>
  </w:num>
  <w:num w:numId="20">
    <w:abstractNumId w:val="18"/>
  </w:num>
  <w:num w:numId="21">
    <w:abstractNumId w:val="14"/>
  </w:num>
  <w:num w:numId="22">
    <w:abstractNumId w:val="20"/>
  </w:num>
  <w:num w:numId="23">
    <w:abstractNumId w:val="5"/>
  </w:num>
  <w:num w:numId="24">
    <w:abstractNumId w:val="19"/>
  </w:num>
  <w:num w:numId="25">
    <w:abstractNumId w:val="13"/>
  </w:num>
  <w:num w:numId="26">
    <w:abstractNumId w:val="4"/>
  </w:num>
  <w:num w:numId="27">
    <w:abstractNumId w:val="23"/>
  </w:num>
  <w:num w:numId="28">
    <w:abstractNumId w:val="12"/>
  </w:num>
  <w:num w:numId="29">
    <w:abstractNumId w:val="3"/>
  </w:num>
  <w:num w:numId="30">
    <w:abstractNumId w:val="0"/>
  </w:num>
  <w:num w:numId="31">
    <w:abstractNumId w:val="7"/>
  </w:num>
  <w:num w:numId="32">
    <w:abstractNumId w:val="31"/>
  </w:num>
  <w:num w:numId="33">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C0968"/>
    <w:rsid w:val="00010997"/>
    <w:rsid w:val="00010DD8"/>
    <w:rsid w:val="00011083"/>
    <w:rsid w:val="000125AA"/>
    <w:rsid w:val="00013F08"/>
    <w:rsid w:val="000169AA"/>
    <w:rsid w:val="000213C5"/>
    <w:rsid w:val="00023730"/>
    <w:rsid w:val="0002448A"/>
    <w:rsid w:val="000338F4"/>
    <w:rsid w:val="000407A0"/>
    <w:rsid w:val="000433C0"/>
    <w:rsid w:val="00044589"/>
    <w:rsid w:val="000572ED"/>
    <w:rsid w:val="0007186A"/>
    <w:rsid w:val="00072AA7"/>
    <w:rsid w:val="00084EA1"/>
    <w:rsid w:val="00093302"/>
    <w:rsid w:val="0009773C"/>
    <w:rsid w:val="000A1513"/>
    <w:rsid w:val="000B3DF8"/>
    <w:rsid w:val="000B4771"/>
    <w:rsid w:val="000B76DD"/>
    <w:rsid w:val="000C2BBA"/>
    <w:rsid w:val="000C3E63"/>
    <w:rsid w:val="000D63B4"/>
    <w:rsid w:val="000E29AC"/>
    <w:rsid w:val="000E4433"/>
    <w:rsid w:val="000F4447"/>
    <w:rsid w:val="00100B25"/>
    <w:rsid w:val="00106168"/>
    <w:rsid w:val="00112E6B"/>
    <w:rsid w:val="001320F1"/>
    <w:rsid w:val="00132EBA"/>
    <w:rsid w:val="00136458"/>
    <w:rsid w:val="001429EB"/>
    <w:rsid w:val="0015057A"/>
    <w:rsid w:val="001548A9"/>
    <w:rsid w:val="001666C2"/>
    <w:rsid w:val="00173330"/>
    <w:rsid w:val="001745AD"/>
    <w:rsid w:val="001768B4"/>
    <w:rsid w:val="001869FA"/>
    <w:rsid w:val="00187B2F"/>
    <w:rsid w:val="0019286C"/>
    <w:rsid w:val="00194082"/>
    <w:rsid w:val="001940E2"/>
    <w:rsid w:val="001A2925"/>
    <w:rsid w:val="001A68F3"/>
    <w:rsid w:val="001A7503"/>
    <w:rsid w:val="001B4501"/>
    <w:rsid w:val="001B5726"/>
    <w:rsid w:val="001D2B55"/>
    <w:rsid w:val="001D4E12"/>
    <w:rsid w:val="001F3B0D"/>
    <w:rsid w:val="001F49FB"/>
    <w:rsid w:val="0020367A"/>
    <w:rsid w:val="00203F71"/>
    <w:rsid w:val="00211939"/>
    <w:rsid w:val="00217EEF"/>
    <w:rsid w:val="002241A8"/>
    <w:rsid w:val="002243EE"/>
    <w:rsid w:val="0023022C"/>
    <w:rsid w:val="00236996"/>
    <w:rsid w:val="0024145D"/>
    <w:rsid w:val="0024376A"/>
    <w:rsid w:val="0025412C"/>
    <w:rsid w:val="00265FE3"/>
    <w:rsid w:val="0027250E"/>
    <w:rsid w:val="0027404E"/>
    <w:rsid w:val="00281D68"/>
    <w:rsid w:val="002858D6"/>
    <w:rsid w:val="0029161A"/>
    <w:rsid w:val="00293452"/>
    <w:rsid w:val="00296702"/>
    <w:rsid w:val="002A3E94"/>
    <w:rsid w:val="002A56CD"/>
    <w:rsid w:val="002A7354"/>
    <w:rsid w:val="002B2146"/>
    <w:rsid w:val="002B3DFA"/>
    <w:rsid w:val="002B78D8"/>
    <w:rsid w:val="002D5261"/>
    <w:rsid w:val="002D5FA3"/>
    <w:rsid w:val="002E6A42"/>
    <w:rsid w:val="002E7196"/>
    <w:rsid w:val="002F5366"/>
    <w:rsid w:val="002F6F30"/>
    <w:rsid w:val="002F72E2"/>
    <w:rsid w:val="00303608"/>
    <w:rsid w:val="0030380D"/>
    <w:rsid w:val="00306DBC"/>
    <w:rsid w:val="00312042"/>
    <w:rsid w:val="003130D0"/>
    <w:rsid w:val="00314183"/>
    <w:rsid w:val="00315B14"/>
    <w:rsid w:val="00316679"/>
    <w:rsid w:val="00316B71"/>
    <w:rsid w:val="003173BC"/>
    <w:rsid w:val="003244C6"/>
    <w:rsid w:val="00325449"/>
    <w:rsid w:val="00326B12"/>
    <w:rsid w:val="003277F3"/>
    <w:rsid w:val="00327824"/>
    <w:rsid w:val="00332EAE"/>
    <w:rsid w:val="00344E77"/>
    <w:rsid w:val="00347D70"/>
    <w:rsid w:val="00347FE7"/>
    <w:rsid w:val="00351ECB"/>
    <w:rsid w:val="0035236A"/>
    <w:rsid w:val="0035284F"/>
    <w:rsid w:val="00354331"/>
    <w:rsid w:val="00354B18"/>
    <w:rsid w:val="00360B6E"/>
    <w:rsid w:val="00362CFD"/>
    <w:rsid w:val="00367F07"/>
    <w:rsid w:val="00370C9C"/>
    <w:rsid w:val="00391C6C"/>
    <w:rsid w:val="00392FA3"/>
    <w:rsid w:val="00393964"/>
    <w:rsid w:val="00394067"/>
    <w:rsid w:val="003A1DDD"/>
    <w:rsid w:val="003B2D80"/>
    <w:rsid w:val="003B33AF"/>
    <w:rsid w:val="003B3E78"/>
    <w:rsid w:val="003B5BF3"/>
    <w:rsid w:val="003B6885"/>
    <w:rsid w:val="003B77A3"/>
    <w:rsid w:val="003C0437"/>
    <w:rsid w:val="003C235E"/>
    <w:rsid w:val="003C4020"/>
    <w:rsid w:val="003C4D34"/>
    <w:rsid w:val="003D10D4"/>
    <w:rsid w:val="003D7637"/>
    <w:rsid w:val="003E0E39"/>
    <w:rsid w:val="003E2242"/>
    <w:rsid w:val="003F5C45"/>
    <w:rsid w:val="003F72BC"/>
    <w:rsid w:val="003F7D72"/>
    <w:rsid w:val="00401BFA"/>
    <w:rsid w:val="00425472"/>
    <w:rsid w:val="00430973"/>
    <w:rsid w:val="00431F19"/>
    <w:rsid w:val="00436A0D"/>
    <w:rsid w:val="00436F56"/>
    <w:rsid w:val="0044197B"/>
    <w:rsid w:val="00441B8A"/>
    <w:rsid w:val="00450BD5"/>
    <w:rsid w:val="00450F39"/>
    <w:rsid w:val="00453E1F"/>
    <w:rsid w:val="00456A61"/>
    <w:rsid w:val="004626D2"/>
    <w:rsid w:val="0046522E"/>
    <w:rsid w:val="00465DFC"/>
    <w:rsid w:val="00476EA9"/>
    <w:rsid w:val="0048466F"/>
    <w:rsid w:val="00486EC8"/>
    <w:rsid w:val="004A1CDC"/>
    <w:rsid w:val="004B1E6D"/>
    <w:rsid w:val="004B6DAC"/>
    <w:rsid w:val="004C5EDA"/>
    <w:rsid w:val="004C7F48"/>
    <w:rsid w:val="004D1604"/>
    <w:rsid w:val="004D3E56"/>
    <w:rsid w:val="004D7C05"/>
    <w:rsid w:val="004E633D"/>
    <w:rsid w:val="004F7284"/>
    <w:rsid w:val="00501555"/>
    <w:rsid w:val="0050552D"/>
    <w:rsid w:val="005064E6"/>
    <w:rsid w:val="00517425"/>
    <w:rsid w:val="00517662"/>
    <w:rsid w:val="00525EB2"/>
    <w:rsid w:val="0055236A"/>
    <w:rsid w:val="00555830"/>
    <w:rsid w:val="00564E48"/>
    <w:rsid w:val="00567E72"/>
    <w:rsid w:val="00580B64"/>
    <w:rsid w:val="00586B22"/>
    <w:rsid w:val="00593312"/>
    <w:rsid w:val="00596F4C"/>
    <w:rsid w:val="005A207E"/>
    <w:rsid w:val="005A7A66"/>
    <w:rsid w:val="005B7CCD"/>
    <w:rsid w:val="005C5AC0"/>
    <w:rsid w:val="005E3661"/>
    <w:rsid w:val="005E75F1"/>
    <w:rsid w:val="0060044A"/>
    <w:rsid w:val="006030D0"/>
    <w:rsid w:val="00605997"/>
    <w:rsid w:val="00607B1C"/>
    <w:rsid w:val="00612F7A"/>
    <w:rsid w:val="00622946"/>
    <w:rsid w:val="00623E9B"/>
    <w:rsid w:val="00633F93"/>
    <w:rsid w:val="00640BC4"/>
    <w:rsid w:val="00641B21"/>
    <w:rsid w:val="00642F57"/>
    <w:rsid w:val="00650836"/>
    <w:rsid w:val="006562B3"/>
    <w:rsid w:val="00660F24"/>
    <w:rsid w:val="00675993"/>
    <w:rsid w:val="00683008"/>
    <w:rsid w:val="00684E50"/>
    <w:rsid w:val="006858C5"/>
    <w:rsid w:val="00690331"/>
    <w:rsid w:val="0069048C"/>
    <w:rsid w:val="00691626"/>
    <w:rsid w:val="006932D0"/>
    <w:rsid w:val="006A246F"/>
    <w:rsid w:val="006A6614"/>
    <w:rsid w:val="006A68DF"/>
    <w:rsid w:val="006A787B"/>
    <w:rsid w:val="006B4ED2"/>
    <w:rsid w:val="006C0968"/>
    <w:rsid w:val="006C0F25"/>
    <w:rsid w:val="006C40A0"/>
    <w:rsid w:val="006C536C"/>
    <w:rsid w:val="006D2641"/>
    <w:rsid w:val="006D2AD9"/>
    <w:rsid w:val="006D4769"/>
    <w:rsid w:val="006D7DFF"/>
    <w:rsid w:val="006E1452"/>
    <w:rsid w:val="006E3054"/>
    <w:rsid w:val="006E500D"/>
    <w:rsid w:val="006F2B36"/>
    <w:rsid w:val="006F39B7"/>
    <w:rsid w:val="006F615A"/>
    <w:rsid w:val="006F7A06"/>
    <w:rsid w:val="00700CBF"/>
    <w:rsid w:val="0070459B"/>
    <w:rsid w:val="00706600"/>
    <w:rsid w:val="00710880"/>
    <w:rsid w:val="00715557"/>
    <w:rsid w:val="0072448C"/>
    <w:rsid w:val="00744F19"/>
    <w:rsid w:val="007556FA"/>
    <w:rsid w:val="007636C5"/>
    <w:rsid w:val="00764581"/>
    <w:rsid w:val="00766EB1"/>
    <w:rsid w:val="00770CD4"/>
    <w:rsid w:val="00780723"/>
    <w:rsid w:val="00780B15"/>
    <w:rsid w:val="00783948"/>
    <w:rsid w:val="00783E90"/>
    <w:rsid w:val="00784092"/>
    <w:rsid w:val="00795C8C"/>
    <w:rsid w:val="007A1E89"/>
    <w:rsid w:val="007A32E2"/>
    <w:rsid w:val="007A395F"/>
    <w:rsid w:val="007A4FA1"/>
    <w:rsid w:val="007A60AE"/>
    <w:rsid w:val="007A70E8"/>
    <w:rsid w:val="007C2C02"/>
    <w:rsid w:val="007C5AAE"/>
    <w:rsid w:val="007C6056"/>
    <w:rsid w:val="007C6D73"/>
    <w:rsid w:val="007D05C7"/>
    <w:rsid w:val="007D11D6"/>
    <w:rsid w:val="007E364C"/>
    <w:rsid w:val="007E3B61"/>
    <w:rsid w:val="007E52F4"/>
    <w:rsid w:val="007F3B2A"/>
    <w:rsid w:val="007F69A5"/>
    <w:rsid w:val="008013D6"/>
    <w:rsid w:val="008066C8"/>
    <w:rsid w:val="00814A0E"/>
    <w:rsid w:val="00822B6F"/>
    <w:rsid w:val="008265DF"/>
    <w:rsid w:val="008303D5"/>
    <w:rsid w:val="00831966"/>
    <w:rsid w:val="0083341A"/>
    <w:rsid w:val="00843AFC"/>
    <w:rsid w:val="0085025A"/>
    <w:rsid w:val="008541A8"/>
    <w:rsid w:val="008542A8"/>
    <w:rsid w:val="008633AE"/>
    <w:rsid w:val="00863D09"/>
    <w:rsid w:val="00865D4E"/>
    <w:rsid w:val="00865DBB"/>
    <w:rsid w:val="00870195"/>
    <w:rsid w:val="00876831"/>
    <w:rsid w:val="008808F9"/>
    <w:rsid w:val="00881EDC"/>
    <w:rsid w:val="00883564"/>
    <w:rsid w:val="00883D9F"/>
    <w:rsid w:val="00886FFD"/>
    <w:rsid w:val="0088713B"/>
    <w:rsid w:val="008931BA"/>
    <w:rsid w:val="00894A22"/>
    <w:rsid w:val="008A4A3F"/>
    <w:rsid w:val="008B22BA"/>
    <w:rsid w:val="008C5A39"/>
    <w:rsid w:val="008C5B3F"/>
    <w:rsid w:val="008D007A"/>
    <w:rsid w:val="008D083F"/>
    <w:rsid w:val="008D15C2"/>
    <w:rsid w:val="008D584B"/>
    <w:rsid w:val="008D7416"/>
    <w:rsid w:val="008E0C32"/>
    <w:rsid w:val="008E374F"/>
    <w:rsid w:val="008E52D3"/>
    <w:rsid w:val="008F2A6B"/>
    <w:rsid w:val="008F4043"/>
    <w:rsid w:val="008F7AD1"/>
    <w:rsid w:val="00910321"/>
    <w:rsid w:val="00912E33"/>
    <w:rsid w:val="00916048"/>
    <w:rsid w:val="0091751C"/>
    <w:rsid w:val="00931677"/>
    <w:rsid w:val="00931B3F"/>
    <w:rsid w:val="00947243"/>
    <w:rsid w:val="009541F7"/>
    <w:rsid w:val="00955335"/>
    <w:rsid w:val="009563E4"/>
    <w:rsid w:val="009576A6"/>
    <w:rsid w:val="00964EA1"/>
    <w:rsid w:val="00970083"/>
    <w:rsid w:val="00977AB1"/>
    <w:rsid w:val="00980E8D"/>
    <w:rsid w:val="00984F06"/>
    <w:rsid w:val="0099250B"/>
    <w:rsid w:val="00992E9E"/>
    <w:rsid w:val="00996541"/>
    <w:rsid w:val="00996748"/>
    <w:rsid w:val="009979AC"/>
    <w:rsid w:val="00997F61"/>
    <w:rsid w:val="009A4168"/>
    <w:rsid w:val="009B1E2B"/>
    <w:rsid w:val="009B64B3"/>
    <w:rsid w:val="009B6E2A"/>
    <w:rsid w:val="009B7210"/>
    <w:rsid w:val="009B7A1B"/>
    <w:rsid w:val="009C7CBA"/>
    <w:rsid w:val="009D3B95"/>
    <w:rsid w:val="009E3C77"/>
    <w:rsid w:val="009E7A0D"/>
    <w:rsid w:val="009F29F9"/>
    <w:rsid w:val="009F2D7B"/>
    <w:rsid w:val="009F5BB2"/>
    <w:rsid w:val="009F5ED1"/>
    <w:rsid w:val="009F6163"/>
    <w:rsid w:val="009F7135"/>
    <w:rsid w:val="009F755E"/>
    <w:rsid w:val="00A11BB6"/>
    <w:rsid w:val="00A12720"/>
    <w:rsid w:val="00A12C3A"/>
    <w:rsid w:val="00A158F9"/>
    <w:rsid w:val="00A216BC"/>
    <w:rsid w:val="00A257AD"/>
    <w:rsid w:val="00A4082E"/>
    <w:rsid w:val="00A46E7A"/>
    <w:rsid w:val="00A57462"/>
    <w:rsid w:val="00A60292"/>
    <w:rsid w:val="00A659A4"/>
    <w:rsid w:val="00A675B5"/>
    <w:rsid w:val="00A679B7"/>
    <w:rsid w:val="00A708C4"/>
    <w:rsid w:val="00A80625"/>
    <w:rsid w:val="00A92E3C"/>
    <w:rsid w:val="00A97131"/>
    <w:rsid w:val="00AA0D41"/>
    <w:rsid w:val="00AA0FB7"/>
    <w:rsid w:val="00AA275F"/>
    <w:rsid w:val="00AA32EF"/>
    <w:rsid w:val="00AA3B88"/>
    <w:rsid w:val="00AB087E"/>
    <w:rsid w:val="00AB2674"/>
    <w:rsid w:val="00AB3C93"/>
    <w:rsid w:val="00AB4D0C"/>
    <w:rsid w:val="00AB54EB"/>
    <w:rsid w:val="00AB77B7"/>
    <w:rsid w:val="00AC507C"/>
    <w:rsid w:val="00AC7740"/>
    <w:rsid w:val="00AD3627"/>
    <w:rsid w:val="00AF16D1"/>
    <w:rsid w:val="00B0245C"/>
    <w:rsid w:val="00B066F2"/>
    <w:rsid w:val="00B16AB2"/>
    <w:rsid w:val="00B20CDF"/>
    <w:rsid w:val="00B21409"/>
    <w:rsid w:val="00B215B1"/>
    <w:rsid w:val="00B24F23"/>
    <w:rsid w:val="00B31CD1"/>
    <w:rsid w:val="00B351B3"/>
    <w:rsid w:val="00B44463"/>
    <w:rsid w:val="00B463D0"/>
    <w:rsid w:val="00B46592"/>
    <w:rsid w:val="00B4720C"/>
    <w:rsid w:val="00B517D8"/>
    <w:rsid w:val="00B54F97"/>
    <w:rsid w:val="00B629DD"/>
    <w:rsid w:val="00B62FED"/>
    <w:rsid w:val="00B679C0"/>
    <w:rsid w:val="00B70F9B"/>
    <w:rsid w:val="00B72B52"/>
    <w:rsid w:val="00B81FB4"/>
    <w:rsid w:val="00B82E91"/>
    <w:rsid w:val="00B83EE1"/>
    <w:rsid w:val="00B83FBD"/>
    <w:rsid w:val="00B86092"/>
    <w:rsid w:val="00B9113C"/>
    <w:rsid w:val="00B92D7D"/>
    <w:rsid w:val="00BA651A"/>
    <w:rsid w:val="00BA72A2"/>
    <w:rsid w:val="00BB220D"/>
    <w:rsid w:val="00BC7AD9"/>
    <w:rsid w:val="00BD0C33"/>
    <w:rsid w:val="00BD335F"/>
    <w:rsid w:val="00BD395C"/>
    <w:rsid w:val="00BD6AB9"/>
    <w:rsid w:val="00BD6E7A"/>
    <w:rsid w:val="00BF1521"/>
    <w:rsid w:val="00BF27BB"/>
    <w:rsid w:val="00BF5FFE"/>
    <w:rsid w:val="00C01859"/>
    <w:rsid w:val="00C02091"/>
    <w:rsid w:val="00C05B87"/>
    <w:rsid w:val="00C10491"/>
    <w:rsid w:val="00C15C0C"/>
    <w:rsid w:val="00C17575"/>
    <w:rsid w:val="00C20A9D"/>
    <w:rsid w:val="00C21DF3"/>
    <w:rsid w:val="00C2558A"/>
    <w:rsid w:val="00C34938"/>
    <w:rsid w:val="00C34BC5"/>
    <w:rsid w:val="00C36EEC"/>
    <w:rsid w:val="00C43E0F"/>
    <w:rsid w:val="00C56840"/>
    <w:rsid w:val="00C6403E"/>
    <w:rsid w:val="00C7087B"/>
    <w:rsid w:val="00C7597B"/>
    <w:rsid w:val="00C8285A"/>
    <w:rsid w:val="00C8678D"/>
    <w:rsid w:val="00C87EB6"/>
    <w:rsid w:val="00C925E7"/>
    <w:rsid w:val="00C926E2"/>
    <w:rsid w:val="00CA783D"/>
    <w:rsid w:val="00CB55C9"/>
    <w:rsid w:val="00CC5DC3"/>
    <w:rsid w:val="00CC63B6"/>
    <w:rsid w:val="00CC7408"/>
    <w:rsid w:val="00CD3348"/>
    <w:rsid w:val="00CD3516"/>
    <w:rsid w:val="00CD7F1A"/>
    <w:rsid w:val="00CE363E"/>
    <w:rsid w:val="00CE3E0D"/>
    <w:rsid w:val="00CE48A5"/>
    <w:rsid w:val="00CF20AE"/>
    <w:rsid w:val="00CF2A00"/>
    <w:rsid w:val="00CF35C5"/>
    <w:rsid w:val="00CF5109"/>
    <w:rsid w:val="00CF6251"/>
    <w:rsid w:val="00CF6DB1"/>
    <w:rsid w:val="00CF6E33"/>
    <w:rsid w:val="00CF7BC7"/>
    <w:rsid w:val="00D02E7E"/>
    <w:rsid w:val="00D03ABF"/>
    <w:rsid w:val="00D13C53"/>
    <w:rsid w:val="00D16983"/>
    <w:rsid w:val="00D2476B"/>
    <w:rsid w:val="00D25379"/>
    <w:rsid w:val="00D33A9E"/>
    <w:rsid w:val="00D43097"/>
    <w:rsid w:val="00D44714"/>
    <w:rsid w:val="00D458B5"/>
    <w:rsid w:val="00D75927"/>
    <w:rsid w:val="00D77A2C"/>
    <w:rsid w:val="00D80292"/>
    <w:rsid w:val="00D82C42"/>
    <w:rsid w:val="00D83694"/>
    <w:rsid w:val="00D84356"/>
    <w:rsid w:val="00D9019B"/>
    <w:rsid w:val="00D91437"/>
    <w:rsid w:val="00DA7907"/>
    <w:rsid w:val="00DD4270"/>
    <w:rsid w:val="00DD54A4"/>
    <w:rsid w:val="00DD5BC2"/>
    <w:rsid w:val="00DE1FAC"/>
    <w:rsid w:val="00DE78AA"/>
    <w:rsid w:val="00DF6190"/>
    <w:rsid w:val="00E00859"/>
    <w:rsid w:val="00E00F3A"/>
    <w:rsid w:val="00E21378"/>
    <w:rsid w:val="00E21505"/>
    <w:rsid w:val="00E224DA"/>
    <w:rsid w:val="00E22D66"/>
    <w:rsid w:val="00E23E1D"/>
    <w:rsid w:val="00E24E07"/>
    <w:rsid w:val="00E25D1C"/>
    <w:rsid w:val="00E313B7"/>
    <w:rsid w:val="00E3323F"/>
    <w:rsid w:val="00E37944"/>
    <w:rsid w:val="00E65082"/>
    <w:rsid w:val="00E65227"/>
    <w:rsid w:val="00E67C9F"/>
    <w:rsid w:val="00E702AC"/>
    <w:rsid w:val="00E75426"/>
    <w:rsid w:val="00E8005E"/>
    <w:rsid w:val="00E82A0E"/>
    <w:rsid w:val="00E90656"/>
    <w:rsid w:val="00E924CD"/>
    <w:rsid w:val="00E93BDC"/>
    <w:rsid w:val="00EA2962"/>
    <w:rsid w:val="00EA3C87"/>
    <w:rsid w:val="00EA4441"/>
    <w:rsid w:val="00EA6064"/>
    <w:rsid w:val="00EA6DD4"/>
    <w:rsid w:val="00EB419E"/>
    <w:rsid w:val="00EB4A4B"/>
    <w:rsid w:val="00EC1EC6"/>
    <w:rsid w:val="00EC4F36"/>
    <w:rsid w:val="00EC7143"/>
    <w:rsid w:val="00ED0040"/>
    <w:rsid w:val="00ED12F8"/>
    <w:rsid w:val="00ED20D3"/>
    <w:rsid w:val="00EE24B6"/>
    <w:rsid w:val="00EE3067"/>
    <w:rsid w:val="00EE598C"/>
    <w:rsid w:val="00EE6BD7"/>
    <w:rsid w:val="00F0026B"/>
    <w:rsid w:val="00F02F71"/>
    <w:rsid w:val="00F032D3"/>
    <w:rsid w:val="00F05606"/>
    <w:rsid w:val="00F10722"/>
    <w:rsid w:val="00F154F9"/>
    <w:rsid w:val="00F15518"/>
    <w:rsid w:val="00F35AFF"/>
    <w:rsid w:val="00F407D0"/>
    <w:rsid w:val="00F435CE"/>
    <w:rsid w:val="00F62E60"/>
    <w:rsid w:val="00F64837"/>
    <w:rsid w:val="00F67918"/>
    <w:rsid w:val="00F70463"/>
    <w:rsid w:val="00F72EAD"/>
    <w:rsid w:val="00F7738B"/>
    <w:rsid w:val="00F86276"/>
    <w:rsid w:val="00F913D1"/>
    <w:rsid w:val="00F91E22"/>
    <w:rsid w:val="00F933C7"/>
    <w:rsid w:val="00F977EC"/>
    <w:rsid w:val="00FA21AE"/>
    <w:rsid w:val="00FA347A"/>
    <w:rsid w:val="00FB0655"/>
    <w:rsid w:val="00FB2973"/>
    <w:rsid w:val="00FB6272"/>
    <w:rsid w:val="00FB74D3"/>
    <w:rsid w:val="00FD1809"/>
    <w:rsid w:val="00FD3771"/>
    <w:rsid w:val="00FD72A1"/>
    <w:rsid w:val="00FE004C"/>
    <w:rsid w:val="00FE30E1"/>
    <w:rsid w:val="00FE47E8"/>
    <w:rsid w:val="00FE5099"/>
    <w:rsid w:val="00FF3320"/>
    <w:rsid w:val="00FF3BA6"/>
    <w:rsid w:val="00FF41EB"/>
    <w:rsid w:val="00FF4A06"/>
    <w:rsid w:val="00FF7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604"/>
  </w:style>
  <w:style w:type="paragraph" w:styleId="1">
    <w:name w:val="heading 1"/>
    <w:basedOn w:val="a"/>
    <w:next w:val="a"/>
    <w:qFormat/>
    <w:rsid w:val="004D1604"/>
    <w:pPr>
      <w:keepNext/>
      <w:jc w:val="center"/>
      <w:outlineLvl w:val="0"/>
    </w:pPr>
    <w:rPr>
      <w:b/>
      <w:sz w:val="26"/>
    </w:rPr>
  </w:style>
  <w:style w:type="paragraph" w:styleId="2">
    <w:name w:val="heading 2"/>
    <w:basedOn w:val="a"/>
    <w:next w:val="a"/>
    <w:link w:val="20"/>
    <w:qFormat/>
    <w:rsid w:val="004D1604"/>
    <w:pPr>
      <w:keepNext/>
      <w:jc w:val="center"/>
      <w:outlineLvl w:val="1"/>
    </w:pPr>
    <w:rPr>
      <w:sz w:val="26"/>
    </w:rPr>
  </w:style>
  <w:style w:type="paragraph" w:styleId="3">
    <w:name w:val="heading 3"/>
    <w:basedOn w:val="a"/>
    <w:next w:val="a"/>
    <w:qFormat/>
    <w:rsid w:val="004D1604"/>
    <w:pPr>
      <w:keepNext/>
      <w:jc w:val="center"/>
      <w:outlineLvl w:val="2"/>
    </w:pPr>
    <w:rPr>
      <w:sz w:val="40"/>
    </w:rPr>
  </w:style>
  <w:style w:type="paragraph" w:styleId="4">
    <w:name w:val="heading 4"/>
    <w:basedOn w:val="a"/>
    <w:next w:val="a"/>
    <w:qFormat/>
    <w:rsid w:val="004D1604"/>
    <w:pPr>
      <w:keepNext/>
      <w:jc w:val="center"/>
      <w:outlineLvl w:val="3"/>
    </w:pPr>
    <w:rPr>
      <w:sz w:val="24"/>
    </w:rPr>
  </w:style>
  <w:style w:type="paragraph" w:styleId="5">
    <w:name w:val="heading 5"/>
    <w:basedOn w:val="a"/>
    <w:next w:val="a"/>
    <w:link w:val="50"/>
    <w:qFormat/>
    <w:rsid w:val="007E364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D1604"/>
    <w:pPr>
      <w:tabs>
        <w:tab w:val="center" w:pos="4153"/>
        <w:tab w:val="right" w:pos="8306"/>
      </w:tabs>
    </w:pPr>
  </w:style>
  <w:style w:type="paragraph" w:styleId="a5">
    <w:name w:val="footer"/>
    <w:basedOn w:val="a"/>
    <w:semiHidden/>
    <w:rsid w:val="004D1604"/>
    <w:pPr>
      <w:tabs>
        <w:tab w:val="center" w:pos="4153"/>
        <w:tab w:val="right" w:pos="8306"/>
      </w:tabs>
    </w:pPr>
  </w:style>
  <w:style w:type="paragraph" w:styleId="a6">
    <w:name w:val="Body Text Indent"/>
    <w:basedOn w:val="a"/>
    <w:semiHidden/>
    <w:rsid w:val="004D1604"/>
    <w:pPr>
      <w:ind w:firstLine="709"/>
      <w:jc w:val="both"/>
    </w:pPr>
    <w:rPr>
      <w:sz w:val="24"/>
    </w:rPr>
  </w:style>
  <w:style w:type="paragraph" w:styleId="21">
    <w:name w:val="Body Text Indent 2"/>
    <w:basedOn w:val="a"/>
    <w:link w:val="22"/>
    <w:semiHidden/>
    <w:rsid w:val="004D1604"/>
    <w:pPr>
      <w:ind w:left="709"/>
      <w:jc w:val="both"/>
    </w:pPr>
    <w:rPr>
      <w:sz w:val="24"/>
    </w:rPr>
  </w:style>
  <w:style w:type="paragraph" w:styleId="30">
    <w:name w:val="Body Text Indent 3"/>
    <w:basedOn w:val="a"/>
    <w:link w:val="31"/>
    <w:semiHidden/>
    <w:rsid w:val="004D1604"/>
    <w:pPr>
      <w:ind w:left="1416"/>
      <w:jc w:val="both"/>
    </w:pPr>
    <w:rPr>
      <w:sz w:val="24"/>
    </w:rPr>
  </w:style>
  <w:style w:type="paragraph" w:styleId="a7">
    <w:name w:val="Body Text"/>
    <w:basedOn w:val="a"/>
    <w:link w:val="a8"/>
    <w:semiHidden/>
    <w:rsid w:val="004D1604"/>
    <w:pPr>
      <w:spacing w:after="120"/>
    </w:pPr>
  </w:style>
  <w:style w:type="paragraph" w:styleId="23">
    <w:name w:val="Body Text 2"/>
    <w:basedOn w:val="a"/>
    <w:link w:val="24"/>
    <w:semiHidden/>
    <w:rsid w:val="004D1604"/>
    <w:rPr>
      <w:sz w:val="24"/>
    </w:rPr>
  </w:style>
  <w:style w:type="paragraph" w:styleId="32">
    <w:name w:val="Body Text 3"/>
    <w:basedOn w:val="a"/>
    <w:link w:val="33"/>
    <w:rsid w:val="004D1604"/>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semiHidden/>
    <w:rsid w:val="007E52F4"/>
  </w:style>
  <w:style w:type="character" w:customStyle="1" w:styleId="22">
    <w:name w:val="Основной текст с отступом 2 Знак"/>
    <w:basedOn w:val="a0"/>
    <w:link w:val="21"/>
    <w:semiHidden/>
    <w:rsid w:val="005E3661"/>
    <w:rPr>
      <w:sz w:val="24"/>
    </w:rPr>
  </w:style>
  <w:style w:type="character" w:customStyle="1" w:styleId="24">
    <w:name w:val="Основной текст 2 Знак"/>
    <w:basedOn w:val="a0"/>
    <w:link w:val="23"/>
    <w:semiHidden/>
    <w:rsid w:val="004F7284"/>
    <w:rPr>
      <w:sz w:val="24"/>
    </w:rPr>
  </w:style>
  <w:style w:type="character" w:customStyle="1" w:styleId="50">
    <w:name w:val="Заголовок 5 Знак"/>
    <w:basedOn w:val="a0"/>
    <w:link w:val="5"/>
    <w:rsid w:val="007E364C"/>
    <w:rPr>
      <w:b/>
      <w:bCs/>
      <w:i/>
      <w:iCs/>
      <w:sz w:val="26"/>
      <w:szCs w:val="26"/>
    </w:rPr>
  </w:style>
  <w:style w:type="character" w:customStyle="1" w:styleId="33">
    <w:name w:val="Основной текст 3 Знак"/>
    <w:basedOn w:val="a0"/>
    <w:link w:val="32"/>
    <w:semiHidden/>
    <w:rsid w:val="008A4A3F"/>
    <w:rPr>
      <w:sz w:val="16"/>
      <w:szCs w:val="16"/>
    </w:rPr>
  </w:style>
  <w:style w:type="character" w:customStyle="1" w:styleId="31">
    <w:name w:val="Основной текст с отступом 3 Знак"/>
    <w:basedOn w:val="a0"/>
    <w:link w:val="30"/>
    <w:semiHidden/>
    <w:rsid w:val="00011083"/>
    <w:rPr>
      <w:sz w:val="24"/>
    </w:rPr>
  </w:style>
  <w:style w:type="paragraph" w:customStyle="1" w:styleId="ConsPlusNormal">
    <w:name w:val="ConsPlusNormal"/>
    <w:link w:val="ConsPlusNormal0"/>
    <w:rsid w:val="008E52D3"/>
    <w:pPr>
      <w:autoSpaceDE w:val="0"/>
      <w:autoSpaceDN w:val="0"/>
      <w:adjustRightInd w:val="0"/>
      <w:ind w:firstLine="720"/>
    </w:pPr>
    <w:rPr>
      <w:rFonts w:ascii="Arial" w:hAnsi="Arial" w:cs="Arial"/>
    </w:rPr>
  </w:style>
  <w:style w:type="paragraph" w:styleId="a9">
    <w:name w:val="Normal (Web)"/>
    <w:basedOn w:val="a"/>
    <w:rsid w:val="008E52D3"/>
    <w:pPr>
      <w:spacing w:before="100" w:beforeAutospacing="1" w:after="100" w:afterAutospacing="1"/>
    </w:pPr>
    <w:rPr>
      <w:rFonts w:ascii="Arial" w:hAnsi="Arial"/>
      <w:szCs w:val="24"/>
    </w:rPr>
  </w:style>
  <w:style w:type="character" w:customStyle="1" w:styleId="ConsPlusNormal0">
    <w:name w:val="ConsPlusNormal Знак"/>
    <w:basedOn w:val="a0"/>
    <w:link w:val="ConsPlusNormal"/>
    <w:locked/>
    <w:rsid w:val="008E52D3"/>
    <w:rPr>
      <w:rFonts w:ascii="Arial" w:hAnsi="Arial" w:cs="Arial"/>
      <w:lang w:val="ru-RU" w:eastAsia="ru-RU" w:bidi="ar-SA"/>
    </w:rPr>
  </w:style>
  <w:style w:type="character" w:styleId="aa">
    <w:name w:val="Strong"/>
    <w:basedOn w:val="a0"/>
    <w:uiPriority w:val="22"/>
    <w:qFormat/>
    <w:rsid w:val="008E52D3"/>
    <w:rPr>
      <w:b/>
      <w:bCs/>
    </w:rPr>
  </w:style>
  <w:style w:type="character" w:customStyle="1" w:styleId="FontStyle18">
    <w:name w:val="Font Style18"/>
    <w:basedOn w:val="a0"/>
    <w:rsid w:val="008E52D3"/>
    <w:rPr>
      <w:rFonts w:ascii="Times New Roman" w:hAnsi="Times New Roman" w:cs="Times New Roman"/>
      <w:sz w:val="22"/>
      <w:szCs w:val="22"/>
    </w:rPr>
  </w:style>
  <w:style w:type="paragraph" w:customStyle="1" w:styleId="Style10">
    <w:name w:val="Style10"/>
    <w:basedOn w:val="a"/>
    <w:rsid w:val="008E52D3"/>
    <w:pPr>
      <w:widowControl w:val="0"/>
      <w:autoSpaceDE w:val="0"/>
      <w:autoSpaceDN w:val="0"/>
      <w:adjustRightInd w:val="0"/>
    </w:pPr>
    <w:rPr>
      <w:sz w:val="24"/>
      <w:szCs w:val="24"/>
    </w:rPr>
  </w:style>
  <w:style w:type="paragraph" w:customStyle="1" w:styleId="Style1">
    <w:name w:val="Style1"/>
    <w:basedOn w:val="a"/>
    <w:rsid w:val="008E52D3"/>
    <w:pPr>
      <w:widowControl w:val="0"/>
      <w:autoSpaceDE w:val="0"/>
      <w:autoSpaceDN w:val="0"/>
      <w:adjustRightInd w:val="0"/>
      <w:spacing w:line="275" w:lineRule="exact"/>
      <w:jc w:val="both"/>
    </w:pPr>
    <w:rPr>
      <w:sz w:val="24"/>
      <w:szCs w:val="24"/>
    </w:rPr>
  </w:style>
  <w:style w:type="paragraph" w:customStyle="1" w:styleId="ConsNonformat">
    <w:name w:val="ConsNonformat"/>
    <w:rsid w:val="008E52D3"/>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8E52D3"/>
  </w:style>
  <w:style w:type="paragraph" w:styleId="ab">
    <w:name w:val="No Spacing"/>
    <w:qFormat/>
    <w:rsid w:val="008E52D3"/>
    <w:rPr>
      <w:rFonts w:ascii="Calibri" w:eastAsia="Calibri" w:hAnsi="Calibri"/>
      <w:sz w:val="22"/>
      <w:szCs w:val="22"/>
      <w:lang w:eastAsia="en-US"/>
    </w:rPr>
  </w:style>
  <w:style w:type="paragraph" w:customStyle="1" w:styleId="Default">
    <w:name w:val="Default"/>
    <w:rsid w:val="008E52D3"/>
    <w:pPr>
      <w:autoSpaceDE w:val="0"/>
      <w:autoSpaceDN w:val="0"/>
      <w:adjustRightInd w:val="0"/>
    </w:pPr>
    <w:rPr>
      <w:color w:val="000000"/>
      <w:sz w:val="24"/>
      <w:szCs w:val="24"/>
    </w:rPr>
  </w:style>
  <w:style w:type="paragraph" w:customStyle="1" w:styleId="25">
    <w:name w:val="Знак2"/>
    <w:basedOn w:val="a"/>
    <w:next w:val="2"/>
    <w:autoRedefine/>
    <w:rsid w:val="008541A8"/>
    <w:pPr>
      <w:spacing w:after="160" w:line="240" w:lineRule="exact"/>
      <w:jc w:val="both"/>
    </w:pPr>
    <w:rPr>
      <w:sz w:val="24"/>
      <w:lang w:val="en-US" w:eastAsia="en-US"/>
    </w:rPr>
  </w:style>
  <w:style w:type="character" w:styleId="ac">
    <w:name w:val="Hyperlink"/>
    <w:basedOn w:val="a0"/>
    <w:uiPriority w:val="99"/>
    <w:rsid w:val="009541F7"/>
    <w:rPr>
      <w:color w:val="0000FF"/>
      <w:u w:val="single"/>
    </w:rPr>
  </w:style>
  <w:style w:type="paragraph" w:customStyle="1" w:styleId="10">
    <w:name w:val="Абзац списка1"/>
    <w:basedOn w:val="a"/>
    <w:rsid w:val="009541F7"/>
    <w:pPr>
      <w:widowControl w:val="0"/>
      <w:suppressAutoHyphens/>
      <w:ind w:left="720"/>
    </w:pPr>
    <w:rPr>
      <w:kern w:val="1"/>
      <w:sz w:val="24"/>
      <w:szCs w:val="24"/>
      <w:lang w:eastAsia="ar-SA"/>
    </w:rPr>
  </w:style>
  <w:style w:type="paragraph" w:customStyle="1" w:styleId="ConsNormal">
    <w:name w:val="ConsNormal"/>
    <w:rsid w:val="00AA275F"/>
    <w:pPr>
      <w:widowControl w:val="0"/>
      <w:autoSpaceDE w:val="0"/>
      <w:autoSpaceDN w:val="0"/>
      <w:adjustRightInd w:val="0"/>
      <w:ind w:firstLine="720"/>
    </w:pPr>
    <w:rPr>
      <w:rFonts w:ascii="Arial" w:hAnsi="Arial" w:cs="Arial"/>
    </w:rPr>
  </w:style>
  <w:style w:type="paragraph" w:customStyle="1" w:styleId="ConsPlusNonformat">
    <w:name w:val="ConsPlusNonformat"/>
    <w:link w:val="ConsPlusNonformat0"/>
    <w:rsid w:val="00AA275F"/>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AA275F"/>
    <w:rPr>
      <w:rFonts w:ascii="Courier New" w:hAnsi="Courier New" w:cs="Courier New"/>
      <w:lang w:val="ru-RU" w:eastAsia="ru-RU" w:bidi="ar-SA"/>
    </w:rPr>
  </w:style>
  <w:style w:type="paragraph" w:customStyle="1" w:styleId="ConsPlusTitle">
    <w:name w:val="ConsPlusTitle"/>
    <w:rsid w:val="000B3DF8"/>
    <w:pPr>
      <w:widowControl w:val="0"/>
      <w:autoSpaceDE w:val="0"/>
      <w:autoSpaceDN w:val="0"/>
      <w:adjustRightInd w:val="0"/>
    </w:pPr>
    <w:rPr>
      <w:rFonts w:ascii="Calibri" w:hAnsi="Calibri" w:cs="Calibri"/>
      <w:b/>
      <w:bCs/>
      <w:sz w:val="22"/>
      <w:szCs w:val="22"/>
    </w:rPr>
  </w:style>
  <w:style w:type="character" w:customStyle="1" w:styleId="rvts7">
    <w:name w:val="rvts7"/>
    <w:basedOn w:val="a0"/>
    <w:rsid w:val="002A3E94"/>
    <w:rPr>
      <w:rFonts w:ascii="Times New Roman" w:hAnsi="Times New Roman" w:cs="Times New Roman" w:hint="default"/>
    </w:rPr>
  </w:style>
  <w:style w:type="character" w:customStyle="1" w:styleId="blk">
    <w:name w:val="blk"/>
    <w:basedOn w:val="a0"/>
    <w:rsid w:val="003173BC"/>
  </w:style>
  <w:style w:type="character" w:customStyle="1" w:styleId="20">
    <w:name w:val="Заголовок 2 Знак"/>
    <w:basedOn w:val="a0"/>
    <w:link w:val="2"/>
    <w:rsid w:val="00633F93"/>
    <w:rPr>
      <w:sz w:val="26"/>
    </w:rPr>
  </w:style>
  <w:style w:type="paragraph" w:styleId="ad">
    <w:name w:val="List Paragraph"/>
    <w:basedOn w:val="a"/>
    <w:uiPriority w:val="34"/>
    <w:qFormat/>
    <w:rsid w:val="00476EA9"/>
    <w:pPr>
      <w:ind w:left="720"/>
      <w:contextualSpacing/>
    </w:pPr>
  </w:style>
  <w:style w:type="paragraph" w:styleId="ae">
    <w:name w:val="Balloon Text"/>
    <w:basedOn w:val="a"/>
    <w:link w:val="af"/>
    <w:uiPriority w:val="99"/>
    <w:semiHidden/>
    <w:unhideWhenUsed/>
    <w:rsid w:val="00650836"/>
    <w:rPr>
      <w:rFonts w:ascii="Tahoma" w:hAnsi="Tahoma" w:cs="Tahoma"/>
      <w:sz w:val="16"/>
      <w:szCs w:val="16"/>
    </w:rPr>
  </w:style>
  <w:style w:type="character" w:customStyle="1" w:styleId="af">
    <w:name w:val="Текст выноски Знак"/>
    <w:basedOn w:val="a0"/>
    <w:link w:val="ae"/>
    <w:uiPriority w:val="99"/>
    <w:semiHidden/>
    <w:rsid w:val="00650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07285">
      <w:bodyDiv w:val="1"/>
      <w:marLeft w:val="0"/>
      <w:marRight w:val="0"/>
      <w:marTop w:val="0"/>
      <w:marBottom w:val="0"/>
      <w:divBdr>
        <w:top w:val="none" w:sz="0" w:space="0" w:color="auto"/>
        <w:left w:val="none" w:sz="0" w:space="0" w:color="auto"/>
        <w:bottom w:val="none" w:sz="0" w:space="0" w:color="auto"/>
        <w:right w:val="none" w:sz="0" w:space="0" w:color="auto"/>
      </w:divBdr>
    </w:div>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220600252">
      <w:bodyDiv w:val="1"/>
      <w:marLeft w:val="0"/>
      <w:marRight w:val="0"/>
      <w:marTop w:val="0"/>
      <w:marBottom w:val="0"/>
      <w:divBdr>
        <w:top w:val="none" w:sz="0" w:space="0" w:color="auto"/>
        <w:left w:val="none" w:sz="0" w:space="0" w:color="auto"/>
        <w:bottom w:val="none" w:sz="0" w:space="0" w:color="auto"/>
        <w:right w:val="none" w:sz="0" w:space="0" w:color="auto"/>
      </w:divBdr>
    </w:div>
    <w:div w:id="340592815">
      <w:bodyDiv w:val="1"/>
      <w:marLeft w:val="0"/>
      <w:marRight w:val="0"/>
      <w:marTop w:val="0"/>
      <w:marBottom w:val="0"/>
      <w:divBdr>
        <w:top w:val="none" w:sz="0" w:space="0" w:color="auto"/>
        <w:left w:val="none" w:sz="0" w:space="0" w:color="auto"/>
        <w:bottom w:val="none" w:sz="0" w:space="0" w:color="auto"/>
        <w:right w:val="none" w:sz="0" w:space="0" w:color="auto"/>
      </w:divBdr>
    </w:div>
    <w:div w:id="707878192">
      <w:bodyDiv w:val="1"/>
      <w:marLeft w:val="0"/>
      <w:marRight w:val="0"/>
      <w:marTop w:val="0"/>
      <w:marBottom w:val="0"/>
      <w:divBdr>
        <w:top w:val="none" w:sz="0" w:space="0" w:color="auto"/>
        <w:left w:val="none" w:sz="0" w:space="0" w:color="auto"/>
        <w:bottom w:val="none" w:sz="0" w:space="0" w:color="auto"/>
        <w:right w:val="none" w:sz="0" w:space="0" w:color="auto"/>
      </w:divBdr>
    </w:div>
    <w:div w:id="868377517">
      <w:bodyDiv w:val="1"/>
      <w:marLeft w:val="0"/>
      <w:marRight w:val="0"/>
      <w:marTop w:val="0"/>
      <w:marBottom w:val="0"/>
      <w:divBdr>
        <w:top w:val="none" w:sz="0" w:space="0" w:color="auto"/>
        <w:left w:val="none" w:sz="0" w:space="0" w:color="auto"/>
        <w:bottom w:val="none" w:sz="0" w:space="0" w:color="auto"/>
        <w:right w:val="none" w:sz="0" w:space="0" w:color="auto"/>
      </w:divBdr>
    </w:div>
    <w:div w:id="961301072">
      <w:bodyDiv w:val="1"/>
      <w:marLeft w:val="0"/>
      <w:marRight w:val="0"/>
      <w:marTop w:val="0"/>
      <w:marBottom w:val="0"/>
      <w:divBdr>
        <w:top w:val="none" w:sz="0" w:space="0" w:color="auto"/>
        <w:left w:val="none" w:sz="0" w:space="0" w:color="auto"/>
        <w:bottom w:val="none" w:sz="0" w:space="0" w:color="auto"/>
        <w:right w:val="none" w:sz="0" w:space="0" w:color="auto"/>
      </w:divBdr>
    </w:div>
    <w:div w:id="1122260044">
      <w:bodyDiv w:val="1"/>
      <w:marLeft w:val="0"/>
      <w:marRight w:val="0"/>
      <w:marTop w:val="0"/>
      <w:marBottom w:val="0"/>
      <w:divBdr>
        <w:top w:val="none" w:sz="0" w:space="0" w:color="auto"/>
        <w:left w:val="none" w:sz="0" w:space="0" w:color="auto"/>
        <w:bottom w:val="none" w:sz="0" w:space="0" w:color="auto"/>
        <w:right w:val="none" w:sz="0" w:space="0" w:color="auto"/>
      </w:divBdr>
      <w:divsChild>
        <w:div w:id="52513515">
          <w:marLeft w:val="4678"/>
          <w:marRight w:val="0"/>
          <w:marTop w:val="0"/>
          <w:marBottom w:val="0"/>
          <w:divBdr>
            <w:top w:val="single" w:sz="8" w:space="1" w:color="auto"/>
            <w:left w:val="none" w:sz="0" w:space="0" w:color="auto"/>
            <w:bottom w:val="none" w:sz="0" w:space="0" w:color="auto"/>
            <w:right w:val="none" w:sz="0" w:space="0" w:color="auto"/>
          </w:divBdr>
        </w:div>
        <w:div w:id="115803907">
          <w:marLeft w:val="5387"/>
          <w:marRight w:val="0"/>
          <w:marTop w:val="0"/>
          <w:marBottom w:val="0"/>
          <w:divBdr>
            <w:top w:val="single" w:sz="8" w:space="1" w:color="auto"/>
            <w:left w:val="none" w:sz="0" w:space="0" w:color="auto"/>
            <w:bottom w:val="none" w:sz="0" w:space="0" w:color="auto"/>
            <w:right w:val="none" w:sz="0" w:space="0" w:color="auto"/>
          </w:divBdr>
        </w:div>
        <w:div w:id="152719664">
          <w:marLeft w:val="0"/>
          <w:marRight w:val="0"/>
          <w:marTop w:val="0"/>
          <w:marBottom w:val="0"/>
          <w:divBdr>
            <w:top w:val="single" w:sz="8" w:space="1" w:color="auto"/>
            <w:left w:val="none" w:sz="0" w:space="0" w:color="auto"/>
            <w:bottom w:val="none" w:sz="0" w:space="0" w:color="auto"/>
            <w:right w:val="none" w:sz="0" w:space="0" w:color="auto"/>
          </w:divBdr>
        </w:div>
        <w:div w:id="158541800">
          <w:marLeft w:val="2879"/>
          <w:marRight w:val="0"/>
          <w:marTop w:val="0"/>
          <w:marBottom w:val="0"/>
          <w:divBdr>
            <w:top w:val="single" w:sz="8" w:space="1" w:color="auto"/>
            <w:left w:val="none" w:sz="0" w:space="0" w:color="auto"/>
            <w:bottom w:val="none" w:sz="0" w:space="0" w:color="auto"/>
            <w:right w:val="none" w:sz="0" w:space="0" w:color="auto"/>
          </w:divBdr>
        </w:div>
        <w:div w:id="279802992">
          <w:marLeft w:val="0"/>
          <w:marRight w:val="141"/>
          <w:marTop w:val="0"/>
          <w:marBottom w:val="0"/>
          <w:divBdr>
            <w:top w:val="single" w:sz="8" w:space="1" w:color="auto"/>
            <w:left w:val="none" w:sz="0" w:space="0" w:color="auto"/>
            <w:bottom w:val="none" w:sz="0" w:space="0" w:color="auto"/>
            <w:right w:val="none" w:sz="0" w:space="0" w:color="auto"/>
          </w:divBdr>
        </w:div>
        <w:div w:id="397169643">
          <w:marLeft w:val="0"/>
          <w:marRight w:val="0"/>
          <w:marTop w:val="0"/>
          <w:marBottom w:val="0"/>
          <w:divBdr>
            <w:top w:val="single" w:sz="8" w:space="1" w:color="auto"/>
            <w:left w:val="none" w:sz="0" w:space="0" w:color="auto"/>
            <w:bottom w:val="none" w:sz="0" w:space="0" w:color="auto"/>
            <w:right w:val="none" w:sz="0" w:space="0" w:color="auto"/>
          </w:divBdr>
        </w:div>
        <w:div w:id="698580582">
          <w:marLeft w:val="0"/>
          <w:marRight w:val="0"/>
          <w:marTop w:val="0"/>
          <w:marBottom w:val="0"/>
          <w:divBdr>
            <w:top w:val="single" w:sz="8" w:space="1" w:color="auto"/>
            <w:left w:val="none" w:sz="0" w:space="0" w:color="auto"/>
            <w:bottom w:val="none" w:sz="0" w:space="0" w:color="auto"/>
            <w:right w:val="none" w:sz="0" w:space="0" w:color="auto"/>
          </w:divBdr>
        </w:div>
        <w:div w:id="780953294">
          <w:marLeft w:val="0"/>
          <w:marRight w:val="0"/>
          <w:marTop w:val="0"/>
          <w:marBottom w:val="0"/>
          <w:divBdr>
            <w:top w:val="single" w:sz="8" w:space="1" w:color="auto"/>
            <w:left w:val="none" w:sz="0" w:space="0" w:color="auto"/>
            <w:bottom w:val="none" w:sz="0" w:space="0" w:color="auto"/>
            <w:right w:val="none" w:sz="0" w:space="0" w:color="auto"/>
          </w:divBdr>
        </w:div>
        <w:div w:id="893547342">
          <w:marLeft w:val="364"/>
          <w:marRight w:val="4677"/>
          <w:marTop w:val="0"/>
          <w:marBottom w:val="0"/>
          <w:divBdr>
            <w:top w:val="single" w:sz="8" w:space="1" w:color="auto"/>
            <w:left w:val="none" w:sz="0" w:space="0" w:color="auto"/>
            <w:bottom w:val="none" w:sz="0" w:space="0" w:color="auto"/>
            <w:right w:val="none" w:sz="0" w:space="0" w:color="auto"/>
          </w:divBdr>
        </w:div>
        <w:div w:id="1022512489">
          <w:marLeft w:val="4678"/>
          <w:marRight w:val="0"/>
          <w:marTop w:val="0"/>
          <w:marBottom w:val="0"/>
          <w:divBdr>
            <w:top w:val="single" w:sz="8" w:space="1" w:color="auto"/>
            <w:left w:val="none" w:sz="0" w:space="0" w:color="auto"/>
            <w:bottom w:val="none" w:sz="0" w:space="0" w:color="auto"/>
            <w:right w:val="none" w:sz="0" w:space="0" w:color="auto"/>
          </w:divBdr>
        </w:div>
        <w:div w:id="1144732537">
          <w:marLeft w:val="0"/>
          <w:marRight w:val="0"/>
          <w:marTop w:val="0"/>
          <w:marBottom w:val="0"/>
          <w:divBdr>
            <w:top w:val="single" w:sz="8" w:space="1" w:color="auto"/>
            <w:left w:val="none" w:sz="0" w:space="0" w:color="auto"/>
            <w:bottom w:val="none" w:sz="0" w:space="0" w:color="auto"/>
            <w:right w:val="none" w:sz="0" w:space="0" w:color="auto"/>
          </w:divBdr>
        </w:div>
        <w:div w:id="1445927299">
          <w:marLeft w:val="4678"/>
          <w:marRight w:val="0"/>
          <w:marTop w:val="0"/>
          <w:marBottom w:val="0"/>
          <w:divBdr>
            <w:top w:val="single" w:sz="8" w:space="1" w:color="auto"/>
            <w:left w:val="none" w:sz="0" w:space="0" w:color="auto"/>
            <w:bottom w:val="none" w:sz="0" w:space="0" w:color="auto"/>
            <w:right w:val="none" w:sz="0" w:space="0" w:color="auto"/>
          </w:divBdr>
        </w:div>
        <w:div w:id="1602758267">
          <w:marLeft w:val="2879"/>
          <w:marRight w:val="0"/>
          <w:marTop w:val="0"/>
          <w:marBottom w:val="0"/>
          <w:divBdr>
            <w:top w:val="single" w:sz="8" w:space="1" w:color="auto"/>
            <w:left w:val="none" w:sz="0" w:space="0" w:color="auto"/>
            <w:bottom w:val="none" w:sz="0" w:space="0" w:color="auto"/>
            <w:right w:val="none" w:sz="0" w:space="0" w:color="auto"/>
          </w:divBdr>
        </w:div>
        <w:div w:id="1901593814">
          <w:marLeft w:val="0"/>
          <w:marRight w:val="0"/>
          <w:marTop w:val="0"/>
          <w:marBottom w:val="0"/>
          <w:divBdr>
            <w:top w:val="single" w:sz="8" w:space="1" w:color="auto"/>
            <w:left w:val="none" w:sz="0" w:space="0" w:color="auto"/>
            <w:bottom w:val="none" w:sz="0" w:space="0" w:color="auto"/>
            <w:right w:val="none" w:sz="0" w:space="0" w:color="auto"/>
          </w:divBdr>
        </w:div>
        <w:div w:id="2028827962">
          <w:marLeft w:val="0"/>
          <w:marRight w:val="0"/>
          <w:marTop w:val="0"/>
          <w:marBottom w:val="0"/>
          <w:divBdr>
            <w:top w:val="single" w:sz="8" w:space="1" w:color="auto"/>
            <w:left w:val="none" w:sz="0" w:space="0" w:color="auto"/>
            <w:bottom w:val="none" w:sz="0" w:space="0" w:color="auto"/>
            <w:right w:val="none" w:sz="0" w:space="0" w:color="auto"/>
          </w:divBdr>
        </w:div>
      </w:divsChild>
    </w:div>
    <w:div w:id="1276018457">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316684081">
      <w:bodyDiv w:val="1"/>
      <w:marLeft w:val="0"/>
      <w:marRight w:val="0"/>
      <w:marTop w:val="0"/>
      <w:marBottom w:val="0"/>
      <w:divBdr>
        <w:top w:val="none" w:sz="0" w:space="0" w:color="auto"/>
        <w:left w:val="none" w:sz="0" w:space="0" w:color="auto"/>
        <w:bottom w:val="none" w:sz="0" w:space="0" w:color="auto"/>
        <w:right w:val="none" w:sz="0" w:space="0" w:color="auto"/>
      </w:divBdr>
    </w:div>
    <w:div w:id="1343238730">
      <w:bodyDiv w:val="1"/>
      <w:marLeft w:val="0"/>
      <w:marRight w:val="0"/>
      <w:marTop w:val="0"/>
      <w:marBottom w:val="0"/>
      <w:divBdr>
        <w:top w:val="none" w:sz="0" w:space="0" w:color="auto"/>
        <w:left w:val="none" w:sz="0" w:space="0" w:color="auto"/>
        <w:bottom w:val="none" w:sz="0" w:space="0" w:color="auto"/>
        <w:right w:val="none" w:sz="0" w:space="0" w:color="auto"/>
      </w:divBdr>
    </w:div>
    <w:div w:id="1657951535">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7139-7FD4-4382-884C-E1D6D453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5</Pages>
  <Words>2142</Words>
  <Characters>12212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14326</CharactersWithSpaces>
  <SharedDoc>false</SharedDoc>
  <HLinks>
    <vt:vector size="78" baseType="variant">
      <vt:variant>
        <vt:i4>3866735</vt:i4>
      </vt:variant>
      <vt:variant>
        <vt:i4>54</vt:i4>
      </vt:variant>
      <vt:variant>
        <vt:i4>0</vt:i4>
      </vt:variant>
      <vt:variant>
        <vt:i4>5</vt:i4>
      </vt:variant>
      <vt:variant>
        <vt:lpwstr>consultantplus://offline/ref=A24F99A1EBE2C86185174DF88207737F1EDA37A4C573F6AE4653812F097713085178647A711FD7D935w0L</vt:lpwstr>
      </vt:variant>
      <vt:variant>
        <vt:lpwstr/>
      </vt:variant>
      <vt:variant>
        <vt:i4>70583395</vt:i4>
      </vt:variant>
      <vt:variant>
        <vt:i4>51</vt:i4>
      </vt:variant>
      <vt:variant>
        <vt:i4>0</vt:i4>
      </vt:variant>
      <vt:variant>
        <vt:i4>5</vt:i4>
      </vt:variant>
      <vt:variant>
        <vt:lpwstr>http://www.батайск-официальный.рф/</vt:lpwstr>
      </vt:variant>
      <vt:variant>
        <vt:lpwstr/>
      </vt:variant>
      <vt:variant>
        <vt:i4>6422577</vt:i4>
      </vt:variant>
      <vt:variant>
        <vt:i4>33</vt:i4>
      </vt:variant>
      <vt:variant>
        <vt:i4>0</vt:i4>
      </vt:variant>
      <vt:variant>
        <vt:i4>5</vt:i4>
      </vt:variant>
      <vt:variant>
        <vt:lpwstr/>
      </vt:variant>
      <vt:variant>
        <vt:lpwstr>Par132</vt:lpwstr>
      </vt:variant>
      <vt:variant>
        <vt:i4>6291511</vt:i4>
      </vt:variant>
      <vt:variant>
        <vt:i4>30</vt:i4>
      </vt:variant>
      <vt:variant>
        <vt:i4>0</vt:i4>
      </vt:variant>
      <vt:variant>
        <vt:i4>5</vt:i4>
      </vt:variant>
      <vt:variant>
        <vt:lpwstr/>
      </vt:variant>
      <vt:variant>
        <vt:lpwstr>Par150</vt:lpwstr>
      </vt:variant>
      <vt:variant>
        <vt:i4>851994</vt:i4>
      </vt:variant>
      <vt:variant>
        <vt:i4>27</vt:i4>
      </vt:variant>
      <vt:variant>
        <vt:i4>0</vt:i4>
      </vt:variant>
      <vt:variant>
        <vt:i4>5</vt:i4>
      </vt:variant>
      <vt:variant>
        <vt:lpwstr>http://www.gosuslugi.ru/</vt:lpwstr>
      </vt:variant>
      <vt:variant>
        <vt:lpwstr/>
      </vt:variant>
      <vt:variant>
        <vt:i4>4784219</vt:i4>
      </vt:variant>
      <vt:variant>
        <vt:i4>24</vt:i4>
      </vt:variant>
      <vt:variant>
        <vt:i4>0</vt:i4>
      </vt:variant>
      <vt:variant>
        <vt:i4>5</vt:i4>
      </vt:variant>
      <vt:variant>
        <vt:lpwstr>http://www.mfc61.ru/</vt:lpwstr>
      </vt:variant>
      <vt:variant>
        <vt:lpwstr/>
      </vt:variant>
      <vt:variant>
        <vt:i4>70583395</vt:i4>
      </vt:variant>
      <vt:variant>
        <vt:i4>21</vt:i4>
      </vt:variant>
      <vt:variant>
        <vt:i4>0</vt:i4>
      </vt:variant>
      <vt:variant>
        <vt:i4>5</vt:i4>
      </vt:variant>
      <vt:variant>
        <vt:lpwstr>http://www.батайск-официальный.рф/</vt:lpwstr>
      </vt:variant>
      <vt:variant>
        <vt:lpwstr/>
      </vt:variant>
      <vt:variant>
        <vt:i4>70583395</vt:i4>
      </vt:variant>
      <vt:variant>
        <vt:i4>18</vt:i4>
      </vt:variant>
      <vt:variant>
        <vt:i4>0</vt:i4>
      </vt:variant>
      <vt:variant>
        <vt:i4>5</vt:i4>
      </vt:variant>
      <vt:variant>
        <vt:lpwstr>http://www.батайск-официальный.рф/</vt:lpwstr>
      </vt:variant>
      <vt:variant>
        <vt:lpwstr/>
      </vt:variant>
      <vt:variant>
        <vt:i4>4784219</vt:i4>
      </vt:variant>
      <vt:variant>
        <vt:i4>12</vt:i4>
      </vt:variant>
      <vt:variant>
        <vt:i4>0</vt:i4>
      </vt:variant>
      <vt:variant>
        <vt:i4>5</vt:i4>
      </vt:variant>
      <vt:variant>
        <vt:lpwstr>http://www.mfc61.ru/</vt:lpwstr>
      </vt:variant>
      <vt:variant>
        <vt:lpwstr/>
      </vt:variant>
      <vt:variant>
        <vt:i4>70583395</vt:i4>
      </vt:variant>
      <vt:variant>
        <vt:i4>9</vt:i4>
      </vt:variant>
      <vt:variant>
        <vt:i4>0</vt:i4>
      </vt:variant>
      <vt:variant>
        <vt:i4>5</vt:i4>
      </vt:variant>
      <vt:variant>
        <vt:lpwstr>http://www.батайск-официальный.рф/</vt:lpwstr>
      </vt:variant>
      <vt:variant>
        <vt:lpwstr/>
      </vt:variant>
      <vt:variant>
        <vt:i4>4063293</vt:i4>
      </vt:variant>
      <vt:variant>
        <vt:i4>6</vt:i4>
      </vt:variant>
      <vt:variant>
        <vt:i4>0</vt:i4>
      </vt:variant>
      <vt:variant>
        <vt:i4>5</vt:i4>
      </vt:variant>
      <vt:variant>
        <vt:lpwstr>mailto:bat_mfc@list.ru</vt:lpwstr>
      </vt:variant>
      <vt:variant>
        <vt:lpwstr/>
      </vt:variant>
      <vt:variant>
        <vt:i4>851994</vt:i4>
      </vt:variant>
      <vt:variant>
        <vt:i4>3</vt:i4>
      </vt:variant>
      <vt:variant>
        <vt:i4>0</vt:i4>
      </vt:variant>
      <vt:variant>
        <vt:i4>5</vt:i4>
      </vt:variant>
      <vt:variant>
        <vt:lpwstr>http://www.gosuslugi.ru/</vt:lpwstr>
      </vt:variant>
      <vt:variant>
        <vt:lpwstr/>
      </vt:variant>
      <vt:variant>
        <vt:i4>70583395</vt:i4>
      </vt:variant>
      <vt:variant>
        <vt:i4>0</vt:i4>
      </vt:variant>
      <vt:variant>
        <vt:i4>0</vt:i4>
      </vt:variant>
      <vt:variant>
        <vt:i4>5</vt:i4>
      </vt:variant>
      <vt:variant>
        <vt:lpwstr>http://www.батайск-официальный.рф/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Юрист</cp:lastModifiedBy>
  <cp:revision>10</cp:revision>
  <cp:lastPrinted>2016-08-08T11:38:00Z</cp:lastPrinted>
  <dcterms:created xsi:type="dcterms:W3CDTF">2016-07-20T08:29:00Z</dcterms:created>
  <dcterms:modified xsi:type="dcterms:W3CDTF">2016-09-23T07:25:00Z</dcterms:modified>
</cp:coreProperties>
</file>