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sz w:val="28"/>
        </w:rPr>
        <w:t>ПРОТОКОЛ</w:t>
      </w:r>
    </w:p>
    <w:p w14:paraId="02000000">
      <w:pPr>
        <w:pStyle w:val="Style_1"/>
        <w:widowControl w:val="0"/>
        <w:spacing w:after="0" w:before="280" w:line="240" w:lineRule="auto"/>
        <w:ind w:left="-180"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заседания городской МВК по защите прав потребителей</w:t>
      </w:r>
    </w:p>
    <w:p w14:paraId="03000000">
      <w:pPr>
        <w:spacing w:after="0" w:line="240" w:lineRule="auto"/>
        <w:ind/>
        <w:jc w:val="both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sz w:val="28"/>
        </w:rPr>
        <w:t>«</w:t>
      </w:r>
      <w:r>
        <w:rPr>
          <w:rFonts w:asciiTheme="majorAscii" w:hAnsiTheme="majorHAnsi"/>
          <w:sz w:val="28"/>
        </w:rPr>
        <w:t>03</w:t>
      </w:r>
      <w:r>
        <w:rPr>
          <w:rFonts w:asciiTheme="majorAscii" w:hAnsiTheme="majorHAnsi"/>
          <w:sz w:val="28"/>
        </w:rPr>
        <w:t xml:space="preserve">» </w:t>
      </w:r>
      <w:r>
        <w:rPr>
          <w:rFonts w:asciiTheme="majorAscii" w:hAnsiTheme="majorHAnsi"/>
          <w:sz w:val="28"/>
        </w:rPr>
        <w:t xml:space="preserve">июня </w:t>
      </w:r>
      <w:r>
        <w:rPr>
          <w:rFonts w:asciiTheme="majorAscii" w:hAnsiTheme="majorHAnsi"/>
          <w:sz w:val="28"/>
        </w:rPr>
        <w:t xml:space="preserve"> 202</w:t>
      </w:r>
      <w:r>
        <w:rPr>
          <w:rFonts w:asciiTheme="majorAscii" w:hAnsiTheme="majorHAnsi"/>
          <w:sz w:val="28"/>
        </w:rPr>
        <w:t>5</w:t>
      </w:r>
      <w:r>
        <w:rPr>
          <w:rFonts w:asciiTheme="majorAscii" w:hAnsiTheme="majorHAnsi"/>
          <w:sz w:val="28"/>
        </w:rPr>
        <w:t>года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b w:val="1"/>
          <w:sz w:val="28"/>
        </w:rPr>
        <w:t xml:space="preserve">№ </w:t>
      </w:r>
      <w:r>
        <w:rPr>
          <w:rFonts w:asciiTheme="majorAscii" w:hAnsiTheme="majorHAnsi"/>
          <w:b w:val="1"/>
          <w:sz w:val="28"/>
        </w:rPr>
        <w:t>3</w:t>
      </w:r>
    </w:p>
    <w:p w14:paraId="04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г. Батайск</w:t>
      </w:r>
    </w:p>
    <w:p w14:paraId="05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1</w:t>
      </w:r>
      <w:r>
        <w:rPr>
          <w:rFonts w:asciiTheme="majorAscii" w:hAnsiTheme="majorHAnsi"/>
          <w:sz w:val="28"/>
        </w:rPr>
        <w:t>2</w:t>
      </w:r>
      <w:r>
        <w:rPr>
          <w:rFonts w:asciiTheme="majorAscii" w:hAnsiTheme="majorHAnsi"/>
          <w:sz w:val="28"/>
        </w:rPr>
        <w:t>:00-1</w:t>
      </w:r>
      <w:r>
        <w:rPr>
          <w:rFonts w:asciiTheme="majorAscii" w:hAnsiTheme="majorHAnsi"/>
          <w:sz w:val="28"/>
        </w:rPr>
        <w:t>2:3</w:t>
      </w:r>
      <w:r>
        <w:rPr>
          <w:rFonts w:asciiTheme="majorAscii" w:hAnsiTheme="majorHAnsi"/>
          <w:sz w:val="28"/>
        </w:rPr>
        <w:t>0</w:t>
      </w:r>
    </w:p>
    <w:p w14:paraId="06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jc w:val="center"/>
        <w:tblLayout w:type="fixed"/>
        <w:tblCellMar>
          <w:left w:type="dxa" w:w="57"/>
          <w:right w:type="dxa" w:w="57"/>
        </w:tblCellMar>
      </w:tblPr>
      <w:tblGrid>
        <w:gridCol w:w="2310"/>
        <w:gridCol w:w="281"/>
        <w:gridCol w:w="7264"/>
      </w:tblGrid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7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Председатель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8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9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Деркач</w:t>
            </w:r>
            <w:r>
              <w:rPr>
                <w:rFonts w:asciiTheme="majorAscii" w:hAnsiTheme="majorHAnsi"/>
                <w:sz w:val="28"/>
              </w:rPr>
              <w:t xml:space="preserve"> К.А.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A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Секретарь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B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C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Гордеева И.С.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D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Присутствовали: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E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Члены Межведомственной комиссии по ЗПП</w:t>
            </w:r>
            <w:r>
              <w:rPr>
                <w:rFonts w:asciiTheme="majorAscii" w:hAnsiTheme="majorHAnsi"/>
                <w:sz w:val="28"/>
              </w:rPr>
              <w:t xml:space="preserve">, </w:t>
            </w:r>
            <w:r>
              <w:rPr>
                <w:rFonts w:asciiTheme="majorAscii" w:hAnsiTheme="majorHAnsi"/>
                <w:sz w:val="28"/>
              </w:rPr>
              <w:br/>
            </w:r>
          </w:p>
        </w:tc>
      </w:tr>
    </w:tbl>
    <w:p w14:paraId="10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1000000">
      <w:pPr>
        <w:spacing w:after="0" w:line="240" w:lineRule="auto"/>
        <w:ind/>
        <w:jc w:val="center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b w:val="1"/>
          <w:sz w:val="28"/>
        </w:rPr>
        <w:t>ПОВЕСТКА ДНЯ:</w:t>
      </w:r>
    </w:p>
    <w:p w14:paraId="12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75"/>
        <w:gridCol w:w="9360"/>
      </w:tblGrid>
      <w:tr>
        <w:tc>
          <w:tcPr>
            <w:tcW w:type="dxa" w:w="675"/>
            <w:shd w:fill="auto" w:val="clear"/>
          </w:tcPr>
          <w:p w14:paraId="13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1.</w:t>
            </w:r>
          </w:p>
        </w:tc>
        <w:tc>
          <w:tcPr>
            <w:tcW w:type="dxa" w:w="9360"/>
            <w:shd w:fill="auto" w:val="clear"/>
          </w:tcPr>
          <w:p w14:paraId="14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проведени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Всероссийской недели правовой помощи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по вопросам защиты интересов семьи</w:t>
            </w:r>
            <w:r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– 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заместитель главы Администрации по экономике </w:t>
            </w:r>
            <w:r>
              <w:rPr>
                <w:rFonts w:asciiTheme="majorAscii" w:hAnsiTheme="majorHAnsi"/>
                <w:color w:val="000000"/>
                <w:sz w:val="28"/>
              </w:rPr>
              <w:t>Деркач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К.А.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>(10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мин).</w:t>
            </w:r>
          </w:p>
        </w:tc>
      </w:tr>
      <w:tr>
        <w:tc>
          <w:tcPr>
            <w:tcW w:type="dxa" w:w="675"/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2</w:t>
            </w:r>
            <w:r>
              <w:rPr>
                <w:rFonts w:asciiTheme="majorAscii" w:hAnsiTheme="majorHAnsi"/>
                <w:sz w:val="28"/>
              </w:rPr>
              <w:t>.</w:t>
            </w:r>
          </w:p>
        </w:tc>
        <w:tc>
          <w:tcPr>
            <w:tcW w:type="dxa" w:w="9360"/>
            <w:shd w:fill="auto" w:val="clear"/>
          </w:tcPr>
          <w:p w14:paraId="16000000">
            <w:pPr>
              <w:spacing w:after="0" w:line="240" w:lineRule="auto"/>
              <w:ind w:left="-57"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>Обмен мнениями.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</w:p>
        </w:tc>
      </w:tr>
    </w:tbl>
    <w:p w14:paraId="18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9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1A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1B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1.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проведени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Всероссийской недели правовой помощи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вопросам защиты интересов семьи</w:t>
      </w:r>
      <w:r>
        <w:rPr>
          <w:rFonts w:asciiTheme="majorAscii" w:hAnsiTheme="majorHAnsi"/>
          <w:color w:val="000000"/>
          <w:sz w:val="28"/>
        </w:rPr>
        <w:t>.</w:t>
      </w:r>
    </w:p>
    <w:p w14:paraId="1C000000">
      <w:pPr>
        <w:pStyle w:val="Style_3"/>
        <w:spacing w:line="240" w:lineRule="auto"/>
        <w:ind w:firstLine="567" w:left="42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С информацией выступила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 xml:space="preserve">заместитель главы Администрации по экономике </w:t>
      </w:r>
      <w:r>
        <w:rPr>
          <w:rFonts w:asciiTheme="majorAscii" w:hAnsiTheme="majorHAnsi"/>
          <w:color w:val="000000"/>
          <w:sz w:val="28"/>
        </w:rPr>
        <w:t>Деркач</w:t>
      </w:r>
      <w:r>
        <w:rPr>
          <w:rFonts w:asciiTheme="majorAscii" w:hAnsiTheme="majorHAnsi"/>
          <w:color w:val="000000"/>
          <w:sz w:val="28"/>
        </w:rPr>
        <w:t xml:space="preserve"> К.А.</w:t>
      </w:r>
      <w:r>
        <w:rPr>
          <w:rFonts w:asciiTheme="majorAscii" w:hAnsiTheme="majorHAnsi"/>
          <w:color w:val="000000"/>
          <w:sz w:val="28"/>
        </w:rPr>
        <w:t xml:space="preserve"> </w:t>
      </w:r>
    </w:p>
    <w:p w14:paraId="1D000000">
      <w:pPr>
        <w:pStyle w:val="Style_3"/>
        <w:spacing w:line="240" w:lineRule="auto"/>
        <w:ind w:firstLine="567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1E000000">
      <w:pPr>
        <w:pStyle w:val="Style_3"/>
        <w:spacing w:after="0" w:line="240" w:lineRule="auto"/>
        <w:ind w:firstLine="567" w:left="417"/>
        <w:jc w:val="both"/>
        <w:rPr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Информацию </w:t>
      </w:r>
      <w:r>
        <w:rPr>
          <w:rStyle w:val="Style_4_ch"/>
          <w:rFonts w:asciiTheme="majorAscii" w:hAnsiTheme="majorHAnsi"/>
          <w:sz w:val="28"/>
        </w:rPr>
        <w:t>Деркач</w:t>
      </w:r>
      <w:r>
        <w:rPr>
          <w:rStyle w:val="Style_4_ch"/>
          <w:rFonts w:asciiTheme="majorAscii" w:hAnsiTheme="majorHAnsi"/>
          <w:sz w:val="28"/>
        </w:rPr>
        <w:t xml:space="preserve"> К</w:t>
      </w:r>
      <w:r>
        <w:rPr>
          <w:rStyle w:val="Style_4_ch"/>
          <w:rFonts w:asciiTheme="majorAscii" w:hAnsiTheme="majorHAnsi"/>
          <w:sz w:val="28"/>
        </w:rPr>
        <w:t>.</w:t>
      </w:r>
      <w:r>
        <w:rPr>
          <w:rStyle w:val="Style_4_ch"/>
          <w:rFonts w:asciiTheme="majorAscii" w:hAnsiTheme="majorHAnsi"/>
          <w:sz w:val="28"/>
        </w:rPr>
        <w:t xml:space="preserve">А. </w:t>
      </w:r>
      <w:r>
        <w:rPr>
          <w:rStyle w:val="Style_4_ch"/>
          <w:rFonts w:asciiTheme="majorAscii" w:hAnsiTheme="majorHAnsi"/>
          <w:sz w:val="28"/>
        </w:rPr>
        <w:t>принять к сведению.</w:t>
      </w:r>
    </w:p>
    <w:p w14:paraId="1F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20000000">
      <w:pPr>
        <w:pStyle w:val="Style_3"/>
        <w:spacing w:after="0" w:line="240" w:lineRule="auto"/>
        <w:ind w:firstLine="426"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t xml:space="preserve">Отделу малого и среднего предпринимательства, торговли Администрации города Батайска, </w:t>
      </w:r>
      <w:r>
        <w:rPr>
          <w:rFonts w:ascii="Times New Roman" w:hAnsi="Times New Roman"/>
        </w:rPr>
        <w:t xml:space="preserve">подготовить </w:t>
      </w:r>
      <w:r>
        <w:rPr>
          <w:rFonts w:ascii="Times New Roman" w:hAnsi="Times New Roman"/>
          <w:color w:val="000000"/>
          <w:sz w:val="28"/>
        </w:rPr>
        <w:t xml:space="preserve">план мероприятий, которые запланированы и приурочены ко дню памяти святых Петра и </w:t>
      </w:r>
      <w:r>
        <w:rPr>
          <w:rFonts w:ascii="Times New Roman" w:hAnsi="Times New Roman"/>
          <w:color w:val="000000"/>
          <w:sz w:val="28"/>
        </w:rPr>
        <w:t>Февронии</w:t>
      </w:r>
      <w:r>
        <w:rPr>
          <w:rFonts w:ascii="Times New Roman" w:hAnsi="Times New Roman"/>
          <w:color w:val="000000"/>
          <w:sz w:val="28"/>
        </w:rPr>
        <w:t xml:space="preserve"> Муромских (День любви, семьи и верности).</w:t>
      </w:r>
    </w:p>
    <w:p w14:paraId="21000000">
      <w:pPr>
        <w:pStyle w:val="Style_3"/>
        <w:spacing w:after="0" w:line="240" w:lineRule="auto"/>
        <w:ind w:firstLine="426"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Исполнителям направить отчеты об исполнении в отдел малого и среднего предпринимательс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ва, торговли.</w:t>
      </w:r>
    </w:p>
    <w:p w14:paraId="22000000">
      <w:pPr>
        <w:pStyle w:val="Style_3"/>
        <w:spacing w:after="0" w:line="240" w:lineRule="auto"/>
        <w:ind w:firstLine="426" w:left="567"/>
        <w:jc w:val="both"/>
        <w:rPr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 </w:t>
      </w:r>
    </w:p>
    <w:p w14:paraId="23000000">
      <w:pPr>
        <w:spacing w:after="0" w:line="240" w:lineRule="auto"/>
        <w:ind w:firstLine="567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3 Обмен мнениями.</w:t>
      </w:r>
    </w:p>
    <w:p w14:paraId="24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25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26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27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28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29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Председательствующий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 xml:space="preserve">        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Деркач</w:t>
      </w:r>
      <w:r>
        <w:rPr>
          <w:rFonts w:asciiTheme="majorAscii" w:hAnsiTheme="majorHAnsi"/>
          <w:sz w:val="28"/>
        </w:rPr>
        <w:t xml:space="preserve"> К.А.</w:t>
      </w:r>
    </w:p>
    <w:p w14:paraId="2A000000">
      <w:pPr>
        <w:spacing w:line="240" w:lineRule="auto"/>
        <w:ind w:firstLine="709"/>
        <w:jc w:val="center"/>
        <w:rPr>
          <w:rFonts w:asciiTheme="majorAscii" w:hAnsiTheme="majorHAnsi"/>
          <w:sz w:val="28"/>
        </w:rPr>
      </w:pPr>
    </w:p>
    <w:p w14:paraId="2B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Секретарь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Гордеева И.С.</w:t>
      </w:r>
    </w:p>
    <w:sectPr>
      <w:pgSz w:h="16838" w:orient="portrait" w:w="11906"/>
      <w:pgMar w:bottom="568" w:footer="0" w:gutter="0" w:header="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84"/>
      </w:pPr>
    </w:lvl>
    <w:lvl w:ilvl="1">
      <w:start w:val="1"/>
      <w:numFmt w:val="lowerLetter"/>
      <w:lvlText w:val="%2."/>
      <w:lvlJc w:val="left"/>
      <w:pPr>
        <w:ind w:hanging="360" w:left="1704"/>
      </w:pPr>
    </w:lvl>
    <w:lvl w:ilvl="2">
      <w:start w:val="1"/>
      <w:numFmt w:val="lowerRoman"/>
      <w:lvlText w:val="%3."/>
      <w:lvlJc w:val="right"/>
      <w:pPr>
        <w:ind w:hanging="180" w:left="2424"/>
      </w:pPr>
    </w:lvl>
    <w:lvl w:ilvl="3">
      <w:start w:val="1"/>
      <w:numFmt w:val="decimal"/>
      <w:lvlText w:val="%4."/>
      <w:lvlJc w:val="left"/>
      <w:pPr>
        <w:ind w:hanging="360" w:left="3144"/>
      </w:pPr>
    </w:lvl>
    <w:lvl w:ilvl="4">
      <w:start w:val="1"/>
      <w:numFmt w:val="lowerLetter"/>
      <w:lvlText w:val="%5."/>
      <w:lvlJc w:val="left"/>
      <w:pPr>
        <w:ind w:hanging="360" w:left="3864"/>
      </w:pPr>
    </w:lvl>
    <w:lvl w:ilvl="5">
      <w:start w:val="1"/>
      <w:numFmt w:val="lowerRoman"/>
      <w:lvlText w:val="%6."/>
      <w:lvlJc w:val="right"/>
      <w:pPr>
        <w:ind w:hanging="180" w:left="4584"/>
      </w:pPr>
    </w:lvl>
    <w:lvl w:ilvl="6">
      <w:start w:val="1"/>
      <w:numFmt w:val="decimal"/>
      <w:lvlText w:val="%7."/>
      <w:lvlJc w:val="left"/>
      <w:pPr>
        <w:ind w:hanging="360" w:left="5304"/>
      </w:pPr>
    </w:lvl>
    <w:lvl w:ilvl="7">
      <w:start w:val="1"/>
      <w:numFmt w:val="lowerLetter"/>
      <w:lvlText w:val="%8."/>
      <w:lvlJc w:val="left"/>
      <w:pPr>
        <w:ind w:hanging="360" w:left="6024"/>
      </w:pPr>
    </w:lvl>
    <w:lvl w:ilvl="8">
      <w:start w:val="1"/>
      <w:numFmt w:val="lowerRoman"/>
      <w:lvlText w:val="%9."/>
      <w:lvlJc w:val="right"/>
      <w:pPr>
        <w:ind w:hanging="180" w:left="67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5_ch" w:type="character">
    <w:name w:val="Normal"/>
    <w:link w:val="Style_5"/>
    <w:rPr>
      <w:color w:val="00000A"/>
      <w:sz w:val="22"/>
    </w:rPr>
  </w:style>
  <w:style w:styleId="Style_6" w:type="paragraph">
    <w:name w:val="toc 2"/>
    <w:next w:val="Style_5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1"/>
    <w:basedOn w:val="Style_5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1"/>
    <w:basedOn w:val="Style_5_ch"/>
    <w:link w:val="Style_10"/>
    <w:rPr>
      <w:rFonts w:ascii="Liberation Sans" w:hAnsi="Liberation Sans"/>
      <w:sz w:val="28"/>
    </w:rPr>
  </w:style>
  <w:style w:styleId="Style_12" w:type="paragraph">
    <w:name w:val="chief-title"/>
    <w:basedOn w:val="Style_13"/>
    <w:link w:val="Style_12_ch"/>
  </w:style>
  <w:style w:styleId="Style_12_ch" w:type="character">
    <w:name w:val="chief-title"/>
    <w:basedOn w:val="Style_13_ch"/>
    <w:link w:val="Style_12"/>
  </w:style>
  <w:style w:styleId="Style_14" w:type="paragraph">
    <w:name w:val="Основной текст1"/>
    <w:basedOn w:val="Style_5"/>
    <w:link w:val="Style_14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14_ch" w:type="character">
    <w:name w:val="Основной текст1"/>
    <w:basedOn w:val="Style_5_ch"/>
    <w:link w:val="Style_14"/>
    <w:rPr>
      <w:rFonts w:asciiTheme="minorAscii" w:hAnsiTheme="minorHAnsi"/>
      <w:spacing w:val="10"/>
      <w:sz w:val="25"/>
    </w:rPr>
  </w:style>
  <w:style w:styleId="Style_15" w:type="paragraph">
    <w:name w:val="Название объекта1"/>
    <w:basedOn w:val="Style_5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 объекта1"/>
    <w:basedOn w:val="Style_5_ch"/>
    <w:link w:val="Style_15"/>
    <w:rPr>
      <w:i w:val="1"/>
      <w:sz w:val="24"/>
    </w:rPr>
  </w:style>
  <w:style w:styleId="Style_16" w:type="paragraph">
    <w:name w:val="Endnote"/>
    <w:link w:val="Style_16_ch"/>
    <w:pPr>
      <w:ind w:firstLine="851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List"/>
    <w:basedOn w:val="Style_11"/>
    <w:link w:val="Style_18_ch"/>
  </w:style>
  <w:style w:styleId="Style_18_ch" w:type="character">
    <w:name w:val="List"/>
    <w:basedOn w:val="Style_11_ch"/>
    <w:link w:val="Style_18"/>
  </w:style>
  <w:style w:styleId="Style_19" w:type="paragraph">
    <w:name w:val="Обычный1"/>
    <w:link w:val="Style_19_ch"/>
    <w:rPr>
      <w:color w:val="00000A"/>
      <w:sz w:val="22"/>
    </w:rPr>
  </w:style>
  <w:style w:styleId="Style_19_ch" w:type="character">
    <w:name w:val="Обычный1"/>
    <w:link w:val="Style_19"/>
    <w:rPr>
      <w:color w:val="00000A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11" w:type="paragraph">
    <w:name w:val="Body Text"/>
    <w:basedOn w:val="Style_5"/>
    <w:link w:val="Style_11_ch"/>
    <w:pPr>
      <w:spacing w:after="140" w:line="288" w:lineRule="auto"/>
      <w:ind/>
    </w:pPr>
  </w:style>
  <w:style w:styleId="Style_11_ch" w:type="character">
    <w:name w:val="Body Text"/>
    <w:basedOn w:val="Style_5_ch"/>
    <w:link w:val="Style_11"/>
  </w:style>
  <w:style w:styleId="Style_21" w:type="paragraph">
    <w:name w:val="toc 3"/>
    <w:next w:val="Style_5"/>
    <w:link w:val="Style_21_ch"/>
    <w:uiPriority w:val="39"/>
    <w:pPr>
      <w:ind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Гиперссылка1"/>
    <w:basedOn w:val="Style_13"/>
    <w:link w:val="Style_22_ch"/>
    <w:rPr>
      <w:color w:val="0000FF"/>
      <w:u w:val="single"/>
    </w:rPr>
  </w:style>
  <w:style w:styleId="Style_22_ch" w:type="character">
    <w:name w:val="Гиперссылка1"/>
    <w:basedOn w:val="Style_13_ch"/>
    <w:link w:val="Style_22"/>
    <w:rPr>
      <w:color w:val="0000FF"/>
      <w:u w:val="single"/>
    </w:rPr>
  </w:style>
  <w:style w:styleId="Style_23" w:type="paragraph">
    <w:name w:val="Содержимое таблицы"/>
    <w:basedOn w:val="Style_5"/>
    <w:link w:val="Style_23_ch"/>
  </w:style>
  <w:style w:styleId="Style_23_ch" w:type="character">
    <w:name w:val="Содержимое таблицы"/>
    <w:basedOn w:val="Style_5_ch"/>
    <w:link w:val="Style_23"/>
  </w:style>
  <w:style w:styleId="Style_24" w:type="paragraph">
    <w:name w:val="company-info__text"/>
    <w:basedOn w:val="Style_13"/>
    <w:link w:val="Style_24_ch"/>
  </w:style>
  <w:style w:styleId="Style_24_ch" w:type="character">
    <w:name w:val="company-info__text"/>
    <w:basedOn w:val="Style_13_ch"/>
    <w:link w:val="Style_24"/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6" w:type="paragraph">
    <w:name w:val="heading 1"/>
    <w:next w:val="Style_5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index heading"/>
    <w:basedOn w:val="Style_5"/>
    <w:link w:val="Style_31_ch"/>
  </w:style>
  <w:style w:styleId="Style_31_ch" w:type="character">
    <w:name w:val="index heading"/>
    <w:basedOn w:val="Style_5_ch"/>
    <w:link w:val="Style_31"/>
  </w:style>
  <w:style w:styleId="Style_32" w:type="paragraph">
    <w:name w:val="toc 9"/>
    <w:next w:val="Style_5"/>
    <w:link w:val="Style_32_ch"/>
    <w:uiPriority w:val="39"/>
    <w:pPr>
      <w:ind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5"/>
    <w:link w:val="Style_33_ch"/>
    <w:uiPriority w:val="39"/>
    <w:pPr>
      <w:ind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Обычный (веб)1"/>
    <w:basedOn w:val="Style_19"/>
    <w:link w:val="Style_34_ch"/>
    <w:rPr>
      <w:rFonts w:ascii="Times New Roman" w:hAnsi="Times New Roman"/>
      <w:sz w:val="24"/>
    </w:rPr>
  </w:style>
  <w:style w:styleId="Style_34_ch" w:type="character">
    <w:name w:val="Обычный (веб)1"/>
    <w:basedOn w:val="Style_19_ch"/>
    <w:link w:val="Style_34"/>
    <w:rPr>
      <w:rFonts w:ascii="Times New Roman" w:hAnsi="Times New Roman"/>
      <w:sz w:val="24"/>
    </w:rPr>
  </w:style>
  <w:style w:styleId="Style_35" w:type="paragraph">
    <w:name w:val="Символ нумерации"/>
    <w:link w:val="Style_35_ch"/>
  </w:style>
  <w:style w:styleId="Style_35_ch" w:type="character">
    <w:name w:val="Символ нумерации"/>
    <w:link w:val="Style_35"/>
  </w:style>
  <w:style w:styleId="Style_4" w:type="paragraph">
    <w:name w:val="Основной текст + 11;5 pt;Не полужирный"/>
    <w:basedOn w:val="Style_13"/>
    <w:link w:val="Style_4_ch"/>
    <w:rPr>
      <w:rFonts w:ascii="Times New Roman" w:hAnsi="Times New Roman"/>
      <w:sz w:val="23"/>
      <w:highlight w:val="white"/>
    </w:rPr>
  </w:style>
  <w:style w:styleId="Style_4_ch" w:type="character">
    <w:name w:val="Основной текст + 11;5 pt;Не полужирный"/>
    <w:basedOn w:val="Style_13_ch"/>
    <w:link w:val="Style_4"/>
    <w:rPr>
      <w:rFonts w:ascii="Times New Roman" w:hAnsi="Times New Roman"/>
      <w:sz w:val="23"/>
      <w:highlight w:val="white"/>
    </w:rPr>
  </w:style>
  <w:style w:styleId="Style_36" w:type="paragraph">
    <w:name w:val="toc 5"/>
    <w:next w:val="Style_5"/>
    <w:link w:val="Style_36_ch"/>
    <w:uiPriority w:val="39"/>
    <w:pPr>
      <w:ind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Заголовок таблицы"/>
    <w:basedOn w:val="Style_23"/>
    <w:link w:val="Style_37_ch"/>
  </w:style>
  <w:style w:styleId="Style_37_ch" w:type="character">
    <w:name w:val="Заголовок таблицы"/>
    <w:basedOn w:val="Style_23_ch"/>
    <w:link w:val="Style_37"/>
  </w:style>
  <w:style w:styleId="Style_3" w:type="paragraph">
    <w:name w:val="List Paragraph"/>
    <w:basedOn w:val="Style_5"/>
    <w:link w:val="Style_3_ch"/>
    <w:pPr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" w:type="paragraph">
    <w:name w:val="Normal (Web)"/>
    <w:basedOn w:val="Style_5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5_ch"/>
    <w:link w:val="Style_1"/>
    <w:rPr>
      <w:sz w:val="24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2025-07-08T05:42:57Z</dcterms:modified>
</cp:coreProperties>
</file>