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E12" w:rsidRDefault="00B202B0" w:rsidP="00DF4E12">
      <w:pPr>
        <w:shd w:val="clear" w:color="auto" w:fill="FFFFFF"/>
        <w:spacing w:before="75" w:after="0" w:line="240" w:lineRule="auto"/>
        <w:ind w:left="-567"/>
        <w:jc w:val="center"/>
        <w:outlineLvl w:val="1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Управление социальной защиты населения города Батайска</w:t>
      </w:r>
      <w:r w:rsidR="00400510" w:rsidRPr="006A64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объявляет о </w:t>
      </w:r>
      <w:r w:rsidR="00272258" w:rsidRPr="002722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проведени</w:t>
      </w:r>
      <w:r w:rsidR="002722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272258" w:rsidRPr="002722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отбора получателей субсидии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 бюджета города Батайска </w:t>
      </w:r>
    </w:p>
    <w:p w:rsidR="00A93010" w:rsidRPr="00201068" w:rsidRDefault="00A93010" w:rsidP="00412E49">
      <w:pPr>
        <w:shd w:val="clear" w:color="auto" w:fill="FFFFFF"/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400510" w:rsidRPr="00201068" w:rsidRDefault="00820B99" w:rsidP="00412E49">
      <w:pPr>
        <w:shd w:val="clear" w:color="auto" w:fill="FFFFFF"/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09</w:t>
      </w:r>
      <w:r w:rsidR="00670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20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декабря</w:t>
      </w:r>
      <w:r w:rsidR="00DE0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2024</w:t>
      </w:r>
      <w:r w:rsidR="00FA343F" w:rsidRPr="00201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</w:p>
    <w:p w:rsidR="00DF4E12" w:rsidRDefault="00DF4E12" w:rsidP="00412E49">
      <w:pPr>
        <w:shd w:val="clear" w:color="auto" w:fill="FFFFFF"/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1C43" w:rsidRPr="0008605D" w:rsidRDefault="00B202B0" w:rsidP="004A37C1">
      <w:pPr>
        <w:shd w:val="clear" w:color="auto" w:fill="FFFFFF"/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 социальной защиты населения города Батайска</w:t>
      </w:r>
      <w:r w:rsidR="00400510" w:rsidRPr="00DF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0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</w:t>
      </w:r>
      <w:r w:rsidR="00930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400510" w:rsidRPr="00DF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объявляет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400510" w:rsidRPr="00DF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="00272258" w:rsidRPr="00272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</w:t>
      </w:r>
      <w:r w:rsidR="00272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272258" w:rsidRPr="00272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отбора получателей субсидии </w:t>
      </w:r>
      <w:r w:rsidR="007A1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бюджета города Батайска юридическим лицам и индивидуальным предпринимателям, осуществляющим регулярные перевозки пассажиров и багажа автомобильным транспортом по муниципальным маршрутам города Батайска, на возмещение недополученных доходов в связи с предоставлением льготного проезда отдельным категориям граждан</w:t>
      </w:r>
      <w:r w:rsidR="00290839" w:rsidRPr="00BE3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E78C3" w:rsidRPr="00AD7BE0" w:rsidRDefault="008E78C3" w:rsidP="004A37C1">
      <w:pPr>
        <w:shd w:val="clear" w:color="auto" w:fill="FFFFFF"/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8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Дата начала подачи заявок:</w:t>
      </w:r>
      <w:r w:rsidR="00876A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2B1230" w:rsidRPr="00AD7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</w:t>
      </w:r>
      <w:r w:rsidR="00876AB1" w:rsidRPr="00AD7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.12.2024</w:t>
      </w:r>
      <w:r w:rsidR="006B5829" w:rsidRPr="00AD7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09:00</w:t>
      </w:r>
    </w:p>
    <w:p w:rsidR="008E78C3" w:rsidRDefault="008E78C3" w:rsidP="0010063F">
      <w:pPr>
        <w:shd w:val="clear" w:color="auto" w:fill="FFFFFF"/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7B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Дата окончания приема заявок:</w:t>
      </w:r>
      <w:r w:rsidR="00876AB1" w:rsidRPr="00AD7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B1230" w:rsidRPr="00AD7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</w:t>
      </w:r>
      <w:r w:rsidR="006B5829" w:rsidRPr="00AD7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.12.2024 16:00</w:t>
      </w:r>
    </w:p>
    <w:p w:rsidR="00BE3574" w:rsidRPr="00876AB1" w:rsidRDefault="00BE3574" w:rsidP="0010063F">
      <w:pPr>
        <w:shd w:val="clear" w:color="auto" w:fill="FFFFFF"/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Главный</w:t>
      </w:r>
      <w:r w:rsidRPr="008E78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распорядител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ь</w:t>
      </w:r>
      <w:r w:rsidRPr="008E78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бюджетных средств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8E78C3" w:rsidRDefault="008E78C3" w:rsidP="00BE3574">
      <w:pPr>
        <w:shd w:val="clear" w:color="auto" w:fill="FFFFFF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8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Наименование: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Управление социальной защиты населения города Батайска</w:t>
      </w:r>
    </w:p>
    <w:p w:rsidR="008E78C3" w:rsidRDefault="008E78C3" w:rsidP="00BE3574">
      <w:pPr>
        <w:shd w:val="clear" w:color="auto" w:fill="FFFFFF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Местонахождение</w:t>
      </w:r>
      <w:r w:rsidRPr="008E78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C81C43" w:rsidRPr="00C81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81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346880,Россия, Ростовская область, город Батайск, улица Энгельса, дом 213</w:t>
      </w:r>
    </w:p>
    <w:p w:rsidR="008E78C3" w:rsidRDefault="008E78C3" w:rsidP="00BE3574">
      <w:pPr>
        <w:shd w:val="clear" w:color="auto" w:fill="FFFFFF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Почтовый адрес</w:t>
      </w:r>
      <w:r w:rsidRPr="008E78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C81C43" w:rsidRPr="00C81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81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346880,Россия, Ростовская область, город Батайск, улица Энгельса, дом 213</w:t>
      </w:r>
    </w:p>
    <w:p w:rsidR="008E78C3" w:rsidRPr="00C81C43" w:rsidRDefault="00C81C43" w:rsidP="00BE3574">
      <w:pPr>
        <w:shd w:val="clear" w:color="auto" w:fill="FFFFFF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Адрес электронной почты</w:t>
      </w:r>
      <w:r w:rsidR="008E78C3" w:rsidRPr="008E78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6" w:history="1">
        <w:r w:rsidRPr="001F0C64"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usznbataysk</w:t>
        </w:r>
        <w:r w:rsidRPr="001F0C64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Pr="001F0C64"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mail</w:t>
        </w:r>
        <w:r w:rsidRPr="00C81C43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1F0C64"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</w:p>
    <w:p w:rsidR="00C81C43" w:rsidRDefault="00C81C43" w:rsidP="00BE3574">
      <w:pPr>
        <w:shd w:val="clear" w:color="auto" w:fill="FFFFFF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Адрес сайта в </w:t>
      </w:r>
      <w:r w:rsidRPr="00C81C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информационно-телекоммуникационной сети «Интернет»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на котором обеспечивается проведение отбора:</w:t>
      </w:r>
      <w:r w:rsidRPr="00C81C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hyperlink r:id="rId7" w:history="1">
        <w:r w:rsidRPr="001F0C64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https://батайск-официальный.рф</w:t>
        </w:r>
      </w:hyperlink>
    </w:p>
    <w:p w:rsidR="0014359F" w:rsidRDefault="0014359F" w:rsidP="0010063F">
      <w:pPr>
        <w:shd w:val="clear" w:color="auto" w:fill="FFFFFF"/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Объем распределяемой субсидии в рамках отбора: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55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12 657 800,00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руб.</w:t>
      </w:r>
    </w:p>
    <w:p w:rsidR="0014359F" w:rsidRDefault="0014359F" w:rsidP="0010063F">
      <w:pPr>
        <w:shd w:val="clear" w:color="auto" w:fill="FFFFFF"/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Порядок расчета размера субсидии:</w:t>
      </w:r>
      <w:r w:rsidR="006F598E" w:rsidRPr="006F5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E3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указан в </w:t>
      </w:r>
      <w:r w:rsidR="006F598E" w:rsidRPr="006F5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6F5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ложени</w:t>
      </w:r>
      <w:r w:rsidR="00BE3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F5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3 к </w:t>
      </w:r>
      <w:r w:rsidR="00BE3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Положению о порядке предоставления субсидии из бюджета города Батайска юридическим лицам и индивидуальным предпринимателям, осуществляющим регулярные перевозки пассажиров и багажа автомобильным транспортом по муниципальным маршрутам города Батайска, на возмещение недополученных доходов в связи с предоставлением льготного проезда отдельным категориям граждан</w:t>
      </w:r>
      <w:r w:rsidR="00034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- Положение</w:t>
      </w:r>
      <w:proofErr w:type="gramStart"/>
      <w:r w:rsidR="00034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</w:t>
      </w:r>
      <w:proofErr w:type="gramEnd"/>
      <w:r w:rsidR="00034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утвержденного </w:t>
      </w:r>
      <w:r w:rsidR="006F5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</w:t>
      </w:r>
      <w:r w:rsidR="00034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</w:t>
      </w:r>
      <w:r w:rsidR="00086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86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города Батайска </w:t>
      </w:r>
      <w:r w:rsidR="0008605D" w:rsidRPr="00C90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C902AE" w:rsidRPr="00C90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06</w:t>
      </w:r>
      <w:r w:rsidR="0008605D" w:rsidRPr="00C90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.12.2024 №</w:t>
      </w:r>
      <w:r w:rsidR="0008605D" w:rsidRPr="00C902A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="0008605D" w:rsidRPr="00C90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902AE" w:rsidRPr="00C90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662</w:t>
      </w:r>
      <w:r w:rsidR="0008605D" w:rsidRPr="00C90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086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положения о порядке предоставления субсидии из бюджета города Батайска юридическим лицам и индивидуальным предпринимателям, осуществляющим регулярные перевозки пассажиров и багажа автомобильным транспортом по муниципальным маршрутам города Батайска, на возмещение недополученных доходов в связи с предоставлением льготного проезда отдельным категориям граждан» (далее - Постановление)</w:t>
      </w:r>
      <w:r w:rsidR="006F5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4359F" w:rsidRPr="006F598E" w:rsidRDefault="0014359F" w:rsidP="0010063F">
      <w:pPr>
        <w:shd w:val="clear" w:color="auto" w:fill="FFFFFF"/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5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Правила распределения субсидии по результатам отбора:</w:t>
      </w:r>
      <w:r w:rsidR="006F598E" w:rsidRPr="006F5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</w:t>
      </w:r>
      <w:r w:rsidR="006F5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здел 3 </w:t>
      </w:r>
      <w:r w:rsidR="00034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Положения</w:t>
      </w:r>
      <w:r w:rsidR="006F5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4359F" w:rsidRPr="006F598E" w:rsidRDefault="0014359F" w:rsidP="0010063F">
      <w:pPr>
        <w:shd w:val="clear" w:color="auto" w:fill="FFFFFF"/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5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Предельное количество победителей отбора:</w:t>
      </w:r>
      <w:r w:rsidR="006F5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</w:t>
      </w:r>
    </w:p>
    <w:p w:rsidR="00C81C43" w:rsidRPr="00CD2420" w:rsidRDefault="00D265F2" w:rsidP="00C81C43">
      <w:pPr>
        <w:autoSpaceDE w:val="0"/>
        <w:autoSpaceDN w:val="0"/>
        <w:adjustRightInd w:val="0"/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B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="00C81C43" w:rsidRPr="00083B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ребования к участникам отбора</w:t>
      </w:r>
      <w:r w:rsidRPr="00083B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C81C43" w:rsidRPr="00083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59D7" w:rsidRPr="00083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указаны в пункте </w:t>
      </w:r>
      <w:r w:rsidR="00C81C43" w:rsidRPr="00083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 </w:t>
      </w:r>
      <w:r w:rsidRPr="00083B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</w:t>
      </w:r>
      <w:r w:rsidR="00C81C43" w:rsidRPr="00083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265F2" w:rsidRDefault="00D265F2" w:rsidP="00D265F2">
      <w:pPr>
        <w:shd w:val="clear" w:color="auto" w:fill="FFFFFF"/>
        <w:spacing w:line="240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0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частник отбора должен соответствовать следующим требованиям по состоянию на первое число месяца, предшествующего месяцу, в котором планируется проведение отбора:</w:t>
      </w:r>
    </w:p>
    <w:p w:rsidR="00D265F2" w:rsidRPr="00543405" w:rsidRDefault="00D265F2" w:rsidP="00D265F2">
      <w:pPr>
        <w:pStyle w:val="a8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405">
        <w:rPr>
          <w:rFonts w:ascii="Times New Roman" w:hAnsi="Times New Roman" w:cs="Times New Roman"/>
          <w:sz w:val="28"/>
          <w:szCs w:val="28"/>
        </w:rPr>
        <w:t>-</w:t>
      </w:r>
      <w:r w:rsidRPr="00543405">
        <w:rPr>
          <w:rFonts w:ascii="Times New Roman" w:hAnsi="Times New Roman" w:cs="Times New Roman"/>
          <w:sz w:val="28"/>
          <w:szCs w:val="28"/>
        </w:rPr>
        <w:tab/>
        <w:t xml:space="preserve">получатель субсидии (участник отбора) не является иностранным юридическим лицом,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543405">
        <w:rPr>
          <w:rFonts w:ascii="Times New Roman" w:hAnsi="Times New Roman" w:cs="Times New Roman"/>
          <w:sz w:val="28"/>
          <w:szCs w:val="28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543405">
        <w:rPr>
          <w:rFonts w:ascii="Times New Roman" w:hAnsi="Times New Roman" w:cs="Times New Roman"/>
          <w:sz w:val="28"/>
          <w:szCs w:val="28"/>
        </w:rPr>
        <w:t xml:space="preserve"> акционерных обществ;</w:t>
      </w:r>
    </w:p>
    <w:p w:rsidR="00D265F2" w:rsidRPr="00543405" w:rsidRDefault="00D265F2" w:rsidP="00D265F2">
      <w:pPr>
        <w:pStyle w:val="a8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405">
        <w:rPr>
          <w:rFonts w:ascii="Times New Roman" w:hAnsi="Times New Roman" w:cs="Times New Roman"/>
          <w:sz w:val="28"/>
          <w:szCs w:val="28"/>
        </w:rPr>
        <w:t>-</w:t>
      </w:r>
      <w:r w:rsidRPr="00543405">
        <w:rPr>
          <w:rFonts w:ascii="Times New Roman" w:hAnsi="Times New Roman" w:cs="Times New Roman"/>
          <w:sz w:val="28"/>
          <w:szCs w:val="28"/>
        </w:rPr>
        <w:tab/>
        <w:t>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D265F2" w:rsidRPr="00543405" w:rsidRDefault="00D265F2" w:rsidP="00D265F2">
      <w:pPr>
        <w:pStyle w:val="a8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3405">
        <w:rPr>
          <w:rFonts w:ascii="Times New Roman" w:hAnsi="Times New Roman" w:cs="Times New Roman"/>
          <w:sz w:val="28"/>
          <w:szCs w:val="28"/>
        </w:rPr>
        <w:t>-</w:t>
      </w:r>
      <w:r w:rsidRPr="00543405">
        <w:rPr>
          <w:rFonts w:ascii="Times New Roman" w:hAnsi="Times New Roman" w:cs="Times New Roman"/>
          <w:sz w:val="28"/>
          <w:szCs w:val="28"/>
        </w:rPr>
        <w:tab/>
        <w:t>получатель субсидии (участник отбора)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D265F2" w:rsidRPr="00543405" w:rsidRDefault="00D265F2" w:rsidP="00D265F2">
      <w:pPr>
        <w:pStyle w:val="a8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405">
        <w:rPr>
          <w:rFonts w:ascii="Times New Roman" w:hAnsi="Times New Roman" w:cs="Times New Roman"/>
          <w:sz w:val="28"/>
          <w:szCs w:val="28"/>
        </w:rPr>
        <w:t>-</w:t>
      </w:r>
      <w:r w:rsidRPr="00543405">
        <w:rPr>
          <w:rFonts w:ascii="Times New Roman" w:hAnsi="Times New Roman" w:cs="Times New Roman"/>
          <w:sz w:val="28"/>
          <w:szCs w:val="28"/>
        </w:rPr>
        <w:tab/>
        <w:t>получатель субсидии (участник отбора) не должен получать средства из бюджета города Батайска на основании иных нормативных правовых актов, муниципальных правовых актов на цели, установленные данным правовым актом;</w:t>
      </w:r>
    </w:p>
    <w:p w:rsidR="00D265F2" w:rsidRPr="00543405" w:rsidRDefault="00D265F2" w:rsidP="00D265F2">
      <w:pPr>
        <w:pStyle w:val="a8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405">
        <w:rPr>
          <w:rFonts w:ascii="Times New Roman" w:hAnsi="Times New Roman" w:cs="Times New Roman"/>
          <w:sz w:val="28"/>
          <w:szCs w:val="28"/>
        </w:rPr>
        <w:t>-</w:t>
      </w:r>
      <w:r w:rsidRPr="00543405">
        <w:rPr>
          <w:rFonts w:ascii="Times New Roman" w:hAnsi="Times New Roman" w:cs="Times New Roman"/>
          <w:sz w:val="28"/>
          <w:szCs w:val="28"/>
        </w:rPr>
        <w:tab/>
        <w:t xml:space="preserve">получатель субсидии (участник отбора) не является иностранным агентом в соответствии с Федеральным законом «О </w:t>
      </w:r>
      <w:proofErr w:type="gramStart"/>
      <w:r w:rsidRPr="00543405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543405">
        <w:rPr>
          <w:rFonts w:ascii="Times New Roman" w:hAnsi="Times New Roman" w:cs="Times New Roman"/>
          <w:sz w:val="28"/>
          <w:szCs w:val="28"/>
        </w:rPr>
        <w:t xml:space="preserve"> деятельностью лиц, находящихся под иностранным влиянием»;</w:t>
      </w:r>
    </w:p>
    <w:p w:rsidR="00D265F2" w:rsidRPr="00543405" w:rsidRDefault="00D265F2" w:rsidP="00D265F2">
      <w:pPr>
        <w:pStyle w:val="a8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405">
        <w:rPr>
          <w:rFonts w:ascii="Times New Roman" w:hAnsi="Times New Roman" w:cs="Times New Roman"/>
          <w:sz w:val="28"/>
          <w:szCs w:val="28"/>
        </w:rPr>
        <w:t>-</w:t>
      </w:r>
      <w:r w:rsidRPr="00543405">
        <w:rPr>
          <w:rFonts w:ascii="Times New Roman" w:hAnsi="Times New Roman" w:cs="Times New Roman"/>
          <w:sz w:val="28"/>
          <w:szCs w:val="28"/>
        </w:rPr>
        <w:tab/>
        <w:t>у получателя субсидии (участника отбора)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D265F2" w:rsidRPr="00543405" w:rsidRDefault="00D265F2" w:rsidP="00D265F2">
      <w:pPr>
        <w:pStyle w:val="a8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405">
        <w:rPr>
          <w:rFonts w:ascii="Times New Roman" w:hAnsi="Times New Roman" w:cs="Times New Roman"/>
          <w:sz w:val="28"/>
          <w:szCs w:val="28"/>
        </w:rPr>
        <w:t>-</w:t>
      </w:r>
      <w:r w:rsidRPr="00543405">
        <w:rPr>
          <w:rFonts w:ascii="Times New Roman" w:hAnsi="Times New Roman" w:cs="Times New Roman"/>
          <w:sz w:val="28"/>
          <w:szCs w:val="28"/>
        </w:rPr>
        <w:tab/>
        <w:t>у получателя субсидии (участника отбора) отсутствует просроченная задолженность по возврату в бюджет города Батайска субсидий, бюджетных инвестиций и иной просроченной (неурегулированной) задолженности по денежным обязательствам перед городом Батайском;</w:t>
      </w:r>
    </w:p>
    <w:p w:rsidR="00D265F2" w:rsidRPr="00543405" w:rsidRDefault="00D265F2" w:rsidP="00D265F2">
      <w:pPr>
        <w:pStyle w:val="a8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3405">
        <w:rPr>
          <w:rFonts w:ascii="Times New Roman" w:hAnsi="Times New Roman" w:cs="Times New Roman"/>
          <w:sz w:val="28"/>
          <w:szCs w:val="28"/>
        </w:rPr>
        <w:t>-</w:t>
      </w:r>
      <w:r w:rsidRPr="00543405">
        <w:rPr>
          <w:rFonts w:ascii="Times New Roman" w:hAnsi="Times New Roman" w:cs="Times New Roman"/>
          <w:sz w:val="28"/>
          <w:szCs w:val="28"/>
        </w:rPr>
        <w:tab/>
        <w:t xml:space="preserve">получатель субсидии (участник отбора),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</w:t>
      </w:r>
      <w:r w:rsidRPr="00543405">
        <w:rPr>
          <w:rFonts w:ascii="Times New Roman" w:hAnsi="Times New Roman" w:cs="Times New Roman"/>
          <w:sz w:val="28"/>
          <w:szCs w:val="28"/>
        </w:rPr>
        <w:lastRenderedPageBreak/>
        <w:t>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получатель субсидии (участник отбора), являющийся индивидуальным предпринимателем, не прекратил</w:t>
      </w:r>
      <w:proofErr w:type="gramEnd"/>
      <w:r w:rsidRPr="00543405">
        <w:rPr>
          <w:rFonts w:ascii="Times New Roman" w:hAnsi="Times New Roman" w:cs="Times New Roman"/>
          <w:sz w:val="28"/>
          <w:szCs w:val="28"/>
        </w:rPr>
        <w:t xml:space="preserve"> деятельность в качестве индивидуального предпринимателя;</w:t>
      </w:r>
    </w:p>
    <w:p w:rsidR="00D265F2" w:rsidRDefault="00D265F2" w:rsidP="00D265F2">
      <w:pPr>
        <w:pStyle w:val="a8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3405">
        <w:rPr>
          <w:rFonts w:ascii="Times New Roman" w:hAnsi="Times New Roman" w:cs="Times New Roman"/>
          <w:sz w:val="28"/>
          <w:szCs w:val="28"/>
        </w:rPr>
        <w:t>-</w:t>
      </w:r>
      <w:r w:rsidRPr="00543405">
        <w:rPr>
          <w:rFonts w:ascii="Times New Roman" w:hAnsi="Times New Roman" w:cs="Times New Roman"/>
          <w:sz w:val="28"/>
          <w:szCs w:val="28"/>
        </w:rPr>
        <w:tab/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отбора), являющегося юридическим лицом, об индивидуальном предпринимателе и о физическом лице – производителе товаров, работ, услуг, являющихся получателям</w:t>
      </w:r>
      <w:r w:rsidR="002B1230">
        <w:rPr>
          <w:rFonts w:ascii="Times New Roman" w:hAnsi="Times New Roman" w:cs="Times New Roman"/>
          <w:sz w:val="28"/>
          <w:szCs w:val="28"/>
        </w:rPr>
        <w:t>и субсидии (участниками отбора).</w:t>
      </w:r>
      <w:proofErr w:type="gramEnd"/>
    </w:p>
    <w:p w:rsidR="00D265F2" w:rsidRDefault="00D265F2" w:rsidP="00D265F2">
      <w:pPr>
        <w:shd w:val="clear" w:color="auto" w:fill="FFFFFF"/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41EC" w:rsidRDefault="00D265F2" w:rsidP="00D265F2">
      <w:pPr>
        <w:ind w:left="-567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5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Перечень документов, предоставляемых участниками отбора для подтверждения их соответствия требованиям.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участия в предварительном отборе участники подают в Управление заявку на получение субсидии, содержащую следующие </w:t>
      </w:r>
      <w:r w:rsidRPr="00083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</w:t>
      </w:r>
      <w:r w:rsidR="00314012" w:rsidRPr="00083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14012" w:rsidRPr="00083B21">
        <w:rPr>
          <w:rFonts w:ascii="Times New Roman" w:eastAsia="Times New Roman" w:hAnsi="Times New Roman" w:cs="Times New Roman"/>
          <w:sz w:val="28"/>
          <w:szCs w:val="28"/>
          <w:lang w:eastAsia="ru-RU"/>
        </w:rPr>
        <w:t>(пункт 2.6 Положения)</w:t>
      </w:r>
      <w:r w:rsidRPr="00083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241EC" w:rsidRDefault="005241EC" w:rsidP="005241EC">
      <w:pPr>
        <w:pStyle w:val="a9"/>
        <w:numPr>
          <w:ilvl w:val="0"/>
          <w:numId w:val="1"/>
        </w:numPr>
        <w:shd w:val="clear" w:color="auto" w:fill="FFFFFF"/>
        <w:spacing w:after="0" w:line="240" w:lineRule="auto"/>
        <w:ind w:left="0" w:firstLine="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заявка на участие в отборе на предоставление субсидии, по форме согласно приложению № 1 к Положению о порядке предоставления субсидий из бюджета города Батайска юридическим лицам и индивидуальным предпринимателям, осуществляющим регулярные перевозки пассажиров и багажа автомобильным транспортом по муниципальным маршрутам города Батайска, на возмещение недополученных доходов в связи с предоставлением льготного проезда отдельным категориям граждан, утвержденному Постановлением;</w:t>
      </w:r>
      <w:proofErr w:type="gramEnd"/>
    </w:p>
    <w:p w:rsidR="005241EC" w:rsidRDefault="005241EC" w:rsidP="005241EC">
      <w:pPr>
        <w:pStyle w:val="a9"/>
        <w:numPr>
          <w:ilvl w:val="0"/>
          <w:numId w:val="1"/>
        </w:numPr>
        <w:shd w:val="clear" w:color="auto" w:fill="FFFFFF"/>
        <w:spacing w:after="0" w:line="240" w:lineRule="auto"/>
        <w:ind w:left="0" w:firstLine="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 соответствии участника отбора установленным требованиям к участникам отбора;</w:t>
      </w:r>
    </w:p>
    <w:p w:rsidR="005241EC" w:rsidRPr="00EF25FA" w:rsidRDefault="005241EC" w:rsidP="005241EC">
      <w:pPr>
        <w:pStyle w:val="a9"/>
        <w:numPr>
          <w:ilvl w:val="0"/>
          <w:numId w:val="1"/>
        </w:numPr>
        <w:shd w:val="clear" w:color="auto" w:fill="FFFFFF"/>
        <w:spacing w:after="0" w:line="240" w:lineRule="auto"/>
        <w:ind w:left="0" w:firstLine="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405">
        <w:rPr>
          <w:rFonts w:ascii="Times New Roman" w:hAnsi="Times New Roman" w:cs="Times New Roman"/>
          <w:sz w:val="28"/>
          <w:szCs w:val="28"/>
        </w:rPr>
        <w:t>выписка из Единого государственного реестра юридических лиц (Единого государственного реестра индивидуальных предпринимателей), выданная не ранее чем за 30 рабочих дней до даты представления заявки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241EC" w:rsidRPr="00EF25FA" w:rsidRDefault="005241EC" w:rsidP="005241EC">
      <w:pPr>
        <w:pStyle w:val="a9"/>
        <w:numPr>
          <w:ilvl w:val="0"/>
          <w:numId w:val="1"/>
        </w:numPr>
        <w:shd w:val="clear" w:color="auto" w:fill="FFFFFF"/>
        <w:spacing w:after="0" w:line="240" w:lineRule="auto"/>
        <w:ind w:left="0" w:firstLine="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405">
        <w:rPr>
          <w:rFonts w:ascii="Times New Roman" w:hAnsi="Times New Roman" w:cs="Times New Roman"/>
          <w:sz w:val="28"/>
          <w:szCs w:val="28"/>
        </w:rPr>
        <w:t>копии документов, подтверждающих полномочия руководителя участника отбора;</w:t>
      </w:r>
    </w:p>
    <w:p w:rsidR="005241EC" w:rsidRPr="00E20FA3" w:rsidRDefault="005241EC" w:rsidP="005241EC">
      <w:pPr>
        <w:pStyle w:val="a9"/>
        <w:numPr>
          <w:ilvl w:val="0"/>
          <w:numId w:val="1"/>
        </w:numPr>
        <w:shd w:val="clear" w:color="auto" w:fill="FFFFFF"/>
        <w:spacing w:after="0" w:line="240" w:lineRule="auto"/>
        <w:ind w:left="0" w:firstLine="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405">
        <w:rPr>
          <w:rFonts w:ascii="Times New Roman" w:hAnsi="Times New Roman" w:cs="Times New Roman"/>
          <w:sz w:val="28"/>
          <w:szCs w:val="28"/>
        </w:rPr>
        <w:t>свидетельство о постановке на налоговый учет;</w:t>
      </w:r>
    </w:p>
    <w:p w:rsidR="005241EC" w:rsidRPr="0016308E" w:rsidRDefault="005241EC" w:rsidP="005241EC">
      <w:pPr>
        <w:pStyle w:val="a9"/>
        <w:numPr>
          <w:ilvl w:val="0"/>
          <w:numId w:val="1"/>
        </w:numPr>
        <w:shd w:val="clear" w:color="auto" w:fill="FFFFFF"/>
        <w:spacing w:after="0" w:line="240" w:lineRule="auto"/>
        <w:ind w:left="0" w:firstLine="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405">
        <w:rPr>
          <w:rFonts w:ascii="Times New Roman" w:hAnsi="Times New Roman" w:cs="Times New Roman"/>
          <w:sz w:val="28"/>
          <w:szCs w:val="28"/>
        </w:rPr>
        <w:t>согласие на публикацию (размещение) в информационно-телекоммуникационной сети «Интернет» информации об участнике отбора.</w:t>
      </w:r>
    </w:p>
    <w:p w:rsidR="004425F8" w:rsidRDefault="001C6272" w:rsidP="004425F8">
      <w:pPr>
        <w:spacing w:after="0"/>
        <w:ind w:left="-567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1C62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орядок подачи заявок участниками отбора и требования, предъявляемые к форме и содержанию предложений (заявок), подаваемых участниками отбора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0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 в </w:t>
      </w:r>
      <w:r w:rsidR="000C09E6" w:rsidRPr="00083B21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пунктах</w:t>
      </w:r>
      <w:r w:rsidRPr="00083B2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083B21">
        <w:rPr>
          <w:rFonts w:ascii="Times New Roman" w:eastAsia="Times New Roman" w:hAnsi="Times New Roman" w:cs="Times New Roman"/>
          <w:sz w:val="28"/>
          <w:szCs w:val="28"/>
          <w:lang w:eastAsia="ru-RU"/>
        </w:rPr>
        <w:t>2.6-2.7 Положения</w:t>
      </w:r>
      <w:r w:rsidR="000C0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C09E6" w:rsidRPr="000C0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Заявка составляется на русском языке, подается на бумажном носителе</w:t>
      </w:r>
      <w:r w:rsidR="00083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Все страницы заявки должны быть заверены</w:t>
      </w:r>
      <w:r w:rsidR="000C09E6" w:rsidRPr="000C0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печатью (при наличии печати) участника отбора и подписью руководителя </w:t>
      </w:r>
      <w:r w:rsidR="000C09E6" w:rsidRPr="000C0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(пункт 2.8 Положения) </w:t>
      </w:r>
      <w:r w:rsidR="000C09E6" w:rsidRPr="000C0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адресу</w:t>
      </w:r>
      <w:r w:rsidR="000C09E6" w:rsidRPr="00DF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0C0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346880, г. Батайск, ул. Энгельса, </w:t>
      </w:r>
      <w:r w:rsidR="000C0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213, </w:t>
      </w:r>
      <w:proofErr w:type="spellStart"/>
      <w:r w:rsidR="000C09E6" w:rsidRPr="00F74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</w:t>
      </w:r>
      <w:proofErr w:type="spellEnd"/>
      <w:r w:rsidR="000C09E6" w:rsidRPr="00F74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4.</w:t>
      </w:r>
      <w:r w:rsidR="00F74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Заявка на участие в отборе, содержащая все документы, в день ее поступления регистрируется с присвоением ей входящего номера согласно очередности предоставления, даты и времени поступления в журнале регистрации входящей документации Управления</w:t>
      </w:r>
      <w:r w:rsidR="000C09E6" w:rsidRPr="00F743B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B1230" w:rsidRDefault="000C09E6" w:rsidP="002B1230">
      <w:pPr>
        <w:autoSpaceDE w:val="0"/>
        <w:autoSpaceDN w:val="0"/>
        <w:adjustRightInd w:val="0"/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="004C1DB6" w:rsidRPr="000C09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ритерии отбора, правила рассмотрения и оценки заявок участников отбора</w:t>
      </w:r>
      <w:r w:rsidR="004C1DB6" w:rsidRPr="000C0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указаны в </w:t>
      </w:r>
      <w:r w:rsidR="003E6A64" w:rsidRPr="000C09E6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="003E6A64" w:rsidRPr="000C0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1DB6" w:rsidRPr="000C0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1.10, 2.10 </w:t>
      </w:r>
      <w:r w:rsidR="00D265F2" w:rsidRPr="000C09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</w:t>
      </w:r>
      <w:r w:rsidR="00865173" w:rsidRPr="000C09E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B1230" w:rsidRDefault="002B1230" w:rsidP="002B1230">
      <w:pPr>
        <w:shd w:val="clear" w:color="auto" w:fill="FFFFFF"/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tbl>
      <w:tblPr>
        <w:tblW w:w="97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0"/>
        <w:gridCol w:w="5317"/>
        <w:gridCol w:w="1679"/>
        <w:gridCol w:w="1819"/>
      </w:tblGrid>
      <w:tr w:rsidR="002B1230" w:rsidTr="002B1230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230" w:rsidRDefault="002B1230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N</w:t>
            </w:r>
          </w:p>
          <w:p w:rsidR="002B1230" w:rsidRDefault="002B1230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230" w:rsidRDefault="002B1230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критерия оценки заявок, показатели критериев оценки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230" w:rsidRDefault="002B1230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Количество баллов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230" w:rsidRDefault="002B1230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Весовое значение баллов</w:t>
            </w:r>
          </w:p>
        </w:tc>
      </w:tr>
      <w:tr w:rsidR="002B1230" w:rsidTr="002B1230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230" w:rsidRDefault="002B1230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230" w:rsidRDefault="002B1230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230" w:rsidRDefault="002B1230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230" w:rsidRDefault="002B1230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</w:tr>
      <w:tr w:rsidR="002B1230" w:rsidTr="002B1230">
        <w:tc>
          <w:tcPr>
            <w:tcW w:w="9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230" w:rsidRDefault="002B1230">
            <w:pPr>
              <w:pStyle w:val="1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  <w:t>Общие критерии оценки заявок</w:t>
            </w:r>
          </w:p>
        </w:tc>
      </w:tr>
      <w:tr w:rsidR="002B1230" w:rsidTr="002B1230"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230" w:rsidRDefault="002B1230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230" w:rsidRDefault="002B1230" w:rsidP="00416A2E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Фактическое осуществление регулярных перевозок пассажиров и багажа городским автомобильным транспортом по регулируемым тарифам по муниципальным маршрутам в городе Батайске на основании муниципальных контрактов на выполнение работ, связанных с осуществлением регулярных перевозок пассажиров и багажа автомобильным транспортом по регулируемым тарифам по муниципальным маршрутам города Батайска, заключенных с Администрацией города Батайска (</w:t>
            </w:r>
            <w:r w:rsidR="00416A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значимость критерия оценки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5610F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6</w:t>
            </w:r>
            <w:r w:rsidR="00416A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 w:rsidR="005610F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процентов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):</w:t>
            </w:r>
            <w:proofErr w:type="gram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230" w:rsidRDefault="002B1230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230" w:rsidRDefault="002B1230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2B1230" w:rsidTr="002B1230">
        <w:tc>
          <w:tcPr>
            <w:tcW w:w="9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30" w:rsidRDefault="002B12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230" w:rsidRDefault="002B1230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осуществляются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230" w:rsidRDefault="002B1230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230" w:rsidRDefault="002B1230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2B1230" w:rsidTr="002B1230">
        <w:tc>
          <w:tcPr>
            <w:tcW w:w="9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30" w:rsidRDefault="002B12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230" w:rsidRDefault="002B1230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осуществляются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230" w:rsidRDefault="002B1230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230" w:rsidRDefault="002B1230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0,20</w:t>
            </w:r>
          </w:p>
        </w:tc>
      </w:tr>
      <w:tr w:rsidR="002B1230" w:rsidTr="002B1230"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230" w:rsidRDefault="002B1230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230" w:rsidRDefault="002B1230" w:rsidP="000D0135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Отсутствие у Получателей субсидии просроченной задолженности по заработной плате (</w:t>
            </w:r>
            <w:r w:rsidR="000D013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значимость критерия оценки </w:t>
            </w:r>
            <w:r w:rsidR="005610F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–</w:t>
            </w:r>
            <w:r w:rsidR="000D013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="000D013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 w:rsidR="005610F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процентов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):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230" w:rsidRDefault="002B1230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230" w:rsidRDefault="002B1230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2B1230" w:rsidTr="002B1230">
        <w:tc>
          <w:tcPr>
            <w:tcW w:w="9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30" w:rsidRDefault="002B12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230" w:rsidRDefault="002B1230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наличие задолженности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230" w:rsidRDefault="002B1230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230" w:rsidRDefault="002B1230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2B1230" w:rsidTr="002B1230">
        <w:tc>
          <w:tcPr>
            <w:tcW w:w="9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30" w:rsidRDefault="002B12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230" w:rsidRDefault="002B1230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отсутствие задолженности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230" w:rsidRDefault="002B1230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230" w:rsidRDefault="002B1230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0,20</w:t>
            </w:r>
          </w:p>
        </w:tc>
      </w:tr>
      <w:tr w:rsidR="002B1230" w:rsidTr="002B1230"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230" w:rsidRDefault="002B1230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230" w:rsidRDefault="002B1230" w:rsidP="000D0135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Обоснование в установленном порядке тарифов на регулярные перевозки 1 пассажира города Батайска (</w:t>
            </w:r>
            <w:r w:rsidR="000D013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значимость </w:t>
            </w:r>
            <w:r w:rsidR="000D013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критерия оценки </w:t>
            </w:r>
            <w:r w:rsidR="005610F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–</w:t>
            </w:r>
            <w:r w:rsidR="000D013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="000D013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 w:rsidR="005610F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процентов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):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230" w:rsidRDefault="002B1230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230" w:rsidRDefault="002B1230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2B1230" w:rsidTr="002B1230">
        <w:tc>
          <w:tcPr>
            <w:tcW w:w="9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30" w:rsidRDefault="002B12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230" w:rsidRDefault="002B1230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отсутствие обоснования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230" w:rsidRDefault="002B1230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230" w:rsidRDefault="002B1230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2B1230" w:rsidTr="002B1230">
        <w:tc>
          <w:tcPr>
            <w:tcW w:w="9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30" w:rsidRDefault="002B12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230" w:rsidRDefault="002B1230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наличие обоснования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230" w:rsidRDefault="002B1230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230" w:rsidRDefault="002B1230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0,20</w:t>
            </w:r>
          </w:p>
        </w:tc>
      </w:tr>
    </w:tbl>
    <w:p w:rsidR="002B1230" w:rsidRDefault="002B1230" w:rsidP="002B1230">
      <w:pPr>
        <w:shd w:val="clear" w:color="auto" w:fill="FFFFFF"/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:rsidR="002B1230" w:rsidRPr="001A192C" w:rsidRDefault="002B1230" w:rsidP="002B1230">
      <w:pPr>
        <w:shd w:val="clear" w:color="auto" w:fill="FFFFFF"/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1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подтверждения соответствия критериям отбора участник отбора </w:t>
      </w:r>
      <w:proofErr w:type="gramStart"/>
      <w:r w:rsidRPr="001A1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предоставляет следующие документы</w:t>
      </w:r>
      <w:proofErr w:type="gramEnd"/>
      <w:r w:rsidRPr="001A1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B1230" w:rsidRPr="001A192C" w:rsidRDefault="002B1230" w:rsidP="002B1230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ind w:left="0" w:firstLine="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A192C">
        <w:rPr>
          <w:rFonts w:ascii="Times New Roman" w:hAnsi="Times New Roman" w:cs="Times New Roman"/>
          <w:sz w:val="28"/>
          <w:szCs w:val="28"/>
        </w:rPr>
        <w:t>копии действующих муниципальных контрактов на выполнение работ, связанных с осуществлением регулярных перевозок пассажиров и багажа автомобильным транспортом по регулируемым тарифам</w:t>
      </w:r>
      <w:bookmarkStart w:id="0" w:name="_GoBack"/>
      <w:bookmarkEnd w:id="0"/>
      <w:r w:rsidRPr="001A192C">
        <w:rPr>
          <w:rFonts w:ascii="Times New Roman" w:hAnsi="Times New Roman" w:cs="Times New Roman"/>
          <w:sz w:val="28"/>
          <w:szCs w:val="28"/>
        </w:rPr>
        <w:t xml:space="preserve"> по муниципальным маршрутам города Батайска, заключенных с Администрацией города Батайска </w:t>
      </w:r>
      <w:r w:rsidRPr="001A192C">
        <w:rPr>
          <w:rFonts w:ascii="Times New Roman" w:hAnsi="Times New Roman" w:cs="Times New Roman"/>
          <w:b/>
          <w:sz w:val="28"/>
          <w:szCs w:val="28"/>
          <w:u w:val="single"/>
        </w:rPr>
        <w:t>или</w:t>
      </w:r>
      <w:r w:rsidRPr="001A192C">
        <w:rPr>
          <w:rFonts w:ascii="Times New Roman" w:hAnsi="Times New Roman" w:cs="Times New Roman"/>
          <w:sz w:val="28"/>
          <w:szCs w:val="28"/>
        </w:rPr>
        <w:t xml:space="preserve"> сведения о реестровых номерах таких контрактов, размещенных на официальном сайте Единой информационной системы в сфере закупок (</w:t>
      </w:r>
      <w:hyperlink r:id="rId8" w:history="1">
        <w:r w:rsidRPr="001A192C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1A192C">
          <w:rPr>
            <w:rStyle w:val="a7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1A192C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zakipki</w:t>
        </w:r>
        <w:proofErr w:type="spellEnd"/>
        <w:r w:rsidRPr="001A192C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1A192C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 w:rsidRPr="001A192C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1A192C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1A192C"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2B1230" w:rsidRPr="001A192C" w:rsidRDefault="002B1230" w:rsidP="002B1230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ind w:left="0" w:firstLine="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192C">
        <w:rPr>
          <w:rFonts w:ascii="Times New Roman" w:hAnsi="Times New Roman" w:cs="Times New Roman"/>
          <w:sz w:val="28"/>
          <w:szCs w:val="28"/>
        </w:rPr>
        <w:t>справка, подтверждающая отсутствие просроченной задолженности по заработной плате, подписанная руководителем и главным бухгалтером (при наличии главного бухгалтера);</w:t>
      </w:r>
    </w:p>
    <w:p w:rsidR="002B1230" w:rsidRPr="001A192C" w:rsidRDefault="002B1230" w:rsidP="002B1230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ind w:left="0" w:firstLine="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192C">
        <w:rPr>
          <w:rFonts w:ascii="Times New Roman" w:hAnsi="Times New Roman" w:cs="Times New Roman"/>
          <w:sz w:val="28"/>
          <w:szCs w:val="28"/>
        </w:rPr>
        <w:t>обоснование в установленном порядке тарифов на регулярные перевозки 1 пассажира города Батайска</w:t>
      </w:r>
      <w:r w:rsidR="00AD0ED6" w:rsidRPr="001A192C">
        <w:rPr>
          <w:rFonts w:ascii="Times New Roman" w:hAnsi="Times New Roman" w:cs="Times New Roman"/>
          <w:sz w:val="28"/>
          <w:szCs w:val="28"/>
        </w:rPr>
        <w:t xml:space="preserve"> (</w:t>
      </w:r>
      <w:r w:rsidR="00F5001F" w:rsidRPr="001A192C">
        <w:rPr>
          <w:rFonts w:ascii="Times New Roman" w:hAnsi="Times New Roman" w:cs="Times New Roman"/>
          <w:sz w:val="28"/>
          <w:szCs w:val="28"/>
        </w:rPr>
        <w:t>Постановление Администрации города Батайска об установлении тарифов на услуги по регулярным перевозкам пассажиров и багажа автомобильным транспортом по муниципальным маршрутам в муниципальном образовании «Город Батайск»</w:t>
      </w:r>
      <w:r w:rsidR="00AD0ED6" w:rsidRPr="001A192C">
        <w:rPr>
          <w:rFonts w:ascii="Times New Roman" w:hAnsi="Times New Roman" w:cs="Times New Roman"/>
          <w:sz w:val="28"/>
          <w:szCs w:val="28"/>
        </w:rPr>
        <w:t>)</w:t>
      </w:r>
      <w:r w:rsidRPr="001A192C">
        <w:rPr>
          <w:rFonts w:ascii="Times New Roman" w:hAnsi="Times New Roman" w:cs="Times New Roman"/>
          <w:sz w:val="28"/>
          <w:szCs w:val="28"/>
        </w:rPr>
        <w:t>.</w:t>
      </w:r>
    </w:p>
    <w:p w:rsidR="002B1230" w:rsidRPr="000C09E6" w:rsidRDefault="002B1230" w:rsidP="00C81C43">
      <w:pPr>
        <w:autoSpaceDE w:val="0"/>
        <w:autoSpaceDN w:val="0"/>
        <w:adjustRightInd w:val="0"/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C43" w:rsidRPr="000C09E6" w:rsidRDefault="000C09E6" w:rsidP="00C81C43">
      <w:pPr>
        <w:autoSpaceDE w:val="0"/>
        <w:autoSpaceDN w:val="0"/>
        <w:adjustRightInd w:val="0"/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C81C43" w:rsidRPr="000C09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орядок отзыва заявок участников отбора, порядок возврата заявок участников отбора, определяющий, в том числе основания для возврата заявок участников отбора, порядок внесения изменений в заявки участников отбора</w:t>
      </w:r>
      <w:r w:rsidR="00C81C43" w:rsidRPr="000C0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указаны в </w:t>
      </w:r>
      <w:r w:rsidRPr="000C09E6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81C43" w:rsidRPr="000C0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2.9 </w:t>
      </w:r>
      <w:r w:rsidR="00D265F2" w:rsidRPr="000C09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</w:t>
      </w:r>
      <w:r w:rsidR="00C81C43" w:rsidRPr="000C09E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4359F" w:rsidRPr="000C09E6" w:rsidRDefault="000C09E6" w:rsidP="00C81C43">
      <w:pPr>
        <w:autoSpaceDE w:val="0"/>
        <w:autoSpaceDN w:val="0"/>
        <w:adjustRightInd w:val="0"/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14359F" w:rsidRPr="000C09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орядок отклонения заявок, а также информаци</w:t>
      </w:r>
      <w:r w:rsidR="00865173" w:rsidRPr="000C09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="0014359F" w:rsidRPr="000C09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 основаниях их отклонения</w:t>
      </w:r>
      <w:r w:rsidR="0014359F" w:rsidRPr="000C0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 в </w:t>
      </w:r>
      <w:r w:rsidR="003E6A64" w:rsidRPr="000C09E6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4359F" w:rsidRPr="000C0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2.10.1 </w:t>
      </w:r>
      <w:r w:rsidR="00D265F2" w:rsidRPr="000C09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</w:t>
      </w:r>
      <w:r w:rsidR="00865173" w:rsidRPr="000C09E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81C43" w:rsidRPr="000C09E6" w:rsidRDefault="000C09E6" w:rsidP="00C81C43">
      <w:pPr>
        <w:autoSpaceDE w:val="0"/>
        <w:autoSpaceDN w:val="0"/>
        <w:adjustRightInd w:val="0"/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C81C43" w:rsidRPr="000C09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орядок рассмотрения заявок участников отбора</w:t>
      </w:r>
      <w:r w:rsidR="00C81C43" w:rsidRPr="000C0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 в </w:t>
      </w:r>
      <w:r w:rsidR="003E6A64" w:rsidRPr="000C09E6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81C43" w:rsidRPr="000C0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2.10 </w:t>
      </w:r>
      <w:r w:rsidR="00D265F2" w:rsidRPr="000C09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</w:t>
      </w:r>
      <w:r w:rsidR="00C81C43" w:rsidRPr="000C09E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81C43" w:rsidRPr="000C09E6" w:rsidRDefault="000C09E6" w:rsidP="00C81C43">
      <w:pPr>
        <w:autoSpaceDE w:val="0"/>
        <w:autoSpaceDN w:val="0"/>
        <w:adjustRightInd w:val="0"/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C81C43" w:rsidRPr="000C09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оряд</w:t>
      </w:r>
      <w:r w:rsidR="00876AB1" w:rsidRPr="000C09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</w:t>
      </w:r>
      <w:r w:rsidR="00C81C43" w:rsidRPr="000C09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предоставления участникам отбора разъяснений положений объявления о проведении отбора, даты </w:t>
      </w:r>
      <w:proofErr w:type="gramStart"/>
      <w:r w:rsidR="00C81C43" w:rsidRPr="000C09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начала</w:t>
      </w:r>
      <w:proofErr w:type="gramEnd"/>
      <w:r w:rsidR="00C81C43" w:rsidRPr="000C09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окончания срока такого предоставления</w:t>
      </w:r>
      <w:r w:rsidR="00C81C43" w:rsidRPr="000C0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 в </w:t>
      </w:r>
      <w:r w:rsidRPr="000C09E6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E6A64" w:rsidRPr="000C0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C43" w:rsidRPr="000C0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</w:t>
      </w:r>
      <w:r w:rsidR="00D265F2" w:rsidRPr="000C09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</w:t>
      </w:r>
      <w:r w:rsidR="00C81C43" w:rsidRPr="000C09E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81C43" w:rsidRPr="000C09E6" w:rsidRDefault="00314012" w:rsidP="00C81C43">
      <w:pPr>
        <w:autoSpaceDE w:val="0"/>
        <w:autoSpaceDN w:val="0"/>
        <w:adjustRightInd w:val="0"/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C81C43" w:rsidRPr="000C09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рок, в течение которого победитель отбора должен подписать соглашение </w:t>
      </w:r>
      <w:r w:rsidR="00876AB1" w:rsidRPr="000C09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(договор) </w:t>
      </w:r>
      <w:r w:rsidR="00C81C43" w:rsidRPr="000C09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предоставлении субсидии</w:t>
      </w:r>
      <w:r w:rsidR="00C81C43" w:rsidRPr="000C0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6AB1" w:rsidRPr="000C09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(далее – соглашение)</w:t>
      </w:r>
      <w:r w:rsidR="000C09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0C0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 в </w:t>
      </w:r>
      <w:r w:rsidR="003E6A64" w:rsidRPr="000C09E6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0C09E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81C43" w:rsidRPr="000C0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</w:t>
      </w:r>
      <w:r w:rsidR="00876AB1" w:rsidRPr="000C09E6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C81C43" w:rsidRPr="000C0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 </w:t>
      </w:r>
      <w:r w:rsidR="00D265F2" w:rsidRPr="000C09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</w:t>
      </w:r>
      <w:r w:rsidR="00C81C43" w:rsidRPr="000C09E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81C43" w:rsidRPr="000C09E6" w:rsidRDefault="000C09E6" w:rsidP="00C81C43">
      <w:pPr>
        <w:autoSpaceDE w:val="0"/>
        <w:autoSpaceDN w:val="0"/>
        <w:adjustRightInd w:val="0"/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="00C81C43" w:rsidRPr="000C09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словия признания победителя отбора </w:t>
      </w:r>
      <w:proofErr w:type="gramStart"/>
      <w:r w:rsidR="00C81C43" w:rsidRPr="000C09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уклонившимся</w:t>
      </w:r>
      <w:proofErr w:type="gramEnd"/>
      <w:r w:rsidR="00C81C43" w:rsidRPr="000C09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 заключения соглашения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C81C43" w:rsidRPr="000C0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указаны в </w:t>
      </w:r>
      <w:r w:rsidRPr="000C09E6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81C43" w:rsidRPr="000C0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2.10.4 </w:t>
      </w:r>
      <w:r w:rsidR="00D265F2" w:rsidRPr="000C09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</w:t>
      </w:r>
      <w:r w:rsidR="00C81C43" w:rsidRPr="000C09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81C43" w:rsidRPr="000C09E6" w:rsidRDefault="00314012" w:rsidP="0008605D">
      <w:pPr>
        <w:autoSpaceDE w:val="0"/>
        <w:autoSpaceDN w:val="0"/>
        <w:adjustRightInd w:val="0"/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40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Сроки размещения информации о результатах рассмотрения заявок на официальном сайте Администрации города Батайска в информационно-телекоммуникационной сети «Интернет»: </w:t>
      </w:r>
      <w:r w:rsidR="00C81C43" w:rsidRPr="000C09E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отбора размещаются на едином портале</w:t>
      </w:r>
      <w:r w:rsidR="00C81C43" w:rsidRPr="000C09E6">
        <w:t xml:space="preserve"> </w:t>
      </w:r>
      <w:r w:rsidR="00C81C43" w:rsidRPr="000C0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бюджетной системы Российской Федерации в информационно-телекоммуникационной сети «Интернет», а также на официальном сайте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Администрации города Батайска</w:t>
      </w:r>
      <w:r w:rsidR="00C81C43" w:rsidRPr="000C0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позднее 10-ти рабочих дней со дня определения победителя отбора (</w:t>
      </w:r>
      <w:r w:rsidR="003E6A64" w:rsidRPr="000C09E6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C81C43" w:rsidRPr="000C0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2.10.6 </w:t>
      </w:r>
      <w:r w:rsidR="00D265F2" w:rsidRPr="000C09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</w:t>
      </w:r>
      <w:r w:rsidR="00C81C43" w:rsidRPr="000C09E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D25CD" w:rsidRPr="008E35A4" w:rsidRDefault="000C37B5" w:rsidP="008E35A4">
      <w:pPr>
        <w:shd w:val="clear" w:color="auto" w:fill="FFFFFF"/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C08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Результатом предоставления субсидии</w:t>
      </w:r>
      <w:r w:rsidRPr="004A3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</w:t>
      </w:r>
      <w:r w:rsidR="00237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E3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возмещение получателям субсидии понесенных расходов при осуществлении льготного проезда по муниципальным маршрутам города Батайска отдельных категорий граждан во исполнение норм пункта 5 статьи 790 Гражданского кодекса Российской Федерации, пункта 2.10 Постановления Правительства Ростовской области от 23.08.12 № 783</w:t>
      </w:r>
      <w:r w:rsidR="00816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 утверждении Порядка осуществления органами местного самоуправления отдельных государственных полномочий Ростовской области в сфере государственного регулирования тарифов на перевозку</w:t>
      </w:r>
      <w:proofErr w:type="gramEnd"/>
      <w:r w:rsidR="00816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пассажиров и багажа»</w:t>
      </w:r>
      <w:r w:rsidR="00876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3E6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пункта 3.12 </w:t>
      </w:r>
      <w:r w:rsidR="003E6A64" w:rsidRPr="00ED5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Постановления, </w:t>
      </w:r>
      <w:r w:rsidR="00876AB1" w:rsidRPr="00ED5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решения </w:t>
      </w:r>
      <w:proofErr w:type="spellStart"/>
      <w:r w:rsidR="00876AB1" w:rsidRPr="00ED5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Батайской</w:t>
      </w:r>
      <w:proofErr w:type="spellEnd"/>
      <w:r w:rsidR="00876AB1" w:rsidRPr="00ED5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городской Думы от </w:t>
      </w:r>
      <w:r w:rsidR="00C902AE" w:rsidRPr="00ED5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</w:t>
      </w:r>
      <w:r w:rsidR="00876AB1" w:rsidRPr="00ED5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</w:t>
      </w:r>
      <w:r w:rsidR="00C902AE" w:rsidRPr="00ED5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876AB1" w:rsidRPr="00ED5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.2024 № </w:t>
      </w:r>
      <w:r w:rsidR="00C902AE" w:rsidRPr="00ED5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</w:t>
      </w:r>
      <w:r w:rsidR="00876AB1" w:rsidRPr="00ED5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 дополнительных мерах социальной поддержки отдельных категорий граждан в 202</w:t>
      </w:r>
      <w:r w:rsidR="003E6A64" w:rsidRPr="00ED5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876AB1" w:rsidRPr="00ED5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году»</w:t>
      </w:r>
      <w:r w:rsidR="007D23C8" w:rsidRPr="00ED5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период с </w:t>
      </w:r>
      <w:r w:rsidR="000713A5" w:rsidRPr="00ED5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</w:t>
      </w:r>
      <w:r w:rsidR="00816F59" w:rsidRPr="00ED5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января</w:t>
      </w:r>
      <w:r w:rsidR="000713A5" w:rsidRPr="00ED5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802FA" w:rsidRPr="00ED5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816F59" w:rsidRPr="00ED5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A802FA" w:rsidRPr="00ED5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="000713A5" w:rsidRPr="00ED5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D25CD" w:rsidRPr="00ED5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="00816F59" w:rsidRPr="00ED5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</w:t>
      </w:r>
      <w:r w:rsidR="008D25CD" w:rsidRPr="00ED5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16F59" w:rsidRPr="00ED5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декабря</w:t>
      </w:r>
      <w:r w:rsidR="008D25CD" w:rsidRPr="00ED5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802FA" w:rsidRPr="00ED5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816F59" w:rsidRPr="00ED5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A802FA" w:rsidRPr="00ED5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0E085B" w:rsidRDefault="00CD05C2" w:rsidP="001C0853">
      <w:pPr>
        <w:shd w:val="clear" w:color="auto" w:fill="FFFFFF"/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Значение показателя, необходимого для достижения результата предоставления субсидии, устанавливается в соглашении о возмещении недополученных доходов, связанных с предоставлением отдельным категориям граждан льготного проезда, с указанием точной даты завершения и конечного значения результатов.</w:t>
      </w:r>
    </w:p>
    <w:sectPr w:rsidR="000E085B" w:rsidSect="007A1769">
      <w:pgSz w:w="11906" w:h="16838"/>
      <w:pgMar w:top="709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B4C89"/>
    <w:multiLevelType w:val="hybridMultilevel"/>
    <w:tmpl w:val="15F83B72"/>
    <w:lvl w:ilvl="0" w:tplc="6A2C704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510"/>
    <w:rsid w:val="00006667"/>
    <w:rsid w:val="00034BA9"/>
    <w:rsid w:val="00036092"/>
    <w:rsid w:val="00042140"/>
    <w:rsid w:val="000511A0"/>
    <w:rsid w:val="000713A5"/>
    <w:rsid w:val="00074C37"/>
    <w:rsid w:val="00083B21"/>
    <w:rsid w:val="000845FC"/>
    <w:rsid w:val="0008605D"/>
    <w:rsid w:val="000C01E8"/>
    <w:rsid w:val="000C09E6"/>
    <w:rsid w:val="000C37B5"/>
    <w:rsid w:val="000D0135"/>
    <w:rsid w:val="000D71B4"/>
    <w:rsid w:val="000E085B"/>
    <w:rsid w:val="0010063F"/>
    <w:rsid w:val="001068BA"/>
    <w:rsid w:val="0012371A"/>
    <w:rsid w:val="00142E9B"/>
    <w:rsid w:val="0014359F"/>
    <w:rsid w:val="00152E48"/>
    <w:rsid w:val="0016308E"/>
    <w:rsid w:val="001A192C"/>
    <w:rsid w:val="001B0379"/>
    <w:rsid w:val="001B3937"/>
    <w:rsid w:val="001C0853"/>
    <w:rsid w:val="001C6272"/>
    <w:rsid w:val="001C7889"/>
    <w:rsid w:val="001F1323"/>
    <w:rsid w:val="00201068"/>
    <w:rsid w:val="002022CA"/>
    <w:rsid w:val="002334F5"/>
    <w:rsid w:val="00237E59"/>
    <w:rsid w:val="00256EA0"/>
    <w:rsid w:val="00272258"/>
    <w:rsid w:val="00290839"/>
    <w:rsid w:val="002A0150"/>
    <w:rsid w:val="002B1230"/>
    <w:rsid w:val="002B361B"/>
    <w:rsid w:val="002C4E74"/>
    <w:rsid w:val="002C7FC5"/>
    <w:rsid w:val="002E1B0A"/>
    <w:rsid w:val="00312E15"/>
    <w:rsid w:val="003137C8"/>
    <w:rsid w:val="00314012"/>
    <w:rsid w:val="003A5A33"/>
    <w:rsid w:val="003E2D7C"/>
    <w:rsid w:val="003E6A64"/>
    <w:rsid w:val="00400510"/>
    <w:rsid w:val="00412E49"/>
    <w:rsid w:val="00416A2E"/>
    <w:rsid w:val="00433F6E"/>
    <w:rsid w:val="004425F8"/>
    <w:rsid w:val="00457FEF"/>
    <w:rsid w:val="004622E2"/>
    <w:rsid w:val="0046441F"/>
    <w:rsid w:val="004A15E7"/>
    <w:rsid w:val="004A37C1"/>
    <w:rsid w:val="004B7EB0"/>
    <w:rsid w:val="004C1DB6"/>
    <w:rsid w:val="004C62F8"/>
    <w:rsid w:val="004D2F1B"/>
    <w:rsid w:val="004E5A19"/>
    <w:rsid w:val="0051765F"/>
    <w:rsid w:val="005241EC"/>
    <w:rsid w:val="005610F8"/>
    <w:rsid w:val="00570F3C"/>
    <w:rsid w:val="005825BE"/>
    <w:rsid w:val="00597D2B"/>
    <w:rsid w:val="005B3CD5"/>
    <w:rsid w:val="00636AC7"/>
    <w:rsid w:val="006539D1"/>
    <w:rsid w:val="006564E7"/>
    <w:rsid w:val="00662D7A"/>
    <w:rsid w:val="006700DB"/>
    <w:rsid w:val="00677BD9"/>
    <w:rsid w:val="006869BD"/>
    <w:rsid w:val="006A0FA4"/>
    <w:rsid w:val="006A3971"/>
    <w:rsid w:val="006A6403"/>
    <w:rsid w:val="006B5829"/>
    <w:rsid w:val="006B5CB9"/>
    <w:rsid w:val="006C1CD1"/>
    <w:rsid w:val="006C3CB3"/>
    <w:rsid w:val="006C7239"/>
    <w:rsid w:val="006E36B2"/>
    <w:rsid w:val="006F401B"/>
    <w:rsid w:val="006F598E"/>
    <w:rsid w:val="0070175C"/>
    <w:rsid w:val="007163BD"/>
    <w:rsid w:val="007210A7"/>
    <w:rsid w:val="00767061"/>
    <w:rsid w:val="00771C33"/>
    <w:rsid w:val="00794A19"/>
    <w:rsid w:val="007A1769"/>
    <w:rsid w:val="007A18BD"/>
    <w:rsid w:val="007C083B"/>
    <w:rsid w:val="007D23C8"/>
    <w:rsid w:val="00806910"/>
    <w:rsid w:val="00816F59"/>
    <w:rsid w:val="00820B99"/>
    <w:rsid w:val="00843855"/>
    <w:rsid w:val="008467CF"/>
    <w:rsid w:val="00861EFA"/>
    <w:rsid w:val="00865173"/>
    <w:rsid w:val="008706DA"/>
    <w:rsid w:val="00876AB1"/>
    <w:rsid w:val="00893360"/>
    <w:rsid w:val="00894789"/>
    <w:rsid w:val="008B2252"/>
    <w:rsid w:val="008D25CD"/>
    <w:rsid w:val="008E35A4"/>
    <w:rsid w:val="008E78C3"/>
    <w:rsid w:val="009161EC"/>
    <w:rsid w:val="00930A66"/>
    <w:rsid w:val="009C0401"/>
    <w:rsid w:val="009C4F7C"/>
    <w:rsid w:val="00A00F71"/>
    <w:rsid w:val="00A56BF8"/>
    <w:rsid w:val="00A6781F"/>
    <w:rsid w:val="00A802FA"/>
    <w:rsid w:val="00A93010"/>
    <w:rsid w:val="00AB15F9"/>
    <w:rsid w:val="00AB5719"/>
    <w:rsid w:val="00AD0ED6"/>
    <w:rsid w:val="00AD7BE0"/>
    <w:rsid w:val="00AF0966"/>
    <w:rsid w:val="00AF3668"/>
    <w:rsid w:val="00B06600"/>
    <w:rsid w:val="00B06EC5"/>
    <w:rsid w:val="00B202B0"/>
    <w:rsid w:val="00B25C17"/>
    <w:rsid w:val="00B47199"/>
    <w:rsid w:val="00B6420A"/>
    <w:rsid w:val="00BA1C16"/>
    <w:rsid w:val="00BE0DC5"/>
    <w:rsid w:val="00BE3574"/>
    <w:rsid w:val="00BF5A09"/>
    <w:rsid w:val="00C559D7"/>
    <w:rsid w:val="00C70B81"/>
    <w:rsid w:val="00C81C43"/>
    <w:rsid w:val="00C877B7"/>
    <w:rsid w:val="00C902AE"/>
    <w:rsid w:val="00CD05C2"/>
    <w:rsid w:val="00CD2420"/>
    <w:rsid w:val="00CF1E41"/>
    <w:rsid w:val="00CF7D86"/>
    <w:rsid w:val="00D14CE3"/>
    <w:rsid w:val="00D265F2"/>
    <w:rsid w:val="00D37C49"/>
    <w:rsid w:val="00D43AC1"/>
    <w:rsid w:val="00D565A2"/>
    <w:rsid w:val="00D80051"/>
    <w:rsid w:val="00DE0365"/>
    <w:rsid w:val="00DE4E21"/>
    <w:rsid w:val="00DF4E12"/>
    <w:rsid w:val="00E0327D"/>
    <w:rsid w:val="00E20FA3"/>
    <w:rsid w:val="00E4130B"/>
    <w:rsid w:val="00E64E2F"/>
    <w:rsid w:val="00E97BE3"/>
    <w:rsid w:val="00EC62AA"/>
    <w:rsid w:val="00ED5905"/>
    <w:rsid w:val="00EF25FA"/>
    <w:rsid w:val="00EF31C4"/>
    <w:rsid w:val="00F32413"/>
    <w:rsid w:val="00F35C3F"/>
    <w:rsid w:val="00F5001F"/>
    <w:rsid w:val="00F743B0"/>
    <w:rsid w:val="00F8353F"/>
    <w:rsid w:val="00F8781B"/>
    <w:rsid w:val="00FA343F"/>
    <w:rsid w:val="00FD2983"/>
    <w:rsid w:val="00FE14F3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2B123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64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A6403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E03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F4E12"/>
    <w:rPr>
      <w:b/>
      <w:bCs/>
    </w:rPr>
  </w:style>
  <w:style w:type="paragraph" w:customStyle="1" w:styleId="Default">
    <w:name w:val="Default"/>
    <w:rsid w:val="0010063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C81C43"/>
    <w:rPr>
      <w:color w:val="0563C1" w:themeColor="hyperlink"/>
      <w:u w:val="single"/>
    </w:rPr>
  </w:style>
  <w:style w:type="paragraph" w:styleId="a8">
    <w:name w:val="No Spacing"/>
    <w:uiPriority w:val="1"/>
    <w:qFormat/>
    <w:rsid w:val="003E2D7C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16308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2B1230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aa">
    <w:name w:val="Нормальный (таблица)"/>
    <w:basedOn w:val="a"/>
    <w:next w:val="a"/>
    <w:uiPriority w:val="99"/>
    <w:rsid w:val="002B123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2B12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2B123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64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A6403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E03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F4E12"/>
    <w:rPr>
      <w:b/>
      <w:bCs/>
    </w:rPr>
  </w:style>
  <w:style w:type="paragraph" w:customStyle="1" w:styleId="Default">
    <w:name w:val="Default"/>
    <w:rsid w:val="0010063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C81C43"/>
    <w:rPr>
      <w:color w:val="0563C1" w:themeColor="hyperlink"/>
      <w:u w:val="single"/>
    </w:rPr>
  </w:style>
  <w:style w:type="paragraph" w:styleId="a8">
    <w:name w:val="No Spacing"/>
    <w:uiPriority w:val="1"/>
    <w:qFormat/>
    <w:rsid w:val="003E2D7C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16308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2B1230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aa">
    <w:name w:val="Нормальный (таблица)"/>
    <w:basedOn w:val="a"/>
    <w:next w:val="a"/>
    <w:uiPriority w:val="99"/>
    <w:rsid w:val="002B123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2B12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4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81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0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ipki.gov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&#1073;&#1072;&#1090;&#1072;&#1081;&#1089;&#1082;-&#1086;&#1092;&#1080;&#1094;&#1080;&#1072;&#1083;&#1100;&#1085;&#1099;&#1081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sznbataysk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6</Pages>
  <Words>1894</Words>
  <Characters>10801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Khalambashyan</dc:creator>
  <cp:lastModifiedBy>user7</cp:lastModifiedBy>
  <cp:revision>16</cp:revision>
  <cp:lastPrinted>2023-08-23T15:31:00Z</cp:lastPrinted>
  <dcterms:created xsi:type="dcterms:W3CDTF">2024-12-09T06:55:00Z</dcterms:created>
  <dcterms:modified xsi:type="dcterms:W3CDTF">2024-12-09T12:09:00Z</dcterms:modified>
</cp:coreProperties>
</file>