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7D" w:rsidRPr="00F81D1C" w:rsidRDefault="00AA297D" w:rsidP="00AA297D">
      <w:pPr>
        <w:jc w:val="center"/>
        <w:rPr>
          <w:spacing w:val="30"/>
          <w:sz w:val="26"/>
          <w:szCs w:val="26"/>
        </w:rPr>
      </w:pPr>
      <w:r w:rsidRPr="00F81D1C">
        <w:rPr>
          <w:noProof/>
        </w:rPr>
        <w:drawing>
          <wp:inline distT="0" distB="0" distL="0" distR="0" wp14:anchorId="1DF70C4F" wp14:editId="29A003C6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F81D1C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Pr="00F81D1C" w:rsidRDefault="00AA297D" w:rsidP="00AA297D">
      <w:pPr>
        <w:jc w:val="center"/>
        <w:rPr>
          <w:b/>
          <w:sz w:val="36"/>
          <w:szCs w:val="36"/>
        </w:rPr>
      </w:pPr>
      <w:r w:rsidRPr="00F81D1C">
        <w:rPr>
          <w:b/>
          <w:sz w:val="36"/>
          <w:szCs w:val="36"/>
        </w:rPr>
        <w:t>АДМИНИСТРАЦИЯ ГОРОДА БАТАЙСКА</w:t>
      </w:r>
    </w:p>
    <w:p w:rsidR="00AA297D" w:rsidRPr="00F81D1C" w:rsidRDefault="00AA297D" w:rsidP="00AA297D">
      <w:pPr>
        <w:jc w:val="center"/>
        <w:rPr>
          <w:sz w:val="26"/>
          <w:szCs w:val="26"/>
        </w:rPr>
      </w:pPr>
    </w:p>
    <w:p w:rsidR="00AA297D" w:rsidRPr="00F81D1C" w:rsidRDefault="00AA297D" w:rsidP="00AA297D">
      <w:pPr>
        <w:jc w:val="center"/>
        <w:outlineLvl w:val="0"/>
        <w:rPr>
          <w:b/>
          <w:sz w:val="36"/>
          <w:szCs w:val="36"/>
        </w:rPr>
      </w:pPr>
      <w:r w:rsidRPr="00F81D1C">
        <w:rPr>
          <w:b/>
          <w:sz w:val="36"/>
          <w:szCs w:val="36"/>
        </w:rPr>
        <w:t xml:space="preserve">ПОСТАНОВЛЕНИЕ </w:t>
      </w:r>
    </w:p>
    <w:p w:rsidR="00AA297D" w:rsidRPr="00F81D1C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Pr="00F81D1C" w:rsidRDefault="00AA297D" w:rsidP="00AA297D">
      <w:pPr>
        <w:jc w:val="center"/>
        <w:rPr>
          <w:sz w:val="28"/>
          <w:szCs w:val="28"/>
        </w:rPr>
      </w:pPr>
      <w:r w:rsidRPr="00F81D1C">
        <w:rPr>
          <w:sz w:val="28"/>
          <w:szCs w:val="28"/>
        </w:rPr>
        <w:t>от ______________ № _____</w:t>
      </w:r>
    </w:p>
    <w:p w:rsidR="00AA297D" w:rsidRPr="00F81D1C" w:rsidRDefault="00AA297D" w:rsidP="00AA297D">
      <w:pPr>
        <w:jc w:val="center"/>
        <w:rPr>
          <w:sz w:val="26"/>
          <w:szCs w:val="26"/>
        </w:rPr>
      </w:pPr>
    </w:p>
    <w:p w:rsidR="00D47710" w:rsidRPr="00F81D1C" w:rsidRDefault="00AA297D" w:rsidP="00D47710">
      <w:pPr>
        <w:jc w:val="center"/>
        <w:rPr>
          <w:sz w:val="28"/>
          <w:szCs w:val="28"/>
        </w:rPr>
      </w:pPr>
      <w:r w:rsidRPr="00F81D1C">
        <w:rPr>
          <w:sz w:val="28"/>
          <w:szCs w:val="28"/>
        </w:rPr>
        <w:t>г. Батайск</w:t>
      </w:r>
    </w:p>
    <w:p w:rsidR="00D47710" w:rsidRPr="00F81D1C" w:rsidRDefault="00D47710" w:rsidP="00D47710">
      <w:pPr>
        <w:jc w:val="center"/>
        <w:rPr>
          <w:sz w:val="28"/>
          <w:szCs w:val="28"/>
        </w:rPr>
      </w:pPr>
    </w:p>
    <w:p w:rsidR="00D47710" w:rsidRPr="00F81D1C" w:rsidRDefault="00D47710" w:rsidP="00D47710">
      <w:pPr>
        <w:jc w:val="center"/>
        <w:rPr>
          <w:sz w:val="28"/>
          <w:szCs w:val="28"/>
        </w:rPr>
      </w:pPr>
    </w:p>
    <w:p w:rsidR="0087047A" w:rsidRPr="0087047A" w:rsidRDefault="00AA297D" w:rsidP="0087047A">
      <w:pPr>
        <w:jc w:val="center"/>
        <w:rPr>
          <w:b/>
          <w:color w:val="000000"/>
          <w:sz w:val="28"/>
          <w:szCs w:val="28"/>
        </w:rPr>
      </w:pPr>
      <w:r w:rsidRPr="00F81D1C">
        <w:rPr>
          <w:b/>
          <w:sz w:val="28"/>
          <w:szCs w:val="28"/>
        </w:rPr>
        <w:t xml:space="preserve"> </w:t>
      </w:r>
      <w:r w:rsidR="0087047A" w:rsidRPr="0087047A">
        <w:rPr>
          <w:b/>
          <w:color w:val="000000"/>
          <w:sz w:val="28"/>
          <w:szCs w:val="28"/>
        </w:rPr>
        <w:t>Об утверждении отчета о реализации</w:t>
      </w:r>
    </w:p>
    <w:p w:rsidR="0087047A" w:rsidRPr="0087047A" w:rsidRDefault="0087047A" w:rsidP="0087047A">
      <w:pPr>
        <w:jc w:val="center"/>
        <w:rPr>
          <w:b/>
          <w:color w:val="000000"/>
          <w:sz w:val="28"/>
          <w:szCs w:val="28"/>
        </w:rPr>
      </w:pPr>
      <w:r w:rsidRPr="0087047A">
        <w:rPr>
          <w:b/>
          <w:color w:val="000000"/>
          <w:sz w:val="28"/>
          <w:szCs w:val="28"/>
        </w:rPr>
        <w:t xml:space="preserve"> и оценке бюджетной эффективности</w:t>
      </w:r>
    </w:p>
    <w:p w:rsidR="0087047A" w:rsidRPr="0087047A" w:rsidRDefault="0087047A" w:rsidP="0087047A">
      <w:pPr>
        <w:jc w:val="center"/>
        <w:rPr>
          <w:b/>
          <w:color w:val="000000"/>
          <w:sz w:val="28"/>
          <w:szCs w:val="28"/>
        </w:rPr>
      </w:pPr>
      <w:r w:rsidRPr="0087047A">
        <w:rPr>
          <w:b/>
          <w:color w:val="000000"/>
          <w:sz w:val="28"/>
          <w:szCs w:val="28"/>
        </w:rPr>
        <w:t xml:space="preserve"> муниципальной программы города Батайска </w:t>
      </w:r>
    </w:p>
    <w:p w:rsidR="0087047A" w:rsidRPr="0087047A" w:rsidRDefault="0087047A" w:rsidP="0087047A">
      <w:pPr>
        <w:jc w:val="center"/>
        <w:rPr>
          <w:b/>
          <w:color w:val="000000"/>
          <w:sz w:val="28"/>
          <w:szCs w:val="28"/>
        </w:rPr>
      </w:pPr>
      <w:r w:rsidRPr="0087047A">
        <w:rPr>
          <w:b/>
          <w:color w:val="000000"/>
          <w:sz w:val="28"/>
          <w:szCs w:val="28"/>
        </w:rPr>
        <w:t>«Развитие физической культуры и спорта»</w:t>
      </w:r>
    </w:p>
    <w:p w:rsidR="0087047A" w:rsidRPr="0087047A" w:rsidRDefault="0087047A" w:rsidP="0087047A">
      <w:pPr>
        <w:jc w:val="center"/>
        <w:rPr>
          <w:b/>
          <w:color w:val="000000"/>
          <w:sz w:val="28"/>
          <w:szCs w:val="28"/>
        </w:rPr>
      </w:pPr>
      <w:r w:rsidRPr="0087047A">
        <w:rPr>
          <w:b/>
          <w:color w:val="000000"/>
          <w:sz w:val="28"/>
          <w:szCs w:val="28"/>
        </w:rPr>
        <w:t xml:space="preserve"> за 2024 год</w:t>
      </w:r>
    </w:p>
    <w:p w:rsidR="00D47710" w:rsidRDefault="00D47710" w:rsidP="00D47710">
      <w:pPr>
        <w:jc w:val="center"/>
        <w:rPr>
          <w:sz w:val="28"/>
          <w:szCs w:val="28"/>
        </w:rPr>
      </w:pPr>
    </w:p>
    <w:p w:rsidR="00770CD8" w:rsidRPr="00B01342" w:rsidRDefault="00770CD8" w:rsidP="00D47710">
      <w:pPr>
        <w:jc w:val="center"/>
        <w:rPr>
          <w:sz w:val="28"/>
          <w:szCs w:val="28"/>
        </w:rPr>
      </w:pPr>
    </w:p>
    <w:p w:rsidR="00D47710" w:rsidRPr="0038737E" w:rsidRDefault="0087047A" w:rsidP="0038737E">
      <w:pPr>
        <w:pStyle w:val="11"/>
        <w:spacing w:before="0" w:line="240" w:lineRule="auto"/>
        <w:ind w:firstLine="709"/>
        <w:jc w:val="both"/>
        <w:rPr>
          <w:b/>
          <w:sz w:val="28"/>
        </w:rPr>
      </w:pPr>
      <w:r w:rsidRPr="0087047A">
        <w:rPr>
          <w:color w:val="000000"/>
          <w:sz w:val="28"/>
          <w:szCs w:val="28"/>
        </w:rPr>
        <w:t xml:space="preserve">Руководствуясь постановлением Администрации города Батайска от 30.102018 №170 «Об утверждении Положения о порядке разработки, реализации и оценки эффективности муниципальных программ города Батайска»,  постановлением Администрации города Батайска от 21.11.2018 </w:t>
      </w:r>
      <w:r w:rsidRPr="0087047A">
        <w:rPr>
          <w:color w:val="000000"/>
          <w:sz w:val="28"/>
          <w:szCs w:val="28"/>
        </w:rPr>
        <w:br/>
        <w:t xml:space="preserve">№ 295 «Об утверждении Методических рекомендаций по разработке и реализации муниципальных программ города Батайска», </w:t>
      </w:r>
      <w:r w:rsidRPr="0087047A">
        <w:rPr>
          <w:color w:val="000000"/>
          <w:sz w:val="28"/>
        </w:rPr>
        <w:t xml:space="preserve">решением Батайской городской Думы </w:t>
      </w:r>
      <w:r w:rsidRPr="0087047A">
        <w:rPr>
          <w:color w:val="000000"/>
          <w:sz w:val="28"/>
          <w:highlight w:val="white"/>
        </w:rPr>
        <w:t>от 21.12.2024 № 296 «О бюджете города Батайска на 2024 год и на плановый период 2025 и 2026 годов»</w:t>
      </w:r>
      <w:r w:rsidRPr="0087047A">
        <w:rPr>
          <w:color w:val="000000"/>
          <w:sz w:val="28"/>
        </w:rPr>
        <w:t xml:space="preserve">, </w:t>
      </w:r>
      <w:r w:rsidRPr="0087047A">
        <w:rPr>
          <w:color w:val="000000"/>
          <w:sz w:val="28"/>
          <w:szCs w:val="28"/>
        </w:rPr>
        <w:t xml:space="preserve">решением Коллегии Администрации города Батайска от 06.03.2025 № 11 «Об утверждении отчета о реализации и оценке бюджетной эффективности муниципальной программы города Батайска «Развитие физической культуры и спорта» за 2024 год», Администрация города Батайска </w:t>
      </w:r>
      <w:r w:rsidRPr="0087047A">
        <w:rPr>
          <w:b/>
          <w:color w:val="000000"/>
          <w:sz w:val="28"/>
          <w:szCs w:val="28"/>
        </w:rPr>
        <w:t>постановляет:</w:t>
      </w:r>
    </w:p>
    <w:p w:rsidR="00D47710" w:rsidRPr="00F81D1C" w:rsidRDefault="00D47710" w:rsidP="00B31270">
      <w:pPr>
        <w:jc w:val="center"/>
        <w:rPr>
          <w:sz w:val="28"/>
          <w:szCs w:val="28"/>
        </w:rPr>
      </w:pPr>
    </w:p>
    <w:p w:rsidR="0087047A" w:rsidRPr="0087047A" w:rsidRDefault="0087047A" w:rsidP="0087047A">
      <w:pPr>
        <w:ind w:firstLine="709"/>
        <w:jc w:val="both"/>
        <w:rPr>
          <w:color w:val="000000"/>
          <w:sz w:val="28"/>
          <w:szCs w:val="28"/>
        </w:rPr>
      </w:pPr>
      <w:r w:rsidRPr="0087047A">
        <w:rPr>
          <w:color w:val="000000"/>
          <w:sz w:val="28"/>
          <w:szCs w:val="28"/>
        </w:rPr>
        <w:t xml:space="preserve">1. Утвердить отчет о реализации и оценке бюджетной эффективности муниципальной программы города Батайска «Развитие физической культуры и спорта» за 2024 год согласно </w:t>
      </w:r>
      <w:proofErr w:type="gramStart"/>
      <w:r w:rsidRPr="0087047A">
        <w:rPr>
          <w:color w:val="000000"/>
          <w:sz w:val="28"/>
          <w:szCs w:val="28"/>
        </w:rPr>
        <w:t>приложению</w:t>
      </w:r>
      <w:proofErr w:type="gramEnd"/>
      <w:r w:rsidRPr="0087047A">
        <w:rPr>
          <w:color w:val="000000"/>
          <w:sz w:val="28"/>
          <w:szCs w:val="28"/>
        </w:rPr>
        <w:t xml:space="preserve"> к настоящему постановлению.</w:t>
      </w:r>
    </w:p>
    <w:p w:rsidR="0087047A" w:rsidRPr="0087047A" w:rsidRDefault="0087047A" w:rsidP="0087047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7047A">
        <w:rPr>
          <w:color w:val="000000"/>
          <w:sz w:val="28"/>
          <w:szCs w:val="28"/>
        </w:rPr>
        <w:t>2. Начальнику отдела по физической культуре и спорту Администрации города Батайска Соколову В.В. продолжить работу по реализации муниципальной программы города Батайска «Развитие физической культуры и спорта».</w:t>
      </w:r>
    </w:p>
    <w:p w:rsidR="0087047A" w:rsidRPr="0087047A" w:rsidRDefault="0087047A" w:rsidP="0087047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7047A">
        <w:rPr>
          <w:color w:val="000000"/>
          <w:sz w:val="28"/>
          <w:szCs w:val="28"/>
        </w:rPr>
        <w:t>3. Настоящее постановление подлежит размещению на официальном сайте Администрации города Батайска.</w:t>
      </w:r>
    </w:p>
    <w:p w:rsidR="0087047A" w:rsidRPr="0087047A" w:rsidRDefault="0087047A" w:rsidP="0087047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7047A">
        <w:rPr>
          <w:color w:val="000000"/>
          <w:sz w:val="28"/>
          <w:szCs w:val="28"/>
        </w:rPr>
        <w:t xml:space="preserve">4. Настоящее постановление подлежит включению в регистр муниципальных нормативных правовых актов Ростовской области. </w:t>
      </w:r>
    </w:p>
    <w:p w:rsidR="0087047A" w:rsidRPr="0087047A" w:rsidRDefault="0087047A" w:rsidP="0087047A">
      <w:pPr>
        <w:tabs>
          <w:tab w:val="left" w:pos="0"/>
          <w:tab w:val="left" w:pos="709"/>
          <w:tab w:val="left" w:pos="851"/>
        </w:tabs>
        <w:jc w:val="both"/>
        <w:rPr>
          <w:color w:val="000000"/>
          <w:sz w:val="28"/>
          <w:szCs w:val="28"/>
        </w:rPr>
      </w:pPr>
      <w:r w:rsidRPr="0087047A">
        <w:rPr>
          <w:color w:val="000000"/>
          <w:sz w:val="28"/>
          <w:szCs w:val="28"/>
        </w:rPr>
        <w:lastRenderedPageBreak/>
        <w:tab/>
      </w:r>
    </w:p>
    <w:p w:rsidR="0087047A" w:rsidRPr="0087047A" w:rsidRDefault="0087047A" w:rsidP="0087047A">
      <w:pPr>
        <w:tabs>
          <w:tab w:val="left" w:pos="0"/>
          <w:tab w:val="left" w:pos="709"/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87047A">
        <w:rPr>
          <w:color w:val="000000"/>
          <w:sz w:val="28"/>
          <w:szCs w:val="28"/>
        </w:rPr>
        <w:t xml:space="preserve">5. Контроль за исполнением настоящего постановления возложить на                </w:t>
      </w:r>
      <w:proofErr w:type="spellStart"/>
      <w:r w:rsidRPr="0087047A">
        <w:rPr>
          <w:color w:val="000000"/>
          <w:sz w:val="28"/>
          <w:szCs w:val="28"/>
        </w:rPr>
        <w:t>и.о</w:t>
      </w:r>
      <w:proofErr w:type="spellEnd"/>
      <w:r w:rsidRPr="0087047A">
        <w:rPr>
          <w:color w:val="000000"/>
          <w:sz w:val="28"/>
          <w:szCs w:val="28"/>
        </w:rPr>
        <w:t xml:space="preserve">. заместителя главы Администрации города Батайска по социальным вопросам </w:t>
      </w:r>
      <w:proofErr w:type="spellStart"/>
      <w:r w:rsidRPr="0087047A">
        <w:rPr>
          <w:color w:val="000000"/>
          <w:sz w:val="28"/>
          <w:szCs w:val="28"/>
        </w:rPr>
        <w:t>Деркач</w:t>
      </w:r>
      <w:proofErr w:type="spellEnd"/>
      <w:r w:rsidRPr="0087047A">
        <w:rPr>
          <w:color w:val="000000"/>
          <w:sz w:val="28"/>
          <w:szCs w:val="28"/>
        </w:rPr>
        <w:t xml:space="preserve"> К.А.</w:t>
      </w:r>
    </w:p>
    <w:p w:rsidR="00E2499F" w:rsidRDefault="00E2499F" w:rsidP="00D47710">
      <w:pPr>
        <w:jc w:val="both"/>
        <w:rPr>
          <w:sz w:val="28"/>
          <w:szCs w:val="28"/>
        </w:rPr>
      </w:pPr>
    </w:p>
    <w:p w:rsidR="0087047A" w:rsidRPr="00B01342" w:rsidRDefault="0087047A" w:rsidP="00D47710">
      <w:pPr>
        <w:jc w:val="both"/>
        <w:rPr>
          <w:sz w:val="28"/>
          <w:szCs w:val="28"/>
        </w:rPr>
      </w:pPr>
    </w:p>
    <w:p w:rsidR="00D47710" w:rsidRPr="00F81D1C" w:rsidRDefault="00E2499F" w:rsidP="000B6B0C">
      <w:pPr>
        <w:tabs>
          <w:tab w:val="left" w:pos="4320"/>
          <w:tab w:val="center" w:pos="4875"/>
        </w:tabs>
        <w:jc w:val="both"/>
        <w:rPr>
          <w:spacing w:val="-24"/>
          <w:sz w:val="28"/>
        </w:rPr>
      </w:pPr>
      <w:r>
        <w:rPr>
          <w:sz w:val="28"/>
          <w:szCs w:val="28"/>
        </w:rPr>
        <w:t>Г</w:t>
      </w:r>
      <w:r w:rsidR="00D47710" w:rsidRPr="00F81D1C">
        <w:rPr>
          <w:sz w:val="28"/>
          <w:szCs w:val="28"/>
        </w:rPr>
        <w:t>ла</w:t>
      </w:r>
      <w:r w:rsidR="00BA2CC8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D47710" w:rsidRPr="00F81D1C">
        <w:rPr>
          <w:sz w:val="28"/>
          <w:szCs w:val="28"/>
        </w:rPr>
        <w:t xml:space="preserve"> города </w:t>
      </w:r>
      <w:r w:rsidR="00625B90">
        <w:rPr>
          <w:sz w:val="28"/>
          <w:szCs w:val="28"/>
        </w:rPr>
        <w:t>Батайск</w:t>
      </w:r>
      <w:r w:rsidR="003134CA">
        <w:rPr>
          <w:sz w:val="28"/>
          <w:szCs w:val="28"/>
        </w:rPr>
        <w:t>а</w:t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625B90">
        <w:rPr>
          <w:sz w:val="28"/>
          <w:szCs w:val="28"/>
        </w:rPr>
        <w:t xml:space="preserve">      </w:t>
      </w:r>
      <w:r w:rsidR="000B6B0C">
        <w:rPr>
          <w:sz w:val="28"/>
          <w:szCs w:val="28"/>
        </w:rPr>
        <w:t xml:space="preserve">  </w:t>
      </w:r>
      <w:r>
        <w:rPr>
          <w:sz w:val="28"/>
          <w:szCs w:val="28"/>
        </w:rPr>
        <w:t>Р.П. Волошин</w:t>
      </w:r>
    </w:p>
    <w:p w:rsidR="00E2499F" w:rsidRDefault="00E2499F" w:rsidP="00D47710">
      <w:pPr>
        <w:jc w:val="both"/>
        <w:rPr>
          <w:sz w:val="28"/>
        </w:rPr>
      </w:pPr>
    </w:p>
    <w:p w:rsidR="00D21E37" w:rsidRPr="00B01342" w:rsidRDefault="00D21E37" w:rsidP="00D47710">
      <w:pPr>
        <w:jc w:val="both"/>
        <w:rPr>
          <w:sz w:val="28"/>
        </w:rPr>
      </w:pPr>
    </w:p>
    <w:p w:rsidR="00D47710" w:rsidRPr="00F81D1C" w:rsidRDefault="00D47710" w:rsidP="00D47710">
      <w:pPr>
        <w:jc w:val="both"/>
        <w:rPr>
          <w:sz w:val="28"/>
        </w:rPr>
      </w:pPr>
      <w:r w:rsidRPr="00F81D1C">
        <w:rPr>
          <w:sz w:val="28"/>
        </w:rPr>
        <w:t>Постановление вносит</w:t>
      </w:r>
    </w:p>
    <w:p w:rsidR="00D47710" w:rsidRPr="00F81D1C" w:rsidRDefault="00D47710" w:rsidP="00D47710">
      <w:pPr>
        <w:jc w:val="both"/>
      </w:pPr>
      <w:r w:rsidRPr="00F81D1C">
        <w:rPr>
          <w:sz w:val="28"/>
        </w:rPr>
        <w:t xml:space="preserve">отдел </w:t>
      </w:r>
      <w:r w:rsidRPr="00F81D1C">
        <w:rPr>
          <w:sz w:val="28"/>
          <w:szCs w:val="28"/>
        </w:rPr>
        <w:t>по физической культуре и спорту</w:t>
      </w:r>
    </w:p>
    <w:p w:rsidR="00D47710" w:rsidRDefault="00D47710" w:rsidP="00D47710">
      <w:pPr>
        <w:jc w:val="both"/>
        <w:rPr>
          <w:sz w:val="28"/>
        </w:rPr>
      </w:pPr>
      <w:r w:rsidRPr="00F81D1C">
        <w:rPr>
          <w:sz w:val="28"/>
        </w:rPr>
        <w:t>Администрации города Батайска</w:t>
      </w:r>
    </w:p>
    <w:p w:rsidR="0074085E" w:rsidRDefault="0074085E" w:rsidP="00D47710">
      <w:pPr>
        <w:jc w:val="both"/>
        <w:rPr>
          <w:sz w:val="28"/>
        </w:rPr>
      </w:pPr>
    </w:p>
    <w:p w:rsidR="0074085E" w:rsidRDefault="0074085E" w:rsidP="00D47710">
      <w:pPr>
        <w:jc w:val="both"/>
        <w:rPr>
          <w:sz w:val="28"/>
        </w:rPr>
      </w:pPr>
    </w:p>
    <w:p w:rsidR="0074085E" w:rsidRDefault="0074085E" w:rsidP="00D47710">
      <w:pPr>
        <w:jc w:val="both"/>
        <w:rPr>
          <w:sz w:val="28"/>
        </w:rPr>
      </w:pPr>
    </w:p>
    <w:p w:rsidR="0074085E" w:rsidRDefault="0074085E" w:rsidP="00D47710">
      <w:pPr>
        <w:jc w:val="both"/>
        <w:rPr>
          <w:sz w:val="28"/>
        </w:rPr>
      </w:pPr>
    </w:p>
    <w:p w:rsidR="0074085E" w:rsidRDefault="0074085E" w:rsidP="00D47710">
      <w:pPr>
        <w:jc w:val="both"/>
        <w:rPr>
          <w:sz w:val="28"/>
        </w:rPr>
      </w:pPr>
    </w:p>
    <w:p w:rsidR="0074085E" w:rsidRDefault="0074085E" w:rsidP="00D47710">
      <w:pPr>
        <w:jc w:val="both"/>
        <w:rPr>
          <w:sz w:val="28"/>
        </w:rPr>
      </w:pPr>
    </w:p>
    <w:p w:rsidR="0074085E" w:rsidRDefault="0074085E" w:rsidP="00D47710">
      <w:pPr>
        <w:jc w:val="both"/>
        <w:rPr>
          <w:sz w:val="28"/>
        </w:rPr>
      </w:pPr>
    </w:p>
    <w:p w:rsidR="0074085E" w:rsidRDefault="0074085E" w:rsidP="00D47710">
      <w:pPr>
        <w:jc w:val="both"/>
        <w:rPr>
          <w:sz w:val="28"/>
        </w:rPr>
      </w:pPr>
    </w:p>
    <w:p w:rsidR="0074085E" w:rsidRDefault="0074085E" w:rsidP="00D47710">
      <w:pPr>
        <w:jc w:val="both"/>
        <w:rPr>
          <w:sz w:val="28"/>
        </w:rPr>
      </w:pPr>
    </w:p>
    <w:p w:rsidR="0074085E" w:rsidRDefault="0074085E" w:rsidP="00D47710">
      <w:pPr>
        <w:jc w:val="both"/>
        <w:rPr>
          <w:sz w:val="28"/>
        </w:rPr>
      </w:pPr>
    </w:p>
    <w:p w:rsidR="0074085E" w:rsidRDefault="0074085E" w:rsidP="00D47710">
      <w:pPr>
        <w:jc w:val="both"/>
        <w:rPr>
          <w:sz w:val="28"/>
        </w:rPr>
      </w:pPr>
    </w:p>
    <w:p w:rsidR="0074085E" w:rsidRDefault="0074085E" w:rsidP="00D47710">
      <w:pPr>
        <w:jc w:val="both"/>
        <w:rPr>
          <w:sz w:val="28"/>
        </w:rPr>
      </w:pPr>
    </w:p>
    <w:p w:rsidR="0074085E" w:rsidRDefault="0074085E" w:rsidP="00D47710">
      <w:pPr>
        <w:jc w:val="both"/>
        <w:rPr>
          <w:sz w:val="28"/>
        </w:rPr>
      </w:pPr>
    </w:p>
    <w:p w:rsidR="0074085E" w:rsidRDefault="0074085E" w:rsidP="00D47710">
      <w:pPr>
        <w:jc w:val="both"/>
        <w:rPr>
          <w:sz w:val="28"/>
        </w:rPr>
      </w:pPr>
    </w:p>
    <w:p w:rsidR="0074085E" w:rsidRDefault="0074085E" w:rsidP="00D47710">
      <w:pPr>
        <w:jc w:val="both"/>
        <w:rPr>
          <w:sz w:val="28"/>
        </w:rPr>
      </w:pPr>
    </w:p>
    <w:p w:rsidR="0074085E" w:rsidRDefault="0074085E" w:rsidP="00D47710">
      <w:pPr>
        <w:jc w:val="both"/>
        <w:rPr>
          <w:sz w:val="28"/>
        </w:rPr>
      </w:pPr>
    </w:p>
    <w:p w:rsidR="0074085E" w:rsidRDefault="0074085E" w:rsidP="00D47710">
      <w:pPr>
        <w:jc w:val="both"/>
        <w:rPr>
          <w:sz w:val="28"/>
        </w:rPr>
      </w:pPr>
    </w:p>
    <w:p w:rsidR="0074085E" w:rsidRDefault="0074085E" w:rsidP="00D47710">
      <w:pPr>
        <w:jc w:val="both"/>
        <w:rPr>
          <w:sz w:val="28"/>
        </w:rPr>
      </w:pPr>
    </w:p>
    <w:p w:rsidR="0074085E" w:rsidRDefault="0074085E" w:rsidP="00D47710">
      <w:pPr>
        <w:jc w:val="both"/>
        <w:rPr>
          <w:sz w:val="28"/>
        </w:rPr>
      </w:pPr>
    </w:p>
    <w:p w:rsidR="0074085E" w:rsidRDefault="0074085E" w:rsidP="00D47710">
      <w:pPr>
        <w:jc w:val="both"/>
        <w:rPr>
          <w:sz w:val="28"/>
        </w:rPr>
      </w:pPr>
    </w:p>
    <w:p w:rsidR="0074085E" w:rsidRDefault="0074085E" w:rsidP="00D47710">
      <w:pPr>
        <w:jc w:val="both"/>
        <w:rPr>
          <w:sz w:val="28"/>
        </w:rPr>
      </w:pPr>
    </w:p>
    <w:p w:rsidR="0074085E" w:rsidRDefault="0074085E" w:rsidP="00D47710">
      <w:pPr>
        <w:jc w:val="both"/>
        <w:rPr>
          <w:sz w:val="28"/>
        </w:rPr>
      </w:pPr>
    </w:p>
    <w:p w:rsidR="0074085E" w:rsidRDefault="0074085E" w:rsidP="00D47710">
      <w:pPr>
        <w:jc w:val="both"/>
        <w:rPr>
          <w:sz w:val="28"/>
        </w:rPr>
      </w:pPr>
    </w:p>
    <w:p w:rsidR="0074085E" w:rsidRDefault="0074085E" w:rsidP="00D47710">
      <w:pPr>
        <w:jc w:val="both"/>
        <w:rPr>
          <w:sz w:val="28"/>
        </w:rPr>
      </w:pPr>
    </w:p>
    <w:p w:rsidR="0074085E" w:rsidRDefault="0074085E" w:rsidP="00D47710">
      <w:pPr>
        <w:jc w:val="both"/>
        <w:rPr>
          <w:sz w:val="28"/>
        </w:rPr>
      </w:pPr>
    </w:p>
    <w:p w:rsidR="0074085E" w:rsidRDefault="0074085E" w:rsidP="00D47710">
      <w:pPr>
        <w:jc w:val="both"/>
        <w:rPr>
          <w:sz w:val="28"/>
        </w:rPr>
      </w:pPr>
    </w:p>
    <w:p w:rsidR="0074085E" w:rsidRDefault="0074085E" w:rsidP="00D47710">
      <w:pPr>
        <w:jc w:val="both"/>
        <w:rPr>
          <w:sz w:val="28"/>
        </w:rPr>
      </w:pPr>
    </w:p>
    <w:p w:rsidR="0074085E" w:rsidRDefault="0074085E" w:rsidP="00D47710">
      <w:pPr>
        <w:jc w:val="both"/>
        <w:rPr>
          <w:sz w:val="28"/>
        </w:rPr>
      </w:pPr>
    </w:p>
    <w:p w:rsidR="0074085E" w:rsidRDefault="0074085E" w:rsidP="00D47710">
      <w:pPr>
        <w:jc w:val="both"/>
        <w:rPr>
          <w:sz w:val="28"/>
        </w:rPr>
      </w:pPr>
    </w:p>
    <w:p w:rsidR="0074085E" w:rsidRDefault="0074085E" w:rsidP="00D47710">
      <w:pPr>
        <w:jc w:val="both"/>
        <w:rPr>
          <w:sz w:val="28"/>
        </w:rPr>
      </w:pPr>
    </w:p>
    <w:p w:rsidR="0074085E" w:rsidRDefault="0074085E" w:rsidP="00D47710">
      <w:pPr>
        <w:jc w:val="both"/>
        <w:rPr>
          <w:sz w:val="28"/>
        </w:rPr>
      </w:pPr>
    </w:p>
    <w:p w:rsidR="0074085E" w:rsidRDefault="0074085E" w:rsidP="00D47710">
      <w:pPr>
        <w:jc w:val="both"/>
        <w:rPr>
          <w:sz w:val="28"/>
        </w:rPr>
      </w:pPr>
    </w:p>
    <w:p w:rsidR="0074085E" w:rsidRDefault="0074085E" w:rsidP="00D47710">
      <w:pPr>
        <w:jc w:val="both"/>
        <w:sectPr w:rsidR="0074085E" w:rsidSect="00B01342">
          <w:headerReference w:type="default" r:id="rId9"/>
          <w:footerReference w:type="default" r:id="rId10"/>
          <w:headerReference w:type="first" r:id="rId11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</w:p>
    <w:p w:rsidR="0074085E" w:rsidRPr="0074085E" w:rsidRDefault="0074085E" w:rsidP="0074085E">
      <w:pPr>
        <w:jc w:val="right"/>
        <w:rPr>
          <w:color w:val="000000"/>
          <w:sz w:val="24"/>
          <w:lang w:eastAsia="zh-CN"/>
        </w:rPr>
      </w:pPr>
      <w:r w:rsidRPr="0074085E">
        <w:rPr>
          <w:color w:val="000000"/>
          <w:sz w:val="24"/>
          <w:lang w:eastAsia="zh-CN"/>
        </w:rPr>
        <w:t>Приложение</w:t>
      </w:r>
    </w:p>
    <w:p w:rsidR="0074085E" w:rsidRPr="0074085E" w:rsidRDefault="0074085E" w:rsidP="0074085E">
      <w:pPr>
        <w:jc w:val="right"/>
        <w:rPr>
          <w:color w:val="000000"/>
          <w:sz w:val="24"/>
          <w:lang w:eastAsia="zh-CN"/>
        </w:rPr>
      </w:pPr>
      <w:r w:rsidRPr="0074085E">
        <w:rPr>
          <w:color w:val="000000"/>
          <w:sz w:val="24"/>
          <w:lang w:eastAsia="zh-CN"/>
        </w:rPr>
        <w:t xml:space="preserve">к постановлению </w:t>
      </w:r>
    </w:p>
    <w:p w:rsidR="0074085E" w:rsidRPr="0074085E" w:rsidRDefault="0074085E" w:rsidP="0074085E">
      <w:pPr>
        <w:jc w:val="right"/>
        <w:rPr>
          <w:color w:val="000000"/>
          <w:sz w:val="24"/>
          <w:lang w:eastAsia="zh-CN"/>
        </w:rPr>
      </w:pPr>
      <w:r w:rsidRPr="0074085E">
        <w:rPr>
          <w:color w:val="000000"/>
          <w:sz w:val="24"/>
          <w:lang w:eastAsia="zh-CN"/>
        </w:rPr>
        <w:t>Администрации города Батайска</w:t>
      </w:r>
    </w:p>
    <w:p w:rsidR="0074085E" w:rsidRPr="0074085E" w:rsidRDefault="0074085E" w:rsidP="0074085E">
      <w:pPr>
        <w:jc w:val="right"/>
        <w:rPr>
          <w:color w:val="000000"/>
          <w:sz w:val="24"/>
          <w:lang w:eastAsia="zh-CN"/>
        </w:rPr>
      </w:pPr>
      <w:r w:rsidRPr="0074085E">
        <w:rPr>
          <w:color w:val="000000"/>
          <w:sz w:val="24"/>
          <w:lang w:eastAsia="zh-CN"/>
        </w:rPr>
        <w:t>от ____________ № ______</w:t>
      </w:r>
    </w:p>
    <w:p w:rsidR="0074085E" w:rsidRPr="0074085E" w:rsidRDefault="0074085E" w:rsidP="0074085E">
      <w:pPr>
        <w:jc w:val="center"/>
        <w:rPr>
          <w:color w:val="000000"/>
          <w:sz w:val="2"/>
          <w:lang w:eastAsia="zh-CN"/>
        </w:rPr>
      </w:pPr>
    </w:p>
    <w:p w:rsidR="0074085E" w:rsidRPr="0074085E" w:rsidRDefault="0074085E" w:rsidP="0074085E">
      <w:pPr>
        <w:jc w:val="center"/>
        <w:rPr>
          <w:color w:val="000000"/>
          <w:sz w:val="24"/>
          <w:lang w:eastAsia="zh-CN"/>
        </w:rPr>
      </w:pPr>
    </w:p>
    <w:p w:rsidR="0074085E" w:rsidRPr="0074085E" w:rsidRDefault="0074085E" w:rsidP="0074085E">
      <w:pPr>
        <w:jc w:val="center"/>
        <w:rPr>
          <w:color w:val="000000"/>
          <w:sz w:val="14"/>
          <w:lang w:eastAsia="zh-CN"/>
        </w:rPr>
      </w:pPr>
      <w:r w:rsidRPr="0074085E">
        <w:rPr>
          <w:color w:val="000000"/>
          <w:sz w:val="24"/>
          <w:szCs w:val="24"/>
          <w:lang w:eastAsia="zh-CN"/>
        </w:rPr>
        <w:t>Отчет о реализации и оценке бюджетной эффективности муниципальной программы города Батайска «Развитие физической культуры и спорта» по итогам 2024 года</w:t>
      </w:r>
    </w:p>
    <w:p w:rsidR="0074085E" w:rsidRPr="0074085E" w:rsidRDefault="0074085E" w:rsidP="0074085E">
      <w:pPr>
        <w:jc w:val="center"/>
        <w:rPr>
          <w:color w:val="000000"/>
          <w:sz w:val="14"/>
          <w:lang w:eastAsia="zh-CN"/>
        </w:rPr>
      </w:pPr>
    </w:p>
    <w:tbl>
      <w:tblPr>
        <w:tblW w:w="15123" w:type="dxa"/>
        <w:tblLook w:val="04A0" w:firstRow="1" w:lastRow="0" w:firstColumn="1" w:lastColumn="0" w:noHBand="0" w:noVBand="1"/>
      </w:tblPr>
      <w:tblGrid>
        <w:gridCol w:w="566"/>
        <w:gridCol w:w="2429"/>
        <w:gridCol w:w="1899"/>
        <w:gridCol w:w="2223"/>
        <w:gridCol w:w="1237"/>
        <w:gridCol w:w="1314"/>
        <w:gridCol w:w="1572"/>
        <w:gridCol w:w="1513"/>
        <w:gridCol w:w="1037"/>
        <w:gridCol w:w="1333"/>
      </w:tblGrid>
      <w:tr w:rsidR="0074085E" w:rsidRPr="0074085E" w:rsidTr="00C75CC7">
        <w:trPr>
          <w:tblHeader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 xml:space="preserve">№ </w:t>
            </w: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п/п</w:t>
            </w:r>
          </w:p>
        </w:tc>
        <w:tc>
          <w:tcPr>
            <w:tcW w:w="3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Номер и наименование</w:t>
            </w: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E" w:rsidRPr="0074085E" w:rsidRDefault="0074085E" w:rsidP="0074085E">
            <w:pPr>
              <w:widowControl w:val="0"/>
              <w:ind w:left="-75"/>
              <w:jc w:val="center"/>
              <w:rPr>
                <w:color w:val="000000"/>
                <w:lang w:eastAsia="zh-CN"/>
              </w:rPr>
            </w:pPr>
            <w:proofErr w:type="gramStart"/>
            <w:r w:rsidRPr="0074085E">
              <w:rPr>
                <w:color w:val="000000"/>
                <w:lang w:eastAsia="zh-CN"/>
              </w:rPr>
              <w:t xml:space="preserve">Ответственный </w:t>
            </w:r>
            <w:r w:rsidRPr="0074085E">
              <w:rPr>
                <w:color w:val="000000"/>
                <w:lang w:eastAsia="zh-CN"/>
              </w:rPr>
              <w:br/>
              <w:t xml:space="preserve"> исполнитель</w:t>
            </w:r>
            <w:proofErr w:type="gramEnd"/>
            <w:r w:rsidRPr="0074085E">
              <w:rPr>
                <w:color w:val="000000"/>
                <w:lang w:eastAsia="zh-CN"/>
              </w:rPr>
              <w:t>, соисполнитель, участник</w:t>
            </w:r>
            <w:r w:rsidRPr="0074085E">
              <w:rPr>
                <w:color w:val="000000"/>
                <w:lang w:eastAsia="zh-CN"/>
              </w:rPr>
              <w:br/>
              <w:t xml:space="preserve">(должность/ Ф.И.О) </w:t>
            </w:r>
            <w:r w:rsidRPr="0074085E">
              <w:rPr>
                <w:color w:val="000000"/>
                <w:u w:val="single"/>
                <w:lang w:eastAsia="zh-CN"/>
              </w:rPr>
              <w:t>&lt;1&gt;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 xml:space="preserve">Результат </w:t>
            </w: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реализации (краткое описание)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E" w:rsidRPr="0074085E" w:rsidRDefault="0074085E" w:rsidP="0074085E">
            <w:pPr>
              <w:widowControl w:val="0"/>
              <w:ind w:left="-74" w:right="-75"/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Фактическая дата начала</w:t>
            </w:r>
            <w:r w:rsidRPr="0074085E">
              <w:rPr>
                <w:color w:val="000000"/>
                <w:lang w:eastAsia="zh-CN"/>
              </w:rPr>
              <w:br/>
              <w:t>реализации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E" w:rsidRPr="0074085E" w:rsidRDefault="0074085E" w:rsidP="0074085E">
            <w:pPr>
              <w:widowControl w:val="0"/>
              <w:ind w:left="-74" w:right="-75"/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Фактическая дата окончания</w:t>
            </w:r>
            <w:r w:rsidRPr="0074085E">
              <w:rPr>
                <w:color w:val="000000"/>
                <w:lang w:eastAsia="zh-CN"/>
              </w:rPr>
              <w:br/>
              <w:t xml:space="preserve">реализации, </w:t>
            </w:r>
            <w:r w:rsidRPr="0074085E">
              <w:rPr>
                <w:color w:val="000000"/>
                <w:lang w:eastAsia="zh-CN"/>
              </w:rPr>
              <w:br/>
              <w:t xml:space="preserve">наступления </w:t>
            </w:r>
            <w:r w:rsidRPr="0074085E">
              <w:rPr>
                <w:color w:val="000000"/>
                <w:lang w:eastAsia="zh-CN"/>
              </w:rPr>
              <w:br/>
              <w:t xml:space="preserve">контрольного </w:t>
            </w:r>
            <w:r w:rsidRPr="0074085E">
              <w:rPr>
                <w:color w:val="000000"/>
                <w:lang w:eastAsia="zh-CN"/>
              </w:rPr>
              <w:br/>
              <w:t>события</w:t>
            </w:r>
          </w:p>
        </w:tc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 xml:space="preserve">Объемы неосвоенных средств и причины их </w:t>
            </w:r>
            <w:proofErr w:type="spellStart"/>
            <w:r w:rsidRPr="0074085E">
              <w:rPr>
                <w:color w:val="000000"/>
                <w:lang w:eastAsia="zh-CN"/>
              </w:rPr>
              <w:t>неосвоения</w:t>
            </w:r>
            <w:proofErr w:type="spellEnd"/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u w:val="single"/>
                <w:lang w:eastAsia="zh-CN"/>
              </w:rPr>
              <w:t>&lt;2&gt;</w:t>
            </w:r>
          </w:p>
        </w:tc>
      </w:tr>
      <w:tr w:rsidR="0074085E" w:rsidRPr="0074085E" w:rsidTr="00C75CC7">
        <w:trPr>
          <w:tblHeader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rPr>
                <w:color w:val="000000"/>
                <w:lang w:eastAsia="zh-CN"/>
              </w:rPr>
            </w:pPr>
          </w:p>
        </w:tc>
        <w:tc>
          <w:tcPr>
            <w:tcW w:w="3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E" w:rsidRPr="0074085E" w:rsidRDefault="0074085E" w:rsidP="0074085E">
            <w:pPr>
              <w:rPr>
                <w:color w:val="000000"/>
                <w:lang w:eastAsia="zh-CN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E" w:rsidRPr="0074085E" w:rsidRDefault="0074085E" w:rsidP="0074085E">
            <w:pPr>
              <w:rPr>
                <w:color w:val="000000"/>
                <w:lang w:eastAsia="zh-CN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E" w:rsidRPr="0074085E" w:rsidRDefault="0074085E" w:rsidP="0074085E">
            <w:pPr>
              <w:rPr>
                <w:color w:val="000000"/>
                <w:lang w:eastAsia="zh-CN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E" w:rsidRPr="0074085E" w:rsidRDefault="0074085E" w:rsidP="0074085E">
            <w:pPr>
              <w:rPr>
                <w:color w:val="000000"/>
                <w:lang w:eastAsia="zh-CN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E" w:rsidRPr="0074085E" w:rsidRDefault="0074085E" w:rsidP="0074085E">
            <w:pPr>
              <w:rPr>
                <w:color w:val="000000"/>
                <w:lang w:eastAsia="zh-C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предусмотрено муниципальной программой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предусмотрено сводной бюджетной росписью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факт на отчетную дату</w:t>
            </w: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rPr>
                <w:color w:val="000000"/>
                <w:lang w:eastAsia="zh-CN"/>
              </w:rPr>
            </w:pPr>
          </w:p>
        </w:tc>
      </w:tr>
      <w:tr w:rsidR="0074085E" w:rsidRPr="0074085E" w:rsidTr="00C75CC7">
        <w:trPr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5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10</w:t>
            </w:r>
          </w:p>
        </w:tc>
      </w:tr>
      <w:tr w:rsidR="0074085E" w:rsidRPr="0074085E" w:rsidTr="00C75C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Подпрограмма 1 «Развитие физической культуры и массового спорта в города Батайск»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Отдел по физической культуре и спорту Администрации города Батайска, 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Х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Х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Х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11116,0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11116,0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11115,8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74085E" w:rsidRPr="0074085E" w:rsidTr="00C75C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1.1.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ОМ 1.1«Организация и проведение спортивно-массовых мероприятий среди образовательных учреждений»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Проведено мероприятий-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220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01.01.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31.12.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1.2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ОМ 1.2 "Организация и проведение Чемпионатов, первенств, Кубков, турниров"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Проведено мероприятий-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119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ind w:left="-442" w:right="-270"/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01.01.</w:t>
            </w:r>
          </w:p>
          <w:p w:rsidR="0074085E" w:rsidRPr="0074085E" w:rsidRDefault="0074085E" w:rsidP="0074085E">
            <w:pPr>
              <w:ind w:left="-442" w:right="-270"/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31.12.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1.3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ОМ 1.3 «Организация и проведение физкультурно-оздоровительных, спортивно-массовых мероприятий»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Проведено мероприятий-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246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01.01.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31.12.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1.4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ОМ 1.4 «Организация и проведение Спартакиады микрорайонов города»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 xml:space="preserve">Отдел по физической культуре и спорту Администрации города Батайска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Проведен муниципальный этап спартакиады клубов по месту жительства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01.01.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31.12.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1.5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ОМ 1.5 "Организация и проведение Спартакиады трудовых коллективов города» (муниципальный этап Спартакиады Дона), в том числе туристический слет трудовых коллективов города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 xml:space="preserve">Отдел по физической культуре и спорту Администрации города Батайска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Проведен муниципальный этап спартакиады Дона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01.01.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31.12.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1.6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ОМ 1.6 "Приобретение наградной атрибутики для награждения победителей и призеров спортивно-массовых мероприятий города (грамоты, кубки, медали, вымпелы)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 xml:space="preserve">Отдел по физической культуре и спорту Администрации города Батайска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 xml:space="preserve">Приобретена 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 xml:space="preserve">наградная атрибутика (грамоты, кубки, рамки, медали, вымпелы)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01.01.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31.12.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164,3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164,3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164,3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1.7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ОМ 1.7 «Организация участия сборных команд в областных, Всероссийских соревнованиях»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 xml:space="preserve">Отдел по физической культуре и спорту Администрации города Батайска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Приняло участие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200 человек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01.01.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31.12.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1.8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ОМ 1.8 "Организация и проведение учебно- тренировочных сборов (местные, выездные)"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 xml:space="preserve">Отдел по физической культуре и спорту Администрации города Батайска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Приняло участие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30 человек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01.01.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31.12.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-</w:t>
            </w:r>
          </w:p>
        </w:tc>
      </w:tr>
      <w:tr w:rsidR="0074085E" w:rsidRPr="0074085E" w:rsidTr="00C75CC7">
        <w:trPr>
          <w:trHeight w:val="14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1.9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ОМ 1.9 «Подведение итогов года, приобретение подарков, наградной атрибутики, рамок»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Подведение итогов за 2023 год. Приобретение наградной атрибутики для награждения (кубки, грамоты, рамки)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01.01.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31.12.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68,0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68,0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68,0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74085E" w:rsidRPr="0074085E" w:rsidTr="00C75C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1.10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ОМ1.10 «Транспортировка сборной команды города Батайска на зональный этап Спартакиады Дона»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Перевозка пассажиров- участников спортивных мероприятий на соревнования и обратно (</w:t>
            </w:r>
            <w:proofErr w:type="spellStart"/>
            <w:r w:rsidRPr="0074085E">
              <w:rPr>
                <w:color w:val="000000"/>
                <w:lang w:eastAsia="zh-CN"/>
              </w:rPr>
              <w:t>г.Батайск</w:t>
            </w:r>
            <w:proofErr w:type="spellEnd"/>
            <w:r w:rsidRPr="0074085E">
              <w:rPr>
                <w:color w:val="000000"/>
                <w:lang w:eastAsia="zh-CN"/>
              </w:rPr>
              <w:t xml:space="preserve">– </w:t>
            </w:r>
            <w:proofErr w:type="spellStart"/>
            <w:r w:rsidRPr="0074085E">
              <w:rPr>
                <w:color w:val="000000"/>
                <w:lang w:eastAsia="zh-CN"/>
              </w:rPr>
              <w:t>г.Белая</w:t>
            </w:r>
            <w:proofErr w:type="spellEnd"/>
            <w:r w:rsidRPr="0074085E">
              <w:rPr>
                <w:color w:val="000000"/>
                <w:lang w:eastAsia="zh-CN"/>
              </w:rPr>
              <w:t xml:space="preserve"> Калитва, </w:t>
            </w:r>
            <w:proofErr w:type="spellStart"/>
            <w:r w:rsidRPr="0074085E">
              <w:rPr>
                <w:color w:val="000000"/>
                <w:lang w:eastAsia="zh-CN"/>
              </w:rPr>
              <w:t>г.Белая</w:t>
            </w:r>
            <w:proofErr w:type="spellEnd"/>
            <w:r w:rsidRPr="0074085E">
              <w:rPr>
                <w:color w:val="000000"/>
                <w:lang w:eastAsia="zh-CN"/>
              </w:rPr>
              <w:t xml:space="preserve"> Калитва– </w:t>
            </w:r>
            <w:proofErr w:type="spellStart"/>
            <w:r w:rsidRPr="0074085E">
              <w:rPr>
                <w:color w:val="000000"/>
                <w:lang w:eastAsia="zh-CN"/>
              </w:rPr>
              <w:t>г.Батайск</w:t>
            </w:r>
            <w:proofErr w:type="spellEnd"/>
            <w:r w:rsidRPr="0074085E">
              <w:rPr>
                <w:color w:val="000000"/>
                <w:lang w:eastAsia="zh-CN"/>
              </w:rPr>
              <w:t>) (контракт от 27.05.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 xml:space="preserve">2024 №824000159)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27.05.2024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31.12.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98,0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98,0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98,0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74085E" w:rsidRPr="0074085E" w:rsidTr="00C75C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1.11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ОМ 1.11 «Организация и проведение физкультурно-массовых мероприятий среди людей с ограниченными возможностями»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Приняло участие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45 человек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01.01.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31.12.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1.12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ОМ 1.12 «Обеспечение деятельности (оказание услуг) Муниципального бюджетного учреждения «Центр физкультурно-массовой работы города Батайска»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 xml:space="preserve">Принятие норм </w:t>
            </w:r>
            <w:proofErr w:type="gramStart"/>
            <w:r w:rsidRPr="0074085E">
              <w:rPr>
                <w:color w:val="000000"/>
                <w:lang w:eastAsia="zh-CN"/>
              </w:rPr>
              <w:t>ГТО  проведение</w:t>
            </w:r>
            <w:proofErr w:type="gramEnd"/>
            <w:r w:rsidRPr="0074085E">
              <w:rPr>
                <w:color w:val="000000"/>
                <w:lang w:eastAsia="zh-CN"/>
              </w:rPr>
              <w:t xml:space="preserve"> городских мероприятий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160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01.01.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31.12.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8017,4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8017,4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8017,4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highlight w:val="yellow"/>
                <w:lang w:eastAsia="zh-CN"/>
              </w:rPr>
            </w:pPr>
          </w:p>
        </w:tc>
      </w:tr>
      <w:tr w:rsidR="0074085E" w:rsidRPr="0074085E" w:rsidTr="00C75CC7">
        <w:trPr>
          <w:trHeight w:val="8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1.13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ОМ 1.13 «Расходы на уплату налогов, сборов и иных платежей»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 xml:space="preserve">оплата налогов, сборов и иных платежей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01.01.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01.10.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103,2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103,2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103,2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highlight w:val="yellow"/>
                <w:lang w:eastAsia="zh-CN"/>
              </w:rPr>
            </w:pPr>
          </w:p>
        </w:tc>
      </w:tr>
      <w:tr w:rsidR="0074085E" w:rsidRPr="0074085E" w:rsidTr="00C75C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1.14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ОМ 1.14 "Субсидирование клубов по игровым видам спорта"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Администрация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Проведён муниципальный этап спартакиады клубов по месту жительства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01.01.2024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31.12.2024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1.15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ОМ 1.15 "Проведение фото и видео сопровождения официальных физкультурных мероприятий"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Администрация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Проведён муниципальный этап спартакиады Дона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01.01.2024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val="en-US" w:eastAsia="zh-CN"/>
              </w:rPr>
            </w:pPr>
            <w:r w:rsidRPr="0074085E">
              <w:rPr>
                <w:color w:val="000000"/>
                <w:lang w:eastAsia="zh-CN"/>
              </w:rPr>
              <w:t>31.12.2024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1.16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 xml:space="preserve">ОМ 1.16 «Оснащение МБУ «Центр-физкультурно-массовой работы города Батайска» основными средствами и материальными запасами»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Приобретение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шкафа, дорожки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для прыжков в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длину, счетчика-станка для отжиманий, спортивных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костюмов, футболок-поло,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футболок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и бейсболок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с нанесением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надписей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и логотипов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01.01.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31.12.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1460,00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1460,00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1460,00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1.17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ОМ 1.17 «Организация и проведение спортивно-массовых мероприятий (формирование и направление спортивных сборных команд, проведение мероприятий на территории города Батайска)»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 xml:space="preserve">Организация и перевозка спортивных сборных команд города Батайска; </w:t>
            </w:r>
            <w:proofErr w:type="gramStart"/>
            <w:r w:rsidRPr="0074085E">
              <w:rPr>
                <w:color w:val="000000"/>
                <w:lang w:eastAsia="zh-CN"/>
              </w:rPr>
              <w:t>организация  проведения</w:t>
            </w:r>
            <w:proofErr w:type="gramEnd"/>
            <w:r w:rsidRPr="0074085E">
              <w:rPr>
                <w:color w:val="000000"/>
                <w:lang w:eastAsia="zh-CN"/>
              </w:rPr>
              <w:t xml:space="preserve"> мероприятий на территории города Батайска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01.01.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31.12.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1205,1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1205,1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1204,9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 xml:space="preserve">0,2 отсутствие потребности </w:t>
            </w:r>
          </w:p>
        </w:tc>
      </w:tr>
      <w:tr w:rsidR="0074085E" w:rsidRPr="0074085E" w:rsidTr="00C75C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1.18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ОМ1.18 «Информационное обеспечение физкультурных и спортивных мероприятий, выступлений спортсменов города Батайска на региональных, всероссийских и международных спортивных соревнованиях»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Администрация города Батайска,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 xml:space="preserve">Систематически ведётся информационное обеспечение физкультурных и спортивных мероприятий, выступлений спортсменов города Батайска на региональных, всероссийских и международных спортивных соревнованиях в городских СМИ и в </w:t>
            </w:r>
            <w:proofErr w:type="spellStart"/>
            <w:r w:rsidRPr="0074085E">
              <w:rPr>
                <w:color w:val="000000"/>
                <w:lang w:eastAsia="zh-CN"/>
              </w:rPr>
              <w:t>пабликах</w:t>
            </w:r>
            <w:proofErr w:type="spellEnd"/>
            <w:r w:rsidRPr="0074085E">
              <w:rPr>
                <w:color w:val="000000"/>
                <w:lang w:eastAsia="zh-CN"/>
              </w:rPr>
              <w:t xml:space="preserve"> официальных группах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01.01.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31.12.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74085E" w:rsidRPr="0074085E" w:rsidTr="00C75C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1.19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ОМ1.19 «Вовлечение большего числа населения города Батайска в выполнение нормативов Всероссийского физкультурно-</w:t>
            </w:r>
            <w:proofErr w:type="gramStart"/>
            <w:r w:rsidRPr="0074085E">
              <w:rPr>
                <w:color w:val="000000"/>
                <w:lang w:eastAsia="zh-CN"/>
              </w:rPr>
              <w:t>спортивного  комплекса</w:t>
            </w:r>
            <w:proofErr w:type="gramEnd"/>
            <w:r w:rsidRPr="0074085E">
              <w:rPr>
                <w:color w:val="000000"/>
                <w:lang w:eastAsia="zh-CN"/>
              </w:rPr>
              <w:t xml:space="preserve"> «Готов к труду и обороне» (ГТО) (в </w:t>
            </w:r>
            <w:proofErr w:type="spellStart"/>
            <w:r w:rsidRPr="0074085E">
              <w:rPr>
                <w:color w:val="000000"/>
                <w:lang w:eastAsia="zh-CN"/>
              </w:rPr>
              <w:t>т.ч</w:t>
            </w:r>
            <w:proofErr w:type="spellEnd"/>
            <w:r w:rsidRPr="0074085E">
              <w:rPr>
                <w:color w:val="000000"/>
                <w:lang w:eastAsia="zh-CN"/>
              </w:rPr>
              <w:t>. внедрение комплекса в трудовых коллективах)»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Число выполнивших нормативы Всероссийского физкультурно-</w:t>
            </w:r>
            <w:proofErr w:type="gramStart"/>
            <w:r w:rsidRPr="0074085E">
              <w:rPr>
                <w:color w:val="000000"/>
                <w:lang w:eastAsia="zh-CN"/>
              </w:rPr>
              <w:t>спортивного  комплекса</w:t>
            </w:r>
            <w:proofErr w:type="gramEnd"/>
            <w:r w:rsidRPr="0074085E">
              <w:rPr>
                <w:color w:val="000000"/>
                <w:lang w:eastAsia="zh-CN"/>
              </w:rPr>
              <w:t xml:space="preserve">  «Готов к труду и обороне» за  2024 год  составило (3679 человек)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01.01.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31.12.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74085E" w:rsidRPr="0074085E" w:rsidTr="00C75C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1.20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ОМ1.20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«Участие в организации и проведении курсов повышения квалификации для тренеров, тренеров-преподавателей, специалистов по спорту и управленческих кадров в сфере физической культуры и спорта»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Управление образования города Батайска,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shd w:val="clear" w:color="auto" w:fill="FFFFFF"/>
              <w:rPr>
                <w:color w:val="1A1A1A"/>
              </w:rPr>
            </w:pPr>
            <w:r w:rsidRPr="0074085E">
              <w:rPr>
                <w:bCs/>
                <w:color w:val="1A1A1A"/>
              </w:rPr>
              <w:t xml:space="preserve">Участие тренеров   </w:t>
            </w:r>
          </w:p>
          <w:p w:rsidR="0074085E" w:rsidRPr="0074085E" w:rsidRDefault="0074085E" w:rsidP="0074085E">
            <w:pPr>
              <w:shd w:val="clear" w:color="auto" w:fill="FFFFFF"/>
              <w:rPr>
                <w:color w:val="1A1A1A"/>
              </w:rPr>
            </w:pPr>
            <w:r w:rsidRPr="0074085E">
              <w:rPr>
                <w:color w:val="1A1A1A"/>
              </w:rPr>
              <w:t>ООО "МОП" ЦДПО "Экстерн" по программе «Инклюзивное образовательное пространство современной школы»: управленческие и методические аспекты" 72 часа 16.10.2024г.</w:t>
            </w:r>
          </w:p>
          <w:p w:rsidR="0074085E" w:rsidRPr="0074085E" w:rsidRDefault="0074085E" w:rsidP="0074085E">
            <w:pPr>
              <w:shd w:val="clear" w:color="auto" w:fill="FFFFFF"/>
              <w:rPr>
                <w:color w:val="1A1A1A"/>
              </w:rPr>
            </w:pPr>
          </w:p>
          <w:p w:rsidR="0074085E" w:rsidRPr="0074085E" w:rsidRDefault="0074085E" w:rsidP="0074085E">
            <w:pPr>
              <w:shd w:val="clear" w:color="auto" w:fill="FFFFFF"/>
              <w:rPr>
                <w:color w:val="000000"/>
                <w:lang w:eastAsia="zh-CN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01.01.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31.12.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74085E" w:rsidRPr="0074085E" w:rsidTr="00C75C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1.21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ОМ1.21 «Привлечение молодых специалистов на работу в учреждения спортивной направленности»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Управление образования города Батайска,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01.01.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31.12.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74085E" w:rsidRPr="0074085E" w:rsidTr="00C75C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1.22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ОМ1.22 «Обеспечение современным высокотехнологичным спортивным оборудованием и инвентарем организаций спортивной направленности для качественного проведения тренировочного процесса, отвечающего требованиям федеральных стандартов спортивной подготовки»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Управление образования города Батайска,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 xml:space="preserve">Информация размещается на официальных сайтах и в социальных сетях.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01.01.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31.12.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74085E" w:rsidRPr="0074085E" w:rsidTr="00C75C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1.23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ОМ1.23 «Реализация мер стимулирования, поддержки и поощрения спортсменов и их тренеров за высокие спортивные результат»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 xml:space="preserve">В течении в 2024 года приходили поощрения, награждения спортивных школ, клубов.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01.01.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31.12.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74085E" w:rsidRPr="0074085E" w:rsidTr="00C75C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1.24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ОМ1.24 «Медико-биологическое и антидопинговое обеспечение»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Управление образования города Батайска,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74085E" w:rsidRPr="0074085E" w:rsidTr="00C75CC7"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right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Итого по Подпрограмме 1: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11116,0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11116,0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11115,8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74085E" w:rsidRPr="0074085E" w:rsidTr="00C75C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E" w:rsidRPr="0074085E" w:rsidRDefault="0074085E" w:rsidP="0074085E">
            <w:pPr>
              <w:rPr>
                <w:color w:val="000000"/>
                <w:spacing w:val="-10"/>
                <w:lang w:eastAsia="zh-CN"/>
              </w:rPr>
            </w:pPr>
            <w:r w:rsidRPr="0074085E">
              <w:rPr>
                <w:color w:val="000000"/>
                <w:spacing w:val="-10"/>
                <w:lang w:eastAsia="zh-CN"/>
              </w:rPr>
              <w:t>Подпрограмма 2 «Развитие инфраструктуры спорта в города Батайска»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Управление архитектуры и градостроительства города Батайска, 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х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х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х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4746,2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4746,2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4746,1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right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2.1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E" w:rsidRPr="0074085E" w:rsidRDefault="0074085E" w:rsidP="0074085E">
            <w:pPr>
              <w:jc w:val="center"/>
              <w:rPr>
                <w:color w:val="000000"/>
                <w:spacing w:val="-8"/>
                <w:lang w:eastAsia="zh-CN"/>
              </w:rPr>
            </w:pPr>
            <w:r w:rsidRPr="0074085E">
              <w:rPr>
                <w:color w:val="000000"/>
                <w:spacing w:val="-8"/>
                <w:lang w:eastAsia="zh-CN"/>
              </w:rPr>
              <w:t>ОМ 2.1 «Выполнение работ по благоустройству спортивной площадки, установку спортивно- технологического оборудования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ind w:left="-120" w:right="-66"/>
              <w:jc w:val="right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2.2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E" w:rsidRPr="0074085E" w:rsidRDefault="0074085E" w:rsidP="0074085E">
            <w:pPr>
              <w:jc w:val="center"/>
              <w:rPr>
                <w:color w:val="000000"/>
                <w:spacing w:val="-8"/>
                <w:lang w:eastAsia="zh-CN"/>
              </w:rPr>
            </w:pPr>
            <w:r w:rsidRPr="0074085E">
              <w:rPr>
                <w:color w:val="000000"/>
                <w:spacing w:val="-8"/>
                <w:lang w:eastAsia="zh-CN"/>
              </w:rPr>
              <w:t>ОМ 2.2 «Ремонт спортивной площадки»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Управление жилищно-коммунальным хозяйством города Батайска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Ремонтные работы по металлическому ограждению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ул. Ленина 215в.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01.01.2024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31.12.2024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ind w:left="-120" w:right="-66"/>
              <w:jc w:val="right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2.3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E" w:rsidRPr="0074085E" w:rsidRDefault="0074085E" w:rsidP="0074085E">
            <w:pPr>
              <w:jc w:val="center"/>
              <w:rPr>
                <w:color w:val="000000"/>
                <w:spacing w:val="-8"/>
                <w:lang w:eastAsia="zh-CN"/>
              </w:rPr>
            </w:pPr>
            <w:r w:rsidRPr="0074085E">
              <w:rPr>
                <w:color w:val="000000"/>
                <w:spacing w:val="-8"/>
                <w:lang w:eastAsia="zh-CN"/>
              </w:rPr>
              <w:t>ОМ 2.3 «Расходы на реализацию мероприятий по благоустройству территории под комплексный скейтпарк»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spacing w:val="-8"/>
                <w:lang w:eastAsia="zh-CN"/>
              </w:rPr>
              <w:t>Площадка скейтпарк</w:t>
            </w:r>
            <w:r w:rsidRPr="0074085E">
              <w:rPr>
                <w:color w:val="000000"/>
                <w:lang w:eastAsia="zh-CN"/>
              </w:rPr>
              <w:t xml:space="preserve"> реализована в 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 xml:space="preserve">2022 году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01.01.2024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31.12.2024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ind w:left="-120" w:right="-66"/>
              <w:jc w:val="right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2.4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E" w:rsidRPr="0074085E" w:rsidRDefault="0074085E" w:rsidP="0074085E">
            <w:pPr>
              <w:jc w:val="center"/>
              <w:rPr>
                <w:color w:val="000000"/>
                <w:spacing w:val="-8"/>
                <w:lang w:eastAsia="zh-CN"/>
              </w:rPr>
            </w:pPr>
            <w:r w:rsidRPr="0074085E">
              <w:rPr>
                <w:color w:val="000000"/>
                <w:spacing w:val="-8"/>
                <w:lang w:eastAsia="zh-CN"/>
              </w:rPr>
              <w:t>ОМ 2.4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spacing w:val="-8"/>
                <w:lang w:eastAsia="zh-CN"/>
              </w:rPr>
            </w:pPr>
            <w:r w:rsidRPr="0074085E">
              <w:rPr>
                <w:color w:val="000000"/>
                <w:spacing w:val="-8"/>
                <w:lang w:eastAsia="zh-CN"/>
              </w:rPr>
              <w:t>«Расходы на уплату налогов, сборов и иных платежей»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0,0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ind w:left="-120" w:right="-66"/>
              <w:jc w:val="right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2.5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E" w:rsidRPr="0074085E" w:rsidRDefault="0074085E" w:rsidP="0074085E">
            <w:pPr>
              <w:jc w:val="center"/>
              <w:rPr>
                <w:color w:val="000000"/>
                <w:spacing w:val="-8"/>
                <w:lang w:eastAsia="zh-CN"/>
              </w:rPr>
            </w:pPr>
            <w:r w:rsidRPr="0074085E">
              <w:rPr>
                <w:color w:val="000000"/>
                <w:spacing w:val="-8"/>
                <w:lang w:eastAsia="zh-CN"/>
              </w:rPr>
              <w:t>ОМ 2.5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spacing w:val="-8"/>
                <w:lang w:eastAsia="zh-CN"/>
              </w:rPr>
            </w:pPr>
            <w:r w:rsidRPr="0074085E">
              <w:rPr>
                <w:color w:val="000000"/>
                <w:spacing w:val="-8"/>
                <w:lang w:eastAsia="zh-CN"/>
              </w:rPr>
              <w:t>"Расходы на реализацию мероприятий по благоустройству спортивных площадок на территории муниципального образования город Батайск")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 xml:space="preserve">Благоустройство земельного участка, расположенного по адресу г. Батайск ул. Космонавтов под спортивную многофункциональную </w:t>
            </w:r>
            <w:proofErr w:type="gramStart"/>
            <w:r w:rsidRPr="0074085E">
              <w:rPr>
                <w:color w:val="000000"/>
                <w:lang w:eastAsia="zh-CN"/>
              </w:rPr>
              <w:t xml:space="preserve">площадку.  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25.10.2024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31.12.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4746,2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4746,2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4746,1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right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Итого по Подпрограмме 2: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4746,2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4746,2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4746,1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</w:p>
        </w:tc>
      </w:tr>
      <w:tr w:rsidR="0074085E" w:rsidRPr="0074085E" w:rsidTr="00C75CC7">
        <w:tc>
          <w:tcPr>
            <w:tcW w:w="9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right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Итого: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15862,2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15862,2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lang w:eastAsia="zh-CN"/>
              </w:rPr>
              <w:t>15861,9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</w:p>
        </w:tc>
      </w:tr>
    </w:tbl>
    <w:p w:rsidR="0074085E" w:rsidRPr="0074085E" w:rsidRDefault="0074085E" w:rsidP="0074085E">
      <w:pPr>
        <w:jc w:val="center"/>
        <w:rPr>
          <w:color w:val="000000"/>
          <w:sz w:val="24"/>
          <w:szCs w:val="24"/>
          <w:lang w:eastAsia="zh-CN"/>
        </w:rPr>
      </w:pPr>
    </w:p>
    <w:p w:rsidR="0074085E" w:rsidRPr="0074085E" w:rsidRDefault="0074085E" w:rsidP="0074085E">
      <w:pPr>
        <w:jc w:val="both"/>
        <w:rPr>
          <w:color w:val="000000"/>
          <w:sz w:val="24"/>
          <w:szCs w:val="24"/>
          <w:lang w:eastAsia="zh-CN"/>
        </w:rPr>
      </w:pPr>
      <w:r w:rsidRPr="0074085E">
        <w:rPr>
          <w:color w:val="000000"/>
          <w:sz w:val="24"/>
          <w:szCs w:val="24"/>
          <w:lang w:eastAsia="zh-CN"/>
        </w:rPr>
        <w:t>Начальник отдела по физической культуре и спорту</w:t>
      </w:r>
    </w:p>
    <w:p w:rsidR="0074085E" w:rsidRPr="0074085E" w:rsidRDefault="0074085E" w:rsidP="0074085E">
      <w:pPr>
        <w:jc w:val="both"/>
        <w:rPr>
          <w:color w:val="000000"/>
          <w:sz w:val="24"/>
          <w:szCs w:val="24"/>
          <w:lang w:eastAsia="zh-CN"/>
        </w:rPr>
      </w:pPr>
      <w:r w:rsidRPr="0074085E">
        <w:rPr>
          <w:color w:val="000000"/>
          <w:sz w:val="24"/>
          <w:szCs w:val="24"/>
          <w:lang w:eastAsia="zh-CN"/>
        </w:rPr>
        <w:t>Администрации города Батайска</w:t>
      </w:r>
      <w:r w:rsidRPr="0074085E">
        <w:rPr>
          <w:color w:val="000000"/>
          <w:sz w:val="24"/>
          <w:szCs w:val="24"/>
          <w:lang w:eastAsia="zh-CN"/>
        </w:rPr>
        <w:tab/>
      </w:r>
      <w:r w:rsidRPr="0074085E">
        <w:rPr>
          <w:color w:val="000000"/>
          <w:sz w:val="24"/>
          <w:szCs w:val="24"/>
          <w:lang w:eastAsia="zh-CN"/>
        </w:rPr>
        <w:tab/>
      </w:r>
      <w:r w:rsidRPr="0074085E">
        <w:rPr>
          <w:color w:val="000000"/>
          <w:sz w:val="24"/>
          <w:szCs w:val="24"/>
          <w:lang w:eastAsia="zh-CN"/>
        </w:rPr>
        <w:tab/>
      </w:r>
      <w:r w:rsidRPr="0074085E">
        <w:rPr>
          <w:color w:val="000000"/>
          <w:sz w:val="24"/>
          <w:szCs w:val="24"/>
          <w:lang w:eastAsia="zh-CN"/>
        </w:rPr>
        <w:tab/>
      </w:r>
      <w:r w:rsidRPr="0074085E">
        <w:rPr>
          <w:color w:val="000000"/>
          <w:sz w:val="24"/>
          <w:szCs w:val="24"/>
          <w:lang w:eastAsia="zh-CN"/>
        </w:rPr>
        <w:tab/>
      </w:r>
      <w:r w:rsidRPr="0074085E">
        <w:rPr>
          <w:color w:val="000000"/>
          <w:sz w:val="24"/>
          <w:szCs w:val="24"/>
          <w:lang w:eastAsia="zh-CN"/>
        </w:rPr>
        <w:tab/>
      </w:r>
      <w:r w:rsidRPr="0074085E">
        <w:rPr>
          <w:color w:val="000000"/>
          <w:sz w:val="24"/>
          <w:szCs w:val="24"/>
          <w:lang w:eastAsia="zh-CN"/>
        </w:rPr>
        <w:tab/>
      </w:r>
      <w:r w:rsidRPr="0074085E">
        <w:rPr>
          <w:color w:val="000000"/>
          <w:sz w:val="24"/>
          <w:szCs w:val="24"/>
          <w:lang w:eastAsia="zh-CN"/>
        </w:rPr>
        <w:tab/>
      </w:r>
      <w:r w:rsidRPr="0074085E">
        <w:rPr>
          <w:color w:val="000000"/>
          <w:sz w:val="24"/>
          <w:szCs w:val="24"/>
          <w:lang w:eastAsia="zh-CN"/>
        </w:rPr>
        <w:tab/>
      </w:r>
      <w:r w:rsidRPr="0074085E">
        <w:rPr>
          <w:color w:val="000000"/>
          <w:sz w:val="24"/>
          <w:szCs w:val="24"/>
          <w:lang w:eastAsia="zh-CN"/>
        </w:rPr>
        <w:tab/>
        <w:t xml:space="preserve">                                                      В.В. Соколов </w:t>
      </w:r>
    </w:p>
    <w:p w:rsidR="0074085E" w:rsidRPr="0074085E" w:rsidRDefault="0074085E" w:rsidP="0074085E">
      <w:pPr>
        <w:rPr>
          <w:color w:val="000000"/>
          <w:sz w:val="24"/>
          <w:szCs w:val="24"/>
          <w:lang w:eastAsia="zh-CN"/>
        </w:rPr>
      </w:pPr>
    </w:p>
    <w:p w:rsidR="0074085E" w:rsidRPr="0074085E" w:rsidRDefault="0074085E" w:rsidP="0074085E">
      <w:pPr>
        <w:rPr>
          <w:color w:val="000000"/>
          <w:sz w:val="24"/>
          <w:szCs w:val="24"/>
          <w:lang w:eastAsia="zh-CN"/>
        </w:rPr>
      </w:pPr>
    </w:p>
    <w:p w:rsidR="0074085E" w:rsidRPr="0074085E" w:rsidRDefault="0074085E" w:rsidP="0074085E">
      <w:pPr>
        <w:tabs>
          <w:tab w:val="left" w:pos="2010"/>
        </w:tabs>
        <w:rPr>
          <w:color w:val="000000"/>
          <w:sz w:val="24"/>
          <w:szCs w:val="24"/>
          <w:lang w:eastAsia="zh-CN"/>
        </w:rPr>
      </w:pPr>
      <w:r w:rsidRPr="0074085E">
        <w:rPr>
          <w:color w:val="000000"/>
          <w:sz w:val="24"/>
          <w:szCs w:val="24"/>
          <w:lang w:eastAsia="zh-CN"/>
        </w:rPr>
        <w:tab/>
      </w:r>
    </w:p>
    <w:p w:rsidR="0074085E" w:rsidRPr="0074085E" w:rsidRDefault="0074085E" w:rsidP="0074085E">
      <w:pPr>
        <w:widowControl w:val="0"/>
        <w:jc w:val="center"/>
        <w:rPr>
          <w:color w:val="000000"/>
          <w:sz w:val="28"/>
          <w:lang w:eastAsia="zh-CN"/>
        </w:rPr>
      </w:pPr>
    </w:p>
    <w:p w:rsidR="0074085E" w:rsidRPr="0074085E" w:rsidRDefault="0074085E" w:rsidP="0074085E">
      <w:pPr>
        <w:widowControl w:val="0"/>
        <w:jc w:val="center"/>
        <w:rPr>
          <w:color w:val="000000"/>
          <w:sz w:val="28"/>
          <w:lang w:eastAsia="zh-CN"/>
        </w:rPr>
      </w:pPr>
    </w:p>
    <w:p w:rsidR="0074085E" w:rsidRPr="0074085E" w:rsidRDefault="0074085E" w:rsidP="0074085E">
      <w:pPr>
        <w:widowControl w:val="0"/>
        <w:jc w:val="center"/>
        <w:rPr>
          <w:rFonts w:ascii="Calibri" w:hAnsi="Calibri"/>
          <w:color w:val="000000"/>
          <w:sz w:val="24"/>
          <w:szCs w:val="24"/>
          <w:lang w:eastAsia="zh-CN"/>
        </w:rPr>
      </w:pPr>
    </w:p>
    <w:p w:rsidR="0074085E" w:rsidRPr="0074085E" w:rsidRDefault="0074085E" w:rsidP="0074085E">
      <w:pPr>
        <w:widowControl w:val="0"/>
        <w:jc w:val="center"/>
        <w:rPr>
          <w:color w:val="000000"/>
          <w:sz w:val="24"/>
          <w:szCs w:val="24"/>
          <w:lang w:eastAsia="zh-CN"/>
        </w:rPr>
      </w:pPr>
    </w:p>
    <w:p w:rsidR="0074085E" w:rsidRPr="0074085E" w:rsidRDefault="0074085E" w:rsidP="0074085E">
      <w:pPr>
        <w:widowControl w:val="0"/>
        <w:jc w:val="center"/>
        <w:rPr>
          <w:color w:val="000000"/>
          <w:sz w:val="24"/>
          <w:szCs w:val="24"/>
          <w:lang w:eastAsia="zh-CN"/>
        </w:rPr>
      </w:pPr>
    </w:p>
    <w:p w:rsidR="0074085E" w:rsidRPr="0074085E" w:rsidRDefault="0074085E" w:rsidP="0074085E">
      <w:pPr>
        <w:widowControl w:val="0"/>
        <w:jc w:val="center"/>
        <w:rPr>
          <w:color w:val="000000"/>
          <w:sz w:val="24"/>
          <w:szCs w:val="24"/>
          <w:lang w:eastAsia="zh-CN"/>
        </w:rPr>
      </w:pPr>
    </w:p>
    <w:p w:rsidR="0074085E" w:rsidRPr="0074085E" w:rsidRDefault="0074085E" w:rsidP="0074085E">
      <w:pPr>
        <w:widowControl w:val="0"/>
        <w:jc w:val="center"/>
        <w:rPr>
          <w:color w:val="000000"/>
          <w:sz w:val="24"/>
          <w:szCs w:val="24"/>
          <w:lang w:eastAsia="zh-CN"/>
        </w:rPr>
      </w:pPr>
    </w:p>
    <w:p w:rsidR="0074085E" w:rsidRPr="0074085E" w:rsidRDefault="0074085E" w:rsidP="0074085E">
      <w:pPr>
        <w:widowControl w:val="0"/>
        <w:jc w:val="center"/>
        <w:rPr>
          <w:color w:val="000000"/>
          <w:sz w:val="24"/>
          <w:szCs w:val="24"/>
          <w:lang w:eastAsia="zh-CN"/>
        </w:rPr>
      </w:pPr>
    </w:p>
    <w:p w:rsidR="0074085E" w:rsidRPr="0074085E" w:rsidRDefault="0074085E" w:rsidP="0074085E">
      <w:pPr>
        <w:widowControl w:val="0"/>
        <w:jc w:val="center"/>
        <w:rPr>
          <w:color w:val="000000"/>
          <w:sz w:val="24"/>
          <w:szCs w:val="24"/>
          <w:lang w:eastAsia="zh-CN"/>
        </w:rPr>
      </w:pPr>
    </w:p>
    <w:p w:rsidR="0074085E" w:rsidRPr="0074085E" w:rsidRDefault="0074085E" w:rsidP="0074085E">
      <w:pPr>
        <w:widowControl w:val="0"/>
        <w:jc w:val="center"/>
        <w:rPr>
          <w:color w:val="000000"/>
          <w:sz w:val="24"/>
          <w:szCs w:val="24"/>
          <w:lang w:eastAsia="zh-CN"/>
        </w:rPr>
      </w:pPr>
    </w:p>
    <w:p w:rsidR="0074085E" w:rsidRPr="0074085E" w:rsidRDefault="0074085E" w:rsidP="0074085E">
      <w:pPr>
        <w:widowControl w:val="0"/>
        <w:jc w:val="center"/>
        <w:rPr>
          <w:color w:val="000000"/>
          <w:sz w:val="24"/>
          <w:szCs w:val="24"/>
          <w:lang w:eastAsia="zh-CN"/>
        </w:rPr>
      </w:pPr>
    </w:p>
    <w:p w:rsidR="0074085E" w:rsidRPr="0074085E" w:rsidRDefault="0074085E" w:rsidP="0074085E">
      <w:pPr>
        <w:widowControl w:val="0"/>
        <w:jc w:val="center"/>
        <w:rPr>
          <w:color w:val="000000"/>
          <w:sz w:val="24"/>
          <w:szCs w:val="24"/>
          <w:lang w:eastAsia="zh-CN"/>
        </w:rPr>
      </w:pPr>
    </w:p>
    <w:p w:rsidR="0074085E" w:rsidRPr="0074085E" w:rsidRDefault="0074085E" w:rsidP="0074085E">
      <w:pPr>
        <w:widowControl w:val="0"/>
        <w:jc w:val="center"/>
        <w:rPr>
          <w:color w:val="000000"/>
          <w:sz w:val="24"/>
          <w:szCs w:val="24"/>
          <w:lang w:eastAsia="zh-CN"/>
        </w:rPr>
      </w:pPr>
    </w:p>
    <w:p w:rsidR="0074085E" w:rsidRPr="0074085E" w:rsidRDefault="0074085E" w:rsidP="0074085E">
      <w:pPr>
        <w:widowControl w:val="0"/>
        <w:jc w:val="center"/>
        <w:rPr>
          <w:color w:val="000000"/>
          <w:sz w:val="24"/>
          <w:szCs w:val="24"/>
          <w:lang w:eastAsia="zh-CN"/>
        </w:rPr>
      </w:pPr>
    </w:p>
    <w:p w:rsidR="0074085E" w:rsidRPr="0074085E" w:rsidRDefault="0074085E" w:rsidP="0074085E">
      <w:pPr>
        <w:widowControl w:val="0"/>
        <w:jc w:val="center"/>
        <w:rPr>
          <w:rFonts w:ascii="Calibri" w:hAnsi="Calibri"/>
          <w:color w:val="000000"/>
          <w:sz w:val="24"/>
          <w:szCs w:val="24"/>
          <w:lang w:eastAsia="zh-CN"/>
        </w:rPr>
      </w:pPr>
      <w:r w:rsidRPr="0074085E">
        <w:rPr>
          <w:color w:val="000000"/>
          <w:sz w:val="24"/>
          <w:szCs w:val="24"/>
          <w:lang w:eastAsia="zh-CN"/>
        </w:rPr>
        <w:t>Отчет</w:t>
      </w:r>
    </w:p>
    <w:p w:rsidR="0074085E" w:rsidRPr="0074085E" w:rsidRDefault="0074085E" w:rsidP="0074085E">
      <w:pPr>
        <w:widowControl w:val="0"/>
        <w:jc w:val="center"/>
        <w:rPr>
          <w:rFonts w:ascii="Calibri" w:hAnsi="Calibri"/>
          <w:color w:val="000000"/>
          <w:sz w:val="24"/>
          <w:szCs w:val="24"/>
          <w:lang w:eastAsia="zh-CN"/>
        </w:rPr>
      </w:pPr>
      <w:r w:rsidRPr="0074085E">
        <w:rPr>
          <w:color w:val="000000"/>
          <w:sz w:val="24"/>
          <w:szCs w:val="24"/>
          <w:lang w:eastAsia="zh-CN"/>
        </w:rPr>
        <w:t xml:space="preserve">о выполнении основных мероприятий подпрограмм муниципальной программы, </w:t>
      </w:r>
    </w:p>
    <w:p w:rsidR="0074085E" w:rsidRPr="0074085E" w:rsidRDefault="0074085E" w:rsidP="0074085E">
      <w:pPr>
        <w:widowControl w:val="0"/>
        <w:jc w:val="center"/>
        <w:rPr>
          <w:rFonts w:ascii="Calibri" w:hAnsi="Calibri"/>
          <w:color w:val="000000"/>
          <w:sz w:val="24"/>
          <w:szCs w:val="24"/>
          <w:lang w:eastAsia="zh-CN"/>
        </w:rPr>
      </w:pPr>
      <w:r w:rsidRPr="0074085E">
        <w:rPr>
          <w:color w:val="000000"/>
          <w:sz w:val="24"/>
          <w:szCs w:val="24"/>
          <w:lang w:eastAsia="zh-CN"/>
        </w:rPr>
        <w:t xml:space="preserve">а также контрольных событий муниципальной программы </w:t>
      </w:r>
    </w:p>
    <w:p w:rsidR="0074085E" w:rsidRPr="0074085E" w:rsidRDefault="0074085E" w:rsidP="0074085E">
      <w:pPr>
        <w:widowControl w:val="0"/>
        <w:jc w:val="center"/>
        <w:rPr>
          <w:color w:val="000000"/>
          <w:sz w:val="24"/>
          <w:szCs w:val="24"/>
          <w:lang w:eastAsia="zh-CN"/>
        </w:rPr>
      </w:pPr>
      <w:r w:rsidRPr="0074085E">
        <w:rPr>
          <w:color w:val="000000"/>
          <w:sz w:val="24"/>
          <w:szCs w:val="24"/>
          <w:lang w:eastAsia="zh-CN"/>
        </w:rPr>
        <w:t>за 2024 г.</w:t>
      </w:r>
    </w:p>
    <w:p w:rsidR="0074085E" w:rsidRPr="0074085E" w:rsidRDefault="0074085E" w:rsidP="0074085E">
      <w:pPr>
        <w:widowControl w:val="0"/>
        <w:jc w:val="center"/>
        <w:rPr>
          <w:rFonts w:ascii="Calibri" w:hAnsi="Calibri"/>
          <w:color w:val="000000"/>
          <w:sz w:val="22"/>
          <w:lang w:eastAsia="zh-CN"/>
        </w:rPr>
      </w:pPr>
    </w:p>
    <w:tbl>
      <w:tblPr>
        <w:tblW w:w="15142" w:type="dxa"/>
        <w:tblInd w:w="-5" w:type="dxa"/>
        <w:tblLook w:val="04A0" w:firstRow="1" w:lastRow="0" w:firstColumn="1" w:lastColumn="0" w:noHBand="0" w:noVBand="1"/>
      </w:tblPr>
      <w:tblGrid>
        <w:gridCol w:w="637"/>
        <w:gridCol w:w="2736"/>
        <w:gridCol w:w="1883"/>
        <w:gridCol w:w="1408"/>
        <w:gridCol w:w="1387"/>
        <w:gridCol w:w="1387"/>
        <w:gridCol w:w="2014"/>
        <w:gridCol w:w="2113"/>
        <w:gridCol w:w="1577"/>
      </w:tblGrid>
      <w:tr w:rsidR="0074085E" w:rsidRPr="0074085E" w:rsidTr="00C75CC7">
        <w:trPr>
          <w:trHeight w:val="552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ind w:left="-5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№ п/п</w:t>
            </w:r>
          </w:p>
        </w:tc>
        <w:tc>
          <w:tcPr>
            <w:tcW w:w="3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 xml:space="preserve">Номер и наименование 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proofErr w:type="gramStart"/>
            <w:r w:rsidRPr="0074085E">
              <w:rPr>
                <w:color w:val="000000"/>
                <w:sz w:val="24"/>
                <w:lang w:eastAsia="zh-CN"/>
              </w:rPr>
              <w:t xml:space="preserve">Ответственный </w:t>
            </w:r>
            <w:r w:rsidRPr="0074085E">
              <w:rPr>
                <w:color w:val="000000"/>
                <w:sz w:val="24"/>
                <w:lang w:eastAsia="zh-CN"/>
              </w:rPr>
              <w:br/>
              <w:t xml:space="preserve"> исполнитель</w:t>
            </w:r>
            <w:proofErr w:type="gramEnd"/>
            <w:r w:rsidRPr="0074085E">
              <w:rPr>
                <w:color w:val="000000"/>
                <w:sz w:val="24"/>
                <w:lang w:eastAsia="zh-CN"/>
              </w:rPr>
              <w:t xml:space="preserve">, соисполнитель, участник  </w:t>
            </w:r>
            <w:r w:rsidRPr="0074085E">
              <w:rPr>
                <w:color w:val="000000"/>
                <w:sz w:val="24"/>
                <w:lang w:eastAsia="zh-CN"/>
              </w:rPr>
              <w:br/>
              <w:t>(должность/ ФИО)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Плановый срок окончания реализации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Фактический срок</w:t>
            </w:r>
          </w:p>
        </w:tc>
        <w:tc>
          <w:tcPr>
            <w:tcW w:w="4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Результаты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Причины не реализации/ реализации не в полном объеме</w:t>
            </w:r>
          </w:p>
        </w:tc>
      </w:tr>
      <w:tr w:rsidR="0074085E" w:rsidRPr="0074085E" w:rsidTr="00C75CC7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rPr>
                <w:color w:val="000000"/>
                <w:lang w:eastAsia="zh-CN"/>
              </w:rPr>
            </w:pPr>
          </w:p>
        </w:tc>
        <w:tc>
          <w:tcPr>
            <w:tcW w:w="3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rPr>
                <w:color w:val="000000"/>
                <w:lang w:eastAsia="zh-CN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rPr>
                <w:color w:val="000000"/>
                <w:lang w:eastAsia="zh-CN"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rPr>
                <w:color w:val="000000"/>
                <w:lang w:eastAsia="zh-C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начала реализации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окончания реализации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запланированные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достигнутые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rPr>
                <w:color w:val="000000"/>
                <w:lang w:eastAsia="zh-CN"/>
              </w:rPr>
            </w:pPr>
          </w:p>
        </w:tc>
      </w:tr>
      <w:tr w:rsidR="0074085E" w:rsidRPr="0074085E" w:rsidTr="00C75CC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5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7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9</w:t>
            </w:r>
          </w:p>
        </w:tc>
      </w:tr>
      <w:tr w:rsidR="0074085E" w:rsidRPr="0074085E" w:rsidTr="00C75CC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14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Подпрограмма 1 «Развитие физической культуры и массового спорта в городе Батайске»</w:t>
            </w:r>
          </w:p>
        </w:tc>
      </w:tr>
      <w:tr w:rsidR="0074085E" w:rsidRPr="0074085E" w:rsidTr="00C75CC7">
        <w:trPr>
          <w:trHeight w:val="181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1.1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ОМ 1.1. «Организация и проведение спортивно-массовых мероприятий среди образовательных учреждений»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085E">
              <w:rPr>
                <w:color w:val="000000"/>
                <w:sz w:val="24"/>
                <w:szCs w:val="24"/>
                <w:lang w:eastAsia="zh-CN"/>
              </w:rPr>
              <w:t>220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085E">
              <w:rPr>
                <w:color w:val="000000"/>
                <w:sz w:val="24"/>
                <w:szCs w:val="24"/>
                <w:lang w:eastAsia="zh-CN"/>
              </w:rPr>
              <w:t>220</w:t>
            </w: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rPr>
          <w:trHeight w:val="170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ОМ 1.2. «Организация и проведение Чемпионатов, первенств, Кубков, турниров»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119</w:t>
            </w: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119</w:t>
            </w: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1.3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ОМ 1.3. «Организация и проведение физкультурно-оздоровительных, спортивно-массовых мероприятий»</w:t>
            </w:r>
          </w:p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250</w:t>
            </w: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250</w:t>
            </w: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</w:tc>
      </w:tr>
      <w:tr w:rsidR="0074085E" w:rsidRPr="0074085E" w:rsidTr="00C75CC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ОМ 1.4. «Организация и проведение Спартакиады микрорайонов города»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 xml:space="preserve">Отдел по физической культуре и спорту Администрации города Батайска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30.09.2024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450 чел.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450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1.5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spacing w:after="16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ОМ 1.5. «Организация и проведение Спартакиады трудовых коллективов города» (муниципальный этап Спартакиады Дона), в том числе туристический слет трудовых коллективов города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 xml:space="preserve">Отдел по физической культуре и спорту Администрации города Батайска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31.08.2024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1500 чел.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1500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1.6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ОМ 1.6. «Приобретение наградной атрибутики для награждения победителей и призеров спортивно-массовых мероприятий города (грамоты, кубки, медали, вымпелы)»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 xml:space="preserve">Отдел по физической культуре и спорту Администрации города Батайска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354 шт.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354 шт.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1.7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ОМ 1.7. «Организация участия сборных команд в областных, Всероссийских соревнованиях»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450 чел.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450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1.8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ОМ 1.8. «Организация и проведение учебно- тренировочных сборов (местные выездные)»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01.06.2024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31.08.2024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highlight w:val="cyan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80 чел.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highlight w:val="cyan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80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1.9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ОМ 1.9. «Подведение итогов года, приобретение подарков, наградной атрибутики, рамок»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200 чел.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200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1.10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ОМ 1.10. «Транспортировка сборной команды города Батайска на зональный этап Спартакиады Дона»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70 чел.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70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1.11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ОМ 1.11. «Организация и проведение физкультурно-массовых мероприятий среди людей с ограниченными возможностями»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45 чел.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45 чел.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1.12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ОМ 1.12. «Обеспечение деятельности (оказание услуг) Муниципального бюджетного учреждения «Центр физкультурно-массовой работы города Батайска»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 xml:space="preserve">Муниципальное бюджетное </w:t>
            </w:r>
            <w:proofErr w:type="gramStart"/>
            <w:r w:rsidRPr="0074085E">
              <w:rPr>
                <w:color w:val="000000"/>
                <w:sz w:val="24"/>
                <w:lang w:eastAsia="zh-CN"/>
              </w:rPr>
              <w:t>учреждение  «</w:t>
            </w:r>
            <w:proofErr w:type="gramEnd"/>
            <w:r w:rsidRPr="0074085E">
              <w:rPr>
                <w:color w:val="000000"/>
                <w:sz w:val="24"/>
                <w:lang w:eastAsia="zh-CN"/>
              </w:rPr>
              <w:t>Центр физкультурно-массовой работы города Батайска»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Принятие норм ГТО (3679 чел.), проведение городских мероприятий (160)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Сдали ВФСК ГТО (3679 чел.), проведение городских мероприятий (160)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1.13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ОМ 1.13. «Расходы на уплату налогов, сборов и иных платежей»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Оплата налогов, сборов и иных платежей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Уплачены налоги, сборы и иные платежи (заработная плата сотрудников)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1.14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ОМ 1.14. «Субсидирование клубов по игровым видам спорта»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Администрация города Батайска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150 чел.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 xml:space="preserve">150 чел.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1.15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ОМ 1.15. «Проведение фото и видео сопровождение официальных физкультурных мероприятий»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Администрация города Батайска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 xml:space="preserve">Проведение спортивного мероприятия 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Проведён муниципальный этап спартакиады Дона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1.16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ОМ 1.16. «Оснащение МБУ «Центр-физкультурно-массовой работы города Батайска» основными средствами и материальными запасами»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Приобретение инвентаря и одежды с</w:t>
            </w: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нанесением надписей и логотипов</w:t>
            </w: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для МБУ ЦФМР города Батайска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Приобретение инвентаря и одежды с</w:t>
            </w: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нанесением надписей и логотипов</w:t>
            </w: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для МБУ ЦФМР города Батайска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1.17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ОМ 1.17. «Направление спортивных сборных команд города Батайска на официальные спортивные мероприятия, организация физкультурно-массовых мероприятий на территории города Батайска»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Направление спортивных сборных команд на официальные спортивные мероприятия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 xml:space="preserve">Направлены спортивные сборные команды на официальные спортивные мероприятия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2</w:t>
            </w:r>
          </w:p>
        </w:tc>
        <w:tc>
          <w:tcPr>
            <w:tcW w:w="145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Подпрограмма 2 «Развитие физической культуры и массового спорта в городе Батайске»</w:t>
            </w:r>
          </w:p>
        </w:tc>
      </w:tr>
      <w:tr w:rsidR="0074085E" w:rsidRPr="0074085E" w:rsidTr="00C75CC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2.1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ОМ 2.1. «Выполнение работ по благоустройству спортивной площадки, установку спортивно-технологического оборудования»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МБУ «ЦФМР города Батайска»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2.2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О.М. 2.2. «Ремонт спортивной площадки»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Управление жилищно-коммунальным хозяйством города Батайска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 xml:space="preserve">Провести ремонтные работы на спортивной площадке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085E">
              <w:rPr>
                <w:color w:val="000000"/>
                <w:sz w:val="24"/>
                <w:szCs w:val="24"/>
                <w:lang w:eastAsia="zh-CN"/>
              </w:rPr>
              <w:t>Проведены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085E">
              <w:rPr>
                <w:color w:val="000000"/>
                <w:sz w:val="24"/>
                <w:szCs w:val="24"/>
                <w:lang w:eastAsia="zh-CN"/>
              </w:rPr>
              <w:t xml:space="preserve">ремонтные работы на спортивной площадке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2.3</w:t>
            </w:r>
          </w:p>
        </w:tc>
        <w:tc>
          <w:tcPr>
            <w:tcW w:w="3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pacing w:val="-8"/>
                <w:sz w:val="24"/>
                <w:lang w:eastAsia="zh-CN"/>
              </w:rPr>
            </w:pPr>
            <w:r w:rsidRPr="0074085E">
              <w:rPr>
                <w:color w:val="000000"/>
                <w:spacing w:val="-8"/>
                <w:sz w:val="24"/>
                <w:lang w:eastAsia="zh-CN"/>
              </w:rPr>
              <w:t>ОМ 2.3. «Расходы на реализацию мероприятий по благоустройству территории под комплексный скейтпарк»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МБУ «ЦФМР города Батайска»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 xml:space="preserve">Провести ремонтные работы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Проведены частичные ремонтные работы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2.4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pacing w:val="-8"/>
                <w:sz w:val="24"/>
                <w:lang w:eastAsia="zh-CN"/>
              </w:rPr>
            </w:pPr>
            <w:r w:rsidRPr="0074085E">
              <w:rPr>
                <w:color w:val="000000"/>
                <w:spacing w:val="-8"/>
                <w:sz w:val="24"/>
                <w:lang w:eastAsia="zh-CN"/>
              </w:rPr>
              <w:t>ОМ 2.4. «Расходы на уплату налогов, сборов и иных платежей»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МБУ «ЦФМР города Батайска»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01.01.2024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Оплата налогов, сборов и иных платежей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Уплачены налоги, сборы и иные платежи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suppressAutoHyphens/>
              <w:jc w:val="right"/>
              <w:rPr>
                <w:rFonts w:eastAsia="MS Mincho"/>
                <w:color w:val="000000"/>
                <w:sz w:val="24"/>
                <w:szCs w:val="24"/>
                <w:lang w:eastAsia="zh-CN"/>
              </w:rPr>
            </w:pPr>
            <w:r w:rsidRPr="0074085E">
              <w:rPr>
                <w:rFonts w:eastAsia="MS Mincho"/>
                <w:color w:val="000000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E" w:rsidRPr="0074085E" w:rsidRDefault="0074085E" w:rsidP="00740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color w:val="000000"/>
                <w:spacing w:val="-8"/>
                <w:kern w:val="1"/>
                <w:sz w:val="24"/>
                <w:szCs w:val="24"/>
                <w:lang w:eastAsia="zh-CN"/>
              </w:rPr>
            </w:pPr>
            <w:r w:rsidRPr="0074085E">
              <w:rPr>
                <w:color w:val="000000"/>
                <w:sz w:val="24"/>
                <w:szCs w:val="24"/>
                <w:lang w:eastAsia="zh-CN"/>
              </w:rPr>
              <w:t>Основное мероприятие</w:t>
            </w:r>
            <w:r w:rsidRPr="0074085E">
              <w:rPr>
                <w:color w:val="000000"/>
                <w:spacing w:val="-8"/>
                <w:kern w:val="1"/>
                <w:sz w:val="24"/>
                <w:szCs w:val="24"/>
                <w:lang w:eastAsia="zh-CN"/>
              </w:rPr>
              <w:t xml:space="preserve"> 2.5</w:t>
            </w:r>
          </w:p>
          <w:p w:rsidR="0074085E" w:rsidRPr="0074085E" w:rsidRDefault="0074085E" w:rsidP="00740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085E">
              <w:rPr>
                <w:color w:val="000000"/>
                <w:spacing w:val="-8"/>
                <w:kern w:val="1"/>
                <w:sz w:val="24"/>
                <w:szCs w:val="24"/>
                <w:lang w:eastAsia="zh-CN"/>
              </w:rPr>
              <w:t xml:space="preserve"> «Расходы на содержание, текущий ремонт спортивной площадки»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5E" w:rsidRPr="0074085E" w:rsidRDefault="0074085E" w:rsidP="00740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  <w:p w:rsidR="0074085E" w:rsidRPr="0074085E" w:rsidRDefault="0074085E" w:rsidP="007408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solid" w:color="FFFFFF" w:fill="auto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085E">
              <w:rPr>
                <w:color w:val="000000"/>
                <w:sz w:val="24"/>
                <w:szCs w:val="24"/>
                <w:lang w:eastAsia="zh-CN"/>
              </w:rPr>
              <w:t xml:space="preserve"> МБУ «ЦФМР города Батайска»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31.12.2030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25.10.2024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31.12.2024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085E">
              <w:rPr>
                <w:color w:val="000000"/>
                <w:sz w:val="24"/>
                <w:szCs w:val="24"/>
                <w:lang w:eastAsia="zh-CN"/>
              </w:rPr>
              <w:t>Благоустройство спортивной площадки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085E">
              <w:rPr>
                <w:color w:val="000000"/>
                <w:sz w:val="24"/>
                <w:szCs w:val="24"/>
                <w:lang w:eastAsia="zh-CN"/>
              </w:rPr>
              <w:t>Работы выполнены в полном объёме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</w:tc>
      </w:tr>
    </w:tbl>
    <w:p w:rsidR="0074085E" w:rsidRPr="0074085E" w:rsidRDefault="0074085E" w:rsidP="0074085E">
      <w:pPr>
        <w:rPr>
          <w:color w:val="000000"/>
          <w:lang w:eastAsia="zh-CN"/>
        </w:rPr>
      </w:pPr>
    </w:p>
    <w:p w:rsidR="0074085E" w:rsidRPr="0074085E" w:rsidRDefault="0074085E" w:rsidP="0074085E">
      <w:pPr>
        <w:tabs>
          <w:tab w:val="left" w:pos="1215"/>
        </w:tabs>
        <w:rPr>
          <w:color w:val="000000"/>
          <w:lang w:eastAsia="zh-CN"/>
        </w:rPr>
      </w:pPr>
      <w:r w:rsidRPr="0074085E">
        <w:rPr>
          <w:color w:val="000000"/>
          <w:lang w:eastAsia="zh-CN"/>
        </w:rPr>
        <w:tab/>
      </w:r>
    </w:p>
    <w:p w:rsidR="0074085E" w:rsidRPr="0074085E" w:rsidRDefault="0074085E" w:rsidP="0074085E">
      <w:pPr>
        <w:tabs>
          <w:tab w:val="left" w:pos="1770"/>
        </w:tabs>
        <w:rPr>
          <w:color w:val="000000"/>
          <w:lang w:eastAsia="zh-CN"/>
        </w:rPr>
      </w:pPr>
      <w:r w:rsidRPr="0074085E">
        <w:rPr>
          <w:color w:val="000000"/>
          <w:lang w:eastAsia="zh-CN"/>
        </w:rPr>
        <w:tab/>
      </w:r>
    </w:p>
    <w:p w:rsidR="0074085E" w:rsidRPr="0074085E" w:rsidRDefault="0074085E" w:rsidP="0074085E">
      <w:pPr>
        <w:rPr>
          <w:color w:val="000000"/>
          <w:lang w:eastAsia="zh-CN"/>
        </w:rPr>
        <w:sectPr w:rsidR="0074085E" w:rsidRPr="0074085E" w:rsidSect="00250CD6">
          <w:headerReference w:type="default" r:id="rId12"/>
          <w:footerReference w:type="default" r:id="rId13"/>
          <w:endnotePr>
            <w:numFmt w:val="decimal"/>
          </w:endnotePr>
          <w:pgSz w:w="16838" w:h="11906" w:orient="landscape"/>
          <w:pgMar w:top="1134" w:right="567" w:bottom="1134" w:left="1134" w:header="720" w:footer="187" w:gutter="0"/>
          <w:pgNumType w:start="3"/>
          <w:cols w:space="720"/>
          <w:docGrid w:linePitch="272"/>
        </w:sectPr>
      </w:pPr>
    </w:p>
    <w:p w:rsidR="0074085E" w:rsidRPr="0074085E" w:rsidRDefault="0074085E" w:rsidP="0074085E">
      <w:pPr>
        <w:tabs>
          <w:tab w:val="left" w:pos="1770"/>
        </w:tabs>
        <w:rPr>
          <w:color w:val="000000"/>
          <w:lang w:eastAsia="zh-CN"/>
        </w:rPr>
      </w:pPr>
    </w:p>
    <w:p w:rsidR="0074085E" w:rsidRPr="0074085E" w:rsidRDefault="0074085E" w:rsidP="0074085E">
      <w:pPr>
        <w:widowControl w:val="0"/>
        <w:jc w:val="center"/>
        <w:rPr>
          <w:rFonts w:ascii="Calibri" w:hAnsi="Calibri"/>
          <w:color w:val="000000"/>
          <w:sz w:val="28"/>
        </w:rPr>
      </w:pPr>
      <w:r w:rsidRPr="0074085E">
        <w:rPr>
          <w:color w:val="000000"/>
          <w:sz w:val="28"/>
        </w:rPr>
        <w:t>Отчет</w:t>
      </w:r>
    </w:p>
    <w:p w:rsidR="0074085E" w:rsidRPr="0074085E" w:rsidRDefault="0074085E" w:rsidP="0074085E">
      <w:pPr>
        <w:widowControl w:val="0"/>
        <w:jc w:val="center"/>
        <w:rPr>
          <w:rFonts w:ascii="Calibri" w:hAnsi="Calibri"/>
          <w:color w:val="000000"/>
          <w:sz w:val="28"/>
        </w:rPr>
      </w:pPr>
      <w:r w:rsidRPr="0074085E">
        <w:rPr>
          <w:color w:val="000000"/>
          <w:sz w:val="28"/>
        </w:rPr>
        <w:t>об использовании бюджетных ассигнований и внебюджетных средств на реализацию муниципальной программы за 2024 г.</w:t>
      </w:r>
    </w:p>
    <w:p w:rsidR="0074085E" w:rsidRPr="0074085E" w:rsidRDefault="0074085E" w:rsidP="0074085E">
      <w:pPr>
        <w:widowControl w:val="0"/>
        <w:jc w:val="center"/>
        <w:rPr>
          <w:color w:val="00000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89"/>
        <w:gridCol w:w="2126"/>
        <w:gridCol w:w="1984"/>
        <w:gridCol w:w="1721"/>
        <w:gridCol w:w="1691"/>
      </w:tblGrid>
      <w:tr w:rsidR="0074085E" w:rsidRPr="0074085E" w:rsidTr="00C75CC7">
        <w:trPr>
          <w:trHeight w:val="305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Источники финансирования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Объем расходов (тыс. рублей), предусмотренных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 xml:space="preserve">Фактические </w:t>
            </w:r>
            <w:r w:rsidRPr="0074085E">
              <w:rPr>
                <w:color w:val="000000"/>
                <w:sz w:val="24"/>
              </w:rPr>
              <w:br/>
              <w:t>расходы (тыс. рублей</w:t>
            </w:r>
            <w:proofErr w:type="gramStart"/>
            <w:r w:rsidRPr="0074085E">
              <w:rPr>
                <w:color w:val="000000"/>
                <w:sz w:val="24"/>
              </w:rPr>
              <w:t>),</w:t>
            </w:r>
            <w:r w:rsidRPr="0074085E">
              <w:rPr>
                <w:color w:val="000000"/>
                <w:sz w:val="24"/>
              </w:rPr>
              <w:br/>
              <w:t>&lt;</w:t>
            </w:r>
            <w:proofErr w:type="gramEnd"/>
            <w:r w:rsidRPr="0074085E">
              <w:rPr>
                <w:color w:val="000000"/>
                <w:sz w:val="24"/>
              </w:rPr>
              <w:t xml:space="preserve">1&gt; </w:t>
            </w:r>
          </w:p>
        </w:tc>
      </w:tr>
      <w:tr w:rsidR="0074085E" w:rsidRPr="0074085E" w:rsidTr="00C75CC7">
        <w:trPr>
          <w:trHeight w:val="1168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 xml:space="preserve">муниципальной программой </w:t>
            </w: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сводной бюджетной росписью</w:t>
            </w: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</w:tr>
    </w:tbl>
    <w:p w:rsidR="0074085E" w:rsidRPr="0074085E" w:rsidRDefault="0074085E" w:rsidP="0074085E">
      <w:pPr>
        <w:widowControl w:val="0"/>
        <w:jc w:val="center"/>
        <w:rPr>
          <w:color w:val="000000"/>
          <w:sz w:val="4"/>
        </w:rPr>
      </w:pPr>
    </w:p>
    <w:tbl>
      <w:tblPr>
        <w:tblW w:w="1020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89"/>
        <w:gridCol w:w="2126"/>
        <w:gridCol w:w="1984"/>
        <w:gridCol w:w="1726"/>
        <w:gridCol w:w="1681"/>
      </w:tblGrid>
      <w:tr w:rsidR="0074085E" w:rsidRPr="0074085E" w:rsidTr="00C75CC7">
        <w:trPr>
          <w:tblHeader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5</w:t>
            </w:r>
          </w:p>
        </w:tc>
      </w:tr>
      <w:tr w:rsidR="0074085E" w:rsidRPr="0074085E" w:rsidTr="00C75CC7">
        <w:trPr>
          <w:trHeight w:val="32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Муниципальная</w:t>
            </w:r>
            <w:r w:rsidRPr="0074085E">
              <w:rPr>
                <w:color w:val="000000"/>
                <w:sz w:val="24"/>
              </w:rPr>
              <w:br/>
              <w:t>программа «Развитие физической культуры и спорта»</w:t>
            </w: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15862,2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15862,2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15861,9</w:t>
            </w:r>
          </w:p>
        </w:tc>
      </w:tr>
      <w:tr w:rsidR="0074085E" w:rsidRPr="0074085E" w:rsidTr="00C75CC7">
        <w:trPr>
          <w:trHeight w:val="309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387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1460,0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1460,0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1460,0</w:t>
            </w:r>
          </w:p>
        </w:tc>
      </w:tr>
      <w:tr w:rsidR="0074085E" w:rsidRPr="0074085E" w:rsidTr="00C75CC7">
        <w:trPr>
          <w:trHeight w:val="317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  <w:highlight w:val="yellow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14402,2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14402,2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14401,9</w:t>
            </w:r>
          </w:p>
        </w:tc>
      </w:tr>
      <w:tr w:rsidR="0074085E" w:rsidRPr="0074085E" w:rsidTr="00C75CC7">
        <w:trPr>
          <w:trHeight w:val="279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  <w:highlight w:val="yellow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  <w:highlight w:val="yellow"/>
              </w:rPr>
            </w:pPr>
            <w:r w:rsidRPr="0074085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highlight w:val="yellow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highlight w:val="yellow"/>
              </w:rPr>
            </w:pPr>
          </w:p>
        </w:tc>
      </w:tr>
      <w:tr w:rsidR="0074085E" w:rsidRPr="0074085E" w:rsidTr="00C75CC7">
        <w:trPr>
          <w:trHeight w:val="279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Подпрограмма 1.</w:t>
            </w: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«Развитие физической культуры и массового спорта в городе Батайске»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085E">
              <w:rPr>
                <w:color w:val="000000"/>
                <w:sz w:val="24"/>
                <w:szCs w:val="24"/>
              </w:rPr>
              <w:t>11116,0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  <w:r w:rsidRPr="0074085E">
              <w:rPr>
                <w:color w:val="000000"/>
                <w:sz w:val="24"/>
                <w:szCs w:val="24"/>
              </w:rPr>
              <w:t>11116,0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  <w:r w:rsidRPr="0074085E">
              <w:rPr>
                <w:color w:val="000000"/>
                <w:sz w:val="24"/>
                <w:szCs w:val="24"/>
              </w:rPr>
              <w:t>11115,8</w:t>
            </w:r>
          </w:p>
        </w:tc>
      </w:tr>
      <w:tr w:rsidR="0074085E" w:rsidRPr="0074085E" w:rsidTr="00C75CC7">
        <w:trPr>
          <w:trHeight w:val="279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279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1460,0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1460,0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1460,0</w:t>
            </w:r>
          </w:p>
        </w:tc>
      </w:tr>
      <w:tr w:rsidR="0074085E" w:rsidRPr="0074085E" w:rsidTr="00C75CC7">
        <w:trPr>
          <w:trHeight w:val="279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9656,0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  <w:r w:rsidRPr="0074085E">
              <w:rPr>
                <w:color w:val="000000"/>
                <w:sz w:val="24"/>
                <w:szCs w:val="24"/>
              </w:rPr>
              <w:t>9656,0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  <w:r w:rsidRPr="0074085E">
              <w:rPr>
                <w:color w:val="000000"/>
                <w:sz w:val="24"/>
                <w:szCs w:val="24"/>
              </w:rPr>
              <w:t>9655,8</w:t>
            </w:r>
          </w:p>
        </w:tc>
      </w:tr>
      <w:tr w:rsidR="0074085E" w:rsidRPr="0074085E" w:rsidTr="00C75CC7">
        <w:trPr>
          <w:trHeight w:val="279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325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ОМ 1.1. «Организация и проведение спортивно-массовых мероприятий среди образовательных учреждений»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325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325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325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27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ОМ 1.2. «Организация и проведение Чемпионатов, первенств, Кубков, турниров»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404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ОМ 1.3.</w:t>
            </w: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«Организация и проведение физкультурно-оздоровительных, спортивно-массовых мероприятий»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ОМ 1.4. «Организация и проведение Спартакиады микрорайонов города»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spacing w:after="16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ОМ 1.5. «Организация и проведение Спартакиады трудовых коллективов города (муниципальный этап Спартакиады Дона), в том числе туристический слет трудовых коллективов города»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ОМ 1.6. «Приобретение наградной атрибутики для награждения победителей и призеров спортивно-массовых мероприятий города (грамоты, кубки, медали, вымпелы)»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164,3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164,3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164,3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164,3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164,3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164,3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ОМ 1.7. «Организация участия сборных команд в областных, Всероссийских соревнованиях»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ОМ 1.8. «Организация и проведение учебно- тренировочных сборов (местные, выездные)»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ОМ 1.9. «Подведение итогов года, приобретение подарков, наградной атрибутики, рамок»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68,0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68,0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68,0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68,0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68,0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68,0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ОМ 1.10. «Транспортировка сборной команды города Батайска на зональный этап Спартакиады Дона»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98,0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98,0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98,0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98,0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98,0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98,0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ОМ 1.11. «Организация и проведение физкультурно-массовых мероприятий среди людей с ограниченными возможностями»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ОМ 1.12. «Обеспечение деятельности (оказание услуг) Муниципального бюджетного учреждения «Центр физкультурно-массовой работы города Батайска»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8017,4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8017,4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8017,4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8017,4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8017,4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8017,4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ОМ 1.13. «Расходы на уплату налогов, сборов и иных платежей»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103,2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103,2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103,2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103,2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103,2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103,2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ОМ 1.14. «Субсидирование клубов по игровым видам спорта»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ОМ 1.15. «Проведение фото и видео сопровождение официальных физкультурных мероприятий»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64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ОМ 1.16. «Оснащение МБУ «Центр-физкультурно-массовой работы города Батайска» основными средствами и материальными запасами»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1460,0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1460,0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1460,0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1460,0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1460,0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1460,0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</w:t>
            </w:r>
          </w:p>
        </w:tc>
      </w:tr>
      <w:tr w:rsidR="0074085E" w:rsidRPr="0074085E" w:rsidTr="00C75CC7">
        <w:trPr>
          <w:trHeight w:val="944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ОМ 1.17. «Направление спортивных сборных команд города Батайска на официальные спортивные мероприятия, организация физкультурно-массовых мероприятий на территории города Батайска»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1205,1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1205,1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1204,9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1205,1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1205,1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1204,9</w:t>
            </w:r>
          </w:p>
        </w:tc>
      </w:tr>
      <w:tr w:rsidR="0074085E" w:rsidRPr="0074085E" w:rsidTr="00C75CC7">
        <w:trPr>
          <w:trHeight w:val="944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944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  <w:r w:rsidRPr="0074085E">
              <w:rPr>
                <w:color w:val="000000"/>
                <w:sz w:val="24"/>
                <w:szCs w:val="24"/>
              </w:rPr>
              <w:t>ОМ1.18 «Информационное обеспечение физкультурных и спортивных мероприятий, выступлений спортсменов города Батайска на региональных, всероссийских и международных спортивных соревнованиях»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</w:tr>
      <w:tr w:rsidR="0074085E" w:rsidRPr="0074085E" w:rsidTr="00C75CC7">
        <w:trPr>
          <w:trHeight w:val="675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690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690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</w:tr>
      <w:tr w:rsidR="0074085E" w:rsidRPr="0074085E" w:rsidTr="00C75CC7">
        <w:trPr>
          <w:trHeight w:val="810"/>
        </w:trPr>
        <w:tc>
          <w:tcPr>
            <w:tcW w:w="268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525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  <w:r w:rsidRPr="0074085E">
              <w:rPr>
                <w:color w:val="000000"/>
                <w:sz w:val="24"/>
                <w:szCs w:val="24"/>
              </w:rPr>
              <w:t>ОМ1.19 «Вовлечение большего числа населения города Батайска в выполнение нормативов Всероссийского физкультурно-</w:t>
            </w:r>
            <w:proofErr w:type="gramStart"/>
            <w:r w:rsidRPr="0074085E">
              <w:rPr>
                <w:color w:val="000000"/>
                <w:sz w:val="24"/>
                <w:szCs w:val="24"/>
              </w:rPr>
              <w:t>спортивного  комплекса</w:t>
            </w:r>
            <w:proofErr w:type="gramEnd"/>
            <w:r w:rsidRPr="0074085E">
              <w:rPr>
                <w:color w:val="000000"/>
                <w:sz w:val="24"/>
                <w:szCs w:val="24"/>
              </w:rPr>
              <w:t xml:space="preserve"> «Готов к труду и обороне» (ГТО) (в </w:t>
            </w:r>
            <w:proofErr w:type="spellStart"/>
            <w:r w:rsidRPr="0074085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74085E">
              <w:rPr>
                <w:color w:val="000000"/>
                <w:sz w:val="24"/>
                <w:szCs w:val="24"/>
              </w:rPr>
              <w:t>. внедрение комплекса в трудовых коллективах)»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</w:tr>
      <w:tr w:rsidR="0074085E" w:rsidRPr="0074085E" w:rsidTr="00C75CC7">
        <w:trPr>
          <w:trHeight w:val="645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600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660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</w:tr>
      <w:tr w:rsidR="0074085E" w:rsidRPr="0074085E" w:rsidTr="00C75CC7">
        <w:trPr>
          <w:trHeight w:val="840"/>
        </w:trPr>
        <w:tc>
          <w:tcPr>
            <w:tcW w:w="268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525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  <w:r w:rsidRPr="0074085E">
              <w:rPr>
                <w:color w:val="000000"/>
                <w:sz w:val="24"/>
                <w:szCs w:val="24"/>
              </w:rPr>
              <w:t>ОМ1.20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  <w:r w:rsidRPr="0074085E">
              <w:rPr>
                <w:color w:val="000000"/>
                <w:sz w:val="24"/>
                <w:szCs w:val="24"/>
              </w:rPr>
              <w:t>«</w:t>
            </w:r>
            <w:proofErr w:type="gramStart"/>
            <w:r w:rsidRPr="0074085E">
              <w:rPr>
                <w:color w:val="000000"/>
                <w:sz w:val="24"/>
                <w:szCs w:val="24"/>
              </w:rPr>
              <w:t>Участиеворганизацииипроведениикурсовповышенияквалификациидлятренеров,тренеров</w:t>
            </w:r>
            <w:proofErr w:type="gramEnd"/>
            <w:r w:rsidRPr="0074085E">
              <w:rPr>
                <w:color w:val="000000"/>
                <w:sz w:val="24"/>
                <w:szCs w:val="24"/>
              </w:rPr>
              <w:t>-преподавателей,специалистовпоспортуиуправленческихкадроввсферефизическойкультурыиспорта»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</w:tr>
      <w:tr w:rsidR="0074085E" w:rsidRPr="0074085E" w:rsidTr="00C75CC7">
        <w:trPr>
          <w:trHeight w:val="405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435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615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</w:tr>
      <w:tr w:rsidR="0074085E" w:rsidRPr="0074085E" w:rsidTr="00C75CC7">
        <w:trPr>
          <w:trHeight w:val="975"/>
        </w:trPr>
        <w:tc>
          <w:tcPr>
            <w:tcW w:w="268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27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  <w:r w:rsidRPr="0074085E">
              <w:rPr>
                <w:color w:val="000000"/>
                <w:sz w:val="24"/>
                <w:szCs w:val="24"/>
              </w:rPr>
              <w:t>ОМ1.21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  <w:r w:rsidRPr="0074085E">
              <w:rPr>
                <w:color w:val="000000"/>
                <w:sz w:val="24"/>
                <w:szCs w:val="24"/>
              </w:rPr>
              <w:t>«Привлечение молодых специалистов на работу в учреждения спортивной направленности»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</w:tr>
      <w:tr w:rsidR="0074085E" w:rsidRPr="0074085E" w:rsidTr="00C75CC7">
        <w:trPr>
          <w:trHeight w:val="405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360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255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</w:tr>
      <w:tr w:rsidR="0074085E" w:rsidRPr="0074085E" w:rsidTr="00C75CC7">
        <w:trPr>
          <w:trHeight w:val="315"/>
        </w:trPr>
        <w:tc>
          <w:tcPr>
            <w:tcW w:w="268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345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  <w:r w:rsidRPr="0074085E">
              <w:rPr>
                <w:color w:val="000000"/>
                <w:sz w:val="24"/>
                <w:szCs w:val="24"/>
              </w:rPr>
              <w:t>ОМ1.22 «Обеспечение современным высокотехнологичным спортивным оборудованием и инвентарем организаций спортивной направленности для качественного проведения тренировочного процесса, отвечающего требованиям федеральных стандартов спортивной подготовки»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</w:tr>
      <w:tr w:rsidR="0074085E" w:rsidRPr="0074085E" w:rsidTr="00C75CC7">
        <w:trPr>
          <w:trHeight w:val="330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495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465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</w:tr>
      <w:tr w:rsidR="0074085E" w:rsidRPr="0074085E" w:rsidTr="00C75CC7">
        <w:trPr>
          <w:trHeight w:val="3015"/>
        </w:trPr>
        <w:tc>
          <w:tcPr>
            <w:tcW w:w="268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351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  <w:r w:rsidRPr="0074085E">
              <w:rPr>
                <w:color w:val="000000"/>
                <w:sz w:val="24"/>
                <w:szCs w:val="24"/>
              </w:rPr>
              <w:t>ОМ1.23 «Реализация мер стимулирования, поддержки и поощрения спортсменов и их тренеров за высокие спортивные результат»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</w:tr>
      <w:tr w:rsidR="0074085E" w:rsidRPr="0074085E" w:rsidTr="00C75CC7">
        <w:trPr>
          <w:trHeight w:val="330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420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255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</w:tr>
      <w:tr w:rsidR="0074085E" w:rsidRPr="0074085E" w:rsidTr="00C75CC7">
        <w:trPr>
          <w:trHeight w:val="255"/>
        </w:trPr>
        <w:tc>
          <w:tcPr>
            <w:tcW w:w="268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285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  <w:r w:rsidRPr="0074085E">
              <w:rPr>
                <w:color w:val="000000"/>
                <w:sz w:val="24"/>
                <w:szCs w:val="24"/>
              </w:rPr>
              <w:t>ОМ1.24 «Медико-биологическое и антидопинговое обеспечение»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</w:tr>
      <w:tr w:rsidR="0074085E" w:rsidRPr="0074085E" w:rsidTr="00C75CC7">
        <w:trPr>
          <w:trHeight w:val="240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315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96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</w:tr>
      <w:tr w:rsidR="0074085E" w:rsidRPr="0074085E" w:rsidTr="00C75CC7">
        <w:trPr>
          <w:trHeight w:val="165"/>
        </w:trPr>
        <w:tc>
          <w:tcPr>
            <w:tcW w:w="268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328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Подпрограмма 2.</w:t>
            </w:r>
          </w:p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«Развитие инфраструктуры спорта в городе Батайске»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4746,2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4746,2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4746,1</w:t>
            </w:r>
          </w:p>
        </w:tc>
      </w:tr>
      <w:tr w:rsidR="0074085E" w:rsidRPr="0074085E" w:rsidTr="00C75CC7">
        <w:trPr>
          <w:trHeight w:val="328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328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328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4746,2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4746,2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4746,1</w:t>
            </w:r>
          </w:p>
        </w:tc>
      </w:tr>
      <w:tr w:rsidR="0074085E" w:rsidRPr="0074085E" w:rsidTr="00C75CC7">
        <w:trPr>
          <w:trHeight w:val="328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328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ОМ 2.1. «Выполнение работ по благоустройству спортивной площадки, установку спортивно-технологического оборудования»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</w:tr>
      <w:tr w:rsidR="0074085E" w:rsidRPr="0074085E" w:rsidTr="00C75CC7">
        <w:trPr>
          <w:trHeight w:val="328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328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328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</w:t>
            </w:r>
          </w:p>
        </w:tc>
      </w:tr>
      <w:tr w:rsidR="0074085E" w:rsidRPr="0074085E" w:rsidTr="00C75CC7">
        <w:trPr>
          <w:trHeight w:val="328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328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О.М. 2.2. «Ремонт спортивной площадки»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</w:tr>
      <w:tr w:rsidR="0074085E" w:rsidRPr="0074085E" w:rsidTr="00C75CC7">
        <w:trPr>
          <w:trHeight w:val="328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328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328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0,00</w:t>
            </w:r>
          </w:p>
        </w:tc>
      </w:tr>
      <w:tr w:rsidR="0074085E" w:rsidRPr="0074085E" w:rsidTr="00C75CC7">
        <w:trPr>
          <w:trHeight w:val="328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0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pacing w:val="-8"/>
                <w:sz w:val="24"/>
              </w:rPr>
            </w:pPr>
            <w:r w:rsidRPr="0074085E">
              <w:rPr>
                <w:color w:val="000000"/>
                <w:spacing w:val="-8"/>
                <w:sz w:val="24"/>
              </w:rPr>
              <w:t>ОМ 2.3. «Расходы на реализацию мероприятий по благоустройству территории под комплексный скейтпарк»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0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212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31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563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00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spacing w:after="160" w:line="264" w:lineRule="auto"/>
              <w:jc w:val="center"/>
              <w:rPr>
                <w:color w:val="000000"/>
                <w:spacing w:val="-8"/>
                <w:sz w:val="24"/>
              </w:rPr>
            </w:pPr>
            <w:r w:rsidRPr="0074085E">
              <w:rPr>
                <w:color w:val="000000"/>
                <w:spacing w:val="-8"/>
                <w:sz w:val="24"/>
              </w:rPr>
              <w:t>ОМ 2.4. «Расходы на уплату налогов, сборов и иных платежей»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0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212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310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563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51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74085E">
              <w:rPr>
                <w:color w:val="000000"/>
                <w:spacing w:val="-8"/>
                <w:sz w:val="24"/>
                <w:szCs w:val="24"/>
              </w:rPr>
              <w:t>ОМ 2.5</w:t>
            </w:r>
          </w:p>
          <w:p w:rsidR="0074085E" w:rsidRPr="0074085E" w:rsidRDefault="0074085E" w:rsidP="0074085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4085E">
              <w:rPr>
                <w:color w:val="000000"/>
                <w:spacing w:val="-8"/>
                <w:sz w:val="24"/>
                <w:szCs w:val="24"/>
              </w:rPr>
              <w:t>"Расходы на реализацию мероприятий по благоустройству спортивных площадок на территории муниципального образования город Батайск")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4746,2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4746,2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4746,1</w:t>
            </w:r>
          </w:p>
        </w:tc>
      </w:tr>
      <w:tr w:rsidR="0074085E" w:rsidRPr="0074085E" w:rsidTr="00C75CC7">
        <w:trPr>
          <w:trHeight w:val="563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276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  <w:tr w:rsidR="0074085E" w:rsidRPr="0074085E" w:rsidTr="00C75CC7">
        <w:trPr>
          <w:trHeight w:val="129"/>
        </w:trPr>
        <w:tc>
          <w:tcPr>
            <w:tcW w:w="2689" w:type="dxa"/>
            <w:vMerge/>
            <w:tcBorders>
              <w:left w:val="single" w:sz="4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4746,2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4746,2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jc w:val="center"/>
              <w:rPr>
                <w:color w:val="000000"/>
              </w:rPr>
            </w:pPr>
            <w:r w:rsidRPr="0074085E">
              <w:rPr>
                <w:color w:val="000000"/>
                <w:sz w:val="24"/>
              </w:rPr>
              <w:t>4746,1</w:t>
            </w:r>
          </w:p>
        </w:tc>
      </w:tr>
      <w:tr w:rsidR="0074085E" w:rsidRPr="0074085E" w:rsidTr="00C75CC7">
        <w:trPr>
          <w:trHeight w:val="563"/>
        </w:trPr>
        <w:tc>
          <w:tcPr>
            <w:tcW w:w="2689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</w:rPr>
            </w:pPr>
            <w:r w:rsidRPr="0074085E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</w:rPr>
            </w:pPr>
            <w:r w:rsidRPr="0074085E">
              <w:rPr>
                <w:color w:val="000000"/>
                <w:sz w:val="24"/>
              </w:rPr>
              <w:t>-</w:t>
            </w:r>
          </w:p>
        </w:tc>
      </w:tr>
    </w:tbl>
    <w:p w:rsidR="0074085E" w:rsidRPr="0074085E" w:rsidRDefault="0074085E" w:rsidP="0074085E">
      <w:pPr>
        <w:rPr>
          <w:color w:val="000000"/>
        </w:rPr>
      </w:pPr>
    </w:p>
    <w:p w:rsidR="0074085E" w:rsidRPr="0074085E" w:rsidRDefault="0074085E" w:rsidP="0074085E">
      <w:pPr>
        <w:rPr>
          <w:color w:val="000000"/>
          <w:lang w:eastAsia="zh-CN"/>
        </w:rPr>
      </w:pPr>
    </w:p>
    <w:p w:rsidR="0074085E" w:rsidRPr="0074085E" w:rsidRDefault="0074085E" w:rsidP="0074085E">
      <w:pPr>
        <w:rPr>
          <w:color w:val="000000"/>
          <w:lang w:eastAsia="zh-CN"/>
        </w:rPr>
      </w:pPr>
    </w:p>
    <w:p w:rsidR="0074085E" w:rsidRPr="0074085E" w:rsidRDefault="0074085E" w:rsidP="0074085E">
      <w:pPr>
        <w:rPr>
          <w:color w:val="000000"/>
          <w:lang w:eastAsia="zh-CN"/>
        </w:rPr>
      </w:pPr>
    </w:p>
    <w:p w:rsidR="0074085E" w:rsidRPr="0074085E" w:rsidRDefault="0074085E" w:rsidP="0074085E">
      <w:pPr>
        <w:rPr>
          <w:color w:val="000000"/>
          <w:lang w:eastAsia="zh-CN"/>
        </w:rPr>
      </w:pPr>
    </w:p>
    <w:p w:rsidR="0074085E" w:rsidRPr="0074085E" w:rsidRDefault="0074085E" w:rsidP="0074085E">
      <w:pPr>
        <w:rPr>
          <w:color w:val="000000"/>
          <w:lang w:eastAsia="zh-CN"/>
        </w:rPr>
      </w:pPr>
    </w:p>
    <w:p w:rsidR="0074085E" w:rsidRPr="0074085E" w:rsidRDefault="0074085E" w:rsidP="0074085E">
      <w:pPr>
        <w:rPr>
          <w:color w:val="000000"/>
          <w:lang w:eastAsia="zh-CN"/>
        </w:rPr>
      </w:pPr>
    </w:p>
    <w:p w:rsidR="0074085E" w:rsidRPr="0074085E" w:rsidRDefault="0074085E" w:rsidP="0074085E">
      <w:pPr>
        <w:rPr>
          <w:color w:val="000000"/>
          <w:lang w:eastAsia="zh-CN"/>
        </w:rPr>
      </w:pPr>
    </w:p>
    <w:p w:rsidR="0074085E" w:rsidRPr="0074085E" w:rsidRDefault="0074085E" w:rsidP="0074085E">
      <w:pPr>
        <w:rPr>
          <w:color w:val="000000"/>
          <w:lang w:eastAsia="zh-CN"/>
        </w:rPr>
      </w:pPr>
    </w:p>
    <w:p w:rsidR="0074085E" w:rsidRPr="0074085E" w:rsidRDefault="0074085E" w:rsidP="0074085E">
      <w:pPr>
        <w:rPr>
          <w:color w:val="000000"/>
          <w:lang w:eastAsia="zh-CN"/>
        </w:rPr>
        <w:sectPr w:rsidR="0074085E" w:rsidRPr="0074085E" w:rsidSect="0074085E">
          <w:endnotePr>
            <w:numFmt w:val="decimal"/>
          </w:endnotePr>
          <w:pgSz w:w="11906" w:h="16838"/>
          <w:pgMar w:top="567" w:right="1134" w:bottom="1134" w:left="1134" w:header="720" w:footer="187" w:gutter="0"/>
          <w:cols w:space="720"/>
          <w:docGrid w:linePitch="272"/>
        </w:sectPr>
      </w:pPr>
    </w:p>
    <w:p w:rsidR="0074085E" w:rsidRPr="0074085E" w:rsidRDefault="0074085E" w:rsidP="0074085E">
      <w:pPr>
        <w:rPr>
          <w:color w:val="000000"/>
          <w:sz w:val="24"/>
          <w:szCs w:val="24"/>
          <w:lang w:eastAsia="zh-CN"/>
        </w:rPr>
      </w:pPr>
      <w:bookmarkStart w:id="0" w:name="Par1422"/>
      <w:bookmarkEnd w:id="0"/>
    </w:p>
    <w:p w:rsidR="0074085E" w:rsidRPr="0074085E" w:rsidRDefault="0074085E" w:rsidP="0074085E">
      <w:pPr>
        <w:widowControl w:val="0"/>
        <w:jc w:val="center"/>
        <w:rPr>
          <w:rFonts w:ascii="Calibri" w:hAnsi="Calibri"/>
          <w:color w:val="000000"/>
          <w:sz w:val="24"/>
          <w:szCs w:val="24"/>
          <w:lang w:eastAsia="zh-CN"/>
        </w:rPr>
      </w:pPr>
      <w:r w:rsidRPr="0074085E">
        <w:rPr>
          <w:color w:val="000000"/>
          <w:sz w:val="24"/>
          <w:szCs w:val="24"/>
          <w:lang w:eastAsia="zh-CN"/>
        </w:rPr>
        <w:t>Отчет</w:t>
      </w:r>
    </w:p>
    <w:p w:rsidR="0074085E" w:rsidRPr="0074085E" w:rsidRDefault="0074085E" w:rsidP="0074085E">
      <w:pPr>
        <w:widowControl w:val="0"/>
        <w:jc w:val="center"/>
        <w:rPr>
          <w:rFonts w:ascii="Calibri" w:hAnsi="Calibri"/>
          <w:color w:val="000000"/>
          <w:sz w:val="24"/>
          <w:szCs w:val="24"/>
          <w:lang w:eastAsia="zh-CN"/>
        </w:rPr>
      </w:pPr>
      <w:r w:rsidRPr="0074085E">
        <w:rPr>
          <w:color w:val="000000"/>
          <w:sz w:val="24"/>
          <w:szCs w:val="24"/>
          <w:lang w:eastAsia="zh-CN"/>
        </w:rPr>
        <w:t>о достижении значений показателей (индикаторов)</w:t>
      </w:r>
    </w:p>
    <w:p w:rsidR="0074085E" w:rsidRPr="0074085E" w:rsidRDefault="0074085E" w:rsidP="0074085E">
      <w:pPr>
        <w:widowControl w:val="0"/>
        <w:ind w:firstLine="540"/>
        <w:jc w:val="both"/>
        <w:rPr>
          <w:color w:val="000000"/>
          <w:sz w:val="24"/>
          <w:highlight w:val="yellow"/>
          <w:lang w:eastAsia="zh-CN"/>
        </w:rPr>
      </w:pPr>
    </w:p>
    <w:tbl>
      <w:tblPr>
        <w:tblW w:w="15035" w:type="dxa"/>
        <w:tblLook w:val="04A0" w:firstRow="1" w:lastRow="0" w:firstColumn="1" w:lastColumn="0" w:noHBand="0" w:noVBand="1"/>
      </w:tblPr>
      <w:tblGrid>
        <w:gridCol w:w="846"/>
        <w:gridCol w:w="4130"/>
        <w:gridCol w:w="1418"/>
        <w:gridCol w:w="2104"/>
        <w:gridCol w:w="1550"/>
        <w:gridCol w:w="1524"/>
        <w:gridCol w:w="3463"/>
      </w:tblGrid>
      <w:tr w:rsidR="0074085E" w:rsidRPr="0074085E" w:rsidTr="00C75CC7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№ п/п</w:t>
            </w:r>
          </w:p>
        </w:tc>
        <w:tc>
          <w:tcPr>
            <w:tcW w:w="4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 xml:space="preserve">Номер и наименование </w:t>
            </w: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Единица</w:t>
            </w:r>
          </w:p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 xml:space="preserve">Значения показателей (индикаторов) </w:t>
            </w:r>
            <w:r w:rsidRPr="0074085E">
              <w:rPr>
                <w:color w:val="000000"/>
                <w:sz w:val="24"/>
                <w:lang w:eastAsia="zh-CN"/>
              </w:rPr>
              <w:br/>
              <w:t xml:space="preserve">муниципальной </w:t>
            </w:r>
            <w:proofErr w:type="gramStart"/>
            <w:r w:rsidRPr="0074085E">
              <w:rPr>
                <w:color w:val="000000"/>
                <w:sz w:val="24"/>
                <w:lang w:eastAsia="zh-CN"/>
              </w:rPr>
              <w:t xml:space="preserve">программы,   </w:t>
            </w:r>
            <w:proofErr w:type="gramEnd"/>
            <w:r w:rsidRPr="0074085E">
              <w:rPr>
                <w:color w:val="000000"/>
                <w:sz w:val="24"/>
                <w:lang w:eastAsia="zh-CN"/>
              </w:rPr>
              <w:t xml:space="preserve">  </w:t>
            </w:r>
            <w:r w:rsidRPr="0074085E">
              <w:rPr>
                <w:color w:val="000000"/>
                <w:sz w:val="24"/>
                <w:lang w:eastAsia="zh-CN"/>
              </w:rPr>
              <w:br/>
              <w:t>подпрограммы муниципальной программы</w:t>
            </w:r>
          </w:p>
        </w:tc>
        <w:tc>
          <w:tcPr>
            <w:tcW w:w="3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 xml:space="preserve">Обоснование отклонений  </w:t>
            </w:r>
            <w:r w:rsidRPr="0074085E">
              <w:rPr>
                <w:color w:val="000000"/>
                <w:sz w:val="24"/>
                <w:lang w:eastAsia="zh-CN"/>
              </w:rPr>
              <w:br/>
              <w:t xml:space="preserve"> значений показателя  </w:t>
            </w:r>
            <w:proofErr w:type="gramStart"/>
            <w:r w:rsidRPr="0074085E">
              <w:rPr>
                <w:color w:val="000000"/>
                <w:sz w:val="24"/>
                <w:lang w:eastAsia="zh-CN"/>
              </w:rPr>
              <w:t xml:space="preserve">  </w:t>
            </w:r>
            <w:r w:rsidRPr="0074085E">
              <w:rPr>
                <w:color w:val="000000"/>
                <w:sz w:val="24"/>
                <w:lang w:eastAsia="zh-CN"/>
              </w:rPr>
              <w:br/>
              <w:t xml:space="preserve"> (</w:t>
            </w:r>
            <w:proofErr w:type="gramEnd"/>
            <w:r w:rsidRPr="0074085E">
              <w:rPr>
                <w:color w:val="000000"/>
                <w:sz w:val="24"/>
                <w:lang w:eastAsia="zh-CN"/>
              </w:rPr>
              <w:t xml:space="preserve">индикатора) на конец   </w:t>
            </w:r>
            <w:r w:rsidRPr="0074085E">
              <w:rPr>
                <w:color w:val="000000"/>
                <w:sz w:val="24"/>
                <w:lang w:eastAsia="zh-CN"/>
              </w:rPr>
              <w:br/>
              <w:t xml:space="preserve"> отчетного года       </w:t>
            </w:r>
            <w:r w:rsidRPr="0074085E">
              <w:rPr>
                <w:color w:val="000000"/>
                <w:sz w:val="24"/>
                <w:lang w:eastAsia="zh-CN"/>
              </w:rPr>
              <w:br/>
              <w:t>(при наличии)</w:t>
            </w:r>
          </w:p>
        </w:tc>
      </w:tr>
      <w:tr w:rsidR="0074085E" w:rsidRPr="0074085E" w:rsidTr="00C75CC7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  <w:lang w:eastAsia="zh-CN"/>
              </w:rPr>
            </w:pPr>
          </w:p>
        </w:tc>
        <w:tc>
          <w:tcPr>
            <w:tcW w:w="4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  <w:lang w:eastAsia="zh-CN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год,</w:t>
            </w: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 xml:space="preserve">предшествующий </w:t>
            </w:r>
            <w:r w:rsidRPr="0074085E">
              <w:rPr>
                <w:color w:val="000000"/>
                <w:sz w:val="24"/>
                <w:lang w:eastAsia="zh-CN"/>
              </w:rPr>
              <w:br/>
              <w:t>отчетному</w:t>
            </w:r>
          </w:p>
        </w:tc>
        <w:tc>
          <w:tcPr>
            <w:tcW w:w="30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отчетный год</w:t>
            </w:r>
          </w:p>
        </w:tc>
        <w:tc>
          <w:tcPr>
            <w:tcW w:w="3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  <w:lang w:eastAsia="zh-CN"/>
              </w:rPr>
            </w:pPr>
          </w:p>
        </w:tc>
      </w:tr>
      <w:tr w:rsidR="0074085E" w:rsidRPr="0074085E" w:rsidTr="00C75CC7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  <w:lang w:eastAsia="zh-CN"/>
              </w:rPr>
            </w:pPr>
          </w:p>
        </w:tc>
        <w:tc>
          <w:tcPr>
            <w:tcW w:w="4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  <w:lang w:eastAsia="zh-CN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  <w:lang w:eastAsia="zh-CN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факт</w:t>
            </w:r>
          </w:p>
        </w:tc>
        <w:tc>
          <w:tcPr>
            <w:tcW w:w="3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rPr>
                <w:color w:val="000000"/>
                <w:lang w:eastAsia="zh-CN"/>
              </w:rPr>
            </w:pPr>
          </w:p>
        </w:tc>
      </w:tr>
      <w:tr w:rsidR="0074085E" w:rsidRPr="0074085E" w:rsidTr="00C75CC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4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5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6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7</w:t>
            </w:r>
          </w:p>
        </w:tc>
      </w:tr>
      <w:tr w:rsidR="0074085E" w:rsidRPr="0074085E" w:rsidTr="00C75CC7">
        <w:trPr>
          <w:trHeight w:val="313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1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2"/>
                <w:lang w:eastAsia="zh-CN"/>
              </w:rPr>
              <w:t>1. Муниципальная программа города Батайска «Развитие физической культуры и спорта»</w:t>
            </w:r>
          </w:p>
        </w:tc>
      </w:tr>
      <w:tr w:rsidR="0074085E" w:rsidRPr="0074085E" w:rsidTr="00C75CC7">
        <w:trPr>
          <w:trHeight w:val="313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1.1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Доля населения города Батайска,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%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57,8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57,9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58,4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</w:tc>
      </w:tr>
      <w:tr w:rsidR="0074085E" w:rsidRPr="0074085E" w:rsidTr="00C75CC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1.2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%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86,7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86,7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86,7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</w:tc>
      </w:tr>
      <w:tr w:rsidR="0074085E" w:rsidRPr="0074085E" w:rsidTr="00C75CC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2</w:t>
            </w:r>
          </w:p>
        </w:tc>
        <w:tc>
          <w:tcPr>
            <w:tcW w:w="1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Подпрограмма 1 «Развитие физической культуры и массового спорта в городе Батайске»</w:t>
            </w:r>
          </w:p>
        </w:tc>
      </w:tr>
      <w:tr w:rsidR="0074085E" w:rsidRPr="0074085E" w:rsidTr="00C75CC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2.1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%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27,8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27,8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28,4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</w:tc>
      </w:tr>
      <w:tr w:rsidR="0074085E" w:rsidRPr="0074085E" w:rsidTr="00C75CC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2.2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93,9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93,9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93,9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</w:tc>
      </w:tr>
      <w:tr w:rsidR="0074085E" w:rsidRPr="0074085E" w:rsidTr="00C75CC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2.3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Доля населения города Батайска,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%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49,0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51,6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51,6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</w:tc>
      </w:tr>
      <w:tr w:rsidR="0074085E" w:rsidRPr="0074085E" w:rsidTr="00C75CC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 xml:space="preserve">2.4 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Доля населения города Батайска, выполнившего</w:t>
            </w: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%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26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26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26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</w:tc>
      </w:tr>
      <w:tr w:rsidR="0074085E" w:rsidRPr="0074085E" w:rsidTr="00C75CC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2.4.1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Из них учащихся и студентов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%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23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23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23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rPr>
                <w:color w:val="000000"/>
                <w:sz w:val="24"/>
                <w:lang w:eastAsia="zh-CN"/>
              </w:rPr>
            </w:pPr>
          </w:p>
        </w:tc>
      </w:tr>
      <w:tr w:rsidR="0074085E" w:rsidRPr="0074085E" w:rsidTr="00C75CC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</w:t>
            </w:r>
          </w:p>
        </w:tc>
        <w:tc>
          <w:tcPr>
            <w:tcW w:w="1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 xml:space="preserve">Подпрограмма </w:t>
            </w:r>
            <w:proofErr w:type="gramStart"/>
            <w:r w:rsidRPr="0074085E">
              <w:rPr>
                <w:color w:val="000000"/>
                <w:sz w:val="24"/>
                <w:lang w:eastAsia="zh-CN"/>
              </w:rPr>
              <w:t>2  «</w:t>
            </w:r>
            <w:proofErr w:type="gramEnd"/>
            <w:r w:rsidRPr="0074085E">
              <w:rPr>
                <w:color w:val="000000"/>
                <w:sz w:val="24"/>
                <w:lang w:eastAsia="zh-CN"/>
              </w:rPr>
              <w:t>Развитие инфраструктуры спорта в городе Батайске»</w:t>
            </w:r>
          </w:p>
        </w:tc>
      </w:tr>
      <w:tr w:rsidR="0074085E" w:rsidRPr="0074085E" w:rsidTr="00C75CC7"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3.1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Единовременная пропускная способность объектов спорта, введенных в эксплуатацию в рамках подпрограммы «Развитие инфраструктуры спорта города Батайск» по направлению, касающемуся совершенствования условий для развития массового спорта (нарастающим итогом)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  <w:vAlign w:val="center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</w:tbl>
    <w:p w:rsidR="0074085E" w:rsidRPr="0074085E" w:rsidRDefault="0074085E" w:rsidP="0074085E">
      <w:pPr>
        <w:jc w:val="right"/>
        <w:rPr>
          <w:color w:val="000000"/>
          <w:sz w:val="24"/>
          <w:lang w:eastAsia="zh-CN"/>
        </w:rPr>
      </w:pPr>
      <w:bookmarkStart w:id="1" w:name="Par1462"/>
      <w:bookmarkEnd w:id="1"/>
    </w:p>
    <w:p w:rsidR="0074085E" w:rsidRPr="0074085E" w:rsidRDefault="0074085E" w:rsidP="0074085E">
      <w:pPr>
        <w:jc w:val="right"/>
        <w:rPr>
          <w:color w:val="000000"/>
          <w:sz w:val="24"/>
          <w:lang w:eastAsia="zh-CN"/>
        </w:rPr>
      </w:pPr>
    </w:p>
    <w:p w:rsidR="0074085E" w:rsidRPr="0074085E" w:rsidRDefault="0074085E" w:rsidP="0074085E">
      <w:pPr>
        <w:jc w:val="center"/>
        <w:rPr>
          <w:color w:val="000000"/>
          <w:sz w:val="24"/>
          <w:lang w:eastAsia="zh-CN"/>
        </w:rPr>
      </w:pPr>
    </w:p>
    <w:p w:rsidR="0074085E" w:rsidRPr="0074085E" w:rsidRDefault="0074085E" w:rsidP="0074085E">
      <w:pPr>
        <w:jc w:val="center"/>
        <w:rPr>
          <w:color w:val="000000"/>
          <w:sz w:val="24"/>
          <w:lang w:eastAsia="zh-CN"/>
        </w:rPr>
      </w:pPr>
    </w:p>
    <w:p w:rsidR="0074085E" w:rsidRPr="0074085E" w:rsidRDefault="0074085E" w:rsidP="0074085E">
      <w:pPr>
        <w:jc w:val="center"/>
        <w:rPr>
          <w:color w:val="000000"/>
          <w:sz w:val="24"/>
          <w:lang w:eastAsia="zh-CN"/>
        </w:rPr>
      </w:pPr>
    </w:p>
    <w:p w:rsidR="0074085E" w:rsidRPr="0074085E" w:rsidRDefault="0074085E" w:rsidP="0074085E">
      <w:pPr>
        <w:jc w:val="center"/>
        <w:rPr>
          <w:color w:val="000000"/>
          <w:sz w:val="24"/>
          <w:lang w:eastAsia="zh-CN"/>
        </w:rPr>
      </w:pPr>
    </w:p>
    <w:p w:rsidR="0074085E" w:rsidRPr="0074085E" w:rsidRDefault="0074085E" w:rsidP="0074085E">
      <w:pPr>
        <w:jc w:val="center"/>
        <w:rPr>
          <w:color w:val="000000"/>
          <w:sz w:val="24"/>
          <w:lang w:eastAsia="zh-CN"/>
        </w:rPr>
      </w:pPr>
    </w:p>
    <w:p w:rsidR="0074085E" w:rsidRPr="0074085E" w:rsidRDefault="0074085E" w:rsidP="0074085E">
      <w:pPr>
        <w:jc w:val="center"/>
        <w:rPr>
          <w:color w:val="000000"/>
          <w:sz w:val="24"/>
          <w:szCs w:val="24"/>
          <w:lang w:eastAsia="zh-CN"/>
        </w:rPr>
      </w:pPr>
    </w:p>
    <w:p w:rsidR="0074085E" w:rsidRPr="0074085E" w:rsidRDefault="0074085E" w:rsidP="0074085E">
      <w:pPr>
        <w:jc w:val="center"/>
        <w:rPr>
          <w:rFonts w:ascii="Calibri" w:hAnsi="Calibri"/>
          <w:color w:val="000000"/>
          <w:sz w:val="24"/>
          <w:szCs w:val="24"/>
          <w:lang w:eastAsia="zh-CN"/>
        </w:rPr>
      </w:pPr>
      <w:r w:rsidRPr="0074085E">
        <w:rPr>
          <w:color w:val="000000"/>
          <w:sz w:val="24"/>
          <w:szCs w:val="24"/>
          <w:lang w:eastAsia="zh-CN"/>
        </w:rPr>
        <w:t>Информация</w:t>
      </w:r>
    </w:p>
    <w:p w:rsidR="0074085E" w:rsidRPr="0074085E" w:rsidRDefault="0074085E" w:rsidP="0074085E">
      <w:pPr>
        <w:jc w:val="center"/>
        <w:rPr>
          <w:rFonts w:ascii="Calibri" w:hAnsi="Calibri"/>
          <w:color w:val="000000"/>
          <w:sz w:val="24"/>
          <w:szCs w:val="24"/>
          <w:lang w:eastAsia="zh-CN"/>
        </w:rPr>
      </w:pPr>
      <w:r w:rsidRPr="0074085E">
        <w:rPr>
          <w:color w:val="000000"/>
          <w:sz w:val="24"/>
          <w:szCs w:val="24"/>
          <w:lang w:eastAsia="zh-CN"/>
        </w:rPr>
        <w:t xml:space="preserve">о возникновении экономии бюджетных ассигнований на реализацию основных мероприятий </w:t>
      </w:r>
      <w:r w:rsidRPr="0074085E">
        <w:rPr>
          <w:color w:val="000000"/>
          <w:sz w:val="24"/>
          <w:szCs w:val="24"/>
          <w:lang w:eastAsia="zh-CN"/>
        </w:rPr>
        <w:br/>
        <w:t xml:space="preserve">подпрограмм и мероприятий муниципальной программы, в том числе в результате </w:t>
      </w:r>
    </w:p>
    <w:p w:rsidR="0074085E" w:rsidRPr="0074085E" w:rsidRDefault="0074085E" w:rsidP="0074085E">
      <w:pPr>
        <w:widowControl w:val="0"/>
        <w:jc w:val="center"/>
        <w:rPr>
          <w:color w:val="000000"/>
          <w:sz w:val="24"/>
          <w:szCs w:val="24"/>
          <w:lang w:eastAsia="zh-CN"/>
        </w:rPr>
      </w:pPr>
      <w:r w:rsidRPr="0074085E">
        <w:rPr>
          <w:color w:val="000000"/>
          <w:sz w:val="24"/>
          <w:szCs w:val="24"/>
          <w:lang w:eastAsia="zh-CN"/>
        </w:rPr>
        <w:t xml:space="preserve">проведения закупок, при условии его исполнения в полном объеме </w:t>
      </w:r>
      <w:r w:rsidRPr="0074085E">
        <w:rPr>
          <w:color w:val="000000"/>
          <w:sz w:val="24"/>
          <w:szCs w:val="24"/>
          <w:lang w:eastAsia="zh-CN"/>
        </w:rPr>
        <w:br/>
        <w:t>за 2024 год</w:t>
      </w:r>
    </w:p>
    <w:p w:rsidR="0074085E" w:rsidRPr="0074085E" w:rsidRDefault="0074085E" w:rsidP="0074085E">
      <w:pPr>
        <w:widowControl w:val="0"/>
        <w:jc w:val="center"/>
        <w:rPr>
          <w:rFonts w:ascii="Calibri" w:hAnsi="Calibri"/>
          <w:color w:val="000000"/>
          <w:sz w:val="24"/>
          <w:lang w:eastAsia="zh-CN"/>
        </w:rPr>
      </w:pPr>
    </w:p>
    <w:tbl>
      <w:tblPr>
        <w:tblW w:w="15112" w:type="dxa"/>
        <w:tblLook w:val="04A0" w:firstRow="1" w:lastRow="0" w:firstColumn="1" w:lastColumn="0" w:noHBand="0" w:noVBand="1"/>
      </w:tblPr>
      <w:tblGrid>
        <w:gridCol w:w="617"/>
        <w:gridCol w:w="10036"/>
        <w:gridCol w:w="1401"/>
        <w:gridCol w:w="1561"/>
        <w:gridCol w:w="735"/>
        <w:gridCol w:w="1344"/>
      </w:tblGrid>
      <w:tr w:rsidR="0074085E" w:rsidRPr="0074085E" w:rsidTr="00C75CC7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№ п/п</w:t>
            </w:r>
          </w:p>
        </w:tc>
        <w:tc>
          <w:tcPr>
            <w:tcW w:w="9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spacing w:after="16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Наименование основного мероприятия подпрограммы, мероприятия муниципальной программы</w:t>
            </w: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spacing w:after="16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Ожидаемый</w:t>
            </w: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результат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Фактически сложившийся результат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Сумма экономии</w:t>
            </w: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(тыс. рублей)</w:t>
            </w:r>
          </w:p>
        </w:tc>
      </w:tr>
      <w:tr w:rsidR="0074085E" w:rsidRPr="0074085E" w:rsidTr="00C75CC7"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rPr>
                <w:color w:val="000000"/>
                <w:lang w:eastAsia="zh-CN"/>
              </w:rPr>
            </w:pPr>
          </w:p>
        </w:tc>
        <w:tc>
          <w:tcPr>
            <w:tcW w:w="9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rPr>
                <w:color w:val="000000"/>
                <w:lang w:eastAsia="zh-CN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rPr>
                <w:color w:val="000000"/>
                <w:lang w:eastAsia="zh-CN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rPr>
                <w:color w:val="00000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в том числе в результате проведения закупок</w:t>
            </w:r>
          </w:p>
        </w:tc>
      </w:tr>
      <w:tr w:rsidR="0074085E" w:rsidRPr="0074085E" w:rsidTr="00C75CC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6</w:t>
            </w:r>
          </w:p>
        </w:tc>
      </w:tr>
      <w:tr w:rsidR="0074085E" w:rsidRPr="0074085E" w:rsidTr="00C75CC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085E">
              <w:rPr>
                <w:color w:val="000000"/>
                <w:sz w:val="24"/>
                <w:szCs w:val="24"/>
                <w:lang w:eastAsia="zh-CN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085E">
              <w:rPr>
                <w:color w:val="000000"/>
                <w:sz w:val="24"/>
                <w:szCs w:val="24"/>
                <w:lang w:eastAsia="zh-CN"/>
              </w:rPr>
              <w:t>15862,2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085E">
              <w:rPr>
                <w:color w:val="000000"/>
                <w:sz w:val="24"/>
                <w:szCs w:val="24"/>
                <w:lang w:eastAsia="zh-CN"/>
              </w:rPr>
              <w:t>15861,9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085E">
              <w:rPr>
                <w:color w:val="000000"/>
                <w:sz w:val="24"/>
                <w:szCs w:val="24"/>
                <w:lang w:eastAsia="zh-CN"/>
              </w:rPr>
              <w:t>274,3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085E"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</w:tr>
      <w:tr w:rsidR="0074085E" w:rsidRPr="0074085E" w:rsidTr="00C75CC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085E">
              <w:rPr>
                <w:color w:val="000000"/>
                <w:sz w:val="24"/>
                <w:szCs w:val="24"/>
                <w:lang w:eastAsia="zh-CN"/>
              </w:rPr>
              <w:t>Подпрограмма 1. «Развитие физической культуры и массового спорта в городе Батайске»</w:t>
            </w: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085E">
              <w:rPr>
                <w:color w:val="000000"/>
                <w:sz w:val="24"/>
                <w:szCs w:val="24"/>
                <w:lang w:eastAsia="zh-CN"/>
              </w:rPr>
              <w:t>11116,0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085E">
              <w:rPr>
                <w:color w:val="000000"/>
                <w:sz w:val="24"/>
                <w:szCs w:val="24"/>
                <w:lang w:eastAsia="zh-CN"/>
              </w:rPr>
              <w:t>11115,8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085E">
              <w:rPr>
                <w:color w:val="000000"/>
                <w:sz w:val="24"/>
                <w:szCs w:val="24"/>
                <w:lang w:eastAsia="zh-CN"/>
              </w:rPr>
              <w:t>0,2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085E"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</w:tr>
      <w:tr w:rsidR="0074085E" w:rsidRPr="0074085E" w:rsidTr="00C75CC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1.1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085E">
              <w:rPr>
                <w:color w:val="000000"/>
                <w:sz w:val="24"/>
                <w:szCs w:val="24"/>
                <w:lang w:eastAsia="zh-CN"/>
              </w:rPr>
              <w:t>ОМ 1.1. «Организация и проведение спортивно-массовых мероприятий среди образовательных учреждений»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085E"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085E"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085E">
              <w:rPr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085E">
              <w:rPr>
                <w:color w:val="000000"/>
                <w:sz w:val="24"/>
                <w:szCs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1.2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ОМ 1.2. «Организация и проведение Чемпионатов, первенств, Кубков, турниров»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1.3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 xml:space="preserve">ОМ </w:t>
            </w:r>
            <w:proofErr w:type="gramStart"/>
            <w:r w:rsidRPr="0074085E">
              <w:rPr>
                <w:color w:val="000000"/>
                <w:sz w:val="24"/>
                <w:lang w:eastAsia="zh-CN"/>
              </w:rPr>
              <w:t>1.3.«</w:t>
            </w:r>
            <w:proofErr w:type="gramEnd"/>
            <w:r w:rsidRPr="0074085E">
              <w:rPr>
                <w:color w:val="000000"/>
                <w:sz w:val="24"/>
                <w:lang w:eastAsia="zh-CN"/>
              </w:rPr>
              <w:t>Организация и проведение физкультурно-оздоровительных, спортивно-массовых мероприятий»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1.4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ОМ 1.4. «Организация и проведение Спартакиады микрорайонов города»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1.5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ОМ 1.5. «Организация и проведение Спартакиады трудовых коллективов города (муниципальный этап Спартакиады Дона), в том числе туристический слет трудовых коллективов города»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1.6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ОМ 1.6. «Приобретение наградной атрибутики для награждения победителей и призеров спортивно-массовых мероприятий города (грамоты, кубки, медали, вымпелы)»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164,3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164,3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1.7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ОМ 1.7. «Организация участия сборных команд в областных, Всероссийских соревнованиях»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1.8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ОМ 1.8. «Организация и проведение учебно- тренировочных сборов (местные, выездные)»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1.9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ОМ 1.9. «Подведение итогов года, приобретение подарков, наградной атрибутики, рамок»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68,0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68,0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1.10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ОМ 1.10. «Транспортировка сборной команды города Батайска на зональный этап Спартакиады Дона»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98,0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98,0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1.11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085E">
              <w:rPr>
                <w:color w:val="000000"/>
                <w:sz w:val="24"/>
                <w:szCs w:val="24"/>
                <w:lang w:eastAsia="zh-CN"/>
              </w:rPr>
              <w:t>ОМ 1.11. «Организация и проведение физкультурно-массовых мероприятий среди людей с ограниченными возможностями»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085E"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085E">
              <w:rPr>
                <w:color w:val="000000"/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1.12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085E">
              <w:rPr>
                <w:color w:val="000000"/>
                <w:sz w:val="24"/>
                <w:szCs w:val="24"/>
                <w:lang w:eastAsia="zh-CN"/>
              </w:rPr>
              <w:t>ОМ 1.12. «Обеспечение деятельности (оказание услуг) Муниципального бюджетного учреждения «Центр физкультурно-массовой работы города Батайска»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085E">
              <w:rPr>
                <w:color w:val="000000"/>
                <w:sz w:val="24"/>
                <w:szCs w:val="24"/>
                <w:lang w:eastAsia="zh-CN"/>
              </w:rPr>
              <w:t>8017,4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085E">
              <w:rPr>
                <w:color w:val="000000"/>
                <w:sz w:val="24"/>
                <w:szCs w:val="24"/>
                <w:lang w:eastAsia="zh-CN"/>
              </w:rPr>
              <w:t>8017,4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1.13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ОМ 1.13. «Расходы на уплату налогов, сборов и иных платежей»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103,2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103,2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1.14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ОМ 1.14. «Субсидирование клубов по игровым видам спорта»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1.15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ОМ 1.15. «Проведение фото и видео сопровождение официальных физкультурных мероприятий»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1.16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ОМ 1.16. «Оснащение МБУ «Центр-физкультурно-массовой работы города Батайска» основными средствами и материальными запасами»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1460,0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1460,0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1.17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ОМ 1.17. «Направление спортивных сборных команд города Батайска на официальные спортивные мероприятия, организация физкультурно-массовых мероприятий на территории города Батайска»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1205,1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1204,9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0,2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1.18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ОМ1.18 «Информационное обеспечение физкультурных и спортивных мероприятий, выступлений спортсменов города Батайска на региональных, всероссийских и международных спортивных соревнованиях»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1.19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ОМ1.19 «Вовлечение большего числа населения города Батайска в выполнение нормативов Всероссийского физкультурно-</w:t>
            </w:r>
            <w:proofErr w:type="gramStart"/>
            <w:r w:rsidRPr="0074085E">
              <w:rPr>
                <w:color w:val="000000"/>
                <w:sz w:val="24"/>
                <w:lang w:eastAsia="zh-CN"/>
              </w:rPr>
              <w:t>спортивного  комплекса</w:t>
            </w:r>
            <w:proofErr w:type="gramEnd"/>
            <w:r w:rsidRPr="0074085E">
              <w:rPr>
                <w:color w:val="000000"/>
                <w:sz w:val="24"/>
                <w:lang w:eastAsia="zh-CN"/>
              </w:rPr>
              <w:t xml:space="preserve"> «Готов к труду и обороне» (ГТО) (в </w:t>
            </w:r>
            <w:proofErr w:type="spellStart"/>
            <w:r w:rsidRPr="0074085E">
              <w:rPr>
                <w:color w:val="000000"/>
                <w:sz w:val="24"/>
                <w:lang w:eastAsia="zh-CN"/>
              </w:rPr>
              <w:t>т.ч</w:t>
            </w:r>
            <w:proofErr w:type="spellEnd"/>
            <w:r w:rsidRPr="0074085E">
              <w:rPr>
                <w:color w:val="000000"/>
                <w:sz w:val="24"/>
                <w:lang w:eastAsia="zh-CN"/>
              </w:rPr>
              <w:t>. внедрение комплекса в трудовых коллективах)»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1.20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ОМ1.20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«</w:t>
            </w:r>
            <w:proofErr w:type="gramStart"/>
            <w:r w:rsidRPr="0074085E">
              <w:rPr>
                <w:color w:val="000000"/>
                <w:sz w:val="24"/>
                <w:lang w:eastAsia="zh-CN"/>
              </w:rPr>
              <w:t>Участиеворганизацииипроведениикурсовповышенияквалификациидлятренеров,тренеров</w:t>
            </w:r>
            <w:proofErr w:type="gramEnd"/>
            <w:r w:rsidRPr="0074085E">
              <w:rPr>
                <w:color w:val="000000"/>
                <w:sz w:val="24"/>
                <w:lang w:eastAsia="zh-CN"/>
              </w:rPr>
              <w:t>-преподавателей,специалистовпоспортуиуправленческихкадроввсферефизическойкультурыиспорта»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1.21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ОМ1.21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«Привлечение молодых специалистов на работу в учреждения спортивной направленности»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1.22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ОМ1.22 «Обеспечение современным высокотехнологичным спортивным оборудованием и инвентарем организаций спортивной направленности для качественного проведения тренировочного процесса, отвечающего требованиям федеральных стандартов спортивной подготовки»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1.23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ОМ1.23 «Реализация мер стимулирования, поддержки и поощрения спортсменов и их тренеров за высокие спортивные результат»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1.24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ОМ1.24 «Медико-биологическое и антидопинговое обеспечение»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2.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Подпрограмма 2.</w:t>
            </w:r>
          </w:p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«Развитие инфраструктуры спорта в городе Батайске»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085E">
              <w:rPr>
                <w:color w:val="000000"/>
                <w:sz w:val="24"/>
                <w:szCs w:val="24"/>
                <w:lang w:eastAsia="zh-CN"/>
              </w:rPr>
              <w:t>4746,2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085E">
              <w:rPr>
                <w:color w:val="000000"/>
                <w:sz w:val="24"/>
                <w:szCs w:val="24"/>
                <w:lang w:eastAsia="zh-CN"/>
              </w:rPr>
              <w:t>4746,1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2.1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color w:val="000000"/>
                <w:spacing w:val="-8"/>
                <w:sz w:val="24"/>
                <w:lang w:eastAsia="zh-CN"/>
              </w:rPr>
            </w:pPr>
            <w:r w:rsidRPr="0074085E">
              <w:rPr>
                <w:color w:val="000000"/>
                <w:spacing w:val="-8"/>
                <w:sz w:val="24"/>
                <w:lang w:eastAsia="zh-CN"/>
              </w:rPr>
              <w:t>ОМ 2.1 «Выполнение работ по благоустройству спортивной площадки, установку спортивно- технологического оборудования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2.2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color w:val="000000"/>
                <w:spacing w:val="-8"/>
                <w:sz w:val="24"/>
                <w:lang w:eastAsia="zh-CN"/>
              </w:rPr>
            </w:pPr>
            <w:r w:rsidRPr="0074085E">
              <w:rPr>
                <w:color w:val="000000"/>
                <w:spacing w:val="-8"/>
                <w:sz w:val="24"/>
                <w:lang w:eastAsia="zh-CN"/>
              </w:rPr>
              <w:t>ОМ 2.2 «Ремонт спортивной площадки»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2.3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color w:val="000000"/>
                <w:spacing w:val="-8"/>
                <w:sz w:val="24"/>
                <w:lang w:eastAsia="zh-CN"/>
              </w:rPr>
            </w:pPr>
            <w:r w:rsidRPr="0074085E">
              <w:rPr>
                <w:color w:val="000000"/>
                <w:spacing w:val="-8"/>
                <w:sz w:val="24"/>
                <w:lang w:eastAsia="zh-CN"/>
              </w:rPr>
              <w:t>ОМ 2.3 «Расходы на реализацию мероприятий по благоустройству территории под комплексный скейтпарк»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2.4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color w:val="000000"/>
                <w:spacing w:val="-8"/>
                <w:sz w:val="24"/>
                <w:lang w:eastAsia="zh-CN"/>
              </w:rPr>
            </w:pPr>
            <w:r w:rsidRPr="0074085E">
              <w:rPr>
                <w:color w:val="000000"/>
                <w:spacing w:val="-8"/>
                <w:sz w:val="24"/>
                <w:lang w:eastAsia="zh-CN"/>
              </w:rPr>
              <w:t>ОМ 2.4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spacing w:val="-8"/>
                <w:sz w:val="24"/>
                <w:lang w:eastAsia="zh-CN"/>
              </w:rPr>
            </w:pPr>
            <w:r w:rsidRPr="0074085E">
              <w:rPr>
                <w:color w:val="000000"/>
                <w:spacing w:val="-8"/>
                <w:sz w:val="24"/>
                <w:lang w:eastAsia="zh-CN"/>
              </w:rPr>
              <w:t>«Расходы на уплату налогов, сборов и иных платежей»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color w:val="000000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  <w:tr w:rsidR="0074085E" w:rsidRPr="0074085E" w:rsidTr="00C75CC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2.5</w:t>
            </w:r>
          </w:p>
        </w:tc>
        <w:tc>
          <w:tcPr>
            <w:tcW w:w="9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color w:val="000000"/>
                <w:spacing w:val="-8"/>
                <w:sz w:val="24"/>
                <w:lang w:eastAsia="zh-CN"/>
              </w:rPr>
            </w:pPr>
            <w:r w:rsidRPr="0074085E">
              <w:rPr>
                <w:color w:val="000000"/>
                <w:spacing w:val="-8"/>
                <w:sz w:val="24"/>
                <w:lang w:eastAsia="zh-CN"/>
              </w:rPr>
              <w:t>ОМ 2.5</w:t>
            </w:r>
          </w:p>
          <w:p w:rsidR="0074085E" w:rsidRPr="0074085E" w:rsidRDefault="0074085E" w:rsidP="0074085E">
            <w:pPr>
              <w:jc w:val="center"/>
              <w:rPr>
                <w:color w:val="000000"/>
                <w:spacing w:val="-8"/>
                <w:sz w:val="24"/>
                <w:lang w:eastAsia="zh-CN"/>
              </w:rPr>
            </w:pPr>
            <w:r w:rsidRPr="0074085E">
              <w:rPr>
                <w:color w:val="000000"/>
                <w:spacing w:val="-8"/>
                <w:sz w:val="24"/>
                <w:lang w:eastAsia="zh-CN"/>
              </w:rPr>
              <w:t>"Расходы на реализацию мероприятий по благоустройству спортивных площадок на территории муниципального образования город Батайск")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085E">
              <w:rPr>
                <w:color w:val="000000"/>
                <w:sz w:val="24"/>
                <w:szCs w:val="24"/>
                <w:lang w:eastAsia="zh-CN"/>
              </w:rPr>
              <w:t>4746,2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74085E">
              <w:rPr>
                <w:color w:val="000000"/>
                <w:sz w:val="24"/>
                <w:szCs w:val="24"/>
                <w:lang w:eastAsia="zh-CN"/>
              </w:rPr>
              <w:t>4746,1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widowControl w:val="0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</w:t>
            </w:r>
          </w:p>
        </w:tc>
      </w:tr>
    </w:tbl>
    <w:p w:rsidR="0074085E" w:rsidRPr="0074085E" w:rsidRDefault="0074085E" w:rsidP="0074085E">
      <w:pPr>
        <w:widowControl w:val="0"/>
        <w:ind w:firstLine="540"/>
        <w:jc w:val="both"/>
        <w:rPr>
          <w:rFonts w:ascii="Calibri" w:hAnsi="Calibri"/>
          <w:color w:val="000000"/>
          <w:sz w:val="22"/>
          <w:lang w:eastAsia="zh-CN"/>
        </w:rPr>
      </w:pPr>
      <w:r w:rsidRPr="0074085E">
        <w:rPr>
          <w:rFonts w:ascii="Calibri" w:hAnsi="Calibri"/>
          <w:color w:val="000000"/>
          <w:sz w:val="22"/>
          <w:lang w:eastAsia="zh-CN"/>
        </w:rPr>
        <w:br/>
      </w:r>
    </w:p>
    <w:p w:rsidR="0074085E" w:rsidRPr="0074085E" w:rsidRDefault="0074085E" w:rsidP="0074085E">
      <w:pPr>
        <w:widowControl w:val="0"/>
        <w:jc w:val="center"/>
        <w:rPr>
          <w:rFonts w:ascii="Calibri" w:hAnsi="Calibri"/>
          <w:color w:val="000000"/>
          <w:sz w:val="28"/>
          <w:lang w:eastAsia="zh-CN"/>
        </w:rPr>
      </w:pPr>
    </w:p>
    <w:p w:rsidR="0074085E" w:rsidRPr="0074085E" w:rsidRDefault="0074085E" w:rsidP="0074085E">
      <w:pPr>
        <w:widowControl w:val="0"/>
        <w:jc w:val="center"/>
        <w:rPr>
          <w:rFonts w:ascii="Calibri" w:hAnsi="Calibri"/>
          <w:color w:val="000000"/>
          <w:sz w:val="28"/>
          <w:lang w:eastAsia="zh-CN"/>
        </w:rPr>
      </w:pPr>
    </w:p>
    <w:p w:rsidR="0074085E" w:rsidRPr="0074085E" w:rsidRDefault="0074085E" w:rsidP="0074085E">
      <w:pPr>
        <w:widowControl w:val="0"/>
        <w:jc w:val="center"/>
        <w:rPr>
          <w:rFonts w:ascii="Calibri" w:hAnsi="Calibri"/>
          <w:color w:val="000000"/>
          <w:sz w:val="28"/>
          <w:lang w:eastAsia="zh-CN"/>
        </w:rPr>
      </w:pPr>
    </w:p>
    <w:p w:rsidR="0074085E" w:rsidRPr="0074085E" w:rsidRDefault="0074085E" w:rsidP="0074085E">
      <w:pPr>
        <w:widowControl w:val="0"/>
        <w:jc w:val="center"/>
        <w:rPr>
          <w:rFonts w:ascii="Calibri" w:hAnsi="Calibri"/>
          <w:color w:val="000000"/>
          <w:sz w:val="28"/>
          <w:lang w:eastAsia="zh-CN"/>
        </w:rPr>
      </w:pPr>
    </w:p>
    <w:p w:rsidR="0074085E" w:rsidRPr="0074085E" w:rsidRDefault="0074085E" w:rsidP="0074085E">
      <w:pPr>
        <w:widowControl w:val="0"/>
        <w:jc w:val="center"/>
        <w:rPr>
          <w:rFonts w:ascii="Calibri" w:hAnsi="Calibri"/>
          <w:color w:val="000000"/>
          <w:sz w:val="28"/>
          <w:lang w:eastAsia="zh-CN"/>
        </w:rPr>
      </w:pPr>
    </w:p>
    <w:p w:rsidR="0074085E" w:rsidRPr="0074085E" w:rsidRDefault="0074085E" w:rsidP="0074085E">
      <w:pPr>
        <w:widowControl w:val="0"/>
        <w:jc w:val="center"/>
        <w:rPr>
          <w:rFonts w:ascii="Calibri" w:hAnsi="Calibri"/>
          <w:color w:val="000000"/>
          <w:sz w:val="28"/>
          <w:lang w:eastAsia="zh-CN"/>
        </w:rPr>
      </w:pPr>
    </w:p>
    <w:p w:rsidR="0074085E" w:rsidRPr="0074085E" w:rsidRDefault="0074085E" w:rsidP="0074085E">
      <w:pPr>
        <w:widowControl w:val="0"/>
        <w:jc w:val="center"/>
        <w:rPr>
          <w:rFonts w:ascii="Calibri" w:hAnsi="Calibri"/>
          <w:color w:val="000000"/>
          <w:sz w:val="28"/>
          <w:lang w:eastAsia="zh-CN"/>
        </w:rPr>
      </w:pPr>
    </w:p>
    <w:p w:rsidR="0074085E" w:rsidRPr="0074085E" w:rsidRDefault="0074085E" w:rsidP="0074085E">
      <w:pPr>
        <w:widowControl w:val="0"/>
        <w:jc w:val="center"/>
        <w:rPr>
          <w:rFonts w:ascii="Calibri" w:hAnsi="Calibri"/>
          <w:color w:val="000000"/>
          <w:sz w:val="28"/>
          <w:lang w:eastAsia="zh-CN"/>
        </w:rPr>
      </w:pPr>
    </w:p>
    <w:p w:rsidR="0074085E" w:rsidRPr="0074085E" w:rsidRDefault="0074085E" w:rsidP="0074085E">
      <w:pPr>
        <w:widowControl w:val="0"/>
        <w:jc w:val="center"/>
        <w:rPr>
          <w:rFonts w:ascii="Calibri" w:hAnsi="Calibri"/>
          <w:color w:val="000000"/>
          <w:sz w:val="28"/>
          <w:lang w:eastAsia="zh-CN"/>
        </w:rPr>
      </w:pPr>
    </w:p>
    <w:p w:rsidR="0074085E" w:rsidRPr="0074085E" w:rsidRDefault="0074085E" w:rsidP="0074085E">
      <w:pPr>
        <w:widowControl w:val="0"/>
        <w:jc w:val="center"/>
        <w:rPr>
          <w:rFonts w:ascii="Calibri" w:hAnsi="Calibri"/>
          <w:color w:val="000000"/>
          <w:sz w:val="28"/>
          <w:lang w:eastAsia="zh-CN"/>
        </w:rPr>
      </w:pPr>
    </w:p>
    <w:p w:rsidR="0074085E" w:rsidRPr="0074085E" w:rsidRDefault="0074085E" w:rsidP="0074085E">
      <w:pPr>
        <w:widowControl w:val="0"/>
        <w:jc w:val="center"/>
        <w:rPr>
          <w:rFonts w:ascii="Calibri" w:hAnsi="Calibri"/>
          <w:color w:val="000000"/>
          <w:sz w:val="28"/>
          <w:lang w:eastAsia="zh-CN"/>
        </w:rPr>
      </w:pPr>
    </w:p>
    <w:p w:rsidR="0074085E" w:rsidRPr="0074085E" w:rsidRDefault="0074085E" w:rsidP="0074085E">
      <w:pPr>
        <w:widowControl w:val="0"/>
        <w:jc w:val="center"/>
        <w:rPr>
          <w:rFonts w:ascii="Calibri" w:hAnsi="Calibri"/>
          <w:color w:val="000000"/>
          <w:sz w:val="28"/>
          <w:lang w:eastAsia="zh-CN"/>
        </w:rPr>
      </w:pPr>
    </w:p>
    <w:p w:rsidR="0074085E" w:rsidRPr="0074085E" w:rsidRDefault="0074085E" w:rsidP="0074085E">
      <w:pPr>
        <w:widowControl w:val="0"/>
        <w:jc w:val="center"/>
        <w:rPr>
          <w:rFonts w:ascii="Calibri" w:hAnsi="Calibri"/>
          <w:color w:val="000000"/>
          <w:sz w:val="28"/>
          <w:lang w:eastAsia="zh-CN"/>
        </w:rPr>
      </w:pPr>
    </w:p>
    <w:p w:rsidR="0074085E" w:rsidRPr="0074085E" w:rsidRDefault="0074085E" w:rsidP="0074085E">
      <w:pPr>
        <w:widowControl w:val="0"/>
        <w:jc w:val="center"/>
        <w:rPr>
          <w:rFonts w:ascii="Calibri" w:hAnsi="Calibri"/>
          <w:color w:val="000000"/>
          <w:sz w:val="28"/>
          <w:lang w:eastAsia="zh-CN"/>
        </w:rPr>
      </w:pPr>
    </w:p>
    <w:p w:rsidR="0074085E" w:rsidRPr="0074085E" w:rsidRDefault="0074085E" w:rsidP="0074085E">
      <w:pPr>
        <w:widowControl w:val="0"/>
        <w:jc w:val="center"/>
        <w:rPr>
          <w:rFonts w:ascii="Calibri" w:hAnsi="Calibri"/>
          <w:color w:val="000000"/>
          <w:sz w:val="28"/>
          <w:lang w:eastAsia="zh-CN"/>
        </w:rPr>
      </w:pPr>
    </w:p>
    <w:p w:rsidR="0074085E" w:rsidRPr="0074085E" w:rsidRDefault="0074085E" w:rsidP="0074085E">
      <w:pPr>
        <w:widowControl w:val="0"/>
        <w:jc w:val="center"/>
        <w:rPr>
          <w:rFonts w:ascii="Calibri" w:hAnsi="Calibri"/>
          <w:color w:val="000000"/>
          <w:sz w:val="28"/>
          <w:lang w:eastAsia="zh-CN"/>
        </w:rPr>
      </w:pPr>
    </w:p>
    <w:p w:rsidR="0074085E" w:rsidRPr="0074085E" w:rsidRDefault="0074085E" w:rsidP="0074085E">
      <w:pPr>
        <w:widowControl w:val="0"/>
        <w:jc w:val="center"/>
        <w:rPr>
          <w:rFonts w:ascii="Calibri" w:hAnsi="Calibri"/>
          <w:color w:val="000000"/>
          <w:sz w:val="24"/>
          <w:szCs w:val="24"/>
          <w:lang w:eastAsia="zh-CN"/>
        </w:rPr>
      </w:pPr>
      <w:r w:rsidRPr="0074085E">
        <w:rPr>
          <w:color w:val="000000"/>
          <w:sz w:val="24"/>
          <w:szCs w:val="24"/>
          <w:lang w:eastAsia="zh-CN"/>
        </w:rPr>
        <w:t>Информация</w:t>
      </w:r>
    </w:p>
    <w:p w:rsidR="0074085E" w:rsidRPr="0074085E" w:rsidRDefault="0074085E" w:rsidP="0074085E">
      <w:pPr>
        <w:widowControl w:val="0"/>
        <w:jc w:val="center"/>
        <w:rPr>
          <w:rFonts w:ascii="Calibri" w:hAnsi="Calibri"/>
          <w:color w:val="000000"/>
          <w:sz w:val="24"/>
          <w:szCs w:val="24"/>
          <w:lang w:eastAsia="zh-CN"/>
        </w:rPr>
      </w:pPr>
      <w:r w:rsidRPr="0074085E">
        <w:rPr>
          <w:color w:val="000000"/>
          <w:sz w:val="24"/>
          <w:szCs w:val="24"/>
          <w:lang w:eastAsia="zh-CN"/>
        </w:rPr>
        <w:t>об основных мероприятиях, финансируемых за счет средств местного бюджета, безвозмездных поступлений в местный бюджет и местных бюджетов, выполненных в полном объеме</w:t>
      </w:r>
    </w:p>
    <w:p w:rsidR="0074085E" w:rsidRPr="0074085E" w:rsidRDefault="0074085E" w:rsidP="0074085E">
      <w:pPr>
        <w:ind w:firstLine="709"/>
        <w:jc w:val="right"/>
        <w:rPr>
          <w:color w:val="000000"/>
          <w:sz w:val="28"/>
          <w:lang w:eastAsia="zh-CN"/>
        </w:rPr>
      </w:pPr>
    </w:p>
    <w:tbl>
      <w:tblPr>
        <w:tblW w:w="15026" w:type="dxa"/>
        <w:tblInd w:w="-5" w:type="dxa"/>
        <w:tblLook w:val="04A0" w:firstRow="1" w:lastRow="0" w:firstColumn="1" w:lastColumn="0" w:noHBand="0" w:noVBand="1"/>
      </w:tblPr>
      <w:tblGrid>
        <w:gridCol w:w="5181"/>
        <w:gridCol w:w="3402"/>
        <w:gridCol w:w="3260"/>
        <w:gridCol w:w="3183"/>
      </w:tblGrid>
      <w:tr w:rsidR="0074085E" w:rsidRPr="0074085E" w:rsidTr="00C75CC7"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spacing w:line="360" w:lineRule="auto"/>
              <w:ind w:left="-5"/>
              <w:rPr>
                <w:rFonts w:ascii="Calibri" w:hAnsi="Calibri"/>
                <w:color w:val="000000"/>
                <w:sz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Количество основных мероприятий, выполненных в полном объеме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Степень реализации основных мероприятий</w:t>
            </w:r>
          </w:p>
        </w:tc>
      </w:tr>
      <w:tr w:rsidR="0074085E" w:rsidRPr="0074085E" w:rsidTr="00C75CC7"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3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jc w:val="center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4</w:t>
            </w:r>
          </w:p>
        </w:tc>
      </w:tr>
      <w:tr w:rsidR="0074085E" w:rsidRPr="0074085E" w:rsidTr="00C75CC7"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spacing w:line="360" w:lineRule="auto"/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Всего, в том 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spacing w:line="360" w:lineRule="auto"/>
              <w:rPr>
                <w:color w:val="000000"/>
                <w:sz w:val="24"/>
                <w:highlight w:val="yellow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spacing w:line="360" w:lineRule="auto"/>
              <w:rPr>
                <w:color w:val="000000"/>
                <w:sz w:val="24"/>
                <w:highlight w:val="yellow"/>
                <w:lang w:eastAsia="zh-CN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spacing w:line="360" w:lineRule="auto"/>
              <w:jc w:val="center"/>
              <w:rPr>
                <w:color w:val="000000"/>
                <w:sz w:val="24"/>
                <w:highlight w:val="yellow"/>
                <w:lang w:eastAsia="zh-CN"/>
              </w:rPr>
            </w:pPr>
          </w:p>
        </w:tc>
      </w:tr>
      <w:tr w:rsidR="0074085E" w:rsidRPr="0074085E" w:rsidTr="00C75CC7"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spacing w:line="360" w:lineRule="auto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spacing w:line="360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spacing w:line="360" w:lineRule="auto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spacing w:line="360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8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spacing w:line="360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100 %</w:t>
            </w:r>
          </w:p>
        </w:tc>
      </w:tr>
      <w:tr w:rsidR="0074085E" w:rsidRPr="0074085E" w:rsidTr="00C75CC7"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 основные мероприятия, предусматривающие оказание муниципальных услуг (работ) на основании муниципальных заданий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spacing w:line="360" w:lineRule="auto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spacing w:line="360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spacing w:line="360" w:lineRule="auto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spacing w:line="360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4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100 %</w:t>
            </w:r>
          </w:p>
        </w:tc>
      </w:tr>
      <w:tr w:rsidR="0074085E" w:rsidRPr="0074085E" w:rsidTr="00C75CC7"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rPr>
                <w:rFonts w:ascii="Calibri" w:hAnsi="Calibri"/>
                <w:color w:val="000000"/>
                <w:sz w:val="22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- иные основные мероприятия, результаты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spacing w:line="360" w:lineRule="auto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spacing w:line="360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85E" w:rsidRPr="0074085E" w:rsidRDefault="0074085E" w:rsidP="0074085E">
            <w:pPr>
              <w:spacing w:line="360" w:lineRule="auto"/>
              <w:jc w:val="center"/>
              <w:rPr>
                <w:color w:val="000000"/>
                <w:sz w:val="24"/>
                <w:lang w:eastAsia="zh-CN"/>
              </w:rPr>
            </w:pPr>
          </w:p>
          <w:p w:rsidR="0074085E" w:rsidRPr="0074085E" w:rsidRDefault="0074085E" w:rsidP="0074085E">
            <w:pPr>
              <w:spacing w:line="360" w:lineRule="auto"/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85E" w:rsidRPr="0074085E" w:rsidRDefault="0074085E" w:rsidP="0074085E">
            <w:pPr>
              <w:jc w:val="center"/>
              <w:rPr>
                <w:color w:val="000000"/>
                <w:sz w:val="24"/>
                <w:lang w:eastAsia="zh-CN"/>
              </w:rPr>
            </w:pPr>
            <w:r w:rsidRPr="0074085E">
              <w:rPr>
                <w:color w:val="000000"/>
                <w:sz w:val="24"/>
                <w:lang w:eastAsia="zh-CN"/>
              </w:rPr>
              <w:t>100 %</w:t>
            </w:r>
          </w:p>
        </w:tc>
      </w:tr>
    </w:tbl>
    <w:p w:rsidR="0074085E" w:rsidRPr="0074085E" w:rsidRDefault="0074085E" w:rsidP="0074085E">
      <w:pPr>
        <w:spacing w:line="264" w:lineRule="auto"/>
        <w:rPr>
          <w:rFonts w:ascii="Calibri" w:hAnsi="Calibri"/>
          <w:color w:val="000000"/>
          <w:sz w:val="22"/>
          <w:lang w:eastAsia="zh-CN"/>
        </w:rPr>
      </w:pPr>
      <w:bookmarkStart w:id="2" w:name="_GoBack"/>
      <w:bookmarkEnd w:id="2"/>
    </w:p>
    <w:p w:rsidR="0074085E" w:rsidRPr="0074085E" w:rsidRDefault="0074085E" w:rsidP="0074085E">
      <w:pPr>
        <w:tabs>
          <w:tab w:val="left" w:pos="2010"/>
        </w:tabs>
        <w:rPr>
          <w:color w:val="000000"/>
          <w:sz w:val="28"/>
          <w:lang w:eastAsia="zh-CN"/>
        </w:rPr>
      </w:pPr>
    </w:p>
    <w:p w:rsidR="0074085E" w:rsidRPr="00F81D1C" w:rsidRDefault="0074085E" w:rsidP="00D47710">
      <w:pPr>
        <w:jc w:val="both"/>
      </w:pPr>
    </w:p>
    <w:sectPr w:rsidR="0074085E" w:rsidRPr="00F81D1C" w:rsidSect="00250CD6">
      <w:headerReference w:type="default" r:id="rId14"/>
      <w:footerReference w:type="default" r:id="rId15"/>
      <w:endnotePr>
        <w:numFmt w:val="decimal"/>
      </w:endnotePr>
      <w:pgSz w:w="16838" w:h="11906" w:orient="landscape"/>
      <w:pgMar w:top="1134" w:right="567" w:bottom="567" w:left="567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20A" w:rsidRDefault="005C720A" w:rsidP="00543445">
      <w:r>
        <w:separator/>
      </w:r>
    </w:p>
  </w:endnote>
  <w:endnote w:type="continuationSeparator" w:id="0">
    <w:p w:rsidR="005C720A" w:rsidRDefault="005C720A" w:rsidP="0054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JournalRu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Arial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G Souvenir"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87A" w:rsidRDefault="000E787A" w:rsidP="000E787A">
    <w:pPr>
      <w:pStyle w:val="a8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85E" w:rsidRDefault="0074085E">
    <w:pPr>
      <w:pStyle w:val="a8"/>
    </w:pPr>
  </w:p>
  <w:p w:rsidR="0074085E" w:rsidRDefault="0074085E">
    <w:pPr>
      <w:pStyle w:val="a8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D65" w:rsidRDefault="0074085E">
    <w:pPr>
      <w:pStyle w:val="a8"/>
      <w:jc w:val="right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3D7D65" w:rsidRDefault="0074085E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20A" w:rsidRDefault="005C720A" w:rsidP="00543445">
      <w:r>
        <w:separator/>
      </w:r>
    </w:p>
  </w:footnote>
  <w:footnote w:type="continuationSeparator" w:id="0">
    <w:p w:rsidR="005C720A" w:rsidRDefault="005C720A" w:rsidP="00543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4532842"/>
      <w:docPartObj>
        <w:docPartGallery w:val="Page Numbers (Top of Page)"/>
        <w:docPartUnique/>
      </w:docPartObj>
    </w:sdtPr>
    <w:sdtEndPr/>
    <w:sdtContent>
      <w:p w:rsidR="00B60787" w:rsidRDefault="00B607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85E">
          <w:rPr>
            <w:noProof/>
          </w:rPr>
          <w:t>2</w:t>
        </w:r>
        <w:r>
          <w:fldChar w:fldCharType="end"/>
        </w:r>
      </w:p>
    </w:sdtContent>
  </w:sdt>
  <w:p w:rsidR="00B60787" w:rsidRDefault="00B60787">
    <w:pPr>
      <w:pStyle w:val="a6"/>
    </w:pPr>
  </w:p>
  <w:p w:rsidR="00000000" w:rsidRDefault="0074085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87" w:rsidRDefault="00B60787">
    <w:pPr>
      <w:pStyle w:val="a6"/>
      <w:jc w:val="center"/>
    </w:pPr>
  </w:p>
  <w:p w:rsidR="00B60787" w:rsidRDefault="00B6078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2833221"/>
      <w:docPartObj>
        <w:docPartGallery w:val="Page Numbers (Top of Page)"/>
        <w:docPartUnique/>
      </w:docPartObj>
    </w:sdtPr>
    <w:sdtContent>
      <w:p w:rsidR="0074085E" w:rsidRDefault="007408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:rsidR="0074085E" w:rsidRDefault="0074085E" w:rsidP="006D7DA4">
    <w:pPr>
      <w:pStyle w:val="a6"/>
      <w:tabs>
        <w:tab w:val="clear" w:pos="4677"/>
        <w:tab w:val="clear" w:pos="9355"/>
        <w:tab w:val="right" w:pos="7508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7766057"/>
      <w:docPartObj>
        <w:docPartGallery w:val="Page Numbers (Top of Page)"/>
        <w:docPartUnique/>
      </w:docPartObj>
    </w:sdtPr>
    <w:sdtContent>
      <w:p w:rsidR="0074085E" w:rsidRDefault="007408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:rsidR="003D7D65" w:rsidRDefault="007408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21"/>
    <w:rsid w:val="00046F54"/>
    <w:rsid w:val="00050758"/>
    <w:rsid w:val="00057CE9"/>
    <w:rsid w:val="00060FB4"/>
    <w:rsid w:val="0006268B"/>
    <w:rsid w:val="00080A50"/>
    <w:rsid w:val="0008294E"/>
    <w:rsid w:val="00094B0F"/>
    <w:rsid w:val="000A4649"/>
    <w:rsid w:val="000A7A19"/>
    <w:rsid w:val="000B6B0C"/>
    <w:rsid w:val="000C2BF4"/>
    <w:rsid w:val="000D1198"/>
    <w:rsid w:val="000D7316"/>
    <w:rsid w:val="000E787A"/>
    <w:rsid w:val="00107CB9"/>
    <w:rsid w:val="001107C8"/>
    <w:rsid w:val="0011348E"/>
    <w:rsid w:val="0012174D"/>
    <w:rsid w:val="00127091"/>
    <w:rsid w:val="00127C4E"/>
    <w:rsid w:val="00127CD9"/>
    <w:rsid w:val="00133538"/>
    <w:rsid w:val="00143704"/>
    <w:rsid w:val="001544F3"/>
    <w:rsid w:val="001635F2"/>
    <w:rsid w:val="00193E56"/>
    <w:rsid w:val="001A3788"/>
    <w:rsid w:val="001D3C88"/>
    <w:rsid w:val="001D5310"/>
    <w:rsid w:val="002142C4"/>
    <w:rsid w:val="00223098"/>
    <w:rsid w:val="00270219"/>
    <w:rsid w:val="0027394B"/>
    <w:rsid w:val="002837C3"/>
    <w:rsid w:val="002B58A7"/>
    <w:rsid w:val="002E0302"/>
    <w:rsid w:val="00302749"/>
    <w:rsid w:val="00312BE5"/>
    <w:rsid w:val="003134CA"/>
    <w:rsid w:val="0032053A"/>
    <w:rsid w:val="00332BB8"/>
    <w:rsid w:val="00334AED"/>
    <w:rsid w:val="003547D2"/>
    <w:rsid w:val="00354EDD"/>
    <w:rsid w:val="00365A18"/>
    <w:rsid w:val="0038737E"/>
    <w:rsid w:val="003907C5"/>
    <w:rsid w:val="00391068"/>
    <w:rsid w:val="003A6323"/>
    <w:rsid w:val="003A7479"/>
    <w:rsid w:val="003B2E9E"/>
    <w:rsid w:val="003C78A1"/>
    <w:rsid w:val="003E055B"/>
    <w:rsid w:val="003F4293"/>
    <w:rsid w:val="00403B19"/>
    <w:rsid w:val="00404408"/>
    <w:rsid w:val="00405785"/>
    <w:rsid w:val="00412FA4"/>
    <w:rsid w:val="00434AB9"/>
    <w:rsid w:val="00445290"/>
    <w:rsid w:val="00463F42"/>
    <w:rsid w:val="0048165A"/>
    <w:rsid w:val="00497646"/>
    <w:rsid w:val="004A2E3C"/>
    <w:rsid w:val="004A4858"/>
    <w:rsid w:val="004A6A00"/>
    <w:rsid w:val="004B30F0"/>
    <w:rsid w:val="004D5148"/>
    <w:rsid w:val="004F53FB"/>
    <w:rsid w:val="00505E60"/>
    <w:rsid w:val="00510540"/>
    <w:rsid w:val="00543445"/>
    <w:rsid w:val="00565F0D"/>
    <w:rsid w:val="00583976"/>
    <w:rsid w:val="005A11B0"/>
    <w:rsid w:val="005A1505"/>
    <w:rsid w:val="005A76A9"/>
    <w:rsid w:val="005B17BE"/>
    <w:rsid w:val="005B1BFD"/>
    <w:rsid w:val="005B4192"/>
    <w:rsid w:val="005C32D5"/>
    <w:rsid w:val="005C720A"/>
    <w:rsid w:val="005F0FCB"/>
    <w:rsid w:val="005F2348"/>
    <w:rsid w:val="005F29EA"/>
    <w:rsid w:val="00625B90"/>
    <w:rsid w:val="0063327C"/>
    <w:rsid w:val="00634DF3"/>
    <w:rsid w:val="00641A4F"/>
    <w:rsid w:val="0064304D"/>
    <w:rsid w:val="00646C6D"/>
    <w:rsid w:val="00667C8C"/>
    <w:rsid w:val="00676960"/>
    <w:rsid w:val="00677D41"/>
    <w:rsid w:val="006A1296"/>
    <w:rsid w:val="006C7989"/>
    <w:rsid w:val="006D2381"/>
    <w:rsid w:val="006D3328"/>
    <w:rsid w:val="006D7BB6"/>
    <w:rsid w:val="006E037F"/>
    <w:rsid w:val="0073027A"/>
    <w:rsid w:val="00731EA1"/>
    <w:rsid w:val="0074085E"/>
    <w:rsid w:val="00741E7C"/>
    <w:rsid w:val="0074587F"/>
    <w:rsid w:val="00765BB9"/>
    <w:rsid w:val="007660C2"/>
    <w:rsid w:val="00770CD8"/>
    <w:rsid w:val="007871B5"/>
    <w:rsid w:val="007878A5"/>
    <w:rsid w:val="007B2321"/>
    <w:rsid w:val="007B7729"/>
    <w:rsid w:val="007C77AD"/>
    <w:rsid w:val="007E3AE1"/>
    <w:rsid w:val="008165A4"/>
    <w:rsid w:val="008173C8"/>
    <w:rsid w:val="008316DA"/>
    <w:rsid w:val="0087047A"/>
    <w:rsid w:val="008B0A0B"/>
    <w:rsid w:val="008B1A3F"/>
    <w:rsid w:val="008B39B4"/>
    <w:rsid w:val="008B51A1"/>
    <w:rsid w:val="008C0806"/>
    <w:rsid w:val="008E0724"/>
    <w:rsid w:val="008F39B9"/>
    <w:rsid w:val="008F7724"/>
    <w:rsid w:val="00903CDE"/>
    <w:rsid w:val="0093468F"/>
    <w:rsid w:val="00941F45"/>
    <w:rsid w:val="00950601"/>
    <w:rsid w:val="0095438E"/>
    <w:rsid w:val="009831BB"/>
    <w:rsid w:val="00994CBA"/>
    <w:rsid w:val="009A238B"/>
    <w:rsid w:val="009A4429"/>
    <w:rsid w:val="009B232A"/>
    <w:rsid w:val="009B35B6"/>
    <w:rsid w:val="009D7907"/>
    <w:rsid w:val="009F2FD8"/>
    <w:rsid w:val="00A000E5"/>
    <w:rsid w:val="00A04A6F"/>
    <w:rsid w:val="00A06393"/>
    <w:rsid w:val="00A06999"/>
    <w:rsid w:val="00A1614B"/>
    <w:rsid w:val="00A2404A"/>
    <w:rsid w:val="00A41237"/>
    <w:rsid w:val="00A464B6"/>
    <w:rsid w:val="00A51134"/>
    <w:rsid w:val="00A54DE9"/>
    <w:rsid w:val="00A66172"/>
    <w:rsid w:val="00A90A72"/>
    <w:rsid w:val="00AA297D"/>
    <w:rsid w:val="00AA6D75"/>
    <w:rsid w:val="00AB4E2E"/>
    <w:rsid w:val="00AC6D10"/>
    <w:rsid w:val="00AD1EEC"/>
    <w:rsid w:val="00AD564D"/>
    <w:rsid w:val="00AD6DC6"/>
    <w:rsid w:val="00AF1DC2"/>
    <w:rsid w:val="00B01342"/>
    <w:rsid w:val="00B07548"/>
    <w:rsid w:val="00B31270"/>
    <w:rsid w:val="00B35968"/>
    <w:rsid w:val="00B43E8B"/>
    <w:rsid w:val="00B52D8C"/>
    <w:rsid w:val="00B60787"/>
    <w:rsid w:val="00B74C32"/>
    <w:rsid w:val="00B76AA1"/>
    <w:rsid w:val="00B85335"/>
    <w:rsid w:val="00BA2CC8"/>
    <w:rsid w:val="00BB0C11"/>
    <w:rsid w:val="00BB1DEC"/>
    <w:rsid w:val="00BC0CD7"/>
    <w:rsid w:val="00BC5487"/>
    <w:rsid w:val="00BD13A3"/>
    <w:rsid w:val="00BE18D9"/>
    <w:rsid w:val="00BF31BC"/>
    <w:rsid w:val="00C16C91"/>
    <w:rsid w:val="00C20694"/>
    <w:rsid w:val="00C33ACE"/>
    <w:rsid w:val="00C450D7"/>
    <w:rsid w:val="00C50F7B"/>
    <w:rsid w:val="00C62D7D"/>
    <w:rsid w:val="00C63054"/>
    <w:rsid w:val="00CA687F"/>
    <w:rsid w:val="00CB6194"/>
    <w:rsid w:val="00CC421C"/>
    <w:rsid w:val="00D01490"/>
    <w:rsid w:val="00D21E37"/>
    <w:rsid w:val="00D47710"/>
    <w:rsid w:val="00D5497B"/>
    <w:rsid w:val="00D62EC8"/>
    <w:rsid w:val="00D74668"/>
    <w:rsid w:val="00D77926"/>
    <w:rsid w:val="00D93E18"/>
    <w:rsid w:val="00DA1FA0"/>
    <w:rsid w:val="00DA462F"/>
    <w:rsid w:val="00DB0E26"/>
    <w:rsid w:val="00DD6BC3"/>
    <w:rsid w:val="00DD7990"/>
    <w:rsid w:val="00DE3440"/>
    <w:rsid w:val="00E2499F"/>
    <w:rsid w:val="00E411C0"/>
    <w:rsid w:val="00E42E8C"/>
    <w:rsid w:val="00E567F1"/>
    <w:rsid w:val="00E57973"/>
    <w:rsid w:val="00E60B43"/>
    <w:rsid w:val="00E628B7"/>
    <w:rsid w:val="00E6329D"/>
    <w:rsid w:val="00E80119"/>
    <w:rsid w:val="00E8348A"/>
    <w:rsid w:val="00E84FF6"/>
    <w:rsid w:val="00E9625C"/>
    <w:rsid w:val="00EA10C1"/>
    <w:rsid w:val="00EA43ED"/>
    <w:rsid w:val="00EA64D2"/>
    <w:rsid w:val="00ED5A42"/>
    <w:rsid w:val="00EE09A4"/>
    <w:rsid w:val="00EE2B89"/>
    <w:rsid w:val="00EE7BDF"/>
    <w:rsid w:val="00EF30DE"/>
    <w:rsid w:val="00EF68B6"/>
    <w:rsid w:val="00F20DF3"/>
    <w:rsid w:val="00F22636"/>
    <w:rsid w:val="00F23E2C"/>
    <w:rsid w:val="00F340D7"/>
    <w:rsid w:val="00F35732"/>
    <w:rsid w:val="00F4630E"/>
    <w:rsid w:val="00F4635F"/>
    <w:rsid w:val="00F56CB5"/>
    <w:rsid w:val="00F81D1C"/>
    <w:rsid w:val="00F81FE3"/>
    <w:rsid w:val="00F9078B"/>
    <w:rsid w:val="00FA04C1"/>
    <w:rsid w:val="00FA5092"/>
    <w:rsid w:val="00FB0EFD"/>
    <w:rsid w:val="00FC6196"/>
    <w:rsid w:val="00FD30BF"/>
    <w:rsid w:val="00FE2570"/>
    <w:rsid w:val="00FE7A45"/>
    <w:rsid w:val="00FF2D6B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E39E6A1-9F75-4E08-A6FB-1C8A2654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0" w:unhideWhenUsed="1" w:qFormat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74085E"/>
    <w:pPr>
      <w:keepNext/>
      <w:spacing w:before="240" w:after="60"/>
      <w:outlineLvl w:val="1"/>
    </w:pPr>
    <w:rPr>
      <w:rFonts w:ascii="Cambria" w:hAnsi="Cambria"/>
      <w:b/>
      <w:i/>
      <w:color w:val="000000"/>
      <w:sz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74085E"/>
    <w:pPr>
      <w:keepNext/>
      <w:keepLines/>
      <w:spacing w:before="200"/>
      <w:outlineLvl w:val="2"/>
    </w:pPr>
    <w:rPr>
      <w:rFonts w:ascii="Cambria" w:hAnsi="Cambria"/>
      <w:b/>
      <w:color w:val="4F81BD"/>
      <w:lang w:eastAsia="zh-CN"/>
    </w:rPr>
  </w:style>
  <w:style w:type="paragraph" w:styleId="4">
    <w:name w:val="heading 4"/>
    <w:next w:val="a"/>
    <w:link w:val="40"/>
    <w:uiPriority w:val="9"/>
    <w:qFormat/>
    <w:rsid w:val="0074085E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74085E"/>
    <w:pPr>
      <w:spacing w:before="240" w:after="60"/>
      <w:outlineLvl w:val="4"/>
    </w:pPr>
    <w:rPr>
      <w:rFonts w:ascii="Calibri" w:hAnsi="Calibri"/>
      <w:b/>
      <w:i/>
      <w:color w:val="000000"/>
      <w:sz w:val="26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74085E"/>
    <w:pPr>
      <w:keepNext/>
      <w:spacing w:before="120"/>
      <w:outlineLvl w:val="5"/>
    </w:pPr>
    <w:rPr>
      <w:b/>
      <w:sz w:val="22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74085E"/>
    <w:pPr>
      <w:keepNext/>
      <w:jc w:val="both"/>
      <w:outlineLvl w:val="6"/>
    </w:pPr>
    <w:rPr>
      <w:rFonts w:ascii="Arial" w:hAnsi="Arial"/>
      <w:b/>
      <w:i/>
      <w:sz w:val="22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74085E"/>
    <w:pPr>
      <w:keepNext/>
      <w:jc w:val="center"/>
      <w:outlineLvl w:val="7"/>
    </w:pPr>
    <w:rPr>
      <w:rFonts w:ascii="Arial" w:hAnsi="Arial"/>
      <w:i/>
      <w:lang w:eastAsia="zh-CN"/>
    </w:rPr>
  </w:style>
  <w:style w:type="paragraph" w:styleId="9">
    <w:name w:val="heading 9"/>
    <w:basedOn w:val="a"/>
    <w:next w:val="a"/>
    <w:link w:val="90"/>
    <w:uiPriority w:val="9"/>
    <w:qFormat/>
    <w:rsid w:val="0074085E"/>
    <w:pPr>
      <w:keepNext/>
      <w:jc w:val="both"/>
      <w:outlineLvl w:val="8"/>
    </w:pPr>
    <w:rPr>
      <w:rFonts w:ascii="Arial" w:hAnsi="Arial"/>
      <w:i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link w:val="11"/>
    <w:qFormat/>
    <w:rsid w:val="00D47710"/>
    <w:pPr>
      <w:keepNext/>
      <w:spacing w:before="1080" w:line="480" w:lineRule="auto"/>
      <w:outlineLvl w:val="0"/>
    </w:pPr>
    <w:rPr>
      <w:sz w:val="24"/>
    </w:rPr>
  </w:style>
  <w:style w:type="paragraph" w:styleId="a6">
    <w:name w:val="header"/>
    <w:aliases w:val="ВерхКолонтитул"/>
    <w:basedOn w:val="a"/>
    <w:link w:val="a7"/>
    <w:uiPriority w:val="99"/>
    <w:unhideWhenUsed/>
    <w:qFormat/>
    <w:rsid w:val="005434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aliases w:val="Знак"/>
    <w:basedOn w:val="a"/>
    <w:link w:val="a9"/>
    <w:unhideWhenUsed/>
    <w:qFormat/>
    <w:rsid w:val="005434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Знак Знак"/>
    <w:basedOn w:val="a0"/>
    <w:link w:val="a8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6D238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aa">
    <w:name w:val="Strong"/>
    <w:basedOn w:val="a0"/>
    <w:qFormat/>
    <w:rsid w:val="00765BB9"/>
    <w:rPr>
      <w:b/>
      <w:bCs/>
    </w:rPr>
  </w:style>
  <w:style w:type="paragraph" w:styleId="ab">
    <w:name w:val="Normal (Web)"/>
    <w:basedOn w:val="a"/>
    <w:unhideWhenUsed/>
    <w:qFormat/>
    <w:rsid w:val="00765BB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4085E"/>
    <w:rPr>
      <w:rFonts w:ascii="Cambria" w:eastAsia="Times New Roman" w:hAnsi="Cambria" w:cs="Times New Roman"/>
      <w:b/>
      <w:i/>
      <w:color w:val="000000"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4085E"/>
    <w:rPr>
      <w:rFonts w:ascii="Cambria" w:eastAsia="Times New Roman" w:hAnsi="Cambria" w:cs="Times New Roman"/>
      <w:b/>
      <w:color w:val="4F81BD"/>
      <w:sz w:val="20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4085E"/>
    <w:rPr>
      <w:rFonts w:ascii="XO Thames" w:eastAsia="Times New Roman" w:hAnsi="XO Thames" w:cs="Times New Roman"/>
      <w:b/>
      <w:color w:val="000000"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4085E"/>
    <w:rPr>
      <w:rFonts w:ascii="Calibri" w:eastAsia="Times New Roman" w:hAnsi="Calibri" w:cs="Times New Roman"/>
      <w:b/>
      <w:i/>
      <w:color w:val="000000"/>
      <w:sz w:val="26"/>
      <w:szCs w:val="20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4085E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4085E"/>
    <w:rPr>
      <w:rFonts w:ascii="Arial" w:eastAsia="Times New Roman" w:hAnsi="Arial" w:cs="Times New Roman"/>
      <w:b/>
      <w:i/>
      <w:szCs w:val="20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4085E"/>
    <w:rPr>
      <w:rFonts w:ascii="Arial" w:eastAsia="Times New Roman" w:hAnsi="Arial" w:cs="Times New Roman"/>
      <w:i/>
      <w:sz w:val="20"/>
      <w:szCs w:val="20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4085E"/>
    <w:rPr>
      <w:rFonts w:ascii="Arial" w:eastAsia="Times New Roman" w:hAnsi="Arial" w:cs="Times New Roman"/>
      <w:i/>
      <w:sz w:val="20"/>
      <w:szCs w:val="20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74085E"/>
  </w:style>
  <w:style w:type="paragraph" w:styleId="21">
    <w:name w:val="toc 2"/>
    <w:next w:val="a"/>
    <w:uiPriority w:val="39"/>
    <w:qFormat/>
    <w:rsid w:val="0074085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paragraph" w:styleId="41">
    <w:name w:val="toc 4"/>
    <w:next w:val="a"/>
    <w:uiPriority w:val="39"/>
    <w:qFormat/>
    <w:rsid w:val="0074085E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paragraph" w:styleId="61">
    <w:name w:val="toc 6"/>
    <w:next w:val="a"/>
    <w:uiPriority w:val="39"/>
    <w:qFormat/>
    <w:rsid w:val="0074085E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paragraph" w:styleId="ac">
    <w:name w:val="Body Text"/>
    <w:basedOn w:val="a"/>
    <w:link w:val="ad"/>
    <w:qFormat/>
    <w:rsid w:val="0074085E"/>
    <w:pPr>
      <w:spacing w:after="120"/>
    </w:pPr>
    <w:rPr>
      <w:color w:val="000000"/>
      <w:sz w:val="24"/>
      <w:lang w:eastAsia="zh-CN"/>
    </w:rPr>
  </w:style>
  <w:style w:type="character" w:customStyle="1" w:styleId="ad">
    <w:name w:val="Основной текст Знак"/>
    <w:basedOn w:val="a0"/>
    <w:link w:val="ac"/>
    <w:rsid w:val="0074085E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71">
    <w:name w:val="toc 7"/>
    <w:next w:val="a"/>
    <w:uiPriority w:val="39"/>
    <w:qFormat/>
    <w:rsid w:val="0074085E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paragraph" w:styleId="ae">
    <w:name w:val="Body Text Indent"/>
    <w:aliases w:val="Основной текст 1"/>
    <w:basedOn w:val="a"/>
    <w:link w:val="af"/>
    <w:qFormat/>
    <w:rsid w:val="0074085E"/>
    <w:pPr>
      <w:spacing w:after="120"/>
      <w:ind w:left="283"/>
    </w:pPr>
    <w:rPr>
      <w:color w:val="000000"/>
      <w:lang w:eastAsia="zh-CN"/>
    </w:rPr>
  </w:style>
  <w:style w:type="character" w:customStyle="1" w:styleId="af">
    <w:name w:val="Основной текст с отступом Знак"/>
    <w:aliases w:val="Основной текст 1 Знак"/>
    <w:basedOn w:val="a0"/>
    <w:link w:val="ae"/>
    <w:rsid w:val="0074085E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ConsNormal">
    <w:name w:val="ConsNormal"/>
    <w:qFormat/>
    <w:rsid w:val="0074085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zh-CN"/>
    </w:rPr>
  </w:style>
  <w:style w:type="paragraph" w:styleId="31">
    <w:name w:val="toc 3"/>
    <w:next w:val="a"/>
    <w:uiPriority w:val="39"/>
    <w:qFormat/>
    <w:rsid w:val="0074085E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paragraph" w:customStyle="1" w:styleId="consnormal0">
    <w:name w:val="consnormal"/>
    <w:basedOn w:val="a"/>
    <w:qFormat/>
    <w:rsid w:val="0074085E"/>
    <w:pPr>
      <w:spacing w:before="75" w:after="75"/>
    </w:pPr>
    <w:rPr>
      <w:rFonts w:ascii="Arial" w:hAnsi="Arial"/>
      <w:color w:val="000000"/>
      <w:lang w:eastAsia="zh-CN"/>
    </w:rPr>
  </w:style>
  <w:style w:type="paragraph" w:customStyle="1" w:styleId="af0">
    <w:name w:val="Основной"/>
    <w:basedOn w:val="a"/>
    <w:qFormat/>
    <w:rsid w:val="0074085E"/>
    <w:pPr>
      <w:spacing w:after="20" w:line="360" w:lineRule="auto"/>
      <w:ind w:firstLine="709"/>
      <w:jc w:val="both"/>
    </w:pPr>
    <w:rPr>
      <w:color w:val="000000"/>
      <w:sz w:val="28"/>
      <w:lang w:eastAsia="zh-CN"/>
    </w:rPr>
  </w:style>
  <w:style w:type="paragraph" w:customStyle="1" w:styleId="ConsPlusNonformat">
    <w:name w:val="ConsPlusNonformat"/>
    <w:qFormat/>
    <w:rsid w:val="0074085E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zh-CN"/>
    </w:rPr>
  </w:style>
  <w:style w:type="paragraph" w:styleId="22">
    <w:name w:val="Body Text Indent 2"/>
    <w:basedOn w:val="a"/>
    <w:link w:val="23"/>
    <w:qFormat/>
    <w:rsid w:val="0074085E"/>
    <w:pPr>
      <w:spacing w:after="120" w:line="480" w:lineRule="auto"/>
      <w:ind w:left="283"/>
    </w:pPr>
    <w:rPr>
      <w:color w:val="000000"/>
      <w:lang w:eastAsia="zh-CN"/>
    </w:rPr>
  </w:style>
  <w:style w:type="character" w:customStyle="1" w:styleId="23">
    <w:name w:val="Основной текст с отступом 2 Знак"/>
    <w:basedOn w:val="a0"/>
    <w:link w:val="22"/>
    <w:rsid w:val="0074085E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ConsPlusNormal">
    <w:name w:val="ConsPlusNormal"/>
    <w:qFormat/>
    <w:rsid w:val="0074085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zh-CN"/>
    </w:rPr>
  </w:style>
  <w:style w:type="paragraph" w:customStyle="1" w:styleId="13">
    <w:name w:val="Знак1"/>
    <w:basedOn w:val="a"/>
    <w:qFormat/>
    <w:rsid w:val="0074085E"/>
    <w:pPr>
      <w:spacing w:beforeAutospacing="1" w:afterAutospacing="1"/>
    </w:pPr>
    <w:rPr>
      <w:rFonts w:ascii="Tahoma" w:hAnsi="Tahoma"/>
      <w:color w:val="000000"/>
      <w:lang w:eastAsia="zh-CN"/>
    </w:rPr>
  </w:style>
  <w:style w:type="paragraph" w:customStyle="1" w:styleId="14">
    <w:name w:val="Выделение1"/>
    <w:qFormat/>
    <w:rsid w:val="0074085E"/>
    <w:pPr>
      <w:spacing w:after="0" w:line="240" w:lineRule="auto"/>
    </w:pPr>
    <w:rPr>
      <w:rFonts w:ascii="Calibri" w:eastAsia="Times New Roman" w:hAnsi="Calibri" w:cs="Times New Roman"/>
      <w:i/>
      <w:color w:val="000000"/>
      <w:sz w:val="20"/>
      <w:szCs w:val="20"/>
      <w:lang w:eastAsia="zh-CN"/>
    </w:rPr>
  </w:style>
  <w:style w:type="paragraph" w:customStyle="1" w:styleId="15">
    <w:name w:val="Гиперссылка1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zh-CN"/>
    </w:rPr>
  </w:style>
  <w:style w:type="paragraph" w:customStyle="1" w:styleId="Footnote">
    <w:name w:val="Footnote"/>
    <w:qFormat/>
    <w:rsid w:val="0074085E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zh-CN"/>
    </w:rPr>
  </w:style>
  <w:style w:type="paragraph" w:styleId="16">
    <w:name w:val="toc 1"/>
    <w:next w:val="a"/>
    <w:uiPriority w:val="39"/>
    <w:qFormat/>
    <w:rsid w:val="0074085E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zh-CN"/>
    </w:rPr>
  </w:style>
  <w:style w:type="paragraph" w:customStyle="1" w:styleId="HeaderandFooter">
    <w:name w:val="Header and Footer"/>
    <w:qFormat/>
    <w:rsid w:val="0074085E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zh-CN"/>
    </w:rPr>
  </w:style>
  <w:style w:type="paragraph" w:styleId="91">
    <w:name w:val="toc 9"/>
    <w:next w:val="a"/>
    <w:uiPriority w:val="39"/>
    <w:qFormat/>
    <w:rsid w:val="0074085E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paragraph" w:styleId="32">
    <w:name w:val="Body Text Indent 3"/>
    <w:basedOn w:val="a"/>
    <w:link w:val="33"/>
    <w:qFormat/>
    <w:rsid w:val="0074085E"/>
    <w:pPr>
      <w:ind w:firstLine="360"/>
      <w:jc w:val="center"/>
    </w:pPr>
    <w:rPr>
      <w:b/>
      <w:color w:val="000000"/>
      <w:sz w:val="28"/>
      <w:lang w:eastAsia="zh-CN"/>
    </w:rPr>
  </w:style>
  <w:style w:type="character" w:customStyle="1" w:styleId="33">
    <w:name w:val="Основной текст с отступом 3 Знак"/>
    <w:basedOn w:val="a0"/>
    <w:link w:val="32"/>
    <w:rsid w:val="0074085E"/>
    <w:rPr>
      <w:rFonts w:ascii="Times New Roman" w:eastAsia="Times New Roman" w:hAnsi="Times New Roman" w:cs="Times New Roman"/>
      <w:b/>
      <w:color w:val="000000"/>
      <w:sz w:val="28"/>
      <w:szCs w:val="20"/>
      <w:lang w:eastAsia="zh-CN"/>
    </w:rPr>
  </w:style>
  <w:style w:type="paragraph" w:styleId="81">
    <w:name w:val="toc 8"/>
    <w:next w:val="a"/>
    <w:uiPriority w:val="39"/>
    <w:qFormat/>
    <w:rsid w:val="0074085E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paragraph" w:customStyle="1" w:styleId="ConsPlusCell">
    <w:name w:val="ConsPlusCell"/>
    <w:qFormat/>
    <w:rsid w:val="0074085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zh-CN"/>
    </w:rPr>
  </w:style>
  <w:style w:type="paragraph" w:styleId="51">
    <w:name w:val="toc 5"/>
    <w:next w:val="a"/>
    <w:uiPriority w:val="39"/>
    <w:qFormat/>
    <w:rsid w:val="0074085E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zh-CN"/>
    </w:rPr>
  </w:style>
  <w:style w:type="paragraph" w:styleId="af1">
    <w:name w:val="List Paragraph"/>
    <w:basedOn w:val="a"/>
    <w:qFormat/>
    <w:rsid w:val="0074085E"/>
    <w:pPr>
      <w:ind w:left="720"/>
      <w:contextualSpacing/>
    </w:pPr>
    <w:rPr>
      <w:color w:val="000000"/>
      <w:lang w:eastAsia="zh-CN"/>
    </w:rPr>
  </w:style>
  <w:style w:type="paragraph" w:styleId="af2">
    <w:name w:val="Subtitle"/>
    <w:next w:val="a"/>
    <w:link w:val="af3"/>
    <w:uiPriority w:val="11"/>
    <w:qFormat/>
    <w:rsid w:val="0074085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zh-CN"/>
    </w:rPr>
  </w:style>
  <w:style w:type="character" w:customStyle="1" w:styleId="af3">
    <w:name w:val="Подзаголовок Знак"/>
    <w:basedOn w:val="a0"/>
    <w:link w:val="af2"/>
    <w:uiPriority w:val="11"/>
    <w:rsid w:val="0074085E"/>
    <w:rPr>
      <w:rFonts w:ascii="XO Thames" w:eastAsia="Times New Roman" w:hAnsi="XO Thames" w:cs="Times New Roman"/>
      <w:i/>
      <w:color w:val="000000"/>
      <w:sz w:val="24"/>
      <w:szCs w:val="20"/>
      <w:lang w:eastAsia="zh-CN"/>
    </w:rPr>
  </w:style>
  <w:style w:type="paragraph" w:customStyle="1" w:styleId="contentheader2cols">
    <w:name w:val="contentheader2cols"/>
    <w:basedOn w:val="a"/>
    <w:qFormat/>
    <w:rsid w:val="0074085E"/>
    <w:pPr>
      <w:spacing w:before="60"/>
      <w:ind w:left="300"/>
    </w:pPr>
    <w:rPr>
      <w:b/>
      <w:color w:val="3560A7"/>
      <w:sz w:val="26"/>
      <w:lang w:eastAsia="zh-CN"/>
    </w:rPr>
  </w:style>
  <w:style w:type="paragraph" w:customStyle="1" w:styleId="17">
    <w:name w:val="1"/>
    <w:basedOn w:val="a"/>
    <w:qFormat/>
    <w:rsid w:val="0074085E"/>
    <w:pPr>
      <w:spacing w:before="75" w:after="75"/>
    </w:pPr>
    <w:rPr>
      <w:rFonts w:ascii="Arial" w:hAnsi="Arial"/>
      <w:color w:val="000000"/>
      <w:lang w:eastAsia="zh-CN"/>
    </w:rPr>
  </w:style>
  <w:style w:type="paragraph" w:styleId="af4">
    <w:name w:val="Title"/>
    <w:next w:val="a"/>
    <w:link w:val="af5"/>
    <w:uiPriority w:val="10"/>
    <w:qFormat/>
    <w:rsid w:val="0074085E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zh-CN"/>
    </w:rPr>
  </w:style>
  <w:style w:type="character" w:customStyle="1" w:styleId="af5">
    <w:name w:val="Название Знак"/>
    <w:basedOn w:val="a0"/>
    <w:link w:val="af4"/>
    <w:uiPriority w:val="10"/>
    <w:rsid w:val="0074085E"/>
    <w:rPr>
      <w:rFonts w:ascii="XO Thames" w:eastAsia="Times New Roman" w:hAnsi="XO Thames" w:cs="Times New Roman"/>
      <w:b/>
      <w:caps/>
      <w:color w:val="000000"/>
      <w:sz w:val="40"/>
      <w:szCs w:val="20"/>
      <w:lang w:eastAsia="zh-CN"/>
    </w:rPr>
  </w:style>
  <w:style w:type="paragraph" w:customStyle="1" w:styleId="18">
    <w:name w:val="Основной шрифт абзаца1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Postan">
    <w:name w:val="Postan"/>
    <w:basedOn w:val="a"/>
    <w:qFormat/>
    <w:rsid w:val="0074085E"/>
    <w:pPr>
      <w:jc w:val="center"/>
    </w:pPr>
    <w:rPr>
      <w:sz w:val="28"/>
      <w:lang w:eastAsia="zh-CN"/>
    </w:rPr>
  </w:style>
  <w:style w:type="paragraph" w:customStyle="1" w:styleId="Default">
    <w:name w:val="Default"/>
    <w:qFormat/>
    <w:rsid w:val="0074085E"/>
    <w:pPr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zh-CN"/>
    </w:rPr>
  </w:style>
  <w:style w:type="paragraph" w:customStyle="1" w:styleId="19">
    <w:name w:val="Абзац списка1"/>
    <w:basedOn w:val="a"/>
    <w:qFormat/>
    <w:rsid w:val="0074085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7"/>
    <w:qFormat/>
    <w:rsid w:val="0074085E"/>
    <w:rPr>
      <w:rFonts w:ascii="Calibri" w:hAnsi="Calibri"/>
      <w:color w:val="000000"/>
      <w:lang w:eastAsia="zh-CN"/>
    </w:rPr>
  </w:style>
  <w:style w:type="character" w:customStyle="1" w:styleId="a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f6"/>
    <w:rsid w:val="0074085E"/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34">
    <w:name w:val="Абзац списка3"/>
    <w:basedOn w:val="a"/>
    <w:qFormat/>
    <w:rsid w:val="0074085E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zh-CN"/>
    </w:rPr>
  </w:style>
  <w:style w:type="paragraph" w:styleId="af8">
    <w:name w:val="Plain Text"/>
    <w:basedOn w:val="a"/>
    <w:link w:val="af9"/>
    <w:qFormat/>
    <w:rsid w:val="0074085E"/>
    <w:rPr>
      <w:rFonts w:ascii="Courier New" w:hAnsi="Courier New"/>
      <w:color w:val="000000"/>
      <w:lang w:eastAsia="zh-CN"/>
    </w:rPr>
  </w:style>
  <w:style w:type="character" w:customStyle="1" w:styleId="af9">
    <w:name w:val="Текст Знак"/>
    <w:basedOn w:val="a0"/>
    <w:link w:val="af8"/>
    <w:rsid w:val="0074085E"/>
    <w:rPr>
      <w:rFonts w:ascii="Courier New" w:eastAsia="Times New Roman" w:hAnsi="Courier New" w:cs="Times New Roman"/>
      <w:color w:val="000000"/>
      <w:sz w:val="20"/>
      <w:szCs w:val="20"/>
      <w:lang w:eastAsia="zh-CN"/>
    </w:rPr>
  </w:style>
  <w:style w:type="paragraph" w:styleId="afa">
    <w:name w:val="Document Map"/>
    <w:basedOn w:val="a"/>
    <w:link w:val="afb"/>
    <w:qFormat/>
    <w:rsid w:val="0074085E"/>
    <w:pPr>
      <w:pBdr>
        <w:top w:val="nil"/>
        <w:left w:val="nil"/>
        <w:bottom w:val="nil"/>
        <w:right w:val="nil"/>
        <w:between w:val="nil"/>
      </w:pBdr>
      <w:shd w:val="solid" w:color="000080" w:fill="auto"/>
      <w:spacing w:after="200" w:line="276" w:lineRule="auto"/>
    </w:pPr>
    <w:rPr>
      <w:rFonts w:ascii="Tahoma" w:hAnsi="Tahoma"/>
      <w:lang w:eastAsia="zh-CN"/>
    </w:rPr>
  </w:style>
  <w:style w:type="character" w:customStyle="1" w:styleId="afb">
    <w:name w:val="Схема документа Знак"/>
    <w:basedOn w:val="a0"/>
    <w:link w:val="afa"/>
    <w:rsid w:val="0074085E"/>
    <w:rPr>
      <w:rFonts w:ascii="Tahoma" w:eastAsia="Times New Roman" w:hAnsi="Tahoma" w:cs="Times New Roman"/>
      <w:sz w:val="20"/>
      <w:szCs w:val="20"/>
      <w:shd w:val="solid" w:color="000080" w:fill="auto"/>
      <w:lang w:eastAsia="zh-CN"/>
    </w:rPr>
  </w:style>
  <w:style w:type="paragraph" w:customStyle="1" w:styleId="24">
    <w:name w:val="Абзац списка2"/>
    <w:basedOn w:val="a"/>
    <w:qFormat/>
    <w:rsid w:val="007408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p4">
    <w:name w:val="p4"/>
    <w:basedOn w:val="a"/>
    <w:qFormat/>
    <w:rsid w:val="0074085E"/>
    <w:pPr>
      <w:spacing w:before="100" w:beforeAutospacing="1" w:after="100" w:afterAutospacing="1"/>
    </w:pPr>
    <w:rPr>
      <w:rFonts w:eastAsia="Calibri"/>
      <w:sz w:val="24"/>
      <w:szCs w:val="24"/>
      <w:lang w:eastAsia="zh-CN"/>
    </w:rPr>
  </w:style>
  <w:style w:type="paragraph" w:customStyle="1" w:styleId="ConsCell">
    <w:name w:val="ConsCell"/>
    <w:qFormat/>
    <w:rsid w:val="0074085E"/>
    <w:pPr>
      <w:widowControl w:val="0"/>
      <w:spacing w:after="0" w:line="240" w:lineRule="auto"/>
      <w:ind w:right="19772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paragraph" w:styleId="25">
    <w:name w:val="Body Text 2"/>
    <w:basedOn w:val="a"/>
    <w:link w:val="26"/>
    <w:qFormat/>
    <w:rsid w:val="0074085E"/>
    <w:pPr>
      <w:spacing w:after="120" w:line="480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26">
    <w:name w:val="Основной текст 2 Знак"/>
    <w:basedOn w:val="a0"/>
    <w:link w:val="25"/>
    <w:rsid w:val="0074085E"/>
    <w:rPr>
      <w:rFonts w:ascii="Calibri" w:eastAsia="Calibri" w:hAnsi="Calibri" w:cs="Times New Roman"/>
      <w:lang w:eastAsia="zh-CN"/>
    </w:rPr>
  </w:style>
  <w:style w:type="paragraph" w:customStyle="1" w:styleId="print">
    <w:name w:val="print"/>
    <w:basedOn w:val="a"/>
    <w:qFormat/>
    <w:rsid w:val="0074085E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1a">
    <w:name w:val="Без интервала1"/>
    <w:qFormat/>
    <w:rsid w:val="0074085E"/>
    <w:pPr>
      <w:spacing w:after="0" w:line="240" w:lineRule="auto"/>
    </w:pPr>
    <w:rPr>
      <w:rFonts w:ascii="Calibri" w:eastAsia="Times New Roman" w:hAnsi="Calibri" w:cs="Calibri"/>
      <w:color w:val="000000"/>
      <w:lang w:eastAsia="zh-CN"/>
    </w:rPr>
  </w:style>
  <w:style w:type="paragraph" w:styleId="afc">
    <w:name w:val="Message Header"/>
    <w:basedOn w:val="a"/>
    <w:link w:val="afd"/>
    <w:qFormat/>
    <w:rsid w:val="0074085E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  <w:between w:val="nil"/>
      </w:pBdr>
      <w:shd w:val="solid" w:color="CCCCCC" w:fill="auto"/>
      <w:ind w:left="1134" w:hanging="1134"/>
    </w:pPr>
    <w:rPr>
      <w:rFonts w:ascii="Arial" w:hAnsi="Arial"/>
      <w:sz w:val="24"/>
      <w:lang w:eastAsia="zh-CN"/>
    </w:rPr>
  </w:style>
  <w:style w:type="character" w:customStyle="1" w:styleId="afd">
    <w:name w:val="Шапка Знак"/>
    <w:basedOn w:val="a0"/>
    <w:link w:val="afc"/>
    <w:rsid w:val="0074085E"/>
    <w:rPr>
      <w:rFonts w:ascii="Arial" w:eastAsia="Times New Roman" w:hAnsi="Arial" w:cs="Times New Roman"/>
      <w:sz w:val="24"/>
      <w:szCs w:val="20"/>
      <w:shd w:val="solid" w:color="CCCCCC" w:fill="auto"/>
      <w:lang w:eastAsia="zh-CN"/>
    </w:rPr>
  </w:style>
  <w:style w:type="paragraph" w:customStyle="1" w:styleId="afe">
    <w:name w:val="Таблица"/>
    <w:basedOn w:val="afc"/>
    <w:qFormat/>
    <w:rsid w:val="0074085E"/>
    <w:pPr>
      <w:pBdr>
        <w:top w:val="nil"/>
        <w:left w:val="nil"/>
        <w:bottom w:val="nil"/>
        <w:right w:val="nil"/>
      </w:pBdr>
      <w:shd w:val="clear" w:color="auto" w:fill="auto"/>
      <w:spacing w:line="220" w:lineRule="exact"/>
      <w:ind w:left="0" w:firstLine="0"/>
    </w:pPr>
    <w:rPr>
      <w:sz w:val="20"/>
    </w:rPr>
  </w:style>
  <w:style w:type="paragraph" w:customStyle="1" w:styleId="108">
    <w:name w:val="108"/>
    <w:aliases w:val="2"/>
    <w:basedOn w:val="a"/>
    <w:qFormat/>
    <w:rsid w:val="0074085E"/>
    <w:pPr>
      <w:spacing w:before="240"/>
      <w:ind w:right="1415"/>
      <w:jc w:val="right"/>
    </w:pPr>
    <w:rPr>
      <w:sz w:val="22"/>
      <w:lang w:eastAsia="zh-CN"/>
    </w:rPr>
  </w:style>
  <w:style w:type="paragraph" w:styleId="35">
    <w:name w:val="Body Text 3"/>
    <w:basedOn w:val="a"/>
    <w:link w:val="36"/>
    <w:qFormat/>
    <w:rsid w:val="0074085E"/>
    <w:pPr>
      <w:jc w:val="both"/>
    </w:pPr>
    <w:rPr>
      <w:sz w:val="22"/>
      <w:lang w:eastAsia="zh-CN"/>
    </w:rPr>
  </w:style>
  <w:style w:type="character" w:customStyle="1" w:styleId="36">
    <w:name w:val="Основной текст 3 Знак"/>
    <w:basedOn w:val="a0"/>
    <w:link w:val="35"/>
    <w:rsid w:val="0074085E"/>
    <w:rPr>
      <w:rFonts w:ascii="Times New Roman" w:eastAsia="Times New Roman" w:hAnsi="Times New Roman" w:cs="Times New Roman"/>
      <w:szCs w:val="20"/>
      <w:lang w:eastAsia="zh-CN"/>
    </w:rPr>
  </w:style>
  <w:style w:type="paragraph" w:styleId="aff">
    <w:name w:val="List Bullet"/>
    <w:basedOn w:val="a"/>
    <w:qFormat/>
    <w:rsid w:val="0074085E"/>
    <w:pPr>
      <w:tabs>
        <w:tab w:val="left" w:pos="748"/>
      </w:tabs>
      <w:ind w:left="748" w:hanging="360"/>
      <w:contextualSpacing/>
    </w:pPr>
    <w:rPr>
      <w:lang w:eastAsia="zh-CN"/>
    </w:rPr>
  </w:style>
  <w:style w:type="paragraph" w:customStyle="1" w:styleId="aff0">
    <w:name w:val="Таблотст"/>
    <w:basedOn w:val="afe"/>
    <w:qFormat/>
    <w:rsid w:val="0074085E"/>
    <w:pPr>
      <w:ind w:left="85"/>
    </w:pPr>
  </w:style>
  <w:style w:type="paragraph" w:customStyle="1" w:styleId="27">
    <w:name w:val="Таблотст2"/>
    <w:basedOn w:val="afe"/>
    <w:qFormat/>
    <w:rsid w:val="0074085E"/>
    <w:pPr>
      <w:ind w:left="170"/>
    </w:pPr>
  </w:style>
  <w:style w:type="paragraph" w:customStyle="1" w:styleId="aff1">
    <w:name w:val="Заголграф"/>
    <w:basedOn w:val="3"/>
    <w:qFormat/>
    <w:rsid w:val="0074085E"/>
    <w:pPr>
      <w:keepLines w:val="0"/>
      <w:spacing w:before="120" w:after="240"/>
      <w:jc w:val="center"/>
      <w:outlineLvl w:val="9"/>
    </w:pPr>
    <w:rPr>
      <w:rFonts w:ascii="Arial" w:hAnsi="Arial"/>
      <w:color w:val="auto"/>
      <w:sz w:val="22"/>
    </w:rPr>
  </w:style>
  <w:style w:type="paragraph" w:customStyle="1" w:styleId="aff2">
    <w:name w:val="Сноска"/>
    <w:basedOn w:val="a"/>
    <w:qFormat/>
    <w:rsid w:val="0074085E"/>
    <w:pPr>
      <w:ind w:firstLine="709"/>
      <w:jc w:val="both"/>
    </w:pPr>
    <w:rPr>
      <w:rFonts w:ascii="Arial" w:eastAsia="Calibri" w:hAnsi="Arial"/>
      <w:sz w:val="18"/>
      <w:lang w:eastAsia="zh-CN"/>
    </w:rPr>
  </w:style>
  <w:style w:type="paragraph" w:customStyle="1" w:styleId="aff3">
    <w:name w:val="Единицы"/>
    <w:basedOn w:val="a"/>
    <w:qFormat/>
    <w:rsid w:val="0074085E"/>
    <w:pPr>
      <w:keepNext/>
      <w:spacing w:before="20" w:after="60"/>
      <w:ind w:right="284"/>
      <w:jc w:val="right"/>
    </w:pPr>
    <w:rPr>
      <w:rFonts w:ascii="Arial" w:hAnsi="Arial"/>
      <w:sz w:val="22"/>
      <w:lang w:eastAsia="zh-CN"/>
    </w:rPr>
  </w:style>
  <w:style w:type="paragraph" w:customStyle="1" w:styleId="aff4">
    <w:name w:val="Приложение"/>
    <w:basedOn w:val="a"/>
    <w:qFormat/>
    <w:rsid w:val="0074085E"/>
    <w:pPr>
      <w:pageBreakBefore/>
      <w:spacing w:after="60" w:line="190" w:lineRule="exact"/>
      <w:ind w:right="567"/>
      <w:jc w:val="right"/>
    </w:pPr>
    <w:rPr>
      <w:rFonts w:ascii="Arial" w:hAnsi="Arial"/>
      <w:lang w:eastAsia="zh-CN"/>
    </w:rPr>
  </w:style>
  <w:style w:type="paragraph" w:customStyle="1" w:styleId="aff5">
    <w:name w:val="Ñíîñêà"/>
    <w:basedOn w:val="a"/>
    <w:qFormat/>
    <w:rsid w:val="0074085E"/>
    <w:pPr>
      <w:ind w:firstLine="454"/>
      <w:jc w:val="both"/>
    </w:pPr>
    <w:rPr>
      <w:rFonts w:ascii="Arial" w:hAnsi="Arial"/>
      <w:sz w:val="18"/>
      <w:lang w:eastAsia="zh-CN"/>
    </w:rPr>
  </w:style>
  <w:style w:type="paragraph" w:customStyle="1" w:styleId="Oaaeiono">
    <w:name w:val="Oaaeiono"/>
    <w:basedOn w:val="a"/>
    <w:qFormat/>
    <w:rsid w:val="0074085E"/>
    <w:pPr>
      <w:spacing w:line="220" w:lineRule="exact"/>
      <w:ind w:left="85"/>
    </w:pPr>
    <w:rPr>
      <w:rFonts w:ascii="Arial" w:hAnsi="Arial"/>
      <w:lang w:eastAsia="zh-CN"/>
    </w:rPr>
  </w:style>
  <w:style w:type="paragraph" w:customStyle="1" w:styleId="aff6">
    <w:name w:val="Верхний колонтитул.ВерхКолонтитул"/>
    <w:basedOn w:val="a"/>
    <w:qFormat/>
    <w:rsid w:val="0074085E"/>
    <w:pPr>
      <w:pBdr>
        <w:top w:val="nil"/>
        <w:left w:val="nil"/>
        <w:bottom w:val="nil"/>
        <w:right w:val="nil"/>
        <w:between w:val="nil"/>
      </w:pBdr>
      <w:shd w:val="solid" w:color="BFBFBF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  <w:lang w:eastAsia="zh-CN"/>
    </w:rPr>
  </w:style>
  <w:style w:type="paragraph" w:customStyle="1" w:styleId="aff7">
    <w:name w:val="текст сноски"/>
    <w:basedOn w:val="a"/>
    <w:qFormat/>
    <w:rsid w:val="0074085E"/>
    <w:pPr>
      <w:widowControl w:val="0"/>
      <w:ind w:firstLine="709"/>
      <w:jc w:val="both"/>
    </w:pPr>
    <w:rPr>
      <w:rFonts w:ascii="Arial" w:hAnsi="Arial"/>
      <w:sz w:val="18"/>
      <w:lang w:eastAsia="zh-CN"/>
    </w:rPr>
  </w:style>
  <w:style w:type="paragraph" w:customStyle="1" w:styleId="1b">
    <w:name w:val="Текст примечания1"/>
    <w:basedOn w:val="a"/>
    <w:qFormat/>
    <w:rsid w:val="0074085E"/>
    <w:pPr>
      <w:ind w:firstLine="709"/>
      <w:jc w:val="both"/>
    </w:pPr>
    <w:rPr>
      <w:rFonts w:ascii="Arial" w:hAnsi="Arial"/>
      <w:lang w:eastAsia="zh-CN"/>
    </w:rPr>
  </w:style>
  <w:style w:type="paragraph" w:customStyle="1" w:styleId="1c">
    <w:name w:val="заголовок 1"/>
    <w:basedOn w:val="a"/>
    <w:next w:val="a"/>
    <w:qFormat/>
    <w:rsid w:val="0074085E"/>
    <w:pPr>
      <w:keepNext/>
      <w:tabs>
        <w:tab w:val="left" w:pos="709"/>
      </w:tabs>
      <w:jc w:val="center"/>
    </w:pPr>
    <w:rPr>
      <w:b/>
      <w:sz w:val="22"/>
      <w:lang w:eastAsia="zh-CN"/>
    </w:rPr>
  </w:style>
  <w:style w:type="paragraph" w:styleId="aff8">
    <w:name w:val="caption"/>
    <w:basedOn w:val="a"/>
    <w:next w:val="a"/>
    <w:qFormat/>
    <w:rsid w:val="0074085E"/>
    <w:pPr>
      <w:jc w:val="both"/>
    </w:pPr>
    <w:rPr>
      <w:rFonts w:ascii="Arial" w:hAnsi="Arial"/>
      <w:b/>
      <w:sz w:val="22"/>
      <w:lang w:eastAsia="zh-CN"/>
    </w:rPr>
  </w:style>
  <w:style w:type="paragraph" w:customStyle="1" w:styleId="ListParagraph1">
    <w:name w:val="List Paragraph1"/>
    <w:basedOn w:val="a"/>
    <w:qFormat/>
    <w:rsid w:val="007408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lorgray">
    <w:name w:val="color_gray"/>
    <w:basedOn w:val="a"/>
    <w:qFormat/>
    <w:rsid w:val="0074085E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1d">
    <w:name w:val="Основной текст1"/>
    <w:basedOn w:val="a"/>
    <w:qFormat/>
    <w:rsid w:val="0074085E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after="420" w:line="240" w:lineRule="atLeast"/>
      <w:ind w:hanging="520"/>
    </w:pPr>
    <w:rPr>
      <w:rFonts w:ascii="Calibri" w:hAnsi="Calibri"/>
      <w:color w:val="000000"/>
      <w:sz w:val="27"/>
      <w:shd w:val="clear" w:color="auto" w:fill="FFFFFF"/>
      <w:lang w:eastAsia="zh-CN"/>
    </w:rPr>
  </w:style>
  <w:style w:type="paragraph" w:customStyle="1" w:styleId="42">
    <w:name w:val="Основной текст (4)"/>
    <w:basedOn w:val="a"/>
    <w:qFormat/>
    <w:rsid w:val="0074085E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line="326" w:lineRule="exact"/>
    </w:pPr>
    <w:rPr>
      <w:rFonts w:ascii="Calibri" w:hAnsi="Calibri"/>
      <w:color w:val="000000"/>
      <w:sz w:val="27"/>
      <w:shd w:val="clear" w:color="auto" w:fill="FFFFFF"/>
      <w:lang w:eastAsia="zh-CN"/>
    </w:rPr>
  </w:style>
  <w:style w:type="paragraph" w:customStyle="1" w:styleId="37">
    <w:name w:val="Основной текст (3)"/>
    <w:basedOn w:val="a"/>
    <w:qFormat/>
    <w:rsid w:val="0074085E"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line="317" w:lineRule="exact"/>
      <w:ind w:hanging="420"/>
    </w:pPr>
    <w:rPr>
      <w:rFonts w:ascii="Calibri" w:hAnsi="Calibri"/>
      <w:color w:val="000000"/>
      <w:sz w:val="27"/>
      <w:shd w:val="clear" w:color="auto" w:fill="FFFFFF"/>
      <w:lang w:eastAsia="zh-CN"/>
    </w:rPr>
  </w:style>
  <w:style w:type="paragraph" w:customStyle="1" w:styleId="aff9">
    <w:name w:val="Нормальный (таблица)"/>
    <w:basedOn w:val="a"/>
    <w:next w:val="a"/>
    <w:qFormat/>
    <w:rsid w:val="0074085E"/>
    <w:pPr>
      <w:widowControl w:val="0"/>
      <w:jc w:val="both"/>
    </w:pPr>
    <w:rPr>
      <w:rFonts w:ascii="Arial" w:hAnsi="Arial"/>
      <w:sz w:val="26"/>
      <w:szCs w:val="26"/>
      <w:lang w:eastAsia="zh-CN"/>
    </w:rPr>
  </w:style>
  <w:style w:type="paragraph" w:customStyle="1" w:styleId="affa">
    <w:name w:val="Прижатый влево"/>
    <w:basedOn w:val="a"/>
    <w:next w:val="a"/>
    <w:qFormat/>
    <w:rsid w:val="0074085E"/>
    <w:pPr>
      <w:widowControl w:val="0"/>
    </w:pPr>
    <w:rPr>
      <w:rFonts w:ascii="Arial" w:hAnsi="Arial"/>
      <w:sz w:val="26"/>
      <w:szCs w:val="26"/>
      <w:lang w:eastAsia="zh-CN"/>
    </w:rPr>
  </w:style>
  <w:style w:type="paragraph" w:styleId="affb">
    <w:name w:val="Normal Indent"/>
    <w:basedOn w:val="a"/>
    <w:qFormat/>
    <w:rsid w:val="0074085E"/>
    <w:pPr>
      <w:ind w:left="720"/>
    </w:pPr>
    <w:rPr>
      <w:lang w:eastAsia="zh-CN"/>
    </w:rPr>
  </w:style>
  <w:style w:type="paragraph" w:customStyle="1" w:styleId="28">
    <w:name w:val="боковик2"/>
    <w:basedOn w:val="a"/>
    <w:qFormat/>
    <w:rsid w:val="0074085E"/>
    <w:pPr>
      <w:spacing w:before="48" w:after="48"/>
      <w:ind w:left="227"/>
    </w:pPr>
    <w:rPr>
      <w:rFonts w:ascii="JournalRub" w:hAnsi="JournalRub"/>
      <w:lang w:eastAsia="zh-CN"/>
    </w:rPr>
  </w:style>
  <w:style w:type="paragraph" w:customStyle="1" w:styleId="affc">
    <w:name w:val="боковик"/>
    <w:basedOn w:val="a"/>
    <w:qFormat/>
    <w:rsid w:val="0074085E"/>
    <w:pPr>
      <w:jc w:val="both"/>
    </w:pPr>
    <w:rPr>
      <w:rFonts w:ascii="Arial" w:hAnsi="Arial"/>
      <w:sz w:val="16"/>
      <w:lang w:eastAsia="zh-CN"/>
    </w:rPr>
  </w:style>
  <w:style w:type="paragraph" w:customStyle="1" w:styleId="1e">
    <w:name w:val="боковик1"/>
    <w:basedOn w:val="a"/>
    <w:qFormat/>
    <w:rsid w:val="0074085E"/>
    <w:pPr>
      <w:ind w:left="227"/>
      <w:jc w:val="both"/>
    </w:pPr>
    <w:rPr>
      <w:rFonts w:ascii="Arial" w:hAnsi="Arial"/>
      <w:sz w:val="16"/>
      <w:lang w:eastAsia="zh-CN"/>
    </w:rPr>
  </w:style>
  <w:style w:type="paragraph" w:customStyle="1" w:styleId="affd">
    <w:name w:val="цифры"/>
    <w:basedOn w:val="affc"/>
    <w:qFormat/>
    <w:rsid w:val="0074085E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f">
    <w:name w:val="цифры1"/>
    <w:basedOn w:val="affd"/>
    <w:qFormat/>
    <w:rsid w:val="0074085E"/>
    <w:pPr>
      <w:jc w:val="right"/>
    </w:pPr>
    <w:rPr>
      <w:sz w:val="16"/>
    </w:rPr>
  </w:style>
  <w:style w:type="paragraph" w:customStyle="1" w:styleId="38">
    <w:name w:val="боковик3"/>
    <w:basedOn w:val="affc"/>
    <w:qFormat/>
    <w:rsid w:val="0074085E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qFormat/>
    <w:rsid w:val="0074085E"/>
    <w:rPr>
      <w:rFonts w:ascii="Arial" w:hAnsi="Arial"/>
      <w:sz w:val="16"/>
      <w:lang w:val="en-US" w:eastAsia="zh-CN"/>
    </w:rPr>
  </w:style>
  <w:style w:type="paragraph" w:customStyle="1" w:styleId="TableText">
    <w:name w:val="Table Text"/>
    <w:basedOn w:val="a"/>
    <w:qFormat/>
    <w:rsid w:val="0074085E"/>
    <w:rPr>
      <w:rFonts w:ascii="Tms Rmn" w:hAnsi="Tms Rmn"/>
      <w:lang w:eastAsia="zh-CN"/>
    </w:rPr>
  </w:style>
  <w:style w:type="paragraph" w:customStyle="1" w:styleId="affe">
    <w:name w:val="текст конц. сноски"/>
    <w:basedOn w:val="a"/>
    <w:qFormat/>
    <w:rsid w:val="0074085E"/>
    <w:rPr>
      <w:lang w:eastAsia="zh-CN"/>
    </w:rPr>
  </w:style>
  <w:style w:type="paragraph" w:customStyle="1" w:styleId="Tablename">
    <w:name w:val="Table name"/>
    <w:basedOn w:val="a"/>
    <w:qFormat/>
    <w:rsid w:val="0074085E"/>
    <w:pPr>
      <w:jc w:val="center"/>
    </w:pPr>
    <w:rPr>
      <w:rFonts w:ascii="Arial" w:hAnsi="Arial"/>
      <w:b/>
      <w:sz w:val="22"/>
      <w:lang w:eastAsia="zh-CN"/>
    </w:rPr>
  </w:style>
  <w:style w:type="paragraph" w:customStyle="1" w:styleId="afff">
    <w:name w:val="Îáû÷íûé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01-golovka">
    <w:name w:val="01-golovka"/>
    <w:basedOn w:val="a"/>
    <w:qFormat/>
    <w:rsid w:val="0074085E"/>
    <w:pPr>
      <w:spacing w:before="80" w:after="80"/>
      <w:jc w:val="center"/>
    </w:pPr>
    <w:rPr>
      <w:rFonts w:ascii="PragmaticaC" w:hAnsi="PragmaticaC"/>
      <w:sz w:val="14"/>
      <w:lang w:eastAsia="zh-CN"/>
    </w:rPr>
  </w:style>
  <w:style w:type="paragraph" w:customStyle="1" w:styleId="xl68">
    <w:name w:val="xl68"/>
    <w:basedOn w:val="a"/>
    <w:qFormat/>
    <w:rsid w:val="0074085E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  <w:lang w:eastAsia="zh-CN"/>
    </w:rPr>
  </w:style>
  <w:style w:type="paragraph" w:customStyle="1" w:styleId="TableParagraph">
    <w:name w:val="Table Paragraph"/>
    <w:basedOn w:val="a"/>
    <w:qFormat/>
    <w:rsid w:val="0074085E"/>
    <w:pPr>
      <w:widowControl w:val="0"/>
    </w:pPr>
    <w:rPr>
      <w:rFonts w:ascii="Calibri" w:eastAsia="Calibri" w:hAnsi="Calibri"/>
      <w:sz w:val="22"/>
      <w:szCs w:val="22"/>
      <w:lang w:eastAsia="zh-CN"/>
    </w:rPr>
  </w:style>
  <w:style w:type="paragraph" w:styleId="afff0">
    <w:name w:val="No Spacing"/>
    <w:uiPriority w:val="1"/>
    <w:qFormat/>
    <w:rsid w:val="0074085E"/>
    <w:pPr>
      <w:spacing w:after="0" w:line="240" w:lineRule="auto"/>
    </w:pPr>
    <w:rPr>
      <w:rFonts w:ascii="Calibri" w:eastAsia="Calibri" w:hAnsi="Calibri" w:cs="Times New Roman"/>
      <w:color w:val="000000"/>
      <w:lang w:eastAsia="zh-CN"/>
    </w:rPr>
  </w:style>
  <w:style w:type="paragraph" w:customStyle="1" w:styleId="Style3">
    <w:name w:val="Style3"/>
    <w:basedOn w:val="a"/>
    <w:qFormat/>
    <w:rsid w:val="0074085E"/>
    <w:pPr>
      <w:widowControl w:val="0"/>
      <w:spacing w:line="356" w:lineRule="exact"/>
      <w:ind w:firstLine="706"/>
      <w:jc w:val="both"/>
    </w:pPr>
    <w:rPr>
      <w:sz w:val="24"/>
      <w:szCs w:val="24"/>
      <w:lang w:eastAsia="zh-CN"/>
    </w:rPr>
  </w:style>
  <w:style w:type="paragraph" w:customStyle="1" w:styleId="29">
    <w:name w:val="Без интервала2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lang w:eastAsia="zh-CN"/>
    </w:rPr>
  </w:style>
  <w:style w:type="paragraph" w:customStyle="1" w:styleId="Heading11">
    <w:name w:val="Heading 11"/>
    <w:basedOn w:val="a"/>
    <w:qFormat/>
    <w:rsid w:val="0074085E"/>
    <w:pPr>
      <w:widowControl w:val="0"/>
      <w:ind w:left="932"/>
      <w:outlineLvl w:val="1"/>
    </w:pPr>
    <w:rPr>
      <w:b/>
      <w:bCs/>
      <w:sz w:val="28"/>
      <w:szCs w:val="28"/>
      <w:lang w:eastAsia="zh-CN"/>
    </w:rPr>
  </w:style>
  <w:style w:type="paragraph" w:customStyle="1" w:styleId="NoSpacing1">
    <w:name w:val="No Spacing1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lang w:eastAsia="zh-CN"/>
    </w:rPr>
  </w:style>
  <w:style w:type="paragraph" w:customStyle="1" w:styleId="1f0">
    <w:name w:val="Верхний колонтитул Знак1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7z3">
    <w:name w:val="WW8Num7z3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styleId="afff1">
    <w:name w:val="List"/>
    <w:basedOn w:val="ac"/>
    <w:qFormat/>
    <w:rsid w:val="0074085E"/>
    <w:pPr>
      <w:spacing w:after="140" w:line="288" w:lineRule="auto"/>
    </w:pPr>
    <w:rPr>
      <w:rFonts w:ascii="Calibri" w:hAnsi="Calibri"/>
      <w:sz w:val="22"/>
    </w:rPr>
  </w:style>
  <w:style w:type="paragraph" w:customStyle="1" w:styleId="WW8Num3z0">
    <w:name w:val="WW8Num3z0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8"/>
      <w:szCs w:val="20"/>
      <w:lang w:eastAsia="zh-CN"/>
    </w:rPr>
  </w:style>
  <w:style w:type="paragraph" w:customStyle="1" w:styleId="WW8Num1z8">
    <w:name w:val="WW8Num1z8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6z1">
    <w:name w:val="WW8Num6z1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4z5">
    <w:name w:val="WW8Num4z5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5z5">
    <w:name w:val="WW8Num5z5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1z3">
    <w:name w:val="WW8Num1z3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afff2">
    <w:name w:val="Гипертекстовая ссылка"/>
    <w:qFormat/>
    <w:rsid w:val="0074085E"/>
    <w:pPr>
      <w:spacing w:after="0" w:line="240" w:lineRule="auto"/>
    </w:pPr>
    <w:rPr>
      <w:rFonts w:ascii="Calibri" w:eastAsia="Times New Roman" w:hAnsi="Calibri" w:cs="Times New Roman"/>
      <w:color w:val="106BBE"/>
      <w:sz w:val="26"/>
      <w:szCs w:val="20"/>
      <w:lang w:eastAsia="zh-CN"/>
    </w:rPr>
  </w:style>
  <w:style w:type="paragraph" w:customStyle="1" w:styleId="WW8Num7z6">
    <w:name w:val="WW8Num7z6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2a">
    <w:name w:val="Основной шрифт абзаца2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3z1">
    <w:name w:val="WW8Num3z1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6z8">
    <w:name w:val="WW8Num6z8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5z2">
    <w:name w:val="WW8Num5z2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7z8">
    <w:name w:val="WW8Num7z8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5z3">
    <w:name w:val="WW8Num5z3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5z7">
    <w:name w:val="WW8Num5z7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5z6">
    <w:name w:val="WW8Num5z6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3z4">
    <w:name w:val="WW8Num3z4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7z0">
    <w:name w:val="WW8Num7z0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8"/>
      <w:szCs w:val="20"/>
      <w:lang w:eastAsia="zh-CN"/>
    </w:rPr>
  </w:style>
  <w:style w:type="paragraph" w:customStyle="1" w:styleId="WW8Num4z1">
    <w:name w:val="WW8Num4z1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1z2">
    <w:name w:val="WW8Num1z2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1z7">
    <w:name w:val="WW8Num1z7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1f1">
    <w:name w:val="Знак концевой сноски1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zh-CN"/>
    </w:rPr>
  </w:style>
  <w:style w:type="paragraph" w:customStyle="1" w:styleId="WW8Num6z3">
    <w:name w:val="WW8Num6z3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39">
    <w:name w:val="Основной шрифт абзаца3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1f2">
    <w:name w:val="Номер страницы1"/>
    <w:basedOn w:val="39"/>
    <w:qFormat/>
    <w:rsid w:val="0074085E"/>
  </w:style>
  <w:style w:type="paragraph" w:customStyle="1" w:styleId="WW8Num1z4">
    <w:name w:val="WW8Num1z4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2b">
    <w:name w:val="Указатель2"/>
    <w:basedOn w:val="a"/>
    <w:qFormat/>
    <w:rsid w:val="0074085E"/>
    <w:pPr>
      <w:spacing w:line="276" w:lineRule="auto"/>
    </w:pPr>
    <w:rPr>
      <w:rFonts w:ascii="Calibri" w:hAnsi="Calibri"/>
      <w:color w:val="000000"/>
      <w:sz w:val="22"/>
      <w:lang w:eastAsia="zh-CN"/>
    </w:rPr>
  </w:style>
  <w:style w:type="paragraph" w:customStyle="1" w:styleId="WW8Num5z0">
    <w:name w:val="WW8Num5z0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2z2">
    <w:name w:val="WW8Num2z2"/>
    <w:qFormat/>
    <w:rsid w:val="0074085E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zh-CN"/>
    </w:rPr>
  </w:style>
  <w:style w:type="paragraph" w:customStyle="1" w:styleId="afff3">
    <w:name w:val="Содержимое таблицы"/>
    <w:basedOn w:val="a"/>
    <w:qFormat/>
    <w:rsid w:val="0074085E"/>
    <w:pPr>
      <w:spacing w:line="276" w:lineRule="auto"/>
    </w:pPr>
    <w:rPr>
      <w:rFonts w:ascii="Calibri" w:hAnsi="Calibri"/>
      <w:color w:val="000000"/>
      <w:sz w:val="22"/>
      <w:lang w:eastAsia="zh-CN"/>
    </w:rPr>
  </w:style>
  <w:style w:type="paragraph" w:customStyle="1" w:styleId="afff4">
    <w:name w:val="Заголовок таблицы"/>
    <w:basedOn w:val="afff3"/>
    <w:qFormat/>
    <w:rsid w:val="0074085E"/>
    <w:pPr>
      <w:jc w:val="center"/>
    </w:pPr>
    <w:rPr>
      <w:b/>
    </w:rPr>
  </w:style>
  <w:style w:type="paragraph" w:customStyle="1" w:styleId="1f3">
    <w:name w:val="Строгий1"/>
    <w:qFormat/>
    <w:rsid w:val="0074085E"/>
    <w:pPr>
      <w:spacing w:after="0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  <w:lang w:eastAsia="zh-CN"/>
    </w:rPr>
  </w:style>
  <w:style w:type="paragraph" w:customStyle="1" w:styleId="1f4">
    <w:name w:val="Указатель1"/>
    <w:basedOn w:val="a"/>
    <w:qFormat/>
    <w:rsid w:val="0074085E"/>
    <w:pPr>
      <w:spacing w:line="276" w:lineRule="auto"/>
    </w:pPr>
    <w:rPr>
      <w:rFonts w:ascii="Calibri" w:hAnsi="Calibri"/>
      <w:color w:val="000000"/>
      <w:sz w:val="22"/>
      <w:lang w:eastAsia="zh-CN"/>
    </w:rPr>
  </w:style>
  <w:style w:type="paragraph" w:customStyle="1" w:styleId="WW8Num6z0">
    <w:name w:val="WW8Num6z0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8"/>
      <w:szCs w:val="20"/>
      <w:lang w:eastAsia="zh-CN"/>
    </w:rPr>
  </w:style>
  <w:style w:type="paragraph" w:customStyle="1" w:styleId="WW-1">
    <w:name w:val="WW-Знак1"/>
    <w:basedOn w:val="a"/>
    <w:qFormat/>
    <w:rsid w:val="0074085E"/>
    <w:pPr>
      <w:spacing w:before="280" w:after="280"/>
    </w:pPr>
    <w:rPr>
      <w:rFonts w:ascii="Tahoma" w:hAnsi="Tahoma"/>
      <w:color w:val="000000"/>
      <w:lang w:eastAsia="zh-CN"/>
    </w:rPr>
  </w:style>
  <w:style w:type="paragraph" w:customStyle="1" w:styleId="WW8Num1z6">
    <w:name w:val="WW8Num1z6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4z3">
    <w:name w:val="WW8Num4z3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4z6">
    <w:name w:val="WW8Num4z6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4z8">
    <w:name w:val="WW8Num4z8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6z4">
    <w:name w:val="WW8Num6z4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4z0">
    <w:name w:val="WW8Num4z0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3z5">
    <w:name w:val="WW8Num3z5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1z1">
    <w:name w:val="WW8Num1z1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7z7">
    <w:name w:val="WW8Num7z7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2z0">
    <w:name w:val="WW8Num2z0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0"/>
      <w:lang w:eastAsia="zh-CN"/>
    </w:rPr>
  </w:style>
  <w:style w:type="paragraph" w:customStyle="1" w:styleId="WW8Num5z1">
    <w:name w:val="WW8Num5z1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3z6">
    <w:name w:val="WW8Num3z6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1f5">
    <w:name w:val="Название объекта1"/>
    <w:basedOn w:val="a"/>
    <w:qFormat/>
    <w:rsid w:val="0074085E"/>
    <w:pPr>
      <w:spacing w:before="120" w:after="120" w:line="276" w:lineRule="auto"/>
    </w:pPr>
    <w:rPr>
      <w:rFonts w:ascii="Calibri" w:hAnsi="Calibri"/>
      <w:i/>
      <w:color w:val="000000"/>
      <w:sz w:val="24"/>
      <w:lang w:eastAsia="zh-CN"/>
    </w:rPr>
  </w:style>
  <w:style w:type="paragraph" w:customStyle="1" w:styleId="WW8Num4z7">
    <w:name w:val="WW8Num4z7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afff5">
    <w:name w:val="Содержимое врезки"/>
    <w:basedOn w:val="a"/>
    <w:qFormat/>
    <w:rsid w:val="0074085E"/>
    <w:pPr>
      <w:spacing w:line="276" w:lineRule="auto"/>
    </w:pPr>
    <w:rPr>
      <w:rFonts w:ascii="Calibri" w:hAnsi="Calibri"/>
      <w:color w:val="000000"/>
      <w:sz w:val="22"/>
      <w:lang w:eastAsia="zh-CN"/>
    </w:rPr>
  </w:style>
  <w:style w:type="paragraph" w:customStyle="1" w:styleId="WW8Num3z3">
    <w:name w:val="WW8Num3z3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1f6">
    <w:name w:val="Просмотренная гиперссылка1"/>
    <w:qFormat/>
    <w:rsid w:val="0074085E"/>
    <w:pPr>
      <w:spacing w:after="0" w:line="240" w:lineRule="auto"/>
    </w:pPr>
    <w:rPr>
      <w:rFonts w:ascii="Calibri" w:eastAsia="Times New Roman" w:hAnsi="Calibri" w:cs="Times New Roman"/>
      <w:color w:val="800080"/>
      <w:sz w:val="20"/>
      <w:szCs w:val="20"/>
      <w:u w:val="single"/>
      <w:lang w:eastAsia="zh-CN"/>
    </w:rPr>
  </w:style>
  <w:style w:type="paragraph" w:customStyle="1" w:styleId="WW8Num2z1">
    <w:name w:val="WW8Num2z1"/>
    <w:qFormat/>
    <w:rsid w:val="0074085E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zh-CN"/>
    </w:rPr>
  </w:style>
  <w:style w:type="paragraph" w:customStyle="1" w:styleId="WW8Num7z2">
    <w:name w:val="WW8Num7z2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7z4">
    <w:name w:val="WW8Num7z4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6z2">
    <w:name w:val="WW8Num6z2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5z4">
    <w:name w:val="WW8Num5z4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6z5">
    <w:name w:val="WW8Num6z5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1f7">
    <w:name w:val="Номер строки1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110">
    <w:name w:val="Знак11"/>
    <w:basedOn w:val="a"/>
    <w:qFormat/>
    <w:rsid w:val="0074085E"/>
    <w:pPr>
      <w:spacing w:before="280" w:after="280"/>
    </w:pPr>
    <w:rPr>
      <w:rFonts w:ascii="Tahoma" w:hAnsi="Tahoma"/>
      <w:color w:val="000000"/>
      <w:lang w:eastAsia="zh-CN"/>
    </w:rPr>
  </w:style>
  <w:style w:type="paragraph" w:customStyle="1" w:styleId="WW8Num4z2">
    <w:name w:val="WW8Num4z2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7z1">
    <w:name w:val="WW8Num7z1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3z2">
    <w:name w:val="WW8Num3z2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4z4">
    <w:name w:val="WW8Num4z4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6z6">
    <w:name w:val="WW8Num6z6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1f8">
    <w:name w:val="Знак примечания1"/>
    <w:link w:val="afff6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16"/>
      <w:szCs w:val="16"/>
      <w:lang w:eastAsia="zh-CN"/>
    </w:rPr>
  </w:style>
  <w:style w:type="paragraph" w:customStyle="1" w:styleId="WW8Num7z5">
    <w:name w:val="WW8Num7z5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1z0">
    <w:name w:val="WW8Num1z0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3z7">
    <w:name w:val="WW8Num3z7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1z5">
    <w:name w:val="WW8Num1z5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6z7">
    <w:name w:val="WW8Num6z7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1f9">
    <w:name w:val="Нижний колонтитул Знак1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3z8">
    <w:name w:val="WW8Num3z8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paragraph" w:customStyle="1" w:styleId="WW8Num5z8">
    <w:name w:val="WW8Num5z8"/>
    <w:qFormat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zh-CN"/>
    </w:rPr>
  </w:style>
  <w:style w:type="character" w:customStyle="1" w:styleId="1fa">
    <w:name w:val="Обычный1"/>
    <w:rsid w:val="0074085E"/>
    <w:rPr>
      <w:rFonts w:ascii="Times New Roman" w:hAnsi="Times New Roman"/>
    </w:rPr>
  </w:style>
  <w:style w:type="character" w:customStyle="1" w:styleId="2c">
    <w:name w:val="Оглавление 2 Знак"/>
    <w:uiPriority w:val="39"/>
    <w:rsid w:val="0074085E"/>
    <w:rPr>
      <w:rFonts w:ascii="XO Thames" w:hAnsi="XO Thames"/>
      <w:sz w:val="28"/>
    </w:rPr>
  </w:style>
  <w:style w:type="character" w:customStyle="1" w:styleId="43">
    <w:name w:val="Оглавление 4 Знак"/>
    <w:uiPriority w:val="39"/>
    <w:rsid w:val="0074085E"/>
    <w:rPr>
      <w:rFonts w:ascii="XO Thames" w:hAnsi="XO Thames"/>
      <w:sz w:val="28"/>
    </w:rPr>
  </w:style>
  <w:style w:type="character" w:customStyle="1" w:styleId="62">
    <w:name w:val="Оглавление 6 Знак"/>
    <w:uiPriority w:val="39"/>
    <w:rsid w:val="0074085E"/>
    <w:rPr>
      <w:rFonts w:ascii="XO Thames" w:hAnsi="XO Thames"/>
      <w:sz w:val="28"/>
    </w:rPr>
  </w:style>
  <w:style w:type="character" w:customStyle="1" w:styleId="72">
    <w:name w:val="Оглавление 7 Знак"/>
    <w:uiPriority w:val="39"/>
    <w:rsid w:val="0074085E"/>
    <w:rPr>
      <w:rFonts w:ascii="XO Thames" w:hAnsi="XO Thames"/>
      <w:sz w:val="28"/>
    </w:rPr>
  </w:style>
  <w:style w:type="character" w:customStyle="1" w:styleId="3a">
    <w:name w:val="Оглавление 3 Знак"/>
    <w:uiPriority w:val="39"/>
    <w:rsid w:val="0074085E"/>
    <w:rPr>
      <w:rFonts w:ascii="XO Thames" w:hAnsi="XO Thames"/>
      <w:sz w:val="28"/>
    </w:rPr>
  </w:style>
  <w:style w:type="character" w:styleId="afff7">
    <w:name w:val="Emphasis"/>
    <w:qFormat/>
    <w:rsid w:val="0074085E"/>
    <w:rPr>
      <w:i/>
    </w:rPr>
  </w:style>
  <w:style w:type="character" w:styleId="afff8">
    <w:name w:val="Hyperlink"/>
    <w:rsid w:val="0074085E"/>
    <w:rPr>
      <w:color w:val="0000FF"/>
      <w:u w:val="single"/>
    </w:rPr>
  </w:style>
  <w:style w:type="character" w:customStyle="1" w:styleId="1fb">
    <w:name w:val="Оглавление 1 Знак"/>
    <w:uiPriority w:val="39"/>
    <w:rsid w:val="0074085E"/>
    <w:rPr>
      <w:rFonts w:ascii="XO Thames" w:hAnsi="XO Thames"/>
      <w:b/>
      <w:sz w:val="28"/>
    </w:rPr>
  </w:style>
  <w:style w:type="character" w:customStyle="1" w:styleId="92">
    <w:name w:val="Оглавление 9 Знак"/>
    <w:uiPriority w:val="39"/>
    <w:rsid w:val="0074085E"/>
    <w:rPr>
      <w:rFonts w:ascii="XO Thames" w:hAnsi="XO Thames"/>
      <w:sz w:val="28"/>
    </w:rPr>
  </w:style>
  <w:style w:type="character" w:customStyle="1" w:styleId="82">
    <w:name w:val="Оглавление 8 Знак"/>
    <w:uiPriority w:val="39"/>
    <w:rsid w:val="0074085E"/>
    <w:rPr>
      <w:rFonts w:ascii="XO Thames" w:hAnsi="XO Thames"/>
      <w:sz w:val="28"/>
    </w:rPr>
  </w:style>
  <w:style w:type="character" w:customStyle="1" w:styleId="afff9">
    <w:name w:val="Обычный (веб) Знак"/>
    <w:basedOn w:val="1fa"/>
    <w:rsid w:val="0074085E"/>
    <w:rPr>
      <w:rFonts w:ascii="Arial" w:hAnsi="Arial"/>
    </w:rPr>
  </w:style>
  <w:style w:type="character" w:customStyle="1" w:styleId="52">
    <w:name w:val="Оглавление 5 Знак"/>
    <w:uiPriority w:val="39"/>
    <w:rsid w:val="0074085E"/>
    <w:rPr>
      <w:rFonts w:ascii="XO Thames" w:hAnsi="XO Thames"/>
      <w:sz w:val="28"/>
    </w:rPr>
  </w:style>
  <w:style w:type="character" w:customStyle="1" w:styleId="afffa">
    <w:name w:val="Абзац списка Знак"/>
    <w:basedOn w:val="1fa"/>
    <w:rsid w:val="0074085E"/>
    <w:rPr>
      <w:rFonts w:ascii="Times New Roman" w:hAnsi="Times New Roman"/>
    </w:rPr>
  </w:style>
  <w:style w:type="character" w:customStyle="1" w:styleId="afffb">
    <w:name w:val="Заголовок Знак"/>
    <w:uiPriority w:val="10"/>
    <w:rsid w:val="0074085E"/>
    <w:rPr>
      <w:rFonts w:ascii="XO Thames" w:hAnsi="XO Thames"/>
      <w:b/>
      <w:caps/>
      <w:sz w:val="40"/>
    </w:rPr>
  </w:style>
  <w:style w:type="character" w:styleId="afffc">
    <w:name w:val="page number"/>
    <w:basedOn w:val="a0"/>
    <w:rsid w:val="0074085E"/>
  </w:style>
  <w:style w:type="character" w:customStyle="1" w:styleId="ConsPlusCell0">
    <w:name w:val="ConsPlusCell Знак"/>
    <w:uiPriority w:val="99"/>
    <w:rsid w:val="0074085E"/>
    <w:rPr>
      <w:rFonts w:ascii="Calibri" w:eastAsia="Calibri" w:hAnsi="Calibri"/>
      <w:sz w:val="22"/>
      <w:szCs w:val="22"/>
      <w:lang w:bidi="ar-SA"/>
    </w:rPr>
  </w:style>
  <w:style w:type="character" w:customStyle="1" w:styleId="1fc">
    <w:name w:val="Текст выноски Знак1"/>
    <w:rsid w:val="0074085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rsid w:val="0074085E"/>
    <w:rPr>
      <w:rFonts w:ascii="Times New Roman" w:hAnsi="Times New Roman" w:cs="Times New Roman"/>
      <w:noProof/>
      <w:sz w:val="2"/>
    </w:rPr>
  </w:style>
  <w:style w:type="character" w:customStyle="1" w:styleId="HeaderChar1">
    <w:name w:val="Header Char1"/>
    <w:rsid w:val="0074085E"/>
    <w:rPr>
      <w:rFonts w:cs="Times New Roman"/>
      <w:noProof/>
    </w:rPr>
  </w:style>
  <w:style w:type="character" w:customStyle="1" w:styleId="FooterChar1">
    <w:name w:val="Footer Char1"/>
    <w:rsid w:val="0074085E"/>
    <w:rPr>
      <w:rFonts w:cs="Times New Roman"/>
      <w:noProof/>
    </w:rPr>
  </w:style>
  <w:style w:type="character" w:customStyle="1" w:styleId="1fd">
    <w:name w:val="Текст сноски Знак1"/>
    <w:basedOn w:val="a0"/>
    <w:rsid w:val="0074085E"/>
    <w:rPr>
      <w:rFonts w:ascii="Times New Roman" w:hAnsi="Times New Roman"/>
    </w:rPr>
  </w:style>
  <w:style w:type="character" w:customStyle="1" w:styleId="FootnoteTextChar1">
    <w:name w:val="Footnote Text Char1"/>
    <w:rsid w:val="0074085E"/>
    <w:rPr>
      <w:rFonts w:cs="Times New Roman"/>
      <w:noProof/>
      <w:sz w:val="20"/>
      <w:szCs w:val="20"/>
    </w:rPr>
  </w:style>
  <w:style w:type="character" w:customStyle="1" w:styleId="1fe">
    <w:name w:val="Текст Знак1"/>
    <w:basedOn w:val="a0"/>
    <w:rsid w:val="0074085E"/>
    <w:rPr>
      <w:rFonts w:ascii="Consolas" w:hAnsi="Consolas"/>
      <w:sz w:val="21"/>
      <w:szCs w:val="21"/>
    </w:rPr>
  </w:style>
  <w:style w:type="character" w:customStyle="1" w:styleId="PlainTextChar1">
    <w:name w:val="Plain Text Char1"/>
    <w:rsid w:val="0074085E"/>
    <w:rPr>
      <w:rFonts w:ascii="Courier New" w:hAnsi="Courier New" w:cs="Courier New"/>
      <w:noProof/>
      <w:sz w:val="20"/>
      <w:szCs w:val="20"/>
    </w:rPr>
  </w:style>
  <w:style w:type="character" w:customStyle="1" w:styleId="f">
    <w:name w:val="f"/>
    <w:rsid w:val="0074085E"/>
    <w:rPr>
      <w:rFonts w:cs="Times New Roman"/>
    </w:rPr>
  </w:style>
  <w:style w:type="character" w:customStyle="1" w:styleId="200">
    <w:name w:val="Знак Знак20"/>
    <w:rsid w:val="0074085E"/>
    <w:rPr>
      <w:rFonts w:ascii="AG Souvenir" w:eastAsia="Times New Roman" w:hAnsi="AG Souvenir"/>
      <w:b/>
      <w:spacing w:val="268"/>
      <w:sz w:val="28"/>
    </w:rPr>
  </w:style>
  <w:style w:type="character" w:customStyle="1" w:styleId="afffd">
    <w:name w:val="Знак Знак Знак"/>
    <w:rsid w:val="0074085E"/>
    <w:rPr>
      <w:rFonts w:ascii="Times New Roman" w:eastAsia="Times New Roman" w:hAnsi="Times New Roman"/>
    </w:rPr>
  </w:style>
  <w:style w:type="character" w:customStyle="1" w:styleId="111">
    <w:name w:val="Знак Знак11"/>
    <w:rsid w:val="0074085E"/>
  </w:style>
  <w:style w:type="character" w:customStyle="1" w:styleId="100">
    <w:name w:val="Знак Знак10"/>
    <w:rsid w:val="0074085E"/>
    <w:rPr>
      <w:rFonts w:ascii="Tahoma" w:hAnsi="Tahoma" w:cs="Tahoma"/>
      <w:sz w:val="16"/>
      <w:szCs w:val="16"/>
    </w:rPr>
  </w:style>
  <w:style w:type="character" w:customStyle="1" w:styleId="sf-sub-indicator">
    <w:name w:val="sf-sub-indicator"/>
    <w:rsid w:val="0074085E"/>
  </w:style>
  <w:style w:type="character" w:customStyle="1" w:styleId="apple-converted-space">
    <w:name w:val="apple-converted-space"/>
    <w:rsid w:val="0074085E"/>
  </w:style>
  <w:style w:type="character" w:customStyle="1" w:styleId="separator">
    <w:name w:val="separator"/>
    <w:rsid w:val="0074085E"/>
  </w:style>
  <w:style w:type="character" w:customStyle="1" w:styleId="c-paramsdate">
    <w:name w:val="c-params__date"/>
    <w:rsid w:val="0074085E"/>
  </w:style>
  <w:style w:type="character" w:customStyle="1" w:styleId="c-paramsitem">
    <w:name w:val="c-params__item"/>
    <w:rsid w:val="0074085E"/>
  </w:style>
  <w:style w:type="character" w:customStyle="1" w:styleId="afffe">
    <w:name w:val="ВерхКолонтитул Знак Знак"/>
    <w:rsid w:val="0074085E"/>
    <w:rPr>
      <w:rFonts w:ascii="Times New Roman" w:eastAsia="Times New Roman" w:hAnsi="Times New Roman"/>
    </w:rPr>
  </w:style>
  <w:style w:type="character" w:styleId="affff">
    <w:name w:val="line number"/>
    <w:rsid w:val="0074085E"/>
  </w:style>
  <w:style w:type="character" w:customStyle="1" w:styleId="220">
    <w:name w:val="Знак Знак22"/>
    <w:rsid w:val="0074085E"/>
    <w:rPr>
      <w:b/>
      <w:sz w:val="24"/>
      <w:lang w:val="ru-RU" w:bidi="ar-SA"/>
    </w:rPr>
  </w:style>
  <w:style w:type="character" w:customStyle="1" w:styleId="83">
    <w:name w:val="Знак Знак8"/>
    <w:rsid w:val="0074085E"/>
    <w:rPr>
      <w:rFonts w:ascii="Arial" w:hAnsi="Arial"/>
      <w:sz w:val="22"/>
    </w:rPr>
  </w:style>
  <w:style w:type="character" w:customStyle="1" w:styleId="affff0">
    <w:name w:val="Сноска_"/>
    <w:rsid w:val="0074085E"/>
    <w:rPr>
      <w:rFonts w:ascii="Arial" w:eastAsia="Calibri" w:hAnsi="Arial"/>
      <w:noProof/>
      <w:color w:val="auto"/>
      <w:sz w:val="18"/>
    </w:rPr>
  </w:style>
  <w:style w:type="character" w:customStyle="1" w:styleId="63">
    <w:name w:val="Знак Знак6"/>
    <w:rsid w:val="0074085E"/>
    <w:rPr>
      <w:rFonts w:ascii="Arial" w:hAnsi="Arial"/>
      <w:sz w:val="18"/>
      <w:lang w:val="ru-RU" w:bidi="ar-SA"/>
    </w:rPr>
  </w:style>
  <w:style w:type="character" w:customStyle="1" w:styleId="130">
    <w:name w:val="Знак Знак13"/>
    <w:rsid w:val="0074085E"/>
    <w:rPr>
      <w:rFonts w:ascii="Arial" w:hAnsi="Arial"/>
      <w:sz w:val="22"/>
      <w:lang w:val="ru-RU" w:bidi="ar-SA"/>
    </w:rPr>
  </w:style>
  <w:style w:type="character" w:styleId="affff1">
    <w:name w:val="endnote reference"/>
    <w:rsid w:val="0074085E"/>
    <w:rPr>
      <w:vertAlign w:val="superscript"/>
    </w:rPr>
  </w:style>
  <w:style w:type="character" w:customStyle="1" w:styleId="affff2">
    <w:name w:val="знак сноски"/>
    <w:rsid w:val="0074085E"/>
    <w:rPr>
      <w:vertAlign w:val="superscript"/>
    </w:rPr>
  </w:style>
  <w:style w:type="character" w:customStyle="1" w:styleId="2d">
    <w:name w:val="Знак примечания2"/>
    <w:rsid w:val="0074085E"/>
    <w:rPr>
      <w:sz w:val="16"/>
      <w:szCs w:val="16"/>
    </w:rPr>
  </w:style>
  <w:style w:type="character" w:customStyle="1" w:styleId="affff3">
    <w:name w:val="Текст примечания Знак"/>
    <w:basedOn w:val="a0"/>
    <w:link w:val="affff4"/>
    <w:rsid w:val="0074085E"/>
    <w:rPr>
      <w:rFonts w:ascii="Arial" w:hAnsi="Arial"/>
      <w:noProof/>
    </w:rPr>
  </w:style>
  <w:style w:type="character" w:customStyle="1" w:styleId="1ff">
    <w:name w:val="Название Знак1"/>
    <w:rsid w:val="0074085E"/>
    <w:rPr>
      <w:rFonts w:ascii="Cambria" w:eastAsia="Times New Roman" w:hAnsi="Cambria" w:cs="Times New Roman"/>
      <w:color w:val="17365D"/>
      <w:spacing w:val="640"/>
      <w:kern w:val="1"/>
      <w:sz w:val="52"/>
      <w:szCs w:val="52"/>
    </w:rPr>
  </w:style>
  <w:style w:type="character" w:customStyle="1" w:styleId="1ff0">
    <w:name w:val="Подзаголовок Знак1"/>
    <w:rsid w:val="0074085E"/>
    <w:rPr>
      <w:rFonts w:ascii="Cambria" w:eastAsia="Times New Roman" w:hAnsi="Cambria" w:cs="Times New Roman"/>
      <w:i/>
      <w:iCs/>
      <w:color w:val="4F81BD"/>
      <w:spacing w:val="260"/>
      <w:sz w:val="24"/>
      <w:szCs w:val="24"/>
    </w:rPr>
  </w:style>
  <w:style w:type="character" w:styleId="affff5">
    <w:name w:val="FollowedHyperlink"/>
    <w:rsid w:val="0074085E"/>
    <w:rPr>
      <w:color w:val="800080"/>
      <w:u w:val="single"/>
    </w:rPr>
  </w:style>
  <w:style w:type="character" w:customStyle="1" w:styleId="apple-style-span">
    <w:name w:val="apple-style-span"/>
    <w:rsid w:val="0074085E"/>
  </w:style>
  <w:style w:type="character" w:customStyle="1" w:styleId="affff6">
    <w:name w:val="Основной текст_"/>
    <w:rsid w:val="0074085E"/>
    <w:rPr>
      <w:sz w:val="27"/>
      <w:shd w:val="clear" w:color="auto" w:fill="FFFFFF"/>
    </w:rPr>
  </w:style>
  <w:style w:type="character" w:customStyle="1" w:styleId="44">
    <w:name w:val="Основной текст (4)_"/>
    <w:rsid w:val="0074085E"/>
    <w:rPr>
      <w:sz w:val="27"/>
      <w:shd w:val="clear" w:color="auto" w:fill="FFFFFF"/>
    </w:rPr>
  </w:style>
  <w:style w:type="character" w:customStyle="1" w:styleId="3b">
    <w:name w:val="Основной текст (3)_"/>
    <w:rsid w:val="0074085E"/>
    <w:rPr>
      <w:sz w:val="27"/>
      <w:shd w:val="clear" w:color="auto" w:fill="FFFFFF"/>
    </w:rPr>
  </w:style>
  <w:style w:type="character" w:customStyle="1" w:styleId="230">
    <w:name w:val="Знак Знак23"/>
    <w:rsid w:val="0074085E"/>
    <w:rPr>
      <w:rFonts w:ascii="Arial" w:hAnsi="Arial"/>
      <w:b/>
      <w:sz w:val="16"/>
      <w:szCs w:val="24"/>
      <w:lang w:val="ru-RU" w:bidi="ar-SA"/>
    </w:rPr>
  </w:style>
  <w:style w:type="character" w:customStyle="1" w:styleId="210">
    <w:name w:val="Знак Знак21"/>
    <w:rsid w:val="0074085E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114">
    <w:name w:val="Font Style114"/>
    <w:rsid w:val="0074085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74085E"/>
    <w:rPr>
      <w:rFonts w:ascii="Times New Roman" w:hAnsi="Times New Roman" w:cs="Times New Roman"/>
      <w:sz w:val="26"/>
      <w:szCs w:val="26"/>
    </w:rPr>
  </w:style>
  <w:style w:type="character" w:customStyle="1" w:styleId="3c">
    <w:name w:val="Знак Знак3"/>
    <w:rsid w:val="0074085E"/>
    <w:rPr>
      <w:sz w:val="28"/>
      <w:lang w:val="ru-RU" w:bidi="ar-SA"/>
    </w:rPr>
  </w:style>
  <w:style w:type="character" w:customStyle="1" w:styleId="Heading1Char">
    <w:name w:val="Heading 1 Char"/>
    <w:rsid w:val="0074085E"/>
    <w:rPr>
      <w:rFonts w:ascii="AG Souvenir" w:hAnsi="AG Souvenir"/>
      <w:b/>
      <w:spacing w:val="268"/>
      <w:sz w:val="28"/>
      <w:lang w:val="ru-RU" w:bidi="ar-SA"/>
    </w:rPr>
  </w:style>
  <w:style w:type="character" w:customStyle="1" w:styleId="160">
    <w:name w:val="Знак Знак16"/>
    <w:rsid w:val="0074085E"/>
    <w:rPr>
      <w:rFonts w:ascii="AG Souvenir" w:eastAsia="Calibri" w:hAnsi="AG Souvenir"/>
      <w:b/>
      <w:noProof/>
      <w:spacing w:val="0"/>
      <w:lang w:bidi="ar-SA"/>
    </w:rPr>
  </w:style>
  <w:style w:type="character" w:customStyle="1" w:styleId="affff7">
    <w:name w:val="Список Знак"/>
    <w:rsid w:val="0074085E"/>
    <w:rPr>
      <w:sz w:val="22"/>
    </w:rPr>
  </w:style>
  <w:style w:type="character" w:customStyle="1" w:styleId="affff8">
    <w:name w:val="Обычный отступ Знак"/>
    <w:rsid w:val="0074085E"/>
    <w:rPr>
      <w:rFonts w:ascii="Times New Roman" w:hAnsi="Times New Roman"/>
      <w:color w:val="auto"/>
    </w:rPr>
  </w:style>
  <w:style w:type="character" w:customStyle="1" w:styleId="affff9">
    <w:name w:val="Название объекта Знак"/>
    <w:rsid w:val="0074085E"/>
    <w:rPr>
      <w:rFonts w:ascii="Arial" w:hAnsi="Arial"/>
      <w:b/>
      <w:color w:val="auto"/>
      <w:sz w:val="22"/>
    </w:rPr>
  </w:style>
  <w:style w:type="character" w:customStyle="1" w:styleId="affffa">
    <w:name w:val="Без интервала Знак"/>
    <w:uiPriority w:val="1"/>
    <w:rsid w:val="0074085E"/>
    <w:rPr>
      <w:rFonts w:eastAsia="Calibri"/>
      <w:color w:val="auto"/>
      <w:sz w:val="22"/>
      <w:szCs w:val="22"/>
    </w:rPr>
  </w:style>
  <w:style w:type="character" w:customStyle="1" w:styleId="affffb">
    <w:name w:val="Маркированный список Знак"/>
    <w:rsid w:val="0074085E"/>
    <w:rPr>
      <w:rFonts w:ascii="Times New Roman" w:hAnsi="Times New Roman"/>
      <w:color w:val="auto"/>
    </w:rPr>
  </w:style>
  <w:style w:type="character" w:customStyle="1" w:styleId="1ff1">
    <w:name w:val="Заголовок Знак1"/>
    <w:rsid w:val="0074085E"/>
    <w:rPr>
      <w:b/>
      <w:sz w:val="24"/>
    </w:rPr>
  </w:style>
  <w:style w:type="table" w:customStyle="1" w:styleId="1ff2">
    <w:name w:val="Сетка таблицы1"/>
    <w:basedOn w:val="a1"/>
    <w:next w:val="a5"/>
    <w:rsid w:val="0074085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semiHidden/>
    <w:rsid w:val="0074085E"/>
  </w:style>
  <w:style w:type="character" w:styleId="afff6">
    <w:name w:val="annotation reference"/>
    <w:link w:val="1f8"/>
    <w:rsid w:val="0074085E"/>
    <w:rPr>
      <w:rFonts w:ascii="Calibri" w:eastAsia="Times New Roman" w:hAnsi="Calibri" w:cs="Times New Roman"/>
      <w:color w:val="000000"/>
      <w:sz w:val="16"/>
      <w:szCs w:val="16"/>
      <w:lang w:eastAsia="zh-CN"/>
    </w:rPr>
  </w:style>
  <w:style w:type="paragraph" w:styleId="affff4">
    <w:name w:val="annotation text"/>
    <w:basedOn w:val="a"/>
    <w:link w:val="affff3"/>
    <w:rsid w:val="0074085E"/>
    <w:pPr>
      <w:ind w:firstLine="709"/>
      <w:jc w:val="both"/>
    </w:pPr>
    <w:rPr>
      <w:rFonts w:ascii="Arial" w:eastAsiaTheme="minorHAnsi" w:hAnsi="Arial" w:cstheme="minorBidi"/>
      <w:noProof/>
      <w:sz w:val="22"/>
      <w:szCs w:val="22"/>
      <w:lang w:eastAsia="en-US"/>
    </w:rPr>
  </w:style>
  <w:style w:type="character" w:customStyle="1" w:styleId="1ff3">
    <w:name w:val="Текст примечания Знак1"/>
    <w:basedOn w:val="a0"/>
    <w:uiPriority w:val="99"/>
    <w:rsid w:val="007408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E75CB-3FE3-4537-99A6-8D2DEAA7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29</Pages>
  <Words>5500</Words>
  <Characters>31356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ARM17_</cp:lastModifiedBy>
  <cp:revision>7</cp:revision>
  <cp:lastPrinted>2025-03-27T11:30:00Z</cp:lastPrinted>
  <dcterms:created xsi:type="dcterms:W3CDTF">2025-01-17T08:02:00Z</dcterms:created>
  <dcterms:modified xsi:type="dcterms:W3CDTF">2025-03-27T11:55:00Z</dcterms:modified>
</cp:coreProperties>
</file>