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8052E" w14:textId="77777777" w:rsidR="0061197B" w:rsidRPr="0061197B" w:rsidRDefault="0061197B" w:rsidP="0061197B">
      <w:pPr>
        <w:widowControl w:val="0"/>
        <w:pBdr>
          <w:top w:val="nil"/>
          <w:left w:val="nil"/>
          <w:bottom w:val="nil"/>
          <w:right w:val="nil"/>
          <w:between w:val="nil"/>
        </w:pBdr>
        <w:spacing w:after="0" w:line="240" w:lineRule="auto"/>
        <w:jc w:val="center"/>
        <w:rPr>
          <w:rFonts w:ascii="Times New Roman" w:eastAsia="Times New Roman" w:hAnsi="Times New Roman" w:cs="Times New Roman"/>
          <w:kern w:val="1"/>
          <w:lang w:eastAsia="zh-CN"/>
        </w:rPr>
      </w:pPr>
      <w:r w:rsidRPr="0061197B">
        <w:rPr>
          <w:rFonts w:ascii="Times New Roman" w:eastAsia="Calibri" w:hAnsi="Times New Roman" w:cs="Times New Roman"/>
          <w:noProof/>
          <w:lang w:eastAsia="ru-RU"/>
        </w:rPr>
        <w:drawing>
          <wp:inline distT="0" distB="0" distL="114300" distR="114300" wp14:anchorId="6041A319" wp14:editId="511AF2B0">
            <wp:extent cx="539750" cy="807720"/>
            <wp:effectExtent l="0" t="0" r="0" b="0"/>
            <wp:docPr id="1" name="Изображение1"/>
            <wp:cNvGraphicFramePr/>
            <a:graphic xmlns:a="http://schemas.openxmlformats.org/drawingml/2006/main">
              <a:graphicData uri="http://schemas.openxmlformats.org/drawingml/2006/picture">
                <pic:pic xmlns:pic="http://schemas.openxmlformats.org/drawingml/2006/picture">
                  <pic:nvPicPr>
                    <pic:cNvPr id="1" name="Изображение1"/>
                    <pic:cNvPicPr>
                      <a:extLst>
                        <a:ext uri="smNativeData">
                          <sm:smNativeData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rto="http://schemas.microsoft.com/office/word/2006/arto" xmlns:sm="smNativeData" xmlns:w="http://schemas.openxmlformats.org/wordprocessingml/2006/main" xmlns:w10="urn:schemas-microsoft-com:office:word" xmlns:v="urn:schemas-microsoft-com:vml" xmlns:o="urn:schemas-microsoft-com:office:office" xmlns="" val="SMDATA_14_jvvLaB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DAAAABAAAAAAAAAAAAAAAAAAAAAAAAAAHgAAAGgAAAAAAAAAAAAAAAAAAAAAAAAAAAAAABAnAAAQJwAAAAAAAAAAAAAAAAAAAAAAAAAAAAAAAAAAAAAAAAAAAAAUAAAAAAAAAMDA/wAAAAAAZAAAADIAAAAAAAAAZAAAAAAAAAB/f38ACgAAACEAAABAAAAAPAAAAAAAAAAHogAAAAAAAAAAAAAAAAAAAAAAAAAAAAAAAAAAAAAAAAAAAABSAwAA+AQAAAAAAAAAAAAAAAAAACgAAAAIAAAAAQAAAAEAAAA="/>
                        </a:ext>
                      </a:extLst>
                    </pic:cNvPicPr>
                  </pic:nvPicPr>
                  <pic:blipFill>
                    <a:blip r:embed="rId7"/>
                    <a:stretch>
                      <a:fillRect/>
                    </a:stretch>
                  </pic:blipFill>
                  <pic:spPr>
                    <a:xfrm>
                      <a:off x="0" y="0"/>
                      <a:ext cx="539750" cy="807720"/>
                    </a:xfrm>
                    <a:prstGeom prst="rect">
                      <a:avLst/>
                    </a:prstGeom>
                    <a:noFill/>
                    <a:ln w="9525">
                      <a:noFill/>
                    </a:ln>
                  </pic:spPr>
                </pic:pic>
              </a:graphicData>
            </a:graphic>
          </wp:inline>
        </w:drawing>
      </w:r>
    </w:p>
    <w:p w14:paraId="7A3B8402" w14:textId="77777777" w:rsidR="0061197B" w:rsidRPr="0061197B" w:rsidRDefault="0061197B" w:rsidP="0061197B">
      <w:pPr>
        <w:widowControl w:val="0"/>
        <w:pBdr>
          <w:top w:val="nil"/>
          <w:left w:val="nil"/>
          <w:bottom w:val="nil"/>
          <w:right w:val="nil"/>
          <w:between w:val="nil"/>
        </w:pBdr>
        <w:spacing w:after="0" w:line="240" w:lineRule="auto"/>
        <w:jc w:val="center"/>
        <w:rPr>
          <w:rFonts w:ascii="Times New Roman" w:eastAsia="Times New Roman" w:hAnsi="Times New Roman" w:cs="Times New Roman"/>
          <w:spacing w:val="47"/>
          <w:kern w:val="1"/>
          <w:sz w:val="26"/>
          <w:szCs w:val="26"/>
          <w:lang w:eastAsia="zh-CN"/>
        </w:rPr>
      </w:pPr>
    </w:p>
    <w:p w14:paraId="584439CF" w14:textId="77777777" w:rsidR="0061197B" w:rsidRPr="0061197B" w:rsidRDefault="0061197B" w:rsidP="0061197B">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1"/>
          <w:sz w:val="36"/>
          <w:szCs w:val="36"/>
          <w:lang w:eastAsia="zh-CN"/>
        </w:rPr>
      </w:pPr>
      <w:r w:rsidRPr="0061197B">
        <w:rPr>
          <w:rFonts w:ascii="Times New Roman" w:eastAsia="Times New Roman" w:hAnsi="Times New Roman" w:cs="Times New Roman"/>
          <w:b/>
          <w:kern w:val="1"/>
          <w:sz w:val="36"/>
          <w:szCs w:val="36"/>
          <w:lang w:eastAsia="zh-CN"/>
        </w:rPr>
        <w:t>АДМИНИСТРАЦИЯ ГОРОДА БАТАЙСКА</w:t>
      </w:r>
    </w:p>
    <w:p w14:paraId="4C6AA86B" w14:textId="77777777" w:rsidR="0061197B" w:rsidRPr="0061197B" w:rsidRDefault="0061197B" w:rsidP="0061197B">
      <w:pPr>
        <w:widowControl w:val="0"/>
        <w:pBdr>
          <w:top w:val="nil"/>
          <w:left w:val="nil"/>
          <w:bottom w:val="nil"/>
          <w:right w:val="nil"/>
          <w:between w:val="nil"/>
        </w:pBdr>
        <w:spacing w:after="0" w:line="240" w:lineRule="auto"/>
        <w:jc w:val="center"/>
        <w:rPr>
          <w:rFonts w:ascii="Times New Roman" w:eastAsia="Times New Roman" w:hAnsi="Times New Roman" w:cs="Times New Roman"/>
          <w:kern w:val="1"/>
          <w:sz w:val="26"/>
          <w:szCs w:val="26"/>
          <w:lang w:eastAsia="zh-CN"/>
        </w:rPr>
      </w:pPr>
    </w:p>
    <w:p w14:paraId="32CBF221" w14:textId="77777777" w:rsidR="0061197B" w:rsidRPr="0061197B" w:rsidRDefault="0061197B" w:rsidP="0061197B">
      <w:pPr>
        <w:widowControl w:val="0"/>
        <w:pBdr>
          <w:top w:val="nil"/>
          <w:left w:val="nil"/>
          <w:bottom w:val="nil"/>
          <w:right w:val="nil"/>
          <w:between w:val="nil"/>
        </w:pBdr>
        <w:spacing w:after="0" w:line="240" w:lineRule="auto"/>
        <w:jc w:val="center"/>
        <w:outlineLvl w:val="0"/>
        <w:rPr>
          <w:rFonts w:ascii="Times New Roman" w:eastAsia="Times New Roman" w:hAnsi="Times New Roman" w:cs="Times New Roman"/>
          <w:b/>
          <w:kern w:val="1"/>
          <w:sz w:val="36"/>
          <w:szCs w:val="36"/>
          <w:lang w:eastAsia="zh-CN"/>
        </w:rPr>
      </w:pPr>
      <w:r w:rsidRPr="0061197B">
        <w:rPr>
          <w:rFonts w:ascii="Times New Roman" w:eastAsia="Times New Roman" w:hAnsi="Times New Roman" w:cs="Times New Roman"/>
          <w:b/>
          <w:kern w:val="1"/>
          <w:sz w:val="36"/>
          <w:szCs w:val="36"/>
          <w:lang w:eastAsia="zh-CN"/>
        </w:rPr>
        <w:t xml:space="preserve">ПОСТАНОВЛЕНИЕ </w:t>
      </w:r>
    </w:p>
    <w:p w14:paraId="5514ACFC" w14:textId="77777777" w:rsidR="0061197B" w:rsidRPr="0061197B" w:rsidRDefault="0061197B" w:rsidP="0061197B">
      <w:pPr>
        <w:widowControl w:val="0"/>
        <w:pBdr>
          <w:top w:val="nil"/>
          <w:left w:val="nil"/>
          <w:bottom w:val="nil"/>
          <w:right w:val="nil"/>
          <w:between w:val="nil"/>
        </w:pBdr>
        <w:spacing w:after="0" w:line="240" w:lineRule="auto"/>
        <w:jc w:val="center"/>
        <w:rPr>
          <w:rFonts w:ascii="Times New Roman" w:eastAsia="Times New Roman" w:hAnsi="Times New Roman" w:cs="Times New Roman"/>
          <w:b/>
          <w:spacing w:val="52"/>
          <w:kern w:val="1"/>
          <w:sz w:val="26"/>
          <w:szCs w:val="26"/>
          <w:lang w:eastAsia="zh-CN"/>
        </w:rPr>
      </w:pPr>
    </w:p>
    <w:p w14:paraId="153D26F3" w14:textId="77777777" w:rsidR="0061197B" w:rsidRPr="0061197B" w:rsidRDefault="0061197B" w:rsidP="0061197B">
      <w:pPr>
        <w:widowControl w:val="0"/>
        <w:pBdr>
          <w:top w:val="nil"/>
          <w:left w:val="nil"/>
          <w:bottom w:val="nil"/>
          <w:right w:val="nil"/>
          <w:between w:val="nil"/>
        </w:pBdr>
        <w:spacing w:after="0" w:line="240" w:lineRule="auto"/>
        <w:jc w:val="center"/>
        <w:rPr>
          <w:rFonts w:ascii="Times New Roman" w:eastAsia="Times New Roman" w:hAnsi="Times New Roman" w:cs="Times New Roman"/>
          <w:kern w:val="1"/>
          <w:sz w:val="28"/>
          <w:szCs w:val="28"/>
          <w:lang w:eastAsia="zh-CN"/>
        </w:rPr>
      </w:pPr>
      <w:r w:rsidRPr="0061197B">
        <w:rPr>
          <w:rFonts w:ascii="Times New Roman" w:eastAsia="Times New Roman" w:hAnsi="Times New Roman" w:cs="Times New Roman"/>
          <w:kern w:val="1"/>
          <w:sz w:val="28"/>
          <w:szCs w:val="28"/>
          <w:lang w:eastAsia="zh-CN"/>
        </w:rPr>
        <w:t>от ______________ № _____</w:t>
      </w:r>
    </w:p>
    <w:p w14:paraId="660C053A" w14:textId="77777777" w:rsidR="0061197B" w:rsidRPr="0061197B" w:rsidRDefault="0061197B" w:rsidP="0061197B">
      <w:pPr>
        <w:widowControl w:val="0"/>
        <w:pBdr>
          <w:top w:val="nil"/>
          <w:left w:val="nil"/>
          <w:bottom w:val="nil"/>
          <w:right w:val="nil"/>
          <w:between w:val="nil"/>
        </w:pBdr>
        <w:spacing w:after="0" w:line="240" w:lineRule="auto"/>
        <w:jc w:val="center"/>
        <w:rPr>
          <w:rFonts w:ascii="Times New Roman" w:eastAsia="Times New Roman" w:hAnsi="Times New Roman" w:cs="Times New Roman"/>
          <w:kern w:val="1"/>
          <w:sz w:val="26"/>
          <w:szCs w:val="26"/>
          <w:lang w:eastAsia="zh-CN"/>
        </w:rPr>
      </w:pPr>
    </w:p>
    <w:p w14:paraId="763170D0" w14:textId="77777777" w:rsidR="0061197B" w:rsidRPr="0061197B" w:rsidRDefault="0061197B" w:rsidP="0061197B">
      <w:pPr>
        <w:widowControl w:val="0"/>
        <w:pBdr>
          <w:top w:val="nil"/>
          <w:left w:val="nil"/>
          <w:bottom w:val="nil"/>
          <w:right w:val="nil"/>
          <w:between w:val="nil"/>
        </w:pBdr>
        <w:spacing w:after="0" w:line="240" w:lineRule="auto"/>
        <w:jc w:val="center"/>
        <w:rPr>
          <w:rFonts w:ascii="Times New Roman" w:eastAsia="Times New Roman" w:hAnsi="Times New Roman" w:cs="Times New Roman"/>
          <w:kern w:val="1"/>
          <w:sz w:val="28"/>
          <w:szCs w:val="28"/>
          <w:lang w:eastAsia="zh-CN"/>
        </w:rPr>
      </w:pPr>
      <w:r w:rsidRPr="0061197B">
        <w:rPr>
          <w:rFonts w:ascii="Times New Roman" w:eastAsia="Times New Roman" w:hAnsi="Times New Roman" w:cs="Times New Roman"/>
          <w:kern w:val="1"/>
          <w:sz w:val="28"/>
          <w:szCs w:val="28"/>
          <w:lang w:eastAsia="zh-CN"/>
        </w:rPr>
        <w:t>г</w:t>
      </w:r>
      <w:bookmarkStart w:id="0" w:name="_GoBack"/>
      <w:bookmarkEnd w:id="0"/>
      <w:r w:rsidRPr="0061197B">
        <w:rPr>
          <w:rFonts w:ascii="Times New Roman" w:eastAsia="Times New Roman" w:hAnsi="Times New Roman" w:cs="Times New Roman"/>
          <w:kern w:val="1"/>
          <w:sz w:val="28"/>
          <w:szCs w:val="28"/>
          <w:lang w:eastAsia="zh-CN"/>
        </w:rPr>
        <w:t>. Батайск</w:t>
      </w:r>
    </w:p>
    <w:p w14:paraId="61C1C73C" w14:textId="77777777" w:rsidR="0061197B" w:rsidRPr="0061197B" w:rsidRDefault="0061197B" w:rsidP="0061197B">
      <w:pPr>
        <w:widowControl w:val="0"/>
        <w:pBdr>
          <w:top w:val="nil"/>
          <w:left w:val="nil"/>
          <w:bottom w:val="nil"/>
          <w:right w:val="nil"/>
          <w:between w:val="nil"/>
        </w:pBdr>
        <w:spacing w:after="0" w:line="240" w:lineRule="auto"/>
        <w:jc w:val="center"/>
        <w:rPr>
          <w:rFonts w:ascii="Times New Roman" w:eastAsia="Times New Roman" w:hAnsi="Times New Roman" w:cs="Times New Roman"/>
          <w:kern w:val="1"/>
          <w:sz w:val="28"/>
          <w:szCs w:val="28"/>
          <w:lang w:eastAsia="zh-CN"/>
        </w:rPr>
      </w:pPr>
    </w:p>
    <w:p w14:paraId="62052362" w14:textId="77777777" w:rsidR="0061197B" w:rsidRPr="0061197B" w:rsidRDefault="0061197B" w:rsidP="0061197B">
      <w:pPr>
        <w:spacing w:after="0" w:line="276" w:lineRule="auto"/>
        <w:jc w:val="center"/>
        <w:rPr>
          <w:rFonts w:ascii="Times New Roman" w:eastAsia="Calibri" w:hAnsi="Times New Roman" w:cs="Times New Roman"/>
          <w:b/>
          <w:sz w:val="28"/>
          <w:szCs w:val="28"/>
          <w:lang w:eastAsia="zh-CN"/>
        </w:rPr>
      </w:pPr>
      <w:r w:rsidRPr="0061197B">
        <w:rPr>
          <w:rFonts w:ascii="Times New Roman" w:eastAsia="Calibri" w:hAnsi="Times New Roman" w:cs="Times New Roman"/>
          <w:b/>
          <w:sz w:val="28"/>
          <w:szCs w:val="28"/>
          <w:lang w:eastAsia="zh-CN"/>
        </w:rPr>
        <w:t>Об утверждении муниципальной программы города Батайска</w:t>
      </w:r>
    </w:p>
    <w:p w14:paraId="7A2B5797" w14:textId="77777777" w:rsidR="0061197B" w:rsidRPr="0061197B" w:rsidRDefault="0061197B" w:rsidP="0061197B">
      <w:pPr>
        <w:spacing w:after="0" w:line="276" w:lineRule="auto"/>
        <w:jc w:val="center"/>
        <w:rPr>
          <w:rFonts w:ascii="Times New Roman" w:eastAsia="Calibri" w:hAnsi="Times New Roman" w:cs="Times New Roman"/>
          <w:b/>
          <w:sz w:val="28"/>
          <w:szCs w:val="28"/>
          <w:lang w:eastAsia="zh-CN"/>
        </w:rPr>
      </w:pPr>
      <w:r w:rsidRPr="0061197B">
        <w:rPr>
          <w:rFonts w:ascii="Times New Roman" w:eastAsia="Calibri" w:hAnsi="Times New Roman" w:cs="Times New Roman"/>
          <w:b/>
          <w:sz w:val="28"/>
          <w:szCs w:val="28"/>
          <w:lang w:eastAsia="zh-CN"/>
        </w:rPr>
        <w:t>«Укрепление общественного здоровья»</w:t>
      </w:r>
    </w:p>
    <w:p w14:paraId="6BCC38C2" w14:textId="77777777" w:rsidR="0061197B" w:rsidRPr="0061197B" w:rsidRDefault="0061197B" w:rsidP="0061197B">
      <w:pPr>
        <w:spacing w:after="0" w:line="276" w:lineRule="auto"/>
        <w:jc w:val="both"/>
        <w:rPr>
          <w:rFonts w:ascii="Times New Roman" w:eastAsia="Times New Roman" w:hAnsi="Times New Roman" w:cs="Times New Roman"/>
          <w:sz w:val="40"/>
          <w:szCs w:val="40"/>
          <w:lang w:eastAsia="ru-RU"/>
        </w:rPr>
      </w:pPr>
    </w:p>
    <w:p w14:paraId="14AA62E4" w14:textId="77777777" w:rsidR="0061197B" w:rsidRPr="0061197B" w:rsidRDefault="0061197B" w:rsidP="0061197B">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kern w:val="1"/>
          <w:sz w:val="28"/>
          <w:szCs w:val="28"/>
          <w:lang w:eastAsia="zh-CN"/>
        </w:rPr>
      </w:pPr>
      <w:r w:rsidRPr="0061197B">
        <w:rPr>
          <w:rFonts w:ascii="Times New Roman" w:eastAsia="Times New Roman" w:hAnsi="Times New Roman" w:cs="Times New Roman"/>
          <w:sz w:val="28"/>
          <w:szCs w:val="28"/>
          <w:lang w:eastAsia="ru-RU"/>
        </w:rPr>
        <w:t>В соответствии с приказом министерства здравоохранения Ростовской области от 20.03.2025 № 438 «О разработке и внедрении модельной муниципальной программы по укреплению здоровья населения», руководствуясь Федеральным законом от 06.10.2003 № 131-ФЗ «Об общих принципах организации местного самоуправления в Российской Федерации» и Уставом муниципального образования городского округа «Город Батайск» Ростовской области,</w:t>
      </w:r>
      <w:r w:rsidRPr="0061197B">
        <w:rPr>
          <w:rFonts w:ascii="Times New Roman" w:eastAsia="Times New Roman" w:hAnsi="Times New Roman" w:cs="Times New Roman"/>
          <w:b/>
          <w:sz w:val="28"/>
          <w:szCs w:val="28"/>
          <w:lang w:eastAsia="ru-RU"/>
        </w:rPr>
        <w:t xml:space="preserve"> </w:t>
      </w:r>
      <w:r w:rsidRPr="0061197B">
        <w:rPr>
          <w:rFonts w:ascii="Times New Roman" w:eastAsia="Calibri" w:hAnsi="Times New Roman" w:cs="Times New Roman"/>
          <w:b/>
          <w:bCs/>
          <w:sz w:val="28"/>
          <w:szCs w:val="28"/>
          <w:lang w:eastAsia="zh-CN"/>
        </w:rPr>
        <w:t>постановляю</w:t>
      </w:r>
      <w:r w:rsidRPr="0061197B">
        <w:rPr>
          <w:rFonts w:ascii="Times New Roman" w:eastAsia="Calibri" w:hAnsi="Times New Roman" w:cs="Times New Roman"/>
          <w:sz w:val="28"/>
          <w:szCs w:val="28"/>
          <w:lang w:eastAsia="zh-CN"/>
        </w:rPr>
        <w:t>:</w:t>
      </w:r>
      <w:r w:rsidRPr="0061197B">
        <w:rPr>
          <w:rFonts w:ascii="Times New Roman" w:eastAsia="Times New Roman" w:hAnsi="Times New Roman" w:cs="Times New Roman"/>
          <w:kern w:val="1"/>
          <w:sz w:val="28"/>
          <w:szCs w:val="28"/>
          <w:lang w:eastAsia="zh-CN"/>
        </w:rPr>
        <w:t xml:space="preserve"> </w:t>
      </w:r>
    </w:p>
    <w:p w14:paraId="67A07468" w14:textId="77777777" w:rsidR="0061197B" w:rsidRPr="0061197B" w:rsidRDefault="0061197B" w:rsidP="0061197B">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kern w:val="1"/>
          <w:sz w:val="28"/>
          <w:szCs w:val="28"/>
          <w:lang w:eastAsia="zh-CN"/>
        </w:rPr>
      </w:pPr>
    </w:p>
    <w:p w14:paraId="119EA0BC" w14:textId="2B73B0CE" w:rsidR="0061197B" w:rsidRPr="0061197B" w:rsidRDefault="0061197B" w:rsidP="0061197B">
      <w:pPr>
        <w:widowControl w:val="0"/>
        <w:pBdr>
          <w:top w:val="nil"/>
          <w:left w:val="nil"/>
          <w:bottom w:val="nil"/>
          <w:right w:val="nil"/>
          <w:between w:val="nil"/>
        </w:pBdr>
        <w:spacing w:after="0" w:line="240" w:lineRule="auto"/>
        <w:ind w:firstLine="709"/>
        <w:rPr>
          <w:rFonts w:ascii="Times New Roman" w:eastAsia="Calibri" w:hAnsi="Times New Roman" w:cs="Times New Roman"/>
          <w:sz w:val="28"/>
          <w:lang w:eastAsia="zh-CN"/>
        </w:rPr>
      </w:pPr>
      <w:r w:rsidRPr="0061197B">
        <w:rPr>
          <w:rFonts w:ascii="Times New Roman" w:eastAsia="Times New Roman" w:hAnsi="Times New Roman" w:cs="Times New Roman"/>
          <w:kern w:val="1"/>
          <w:sz w:val="28"/>
          <w:szCs w:val="28"/>
          <w:lang w:eastAsia="zh-CN"/>
        </w:rPr>
        <w:t>1. </w:t>
      </w:r>
      <w:r w:rsidRPr="0061197B">
        <w:rPr>
          <w:rFonts w:ascii="Times New Roman" w:eastAsia="Calibri" w:hAnsi="Times New Roman" w:cs="Times New Roman"/>
          <w:sz w:val="28"/>
          <w:lang w:eastAsia="zh-CN"/>
        </w:rPr>
        <w:t>Утвердить муниципальную программу</w:t>
      </w:r>
      <w:r w:rsidR="00CD1B47">
        <w:rPr>
          <w:rFonts w:ascii="Times New Roman" w:eastAsia="Calibri" w:hAnsi="Times New Roman" w:cs="Times New Roman"/>
          <w:sz w:val="28"/>
          <w:lang w:eastAsia="zh-CN"/>
        </w:rPr>
        <w:t xml:space="preserve"> города Батайска</w:t>
      </w:r>
      <w:r w:rsidRPr="0061197B">
        <w:rPr>
          <w:rFonts w:ascii="Times New Roman" w:eastAsia="Calibri" w:hAnsi="Times New Roman" w:cs="Times New Roman"/>
          <w:sz w:val="28"/>
          <w:lang w:eastAsia="zh-CN"/>
        </w:rPr>
        <w:t xml:space="preserve"> «Укрепление обществ</w:t>
      </w:r>
      <w:r w:rsidR="00CD1B47">
        <w:rPr>
          <w:rFonts w:ascii="Times New Roman" w:eastAsia="Calibri" w:hAnsi="Times New Roman" w:cs="Times New Roman"/>
          <w:sz w:val="28"/>
          <w:lang w:eastAsia="zh-CN"/>
        </w:rPr>
        <w:t>енного здоровья»</w:t>
      </w:r>
      <w:r w:rsidRPr="0061197B">
        <w:rPr>
          <w:rFonts w:ascii="Times New Roman" w:eastAsia="Calibri" w:hAnsi="Times New Roman" w:cs="Times New Roman"/>
          <w:sz w:val="28"/>
          <w:lang w:eastAsia="zh-CN"/>
        </w:rPr>
        <w:t xml:space="preserve"> согласно приложению.</w:t>
      </w:r>
    </w:p>
    <w:p w14:paraId="0D8915CE" w14:textId="77777777" w:rsidR="0061197B" w:rsidRPr="0061197B" w:rsidRDefault="0061197B" w:rsidP="0061197B">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kern w:val="1"/>
          <w:sz w:val="28"/>
          <w:szCs w:val="28"/>
          <w:lang w:eastAsia="zh-CN"/>
        </w:rPr>
      </w:pPr>
      <w:r w:rsidRPr="0061197B">
        <w:rPr>
          <w:rFonts w:ascii="Times New Roman" w:eastAsia="Times New Roman" w:hAnsi="Times New Roman" w:cs="Times New Roman"/>
          <w:kern w:val="1"/>
          <w:sz w:val="28"/>
          <w:szCs w:val="28"/>
          <w:lang w:eastAsia="zh-CN"/>
        </w:rPr>
        <w:t>2.  Настоящее постановление вступает в силу со дня его официального опубликования.</w:t>
      </w:r>
    </w:p>
    <w:p w14:paraId="5F163A94" w14:textId="77777777" w:rsidR="0061197B" w:rsidRPr="0061197B" w:rsidRDefault="0061197B" w:rsidP="0061197B">
      <w:pPr>
        <w:tabs>
          <w:tab w:val="left" w:pos="0"/>
          <w:tab w:val="left" w:pos="709"/>
          <w:tab w:val="left" w:pos="851"/>
        </w:tabs>
        <w:spacing w:after="0" w:line="240" w:lineRule="auto"/>
        <w:ind w:firstLine="709"/>
        <w:jc w:val="both"/>
        <w:rPr>
          <w:rFonts w:ascii="Times New Roman" w:eastAsia="Times New Roman" w:hAnsi="Times New Roman" w:cs="Times New Roman"/>
          <w:sz w:val="28"/>
          <w:szCs w:val="20"/>
          <w:lang w:eastAsia="ru-RU"/>
        </w:rPr>
      </w:pPr>
      <w:r w:rsidRPr="0061197B">
        <w:rPr>
          <w:rFonts w:ascii="Times New Roman" w:eastAsia="Times New Roman" w:hAnsi="Times New Roman" w:cs="Times New Roman"/>
          <w:sz w:val="28"/>
          <w:szCs w:val="20"/>
          <w:lang w:eastAsia="ru-RU"/>
        </w:rPr>
        <w:t>3. Настоящее постановление подлежит включению в регистр муниципальных нормативных правовых актов Ростовской области.</w:t>
      </w:r>
    </w:p>
    <w:p w14:paraId="72D22930" w14:textId="77777777" w:rsidR="0061197B" w:rsidRPr="0061197B" w:rsidRDefault="0061197B" w:rsidP="0061197B">
      <w:pPr>
        <w:tabs>
          <w:tab w:val="left" w:pos="0"/>
          <w:tab w:val="left" w:pos="709"/>
          <w:tab w:val="left" w:pos="851"/>
        </w:tabs>
        <w:spacing w:after="0" w:line="240" w:lineRule="auto"/>
        <w:ind w:firstLine="709"/>
        <w:jc w:val="both"/>
        <w:rPr>
          <w:rFonts w:ascii="Times New Roman" w:eastAsia="Times New Roman" w:hAnsi="Times New Roman" w:cs="Times New Roman"/>
          <w:sz w:val="28"/>
          <w:szCs w:val="20"/>
          <w:lang w:eastAsia="ru-RU"/>
        </w:rPr>
      </w:pPr>
      <w:r w:rsidRPr="0061197B">
        <w:rPr>
          <w:rFonts w:ascii="Times New Roman" w:eastAsia="Times New Roman" w:hAnsi="Times New Roman" w:cs="Times New Roman"/>
          <w:sz w:val="28"/>
          <w:szCs w:val="20"/>
          <w:lang w:eastAsia="ru-RU"/>
        </w:rPr>
        <w:t>4. Признать утратившим силу постановление Администрации города Батайска от 20.08.2020 № 1330 «</w:t>
      </w:r>
      <w:r w:rsidRPr="0061197B">
        <w:rPr>
          <w:rFonts w:ascii="Times New Roman" w:eastAsia="Times New Roman" w:hAnsi="Times New Roman" w:cs="Times New Roman"/>
          <w:sz w:val="28"/>
          <w:szCs w:val="28"/>
          <w:lang w:eastAsia="ru-RU"/>
        </w:rPr>
        <w:t>Об утверждении муниципальной программы города Батайска «Укрепление общественного здоровья».</w:t>
      </w:r>
    </w:p>
    <w:p w14:paraId="03830616" w14:textId="77777777" w:rsidR="0061197B" w:rsidRPr="0061197B" w:rsidRDefault="0061197B" w:rsidP="0061197B">
      <w:pPr>
        <w:widowControl w:val="0"/>
        <w:pBdr>
          <w:top w:val="nil"/>
          <w:left w:val="nil"/>
          <w:bottom w:val="nil"/>
          <w:right w:val="nil"/>
          <w:between w:val="nil"/>
        </w:pBdr>
        <w:tabs>
          <w:tab w:val="left" w:pos="1185"/>
        </w:tabs>
        <w:spacing w:after="0" w:line="240" w:lineRule="auto"/>
        <w:ind w:firstLine="709"/>
        <w:jc w:val="both"/>
        <w:rPr>
          <w:rFonts w:ascii="Times New Roman" w:eastAsia="Times New Roman" w:hAnsi="Times New Roman" w:cs="Times New Roman"/>
          <w:kern w:val="1"/>
          <w:sz w:val="28"/>
          <w:szCs w:val="28"/>
          <w:lang w:eastAsia="zh-CN"/>
        </w:rPr>
      </w:pPr>
      <w:r w:rsidRPr="0061197B">
        <w:rPr>
          <w:rFonts w:ascii="Times New Roman" w:eastAsia="Times New Roman" w:hAnsi="Times New Roman" w:cs="Times New Roman"/>
          <w:kern w:val="1"/>
          <w:sz w:val="28"/>
          <w:szCs w:val="28"/>
          <w:lang w:eastAsia="zh-CN"/>
        </w:rPr>
        <w:t>5. Контроль за  исполнением настоящего постановления возложить</w:t>
      </w:r>
      <w:r w:rsidRPr="0061197B">
        <w:rPr>
          <w:rFonts w:ascii="Times New Roman" w:eastAsia="Times New Roman" w:hAnsi="Times New Roman" w:cs="Times New Roman"/>
          <w:kern w:val="1"/>
          <w:sz w:val="28"/>
          <w:szCs w:val="28"/>
          <w:lang w:eastAsia="zh-CN"/>
        </w:rPr>
        <w:br/>
        <w:t xml:space="preserve">на заместителя главы Администрации города Батайска по социальным вопросам Мурзину О.В. </w:t>
      </w:r>
    </w:p>
    <w:p w14:paraId="548D1FFB" w14:textId="77777777" w:rsidR="0061197B" w:rsidRPr="0061197B" w:rsidRDefault="0061197B" w:rsidP="0061197B">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kern w:val="1"/>
          <w:sz w:val="28"/>
          <w:szCs w:val="28"/>
          <w:lang w:eastAsia="zh-CN"/>
        </w:rPr>
      </w:pPr>
    </w:p>
    <w:p w14:paraId="4510BD8B" w14:textId="77777777" w:rsidR="0061197B" w:rsidRPr="0061197B" w:rsidRDefault="0061197B" w:rsidP="0061197B">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kern w:val="1"/>
          <w:sz w:val="28"/>
          <w:szCs w:val="28"/>
          <w:lang w:eastAsia="zh-CN"/>
        </w:rPr>
      </w:pPr>
    </w:p>
    <w:tbl>
      <w:tblPr>
        <w:tblW w:w="9355" w:type="dxa"/>
        <w:tblInd w:w="-9" w:type="dxa"/>
        <w:tblLook w:val="0600" w:firstRow="0" w:lastRow="0" w:firstColumn="0" w:lastColumn="0" w:noHBand="1" w:noVBand="1"/>
      </w:tblPr>
      <w:tblGrid>
        <w:gridCol w:w="4793"/>
        <w:gridCol w:w="4562"/>
      </w:tblGrid>
      <w:tr w:rsidR="0061197B" w:rsidRPr="0061197B" w14:paraId="76CA473F" w14:textId="77777777" w:rsidTr="00CD1B47">
        <w:tc>
          <w:tcPr>
            <w:tcW w:w="4793" w:type="dxa"/>
            <w:tcBorders>
              <w:top w:val="nil"/>
              <w:left w:val="nil"/>
              <w:bottom w:val="nil"/>
              <w:right w:val="nil"/>
              <w:tl2br w:val="nil"/>
              <w:tr2bl w:val="nil"/>
            </w:tcBorders>
            <w:tcMar>
              <w:top w:w="0" w:type="dxa"/>
              <w:left w:w="283" w:type="dxa"/>
              <w:bottom w:w="0" w:type="dxa"/>
              <w:right w:w="108" w:type="dxa"/>
            </w:tcMar>
          </w:tcPr>
          <w:p w14:paraId="2E4463C6" w14:textId="77777777" w:rsidR="0061197B" w:rsidRPr="0061197B" w:rsidRDefault="0061197B" w:rsidP="00F91723">
            <w:pPr>
              <w:pBdr>
                <w:top w:val="nil"/>
                <w:left w:val="nil"/>
                <w:bottom w:val="nil"/>
                <w:right w:val="nil"/>
                <w:between w:val="nil"/>
              </w:pBdr>
              <w:tabs>
                <w:tab w:val="left" w:pos="4320"/>
                <w:tab w:val="center" w:pos="4875"/>
              </w:tabs>
              <w:spacing w:after="0" w:line="240" w:lineRule="auto"/>
              <w:ind w:left="-270"/>
              <w:rPr>
                <w:rFonts w:ascii="Times New Roman" w:eastAsia="Times New Roman" w:hAnsi="Times New Roman" w:cs="Times New Roman"/>
                <w:spacing w:val="-32"/>
                <w:kern w:val="1"/>
                <w:sz w:val="28"/>
                <w:lang w:eastAsia="zh-CN"/>
              </w:rPr>
            </w:pPr>
            <w:r w:rsidRPr="0061197B">
              <w:rPr>
                <w:rFonts w:ascii="Times New Roman" w:eastAsia="Times New Roman" w:hAnsi="Times New Roman" w:cs="Times New Roman"/>
                <w:kern w:val="1"/>
                <w:sz w:val="28"/>
                <w:szCs w:val="28"/>
                <w:lang w:eastAsia="zh-CN"/>
              </w:rPr>
              <w:t>Глава города Батайска</w:t>
            </w:r>
          </w:p>
        </w:tc>
        <w:tc>
          <w:tcPr>
            <w:tcW w:w="4562" w:type="dxa"/>
            <w:tcBorders>
              <w:top w:val="nil"/>
              <w:left w:val="nil"/>
              <w:bottom w:val="nil"/>
              <w:right w:val="nil"/>
              <w:tl2br w:val="nil"/>
              <w:tr2bl w:val="nil"/>
            </w:tcBorders>
            <w:tcMar>
              <w:top w:w="0" w:type="dxa"/>
              <w:left w:w="283" w:type="dxa"/>
              <w:bottom w:w="0" w:type="dxa"/>
              <w:right w:w="108" w:type="dxa"/>
            </w:tcMar>
          </w:tcPr>
          <w:p w14:paraId="10B47A73" w14:textId="77777777" w:rsidR="0061197B" w:rsidRPr="0061197B" w:rsidRDefault="0061197B" w:rsidP="0061197B">
            <w:pPr>
              <w:pBdr>
                <w:top w:val="nil"/>
                <w:left w:val="nil"/>
                <w:bottom w:val="nil"/>
                <w:right w:val="nil"/>
                <w:between w:val="nil"/>
              </w:pBdr>
              <w:tabs>
                <w:tab w:val="left" w:pos="4320"/>
                <w:tab w:val="center" w:pos="4875"/>
              </w:tabs>
              <w:spacing w:after="0" w:line="240" w:lineRule="auto"/>
              <w:jc w:val="right"/>
              <w:rPr>
                <w:rFonts w:ascii="Times New Roman" w:eastAsia="Times New Roman" w:hAnsi="Times New Roman" w:cs="Times New Roman"/>
                <w:kern w:val="1"/>
                <w:sz w:val="28"/>
                <w:szCs w:val="28"/>
                <w:lang w:eastAsia="zh-CN"/>
              </w:rPr>
            </w:pPr>
            <w:r w:rsidRPr="0061197B">
              <w:rPr>
                <w:rFonts w:ascii="Times New Roman" w:eastAsia="Times New Roman" w:hAnsi="Times New Roman" w:cs="Times New Roman"/>
                <w:kern w:val="1"/>
                <w:sz w:val="28"/>
                <w:szCs w:val="28"/>
                <w:lang w:eastAsia="zh-CN"/>
              </w:rPr>
              <w:t>В.Е. Кукин</w:t>
            </w:r>
          </w:p>
        </w:tc>
      </w:tr>
    </w:tbl>
    <w:p w14:paraId="491C21F0" w14:textId="77777777" w:rsidR="0061197B" w:rsidRPr="0061197B" w:rsidRDefault="0061197B" w:rsidP="0061197B">
      <w:pPr>
        <w:widowControl w:val="0"/>
        <w:pBdr>
          <w:top w:val="nil"/>
          <w:left w:val="nil"/>
          <w:bottom w:val="nil"/>
          <w:right w:val="nil"/>
          <w:between w:val="nil"/>
        </w:pBdr>
        <w:spacing w:after="0" w:line="240" w:lineRule="auto"/>
        <w:jc w:val="both"/>
        <w:rPr>
          <w:rFonts w:ascii="Times New Roman" w:eastAsia="Times New Roman" w:hAnsi="Times New Roman" w:cs="Times New Roman"/>
          <w:kern w:val="1"/>
          <w:sz w:val="28"/>
          <w:lang w:eastAsia="zh-CN"/>
        </w:rPr>
      </w:pPr>
    </w:p>
    <w:p w14:paraId="574EDD50" w14:textId="77777777" w:rsidR="0061197B" w:rsidRPr="0061197B" w:rsidRDefault="0061197B" w:rsidP="0061197B">
      <w:pPr>
        <w:widowControl w:val="0"/>
        <w:pBdr>
          <w:top w:val="nil"/>
          <w:left w:val="nil"/>
          <w:bottom w:val="nil"/>
          <w:right w:val="nil"/>
          <w:between w:val="nil"/>
        </w:pBdr>
        <w:spacing w:after="0" w:line="240" w:lineRule="auto"/>
        <w:jc w:val="both"/>
        <w:rPr>
          <w:rFonts w:ascii="Times New Roman" w:eastAsia="Times New Roman" w:hAnsi="Times New Roman" w:cs="Times New Roman"/>
          <w:kern w:val="1"/>
          <w:lang w:eastAsia="zh-CN"/>
        </w:rPr>
      </w:pPr>
      <w:r w:rsidRPr="0061197B">
        <w:rPr>
          <w:rFonts w:ascii="Times New Roman" w:eastAsia="Times New Roman" w:hAnsi="Times New Roman" w:cs="Times New Roman"/>
          <w:kern w:val="1"/>
          <w:sz w:val="28"/>
          <w:lang w:eastAsia="zh-CN"/>
        </w:rPr>
        <w:t>Постановление вносит</w:t>
      </w:r>
    </w:p>
    <w:p w14:paraId="078D19D6" w14:textId="77777777" w:rsidR="0061197B" w:rsidRPr="0061197B" w:rsidRDefault="0061197B" w:rsidP="0061197B">
      <w:pPr>
        <w:widowControl w:val="0"/>
        <w:pBdr>
          <w:top w:val="nil"/>
          <w:left w:val="nil"/>
          <w:bottom w:val="nil"/>
          <w:right w:val="nil"/>
          <w:between w:val="nil"/>
        </w:pBdr>
        <w:spacing w:after="0" w:line="240" w:lineRule="auto"/>
        <w:jc w:val="both"/>
        <w:rPr>
          <w:rFonts w:ascii="Times New Roman" w:eastAsia="Times New Roman" w:hAnsi="Times New Roman" w:cs="Times New Roman"/>
          <w:kern w:val="1"/>
          <w:lang w:eastAsia="zh-CN"/>
        </w:rPr>
      </w:pPr>
      <w:r w:rsidRPr="0061197B">
        <w:rPr>
          <w:rFonts w:ascii="Times New Roman" w:eastAsia="Times New Roman" w:hAnsi="Times New Roman" w:cs="Times New Roman"/>
          <w:kern w:val="1"/>
          <w:sz w:val="28"/>
          <w:lang w:eastAsia="zh-CN"/>
        </w:rPr>
        <w:t xml:space="preserve">отдел по физической культуре и спорту </w:t>
      </w:r>
    </w:p>
    <w:p w14:paraId="79CDBB62" w14:textId="0458F081" w:rsidR="0061197B" w:rsidRPr="00CD1B47" w:rsidRDefault="00CD1B47" w:rsidP="00CD1B47">
      <w:pPr>
        <w:widowControl w:val="0"/>
        <w:pBdr>
          <w:top w:val="nil"/>
          <w:left w:val="nil"/>
          <w:bottom w:val="nil"/>
          <w:right w:val="nil"/>
          <w:between w:val="nil"/>
        </w:pBdr>
        <w:spacing w:after="0" w:line="240" w:lineRule="auto"/>
        <w:jc w:val="both"/>
        <w:rPr>
          <w:rFonts w:ascii="Times New Roman" w:eastAsia="Times New Roman" w:hAnsi="Times New Roman" w:cs="Times New Roman"/>
          <w:kern w:val="1"/>
          <w:sz w:val="28"/>
          <w:lang w:eastAsia="zh-CN"/>
        </w:rPr>
        <w:sectPr w:rsidR="0061197B" w:rsidRPr="00CD1B47" w:rsidSect="00AD310A">
          <w:headerReference w:type="default" r:id="rId8"/>
          <w:footerReference w:type="default" r:id="rId9"/>
          <w:headerReference w:type="first" r:id="rId10"/>
          <w:pgSz w:w="11906" w:h="16838"/>
          <w:pgMar w:top="1134" w:right="850" w:bottom="1134" w:left="1701" w:header="0" w:footer="708" w:gutter="0"/>
          <w:cols w:space="708"/>
          <w:titlePg/>
          <w:docGrid w:linePitch="360"/>
        </w:sectPr>
      </w:pPr>
      <w:r>
        <w:rPr>
          <w:rFonts w:ascii="Times New Roman" w:eastAsia="Times New Roman" w:hAnsi="Times New Roman" w:cs="Times New Roman"/>
          <w:kern w:val="1"/>
          <w:sz w:val="28"/>
          <w:lang w:eastAsia="zh-CN"/>
        </w:rPr>
        <w:t>Администрации города Батайск</w:t>
      </w:r>
    </w:p>
    <w:p w14:paraId="067830C3" w14:textId="27444989" w:rsidR="0061197B" w:rsidRPr="0061197B" w:rsidRDefault="0061197B" w:rsidP="0061197B">
      <w:pPr>
        <w:spacing w:after="0" w:line="240" w:lineRule="auto"/>
        <w:jc w:val="right"/>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lastRenderedPageBreak/>
        <w:t>Приложение</w:t>
      </w:r>
    </w:p>
    <w:p w14:paraId="4BF3544C" w14:textId="77777777" w:rsidR="0061197B" w:rsidRPr="0061197B" w:rsidRDefault="0061197B" w:rsidP="0061197B">
      <w:pPr>
        <w:spacing w:after="0" w:line="240" w:lineRule="auto"/>
        <w:jc w:val="right"/>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к постановлению</w:t>
      </w:r>
    </w:p>
    <w:p w14:paraId="50F5CEEF" w14:textId="77777777" w:rsidR="0061197B" w:rsidRPr="0061197B" w:rsidRDefault="0061197B" w:rsidP="0061197B">
      <w:pPr>
        <w:spacing w:after="0" w:line="240" w:lineRule="auto"/>
        <w:jc w:val="right"/>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Администрации</w:t>
      </w:r>
    </w:p>
    <w:p w14:paraId="0110932D" w14:textId="77777777" w:rsidR="0061197B" w:rsidRPr="0061197B" w:rsidRDefault="0061197B" w:rsidP="0061197B">
      <w:pPr>
        <w:spacing w:after="0" w:line="240" w:lineRule="auto"/>
        <w:jc w:val="right"/>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города Батайска</w:t>
      </w:r>
    </w:p>
    <w:p w14:paraId="73EACB7C" w14:textId="77777777" w:rsidR="0061197B" w:rsidRPr="0061197B" w:rsidRDefault="0061197B" w:rsidP="0061197B">
      <w:pPr>
        <w:spacing w:after="0" w:line="240" w:lineRule="auto"/>
        <w:jc w:val="right"/>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от_________2025 г. №______</w:t>
      </w:r>
    </w:p>
    <w:p w14:paraId="118D3F59" w14:textId="77777777" w:rsidR="0061197B" w:rsidRPr="0061197B" w:rsidRDefault="0061197B" w:rsidP="0061197B">
      <w:pPr>
        <w:spacing w:after="0" w:line="240" w:lineRule="auto"/>
        <w:jc w:val="right"/>
        <w:rPr>
          <w:rFonts w:ascii="Times New Roman" w:eastAsia="SimSun" w:hAnsi="Times New Roman" w:cs="Times New Roman"/>
          <w:kern w:val="1"/>
          <w:sz w:val="28"/>
          <w:szCs w:val="28"/>
          <w:lang w:eastAsia="zh-CN"/>
        </w:rPr>
      </w:pPr>
    </w:p>
    <w:p w14:paraId="72C3FC8A" w14:textId="77777777" w:rsidR="0061197B" w:rsidRPr="0061197B" w:rsidRDefault="0061197B" w:rsidP="0061197B">
      <w:pPr>
        <w:spacing w:after="0" w:line="240" w:lineRule="auto"/>
        <w:jc w:val="center"/>
        <w:rPr>
          <w:rFonts w:ascii="Times New Roman" w:eastAsia="Calibri" w:hAnsi="Times New Roman" w:cs="Times New Roman"/>
          <w:b/>
          <w:sz w:val="28"/>
          <w:szCs w:val="28"/>
          <w:lang w:eastAsia="zh-CN"/>
        </w:rPr>
      </w:pPr>
      <w:r w:rsidRPr="0061197B">
        <w:rPr>
          <w:rFonts w:ascii="Times New Roman" w:eastAsia="Calibri" w:hAnsi="Times New Roman" w:cs="Times New Roman"/>
          <w:b/>
          <w:sz w:val="28"/>
          <w:szCs w:val="28"/>
          <w:lang w:eastAsia="zh-CN"/>
        </w:rPr>
        <w:t>ПАСПОРТ</w:t>
      </w:r>
    </w:p>
    <w:p w14:paraId="701476F0" w14:textId="64586A4F" w:rsidR="00CD1B47" w:rsidRPr="0061197B" w:rsidRDefault="00CD1B47" w:rsidP="00CD1B47">
      <w:pPr>
        <w:spacing w:after="0" w:line="276" w:lineRule="auto"/>
        <w:jc w:val="center"/>
        <w:rPr>
          <w:rFonts w:ascii="Times New Roman" w:eastAsia="Calibri" w:hAnsi="Times New Roman" w:cs="Times New Roman"/>
          <w:b/>
          <w:sz w:val="28"/>
          <w:szCs w:val="28"/>
          <w:lang w:eastAsia="zh-CN"/>
        </w:rPr>
      </w:pPr>
      <w:r>
        <w:rPr>
          <w:rFonts w:ascii="Times New Roman" w:eastAsia="Calibri" w:hAnsi="Times New Roman" w:cs="Times New Roman"/>
          <w:b/>
          <w:sz w:val="28"/>
          <w:szCs w:val="28"/>
          <w:lang w:eastAsia="zh-CN"/>
        </w:rPr>
        <w:t>программы муниципального образования</w:t>
      </w:r>
      <w:r w:rsidRPr="0061197B">
        <w:rPr>
          <w:rFonts w:ascii="Times New Roman" w:eastAsia="Calibri" w:hAnsi="Times New Roman" w:cs="Times New Roman"/>
          <w:b/>
          <w:sz w:val="28"/>
          <w:szCs w:val="28"/>
          <w:lang w:eastAsia="zh-CN"/>
        </w:rPr>
        <w:t xml:space="preserve"> </w:t>
      </w:r>
      <w:r>
        <w:rPr>
          <w:rFonts w:ascii="Times New Roman" w:eastAsia="Calibri" w:hAnsi="Times New Roman" w:cs="Times New Roman"/>
          <w:b/>
          <w:sz w:val="28"/>
          <w:szCs w:val="28"/>
          <w:lang w:eastAsia="zh-CN"/>
        </w:rPr>
        <w:t xml:space="preserve">городского округа </w:t>
      </w:r>
      <w:r w:rsidRPr="0061197B">
        <w:rPr>
          <w:rFonts w:ascii="Times New Roman" w:eastAsia="Calibri" w:hAnsi="Times New Roman" w:cs="Times New Roman"/>
          <w:b/>
          <w:sz w:val="28"/>
          <w:szCs w:val="28"/>
          <w:lang w:eastAsia="zh-CN"/>
        </w:rPr>
        <w:t>«Город Батайск»</w:t>
      </w:r>
    </w:p>
    <w:p w14:paraId="63BC37B6" w14:textId="5C23D311" w:rsidR="0061197B" w:rsidRPr="0061197B" w:rsidRDefault="00CD1B47" w:rsidP="00CD1B47">
      <w:pPr>
        <w:spacing w:after="0" w:line="276" w:lineRule="auto"/>
        <w:jc w:val="center"/>
        <w:rPr>
          <w:rFonts w:ascii="Times New Roman" w:eastAsia="Calibri" w:hAnsi="Times New Roman" w:cs="Times New Roman"/>
          <w:b/>
          <w:sz w:val="28"/>
          <w:szCs w:val="28"/>
          <w:lang w:eastAsia="zh-CN"/>
        </w:rPr>
      </w:pPr>
      <w:r w:rsidRPr="0061197B">
        <w:rPr>
          <w:rFonts w:ascii="Times New Roman" w:eastAsia="Calibri" w:hAnsi="Times New Roman" w:cs="Times New Roman"/>
          <w:b/>
          <w:sz w:val="28"/>
          <w:szCs w:val="28"/>
          <w:lang w:eastAsia="zh-CN"/>
        </w:rPr>
        <w:t xml:space="preserve"> </w:t>
      </w:r>
      <w:r w:rsidR="0061197B" w:rsidRPr="0061197B">
        <w:rPr>
          <w:rFonts w:ascii="Times New Roman" w:eastAsia="Calibri" w:hAnsi="Times New Roman" w:cs="Times New Roman"/>
          <w:b/>
          <w:sz w:val="28"/>
          <w:szCs w:val="28"/>
          <w:lang w:eastAsia="zh-CN"/>
        </w:rPr>
        <w:t>«Укрепление общественного здоровья»</w:t>
      </w:r>
    </w:p>
    <w:p w14:paraId="3C395E3A" w14:textId="77777777" w:rsidR="0061197B" w:rsidRPr="0061197B" w:rsidRDefault="0061197B" w:rsidP="0061197B">
      <w:pPr>
        <w:widowControl w:val="0"/>
        <w:suppressAutoHyphens/>
        <w:spacing w:after="0" w:line="240" w:lineRule="auto"/>
        <w:ind w:firstLine="709"/>
        <w:jc w:val="center"/>
        <w:rPr>
          <w:rFonts w:ascii="Times New Roman" w:eastAsia="Source Han Sans CN Regular" w:hAnsi="Times New Roman" w:cs="Times New Roman"/>
          <w:kern w:val="1"/>
          <w:sz w:val="28"/>
          <w:szCs w:val="24"/>
          <w:lang w:eastAsia="zh-CN"/>
        </w:rPr>
      </w:pPr>
    </w:p>
    <w:tbl>
      <w:tblPr>
        <w:tblW w:w="14995" w:type="dxa"/>
        <w:tblInd w:w="28" w:type="dxa"/>
        <w:tblLook w:val="04A0" w:firstRow="1" w:lastRow="0" w:firstColumn="1" w:lastColumn="0" w:noHBand="0" w:noVBand="1"/>
      </w:tblPr>
      <w:tblGrid>
        <w:gridCol w:w="3322"/>
        <w:gridCol w:w="11673"/>
      </w:tblGrid>
      <w:tr w:rsidR="0061197B" w:rsidRPr="0061197B" w14:paraId="03EDF8E6" w14:textId="77777777" w:rsidTr="00CD1B47">
        <w:tc>
          <w:tcPr>
            <w:tcW w:w="3322" w:type="dxa"/>
            <w:tcBorders>
              <w:top w:val="single" w:sz="2" w:space="0" w:color="000000"/>
              <w:left w:val="single" w:sz="2" w:space="0" w:color="000000"/>
              <w:bottom w:val="single" w:sz="2" w:space="0" w:color="000000"/>
            </w:tcBorders>
            <w:tcMar>
              <w:top w:w="28" w:type="dxa"/>
              <w:left w:w="28" w:type="dxa"/>
              <w:bottom w:w="28" w:type="dxa"/>
              <w:right w:w="28" w:type="dxa"/>
            </w:tcMar>
          </w:tcPr>
          <w:p w14:paraId="7FE0982E" w14:textId="77777777" w:rsidR="0061197B" w:rsidRPr="0061197B" w:rsidRDefault="0061197B" w:rsidP="0061197B">
            <w:pPr>
              <w:widowControl w:val="0"/>
              <w:suppressAutoHyphens/>
              <w:spacing w:after="0" w:line="240" w:lineRule="auto"/>
              <w:rPr>
                <w:rFonts w:ascii="Times New Roman" w:eastAsia="Source Han Sans CN Regular" w:hAnsi="Times New Roman" w:cs="Times New Roman"/>
                <w:kern w:val="1"/>
                <w:sz w:val="28"/>
                <w:szCs w:val="24"/>
                <w:lang w:eastAsia="zh-CN"/>
              </w:rPr>
            </w:pPr>
            <w:r w:rsidRPr="0061197B">
              <w:rPr>
                <w:rFonts w:ascii="Times New Roman" w:eastAsia="Source Han Sans CN Regular" w:hAnsi="Times New Roman" w:cs="Times New Roman"/>
                <w:kern w:val="1"/>
                <w:sz w:val="28"/>
                <w:szCs w:val="24"/>
                <w:lang w:eastAsia="zh-CN"/>
              </w:rPr>
              <w:t>Название программы</w:t>
            </w:r>
          </w:p>
        </w:tc>
        <w:tc>
          <w:tcPr>
            <w:tcW w:w="116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63B16FE" w14:textId="56FF6489" w:rsidR="0061197B" w:rsidRPr="0061197B" w:rsidRDefault="0061197B" w:rsidP="00CD1B47">
            <w:pPr>
              <w:widowControl w:val="0"/>
              <w:suppressAutoHyphens/>
              <w:spacing w:after="0" w:line="240" w:lineRule="auto"/>
              <w:rPr>
                <w:rFonts w:ascii="Times New Roman" w:eastAsia="Source Han Sans CN Regular" w:hAnsi="Times New Roman" w:cs="Times New Roman"/>
                <w:kern w:val="1"/>
                <w:sz w:val="28"/>
                <w:szCs w:val="24"/>
                <w:lang w:eastAsia="zh-CN"/>
              </w:rPr>
            </w:pPr>
            <w:r w:rsidRPr="0061197B">
              <w:rPr>
                <w:rFonts w:ascii="Times New Roman" w:eastAsia="Source Han Sans CN Regular" w:hAnsi="Times New Roman" w:cs="Times New Roman"/>
                <w:kern w:val="1"/>
                <w:sz w:val="28"/>
                <w:szCs w:val="24"/>
                <w:lang w:eastAsia="zh-CN"/>
              </w:rPr>
              <w:t xml:space="preserve">Укрепление общественного здоровья </w:t>
            </w:r>
          </w:p>
        </w:tc>
      </w:tr>
      <w:tr w:rsidR="0061197B" w:rsidRPr="0061197B" w14:paraId="55D69996" w14:textId="77777777" w:rsidTr="00CD1B47">
        <w:tc>
          <w:tcPr>
            <w:tcW w:w="3322" w:type="dxa"/>
            <w:tcBorders>
              <w:left w:val="single" w:sz="2" w:space="0" w:color="000000"/>
              <w:bottom w:val="single" w:sz="2" w:space="0" w:color="000000"/>
            </w:tcBorders>
            <w:tcMar>
              <w:top w:w="28" w:type="dxa"/>
              <w:left w:w="28" w:type="dxa"/>
              <w:bottom w:w="28" w:type="dxa"/>
              <w:right w:w="28" w:type="dxa"/>
            </w:tcMar>
          </w:tcPr>
          <w:p w14:paraId="5B72553D" w14:textId="77777777" w:rsidR="0061197B" w:rsidRPr="0061197B" w:rsidRDefault="0061197B" w:rsidP="0061197B">
            <w:pPr>
              <w:widowControl w:val="0"/>
              <w:suppressAutoHyphens/>
              <w:spacing w:after="0" w:line="240" w:lineRule="auto"/>
              <w:rPr>
                <w:rFonts w:ascii="Times New Roman" w:eastAsia="Source Han Sans CN Regular" w:hAnsi="Times New Roman" w:cs="Times New Roman"/>
                <w:kern w:val="1"/>
                <w:sz w:val="28"/>
                <w:szCs w:val="24"/>
                <w:lang w:eastAsia="zh-CN"/>
              </w:rPr>
            </w:pPr>
            <w:r w:rsidRPr="0061197B">
              <w:rPr>
                <w:rFonts w:ascii="Times New Roman" w:eastAsia="Source Han Sans CN Regular" w:hAnsi="Times New Roman" w:cs="Times New Roman"/>
                <w:kern w:val="1"/>
                <w:sz w:val="28"/>
                <w:szCs w:val="24"/>
                <w:lang w:eastAsia="zh-CN"/>
              </w:rPr>
              <w:t>Куратор программы</w:t>
            </w:r>
          </w:p>
        </w:tc>
        <w:tc>
          <w:tcPr>
            <w:tcW w:w="11673" w:type="dxa"/>
            <w:tcBorders>
              <w:left w:val="single" w:sz="2" w:space="0" w:color="000000"/>
              <w:bottom w:val="single" w:sz="2" w:space="0" w:color="000000"/>
              <w:right w:val="single" w:sz="2" w:space="0" w:color="000000"/>
            </w:tcBorders>
            <w:tcMar>
              <w:top w:w="28" w:type="dxa"/>
              <w:left w:w="28" w:type="dxa"/>
              <w:bottom w:w="28" w:type="dxa"/>
              <w:right w:w="28" w:type="dxa"/>
            </w:tcMar>
          </w:tcPr>
          <w:p w14:paraId="4C3CDC27" w14:textId="5509BEC9" w:rsidR="0061197B" w:rsidRPr="0061197B" w:rsidRDefault="00CD1B47" w:rsidP="0061197B">
            <w:pPr>
              <w:widowControl w:val="0"/>
              <w:suppressAutoHyphens/>
              <w:spacing w:after="0" w:line="240" w:lineRule="auto"/>
              <w:rPr>
                <w:rFonts w:ascii="Times New Roman" w:eastAsia="Source Han Sans CN Regular" w:hAnsi="Times New Roman" w:cs="Times New Roman"/>
                <w:kern w:val="1"/>
                <w:sz w:val="28"/>
                <w:szCs w:val="24"/>
                <w:lang w:eastAsia="zh-CN"/>
              </w:rPr>
            </w:pPr>
            <w:r>
              <w:rPr>
                <w:rFonts w:ascii="Times New Roman" w:eastAsia="Source Han Sans CN Regular" w:hAnsi="Times New Roman" w:cs="Times New Roman"/>
                <w:kern w:val="1"/>
                <w:sz w:val="28"/>
                <w:szCs w:val="24"/>
                <w:lang w:eastAsia="zh-CN"/>
              </w:rPr>
              <w:t xml:space="preserve">Мурзина Ольга Владимировна, </w:t>
            </w:r>
            <w:r w:rsidR="0061197B" w:rsidRPr="0061197B">
              <w:rPr>
                <w:rFonts w:ascii="Times New Roman" w:eastAsia="Source Han Sans CN Regular" w:hAnsi="Times New Roman" w:cs="Times New Roman"/>
                <w:kern w:val="1"/>
                <w:sz w:val="28"/>
                <w:szCs w:val="24"/>
                <w:lang w:eastAsia="zh-CN"/>
              </w:rPr>
              <w:t>заместитель главы Администрации города Батайска по социальным вопросам</w:t>
            </w:r>
          </w:p>
        </w:tc>
      </w:tr>
      <w:tr w:rsidR="0061197B" w:rsidRPr="0061197B" w14:paraId="3FDF65AD" w14:textId="77777777" w:rsidTr="00CD1B47">
        <w:tc>
          <w:tcPr>
            <w:tcW w:w="3322" w:type="dxa"/>
            <w:tcBorders>
              <w:left w:val="single" w:sz="2" w:space="0" w:color="000000"/>
              <w:bottom w:val="single" w:sz="2" w:space="0" w:color="000000"/>
            </w:tcBorders>
            <w:tcMar>
              <w:top w:w="28" w:type="dxa"/>
              <w:left w:w="28" w:type="dxa"/>
              <w:bottom w:w="28" w:type="dxa"/>
              <w:right w:w="28" w:type="dxa"/>
            </w:tcMar>
          </w:tcPr>
          <w:p w14:paraId="24CEEC08" w14:textId="77777777" w:rsidR="0061197B" w:rsidRPr="0061197B" w:rsidRDefault="0061197B" w:rsidP="0061197B">
            <w:pPr>
              <w:spacing w:after="200" w:line="276" w:lineRule="auto"/>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Ответственный исполнитель</w:t>
            </w:r>
          </w:p>
        </w:tc>
        <w:tc>
          <w:tcPr>
            <w:tcW w:w="11673" w:type="dxa"/>
            <w:tcBorders>
              <w:left w:val="single" w:sz="2" w:space="0" w:color="000000"/>
              <w:bottom w:val="single" w:sz="2" w:space="0" w:color="000000"/>
              <w:right w:val="single" w:sz="2" w:space="0" w:color="000000"/>
            </w:tcBorders>
            <w:tcMar>
              <w:top w:w="28" w:type="dxa"/>
              <w:left w:w="28" w:type="dxa"/>
              <w:bottom w:w="28" w:type="dxa"/>
              <w:right w:w="28" w:type="dxa"/>
            </w:tcMar>
          </w:tcPr>
          <w:p w14:paraId="3141AEE5" w14:textId="4D99337E" w:rsidR="0061197B" w:rsidRPr="0061197B" w:rsidRDefault="00CD1B47" w:rsidP="0061197B">
            <w:pPr>
              <w:spacing w:after="200" w:line="276" w:lineRule="auto"/>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Соколов Владимир Вячеславович, </w:t>
            </w:r>
            <w:r w:rsidR="0061197B" w:rsidRPr="0061197B">
              <w:rPr>
                <w:rFonts w:ascii="Times New Roman" w:eastAsia="Calibri" w:hAnsi="Times New Roman" w:cs="Times New Roman"/>
                <w:sz w:val="28"/>
                <w:szCs w:val="28"/>
                <w:lang w:eastAsia="zh-CN"/>
              </w:rPr>
              <w:t>начальник отдела по физической культуре и спорту Администрации города Батайска</w:t>
            </w:r>
          </w:p>
        </w:tc>
      </w:tr>
      <w:tr w:rsidR="0061197B" w:rsidRPr="0061197B" w14:paraId="7B17BAED" w14:textId="77777777" w:rsidTr="00CD1B47">
        <w:trPr>
          <w:trHeight w:val="406"/>
        </w:trPr>
        <w:tc>
          <w:tcPr>
            <w:tcW w:w="3322" w:type="dxa"/>
            <w:tcBorders>
              <w:left w:val="single" w:sz="2" w:space="0" w:color="000000"/>
              <w:bottom w:val="single" w:sz="2" w:space="0" w:color="000000"/>
            </w:tcBorders>
            <w:tcMar>
              <w:top w:w="28" w:type="dxa"/>
              <w:left w:w="28" w:type="dxa"/>
              <w:bottom w:w="28" w:type="dxa"/>
              <w:right w:w="28" w:type="dxa"/>
            </w:tcMar>
          </w:tcPr>
          <w:p w14:paraId="784C798F" w14:textId="77777777" w:rsidR="0061197B" w:rsidRPr="0061197B" w:rsidRDefault="0061197B" w:rsidP="0061197B">
            <w:pPr>
              <w:widowControl w:val="0"/>
              <w:suppressAutoHyphens/>
              <w:spacing w:after="0" w:line="240" w:lineRule="auto"/>
              <w:rPr>
                <w:rFonts w:ascii="Times New Roman" w:eastAsia="Source Han Sans CN Regular" w:hAnsi="Times New Roman" w:cs="Times New Roman"/>
                <w:kern w:val="1"/>
                <w:sz w:val="28"/>
                <w:szCs w:val="24"/>
                <w:lang w:eastAsia="zh-CN"/>
              </w:rPr>
            </w:pPr>
            <w:r w:rsidRPr="0061197B">
              <w:rPr>
                <w:rFonts w:ascii="Times New Roman" w:eastAsia="Source Han Sans CN Regular" w:hAnsi="Times New Roman" w:cs="Times New Roman"/>
                <w:kern w:val="1"/>
                <w:sz w:val="28"/>
                <w:szCs w:val="24"/>
                <w:lang w:eastAsia="zh-CN"/>
              </w:rPr>
              <w:t>Соисполнители Программы</w:t>
            </w:r>
          </w:p>
        </w:tc>
        <w:tc>
          <w:tcPr>
            <w:tcW w:w="11673" w:type="dxa"/>
            <w:tcBorders>
              <w:left w:val="single" w:sz="2" w:space="0" w:color="000000"/>
              <w:bottom w:val="single" w:sz="2" w:space="0" w:color="000000"/>
              <w:right w:val="single" w:sz="2" w:space="0" w:color="000000"/>
            </w:tcBorders>
            <w:tcMar>
              <w:top w:w="28" w:type="dxa"/>
              <w:left w:w="28" w:type="dxa"/>
              <w:bottom w:w="28" w:type="dxa"/>
              <w:right w:w="28" w:type="dxa"/>
            </w:tcMar>
          </w:tcPr>
          <w:p w14:paraId="28E04961" w14:textId="77777777" w:rsidR="0061197B" w:rsidRPr="0061197B" w:rsidRDefault="0061197B" w:rsidP="0061197B">
            <w:pPr>
              <w:widowControl w:val="0"/>
              <w:suppressAutoHyphens/>
              <w:spacing w:after="0" w:line="240" w:lineRule="auto"/>
              <w:rPr>
                <w:rFonts w:ascii="Times New Roman" w:eastAsia="Source Han Sans CN Regular" w:hAnsi="Times New Roman" w:cs="Times New Roman"/>
                <w:kern w:val="1"/>
                <w:sz w:val="28"/>
                <w:szCs w:val="24"/>
                <w:lang w:eastAsia="zh-CN"/>
              </w:rPr>
            </w:pPr>
            <w:r w:rsidRPr="0061197B">
              <w:rPr>
                <w:rFonts w:ascii="Times New Roman" w:eastAsia="Source Han Sans CN Regular" w:hAnsi="Times New Roman" w:cs="Times New Roman"/>
                <w:kern w:val="1"/>
                <w:sz w:val="28"/>
                <w:szCs w:val="24"/>
                <w:lang w:eastAsia="zh-CN"/>
              </w:rPr>
              <w:t>Управление образования города Батайска;</w:t>
            </w:r>
          </w:p>
          <w:p w14:paraId="3F6BCD67" w14:textId="77777777" w:rsidR="0061197B" w:rsidRPr="0061197B" w:rsidRDefault="0061197B" w:rsidP="0061197B">
            <w:pPr>
              <w:widowControl w:val="0"/>
              <w:suppressAutoHyphens/>
              <w:spacing w:after="0" w:line="240" w:lineRule="auto"/>
              <w:rPr>
                <w:rFonts w:ascii="Times New Roman" w:eastAsia="Source Han Sans CN Regular" w:hAnsi="Times New Roman" w:cs="Times New Roman"/>
                <w:kern w:val="1"/>
                <w:sz w:val="28"/>
                <w:szCs w:val="24"/>
                <w:lang w:eastAsia="zh-CN"/>
              </w:rPr>
            </w:pPr>
            <w:r w:rsidRPr="0061197B">
              <w:rPr>
                <w:rFonts w:ascii="Times New Roman" w:eastAsia="Source Han Sans CN Regular" w:hAnsi="Times New Roman" w:cs="Times New Roman"/>
                <w:kern w:val="1"/>
                <w:sz w:val="28"/>
                <w:szCs w:val="24"/>
                <w:lang w:eastAsia="zh-CN"/>
              </w:rPr>
              <w:t>Управление социальной защиты населения города Батайска;</w:t>
            </w:r>
          </w:p>
          <w:p w14:paraId="25B3C6FB" w14:textId="77777777" w:rsidR="0061197B" w:rsidRPr="0061197B" w:rsidRDefault="0061197B" w:rsidP="0061197B">
            <w:pPr>
              <w:widowControl w:val="0"/>
              <w:suppressAutoHyphens/>
              <w:spacing w:after="0" w:line="240" w:lineRule="auto"/>
              <w:rPr>
                <w:rFonts w:ascii="Times New Roman" w:eastAsia="Source Han Sans CN Regular" w:hAnsi="Times New Roman" w:cs="Times New Roman"/>
                <w:kern w:val="1"/>
                <w:sz w:val="28"/>
                <w:szCs w:val="24"/>
                <w:lang w:eastAsia="zh-CN"/>
              </w:rPr>
            </w:pPr>
            <w:r w:rsidRPr="0061197B">
              <w:rPr>
                <w:rFonts w:ascii="Times New Roman" w:eastAsia="Source Han Sans CN Regular" w:hAnsi="Times New Roman" w:cs="Times New Roman"/>
                <w:kern w:val="1"/>
                <w:sz w:val="28"/>
                <w:szCs w:val="24"/>
                <w:lang w:eastAsia="zh-CN"/>
              </w:rPr>
              <w:t>Муниципальное бюджетное учреждение «Центр социального обслуживания»;</w:t>
            </w:r>
          </w:p>
          <w:p w14:paraId="7CE5477F" w14:textId="77777777" w:rsidR="0061197B" w:rsidRPr="0061197B" w:rsidRDefault="0061197B" w:rsidP="0061197B">
            <w:pPr>
              <w:widowControl w:val="0"/>
              <w:suppressAutoHyphens/>
              <w:spacing w:after="0" w:line="240" w:lineRule="auto"/>
              <w:rPr>
                <w:rFonts w:ascii="Times New Roman" w:eastAsia="Source Han Sans CN Regular" w:hAnsi="Times New Roman" w:cs="Times New Roman"/>
                <w:kern w:val="1"/>
                <w:sz w:val="28"/>
                <w:szCs w:val="24"/>
                <w:lang w:eastAsia="zh-CN"/>
              </w:rPr>
            </w:pPr>
            <w:r w:rsidRPr="0061197B">
              <w:rPr>
                <w:rFonts w:ascii="Times New Roman" w:eastAsia="Source Han Sans CN Regular" w:hAnsi="Times New Roman" w:cs="Times New Roman"/>
                <w:kern w:val="1"/>
                <w:sz w:val="28"/>
                <w:szCs w:val="24"/>
                <w:lang w:eastAsia="zh-CN"/>
              </w:rPr>
              <w:t>Управление культуры города Батайска;</w:t>
            </w:r>
          </w:p>
          <w:p w14:paraId="02F4DBCF" w14:textId="77777777" w:rsidR="0061197B" w:rsidRPr="0061197B" w:rsidRDefault="0061197B" w:rsidP="0061197B">
            <w:pPr>
              <w:widowControl w:val="0"/>
              <w:suppressAutoHyphens/>
              <w:spacing w:after="0" w:line="240" w:lineRule="auto"/>
              <w:rPr>
                <w:rFonts w:ascii="Times New Roman" w:eastAsia="Source Han Sans CN Regular" w:hAnsi="Times New Roman" w:cs="Times New Roman"/>
                <w:kern w:val="1"/>
                <w:sz w:val="28"/>
                <w:szCs w:val="24"/>
                <w:lang w:eastAsia="zh-CN"/>
              </w:rPr>
            </w:pPr>
            <w:r w:rsidRPr="0061197B">
              <w:rPr>
                <w:rFonts w:ascii="Times New Roman" w:eastAsia="Source Han Sans CN Regular" w:hAnsi="Times New Roman" w:cs="Times New Roman"/>
                <w:kern w:val="1"/>
                <w:sz w:val="28"/>
                <w:szCs w:val="24"/>
                <w:lang w:eastAsia="zh-CN"/>
              </w:rPr>
              <w:t>Управление жилищно-коммунального хозяйства;</w:t>
            </w:r>
          </w:p>
          <w:p w14:paraId="06A153AB" w14:textId="77777777" w:rsidR="0061197B" w:rsidRPr="0061197B" w:rsidRDefault="0061197B" w:rsidP="0061197B">
            <w:pPr>
              <w:widowControl w:val="0"/>
              <w:suppressAutoHyphens/>
              <w:spacing w:after="0" w:line="240" w:lineRule="auto"/>
              <w:rPr>
                <w:rFonts w:ascii="Times New Roman" w:eastAsia="Source Han Sans CN Regular" w:hAnsi="Times New Roman" w:cs="Times New Roman"/>
                <w:kern w:val="1"/>
                <w:sz w:val="28"/>
                <w:szCs w:val="24"/>
                <w:lang w:eastAsia="zh-CN"/>
              </w:rPr>
            </w:pPr>
            <w:r w:rsidRPr="0061197B">
              <w:rPr>
                <w:rFonts w:ascii="Times New Roman" w:eastAsia="Source Han Sans CN Regular" w:hAnsi="Times New Roman" w:cs="Times New Roman"/>
                <w:kern w:val="1"/>
                <w:sz w:val="28"/>
                <w:szCs w:val="24"/>
                <w:lang w:eastAsia="zh-CN"/>
              </w:rPr>
              <w:t>Муниципальное бюджетное учреждение «Центр физкультурно-массовой работы города Батайска»;</w:t>
            </w:r>
          </w:p>
          <w:p w14:paraId="761374D4" w14:textId="77777777" w:rsidR="0061197B" w:rsidRPr="0061197B" w:rsidRDefault="0061197B" w:rsidP="0061197B">
            <w:pPr>
              <w:widowControl w:val="0"/>
              <w:suppressAutoHyphens/>
              <w:spacing w:after="0" w:line="240" w:lineRule="auto"/>
              <w:rPr>
                <w:rFonts w:ascii="Times New Roman" w:eastAsia="Source Han Sans CN Regular" w:hAnsi="Times New Roman" w:cs="Times New Roman"/>
                <w:kern w:val="1"/>
                <w:sz w:val="28"/>
                <w:szCs w:val="24"/>
                <w:lang w:eastAsia="zh-CN"/>
              </w:rPr>
            </w:pPr>
            <w:r w:rsidRPr="0061197B">
              <w:rPr>
                <w:rFonts w:ascii="Times New Roman" w:eastAsia="Source Han Sans CN Regular" w:hAnsi="Times New Roman" w:cs="Times New Roman"/>
                <w:kern w:val="1"/>
                <w:sz w:val="28"/>
                <w:szCs w:val="24"/>
                <w:lang w:eastAsia="zh-CN"/>
              </w:rPr>
              <w:t>Отдел малого и среднего предпринимательства, торговли Администрации города Батайска;</w:t>
            </w:r>
          </w:p>
          <w:p w14:paraId="6375D234" w14:textId="77777777" w:rsidR="0061197B" w:rsidRPr="0061197B" w:rsidRDefault="0061197B" w:rsidP="0061197B">
            <w:pPr>
              <w:widowControl w:val="0"/>
              <w:suppressAutoHyphens/>
              <w:spacing w:after="0" w:line="240" w:lineRule="auto"/>
              <w:rPr>
                <w:rFonts w:ascii="Times New Roman" w:eastAsia="Source Han Sans CN Regular" w:hAnsi="Times New Roman" w:cs="Times New Roman"/>
                <w:kern w:val="1"/>
                <w:sz w:val="28"/>
                <w:szCs w:val="24"/>
                <w:lang w:eastAsia="zh-CN"/>
              </w:rPr>
            </w:pPr>
            <w:r w:rsidRPr="0061197B">
              <w:rPr>
                <w:rFonts w:ascii="Times New Roman" w:eastAsia="Source Han Sans CN Regular" w:hAnsi="Times New Roman" w:cs="Times New Roman"/>
                <w:kern w:val="1"/>
                <w:sz w:val="28"/>
                <w:szCs w:val="24"/>
                <w:lang w:eastAsia="zh-CN"/>
              </w:rPr>
              <w:t xml:space="preserve">Территориальный отдел Управления Роспотребнадзора по Ростовской области </w:t>
            </w:r>
            <w:r w:rsidRPr="0061197B">
              <w:rPr>
                <w:rFonts w:ascii="Times New Roman" w:eastAsia="Source Han Sans CN Regular" w:hAnsi="Times New Roman" w:cs="Times New Roman"/>
                <w:kern w:val="1"/>
                <w:sz w:val="28"/>
                <w:szCs w:val="24"/>
                <w:lang w:eastAsia="zh-CN"/>
              </w:rPr>
              <w:br/>
              <w:t>в г. Батайске (по согласованию);</w:t>
            </w:r>
          </w:p>
          <w:p w14:paraId="3A0E06DB" w14:textId="77777777" w:rsidR="0061197B" w:rsidRPr="0061197B" w:rsidRDefault="0061197B" w:rsidP="0061197B">
            <w:pPr>
              <w:widowControl w:val="0"/>
              <w:suppressAutoHyphens/>
              <w:spacing w:after="0" w:line="240" w:lineRule="auto"/>
              <w:rPr>
                <w:rFonts w:ascii="Times New Roman" w:eastAsia="Source Han Sans CN Regular" w:hAnsi="Times New Roman" w:cs="Times New Roman"/>
                <w:kern w:val="1"/>
                <w:sz w:val="28"/>
                <w:szCs w:val="24"/>
                <w:lang w:eastAsia="zh-CN"/>
              </w:rPr>
            </w:pPr>
            <w:r w:rsidRPr="0061197B">
              <w:rPr>
                <w:rFonts w:ascii="Times New Roman" w:eastAsia="Source Han Sans CN Regular" w:hAnsi="Times New Roman" w:cs="Times New Roman"/>
                <w:kern w:val="1"/>
                <w:sz w:val="28"/>
                <w:szCs w:val="24"/>
                <w:lang w:eastAsia="zh-CN"/>
              </w:rPr>
              <w:lastRenderedPageBreak/>
              <w:t>Отдел по делам молодежи Администрации города Батайска;</w:t>
            </w:r>
          </w:p>
          <w:p w14:paraId="4729E3F6" w14:textId="77777777" w:rsidR="0061197B" w:rsidRPr="0061197B" w:rsidRDefault="0061197B" w:rsidP="0061197B">
            <w:pPr>
              <w:widowControl w:val="0"/>
              <w:suppressAutoHyphens/>
              <w:spacing w:after="0" w:line="240" w:lineRule="auto"/>
              <w:rPr>
                <w:rFonts w:ascii="Times New Roman" w:eastAsia="Source Han Sans CN Regular" w:hAnsi="Times New Roman" w:cs="Times New Roman"/>
                <w:kern w:val="1"/>
                <w:sz w:val="28"/>
                <w:szCs w:val="24"/>
                <w:lang w:eastAsia="zh-CN"/>
              </w:rPr>
            </w:pPr>
            <w:r w:rsidRPr="0061197B">
              <w:rPr>
                <w:rFonts w:ascii="Times New Roman" w:eastAsia="Source Han Sans CN Regular" w:hAnsi="Times New Roman" w:cs="Times New Roman"/>
                <w:kern w:val="1"/>
                <w:sz w:val="28"/>
                <w:szCs w:val="24"/>
                <w:lang w:eastAsia="zh-CN"/>
              </w:rPr>
              <w:t>Отдел по взаимодействию с правоохранительными органами, казачеством и профилактики коррупционных правонарушений Администрации города Батайска;</w:t>
            </w:r>
          </w:p>
          <w:p w14:paraId="2D1B3D7E" w14:textId="77777777" w:rsidR="0061197B" w:rsidRPr="0061197B" w:rsidRDefault="0061197B" w:rsidP="0061197B">
            <w:pPr>
              <w:widowControl w:val="0"/>
              <w:suppressAutoHyphens/>
              <w:spacing w:after="0" w:line="240" w:lineRule="auto"/>
              <w:rPr>
                <w:rFonts w:ascii="Times New Roman" w:eastAsia="Source Han Sans CN Regular" w:hAnsi="Times New Roman" w:cs="Times New Roman"/>
                <w:kern w:val="1"/>
                <w:sz w:val="28"/>
                <w:szCs w:val="24"/>
                <w:lang w:eastAsia="zh-CN"/>
              </w:rPr>
            </w:pPr>
            <w:r w:rsidRPr="0061197B">
              <w:rPr>
                <w:rFonts w:ascii="Times New Roman" w:eastAsia="Source Han Sans CN Regular" w:hAnsi="Times New Roman" w:cs="Times New Roman"/>
                <w:kern w:val="1"/>
                <w:sz w:val="28"/>
                <w:szCs w:val="24"/>
                <w:lang w:eastAsia="zh-CN"/>
              </w:rPr>
              <w:t>Отдел МВД России по городу Батайску;</w:t>
            </w:r>
          </w:p>
          <w:p w14:paraId="0912DE8C" w14:textId="77777777" w:rsidR="0061197B" w:rsidRPr="0061197B" w:rsidRDefault="0061197B" w:rsidP="0061197B">
            <w:pPr>
              <w:widowControl w:val="0"/>
              <w:suppressAutoHyphens/>
              <w:spacing w:after="0" w:line="240" w:lineRule="auto"/>
              <w:rPr>
                <w:rFonts w:ascii="Times New Roman" w:eastAsia="Source Han Sans CN Regular" w:hAnsi="Times New Roman" w:cs="Times New Roman"/>
                <w:kern w:val="1"/>
                <w:sz w:val="28"/>
                <w:szCs w:val="24"/>
                <w:lang w:eastAsia="zh-CN"/>
              </w:rPr>
            </w:pPr>
            <w:r w:rsidRPr="0061197B">
              <w:rPr>
                <w:rFonts w:ascii="Times New Roman" w:eastAsia="Source Han Sans CN Regular" w:hAnsi="Times New Roman" w:cs="Times New Roman"/>
                <w:kern w:val="1"/>
                <w:sz w:val="28"/>
                <w:szCs w:val="24"/>
                <w:lang w:eastAsia="zh-CN"/>
              </w:rPr>
              <w:t>Государственное бюджетное учреждение Ростовской области «Медико-информационный аналитический центр» (по согласованию);</w:t>
            </w:r>
          </w:p>
          <w:p w14:paraId="33F0572F" w14:textId="77777777" w:rsidR="0061197B" w:rsidRPr="0061197B" w:rsidRDefault="0061197B" w:rsidP="0061197B">
            <w:pPr>
              <w:widowControl w:val="0"/>
              <w:suppressAutoHyphens/>
              <w:spacing w:after="0" w:line="240" w:lineRule="auto"/>
              <w:rPr>
                <w:rFonts w:ascii="Times New Roman" w:eastAsia="Source Han Sans CN Regular" w:hAnsi="Times New Roman" w:cs="Times New Roman"/>
                <w:kern w:val="1"/>
                <w:sz w:val="28"/>
                <w:szCs w:val="24"/>
                <w:lang w:eastAsia="zh-CN"/>
              </w:rPr>
            </w:pPr>
            <w:r w:rsidRPr="0061197B">
              <w:rPr>
                <w:rFonts w:ascii="Times New Roman" w:eastAsia="Source Han Sans CN Regular" w:hAnsi="Times New Roman" w:cs="Times New Roman"/>
                <w:kern w:val="1"/>
                <w:sz w:val="28"/>
                <w:szCs w:val="24"/>
                <w:lang w:eastAsia="zh-CN"/>
              </w:rPr>
              <w:t>Государственные бюджетные учреждения здравоохранения Ростовской области в городе Батайске (по согласованию);</w:t>
            </w:r>
          </w:p>
          <w:p w14:paraId="264D7400" w14:textId="77777777" w:rsidR="0061197B" w:rsidRPr="0061197B" w:rsidRDefault="0061197B" w:rsidP="0061197B">
            <w:pPr>
              <w:widowControl w:val="0"/>
              <w:suppressAutoHyphens/>
              <w:spacing w:after="0" w:line="240" w:lineRule="auto"/>
              <w:jc w:val="both"/>
              <w:rPr>
                <w:rFonts w:ascii="Times New Roman" w:eastAsia="Source Han Sans CN Regular" w:hAnsi="Times New Roman" w:cs="Times New Roman"/>
                <w:kern w:val="1"/>
                <w:sz w:val="28"/>
                <w:szCs w:val="24"/>
                <w:lang w:eastAsia="zh-CN"/>
              </w:rPr>
            </w:pPr>
            <w:r w:rsidRPr="0061197B">
              <w:rPr>
                <w:rFonts w:ascii="Times New Roman" w:eastAsia="Source Han Sans CN Regular" w:hAnsi="Times New Roman" w:cs="Times New Roman"/>
                <w:kern w:val="1"/>
                <w:sz w:val="28"/>
                <w:szCs w:val="24"/>
                <w:lang w:eastAsia="zh-CN"/>
              </w:rPr>
              <w:t>Пресс-секретарь Администрации города Батайска;</w:t>
            </w:r>
          </w:p>
          <w:p w14:paraId="0467FA3F" w14:textId="77777777" w:rsidR="0061197B" w:rsidRPr="0061197B" w:rsidRDefault="0061197B" w:rsidP="0061197B">
            <w:pPr>
              <w:widowControl w:val="0"/>
              <w:suppressAutoHyphens/>
              <w:spacing w:after="0" w:line="240" w:lineRule="auto"/>
              <w:rPr>
                <w:rFonts w:ascii="Times New Roman" w:eastAsia="Source Han Sans CN Regular" w:hAnsi="Times New Roman" w:cs="Times New Roman"/>
                <w:kern w:val="1"/>
                <w:sz w:val="28"/>
                <w:szCs w:val="24"/>
                <w:lang w:eastAsia="zh-CN"/>
              </w:rPr>
            </w:pPr>
            <w:r w:rsidRPr="0061197B">
              <w:rPr>
                <w:rFonts w:ascii="Times New Roman" w:eastAsia="Source Han Sans CN Regular" w:hAnsi="Times New Roman" w:cs="Times New Roman"/>
                <w:kern w:val="1"/>
                <w:sz w:val="28"/>
                <w:szCs w:val="24"/>
                <w:lang w:eastAsia="zh-CN"/>
              </w:rPr>
              <w:t>Общественные организации (по согласованию);</w:t>
            </w:r>
          </w:p>
          <w:p w14:paraId="23F7F8FD" w14:textId="77777777" w:rsidR="0061197B" w:rsidRPr="0061197B" w:rsidRDefault="0061197B" w:rsidP="0061197B">
            <w:pPr>
              <w:widowControl w:val="0"/>
              <w:suppressAutoHyphens/>
              <w:spacing w:after="0" w:line="240" w:lineRule="auto"/>
              <w:rPr>
                <w:rFonts w:ascii="Times New Roman" w:eastAsia="Source Han Sans CN Regular" w:hAnsi="Times New Roman" w:cs="Times New Roman"/>
                <w:kern w:val="1"/>
                <w:sz w:val="28"/>
                <w:szCs w:val="24"/>
                <w:lang w:eastAsia="zh-CN"/>
              </w:rPr>
            </w:pPr>
            <w:r w:rsidRPr="0061197B">
              <w:rPr>
                <w:rFonts w:ascii="Times New Roman" w:eastAsia="Source Han Sans CN Regular" w:hAnsi="Times New Roman" w:cs="Times New Roman"/>
                <w:kern w:val="1"/>
                <w:sz w:val="28"/>
                <w:szCs w:val="24"/>
                <w:lang w:eastAsia="zh-CN"/>
              </w:rPr>
              <w:t>Работодатели (по согласованию).</w:t>
            </w:r>
          </w:p>
        </w:tc>
      </w:tr>
      <w:tr w:rsidR="0061197B" w:rsidRPr="0061197B" w14:paraId="55BCC3EC" w14:textId="77777777" w:rsidTr="00CD1B47">
        <w:tc>
          <w:tcPr>
            <w:tcW w:w="3322" w:type="dxa"/>
            <w:tcBorders>
              <w:left w:val="single" w:sz="2" w:space="0" w:color="000000"/>
              <w:bottom w:val="single" w:sz="2" w:space="0" w:color="000000"/>
            </w:tcBorders>
            <w:tcMar>
              <w:top w:w="28" w:type="dxa"/>
              <w:left w:w="28" w:type="dxa"/>
              <w:bottom w:w="28" w:type="dxa"/>
              <w:right w:w="28" w:type="dxa"/>
            </w:tcMar>
          </w:tcPr>
          <w:p w14:paraId="586B1F11" w14:textId="77777777" w:rsidR="0061197B" w:rsidRPr="0061197B" w:rsidRDefault="0061197B" w:rsidP="0061197B">
            <w:pPr>
              <w:widowControl w:val="0"/>
              <w:suppressAutoHyphens/>
              <w:spacing w:after="0" w:line="240" w:lineRule="auto"/>
              <w:rPr>
                <w:rFonts w:ascii="Times New Roman" w:eastAsia="Source Han Sans CN Regular" w:hAnsi="Times New Roman" w:cs="Times New Roman"/>
                <w:kern w:val="1"/>
                <w:sz w:val="28"/>
                <w:szCs w:val="24"/>
                <w:lang w:eastAsia="zh-CN"/>
              </w:rPr>
            </w:pPr>
            <w:r w:rsidRPr="0061197B">
              <w:rPr>
                <w:rFonts w:ascii="Times New Roman" w:eastAsia="Source Han Sans CN Regular" w:hAnsi="Times New Roman" w:cs="Times New Roman"/>
                <w:kern w:val="1"/>
                <w:sz w:val="28"/>
                <w:szCs w:val="24"/>
                <w:lang w:eastAsia="zh-CN"/>
              </w:rPr>
              <w:lastRenderedPageBreak/>
              <w:t>Цель программы</w:t>
            </w:r>
          </w:p>
        </w:tc>
        <w:tc>
          <w:tcPr>
            <w:tcW w:w="11673" w:type="dxa"/>
            <w:tcBorders>
              <w:left w:val="single" w:sz="2" w:space="0" w:color="000000"/>
              <w:bottom w:val="single" w:sz="2" w:space="0" w:color="000000"/>
              <w:right w:val="single" w:sz="2" w:space="0" w:color="000000"/>
            </w:tcBorders>
            <w:tcMar>
              <w:top w:w="28" w:type="dxa"/>
              <w:left w:w="28" w:type="dxa"/>
              <w:bottom w:w="28" w:type="dxa"/>
              <w:right w:w="28" w:type="dxa"/>
            </w:tcMar>
          </w:tcPr>
          <w:p w14:paraId="2093AA84" w14:textId="77777777" w:rsidR="0061197B" w:rsidRPr="0061197B" w:rsidRDefault="0061197B" w:rsidP="0061197B">
            <w:pPr>
              <w:spacing w:after="0" w:line="240" w:lineRule="auto"/>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 xml:space="preserve">- Формирование у населения приверженности </w:t>
            </w:r>
            <w:r w:rsidRPr="0061197B">
              <w:rPr>
                <w:rFonts w:ascii="Times New Roman" w:eastAsia="Calibri" w:hAnsi="Times New Roman" w:cs="Times New Roman"/>
                <w:sz w:val="28"/>
                <w:szCs w:val="28"/>
                <w:lang w:eastAsia="zh-CN"/>
              </w:rPr>
              <w:br/>
              <w:t>к здоровому образу жизни;</w:t>
            </w:r>
          </w:p>
          <w:p w14:paraId="5C014D89" w14:textId="77777777" w:rsidR="0061197B" w:rsidRPr="0061197B" w:rsidRDefault="0061197B" w:rsidP="0061197B">
            <w:pPr>
              <w:spacing w:after="0" w:line="240" w:lineRule="auto"/>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 xml:space="preserve">- сохранение и укрепление здоровья населения, формирование культуры общественного здоровья; </w:t>
            </w:r>
          </w:p>
          <w:p w14:paraId="39087AD4" w14:textId="77777777" w:rsidR="0061197B" w:rsidRPr="0061197B" w:rsidRDefault="0061197B" w:rsidP="0061197B">
            <w:pPr>
              <w:widowControl w:val="0"/>
              <w:suppressAutoHyphens/>
              <w:spacing w:after="0" w:line="240" w:lineRule="auto"/>
              <w:jc w:val="both"/>
              <w:rPr>
                <w:rFonts w:ascii="Times New Roman" w:eastAsia="Source Han Sans CN Regular" w:hAnsi="Times New Roman" w:cs="Times New Roman"/>
                <w:kern w:val="1"/>
                <w:sz w:val="28"/>
                <w:szCs w:val="24"/>
                <w:lang w:eastAsia="zh-CN"/>
              </w:rPr>
            </w:pPr>
            <w:r w:rsidRPr="0061197B">
              <w:rPr>
                <w:rFonts w:ascii="Times New Roman" w:eastAsia="Source Han Sans CN Regular" w:hAnsi="Times New Roman" w:cs="Times New Roman"/>
                <w:kern w:val="1"/>
                <w:sz w:val="28"/>
                <w:szCs w:val="24"/>
                <w:lang w:eastAsia="zh-CN"/>
              </w:rPr>
              <w:t>- увеличение доли населения, систематически занимающихся физической культурой и спортом, в общей численности населения от 3 до 79 лет до 70 % к 2030 году;</w:t>
            </w:r>
          </w:p>
          <w:p w14:paraId="155CECBD" w14:textId="77777777" w:rsidR="0061197B" w:rsidRPr="0061197B" w:rsidRDefault="0061197B" w:rsidP="0061197B">
            <w:pPr>
              <w:widowControl w:val="0"/>
              <w:suppressAutoHyphens/>
              <w:spacing w:after="0" w:line="240" w:lineRule="auto"/>
              <w:jc w:val="both"/>
              <w:rPr>
                <w:rFonts w:ascii="Times New Roman" w:eastAsia="Source Han Sans CN Regular" w:hAnsi="Times New Roman" w:cs="Times New Roman"/>
                <w:kern w:val="1"/>
                <w:sz w:val="28"/>
                <w:szCs w:val="24"/>
                <w:lang w:eastAsia="zh-CN"/>
              </w:rPr>
            </w:pPr>
            <w:r w:rsidRPr="0061197B">
              <w:rPr>
                <w:rFonts w:ascii="Times New Roman" w:eastAsia="Source Han Sans CN Regular" w:hAnsi="Times New Roman" w:cs="Times New Roman"/>
                <w:kern w:val="1"/>
                <w:sz w:val="28"/>
                <w:szCs w:val="24"/>
                <w:lang w:eastAsia="zh-CN"/>
              </w:rPr>
              <w:t xml:space="preserve">- повышение уровня обеспеченности населения города спортивными сооружениями, исходя из единовременной пропускной способности объектов спорта, в том числе для лиц </w:t>
            </w:r>
            <w:r w:rsidRPr="0061197B">
              <w:rPr>
                <w:rFonts w:ascii="Times New Roman" w:eastAsia="Source Han Sans CN Regular" w:hAnsi="Times New Roman" w:cs="Times New Roman"/>
                <w:kern w:val="1"/>
                <w:sz w:val="28"/>
                <w:szCs w:val="24"/>
                <w:lang w:eastAsia="zh-CN"/>
              </w:rPr>
              <w:br/>
              <w:t xml:space="preserve">с ограниченными возможностями здоровья </w:t>
            </w:r>
            <w:r w:rsidRPr="0061197B">
              <w:rPr>
                <w:rFonts w:ascii="Times New Roman" w:eastAsia="Source Han Sans CN Regular" w:hAnsi="Times New Roman" w:cs="Times New Roman"/>
                <w:kern w:val="1"/>
                <w:sz w:val="28"/>
                <w:szCs w:val="24"/>
                <w:lang w:eastAsia="zh-CN"/>
              </w:rPr>
              <w:br/>
              <w:t>и инвалидов до 40 % к 2030 году;</w:t>
            </w:r>
          </w:p>
          <w:p w14:paraId="28F2BA58" w14:textId="77777777" w:rsidR="0061197B" w:rsidRPr="0061197B" w:rsidRDefault="0061197B" w:rsidP="0061197B">
            <w:pPr>
              <w:widowControl w:val="0"/>
              <w:suppressAutoHyphens/>
              <w:spacing w:after="0" w:line="240" w:lineRule="auto"/>
              <w:jc w:val="both"/>
              <w:rPr>
                <w:rFonts w:ascii="Times New Roman" w:eastAsia="Source Han Sans CN Regular" w:hAnsi="Times New Roman" w:cs="Times New Roman"/>
                <w:kern w:val="1"/>
                <w:sz w:val="28"/>
                <w:szCs w:val="24"/>
                <w:lang w:eastAsia="zh-CN"/>
              </w:rPr>
            </w:pPr>
            <w:r w:rsidRPr="0061197B">
              <w:rPr>
                <w:rFonts w:ascii="Times New Roman" w:eastAsia="Source Han Sans CN Regular" w:hAnsi="Times New Roman" w:cs="Times New Roman"/>
                <w:kern w:val="1"/>
                <w:sz w:val="28"/>
                <w:szCs w:val="24"/>
                <w:lang w:eastAsia="zh-CN"/>
              </w:rPr>
              <w:t>- охват всех граждан диспансеризацией и</w:t>
            </w:r>
          </w:p>
          <w:p w14:paraId="02E397D7" w14:textId="77777777" w:rsidR="0061197B" w:rsidRPr="0061197B" w:rsidRDefault="0061197B" w:rsidP="0061197B">
            <w:pPr>
              <w:widowControl w:val="0"/>
              <w:suppressAutoHyphens/>
              <w:spacing w:after="0" w:line="240" w:lineRule="auto"/>
              <w:jc w:val="both"/>
              <w:rPr>
                <w:rFonts w:ascii="Times New Roman" w:eastAsia="Source Han Sans CN Regular" w:hAnsi="Times New Roman" w:cs="Times New Roman"/>
                <w:kern w:val="1"/>
                <w:sz w:val="28"/>
                <w:szCs w:val="24"/>
                <w:lang w:eastAsia="zh-CN"/>
              </w:rPr>
            </w:pPr>
            <w:r w:rsidRPr="0061197B">
              <w:rPr>
                <w:rFonts w:ascii="Times New Roman" w:eastAsia="Source Han Sans CN Regular" w:hAnsi="Times New Roman" w:cs="Times New Roman"/>
                <w:kern w:val="1"/>
                <w:sz w:val="28"/>
                <w:szCs w:val="24"/>
                <w:lang w:eastAsia="zh-CN"/>
              </w:rPr>
              <w:t>профилактическими медицинскими осмотрами до 90 % от общего количества граждан, подлежащих</w:t>
            </w:r>
          </w:p>
          <w:p w14:paraId="7044CCB9" w14:textId="77777777" w:rsidR="0061197B" w:rsidRPr="0061197B" w:rsidRDefault="0061197B" w:rsidP="0061197B">
            <w:pPr>
              <w:widowControl w:val="0"/>
              <w:suppressAutoHyphens/>
              <w:spacing w:after="0" w:line="240" w:lineRule="auto"/>
              <w:jc w:val="both"/>
              <w:rPr>
                <w:rFonts w:ascii="Times New Roman" w:eastAsia="Source Han Sans CN Regular" w:hAnsi="Times New Roman" w:cs="Times New Roman"/>
                <w:kern w:val="1"/>
                <w:sz w:val="28"/>
                <w:szCs w:val="24"/>
                <w:lang w:eastAsia="zh-CN"/>
              </w:rPr>
            </w:pPr>
            <w:r w:rsidRPr="0061197B">
              <w:rPr>
                <w:rFonts w:ascii="Times New Roman" w:eastAsia="Source Han Sans CN Regular" w:hAnsi="Times New Roman" w:cs="Times New Roman"/>
                <w:kern w:val="1"/>
                <w:sz w:val="28"/>
                <w:szCs w:val="24"/>
                <w:lang w:eastAsia="zh-CN"/>
              </w:rPr>
              <w:t>диспансеризации и профилактическим осмотрам в соответствии с Планами, ежегодно утверждаемыми министерством здравоохранения;</w:t>
            </w:r>
          </w:p>
          <w:p w14:paraId="1A6EC933" w14:textId="77777777" w:rsidR="0061197B" w:rsidRPr="0061197B" w:rsidRDefault="0061197B" w:rsidP="0061197B">
            <w:pPr>
              <w:widowControl w:val="0"/>
              <w:suppressAutoHyphens/>
              <w:spacing w:after="0" w:line="240" w:lineRule="auto"/>
              <w:jc w:val="both"/>
              <w:rPr>
                <w:rFonts w:ascii="Times New Roman" w:eastAsia="Source Han Sans CN Regular" w:hAnsi="Times New Roman" w:cs="Times New Roman"/>
                <w:kern w:val="1"/>
                <w:sz w:val="28"/>
                <w:szCs w:val="24"/>
                <w:lang w:eastAsia="zh-CN"/>
              </w:rPr>
            </w:pPr>
            <w:r w:rsidRPr="0061197B">
              <w:rPr>
                <w:rFonts w:ascii="Times New Roman" w:eastAsia="Source Han Sans CN Regular" w:hAnsi="Times New Roman" w:cs="Times New Roman"/>
                <w:kern w:val="1"/>
                <w:sz w:val="28"/>
                <w:szCs w:val="24"/>
                <w:lang w:eastAsia="zh-CN"/>
              </w:rPr>
              <w:t>- доля детей первой и второй групп здоровья в</w:t>
            </w:r>
          </w:p>
          <w:p w14:paraId="27297AFA" w14:textId="77777777" w:rsidR="0061197B" w:rsidRPr="0061197B" w:rsidRDefault="0061197B" w:rsidP="0061197B">
            <w:pPr>
              <w:widowControl w:val="0"/>
              <w:suppressAutoHyphens/>
              <w:spacing w:after="0" w:line="240" w:lineRule="auto"/>
              <w:jc w:val="both"/>
              <w:rPr>
                <w:rFonts w:ascii="Times New Roman" w:eastAsia="Source Han Sans CN Regular" w:hAnsi="Times New Roman" w:cs="Times New Roman"/>
                <w:kern w:val="1"/>
                <w:sz w:val="28"/>
                <w:szCs w:val="24"/>
                <w:lang w:eastAsia="zh-CN"/>
              </w:rPr>
            </w:pPr>
            <w:r w:rsidRPr="0061197B">
              <w:rPr>
                <w:rFonts w:ascii="Times New Roman" w:eastAsia="Source Han Sans CN Regular" w:hAnsi="Times New Roman" w:cs="Times New Roman"/>
                <w:kern w:val="1"/>
                <w:sz w:val="28"/>
                <w:szCs w:val="24"/>
                <w:lang w:eastAsia="zh-CN"/>
              </w:rPr>
              <w:lastRenderedPageBreak/>
              <w:t>общей численности обучающихся в </w:t>
            </w:r>
            <w:r w:rsidRPr="0061197B">
              <w:rPr>
                <w:rFonts w:ascii="Times New Roman" w:eastAsia="Source Han Sans CN Regular" w:hAnsi="Times New Roman" w:cs="Times New Roman"/>
                <w:kern w:val="1"/>
                <w:sz w:val="28"/>
                <w:szCs w:val="24"/>
                <w:lang w:eastAsia="zh-CN"/>
              </w:rPr>
              <w:br/>
              <w:t>муниципальных общеобразовательных учреждениях до 94,4 % к 2030 году;</w:t>
            </w:r>
          </w:p>
          <w:p w14:paraId="7D5F8D4D" w14:textId="77777777" w:rsidR="0061197B" w:rsidRPr="0061197B" w:rsidRDefault="0061197B" w:rsidP="0061197B">
            <w:pPr>
              <w:widowControl w:val="0"/>
              <w:suppressAutoHyphens/>
              <w:spacing w:after="0" w:line="240" w:lineRule="auto"/>
              <w:rPr>
                <w:rFonts w:ascii="Times New Roman" w:eastAsia="Source Han Sans CN Regular" w:hAnsi="Times New Roman" w:cs="Times New Roman"/>
                <w:kern w:val="1"/>
                <w:sz w:val="28"/>
                <w:szCs w:val="24"/>
                <w:lang w:eastAsia="zh-CN"/>
              </w:rPr>
            </w:pPr>
            <w:r w:rsidRPr="0061197B">
              <w:rPr>
                <w:rFonts w:ascii="Times New Roman" w:eastAsia="Source Han Sans CN Regular" w:hAnsi="Times New Roman" w:cs="Times New Roman"/>
                <w:kern w:val="1"/>
                <w:sz w:val="28"/>
                <w:szCs w:val="24"/>
                <w:lang w:eastAsia="zh-CN"/>
              </w:rPr>
              <w:t>- ожидаемая продолжительность жизни при рождении до 78 лет к 2030 году.</w:t>
            </w:r>
          </w:p>
        </w:tc>
      </w:tr>
      <w:tr w:rsidR="0061197B" w:rsidRPr="0061197B" w14:paraId="0531960A" w14:textId="77777777" w:rsidTr="00CD1B47">
        <w:tc>
          <w:tcPr>
            <w:tcW w:w="3322" w:type="dxa"/>
            <w:tcBorders>
              <w:left w:val="single" w:sz="2" w:space="0" w:color="000000"/>
              <w:bottom w:val="single" w:sz="2" w:space="0" w:color="000000"/>
            </w:tcBorders>
            <w:tcMar>
              <w:top w:w="28" w:type="dxa"/>
              <w:left w:w="28" w:type="dxa"/>
              <w:bottom w:w="28" w:type="dxa"/>
              <w:right w:w="28" w:type="dxa"/>
            </w:tcMar>
          </w:tcPr>
          <w:p w14:paraId="45B525CD" w14:textId="77777777" w:rsidR="0061197B" w:rsidRPr="0061197B" w:rsidRDefault="0061197B" w:rsidP="0061197B">
            <w:pPr>
              <w:widowControl w:val="0"/>
              <w:suppressAutoHyphens/>
              <w:spacing w:after="0" w:line="240" w:lineRule="auto"/>
              <w:rPr>
                <w:rFonts w:ascii="Times New Roman" w:eastAsia="Source Han Sans CN Regular" w:hAnsi="Times New Roman" w:cs="Times New Roman"/>
                <w:kern w:val="1"/>
                <w:sz w:val="28"/>
                <w:szCs w:val="24"/>
                <w:lang w:eastAsia="zh-CN"/>
              </w:rPr>
            </w:pPr>
            <w:r w:rsidRPr="0061197B">
              <w:rPr>
                <w:rFonts w:ascii="Times New Roman" w:eastAsia="Source Han Sans CN Regular" w:hAnsi="Times New Roman" w:cs="Times New Roman"/>
                <w:kern w:val="1"/>
                <w:sz w:val="28"/>
                <w:szCs w:val="24"/>
                <w:lang w:eastAsia="zh-CN"/>
              </w:rPr>
              <w:lastRenderedPageBreak/>
              <w:t>Задачи программы</w:t>
            </w:r>
          </w:p>
        </w:tc>
        <w:tc>
          <w:tcPr>
            <w:tcW w:w="11673" w:type="dxa"/>
            <w:tcBorders>
              <w:left w:val="single" w:sz="2" w:space="0" w:color="000000"/>
              <w:bottom w:val="single" w:sz="2" w:space="0" w:color="000000"/>
              <w:right w:val="single" w:sz="2" w:space="0" w:color="000000"/>
            </w:tcBorders>
            <w:tcMar>
              <w:top w:w="28" w:type="dxa"/>
              <w:left w:w="28" w:type="dxa"/>
              <w:bottom w:w="28" w:type="dxa"/>
              <w:right w:w="28" w:type="dxa"/>
            </w:tcMar>
          </w:tcPr>
          <w:p w14:paraId="517806FC" w14:textId="77777777" w:rsidR="0061197B" w:rsidRPr="0061197B" w:rsidRDefault="0061197B" w:rsidP="0061197B">
            <w:pPr>
              <w:widowControl w:val="0"/>
              <w:suppressAutoHyphens/>
              <w:spacing w:after="0" w:line="240" w:lineRule="auto"/>
              <w:jc w:val="both"/>
              <w:rPr>
                <w:rFonts w:ascii="Times New Roman" w:eastAsia="Source Han Sans CN Regular" w:hAnsi="Times New Roman" w:cs="Times New Roman"/>
                <w:kern w:val="1"/>
                <w:sz w:val="28"/>
                <w:szCs w:val="28"/>
                <w:lang w:eastAsia="zh-CN"/>
              </w:rPr>
            </w:pPr>
            <w:r w:rsidRPr="0061197B">
              <w:rPr>
                <w:rFonts w:ascii="Times New Roman" w:eastAsia="Source Han Sans CN Regular" w:hAnsi="Times New Roman" w:cs="Times New Roman"/>
                <w:kern w:val="1"/>
                <w:sz w:val="28"/>
                <w:szCs w:val="28"/>
                <w:lang w:eastAsia="zh-CN"/>
              </w:rPr>
              <w:t>- Создание условий для развития физической культуры и спорта на территории города Батайска.</w:t>
            </w:r>
          </w:p>
          <w:p w14:paraId="04B0BF67" w14:textId="77777777" w:rsidR="0061197B" w:rsidRPr="0061197B" w:rsidRDefault="0061197B" w:rsidP="0061197B">
            <w:pPr>
              <w:widowControl w:val="0"/>
              <w:suppressAutoHyphens/>
              <w:spacing w:after="0" w:line="240" w:lineRule="auto"/>
              <w:jc w:val="both"/>
              <w:rPr>
                <w:rFonts w:ascii="Times New Roman" w:eastAsia="Source Han Sans CN Regular" w:hAnsi="Times New Roman" w:cs="Times New Roman"/>
                <w:kern w:val="1"/>
                <w:sz w:val="28"/>
                <w:szCs w:val="28"/>
                <w:lang w:eastAsia="zh-CN"/>
              </w:rPr>
            </w:pPr>
            <w:r w:rsidRPr="0061197B">
              <w:rPr>
                <w:rFonts w:ascii="Times New Roman" w:eastAsia="Source Han Sans CN Regular" w:hAnsi="Times New Roman" w:cs="Times New Roman"/>
                <w:kern w:val="1"/>
                <w:sz w:val="28"/>
                <w:szCs w:val="28"/>
                <w:lang w:eastAsia="zh-CN"/>
              </w:rPr>
              <w:t xml:space="preserve">- Увеличение доли граждан, обратившихся </w:t>
            </w:r>
            <w:r w:rsidRPr="0061197B">
              <w:rPr>
                <w:rFonts w:ascii="Times New Roman" w:eastAsia="Source Han Sans CN Regular" w:hAnsi="Times New Roman" w:cs="Times New Roman"/>
                <w:kern w:val="1"/>
                <w:sz w:val="28"/>
                <w:szCs w:val="28"/>
                <w:lang w:eastAsia="zh-CN"/>
              </w:rPr>
              <w:br/>
              <w:t>в медицинские организации для прохождения диспансеризации и профилактических медицинских осмотров.</w:t>
            </w:r>
          </w:p>
          <w:p w14:paraId="0BAB7B55" w14:textId="77777777" w:rsidR="0061197B" w:rsidRPr="0061197B" w:rsidRDefault="0061197B" w:rsidP="0061197B">
            <w:pPr>
              <w:widowControl w:val="0"/>
              <w:suppressAutoHyphens/>
              <w:spacing w:after="0" w:line="240" w:lineRule="auto"/>
              <w:jc w:val="both"/>
              <w:rPr>
                <w:rFonts w:ascii="Times New Roman" w:eastAsia="Times New Roman" w:hAnsi="Times New Roman" w:cs="Times New Roman"/>
                <w:kern w:val="1"/>
                <w:sz w:val="28"/>
                <w:szCs w:val="28"/>
                <w:lang w:eastAsia="zh-CN"/>
              </w:rPr>
            </w:pPr>
            <w:r w:rsidRPr="0061197B">
              <w:rPr>
                <w:rFonts w:ascii="Times New Roman" w:eastAsia="Source Han Sans CN Regular" w:hAnsi="Times New Roman" w:cs="Times New Roman"/>
                <w:kern w:val="1"/>
                <w:sz w:val="28"/>
                <w:szCs w:val="28"/>
                <w:lang w:eastAsia="zh-CN"/>
              </w:rPr>
              <w:t xml:space="preserve">- </w:t>
            </w:r>
            <w:r w:rsidRPr="0061197B">
              <w:rPr>
                <w:rFonts w:ascii="Times New Roman" w:eastAsia="Times New Roman" w:hAnsi="Times New Roman" w:cs="Times New Roman"/>
                <w:kern w:val="1"/>
                <w:sz w:val="28"/>
                <w:szCs w:val="28"/>
                <w:lang w:eastAsia="zh-CN"/>
              </w:rPr>
              <w:t>Создание среды, благоприятной для сохранения и укрепления здоровья, формирования здорового образа жизни у детей, подростков, молодежи.</w:t>
            </w:r>
          </w:p>
          <w:p w14:paraId="4CA72619" w14:textId="77777777" w:rsidR="0061197B" w:rsidRPr="0061197B" w:rsidRDefault="0061197B" w:rsidP="0061197B">
            <w:pPr>
              <w:widowControl w:val="0"/>
              <w:suppressAutoHyphens/>
              <w:spacing w:after="0" w:line="240" w:lineRule="auto"/>
              <w:jc w:val="both"/>
              <w:rPr>
                <w:rFonts w:ascii="Times New Roman" w:eastAsia="Times New Roman" w:hAnsi="Times New Roman" w:cs="Times New Roman"/>
                <w:kern w:val="1"/>
                <w:sz w:val="28"/>
                <w:szCs w:val="28"/>
                <w:lang w:eastAsia="zh-CN"/>
              </w:rPr>
            </w:pPr>
            <w:r w:rsidRPr="0061197B">
              <w:rPr>
                <w:rFonts w:ascii="Times New Roman" w:eastAsia="Times New Roman" w:hAnsi="Times New Roman" w:cs="Times New Roman"/>
                <w:kern w:val="1"/>
                <w:sz w:val="28"/>
                <w:szCs w:val="28"/>
                <w:lang w:eastAsia="zh-CN"/>
              </w:rPr>
              <w:t>- Создание среды, благоприятной для сохранения и укрепления здоровья, формирования здорового образа жизни трудоспособного населения.</w:t>
            </w:r>
          </w:p>
          <w:p w14:paraId="436D6C17" w14:textId="77777777" w:rsidR="0061197B" w:rsidRPr="0061197B" w:rsidRDefault="0061197B" w:rsidP="0061197B">
            <w:pPr>
              <w:widowControl w:val="0"/>
              <w:suppressAutoHyphens/>
              <w:spacing w:after="0" w:line="240" w:lineRule="auto"/>
              <w:jc w:val="both"/>
              <w:rPr>
                <w:rFonts w:ascii="Times New Roman" w:eastAsia="Times New Roman" w:hAnsi="Times New Roman" w:cs="Times New Roman"/>
                <w:kern w:val="1"/>
                <w:sz w:val="28"/>
                <w:szCs w:val="28"/>
                <w:lang w:eastAsia="zh-CN"/>
              </w:rPr>
            </w:pPr>
            <w:r w:rsidRPr="0061197B">
              <w:rPr>
                <w:rFonts w:ascii="Times New Roman" w:eastAsia="Times New Roman" w:hAnsi="Times New Roman" w:cs="Times New Roman"/>
                <w:kern w:val="1"/>
                <w:sz w:val="28"/>
                <w:szCs w:val="28"/>
                <w:lang w:eastAsia="zh-CN"/>
              </w:rPr>
              <w:t>- Создание среды, благоприятной для сохранения и укрепления здоровья, формирования здорового образа жизни у лиц старше трудоспособного возраста и лиц с ограниченными возможностями здоровья.</w:t>
            </w:r>
          </w:p>
          <w:p w14:paraId="57D8947B" w14:textId="77777777" w:rsidR="0061197B" w:rsidRPr="0061197B" w:rsidRDefault="0061197B" w:rsidP="0061197B">
            <w:pPr>
              <w:widowControl w:val="0"/>
              <w:suppressAutoHyphens/>
              <w:spacing w:after="0" w:line="240" w:lineRule="auto"/>
              <w:jc w:val="both"/>
              <w:rPr>
                <w:rFonts w:ascii="Times New Roman" w:eastAsia="Times New Roman" w:hAnsi="Times New Roman" w:cs="Times New Roman"/>
                <w:kern w:val="1"/>
                <w:sz w:val="28"/>
                <w:szCs w:val="28"/>
                <w:lang w:eastAsia="zh-CN"/>
              </w:rPr>
            </w:pPr>
            <w:r w:rsidRPr="0061197B">
              <w:rPr>
                <w:rFonts w:ascii="Times New Roman" w:eastAsia="Times New Roman" w:hAnsi="Times New Roman" w:cs="Times New Roman"/>
                <w:kern w:val="1"/>
                <w:sz w:val="28"/>
                <w:szCs w:val="28"/>
                <w:lang w:eastAsia="zh-CN"/>
              </w:rPr>
              <w:t>- Профилактика инфекционных заболеваний, включая иммунопрофилактику.</w:t>
            </w:r>
          </w:p>
          <w:p w14:paraId="2AC522A1" w14:textId="77777777" w:rsidR="0061197B" w:rsidRPr="0061197B" w:rsidRDefault="0061197B" w:rsidP="0061197B">
            <w:pPr>
              <w:widowControl w:val="0"/>
              <w:suppressAutoHyphens/>
              <w:spacing w:after="0" w:line="240" w:lineRule="auto"/>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 Информационно-пропагандистская работа с населением по формированию культуры общественного здоровья, ответственного отношения к здоровью, пропаганде ценностей здорового образа жизни.</w:t>
            </w:r>
          </w:p>
          <w:p w14:paraId="67CE3C33" w14:textId="77777777" w:rsidR="0061197B" w:rsidRPr="0061197B" w:rsidRDefault="0061197B" w:rsidP="0061197B">
            <w:pPr>
              <w:widowControl w:val="0"/>
              <w:suppressAutoHyphens/>
              <w:spacing w:after="0" w:line="240" w:lineRule="auto"/>
              <w:jc w:val="both"/>
              <w:rPr>
                <w:rFonts w:ascii="Times New Roman" w:eastAsia="Calibri" w:hAnsi="Times New Roman" w:cs="Times New Roman"/>
                <w:sz w:val="28"/>
                <w:szCs w:val="28"/>
                <w:lang w:eastAsia="zh-CN"/>
              </w:rPr>
            </w:pPr>
            <w:r w:rsidRPr="0061197B">
              <w:rPr>
                <w:rFonts w:ascii="Times New Roman" w:eastAsia="Times New Roman" w:hAnsi="Times New Roman" w:cs="Times New Roman"/>
                <w:sz w:val="28"/>
                <w:szCs w:val="28"/>
                <w:lang w:eastAsia="zh-CN"/>
              </w:rPr>
              <w:t>- </w:t>
            </w:r>
            <w:r w:rsidRPr="0061197B">
              <w:rPr>
                <w:rFonts w:ascii="Times New Roman" w:eastAsia="Calibri" w:hAnsi="Times New Roman" w:cs="Times New Roman"/>
                <w:sz w:val="28"/>
                <w:szCs w:val="28"/>
                <w:lang w:eastAsia="zh-CN"/>
              </w:rPr>
              <w:t>Реализация комплекса мер по профилактике зависимостей (потреблением табака или никотинсодержащей продукции, немедицинского потребления наркотических средств и психотропных веществ и алкоголя).</w:t>
            </w:r>
          </w:p>
          <w:p w14:paraId="6DE855D4" w14:textId="77777777" w:rsidR="0061197B" w:rsidRPr="0061197B" w:rsidRDefault="0061197B" w:rsidP="0061197B">
            <w:pPr>
              <w:widowControl w:val="0"/>
              <w:suppressAutoHyphens/>
              <w:spacing w:after="0" w:line="240" w:lineRule="auto"/>
              <w:jc w:val="both"/>
              <w:rPr>
                <w:rFonts w:ascii="Times New Roman" w:eastAsia="Times New Roman" w:hAnsi="Times New Roman" w:cs="Times New Roman"/>
                <w:sz w:val="28"/>
                <w:szCs w:val="28"/>
                <w:lang w:eastAsia="zh-CN"/>
              </w:rPr>
            </w:pPr>
            <w:r w:rsidRPr="0061197B">
              <w:rPr>
                <w:rFonts w:ascii="Times New Roman" w:eastAsia="Calibri" w:hAnsi="Times New Roman" w:cs="Times New Roman"/>
                <w:sz w:val="28"/>
                <w:szCs w:val="28"/>
                <w:lang w:eastAsia="zh-CN"/>
              </w:rPr>
              <w:t>- Создание среды, благоприятной для досуга, повышения физической активности населения.</w:t>
            </w:r>
          </w:p>
        </w:tc>
      </w:tr>
      <w:tr w:rsidR="0061197B" w:rsidRPr="0061197B" w14:paraId="5117E1A8" w14:textId="77777777" w:rsidTr="00CD1B47">
        <w:tc>
          <w:tcPr>
            <w:tcW w:w="3322" w:type="dxa"/>
            <w:tcBorders>
              <w:left w:val="single" w:sz="2" w:space="0" w:color="000000"/>
              <w:bottom w:val="single" w:sz="2" w:space="0" w:color="000000"/>
            </w:tcBorders>
            <w:tcMar>
              <w:top w:w="28" w:type="dxa"/>
              <w:left w:w="28" w:type="dxa"/>
              <w:bottom w:w="28" w:type="dxa"/>
              <w:right w:w="28" w:type="dxa"/>
            </w:tcMar>
          </w:tcPr>
          <w:p w14:paraId="5A55A006" w14:textId="77777777" w:rsidR="0061197B" w:rsidRPr="0061197B" w:rsidRDefault="0061197B" w:rsidP="0061197B">
            <w:pPr>
              <w:widowControl w:val="0"/>
              <w:suppressAutoHyphens/>
              <w:spacing w:after="0" w:line="240" w:lineRule="auto"/>
              <w:rPr>
                <w:rFonts w:ascii="Times New Roman" w:eastAsia="Source Han Sans CN Regular" w:hAnsi="Times New Roman" w:cs="Times New Roman"/>
                <w:kern w:val="1"/>
                <w:sz w:val="28"/>
                <w:szCs w:val="24"/>
                <w:lang w:eastAsia="zh-CN"/>
              </w:rPr>
            </w:pPr>
            <w:r w:rsidRPr="0061197B">
              <w:rPr>
                <w:rFonts w:ascii="Times New Roman" w:eastAsia="Source Han Sans CN Regular" w:hAnsi="Times New Roman" w:cs="Times New Roman"/>
                <w:kern w:val="1"/>
                <w:sz w:val="28"/>
                <w:szCs w:val="24"/>
                <w:lang w:eastAsia="zh-CN"/>
              </w:rPr>
              <w:t>Целевые индикаторы Программы</w:t>
            </w:r>
          </w:p>
        </w:tc>
        <w:tc>
          <w:tcPr>
            <w:tcW w:w="11673" w:type="dxa"/>
            <w:tcBorders>
              <w:left w:val="single" w:sz="2" w:space="0" w:color="000000"/>
              <w:bottom w:val="single" w:sz="2" w:space="0" w:color="000000"/>
              <w:right w:val="single" w:sz="2" w:space="0" w:color="000000"/>
            </w:tcBorders>
            <w:tcMar>
              <w:top w:w="28" w:type="dxa"/>
              <w:left w:w="28" w:type="dxa"/>
              <w:bottom w:w="28" w:type="dxa"/>
              <w:right w:w="28" w:type="dxa"/>
            </w:tcMar>
          </w:tcPr>
          <w:p w14:paraId="21E8EE55" w14:textId="77777777" w:rsidR="0061197B" w:rsidRPr="0061197B" w:rsidRDefault="0061197B" w:rsidP="0061197B">
            <w:pPr>
              <w:spacing w:after="200" w:line="276" w:lineRule="auto"/>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Количество организованных и проведенных лекций и бесед медицинскими работниками по ограничению потребления табака, немедицинского потребления наркотических средств и психотропных веществ и алкоголя;</w:t>
            </w:r>
          </w:p>
          <w:p w14:paraId="000BF8CB" w14:textId="77777777" w:rsidR="0061197B" w:rsidRPr="0061197B" w:rsidRDefault="0061197B" w:rsidP="0061197B">
            <w:pPr>
              <w:spacing w:after="200" w:line="276" w:lineRule="auto"/>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lastRenderedPageBreak/>
              <w:t>Количество организованных и проведенных мероприятий (акций, флешмобов и пр.) по ограничению потребления табака, немедицинского потребления наркотических средств и психотропных веществ и алкоголя;</w:t>
            </w:r>
          </w:p>
          <w:p w14:paraId="665422EA" w14:textId="77777777" w:rsidR="0061197B" w:rsidRPr="0061197B" w:rsidRDefault="0061197B" w:rsidP="0061197B">
            <w:pPr>
              <w:spacing w:after="200" w:line="276" w:lineRule="auto"/>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Количество участников акций антиалкогольной, антинаркотической и антитабачной направленности;</w:t>
            </w:r>
          </w:p>
          <w:p w14:paraId="44CC5A6D" w14:textId="77777777" w:rsidR="0061197B" w:rsidRPr="0061197B" w:rsidRDefault="0061197B" w:rsidP="0061197B">
            <w:pPr>
              <w:spacing w:after="200" w:line="276" w:lineRule="auto"/>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Количество организованных и проведенных лекций и бесед медицинскими работниками по различным аспектам диетологической коррекции нездорового питания, профилактике сахарного диабета, заболеваний ЖКТ;</w:t>
            </w:r>
          </w:p>
          <w:p w14:paraId="6EB5F2E4" w14:textId="77777777" w:rsidR="0061197B" w:rsidRPr="0061197B" w:rsidRDefault="0061197B" w:rsidP="0061197B">
            <w:pPr>
              <w:spacing w:after="200" w:line="276" w:lineRule="auto"/>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Количество сдач норм Всероссийского физкультурно-спортивного комплекса «Готов к труду и обороне» на муниципальных, республиканском и всероссийском этапах;</w:t>
            </w:r>
          </w:p>
          <w:p w14:paraId="5534193A" w14:textId="77777777" w:rsidR="0061197B" w:rsidRPr="0061197B" w:rsidRDefault="0061197B" w:rsidP="0061197B">
            <w:pPr>
              <w:spacing w:after="200" w:line="276" w:lineRule="auto"/>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Количество возведенных объектов спортивной направленности для занятия физической культурой и спортом;</w:t>
            </w:r>
          </w:p>
          <w:p w14:paraId="4AB89E69" w14:textId="77777777" w:rsidR="0061197B" w:rsidRPr="0061197B" w:rsidRDefault="0061197B" w:rsidP="0061197B">
            <w:pPr>
              <w:spacing w:after="200" w:line="276" w:lineRule="auto"/>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Количество муниципальных образовательных учреждений города Батайска, оснащенных спортивной площадкой;</w:t>
            </w:r>
          </w:p>
          <w:p w14:paraId="27A201E8" w14:textId="77777777" w:rsidR="0061197B" w:rsidRPr="0061197B" w:rsidRDefault="0061197B" w:rsidP="0061197B">
            <w:pPr>
              <w:spacing w:after="200" w:line="276" w:lineRule="auto"/>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Обеспеченность муниципальных образовательных учреждений города Батайска необходимым спортивным инвентарем;</w:t>
            </w:r>
          </w:p>
          <w:p w14:paraId="0D2FDA01" w14:textId="77777777" w:rsidR="0061197B" w:rsidRPr="0061197B" w:rsidRDefault="0061197B" w:rsidP="0061197B">
            <w:pPr>
              <w:spacing w:after="200" w:line="276" w:lineRule="auto"/>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Процент выполнения планов диспансеризации и профилактических медицинских осмотров определенных групп взрослого населения; Количество проведенных мероприятий, лекций и бесед по профилактике ВИЧ-инфекции, в том числе проводимых медицинскими работниками;</w:t>
            </w:r>
          </w:p>
          <w:p w14:paraId="7FCB1F18" w14:textId="77777777" w:rsidR="0061197B" w:rsidRPr="0061197B" w:rsidRDefault="0061197B" w:rsidP="0061197B">
            <w:pPr>
              <w:spacing w:after="200" w:line="276" w:lineRule="auto"/>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lastRenderedPageBreak/>
              <w:t xml:space="preserve"> Количество публикаций, размещенных в средствах массовой информации, информирующих о способах сохранения и укрепления здоровья, профилактике заболеваний; количество проведенных мероприятий, лекций и бесед по пропаганде иммунопрофилактики, в том числе проводимых медицинскими работниками;</w:t>
            </w:r>
          </w:p>
          <w:p w14:paraId="2E74C78B" w14:textId="77777777" w:rsidR="0061197B" w:rsidRPr="0061197B" w:rsidRDefault="0061197B" w:rsidP="0061197B">
            <w:pPr>
              <w:spacing w:after="200" w:line="276" w:lineRule="auto"/>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Количество мероприятий по озеленению муниципального образования «Город Батайск».</w:t>
            </w:r>
          </w:p>
        </w:tc>
      </w:tr>
      <w:tr w:rsidR="0061197B" w:rsidRPr="0061197B" w14:paraId="1E1F4A35" w14:textId="77777777" w:rsidTr="00CD1B47">
        <w:tc>
          <w:tcPr>
            <w:tcW w:w="3322" w:type="dxa"/>
            <w:tcBorders>
              <w:left w:val="single" w:sz="2" w:space="0" w:color="000000"/>
              <w:bottom w:val="single" w:sz="2" w:space="0" w:color="000000"/>
            </w:tcBorders>
            <w:tcMar>
              <w:top w:w="28" w:type="dxa"/>
              <w:left w:w="28" w:type="dxa"/>
              <w:bottom w:w="28" w:type="dxa"/>
              <w:right w:w="28" w:type="dxa"/>
            </w:tcMar>
          </w:tcPr>
          <w:p w14:paraId="1C38D2C9" w14:textId="77777777" w:rsidR="0061197B" w:rsidRPr="0061197B" w:rsidRDefault="0061197B" w:rsidP="0061197B">
            <w:pPr>
              <w:widowControl w:val="0"/>
              <w:suppressAutoHyphens/>
              <w:spacing w:after="0" w:line="240" w:lineRule="auto"/>
              <w:rPr>
                <w:rFonts w:ascii="Times New Roman" w:eastAsia="Times New Roman" w:hAnsi="Times New Roman" w:cs="Times New Roman"/>
                <w:kern w:val="1"/>
                <w:sz w:val="28"/>
                <w:szCs w:val="24"/>
                <w:lang w:eastAsia="zh-CN"/>
              </w:rPr>
            </w:pPr>
            <w:r w:rsidRPr="0061197B">
              <w:rPr>
                <w:rFonts w:ascii="Times New Roman" w:eastAsia="Times New Roman" w:hAnsi="Times New Roman" w:cs="Times New Roman"/>
                <w:kern w:val="1"/>
                <w:sz w:val="28"/>
                <w:szCs w:val="24"/>
                <w:lang w:eastAsia="zh-CN"/>
              </w:rPr>
              <w:lastRenderedPageBreak/>
              <w:t>Сроки реализации Программы</w:t>
            </w:r>
          </w:p>
        </w:tc>
        <w:tc>
          <w:tcPr>
            <w:tcW w:w="11673" w:type="dxa"/>
            <w:tcBorders>
              <w:left w:val="single" w:sz="2" w:space="0" w:color="000000"/>
              <w:bottom w:val="single" w:sz="2" w:space="0" w:color="000000"/>
              <w:right w:val="single" w:sz="2" w:space="0" w:color="000000"/>
            </w:tcBorders>
            <w:tcMar>
              <w:top w:w="28" w:type="dxa"/>
              <w:left w:w="28" w:type="dxa"/>
              <w:bottom w:w="28" w:type="dxa"/>
              <w:right w:w="28" w:type="dxa"/>
            </w:tcMar>
          </w:tcPr>
          <w:p w14:paraId="4AFB19F3" w14:textId="77777777" w:rsidR="0061197B" w:rsidRPr="0061197B" w:rsidRDefault="0061197B" w:rsidP="0061197B">
            <w:pPr>
              <w:widowControl w:val="0"/>
              <w:suppressAutoHyphens/>
              <w:spacing w:after="0" w:line="240" w:lineRule="auto"/>
              <w:rPr>
                <w:rFonts w:ascii="Times New Roman" w:eastAsia="Times New Roman" w:hAnsi="Times New Roman" w:cs="Times New Roman"/>
                <w:kern w:val="1"/>
                <w:sz w:val="28"/>
                <w:szCs w:val="24"/>
                <w:lang w:eastAsia="zh-CN"/>
              </w:rPr>
            </w:pPr>
            <w:r w:rsidRPr="0061197B">
              <w:rPr>
                <w:rFonts w:ascii="Times New Roman" w:eastAsia="Times New Roman" w:hAnsi="Times New Roman" w:cs="Times New Roman"/>
                <w:kern w:val="1"/>
                <w:sz w:val="28"/>
                <w:szCs w:val="24"/>
                <w:lang w:eastAsia="zh-CN"/>
              </w:rPr>
              <w:t>2025 - 2030 годы</w:t>
            </w:r>
          </w:p>
        </w:tc>
      </w:tr>
      <w:tr w:rsidR="0061197B" w:rsidRPr="0061197B" w14:paraId="307FB7D6" w14:textId="77777777" w:rsidTr="00CD1B47">
        <w:tc>
          <w:tcPr>
            <w:tcW w:w="3322" w:type="dxa"/>
            <w:tcBorders>
              <w:left w:val="single" w:sz="2" w:space="0" w:color="000000"/>
              <w:bottom w:val="single" w:sz="2" w:space="0" w:color="000000"/>
            </w:tcBorders>
            <w:tcMar>
              <w:top w:w="28" w:type="dxa"/>
              <w:left w:w="28" w:type="dxa"/>
              <w:bottom w:w="28" w:type="dxa"/>
              <w:right w:w="28" w:type="dxa"/>
            </w:tcMar>
          </w:tcPr>
          <w:p w14:paraId="316E9F4F" w14:textId="77777777" w:rsidR="0061197B" w:rsidRPr="0061197B" w:rsidRDefault="0061197B" w:rsidP="0061197B">
            <w:pPr>
              <w:widowControl w:val="0"/>
              <w:suppressAutoHyphens/>
              <w:spacing w:after="0" w:line="240" w:lineRule="auto"/>
              <w:rPr>
                <w:rFonts w:ascii="Times New Roman" w:eastAsia="Source Han Sans CN Regular" w:hAnsi="Times New Roman" w:cs="Times New Roman"/>
                <w:kern w:val="1"/>
                <w:sz w:val="28"/>
                <w:szCs w:val="24"/>
                <w:lang w:eastAsia="zh-CN"/>
              </w:rPr>
            </w:pPr>
            <w:r w:rsidRPr="0061197B">
              <w:rPr>
                <w:rFonts w:ascii="Times New Roman" w:eastAsia="Source Han Sans CN Regular" w:hAnsi="Times New Roman" w:cs="Times New Roman"/>
                <w:kern w:val="1"/>
                <w:sz w:val="28"/>
                <w:szCs w:val="24"/>
                <w:lang w:eastAsia="zh-CN"/>
              </w:rPr>
              <w:t>Финансирование программы</w:t>
            </w:r>
          </w:p>
        </w:tc>
        <w:tc>
          <w:tcPr>
            <w:tcW w:w="11673" w:type="dxa"/>
            <w:tcBorders>
              <w:left w:val="single" w:sz="2" w:space="0" w:color="000000"/>
              <w:bottom w:val="single" w:sz="2" w:space="0" w:color="000000"/>
              <w:right w:val="single" w:sz="2" w:space="0" w:color="000000"/>
            </w:tcBorders>
            <w:tcMar>
              <w:top w:w="28" w:type="dxa"/>
              <w:left w:w="28" w:type="dxa"/>
              <w:bottom w:w="28" w:type="dxa"/>
              <w:right w:w="28" w:type="dxa"/>
            </w:tcMar>
          </w:tcPr>
          <w:p w14:paraId="7BE25B2F" w14:textId="77777777" w:rsidR="0061197B" w:rsidRPr="0061197B" w:rsidRDefault="0061197B" w:rsidP="0061197B">
            <w:pPr>
              <w:widowControl w:val="0"/>
              <w:suppressAutoHyphens/>
              <w:spacing w:after="0" w:line="240" w:lineRule="auto"/>
              <w:rPr>
                <w:rFonts w:ascii="Times New Roman" w:eastAsia="Source Han Sans CN Regular" w:hAnsi="Times New Roman" w:cs="Times New Roman"/>
                <w:kern w:val="1"/>
                <w:sz w:val="28"/>
                <w:szCs w:val="24"/>
                <w:lang w:eastAsia="zh-CN"/>
              </w:rPr>
            </w:pPr>
            <w:r w:rsidRPr="0061197B">
              <w:rPr>
                <w:rFonts w:ascii="Times New Roman" w:eastAsia="Source Han Sans CN Regular" w:hAnsi="Times New Roman" w:cs="Times New Roman"/>
                <w:kern w:val="1"/>
                <w:sz w:val="28"/>
                <w:szCs w:val="24"/>
                <w:lang w:eastAsia="zh-CN"/>
              </w:rPr>
              <w:t>Программа не требует выделения дополнительных средств из бюджета муниципального образования городского округа «Город Батайск» Ростовской области.</w:t>
            </w:r>
          </w:p>
          <w:p w14:paraId="35D110D6" w14:textId="77777777" w:rsidR="0061197B" w:rsidRPr="0061197B" w:rsidRDefault="0061197B" w:rsidP="0061197B">
            <w:pPr>
              <w:widowControl w:val="0"/>
              <w:suppressAutoHyphens/>
              <w:spacing w:after="0" w:line="240" w:lineRule="auto"/>
              <w:rPr>
                <w:rFonts w:ascii="Times New Roman" w:eastAsia="Source Han Sans CN Regular" w:hAnsi="Times New Roman" w:cs="Times New Roman"/>
                <w:kern w:val="1"/>
                <w:sz w:val="28"/>
                <w:szCs w:val="24"/>
                <w:lang w:eastAsia="zh-CN"/>
              </w:rPr>
            </w:pPr>
            <w:r w:rsidRPr="0061197B">
              <w:rPr>
                <w:rFonts w:ascii="Times New Roman" w:eastAsia="Source Han Sans CN Regular" w:hAnsi="Times New Roman" w:cs="Times New Roman"/>
                <w:kern w:val="1"/>
                <w:sz w:val="28"/>
                <w:szCs w:val="24"/>
                <w:lang w:eastAsia="zh-CN"/>
              </w:rPr>
              <w:t xml:space="preserve">Все мероприятия программы осуществляются за счет финансового обеспечения муниципальных программ в области образования, спорта, культуры, молодежной политики и социальной активности, формирования современной городской среды, охраны окружающей среды и рационального природопользования, </w:t>
            </w:r>
            <w:r w:rsidRPr="0061197B">
              <w:rPr>
                <w:rFonts w:ascii="Times New Roman" w:eastAsia="Source Han Sans CN Regular" w:hAnsi="Times New Roman" w:cs="Times New Roman"/>
                <w:kern w:val="1"/>
                <w:sz w:val="28"/>
                <w:szCs w:val="28"/>
                <w:lang w:eastAsia="zh-CN"/>
              </w:rPr>
              <w:t>обеспечения общественного порядка и противодействия преступности.</w:t>
            </w:r>
          </w:p>
        </w:tc>
      </w:tr>
      <w:tr w:rsidR="0061197B" w:rsidRPr="0061197B" w14:paraId="5710E213" w14:textId="77777777" w:rsidTr="00CD1B47">
        <w:tc>
          <w:tcPr>
            <w:tcW w:w="3322" w:type="dxa"/>
            <w:tcBorders>
              <w:left w:val="single" w:sz="2" w:space="0" w:color="000000"/>
              <w:bottom w:val="single" w:sz="2" w:space="0" w:color="000000"/>
            </w:tcBorders>
            <w:tcMar>
              <w:top w:w="28" w:type="dxa"/>
              <w:left w:w="28" w:type="dxa"/>
              <w:bottom w:w="28" w:type="dxa"/>
              <w:right w:w="28" w:type="dxa"/>
            </w:tcMar>
          </w:tcPr>
          <w:p w14:paraId="2EBC5B45" w14:textId="77777777" w:rsidR="0061197B" w:rsidRPr="0061197B" w:rsidRDefault="0061197B" w:rsidP="0061197B">
            <w:pPr>
              <w:widowControl w:val="0"/>
              <w:suppressAutoHyphens/>
              <w:spacing w:after="0" w:line="240" w:lineRule="auto"/>
              <w:rPr>
                <w:rFonts w:ascii="Times New Roman" w:eastAsia="Source Han Sans CN Regular" w:hAnsi="Times New Roman" w:cs="Times New Roman"/>
                <w:kern w:val="1"/>
                <w:sz w:val="28"/>
                <w:szCs w:val="24"/>
                <w:lang w:eastAsia="zh-CN"/>
              </w:rPr>
            </w:pPr>
            <w:r w:rsidRPr="0061197B">
              <w:rPr>
                <w:rFonts w:ascii="Times New Roman" w:eastAsia="Source Han Sans CN Regular" w:hAnsi="Times New Roman" w:cs="Times New Roman"/>
                <w:kern w:val="1"/>
                <w:sz w:val="28"/>
                <w:szCs w:val="24"/>
                <w:lang w:eastAsia="zh-CN"/>
              </w:rPr>
              <w:t>Ожидаемые результаты Программы</w:t>
            </w:r>
          </w:p>
        </w:tc>
        <w:tc>
          <w:tcPr>
            <w:tcW w:w="11673" w:type="dxa"/>
            <w:tcBorders>
              <w:left w:val="single" w:sz="2" w:space="0" w:color="000000"/>
              <w:bottom w:val="single" w:sz="2" w:space="0" w:color="000000"/>
              <w:right w:val="single" w:sz="2" w:space="0" w:color="000000"/>
            </w:tcBorders>
            <w:tcMar>
              <w:top w:w="28" w:type="dxa"/>
              <w:left w:w="28" w:type="dxa"/>
              <w:bottom w:w="28" w:type="dxa"/>
              <w:right w:w="28" w:type="dxa"/>
            </w:tcMar>
          </w:tcPr>
          <w:p w14:paraId="0B062755" w14:textId="77777777" w:rsidR="0061197B" w:rsidRPr="0061197B" w:rsidRDefault="0061197B" w:rsidP="0061197B">
            <w:pPr>
              <w:spacing w:after="200" w:line="276" w:lineRule="auto"/>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формирование системы мотивации граждан к здоровому образу жизни, включая здоровое питание и отказ от вредных привычек;</w:t>
            </w:r>
          </w:p>
          <w:p w14:paraId="061FA360" w14:textId="77777777" w:rsidR="0061197B" w:rsidRPr="0061197B" w:rsidRDefault="0061197B" w:rsidP="0061197B">
            <w:pPr>
              <w:spacing w:after="200" w:line="276" w:lineRule="auto"/>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увеличение доли граждан, систематически занимающихся физической культурой и спортом к 2030 году до 70%;</w:t>
            </w:r>
          </w:p>
          <w:p w14:paraId="06CB55E5" w14:textId="77777777" w:rsidR="0061197B" w:rsidRPr="0061197B" w:rsidRDefault="0061197B" w:rsidP="0061197B">
            <w:pPr>
              <w:spacing w:after="200" w:line="276" w:lineRule="auto"/>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реализация популяционных мероприятий по выявлению и коррекции факторов риска развития основных неинфекционных заболеваний (охват граждан старше 18 лет диспансеризацией и профилактическими медицинскими осмотрами 100% к 2030 году от числа запланированных);</w:t>
            </w:r>
          </w:p>
          <w:p w14:paraId="41AAF8A0" w14:textId="77777777" w:rsidR="0061197B" w:rsidRPr="0061197B" w:rsidRDefault="0061197B" w:rsidP="0061197B">
            <w:pPr>
              <w:spacing w:after="200" w:line="276" w:lineRule="auto"/>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lastRenderedPageBreak/>
              <w:t>создание условий для формирования у детей и их родителей мотивации для регулярной двигательной активности, занятий физической культурой и спортом; формирование позитивного отношения детей и их семей, а также молодежи к теме здорового образа жизни</w:t>
            </w:r>
          </w:p>
        </w:tc>
      </w:tr>
    </w:tbl>
    <w:p w14:paraId="3DBDC579" w14:textId="77777777" w:rsidR="0061197B" w:rsidRPr="0061197B" w:rsidRDefault="0061197B" w:rsidP="0061197B">
      <w:pPr>
        <w:spacing w:after="0" w:line="235" w:lineRule="auto"/>
        <w:ind w:firstLine="709"/>
        <w:jc w:val="center"/>
        <w:rPr>
          <w:rFonts w:ascii="Times New Roman" w:eastAsia="Times New Roman" w:hAnsi="Times New Roman" w:cs="Times New Roman"/>
          <w:sz w:val="28"/>
          <w:szCs w:val="28"/>
          <w:lang w:eastAsia="zh-CN"/>
        </w:rPr>
        <w:sectPr w:rsidR="0061197B" w:rsidRPr="0061197B" w:rsidSect="0061197B">
          <w:endnotePr>
            <w:numFmt w:val="decimal"/>
          </w:endnotePr>
          <w:pgSz w:w="16838" w:h="11906" w:orient="landscape"/>
          <w:pgMar w:top="1701" w:right="1134" w:bottom="850" w:left="1134" w:header="0" w:footer="708" w:gutter="0"/>
          <w:paperSrc w:first="7" w:other="7"/>
          <w:pgNumType w:start="2"/>
          <w:cols w:space="720"/>
          <w:docGrid w:linePitch="299"/>
        </w:sectPr>
      </w:pPr>
    </w:p>
    <w:p w14:paraId="58C01573" w14:textId="77777777" w:rsidR="0061197B" w:rsidRDefault="0061197B" w:rsidP="0061197B">
      <w:pPr>
        <w:spacing w:after="0" w:line="235" w:lineRule="auto"/>
        <w:ind w:firstLine="709"/>
        <w:jc w:val="center"/>
        <w:rPr>
          <w:rFonts w:ascii="Times New Roman" w:eastAsia="Times New Roman" w:hAnsi="Times New Roman" w:cs="Times New Roman"/>
          <w:sz w:val="28"/>
          <w:szCs w:val="28"/>
          <w:lang w:eastAsia="zh-CN"/>
        </w:rPr>
      </w:pPr>
    </w:p>
    <w:p w14:paraId="17BDA356" w14:textId="77777777" w:rsidR="0061197B" w:rsidRDefault="0061197B" w:rsidP="0061197B">
      <w:pPr>
        <w:spacing w:after="0" w:line="235" w:lineRule="auto"/>
        <w:ind w:firstLine="709"/>
        <w:jc w:val="center"/>
        <w:rPr>
          <w:rFonts w:ascii="Times New Roman" w:eastAsia="Times New Roman" w:hAnsi="Times New Roman" w:cs="Times New Roman"/>
          <w:sz w:val="28"/>
          <w:szCs w:val="28"/>
          <w:lang w:eastAsia="zh-CN"/>
        </w:rPr>
      </w:pPr>
    </w:p>
    <w:p w14:paraId="0577950A" w14:textId="77777777" w:rsidR="0061197B" w:rsidRDefault="0061197B" w:rsidP="0061197B">
      <w:pPr>
        <w:spacing w:after="0" w:line="235" w:lineRule="auto"/>
        <w:ind w:firstLine="709"/>
        <w:jc w:val="center"/>
        <w:rPr>
          <w:rFonts w:ascii="Times New Roman" w:eastAsia="Times New Roman" w:hAnsi="Times New Roman" w:cs="Times New Roman"/>
          <w:sz w:val="28"/>
          <w:szCs w:val="28"/>
          <w:lang w:eastAsia="zh-CN"/>
        </w:rPr>
      </w:pPr>
    </w:p>
    <w:p w14:paraId="4BCA0FA9" w14:textId="77777777" w:rsidR="0061197B" w:rsidRDefault="0061197B" w:rsidP="0061197B">
      <w:pPr>
        <w:spacing w:after="0" w:line="235" w:lineRule="auto"/>
        <w:ind w:firstLine="709"/>
        <w:jc w:val="center"/>
        <w:rPr>
          <w:rFonts w:ascii="Times New Roman" w:eastAsia="Times New Roman" w:hAnsi="Times New Roman" w:cs="Times New Roman"/>
          <w:sz w:val="28"/>
          <w:szCs w:val="28"/>
          <w:lang w:eastAsia="zh-CN"/>
        </w:rPr>
      </w:pPr>
    </w:p>
    <w:p w14:paraId="01C85612" w14:textId="77777777" w:rsidR="0061197B" w:rsidRDefault="0061197B" w:rsidP="0061197B">
      <w:pPr>
        <w:spacing w:after="0" w:line="235" w:lineRule="auto"/>
        <w:ind w:firstLine="709"/>
        <w:jc w:val="center"/>
        <w:rPr>
          <w:rFonts w:ascii="Times New Roman" w:eastAsia="Times New Roman" w:hAnsi="Times New Roman" w:cs="Times New Roman"/>
          <w:sz w:val="28"/>
          <w:szCs w:val="28"/>
          <w:lang w:eastAsia="zh-CN"/>
        </w:rPr>
      </w:pPr>
    </w:p>
    <w:p w14:paraId="2D82426F" w14:textId="77777777" w:rsidR="0061197B" w:rsidRDefault="0061197B" w:rsidP="0061197B">
      <w:pPr>
        <w:spacing w:after="0" w:line="235" w:lineRule="auto"/>
        <w:ind w:firstLine="709"/>
        <w:jc w:val="center"/>
        <w:rPr>
          <w:rFonts w:ascii="Times New Roman" w:eastAsia="Times New Roman" w:hAnsi="Times New Roman" w:cs="Times New Roman"/>
          <w:sz w:val="28"/>
          <w:szCs w:val="28"/>
          <w:lang w:eastAsia="zh-CN"/>
        </w:rPr>
      </w:pPr>
    </w:p>
    <w:p w14:paraId="78B2809E" w14:textId="77777777" w:rsidR="0061197B" w:rsidRDefault="0061197B" w:rsidP="0061197B">
      <w:pPr>
        <w:spacing w:after="0" w:line="235" w:lineRule="auto"/>
        <w:ind w:firstLine="709"/>
        <w:jc w:val="center"/>
        <w:rPr>
          <w:rFonts w:ascii="Times New Roman" w:eastAsia="Times New Roman" w:hAnsi="Times New Roman" w:cs="Times New Roman"/>
          <w:sz w:val="28"/>
          <w:szCs w:val="28"/>
          <w:lang w:eastAsia="zh-CN"/>
        </w:rPr>
      </w:pPr>
    </w:p>
    <w:p w14:paraId="742D5150" w14:textId="77777777" w:rsidR="0061197B" w:rsidRDefault="0061197B" w:rsidP="0061197B">
      <w:pPr>
        <w:spacing w:after="0" w:line="235" w:lineRule="auto"/>
        <w:ind w:firstLine="709"/>
        <w:jc w:val="center"/>
        <w:rPr>
          <w:rFonts w:ascii="Times New Roman" w:eastAsia="Times New Roman" w:hAnsi="Times New Roman" w:cs="Times New Roman"/>
          <w:sz w:val="28"/>
          <w:szCs w:val="28"/>
          <w:lang w:eastAsia="zh-CN"/>
        </w:rPr>
      </w:pPr>
    </w:p>
    <w:p w14:paraId="42099C3F" w14:textId="77777777" w:rsidR="0061197B" w:rsidRDefault="0061197B" w:rsidP="0061197B">
      <w:pPr>
        <w:spacing w:after="0" w:line="235" w:lineRule="auto"/>
        <w:ind w:firstLine="709"/>
        <w:jc w:val="center"/>
        <w:rPr>
          <w:rFonts w:ascii="Times New Roman" w:eastAsia="Times New Roman" w:hAnsi="Times New Roman" w:cs="Times New Roman"/>
          <w:sz w:val="28"/>
          <w:szCs w:val="28"/>
          <w:lang w:eastAsia="zh-CN"/>
        </w:rPr>
      </w:pPr>
    </w:p>
    <w:p w14:paraId="3B4F9C43" w14:textId="77777777" w:rsidR="0061197B" w:rsidRDefault="0061197B" w:rsidP="0061197B">
      <w:pPr>
        <w:spacing w:after="0" w:line="235" w:lineRule="auto"/>
        <w:ind w:firstLine="709"/>
        <w:jc w:val="center"/>
        <w:rPr>
          <w:rFonts w:ascii="Times New Roman" w:eastAsia="Times New Roman" w:hAnsi="Times New Roman" w:cs="Times New Roman"/>
          <w:sz w:val="28"/>
          <w:szCs w:val="28"/>
          <w:lang w:eastAsia="zh-CN"/>
        </w:rPr>
      </w:pPr>
    </w:p>
    <w:p w14:paraId="145A2158" w14:textId="77777777" w:rsidR="0061197B" w:rsidRDefault="0061197B" w:rsidP="0061197B">
      <w:pPr>
        <w:spacing w:after="0" w:line="235" w:lineRule="auto"/>
        <w:ind w:firstLine="709"/>
        <w:jc w:val="center"/>
        <w:rPr>
          <w:rFonts w:ascii="Times New Roman" w:eastAsia="Times New Roman" w:hAnsi="Times New Roman" w:cs="Times New Roman"/>
          <w:sz w:val="28"/>
          <w:szCs w:val="28"/>
          <w:lang w:eastAsia="zh-CN"/>
        </w:rPr>
      </w:pPr>
    </w:p>
    <w:p w14:paraId="6E331446" w14:textId="77777777" w:rsidR="0061197B" w:rsidRDefault="0061197B" w:rsidP="0061197B">
      <w:pPr>
        <w:spacing w:after="0" w:line="235" w:lineRule="auto"/>
        <w:ind w:firstLine="709"/>
        <w:jc w:val="center"/>
        <w:rPr>
          <w:rFonts w:ascii="Times New Roman" w:eastAsia="Times New Roman" w:hAnsi="Times New Roman" w:cs="Times New Roman"/>
          <w:sz w:val="28"/>
          <w:szCs w:val="28"/>
          <w:lang w:eastAsia="zh-CN"/>
        </w:rPr>
      </w:pPr>
    </w:p>
    <w:p w14:paraId="16C9B939" w14:textId="77777777" w:rsidR="0061197B" w:rsidRDefault="0061197B" w:rsidP="0061197B">
      <w:pPr>
        <w:spacing w:after="0" w:line="235" w:lineRule="auto"/>
        <w:ind w:firstLine="709"/>
        <w:jc w:val="center"/>
        <w:rPr>
          <w:rFonts w:ascii="Times New Roman" w:eastAsia="Times New Roman" w:hAnsi="Times New Roman" w:cs="Times New Roman"/>
          <w:sz w:val="28"/>
          <w:szCs w:val="28"/>
          <w:lang w:eastAsia="zh-CN"/>
        </w:rPr>
      </w:pPr>
    </w:p>
    <w:p w14:paraId="5F42251C" w14:textId="77777777" w:rsidR="0061197B" w:rsidRDefault="0061197B" w:rsidP="0061197B">
      <w:pPr>
        <w:spacing w:after="0" w:line="235" w:lineRule="auto"/>
        <w:ind w:firstLine="709"/>
        <w:jc w:val="center"/>
        <w:rPr>
          <w:rFonts w:ascii="Times New Roman" w:eastAsia="Times New Roman" w:hAnsi="Times New Roman" w:cs="Times New Roman"/>
          <w:sz w:val="28"/>
          <w:szCs w:val="28"/>
          <w:lang w:eastAsia="zh-CN"/>
        </w:rPr>
        <w:sectPr w:rsidR="0061197B" w:rsidSect="0061197B">
          <w:endnotePr>
            <w:numFmt w:val="decimal"/>
          </w:endnotePr>
          <w:type w:val="continuous"/>
          <w:pgSz w:w="16838" w:h="11906" w:orient="landscape"/>
          <w:pgMar w:top="1701" w:right="1134" w:bottom="850" w:left="1134" w:header="0" w:footer="708" w:gutter="0"/>
          <w:paperSrc w:first="7" w:other="7"/>
          <w:pgNumType w:start="2"/>
          <w:cols w:space="720"/>
          <w:titlePg/>
          <w:docGrid w:linePitch="299"/>
        </w:sectPr>
      </w:pPr>
    </w:p>
    <w:p w14:paraId="14881FEB" w14:textId="77777777" w:rsidR="0061197B" w:rsidRPr="0061197B" w:rsidRDefault="0061197B" w:rsidP="0061197B">
      <w:pPr>
        <w:spacing w:after="0" w:line="235" w:lineRule="auto"/>
        <w:ind w:firstLine="709"/>
        <w:jc w:val="center"/>
        <w:rPr>
          <w:rFonts w:ascii="Times New Roman" w:eastAsia="Times New Roman" w:hAnsi="Times New Roman" w:cs="Times New Roman"/>
          <w:b/>
          <w:sz w:val="28"/>
          <w:szCs w:val="28"/>
          <w:lang w:eastAsia="zh-CN"/>
        </w:rPr>
      </w:pPr>
      <w:r w:rsidRPr="0061197B">
        <w:rPr>
          <w:rFonts w:ascii="Times New Roman" w:eastAsia="Times New Roman" w:hAnsi="Times New Roman" w:cs="Times New Roman"/>
          <w:b/>
          <w:sz w:val="28"/>
          <w:szCs w:val="28"/>
          <w:lang w:eastAsia="zh-CN"/>
        </w:rPr>
        <w:lastRenderedPageBreak/>
        <w:t>1. Географическая характеристика.</w:t>
      </w:r>
    </w:p>
    <w:p w14:paraId="453D490C" w14:textId="77777777" w:rsidR="0061197B" w:rsidRPr="0061197B" w:rsidRDefault="0061197B" w:rsidP="0061197B">
      <w:pPr>
        <w:spacing w:after="0" w:line="235" w:lineRule="auto"/>
        <w:ind w:firstLine="709"/>
        <w:jc w:val="center"/>
        <w:rPr>
          <w:rFonts w:ascii="Times New Roman" w:eastAsia="Times New Roman" w:hAnsi="Times New Roman" w:cs="Times New Roman"/>
          <w:sz w:val="28"/>
          <w:szCs w:val="28"/>
          <w:lang w:eastAsia="zh-CN"/>
        </w:rPr>
      </w:pPr>
    </w:p>
    <w:p w14:paraId="5B28208F" w14:textId="77777777" w:rsidR="0061197B" w:rsidRPr="0061197B" w:rsidRDefault="0061197B" w:rsidP="0061197B">
      <w:pPr>
        <w:spacing w:after="0" w:line="240" w:lineRule="auto"/>
        <w:ind w:firstLine="709"/>
        <w:jc w:val="both"/>
        <w:rPr>
          <w:rFonts w:ascii="Times New Roman" w:eastAsia="SimSun" w:hAnsi="Times New Roman" w:cs="Times New Roman"/>
          <w:kern w:val="1"/>
          <w:sz w:val="28"/>
          <w:szCs w:val="28"/>
          <w:lang w:eastAsia="zh-CN"/>
        </w:rPr>
      </w:pPr>
      <w:r w:rsidRPr="0061197B">
        <w:rPr>
          <w:rFonts w:ascii="Times New Roman" w:eastAsia="Times New Roman" w:hAnsi="Times New Roman" w:cs="Times New Roman"/>
          <w:sz w:val="28"/>
          <w:szCs w:val="28"/>
          <w:lang w:eastAsia="zh-CN"/>
        </w:rPr>
        <w:t xml:space="preserve">Город Батайск </w:t>
      </w:r>
      <w:r w:rsidRPr="0061197B">
        <w:rPr>
          <w:rFonts w:ascii="Times New Roman" w:eastAsia="SimSun" w:hAnsi="Times New Roman" w:cs="Times New Roman"/>
          <w:kern w:val="1"/>
          <w:sz w:val="28"/>
          <w:szCs w:val="28"/>
          <w:lang w:eastAsia="zh-CN"/>
        </w:rPr>
        <w:t>город-спутник областного центра - расположен в 9 км к югу от Ростова-на-Дону, в нем проживает порядка 124,9 тысячи человек. За последние 10 лет численность населения выросла более чем на 35 тысяч. Площадь города – 77,68 кв. км. Это крупный железнодорожный и транспортный узел Юга России.</w:t>
      </w:r>
    </w:p>
    <w:p w14:paraId="2D75E791" w14:textId="77777777" w:rsidR="0061197B" w:rsidRPr="0061197B" w:rsidRDefault="0061197B" w:rsidP="0061197B">
      <w:pPr>
        <w:spacing w:after="0" w:line="240" w:lineRule="auto"/>
        <w:ind w:firstLine="709"/>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Территория города Батайска граничит с северной стороны с территорией города Ростова-на-Дону, с западной и южной стороны с Азовскими сельскими поселениями Ростовской области, с восточной стороны с Аксайским сельскими районами Ростовской области.</w:t>
      </w:r>
      <w:r w:rsidRPr="0061197B">
        <w:rPr>
          <w:rFonts w:ascii="Times New Roman" w:eastAsia="Calibri" w:hAnsi="Times New Roman" w:cs="Times New Roman"/>
          <w:lang w:eastAsia="zh-CN"/>
        </w:rPr>
        <w:t xml:space="preserve"> </w:t>
      </w:r>
      <w:r w:rsidRPr="0061197B">
        <w:rPr>
          <w:rFonts w:ascii="Times New Roman" w:eastAsia="Times New Roman" w:hAnsi="Times New Roman" w:cs="Times New Roman"/>
          <w:sz w:val="28"/>
          <w:szCs w:val="28"/>
          <w:lang w:eastAsia="zh-CN"/>
        </w:rPr>
        <w:t>Преимуществом является близость к крупным промышленно-торговым городам региона: город Ростов-на-Дону находится на расстоянии 9 км к северу от г. Батайска, Шахты (101 км), Аксай (28 км), Новошахтинск (98 км). Город Батайск расположен на транспортных магистралях федерального значения, через него проходит скоростная автомобильная магистраль федерального значения М-4 «Дон», которая соединяет столицу Российской Федерации г. Москву и Новороссийск, а также одна из наиболее крупных железнодорожных станций на юге страны «Станция Батайск».</w:t>
      </w:r>
    </w:p>
    <w:p w14:paraId="1F416272" w14:textId="77777777" w:rsidR="0061197B" w:rsidRPr="0061197B" w:rsidRDefault="0061197B" w:rsidP="0061197B">
      <w:pPr>
        <w:widowControl w:val="0"/>
        <w:spacing w:after="0" w:line="240" w:lineRule="auto"/>
        <w:ind w:firstLine="709"/>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Климат умеренно-континентальный, характерно сочетание избытка тепла с недостатком влаги. Зима характеризуется неустойчивыми температурами. Самый холодный период – конец января, начало февраля. Лето жаркое и засушливое. Наиболее высокая температура в июле и начале августа, днем может превышать +42 º C в тени. Среднегодовое количество осадков – 616 мм.</w:t>
      </w:r>
    </w:p>
    <w:p w14:paraId="2A6A6ECE" w14:textId="77777777" w:rsidR="0061197B" w:rsidRPr="0061197B" w:rsidRDefault="0061197B" w:rsidP="0061197B">
      <w:pPr>
        <w:spacing w:after="200" w:line="276" w:lineRule="auto"/>
        <w:ind w:firstLine="708"/>
        <w:jc w:val="center"/>
        <w:rPr>
          <w:rFonts w:ascii="Times New Roman" w:eastAsia="Calibri" w:hAnsi="Times New Roman" w:cs="Times New Roman"/>
          <w:b/>
          <w:sz w:val="28"/>
          <w:szCs w:val="28"/>
          <w:lang w:eastAsia="zh-CN"/>
        </w:rPr>
      </w:pPr>
      <w:r w:rsidRPr="0061197B">
        <w:rPr>
          <w:rFonts w:ascii="Times New Roman" w:eastAsia="Calibri" w:hAnsi="Times New Roman" w:cs="Times New Roman"/>
          <w:b/>
          <w:sz w:val="28"/>
          <w:szCs w:val="28"/>
          <w:lang w:eastAsia="zh-CN"/>
        </w:rPr>
        <w:t>2. Демографическая ситуация, занятость и уровень доходов населения.</w:t>
      </w:r>
    </w:p>
    <w:p w14:paraId="5029A1F0" w14:textId="77777777" w:rsidR="0061197B" w:rsidRPr="0061197B" w:rsidRDefault="0061197B" w:rsidP="0061197B">
      <w:pPr>
        <w:spacing w:after="0" w:line="276" w:lineRule="auto"/>
        <w:ind w:firstLine="709"/>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Численность и половозрастной состав населения в муниципальном образовании «Город Батайск» по состоянию на 01.01.2025 приведена в таблице 1.</w:t>
      </w:r>
    </w:p>
    <w:p w14:paraId="68364A81" w14:textId="77777777" w:rsidR="0061197B" w:rsidRPr="0061197B" w:rsidRDefault="0061197B" w:rsidP="0061197B">
      <w:pPr>
        <w:spacing w:after="0" w:line="276" w:lineRule="auto"/>
        <w:ind w:firstLine="709"/>
        <w:jc w:val="both"/>
        <w:rPr>
          <w:rFonts w:ascii="Times New Roman" w:eastAsia="Calibri" w:hAnsi="Times New Roman" w:cs="Times New Roman"/>
          <w:sz w:val="28"/>
          <w:szCs w:val="28"/>
          <w:lang w:eastAsia="zh-CN"/>
        </w:rPr>
      </w:pPr>
    </w:p>
    <w:p w14:paraId="05D51A4C" w14:textId="77777777" w:rsidR="0061197B" w:rsidRPr="0061197B" w:rsidRDefault="0061197B" w:rsidP="0061197B">
      <w:pPr>
        <w:spacing w:after="0" w:line="276" w:lineRule="auto"/>
        <w:ind w:firstLine="709"/>
        <w:jc w:val="right"/>
        <w:rPr>
          <w:rFonts w:ascii="Times New Roman" w:eastAsia="Calibri" w:hAnsi="Times New Roman" w:cs="Times New Roman"/>
          <w:sz w:val="28"/>
          <w:szCs w:val="28"/>
          <w:lang w:eastAsia="zh-CN"/>
        </w:rPr>
      </w:pPr>
      <w:r w:rsidRPr="0061197B">
        <w:rPr>
          <w:rFonts w:ascii="Times New Roman" w:eastAsia="Calibri" w:hAnsi="Times New Roman" w:cs="Times New Roman"/>
          <w:sz w:val="20"/>
          <w:szCs w:val="20"/>
          <w:lang w:eastAsia="zh-CN"/>
        </w:rPr>
        <w:t>Таблица 1*</w:t>
      </w:r>
    </w:p>
    <w:tbl>
      <w:tblPr>
        <w:tblW w:w="9634" w:type="dxa"/>
        <w:tblLook w:val="04A0" w:firstRow="1" w:lastRow="0" w:firstColumn="1" w:lastColumn="0" w:noHBand="0" w:noVBand="1"/>
      </w:tblPr>
      <w:tblGrid>
        <w:gridCol w:w="4390"/>
        <w:gridCol w:w="5244"/>
      </w:tblGrid>
      <w:tr w:rsidR="0061197B" w:rsidRPr="0061197B" w14:paraId="42E74912" w14:textId="77777777" w:rsidTr="00CD1B47">
        <w:tc>
          <w:tcPr>
            <w:tcW w:w="4390" w:type="dxa"/>
            <w:tcBorders>
              <w:top w:val="single" w:sz="4" w:space="0" w:color="000000"/>
              <w:left w:val="single" w:sz="4" w:space="0" w:color="000000"/>
              <w:bottom w:val="single" w:sz="4" w:space="0" w:color="000000"/>
              <w:right w:val="single" w:sz="4" w:space="0" w:color="000000"/>
            </w:tcBorders>
          </w:tcPr>
          <w:p w14:paraId="5B5E8A82" w14:textId="77777777" w:rsidR="0061197B" w:rsidRPr="0061197B" w:rsidRDefault="0061197B" w:rsidP="0061197B">
            <w:pPr>
              <w:spacing w:after="200" w:line="211" w:lineRule="auto"/>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Численность населения на 01.01.2025 (чел.), в т.ч.:</w:t>
            </w:r>
          </w:p>
        </w:tc>
        <w:tc>
          <w:tcPr>
            <w:tcW w:w="5244" w:type="dxa"/>
            <w:tcBorders>
              <w:top w:val="single" w:sz="4" w:space="0" w:color="000000"/>
              <w:left w:val="single" w:sz="4" w:space="0" w:color="000000"/>
              <w:bottom w:val="single" w:sz="4" w:space="0" w:color="000000"/>
              <w:right w:val="single" w:sz="4" w:space="0" w:color="000000"/>
            </w:tcBorders>
          </w:tcPr>
          <w:p w14:paraId="54F48035" w14:textId="77777777" w:rsidR="0061197B" w:rsidRPr="0061197B" w:rsidRDefault="0061197B" w:rsidP="0061197B">
            <w:pPr>
              <w:spacing w:after="200" w:line="211" w:lineRule="auto"/>
              <w:ind w:left="414" w:hanging="357"/>
              <w:jc w:val="center"/>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124987</w:t>
            </w:r>
          </w:p>
        </w:tc>
      </w:tr>
      <w:tr w:rsidR="0061197B" w:rsidRPr="0061197B" w14:paraId="0317FD99" w14:textId="77777777" w:rsidTr="00CD1B47">
        <w:tc>
          <w:tcPr>
            <w:tcW w:w="4390" w:type="dxa"/>
            <w:tcBorders>
              <w:top w:val="single" w:sz="4" w:space="0" w:color="000000"/>
              <w:left w:val="single" w:sz="4" w:space="0" w:color="000000"/>
              <w:bottom w:val="single" w:sz="4" w:space="0" w:color="000000"/>
              <w:right w:val="single" w:sz="4" w:space="0" w:color="000000"/>
            </w:tcBorders>
          </w:tcPr>
          <w:p w14:paraId="3DEB0CE2" w14:textId="77777777" w:rsidR="0061197B" w:rsidRPr="0061197B" w:rsidRDefault="0061197B" w:rsidP="0061197B">
            <w:pPr>
              <w:spacing w:after="200" w:line="211" w:lineRule="auto"/>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Работающих</w:t>
            </w:r>
          </w:p>
        </w:tc>
        <w:tc>
          <w:tcPr>
            <w:tcW w:w="5244" w:type="dxa"/>
            <w:tcBorders>
              <w:top w:val="single" w:sz="4" w:space="0" w:color="000000"/>
              <w:left w:val="single" w:sz="4" w:space="0" w:color="000000"/>
              <w:bottom w:val="single" w:sz="4" w:space="0" w:color="000000"/>
              <w:right w:val="single" w:sz="4" w:space="0" w:color="000000"/>
            </w:tcBorders>
          </w:tcPr>
          <w:p w14:paraId="7D5A0FAB" w14:textId="77777777" w:rsidR="0061197B" w:rsidRPr="0061197B" w:rsidRDefault="0061197B" w:rsidP="0061197B">
            <w:pPr>
              <w:spacing w:after="200" w:line="276" w:lineRule="auto"/>
              <w:jc w:val="center"/>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25956</w:t>
            </w:r>
          </w:p>
        </w:tc>
      </w:tr>
      <w:tr w:rsidR="0061197B" w:rsidRPr="0061197B" w14:paraId="37FB1A50" w14:textId="77777777" w:rsidTr="00CD1B47">
        <w:tc>
          <w:tcPr>
            <w:tcW w:w="4390" w:type="dxa"/>
            <w:tcBorders>
              <w:top w:val="single" w:sz="4" w:space="0" w:color="000000"/>
              <w:left w:val="single" w:sz="4" w:space="0" w:color="000000"/>
              <w:bottom w:val="single" w:sz="4" w:space="0" w:color="000000"/>
              <w:right w:val="single" w:sz="4" w:space="0" w:color="000000"/>
            </w:tcBorders>
          </w:tcPr>
          <w:p w14:paraId="4A688E67" w14:textId="77777777" w:rsidR="0061197B" w:rsidRPr="0061197B" w:rsidRDefault="0061197B" w:rsidP="0061197B">
            <w:pPr>
              <w:spacing w:after="200" w:line="211" w:lineRule="auto"/>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Пенсионеров</w:t>
            </w:r>
          </w:p>
        </w:tc>
        <w:tc>
          <w:tcPr>
            <w:tcW w:w="5244" w:type="dxa"/>
            <w:tcBorders>
              <w:top w:val="single" w:sz="4" w:space="0" w:color="000000"/>
              <w:left w:val="single" w:sz="4" w:space="0" w:color="000000"/>
              <w:bottom w:val="single" w:sz="4" w:space="0" w:color="000000"/>
              <w:right w:val="single" w:sz="4" w:space="0" w:color="000000"/>
            </w:tcBorders>
          </w:tcPr>
          <w:p w14:paraId="282BEBA0" w14:textId="77777777" w:rsidR="0061197B" w:rsidRPr="0061197B" w:rsidRDefault="0061197B" w:rsidP="0061197B">
            <w:pPr>
              <w:spacing w:after="200" w:line="276" w:lineRule="auto"/>
              <w:jc w:val="center"/>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37097</w:t>
            </w:r>
          </w:p>
        </w:tc>
      </w:tr>
      <w:tr w:rsidR="0061197B" w:rsidRPr="0061197B" w14:paraId="06681FB8" w14:textId="77777777" w:rsidTr="00CD1B47">
        <w:tc>
          <w:tcPr>
            <w:tcW w:w="4390" w:type="dxa"/>
            <w:tcBorders>
              <w:top w:val="single" w:sz="4" w:space="0" w:color="000000"/>
              <w:left w:val="single" w:sz="4" w:space="0" w:color="000000"/>
              <w:bottom w:val="single" w:sz="4" w:space="0" w:color="000000"/>
              <w:right w:val="single" w:sz="4" w:space="0" w:color="000000"/>
            </w:tcBorders>
          </w:tcPr>
          <w:p w14:paraId="372D49F4" w14:textId="77777777" w:rsidR="0061197B" w:rsidRPr="0061197B" w:rsidRDefault="0061197B" w:rsidP="0061197B">
            <w:pPr>
              <w:spacing w:after="200" w:line="211" w:lineRule="auto"/>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Учащихся</w:t>
            </w:r>
          </w:p>
        </w:tc>
        <w:tc>
          <w:tcPr>
            <w:tcW w:w="5244" w:type="dxa"/>
            <w:tcBorders>
              <w:top w:val="single" w:sz="4" w:space="0" w:color="000000"/>
              <w:left w:val="single" w:sz="4" w:space="0" w:color="000000"/>
              <w:bottom w:val="single" w:sz="4" w:space="0" w:color="000000"/>
              <w:right w:val="single" w:sz="4" w:space="0" w:color="000000"/>
            </w:tcBorders>
          </w:tcPr>
          <w:p w14:paraId="5F7AD5C7" w14:textId="77777777" w:rsidR="0061197B" w:rsidRPr="0061197B" w:rsidRDefault="0061197B" w:rsidP="0061197B">
            <w:pPr>
              <w:spacing w:after="200" w:line="276" w:lineRule="auto"/>
              <w:jc w:val="center"/>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18219</w:t>
            </w:r>
          </w:p>
        </w:tc>
      </w:tr>
      <w:tr w:rsidR="0061197B" w:rsidRPr="0061197B" w14:paraId="5D6BBF8C" w14:textId="77777777" w:rsidTr="00CD1B47">
        <w:tc>
          <w:tcPr>
            <w:tcW w:w="4390" w:type="dxa"/>
            <w:tcBorders>
              <w:top w:val="single" w:sz="4" w:space="0" w:color="000000"/>
              <w:left w:val="single" w:sz="4" w:space="0" w:color="000000"/>
              <w:bottom w:val="single" w:sz="4" w:space="0" w:color="000000"/>
              <w:right w:val="single" w:sz="4" w:space="0" w:color="000000"/>
            </w:tcBorders>
          </w:tcPr>
          <w:p w14:paraId="639582F3" w14:textId="77777777" w:rsidR="0061197B" w:rsidRPr="0061197B" w:rsidRDefault="0061197B" w:rsidP="0061197B">
            <w:pPr>
              <w:spacing w:after="200" w:line="211" w:lineRule="auto"/>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дошкольного возраста</w:t>
            </w:r>
          </w:p>
        </w:tc>
        <w:tc>
          <w:tcPr>
            <w:tcW w:w="5244" w:type="dxa"/>
            <w:tcBorders>
              <w:top w:val="single" w:sz="4" w:space="0" w:color="000000"/>
              <w:left w:val="single" w:sz="4" w:space="0" w:color="000000"/>
              <w:bottom w:val="single" w:sz="4" w:space="0" w:color="000000"/>
              <w:right w:val="single" w:sz="4" w:space="0" w:color="000000"/>
            </w:tcBorders>
          </w:tcPr>
          <w:p w14:paraId="79CD8B73" w14:textId="77777777" w:rsidR="0061197B" w:rsidRPr="0061197B" w:rsidRDefault="0061197B" w:rsidP="0061197B">
            <w:pPr>
              <w:spacing w:after="200" w:line="276" w:lineRule="auto"/>
              <w:jc w:val="center"/>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7081</w:t>
            </w:r>
          </w:p>
        </w:tc>
      </w:tr>
      <w:tr w:rsidR="0061197B" w:rsidRPr="0061197B" w14:paraId="7D6C16DE" w14:textId="77777777" w:rsidTr="00CD1B47">
        <w:tc>
          <w:tcPr>
            <w:tcW w:w="4390" w:type="dxa"/>
            <w:tcBorders>
              <w:top w:val="single" w:sz="4" w:space="0" w:color="000000"/>
              <w:left w:val="single" w:sz="4" w:space="0" w:color="000000"/>
              <w:bottom w:val="single" w:sz="4" w:space="0" w:color="000000"/>
              <w:right w:val="single" w:sz="4" w:space="0" w:color="000000"/>
            </w:tcBorders>
          </w:tcPr>
          <w:p w14:paraId="09A058F8" w14:textId="77777777" w:rsidR="0061197B" w:rsidRPr="0061197B" w:rsidRDefault="0061197B" w:rsidP="0061197B">
            <w:pPr>
              <w:spacing w:after="200" w:line="211" w:lineRule="auto"/>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Женщин</w:t>
            </w:r>
          </w:p>
        </w:tc>
        <w:tc>
          <w:tcPr>
            <w:tcW w:w="5244" w:type="dxa"/>
            <w:tcBorders>
              <w:top w:val="single" w:sz="4" w:space="0" w:color="000000"/>
              <w:left w:val="single" w:sz="4" w:space="0" w:color="000000"/>
              <w:bottom w:val="single" w:sz="4" w:space="0" w:color="000000"/>
              <w:right w:val="single" w:sz="4" w:space="0" w:color="000000"/>
            </w:tcBorders>
          </w:tcPr>
          <w:p w14:paraId="6781E647" w14:textId="77777777" w:rsidR="0061197B" w:rsidRPr="0061197B" w:rsidRDefault="0061197B" w:rsidP="0061197B">
            <w:pPr>
              <w:spacing w:after="200" w:line="276" w:lineRule="auto"/>
              <w:jc w:val="center"/>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68957</w:t>
            </w:r>
          </w:p>
        </w:tc>
      </w:tr>
      <w:tr w:rsidR="0061197B" w:rsidRPr="0061197B" w14:paraId="4F9D042E" w14:textId="77777777" w:rsidTr="00CD1B47">
        <w:tc>
          <w:tcPr>
            <w:tcW w:w="4390" w:type="dxa"/>
            <w:tcBorders>
              <w:top w:val="single" w:sz="4" w:space="0" w:color="000000"/>
              <w:left w:val="single" w:sz="4" w:space="0" w:color="000000"/>
              <w:bottom w:val="single" w:sz="4" w:space="0" w:color="000000"/>
              <w:right w:val="single" w:sz="4" w:space="0" w:color="000000"/>
            </w:tcBorders>
          </w:tcPr>
          <w:p w14:paraId="36B64420" w14:textId="77777777" w:rsidR="0061197B" w:rsidRPr="0061197B" w:rsidRDefault="0061197B" w:rsidP="0061197B">
            <w:pPr>
              <w:spacing w:after="200" w:line="211" w:lineRule="auto"/>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lastRenderedPageBreak/>
              <w:t>Мужчин</w:t>
            </w:r>
          </w:p>
        </w:tc>
        <w:tc>
          <w:tcPr>
            <w:tcW w:w="5244" w:type="dxa"/>
            <w:tcBorders>
              <w:top w:val="single" w:sz="4" w:space="0" w:color="000000"/>
              <w:left w:val="single" w:sz="4" w:space="0" w:color="000000"/>
              <w:bottom w:val="single" w:sz="4" w:space="0" w:color="000000"/>
              <w:right w:val="single" w:sz="4" w:space="0" w:color="000000"/>
            </w:tcBorders>
          </w:tcPr>
          <w:p w14:paraId="096054AC" w14:textId="77777777" w:rsidR="0061197B" w:rsidRPr="0061197B" w:rsidRDefault="0061197B" w:rsidP="0061197B">
            <w:pPr>
              <w:spacing w:after="200" w:line="276" w:lineRule="auto"/>
              <w:jc w:val="center"/>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56030</w:t>
            </w:r>
          </w:p>
        </w:tc>
      </w:tr>
    </w:tbl>
    <w:p w14:paraId="55B62D4E"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В общей численности населения отмечается преобладание женского население - 55,1 %, численность мужского населения составляет – 44,8% от общей численности населения.</w:t>
      </w:r>
    </w:p>
    <w:p w14:paraId="48F4E5F2" w14:textId="77777777" w:rsidR="0061197B" w:rsidRPr="0061197B" w:rsidRDefault="0061197B" w:rsidP="0061197B">
      <w:pPr>
        <w:spacing w:after="0" w:line="240" w:lineRule="auto"/>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ab/>
        <w:t>Динамика численности населения города Батайска представлена в таблице 2.</w:t>
      </w:r>
    </w:p>
    <w:p w14:paraId="7626623B" w14:textId="77777777" w:rsidR="0061197B" w:rsidRPr="0061197B" w:rsidRDefault="0061197B" w:rsidP="0061197B">
      <w:pPr>
        <w:spacing w:after="0" w:line="240" w:lineRule="auto"/>
        <w:ind w:right="-1"/>
        <w:jc w:val="right"/>
        <w:rPr>
          <w:rFonts w:ascii="Times New Roman" w:eastAsia="Calibri" w:hAnsi="Times New Roman" w:cs="Times New Roman"/>
          <w:sz w:val="20"/>
          <w:szCs w:val="20"/>
          <w:lang w:eastAsia="zh-CN"/>
        </w:rPr>
      </w:pPr>
      <w:r w:rsidRPr="0061197B">
        <w:rPr>
          <w:rFonts w:ascii="Times New Roman" w:eastAsia="Calibri" w:hAnsi="Times New Roman" w:cs="Times New Roman"/>
          <w:sz w:val="20"/>
          <w:szCs w:val="20"/>
          <w:lang w:eastAsia="zh-CN"/>
        </w:rPr>
        <w:t>Таблица 2*</w:t>
      </w:r>
    </w:p>
    <w:tbl>
      <w:tblPr>
        <w:tblW w:w="9526" w:type="dxa"/>
        <w:tblInd w:w="108" w:type="dxa"/>
        <w:tblLayout w:type="fixed"/>
        <w:tblLook w:val="04A0" w:firstRow="1" w:lastRow="0" w:firstColumn="1" w:lastColumn="0" w:noHBand="0" w:noVBand="1"/>
      </w:tblPr>
      <w:tblGrid>
        <w:gridCol w:w="1305"/>
        <w:gridCol w:w="850"/>
        <w:gridCol w:w="709"/>
        <w:gridCol w:w="709"/>
        <w:gridCol w:w="850"/>
        <w:gridCol w:w="851"/>
        <w:gridCol w:w="709"/>
        <w:gridCol w:w="992"/>
        <w:gridCol w:w="850"/>
        <w:gridCol w:w="851"/>
        <w:gridCol w:w="850"/>
      </w:tblGrid>
      <w:tr w:rsidR="0061197B" w:rsidRPr="0061197B" w14:paraId="61ACC77A" w14:textId="77777777" w:rsidTr="00CD1B47">
        <w:tc>
          <w:tcPr>
            <w:tcW w:w="1305" w:type="dxa"/>
            <w:tcBorders>
              <w:top w:val="single" w:sz="4" w:space="0" w:color="000000"/>
              <w:left w:val="single" w:sz="4" w:space="0" w:color="000000"/>
              <w:bottom w:val="single" w:sz="4" w:space="0" w:color="000000"/>
              <w:right w:val="single" w:sz="4" w:space="0" w:color="000000"/>
            </w:tcBorders>
          </w:tcPr>
          <w:p w14:paraId="39937229"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
                <w:bCs/>
                <w:kern w:val="1"/>
                <w:sz w:val="24"/>
                <w:szCs w:val="24"/>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688F6B21"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2015</w:t>
            </w:r>
          </w:p>
          <w:p w14:paraId="610DC1D4"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год</w:t>
            </w:r>
          </w:p>
        </w:tc>
        <w:tc>
          <w:tcPr>
            <w:tcW w:w="709" w:type="dxa"/>
            <w:tcBorders>
              <w:top w:val="single" w:sz="4" w:space="0" w:color="000000"/>
              <w:left w:val="single" w:sz="4" w:space="0" w:color="000000"/>
              <w:bottom w:val="single" w:sz="4" w:space="0" w:color="000000"/>
              <w:right w:val="single" w:sz="4" w:space="0" w:color="000000"/>
            </w:tcBorders>
          </w:tcPr>
          <w:p w14:paraId="67D1D0FB"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2016</w:t>
            </w:r>
          </w:p>
          <w:p w14:paraId="774B2DC2"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год</w:t>
            </w:r>
          </w:p>
        </w:tc>
        <w:tc>
          <w:tcPr>
            <w:tcW w:w="709" w:type="dxa"/>
            <w:tcBorders>
              <w:top w:val="single" w:sz="4" w:space="0" w:color="000000"/>
              <w:left w:val="single" w:sz="4" w:space="0" w:color="000000"/>
              <w:bottom w:val="single" w:sz="4" w:space="0" w:color="000000"/>
              <w:right w:val="single" w:sz="4" w:space="0" w:color="000000"/>
            </w:tcBorders>
          </w:tcPr>
          <w:p w14:paraId="1A275FFE"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2017</w:t>
            </w:r>
          </w:p>
          <w:p w14:paraId="739A5821"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год</w:t>
            </w:r>
          </w:p>
        </w:tc>
        <w:tc>
          <w:tcPr>
            <w:tcW w:w="850" w:type="dxa"/>
            <w:tcBorders>
              <w:top w:val="single" w:sz="4" w:space="0" w:color="000000"/>
              <w:left w:val="single" w:sz="4" w:space="0" w:color="000000"/>
              <w:bottom w:val="single" w:sz="4" w:space="0" w:color="000000"/>
              <w:right w:val="single" w:sz="4" w:space="0" w:color="000000"/>
            </w:tcBorders>
          </w:tcPr>
          <w:p w14:paraId="0333E76C"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2018</w:t>
            </w:r>
          </w:p>
          <w:p w14:paraId="7941D068"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год</w:t>
            </w:r>
          </w:p>
        </w:tc>
        <w:tc>
          <w:tcPr>
            <w:tcW w:w="851" w:type="dxa"/>
            <w:tcBorders>
              <w:top w:val="single" w:sz="4" w:space="0" w:color="000000"/>
              <w:left w:val="single" w:sz="4" w:space="0" w:color="000000"/>
              <w:bottom w:val="single" w:sz="4" w:space="0" w:color="000000"/>
              <w:right w:val="single" w:sz="4" w:space="0" w:color="000000"/>
            </w:tcBorders>
          </w:tcPr>
          <w:p w14:paraId="6CE50C22"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2019</w:t>
            </w:r>
          </w:p>
          <w:p w14:paraId="2A0F69EA"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год</w:t>
            </w:r>
          </w:p>
        </w:tc>
        <w:tc>
          <w:tcPr>
            <w:tcW w:w="709" w:type="dxa"/>
            <w:tcBorders>
              <w:top w:val="single" w:sz="4" w:space="0" w:color="000000"/>
              <w:left w:val="single" w:sz="4" w:space="0" w:color="000000"/>
              <w:bottom w:val="single" w:sz="4" w:space="0" w:color="000000"/>
              <w:right w:val="single" w:sz="4" w:space="0" w:color="000000"/>
            </w:tcBorders>
          </w:tcPr>
          <w:p w14:paraId="2C5F0FB3"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2020</w:t>
            </w:r>
          </w:p>
          <w:p w14:paraId="55EA09C3"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год</w:t>
            </w:r>
          </w:p>
        </w:tc>
        <w:tc>
          <w:tcPr>
            <w:tcW w:w="992" w:type="dxa"/>
            <w:tcBorders>
              <w:top w:val="single" w:sz="4" w:space="0" w:color="000000"/>
              <w:left w:val="single" w:sz="4" w:space="0" w:color="000000"/>
              <w:bottom w:val="single" w:sz="4" w:space="0" w:color="000000"/>
              <w:right w:val="single" w:sz="4" w:space="0" w:color="000000"/>
            </w:tcBorders>
          </w:tcPr>
          <w:p w14:paraId="0E855F7A"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2021</w:t>
            </w:r>
          </w:p>
          <w:p w14:paraId="2DAC726F"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год</w:t>
            </w:r>
          </w:p>
        </w:tc>
        <w:tc>
          <w:tcPr>
            <w:tcW w:w="850" w:type="dxa"/>
            <w:tcBorders>
              <w:top w:val="single" w:sz="4" w:space="0" w:color="000000"/>
              <w:left w:val="single" w:sz="4" w:space="0" w:color="000000"/>
              <w:bottom w:val="single" w:sz="4" w:space="0" w:color="000000"/>
              <w:right w:val="single" w:sz="4" w:space="0" w:color="000000"/>
            </w:tcBorders>
          </w:tcPr>
          <w:p w14:paraId="4BAEDF1F"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2022</w:t>
            </w:r>
          </w:p>
          <w:p w14:paraId="0EB27717"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год</w:t>
            </w:r>
          </w:p>
        </w:tc>
        <w:tc>
          <w:tcPr>
            <w:tcW w:w="851" w:type="dxa"/>
            <w:tcBorders>
              <w:top w:val="single" w:sz="4" w:space="0" w:color="000000"/>
              <w:left w:val="single" w:sz="4" w:space="0" w:color="000000"/>
              <w:bottom w:val="single" w:sz="4" w:space="0" w:color="000000"/>
              <w:right w:val="single" w:sz="4" w:space="0" w:color="000000"/>
            </w:tcBorders>
          </w:tcPr>
          <w:p w14:paraId="6F8F6420"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2023</w:t>
            </w:r>
          </w:p>
          <w:p w14:paraId="6B01175C"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год</w:t>
            </w:r>
          </w:p>
        </w:tc>
        <w:tc>
          <w:tcPr>
            <w:tcW w:w="850" w:type="dxa"/>
            <w:tcBorders>
              <w:top w:val="single" w:sz="4" w:space="0" w:color="000000"/>
              <w:left w:val="single" w:sz="4" w:space="0" w:color="000000"/>
              <w:bottom w:val="single" w:sz="4" w:space="0" w:color="000000"/>
              <w:right w:val="single" w:sz="4" w:space="0" w:color="000000"/>
            </w:tcBorders>
          </w:tcPr>
          <w:p w14:paraId="23EA0874"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2024</w:t>
            </w:r>
          </w:p>
          <w:p w14:paraId="6453107F"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год</w:t>
            </w:r>
          </w:p>
        </w:tc>
      </w:tr>
      <w:tr w:rsidR="0061197B" w:rsidRPr="0061197B" w14:paraId="7813ECF9" w14:textId="77777777" w:rsidTr="00CD1B47">
        <w:trPr>
          <w:trHeight w:val="443"/>
        </w:trPr>
        <w:tc>
          <w:tcPr>
            <w:tcW w:w="1305" w:type="dxa"/>
            <w:tcBorders>
              <w:top w:val="single" w:sz="4" w:space="0" w:color="000000"/>
              <w:left w:val="single" w:sz="4" w:space="0" w:color="000000"/>
              <w:bottom w:val="single" w:sz="4" w:space="0" w:color="000000"/>
              <w:right w:val="single" w:sz="4" w:space="0" w:color="000000"/>
            </w:tcBorders>
          </w:tcPr>
          <w:p w14:paraId="3C6D9060"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0-17 лет</w:t>
            </w:r>
          </w:p>
          <w:p w14:paraId="524892C8"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(включительно)</w:t>
            </w:r>
          </w:p>
        </w:tc>
        <w:tc>
          <w:tcPr>
            <w:tcW w:w="850" w:type="dxa"/>
            <w:tcBorders>
              <w:top w:val="single" w:sz="4" w:space="0" w:color="000000"/>
              <w:left w:val="single" w:sz="4" w:space="0" w:color="000000"/>
              <w:bottom w:val="single" w:sz="4" w:space="0" w:color="000000"/>
              <w:right w:val="single" w:sz="4" w:space="0" w:color="000000"/>
            </w:tcBorders>
          </w:tcPr>
          <w:p w14:paraId="4533EFAD"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p w14:paraId="747EA4B3"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26651</w:t>
            </w:r>
          </w:p>
          <w:p w14:paraId="39815399"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tc>
        <w:tc>
          <w:tcPr>
            <w:tcW w:w="709" w:type="dxa"/>
            <w:tcBorders>
              <w:top w:val="single" w:sz="4" w:space="0" w:color="000000"/>
              <w:left w:val="single" w:sz="4" w:space="0" w:color="000000"/>
              <w:bottom w:val="single" w:sz="4" w:space="0" w:color="000000"/>
              <w:right w:val="single" w:sz="4" w:space="0" w:color="000000"/>
            </w:tcBorders>
          </w:tcPr>
          <w:p w14:paraId="3170F611"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p w14:paraId="559CA9B7"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26800</w:t>
            </w:r>
          </w:p>
          <w:p w14:paraId="7627AC84"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tc>
        <w:tc>
          <w:tcPr>
            <w:tcW w:w="709" w:type="dxa"/>
            <w:tcBorders>
              <w:top w:val="single" w:sz="4" w:space="0" w:color="000000"/>
              <w:left w:val="single" w:sz="4" w:space="0" w:color="000000"/>
              <w:bottom w:val="single" w:sz="4" w:space="0" w:color="000000"/>
              <w:right w:val="single" w:sz="4" w:space="0" w:color="000000"/>
            </w:tcBorders>
          </w:tcPr>
          <w:p w14:paraId="6B123864"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p w14:paraId="350A38A8"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27330</w:t>
            </w:r>
          </w:p>
          <w:p w14:paraId="642C6743"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16825434"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p w14:paraId="20E500B8"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28228</w:t>
            </w:r>
          </w:p>
          <w:p w14:paraId="0C5964AB"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Pr>
          <w:p w14:paraId="5C77B515"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p w14:paraId="776AD2F9"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28746</w:t>
            </w:r>
          </w:p>
          <w:p w14:paraId="582C8D52"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tc>
        <w:tc>
          <w:tcPr>
            <w:tcW w:w="709" w:type="dxa"/>
            <w:tcBorders>
              <w:top w:val="single" w:sz="4" w:space="0" w:color="000000"/>
              <w:left w:val="single" w:sz="4" w:space="0" w:color="000000"/>
              <w:bottom w:val="single" w:sz="4" w:space="0" w:color="000000"/>
              <w:right w:val="single" w:sz="4" w:space="0" w:color="000000"/>
            </w:tcBorders>
          </w:tcPr>
          <w:p w14:paraId="40366E29"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p w14:paraId="032CFFE7"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29569</w:t>
            </w:r>
          </w:p>
          <w:p w14:paraId="7061EEB2"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tcPr>
          <w:p w14:paraId="780F2231"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p w14:paraId="779FA88F"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29641</w:t>
            </w:r>
          </w:p>
          <w:p w14:paraId="43127268"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35BBCE62"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p w14:paraId="00E94DD6"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30225</w:t>
            </w:r>
          </w:p>
          <w:p w14:paraId="115BC21E"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Pr>
          <w:p w14:paraId="0832B54C"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p w14:paraId="1C61CCA9"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29694</w:t>
            </w:r>
          </w:p>
          <w:p w14:paraId="6EF53962"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50A75FD2"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p w14:paraId="4013DD38"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29427</w:t>
            </w:r>
          </w:p>
          <w:p w14:paraId="551A96B1"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tc>
      </w:tr>
      <w:tr w:rsidR="0061197B" w:rsidRPr="0061197B" w14:paraId="0E440340" w14:textId="77777777" w:rsidTr="00CD1B47">
        <w:tc>
          <w:tcPr>
            <w:tcW w:w="1305" w:type="dxa"/>
            <w:tcBorders>
              <w:top w:val="single" w:sz="4" w:space="0" w:color="000000"/>
              <w:left w:val="single" w:sz="4" w:space="0" w:color="000000"/>
              <w:bottom w:val="single" w:sz="4" w:space="0" w:color="000000"/>
              <w:right w:val="single" w:sz="4" w:space="0" w:color="000000"/>
            </w:tcBorders>
          </w:tcPr>
          <w:p w14:paraId="2F770325"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
                <w:bCs/>
                <w:kern w:val="1"/>
                <w:sz w:val="24"/>
                <w:szCs w:val="24"/>
                <w:lang w:eastAsia="zh-CN"/>
              </w:rPr>
            </w:pPr>
            <w:r w:rsidRPr="0061197B">
              <w:rPr>
                <w:rFonts w:ascii="Times New Roman" w:eastAsia="Source Han Sans CN Regular" w:hAnsi="Times New Roman" w:cs="Times New Roman"/>
                <w:kern w:val="1"/>
                <w:sz w:val="24"/>
                <w:szCs w:val="24"/>
                <w:lang w:eastAsia="zh-CN"/>
              </w:rPr>
              <w:t>Трудоспособный возраст</w:t>
            </w:r>
          </w:p>
        </w:tc>
        <w:tc>
          <w:tcPr>
            <w:tcW w:w="850" w:type="dxa"/>
            <w:tcBorders>
              <w:top w:val="single" w:sz="4" w:space="0" w:color="000000"/>
              <w:left w:val="single" w:sz="4" w:space="0" w:color="000000"/>
              <w:bottom w:val="single" w:sz="4" w:space="0" w:color="000000"/>
              <w:right w:val="single" w:sz="4" w:space="0" w:color="000000"/>
            </w:tcBorders>
          </w:tcPr>
          <w:p w14:paraId="03C0717F"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p w14:paraId="08CEBA74"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107721</w:t>
            </w:r>
          </w:p>
          <w:p w14:paraId="7DD3B925"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tc>
        <w:tc>
          <w:tcPr>
            <w:tcW w:w="709" w:type="dxa"/>
            <w:tcBorders>
              <w:top w:val="single" w:sz="4" w:space="0" w:color="000000"/>
              <w:left w:val="single" w:sz="4" w:space="0" w:color="000000"/>
              <w:bottom w:val="single" w:sz="4" w:space="0" w:color="000000"/>
              <w:right w:val="single" w:sz="4" w:space="0" w:color="000000"/>
            </w:tcBorders>
          </w:tcPr>
          <w:p w14:paraId="3E72CBCF"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p w14:paraId="55019858"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104680</w:t>
            </w:r>
          </w:p>
          <w:p w14:paraId="393E4122"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tc>
        <w:tc>
          <w:tcPr>
            <w:tcW w:w="709" w:type="dxa"/>
            <w:tcBorders>
              <w:top w:val="single" w:sz="4" w:space="0" w:color="000000"/>
              <w:left w:val="single" w:sz="4" w:space="0" w:color="000000"/>
              <w:bottom w:val="single" w:sz="4" w:space="0" w:color="000000"/>
              <w:right w:val="single" w:sz="4" w:space="0" w:color="000000"/>
            </w:tcBorders>
          </w:tcPr>
          <w:p w14:paraId="24559509"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p w14:paraId="02435264"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102738</w:t>
            </w:r>
          </w:p>
          <w:p w14:paraId="6BBC6AD1"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365ABF60"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p w14:paraId="526CA28F"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101236</w:t>
            </w:r>
          </w:p>
          <w:p w14:paraId="2CA53C3D"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Pr>
          <w:p w14:paraId="5A04C667"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p w14:paraId="043C39E2"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100019</w:t>
            </w:r>
          </w:p>
          <w:p w14:paraId="15854C20"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tc>
        <w:tc>
          <w:tcPr>
            <w:tcW w:w="709" w:type="dxa"/>
            <w:tcBorders>
              <w:top w:val="single" w:sz="4" w:space="0" w:color="000000"/>
              <w:left w:val="single" w:sz="4" w:space="0" w:color="000000"/>
              <w:bottom w:val="single" w:sz="4" w:space="0" w:color="000000"/>
              <w:right w:val="single" w:sz="4" w:space="0" w:color="000000"/>
            </w:tcBorders>
          </w:tcPr>
          <w:p w14:paraId="35C623DE"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p w14:paraId="0D5AD6FD"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100161</w:t>
            </w:r>
          </w:p>
          <w:p w14:paraId="70F66B7E"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tcPr>
          <w:p w14:paraId="3886BAD5"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p w14:paraId="23BA532D"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100591</w:t>
            </w:r>
          </w:p>
          <w:p w14:paraId="3E159800"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5D7509BF"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p w14:paraId="6E03C4BE"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100114</w:t>
            </w:r>
          </w:p>
          <w:p w14:paraId="219F9D7E"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Pr>
          <w:p w14:paraId="0369B6FB"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p w14:paraId="099D643F"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97428</w:t>
            </w:r>
          </w:p>
          <w:p w14:paraId="761B8D0A"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19FEB5C4"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p w14:paraId="5B8FE0DD"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99024</w:t>
            </w:r>
          </w:p>
          <w:p w14:paraId="39B2751F"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tc>
      </w:tr>
      <w:tr w:rsidR="0061197B" w:rsidRPr="0061197B" w14:paraId="639F9724" w14:textId="77777777" w:rsidTr="00CD1B47">
        <w:tc>
          <w:tcPr>
            <w:tcW w:w="1305" w:type="dxa"/>
            <w:tcBorders>
              <w:top w:val="single" w:sz="4" w:space="0" w:color="000000"/>
              <w:left w:val="single" w:sz="4" w:space="0" w:color="000000"/>
              <w:bottom w:val="single" w:sz="4" w:space="0" w:color="000000"/>
              <w:right w:val="single" w:sz="4" w:space="0" w:color="000000"/>
            </w:tcBorders>
          </w:tcPr>
          <w:p w14:paraId="623D71AF"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kern w:val="1"/>
                <w:sz w:val="24"/>
                <w:szCs w:val="24"/>
                <w:lang w:eastAsia="zh-CN"/>
              </w:rPr>
              <w:t>Старше трудоспособного возраста</w:t>
            </w:r>
          </w:p>
        </w:tc>
        <w:tc>
          <w:tcPr>
            <w:tcW w:w="850" w:type="dxa"/>
            <w:tcBorders>
              <w:top w:val="single" w:sz="4" w:space="0" w:color="000000"/>
              <w:left w:val="single" w:sz="4" w:space="0" w:color="000000"/>
              <w:bottom w:val="single" w:sz="4" w:space="0" w:color="000000"/>
              <w:right w:val="single" w:sz="4" w:space="0" w:color="000000"/>
            </w:tcBorders>
          </w:tcPr>
          <w:p w14:paraId="6A3F32B2"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p w14:paraId="1588B4A1"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41743</w:t>
            </w:r>
          </w:p>
          <w:p w14:paraId="38862F6C"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tc>
        <w:tc>
          <w:tcPr>
            <w:tcW w:w="709" w:type="dxa"/>
            <w:tcBorders>
              <w:top w:val="single" w:sz="4" w:space="0" w:color="000000"/>
              <w:left w:val="single" w:sz="4" w:space="0" w:color="000000"/>
              <w:bottom w:val="single" w:sz="4" w:space="0" w:color="000000"/>
              <w:right w:val="single" w:sz="4" w:space="0" w:color="000000"/>
            </w:tcBorders>
          </w:tcPr>
          <w:p w14:paraId="0ED61F26"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p w14:paraId="4775B146"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41874</w:t>
            </w:r>
          </w:p>
          <w:p w14:paraId="091E9450"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tc>
        <w:tc>
          <w:tcPr>
            <w:tcW w:w="709" w:type="dxa"/>
            <w:tcBorders>
              <w:top w:val="single" w:sz="4" w:space="0" w:color="000000"/>
              <w:left w:val="single" w:sz="4" w:space="0" w:color="000000"/>
              <w:bottom w:val="single" w:sz="4" w:space="0" w:color="000000"/>
              <w:right w:val="single" w:sz="4" w:space="0" w:color="000000"/>
            </w:tcBorders>
          </w:tcPr>
          <w:p w14:paraId="752C7848"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p w14:paraId="460F5D57"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41827</w:t>
            </w:r>
          </w:p>
          <w:p w14:paraId="567C9DC2"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05BCFC70"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p w14:paraId="3E2D09D0"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41858</w:t>
            </w:r>
          </w:p>
          <w:p w14:paraId="60DE4215"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Pr>
          <w:p w14:paraId="499A1172"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p w14:paraId="369C18E2"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41898</w:t>
            </w:r>
          </w:p>
          <w:p w14:paraId="1D73611B"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tc>
        <w:tc>
          <w:tcPr>
            <w:tcW w:w="709" w:type="dxa"/>
            <w:tcBorders>
              <w:top w:val="single" w:sz="4" w:space="0" w:color="000000"/>
              <w:left w:val="single" w:sz="4" w:space="0" w:color="000000"/>
              <w:bottom w:val="single" w:sz="4" w:space="0" w:color="000000"/>
              <w:right w:val="single" w:sz="4" w:space="0" w:color="000000"/>
            </w:tcBorders>
          </w:tcPr>
          <w:p w14:paraId="6E611BD4"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p w14:paraId="1E7577BF"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41947</w:t>
            </w:r>
          </w:p>
          <w:p w14:paraId="1B7FAB3D"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tcPr>
          <w:p w14:paraId="0BD8F644"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p w14:paraId="1D6C3D89"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39762</w:t>
            </w:r>
          </w:p>
          <w:p w14:paraId="5C817866"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6DF4D3C4"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p w14:paraId="646D09ED"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37523</w:t>
            </w:r>
          </w:p>
          <w:p w14:paraId="4622AF86"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tcPr>
          <w:p w14:paraId="3BB48D22"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p w14:paraId="189728F2"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37517</w:t>
            </w:r>
          </w:p>
          <w:p w14:paraId="7A0A8C59"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01B73AA1"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p w14:paraId="6D50F58C"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35802</w:t>
            </w:r>
          </w:p>
          <w:p w14:paraId="55E8EB81"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p>
        </w:tc>
      </w:tr>
    </w:tbl>
    <w:p w14:paraId="7C7633C4" w14:textId="77777777" w:rsidR="0061197B" w:rsidRPr="0061197B" w:rsidRDefault="0061197B" w:rsidP="0061197B">
      <w:pPr>
        <w:spacing w:after="0" w:line="240" w:lineRule="auto"/>
        <w:ind w:firstLine="708"/>
        <w:jc w:val="both"/>
        <w:rPr>
          <w:rFonts w:ascii="Times New Roman" w:eastAsia="Calibri" w:hAnsi="Times New Roman" w:cs="Times New Roman"/>
          <w:sz w:val="24"/>
          <w:szCs w:val="24"/>
          <w:lang w:eastAsia="zh-CN"/>
        </w:rPr>
      </w:pPr>
    </w:p>
    <w:p w14:paraId="5DACD16D"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2024 году в городе Батайске доля населения трудоспособного возраста составила 41,7 %.</w:t>
      </w:r>
    </w:p>
    <w:p w14:paraId="49EB19BD" w14:textId="77777777" w:rsidR="0061197B" w:rsidRPr="0061197B" w:rsidRDefault="0061197B" w:rsidP="0061197B">
      <w:pPr>
        <w:widowControl w:val="0"/>
        <w:suppressAutoHyphens/>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Source Han Sans CN Regular" w:hAnsi="Times New Roman" w:cs="Times New Roman"/>
          <w:kern w:val="1"/>
          <w:sz w:val="28"/>
          <w:szCs w:val="28"/>
          <w:lang w:eastAsia="zh-CN"/>
        </w:rPr>
        <w:t>С 2020 года наблюдается снижение рождаемости, с 2022 года - снижение смертности, естественный прирост имеет отрицательную динамику в связи с уменьшением абсолютной численности населения города Батайска.</w:t>
      </w:r>
      <w:r w:rsidRPr="0061197B">
        <w:rPr>
          <w:rFonts w:ascii="Times New Roman" w:eastAsia="Source Han Sans CN Regular" w:hAnsi="Times New Roman" w:cs="Times New Roman"/>
          <w:kern w:val="1"/>
          <w:sz w:val="28"/>
          <w:szCs w:val="28"/>
          <w:lang w:eastAsia="zh-CN"/>
        </w:rPr>
        <w:br/>
        <w:t>Демографические характеристики (показатели рождаемости, смертности в динамике за предыдущие 10 лет) представлены в таблице 3.</w:t>
      </w:r>
      <w:r w:rsidRPr="0061197B">
        <w:rPr>
          <w:rFonts w:ascii="Times New Roman" w:eastAsia="Calibri" w:hAnsi="Times New Roman" w:cs="Times New Roman"/>
          <w:sz w:val="28"/>
          <w:szCs w:val="28"/>
          <w:lang w:eastAsia="zh-CN"/>
        </w:rPr>
        <w:t xml:space="preserve"> </w:t>
      </w:r>
    </w:p>
    <w:p w14:paraId="5B474B04" w14:textId="77777777" w:rsidR="0061197B" w:rsidRPr="0061197B" w:rsidRDefault="0061197B" w:rsidP="0061197B">
      <w:pPr>
        <w:widowControl w:val="0"/>
        <w:suppressAutoHyphens/>
        <w:spacing w:after="0" w:line="240" w:lineRule="auto"/>
        <w:ind w:firstLine="708"/>
        <w:jc w:val="right"/>
        <w:rPr>
          <w:rFonts w:ascii="Times New Roman" w:eastAsia="Source Han Sans CN Regular" w:hAnsi="Times New Roman" w:cs="Times New Roman"/>
          <w:kern w:val="1"/>
          <w:sz w:val="28"/>
          <w:szCs w:val="28"/>
          <w:lang w:eastAsia="zh-CN"/>
        </w:rPr>
      </w:pPr>
      <w:r w:rsidRPr="0061197B">
        <w:rPr>
          <w:rFonts w:ascii="Times New Roman" w:eastAsia="Calibri" w:hAnsi="Times New Roman" w:cs="Times New Roman"/>
          <w:sz w:val="20"/>
          <w:szCs w:val="20"/>
          <w:lang w:eastAsia="zh-CN"/>
        </w:rPr>
        <w:t>Таблица 3*</w:t>
      </w:r>
    </w:p>
    <w:tbl>
      <w:tblPr>
        <w:tblW w:w="9209" w:type="dxa"/>
        <w:tblLook w:val="04A0" w:firstRow="1" w:lastRow="0" w:firstColumn="1" w:lastColumn="0" w:noHBand="0" w:noVBand="1"/>
      </w:tblPr>
      <w:tblGrid>
        <w:gridCol w:w="2062"/>
        <w:gridCol w:w="696"/>
        <w:gridCol w:w="696"/>
        <w:gridCol w:w="696"/>
        <w:gridCol w:w="696"/>
        <w:gridCol w:w="696"/>
        <w:gridCol w:w="696"/>
        <w:gridCol w:w="696"/>
        <w:gridCol w:w="696"/>
        <w:gridCol w:w="696"/>
        <w:gridCol w:w="983"/>
      </w:tblGrid>
      <w:tr w:rsidR="0061197B" w:rsidRPr="0061197B" w14:paraId="6F529E5D" w14:textId="77777777" w:rsidTr="00CD1B47">
        <w:tc>
          <w:tcPr>
            <w:tcW w:w="2063" w:type="dxa"/>
            <w:tcBorders>
              <w:top w:val="single" w:sz="4" w:space="0" w:color="000000"/>
              <w:left w:val="single" w:sz="4" w:space="0" w:color="000000"/>
              <w:bottom w:val="single" w:sz="4" w:space="0" w:color="000000"/>
              <w:right w:val="single" w:sz="4" w:space="0" w:color="000000"/>
            </w:tcBorders>
          </w:tcPr>
          <w:p w14:paraId="5915ACBF"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Демографические характеристики</w:t>
            </w:r>
          </w:p>
        </w:tc>
        <w:tc>
          <w:tcPr>
            <w:tcW w:w="710" w:type="dxa"/>
            <w:tcBorders>
              <w:top w:val="single" w:sz="4" w:space="0" w:color="000000"/>
              <w:left w:val="single" w:sz="4" w:space="0" w:color="000000"/>
              <w:bottom w:val="single" w:sz="4" w:space="0" w:color="000000"/>
              <w:right w:val="single" w:sz="4" w:space="0" w:color="000000"/>
            </w:tcBorders>
          </w:tcPr>
          <w:p w14:paraId="2F91027D"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2015</w:t>
            </w:r>
          </w:p>
          <w:p w14:paraId="69194CD9"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год</w:t>
            </w:r>
          </w:p>
        </w:tc>
        <w:tc>
          <w:tcPr>
            <w:tcW w:w="696" w:type="dxa"/>
            <w:tcBorders>
              <w:top w:val="single" w:sz="4" w:space="0" w:color="000000"/>
              <w:left w:val="single" w:sz="4" w:space="0" w:color="000000"/>
              <w:bottom w:val="single" w:sz="4" w:space="0" w:color="000000"/>
              <w:right w:val="single" w:sz="4" w:space="0" w:color="000000"/>
            </w:tcBorders>
          </w:tcPr>
          <w:p w14:paraId="0AA62010"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2016</w:t>
            </w:r>
          </w:p>
          <w:p w14:paraId="2228C9A0"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год</w:t>
            </w:r>
          </w:p>
        </w:tc>
        <w:tc>
          <w:tcPr>
            <w:tcW w:w="696" w:type="dxa"/>
            <w:tcBorders>
              <w:top w:val="single" w:sz="4" w:space="0" w:color="000000"/>
              <w:left w:val="single" w:sz="4" w:space="0" w:color="000000"/>
              <w:bottom w:val="single" w:sz="4" w:space="0" w:color="000000"/>
              <w:right w:val="single" w:sz="4" w:space="0" w:color="000000"/>
            </w:tcBorders>
          </w:tcPr>
          <w:p w14:paraId="11CBC15D"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2017</w:t>
            </w:r>
          </w:p>
          <w:p w14:paraId="50C5D624"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год</w:t>
            </w:r>
          </w:p>
        </w:tc>
        <w:tc>
          <w:tcPr>
            <w:tcW w:w="717" w:type="dxa"/>
            <w:tcBorders>
              <w:top w:val="single" w:sz="4" w:space="0" w:color="000000"/>
              <w:left w:val="single" w:sz="4" w:space="0" w:color="000000"/>
              <w:bottom w:val="single" w:sz="4" w:space="0" w:color="000000"/>
              <w:right w:val="single" w:sz="4" w:space="0" w:color="000000"/>
            </w:tcBorders>
          </w:tcPr>
          <w:p w14:paraId="50B4F63F"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2018</w:t>
            </w:r>
          </w:p>
          <w:p w14:paraId="4957C08D"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год</w:t>
            </w:r>
          </w:p>
        </w:tc>
        <w:tc>
          <w:tcPr>
            <w:tcW w:w="696" w:type="dxa"/>
            <w:tcBorders>
              <w:top w:val="single" w:sz="4" w:space="0" w:color="000000"/>
              <w:left w:val="single" w:sz="4" w:space="0" w:color="000000"/>
              <w:bottom w:val="single" w:sz="4" w:space="0" w:color="000000"/>
              <w:right w:val="single" w:sz="4" w:space="0" w:color="000000"/>
            </w:tcBorders>
          </w:tcPr>
          <w:p w14:paraId="4682D01E"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2019 год</w:t>
            </w:r>
          </w:p>
        </w:tc>
        <w:tc>
          <w:tcPr>
            <w:tcW w:w="696" w:type="dxa"/>
            <w:tcBorders>
              <w:top w:val="single" w:sz="4" w:space="0" w:color="000000"/>
              <w:left w:val="single" w:sz="4" w:space="0" w:color="000000"/>
              <w:bottom w:val="single" w:sz="4" w:space="0" w:color="000000"/>
              <w:right w:val="single" w:sz="4" w:space="0" w:color="000000"/>
            </w:tcBorders>
          </w:tcPr>
          <w:p w14:paraId="2376E225"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2020 год</w:t>
            </w:r>
          </w:p>
        </w:tc>
        <w:tc>
          <w:tcPr>
            <w:tcW w:w="696" w:type="dxa"/>
            <w:tcBorders>
              <w:top w:val="single" w:sz="4" w:space="0" w:color="000000"/>
              <w:left w:val="single" w:sz="4" w:space="0" w:color="000000"/>
              <w:bottom w:val="single" w:sz="4" w:space="0" w:color="000000"/>
              <w:right w:val="single" w:sz="4" w:space="0" w:color="000000"/>
            </w:tcBorders>
          </w:tcPr>
          <w:p w14:paraId="22CE77B7"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2021</w:t>
            </w:r>
          </w:p>
          <w:p w14:paraId="65D36BE3"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год</w:t>
            </w:r>
          </w:p>
        </w:tc>
        <w:tc>
          <w:tcPr>
            <w:tcW w:w="696" w:type="dxa"/>
            <w:tcBorders>
              <w:top w:val="single" w:sz="4" w:space="0" w:color="000000"/>
              <w:left w:val="single" w:sz="4" w:space="0" w:color="000000"/>
              <w:bottom w:val="single" w:sz="4" w:space="0" w:color="000000"/>
              <w:right w:val="single" w:sz="4" w:space="0" w:color="000000"/>
            </w:tcBorders>
          </w:tcPr>
          <w:p w14:paraId="7ADEDD72"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2022</w:t>
            </w:r>
          </w:p>
          <w:p w14:paraId="52E25387"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год</w:t>
            </w:r>
          </w:p>
        </w:tc>
        <w:tc>
          <w:tcPr>
            <w:tcW w:w="696" w:type="dxa"/>
            <w:tcBorders>
              <w:top w:val="single" w:sz="4" w:space="0" w:color="000000"/>
              <w:left w:val="single" w:sz="4" w:space="0" w:color="000000"/>
              <w:bottom w:val="single" w:sz="4" w:space="0" w:color="000000"/>
              <w:right w:val="single" w:sz="4" w:space="0" w:color="000000"/>
            </w:tcBorders>
          </w:tcPr>
          <w:p w14:paraId="4FAB3849"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2023</w:t>
            </w:r>
          </w:p>
          <w:p w14:paraId="769B24FA"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год</w:t>
            </w:r>
          </w:p>
        </w:tc>
        <w:tc>
          <w:tcPr>
            <w:tcW w:w="847" w:type="dxa"/>
            <w:tcBorders>
              <w:top w:val="single" w:sz="4" w:space="0" w:color="000000"/>
              <w:left w:val="single" w:sz="4" w:space="0" w:color="000000"/>
              <w:bottom w:val="single" w:sz="4" w:space="0" w:color="000000"/>
              <w:right w:val="single" w:sz="4" w:space="0" w:color="000000"/>
            </w:tcBorders>
          </w:tcPr>
          <w:p w14:paraId="38E69091"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2024</w:t>
            </w:r>
          </w:p>
          <w:p w14:paraId="0044ED5C" w14:textId="77777777" w:rsidR="0061197B" w:rsidRPr="0061197B" w:rsidRDefault="0061197B" w:rsidP="0061197B">
            <w:pPr>
              <w:widowControl w:val="0"/>
              <w:suppressAutoHyphens/>
              <w:spacing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год</w:t>
            </w:r>
          </w:p>
        </w:tc>
      </w:tr>
      <w:tr w:rsidR="0061197B" w:rsidRPr="0061197B" w14:paraId="2EE7D2A1" w14:textId="77777777" w:rsidTr="00CD1B47">
        <w:tc>
          <w:tcPr>
            <w:tcW w:w="2063" w:type="dxa"/>
            <w:tcBorders>
              <w:top w:val="single" w:sz="4" w:space="0" w:color="000000"/>
              <w:left w:val="single" w:sz="4" w:space="0" w:color="000000"/>
              <w:bottom w:val="single" w:sz="4" w:space="0" w:color="000000"/>
              <w:right w:val="single" w:sz="4" w:space="0" w:color="000000"/>
            </w:tcBorders>
          </w:tcPr>
          <w:p w14:paraId="4F923B9D" w14:textId="77777777" w:rsidR="0061197B" w:rsidRPr="0061197B" w:rsidRDefault="0061197B" w:rsidP="0061197B">
            <w:pPr>
              <w:widowControl w:val="0"/>
              <w:suppressAutoHyphens/>
              <w:spacing w:before="240"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Рождаемость (на 1000 населения)</w:t>
            </w:r>
          </w:p>
        </w:tc>
        <w:tc>
          <w:tcPr>
            <w:tcW w:w="710" w:type="dxa"/>
            <w:tcBorders>
              <w:top w:val="single" w:sz="4" w:space="0" w:color="000000"/>
              <w:left w:val="single" w:sz="4" w:space="0" w:color="000000"/>
              <w:bottom w:val="single" w:sz="4" w:space="0" w:color="000000"/>
              <w:right w:val="single" w:sz="4" w:space="0" w:color="000000"/>
            </w:tcBorders>
          </w:tcPr>
          <w:p w14:paraId="3805D891" w14:textId="77777777" w:rsidR="0061197B" w:rsidRPr="0061197B" w:rsidRDefault="0061197B" w:rsidP="0061197B">
            <w:pPr>
              <w:spacing w:before="240" w:after="200" w:line="276"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16,0</w:t>
            </w:r>
          </w:p>
        </w:tc>
        <w:tc>
          <w:tcPr>
            <w:tcW w:w="696" w:type="dxa"/>
            <w:tcBorders>
              <w:top w:val="single" w:sz="4" w:space="0" w:color="000000"/>
              <w:left w:val="single" w:sz="4" w:space="0" w:color="000000"/>
              <w:bottom w:val="single" w:sz="4" w:space="0" w:color="000000"/>
              <w:right w:val="single" w:sz="4" w:space="0" w:color="000000"/>
            </w:tcBorders>
          </w:tcPr>
          <w:p w14:paraId="5352070B" w14:textId="77777777" w:rsidR="0061197B" w:rsidRPr="0061197B" w:rsidRDefault="0061197B" w:rsidP="0061197B">
            <w:pPr>
              <w:spacing w:before="240" w:after="200" w:line="276" w:lineRule="auto"/>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15,4</w:t>
            </w:r>
          </w:p>
        </w:tc>
        <w:tc>
          <w:tcPr>
            <w:tcW w:w="696" w:type="dxa"/>
            <w:tcBorders>
              <w:top w:val="single" w:sz="4" w:space="0" w:color="000000"/>
              <w:left w:val="single" w:sz="4" w:space="0" w:color="000000"/>
              <w:bottom w:val="single" w:sz="4" w:space="0" w:color="000000"/>
              <w:right w:val="single" w:sz="4" w:space="0" w:color="000000"/>
            </w:tcBorders>
          </w:tcPr>
          <w:p w14:paraId="0CE51F12" w14:textId="77777777" w:rsidR="0061197B" w:rsidRPr="0061197B" w:rsidRDefault="0061197B" w:rsidP="0061197B">
            <w:pPr>
              <w:spacing w:before="240" w:after="200" w:line="276" w:lineRule="auto"/>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14,1</w:t>
            </w:r>
          </w:p>
        </w:tc>
        <w:tc>
          <w:tcPr>
            <w:tcW w:w="717" w:type="dxa"/>
            <w:tcBorders>
              <w:top w:val="single" w:sz="4" w:space="0" w:color="000000"/>
              <w:left w:val="single" w:sz="4" w:space="0" w:color="000000"/>
              <w:bottom w:val="single" w:sz="4" w:space="0" w:color="000000"/>
              <w:right w:val="single" w:sz="4" w:space="0" w:color="000000"/>
            </w:tcBorders>
          </w:tcPr>
          <w:p w14:paraId="4CE5A27F" w14:textId="77777777" w:rsidR="0061197B" w:rsidRPr="0061197B" w:rsidRDefault="0061197B" w:rsidP="0061197B">
            <w:pPr>
              <w:spacing w:before="240" w:after="200" w:line="276" w:lineRule="auto"/>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13,6</w:t>
            </w:r>
          </w:p>
        </w:tc>
        <w:tc>
          <w:tcPr>
            <w:tcW w:w="696" w:type="dxa"/>
            <w:tcBorders>
              <w:top w:val="single" w:sz="4" w:space="0" w:color="000000"/>
              <w:left w:val="single" w:sz="4" w:space="0" w:color="000000"/>
              <w:bottom w:val="single" w:sz="4" w:space="0" w:color="000000"/>
              <w:right w:val="single" w:sz="4" w:space="0" w:color="000000"/>
            </w:tcBorders>
          </w:tcPr>
          <w:p w14:paraId="2097BB61" w14:textId="77777777" w:rsidR="0061197B" w:rsidRPr="0061197B" w:rsidRDefault="0061197B" w:rsidP="0061197B">
            <w:pPr>
              <w:spacing w:before="240" w:after="200" w:line="276" w:lineRule="auto"/>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12,9</w:t>
            </w:r>
          </w:p>
        </w:tc>
        <w:tc>
          <w:tcPr>
            <w:tcW w:w="696" w:type="dxa"/>
            <w:tcBorders>
              <w:top w:val="single" w:sz="4" w:space="0" w:color="000000"/>
              <w:left w:val="single" w:sz="4" w:space="0" w:color="000000"/>
              <w:bottom w:val="single" w:sz="4" w:space="0" w:color="000000"/>
              <w:right w:val="single" w:sz="4" w:space="0" w:color="000000"/>
            </w:tcBorders>
          </w:tcPr>
          <w:p w14:paraId="77FC3886" w14:textId="77777777" w:rsidR="0061197B" w:rsidRPr="0061197B" w:rsidRDefault="0061197B" w:rsidP="0061197B">
            <w:pPr>
              <w:spacing w:before="240" w:after="200" w:line="276" w:lineRule="auto"/>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12,6</w:t>
            </w:r>
          </w:p>
        </w:tc>
        <w:tc>
          <w:tcPr>
            <w:tcW w:w="696" w:type="dxa"/>
            <w:tcBorders>
              <w:top w:val="single" w:sz="4" w:space="0" w:color="000000"/>
              <w:left w:val="single" w:sz="4" w:space="0" w:color="000000"/>
              <w:bottom w:val="single" w:sz="4" w:space="0" w:color="000000"/>
              <w:right w:val="single" w:sz="4" w:space="0" w:color="000000"/>
            </w:tcBorders>
          </w:tcPr>
          <w:p w14:paraId="2211670A" w14:textId="77777777" w:rsidR="0061197B" w:rsidRPr="0061197B" w:rsidRDefault="0061197B" w:rsidP="0061197B">
            <w:pPr>
              <w:spacing w:before="240" w:after="200" w:line="276" w:lineRule="auto"/>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12,3</w:t>
            </w:r>
          </w:p>
        </w:tc>
        <w:tc>
          <w:tcPr>
            <w:tcW w:w="696" w:type="dxa"/>
            <w:tcBorders>
              <w:top w:val="single" w:sz="4" w:space="0" w:color="000000"/>
              <w:left w:val="single" w:sz="4" w:space="0" w:color="000000"/>
              <w:bottom w:val="single" w:sz="4" w:space="0" w:color="000000"/>
              <w:right w:val="single" w:sz="4" w:space="0" w:color="000000"/>
            </w:tcBorders>
          </w:tcPr>
          <w:p w14:paraId="10AAB5F0" w14:textId="77777777" w:rsidR="0061197B" w:rsidRPr="0061197B" w:rsidRDefault="0061197B" w:rsidP="0061197B">
            <w:pPr>
              <w:spacing w:before="240" w:after="200" w:line="276" w:lineRule="auto"/>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10,8</w:t>
            </w:r>
          </w:p>
        </w:tc>
        <w:tc>
          <w:tcPr>
            <w:tcW w:w="696" w:type="dxa"/>
            <w:tcBorders>
              <w:top w:val="single" w:sz="4" w:space="0" w:color="000000"/>
              <w:left w:val="single" w:sz="4" w:space="0" w:color="000000"/>
              <w:bottom w:val="single" w:sz="4" w:space="0" w:color="000000"/>
              <w:right w:val="single" w:sz="4" w:space="0" w:color="000000"/>
            </w:tcBorders>
          </w:tcPr>
          <w:p w14:paraId="001280B9" w14:textId="77777777" w:rsidR="0061197B" w:rsidRPr="0061197B" w:rsidRDefault="0061197B" w:rsidP="0061197B">
            <w:pPr>
              <w:spacing w:before="240" w:after="200" w:line="276" w:lineRule="auto"/>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11,0</w:t>
            </w:r>
          </w:p>
        </w:tc>
        <w:tc>
          <w:tcPr>
            <w:tcW w:w="847" w:type="dxa"/>
            <w:tcBorders>
              <w:top w:val="single" w:sz="4" w:space="0" w:color="000000"/>
              <w:left w:val="single" w:sz="4" w:space="0" w:color="000000"/>
              <w:bottom w:val="single" w:sz="4" w:space="0" w:color="000000"/>
              <w:right w:val="single" w:sz="4" w:space="0" w:color="000000"/>
            </w:tcBorders>
          </w:tcPr>
          <w:p w14:paraId="60E0E616" w14:textId="77777777" w:rsidR="0061197B" w:rsidRPr="0061197B" w:rsidRDefault="0061197B" w:rsidP="0061197B">
            <w:pPr>
              <w:widowControl w:val="0"/>
              <w:suppressAutoHyphens/>
              <w:spacing w:before="240"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Нет данных</w:t>
            </w:r>
          </w:p>
        </w:tc>
      </w:tr>
      <w:tr w:rsidR="0061197B" w:rsidRPr="0061197B" w14:paraId="6D7366A6" w14:textId="77777777" w:rsidTr="00CD1B47">
        <w:tc>
          <w:tcPr>
            <w:tcW w:w="2063" w:type="dxa"/>
            <w:tcBorders>
              <w:top w:val="single" w:sz="4" w:space="0" w:color="000000"/>
              <w:left w:val="single" w:sz="4" w:space="0" w:color="000000"/>
              <w:bottom w:val="single" w:sz="4" w:space="0" w:color="000000"/>
              <w:right w:val="single" w:sz="4" w:space="0" w:color="000000"/>
            </w:tcBorders>
          </w:tcPr>
          <w:p w14:paraId="0E883C8A" w14:textId="77777777" w:rsidR="0061197B" w:rsidRPr="0061197B" w:rsidRDefault="0061197B" w:rsidP="0061197B">
            <w:pPr>
              <w:widowControl w:val="0"/>
              <w:suppressAutoHyphens/>
              <w:spacing w:before="240" w:after="200" w:line="276" w:lineRule="auto"/>
              <w:jc w:val="center"/>
              <w:rPr>
                <w:rFonts w:ascii="Times New Roman" w:eastAsia="Source Han Sans CN Regular" w:hAnsi="Times New Roman" w:cs="Times New Roman"/>
                <w:b/>
                <w:bCs/>
                <w:kern w:val="1"/>
                <w:sz w:val="24"/>
                <w:szCs w:val="24"/>
                <w:lang w:eastAsia="zh-CN"/>
              </w:rPr>
            </w:pPr>
            <w:r w:rsidRPr="0061197B">
              <w:rPr>
                <w:rFonts w:ascii="Times New Roman" w:eastAsia="Source Han Sans CN Regular" w:hAnsi="Times New Roman" w:cs="Times New Roman"/>
                <w:kern w:val="1"/>
                <w:sz w:val="24"/>
                <w:szCs w:val="24"/>
                <w:lang w:eastAsia="zh-CN"/>
              </w:rPr>
              <w:lastRenderedPageBreak/>
              <w:t>Смертность (на 1000 населения)</w:t>
            </w:r>
          </w:p>
        </w:tc>
        <w:tc>
          <w:tcPr>
            <w:tcW w:w="710" w:type="dxa"/>
            <w:tcBorders>
              <w:top w:val="single" w:sz="4" w:space="0" w:color="000000"/>
              <w:left w:val="single" w:sz="4" w:space="0" w:color="000000"/>
              <w:bottom w:val="single" w:sz="4" w:space="0" w:color="000000"/>
              <w:right w:val="single" w:sz="4" w:space="0" w:color="000000"/>
            </w:tcBorders>
          </w:tcPr>
          <w:p w14:paraId="1B8729A4" w14:textId="77777777" w:rsidR="0061197B" w:rsidRPr="0061197B" w:rsidRDefault="0061197B" w:rsidP="0061197B">
            <w:pPr>
              <w:spacing w:before="240" w:after="200" w:line="276"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shd w:val="clear" w:color="auto" w:fill="FFFFFF"/>
                <w:lang w:eastAsia="zh-CN"/>
              </w:rPr>
              <w:t> 11,6</w:t>
            </w:r>
          </w:p>
        </w:tc>
        <w:tc>
          <w:tcPr>
            <w:tcW w:w="696" w:type="dxa"/>
            <w:tcBorders>
              <w:top w:val="single" w:sz="4" w:space="0" w:color="000000"/>
              <w:left w:val="single" w:sz="4" w:space="0" w:color="000000"/>
              <w:bottom w:val="single" w:sz="4" w:space="0" w:color="000000"/>
              <w:right w:val="single" w:sz="4" w:space="0" w:color="000000"/>
            </w:tcBorders>
          </w:tcPr>
          <w:p w14:paraId="2B553233" w14:textId="77777777" w:rsidR="0061197B" w:rsidRPr="0061197B" w:rsidRDefault="0061197B" w:rsidP="0061197B">
            <w:pPr>
              <w:spacing w:before="240" w:after="200" w:line="276" w:lineRule="auto"/>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11,6</w:t>
            </w:r>
          </w:p>
        </w:tc>
        <w:tc>
          <w:tcPr>
            <w:tcW w:w="696" w:type="dxa"/>
            <w:tcBorders>
              <w:top w:val="single" w:sz="4" w:space="0" w:color="000000"/>
              <w:left w:val="single" w:sz="4" w:space="0" w:color="000000"/>
              <w:bottom w:val="single" w:sz="4" w:space="0" w:color="000000"/>
              <w:right w:val="single" w:sz="4" w:space="0" w:color="000000"/>
            </w:tcBorders>
          </w:tcPr>
          <w:p w14:paraId="7E739C26" w14:textId="77777777" w:rsidR="0061197B" w:rsidRPr="0061197B" w:rsidRDefault="0061197B" w:rsidP="0061197B">
            <w:pPr>
              <w:spacing w:before="240" w:after="200" w:line="276" w:lineRule="auto"/>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11,5</w:t>
            </w:r>
          </w:p>
        </w:tc>
        <w:tc>
          <w:tcPr>
            <w:tcW w:w="717" w:type="dxa"/>
            <w:tcBorders>
              <w:top w:val="single" w:sz="4" w:space="0" w:color="000000"/>
              <w:left w:val="single" w:sz="4" w:space="0" w:color="000000"/>
              <w:bottom w:val="single" w:sz="4" w:space="0" w:color="000000"/>
              <w:right w:val="single" w:sz="4" w:space="0" w:color="000000"/>
            </w:tcBorders>
          </w:tcPr>
          <w:p w14:paraId="343A64E7" w14:textId="77777777" w:rsidR="0061197B" w:rsidRPr="0061197B" w:rsidRDefault="0061197B" w:rsidP="0061197B">
            <w:pPr>
              <w:spacing w:before="240" w:after="200" w:line="276" w:lineRule="auto"/>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11,8</w:t>
            </w:r>
          </w:p>
        </w:tc>
        <w:tc>
          <w:tcPr>
            <w:tcW w:w="696" w:type="dxa"/>
            <w:tcBorders>
              <w:top w:val="single" w:sz="4" w:space="0" w:color="000000"/>
              <w:left w:val="single" w:sz="4" w:space="0" w:color="000000"/>
              <w:bottom w:val="single" w:sz="4" w:space="0" w:color="000000"/>
              <w:right w:val="single" w:sz="4" w:space="0" w:color="000000"/>
            </w:tcBorders>
          </w:tcPr>
          <w:p w14:paraId="3F3DB893" w14:textId="77777777" w:rsidR="0061197B" w:rsidRPr="0061197B" w:rsidRDefault="0061197B" w:rsidP="0061197B">
            <w:pPr>
              <w:spacing w:before="240" w:after="200" w:line="276" w:lineRule="auto"/>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11,0</w:t>
            </w:r>
          </w:p>
        </w:tc>
        <w:tc>
          <w:tcPr>
            <w:tcW w:w="696" w:type="dxa"/>
            <w:tcBorders>
              <w:top w:val="single" w:sz="4" w:space="0" w:color="000000"/>
              <w:left w:val="single" w:sz="4" w:space="0" w:color="000000"/>
              <w:bottom w:val="single" w:sz="4" w:space="0" w:color="000000"/>
              <w:right w:val="single" w:sz="4" w:space="0" w:color="000000"/>
            </w:tcBorders>
          </w:tcPr>
          <w:p w14:paraId="3DDEC442" w14:textId="77777777" w:rsidR="0061197B" w:rsidRPr="0061197B" w:rsidRDefault="0061197B" w:rsidP="0061197B">
            <w:pPr>
              <w:spacing w:before="240" w:after="200" w:line="276" w:lineRule="auto"/>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13,5</w:t>
            </w:r>
          </w:p>
        </w:tc>
        <w:tc>
          <w:tcPr>
            <w:tcW w:w="696" w:type="dxa"/>
            <w:tcBorders>
              <w:top w:val="single" w:sz="4" w:space="0" w:color="000000"/>
              <w:left w:val="single" w:sz="4" w:space="0" w:color="000000"/>
              <w:bottom w:val="single" w:sz="4" w:space="0" w:color="000000"/>
              <w:right w:val="single" w:sz="4" w:space="0" w:color="000000"/>
            </w:tcBorders>
          </w:tcPr>
          <w:p w14:paraId="261BDE30" w14:textId="77777777" w:rsidR="0061197B" w:rsidRPr="0061197B" w:rsidRDefault="0061197B" w:rsidP="0061197B">
            <w:pPr>
              <w:spacing w:before="240" w:after="200" w:line="276" w:lineRule="auto"/>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17,3</w:t>
            </w:r>
          </w:p>
        </w:tc>
        <w:tc>
          <w:tcPr>
            <w:tcW w:w="696" w:type="dxa"/>
            <w:tcBorders>
              <w:top w:val="single" w:sz="4" w:space="0" w:color="000000"/>
              <w:left w:val="single" w:sz="4" w:space="0" w:color="000000"/>
              <w:bottom w:val="single" w:sz="4" w:space="0" w:color="000000"/>
              <w:right w:val="single" w:sz="4" w:space="0" w:color="000000"/>
            </w:tcBorders>
          </w:tcPr>
          <w:p w14:paraId="1627927C" w14:textId="77777777" w:rsidR="0061197B" w:rsidRPr="0061197B" w:rsidRDefault="0061197B" w:rsidP="0061197B">
            <w:pPr>
              <w:spacing w:before="240" w:after="200" w:line="276" w:lineRule="auto"/>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12,9</w:t>
            </w:r>
          </w:p>
        </w:tc>
        <w:tc>
          <w:tcPr>
            <w:tcW w:w="696" w:type="dxa"/>
            <w:tcBorders>
              <w:top w:val="single" w:sz="4" w:space="0" w:color="000000"/>
              <w:left w:val="single" w:sz="4" w:space="0" w:color="000000"/>
              <w:bottom w:val="single" w:sz="4" w:space="0" w:color="000000"/>
              <w:right w:val="single" w:sz="4" w:space="0" w:color="000000"/>
            </w:tcBorders>
          </w:tcPr>
          <w:p w14:paraId="072B579F" w14:textId="77777777" w:rsidR="0061197B" w:rsidRPr="0061197B" w:rsidRDefault="0061197B" w:rsidP="0061197B">
            <w:pPr>
              <w:spacing w:before="240" w:after="200" w:line="276" w:lineRule="auto"/>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12,1</w:t>
            </w:r>
          </w:p>
        </w:tc>
        <w:tc>
          <w:tcPr>
            <w:tcW w:w="847" w:type="dxa"/>
            <w:tcBorders>
              <w:top w:val="single" w:sz="4" w:space="0" w:color="000000"/>
              <w:left w:val="single" w:sz="4" w:space="0" w:color="000000"/>
              <w:bottom w:val="single" w:sz="4" w:space="0" w:color="000000"/>
              <w:right w:val="single" w:sz="4" w:space="0" w:color="000000"/>
            </w:tcBorders>
          </w:tcPr>
          <w:p w14:paraId="24CD278F" w14:textId="77777777" w:rsidR="0061197B" w:rsidRPr="0061197B" w:rsidRDefault="0061197B" w:rsidP="0061197B">
            <w:pPr>
              <w:widowControl w:val="0"/>
              <w:suppressAutoHyphens/>
              <w:spacing w:before="240" w:after="200" w:line="276" w:lineRule="auto"/>
              <w:jc w:val="center"/>
              <w:rPr>
                <w:rFonts w:ascii="Times New Roman" w:eastAsia="Source Han Sans CN Regular" w:hAnsi="Times New Roman" w:cs="Times New Roman"/>
                <w:b/>
                <w:bCs/>
                <w:kern w:val="1"/>
                <w:sz w:val="24"/>
                <w:szCs w:val="24"/>
                <w:lang w:eastAsia="zh-CN"/>
              </w:rPr>
            </w:pPr>
            <w:r w:rsidRPr="0061197B">
              <w:rPr>
                <w:rFonts w:ascii="Times New Roman" w:eastAsia="Source Han Sans CN Regular" w:hAnsi="Times New Roman" w:cs="Times New Roman"/>
                <w:bCs/>
                <w:kern w:val="1"/>
                <w:sz w:val="24"/>
                <w:szCs w:val="24"/>
                <w:lang w:eastAsia="zh-CN"/>
              </w:rPr>
              <w:t xml:space="preserve">Нет данных </w:t>
            </w:r>
          </w:p>
        </w:tc>
      </w:tr>
      <w:tr w:rsidR="0061197B" w:rsidRPr="0061197B" w14:paraId="26649FE5" w14:textId="77777777" w:rsidTr="00CD1B47">
        <w:trPr>
          <w:trHeight w:val="1015"/>
        </w:trPr>
        <w:tc>
          <w:tcPr>
            <w:tcW w:w="2063" w:type="dxa"/>
            <w:tcBorders>
              <w:top w:val="single" w:sz="4" w:space="0" w:color="000000"/>
              <w:left w:val="single" w:sz="4" w:space="0" w:color="000000"/>
              <w:bottom w:val="single" w:sz="4" w:space="0" w:color="000000"/>
              <w:right w:val="single" w:sz="4" w:space="0" w:color="000000"/>
            </w:tcBorders>
          </w:tcPr>
          <w:p w14:paraId="7F35D600" w14:textId="77777777" w:rsidR="0061197B" w:rsidRPr="0061197B" w:rsidRDefault="0061197B" w:rsidP="0061197B">
            <w:pPr>
              <w:widowControl w:val="0"/>
              <w:suppressAutoHyphens/>
              <w:spacing w:before="240" w:after="200" w:line="276" w:lineRule="auto"/>
              <w:jc w:val="center"/>
              <w:rPr>
                <w:rFonts w:ascii="Times New Roman" w:eastAsia="Source Han Sans CN Regular" w:hAnsi="Times New Roman" w:cs="Times New Roman"/>
                <w:bCs/>
                <w:kern w:val="1"/>
                <w:sz w:val="24"/>
                <w:szCs w:val="24"/>
                <w:lang w:eastAsia="zh-CN"/>
              </w:rPr>
            </w:pPr>
            <w:r w:rsidRPr="0061197B">
              <w:rPr>
                <w:rFonts w:ascii="Times New Roman" w:eastAsia="Source Han Sans CN Regular" w:hAnsi="Times New Roman" w:cs="Times New Roman"/>
                <w:bCs/>
                <w:kern w:val="1"/>
                <w:sz w:val="24"/>
                <w:szCs w:val="24"/>
                <w:lang w:eastAsia="zh-CN"/>
              </w:rPr>
              <w:t>Естественный прирост</w:t>
            </w:r>
          </w:p>
        </w:tc>
        <w:tc>
          <w:tcPr>
            <w:tcW w:w="710" w:type="dxa"/>
            <w:tcBorders>
              <w:top w:val="single" w:sz="4" w:space="0" w:color="000000"/>
              <w:left w:val="single" w:sz="4" w:space="0" w:color="000000"/>
              <w:bottom w:val="single" w:sz="4" w:space="0" w:color="000000"/>
              <w:right w:val="single" w:sz="4" w:space="0" w:color="000000"/>
            </w:tcBorders>
          </w:tcPr>
          <w:p w14:paraId="4F5FCD30" w14:textId="77777777" w:rsidR="0061197B" w:rsidRPr="0061197B" w:rsidRDefault="0061197B" w:rsidP="0061197B">
            <w:pPr>
              <w:spacing w:before="240" w:after="200" w:line="276"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4,4</w:t>
            </w:r>
          </w:p>
        </w:tc>
        <w:tc>
          <w:tcPr>
            <w:tcW w:w="696" w:type="dxa"/>
            <w:tcBorders>
              <w:top w:val="single" w:sz="4" w:space="0" w:color="000000"/>
              <w:left w:val="single" w:sz="4" w:space="0" w:color="000000"/>
              <w:bottom w:val="single" w:sz="4" w:space="0" w:color="000000"/>
              <w:right w:val="single" w:sz="4" w:space="0" w:color="000000"/>
            </w:tcBorders>
          </w:tcPr>
          <w:p w14:paraId="294F88C6" w14:textId="77777777" w:rsidR="0061197B" w:rsidRPr="0061197B" w:rsidRDefault="0061197B" w:rsidP="0061197B">
            <w:pPr>
              <w:spacing w:before="240" w:after="200" w:line="276" w:lineRule="auto"/>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3,8</w:t>
            </w:r>
          </w:p>
        </w:tc>
        <w:tc>
          <w:tcPr>
            <w:tcW w:w="696" w:type="dxa"/>
            <w:tcBorders>
              <w:top w:val="single" w:sz="4" w:space="0" w:color="000000"/>
              <w:left w:val="single" w:sz="4" w:space="0" w:color="000000"/>
              <w:bottom w:val="single" w:sz="4" w:space="0" w:color="000000"/>
              <w:right w:val="single" w:sz="4" w:space="0" w:color="000000"/>
            </w:tcBorders>
          </w:tcPr>
          <w:p w14:paraId="6B3EE1B4" w14:textId="77777777" w:rsidR="0061197B" w:rsidRPr="0061197B" w:rsidRDefault="0061197B" w:rsidP="0061197B">
            <w:pPr>
              <w:spacing w:before="240" w:after="200" w:line="276" w:lineRule="auto"/>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2,6</w:t>
            </w:r>
          </w:p>
        </w:tc>
        <w:tc>
          <w:tcPr>
            <w:tcW w:w="717" w:type="dxa"/>
            <w:tcBorders>
              <w:top w:val="single" w:sz="4" w:space="0" w:color="000000"/>
              <w:left w:val="single" w:sz="4" w:space="0" w:color="000000"/>
              <w:bottom w:val="single" w:sz="4" w:space="0" w:color="000000"/>
              <w:right w:val="single" w:sz="4" w:space="0" w:color="000000"/>
            </w:tcBorders>
          </w:tcPr>
          <w:p w14:paraId="6665A50F" w14:textId="77777777" w:rsidR="0061197B" w:rsidRPr="0061197B" w:rsidRDefault="0061197B" w:rsidP="0061197B">
            <w:pPr>
              <w:spacing w:before="240" w:after="200" w:line="276" w:lineRule="auto"/>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1,8</w:t>
            </w:r>
          </w:p>
        </w:tc>
        <w:tc>
          <w:tcPr>
            <w:tcW w:w="696" w:type="dxa"/>
            <w:tcBorders>
              <w:top w:val="single" w:sz="4" w:space="0" w:color="000000"/>
              <w:left w:val="single" w:sz="4" w:space="0" w:color="000000"/>
              <w:bottom w:val="single" w:sz="4" w:space="0" w:color="000000"/>
              <w:right w:val="single" w:sz="4" w:space="0" w:color="000000"/>
            </w:tcBorders>
          </w:tcPr>
          <w:p w14:paraId="647A153A" w14:textId="77777777" w:rsidR="0061197B" w:rsidRPr="0061197B" w:rsidRDefault="0061197B" w:rsidP="0061197B">
            <w:pPr>
              <w:spacing w:before="240" w:after="200" w:line="276" w:lineRule="auto"/>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1,9</w:t>
            </w:r>
          </w:p>
        </w:tc>
        <w:tc>
          <w:tcPr>
            <w:tcW w:w="696" w:type="dxa"/>
            <w:tcBorders>
              <w:top w:val="single" w:sz="4" w:space="0" w:color="000000"/>
              <w:left w:val="single" w:sz="4" w:space="0" w:color="000000"/>
              <w:bottom w:val="single" w:sz="4" w:space="0" w:color="000000"/>
              <w:right w:val="single" w:sz="4" w:space="0" w:color="000000"/>
            </w:tcBorders>
          </w:tcPr>
          <w:p w14:paraId="3A8D37AC" w14:textId="77777777" w:rsidR="0061197B" w:rsidRPr="0061197B" w:rsidRDefault="0061197B" w:rsidP="0061197B">
            <w:pPr>
              <w:spacing w:before="240" w:after="200" w:line="276" w:lineRule="auto"/>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-0,9</w:t>
            </w:r>
          </w:p>
        </w:tc>
        <w:tc>
          <w:tcPr>
            <w:tcW w:w="696" w:type="dxa"/>
            <w:tcBorders>
              <w:top w:val="single" w:sz="4" w:space="0" w:color="000000"/>
              <w:left w:val="single" w:sz="4" w:space="0" w:color="000000"/>
              <w:bottom w:val="single" w:sz="4" w:space="0" w:color="000000"/>
              <w:right w:val="single" w:sz="4" w:space="0" w:color="000000"/>
            </w:tcBorders>
          </w:tcPr>
          <w:p w14:paraId="569DA703" w14:textId="77777777" w:rsidR="0061197B" w:rsidRPr="0061197B" w:rsidRDefault="0061197B" w:rsidP="0061197B">
            <w:pPr>
              <w:spacing w:before="240" w:after="200" w:line="276" w:lineRule="auto"/>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-5,0</w:t>
            </w:r>
          </w:p>
        </w:tc>
        <w:tc>
          <w:tcPr>
            <w:tcW w:w="696" w:type="dxa"/>
            <w:tcBorders>
              <w:top w:val="single" w:sz="4" w:space="0" w:color="000000"/>
              <w:left w:val="single" w:sz="4" w:space="0" w:color="000000"/>
              <w:bottom w:val="single" w:sz="4" w:space="0" w:color="000000"/>
              <w:right w:val="single" w:sz="4" w:space="0" w:color="000000"/>
            </w:tcBorders>
          </w:tcPr>
          <w:p w14:paraId="791CFCA5" w14:textId="77777777" w:rsidR="0061197B" w:rsidRPr="0061197B" w:rsidRDefault="0061197B" w:rsidP="0061197B">
            <w:pPr>
              <w:spacing w:before="240" w:after="200" w:line="276" w:lineRule="auto"/>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-2,1</w:t>
            </w:r>
          </w:p>
        </w:tc>
        <w:tc>
          <w:tcPr>
            <w:tcW w:w="696" w:type="dxa"/>
            <w:tcBorders>
              <w:top w:val="single" w:sz="4" w:space="0" w:color="000000"/>
              <w:left w:val="single" w:sz="4" w:space="0" w:color="000000"/>
              <w:bottom w:val="single" w:sz="4" w:space="0" w:color="000000"/>
              <w:right w:val="single" w:sz="4" w:space="0" w:color="000000"/>
            </w:tcBorders>
          </w:tcPr>
          <w:p w14:paraId="68154EFC" w14:textId="77777777" w:rsidR="0061197B" w:rsidRPr="0061197B" w:rsidRDefault="0061197B" w:rsidP="0061197B">
            <w:pPr>
              <w:spacing w:before="240" w:after="200" w:line="276" w:lineRule="auto"/>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-1,1</w:t>
            </w:r>
          </w:p>
        </w:tc>
        <w:tc>
          <w:tcPr>
            <w:tcW w:w="847" w:type="dxa"/>
            <w:tcBorders>
              <w:top w:val="single" w:sz="4" w:space="0" w:color="000000"/>
              <w:left w:val="single" w:sz="4" w:space="0" w:color="000000"/>
              <w:bottom w:val="single" w:sz="4" w:space="0" w:color="000000"/>
              <w:right w:val="single" w:sz="4" w:space="0" w:color="000000"/>
            </w:tcBorders>
          </w:tcPr>
          <w:p w14:paraId="1483FBEE" w14:textId="77777777" w:rsidR="0061197B" w:rsidRPr="0061197B" w:rsidRDefault="0061197B" w:rsidP="0061197B">
            <w:pPr>
              <w:widowControl w:val="0"/>
              <w:suppressAutoHyphens/>
              <w:spacing w:before="240" w:after="200" w:line="276" w:lineRule="auto"/>
              <w:jc w:val="center"/>
              <w:rPr>
                <w:rFonts w:ascii="Times New Roman" w:eastAsia="Source Han Sans CN Regular" w:hAnsi="Times New Roman" w:cs="Times New Roman"/>
                <w:b/>
                <w:bCs/>
                <w:kern w:val="1"/>
                <w:sz w:val="24"/>
                <w:szCs w:val="24"/>
                <w:lang w:eastAsia="zh-CN"/>
              </w:rPr>
            </w:pPr>
            <w:r w:rsidRPr="0061197B">
              <w:rPr>
                <w:rFonts w:ascii="Times New Roman" w:eastAsia="Source Han Sans CN Regular" w:hAnsi="Times New Roman" w:cs="Times New Roman"/>
                <w:bCs/>
                <w:kern w:val="1"/>
                <w:sz w:val="24"/>
                <w:szCs w:val="24"/>
                <w:lang w:eastAsia="zh-CN"/>
              </w:rPr>
              <w:t>Нет данных</w:t>
            </w:r>
          </w:p>
        </w:tc>
      </w:tr>
    </w:tbl>
    <w:p w14:paraId="7D56E423" w14:textId="77777777" w:rsidR="0061197B" w:rsidRPr="0061197B" w:rsidRDefault="0061197B" w:rsidP="0061197B">
      <w:pPr>
        <w:widowControl w:val="0"/>
        <w:spacing w:after="0" w:line="240" w:lineRule="auto"/>
        <w:ind w:firstLine="709"/>
        <w:jc w:val="both"/>
        <w:rPr>
          <w:rFonts w:ascii="Times New Roman" w:eastAsia="Times New Roman" w:hAnsi="Times New Roman" w:cs="Times New Roman"/>
          <w:sz w:val="28"/>
          <w:szCs w:val="28"/>
          <w:lang w:eastAsia="zh-CN"/>
        </w:rPr>
      </w:pPr>
    </w:p>
    <w:p w14:paraId="097B0BA7" w14:textId="77777777" w:rsidR="0061197B" w:rsidRPr="0061197B" w:rsidRDefault="0061197B" w:rsidP="0061197B">
      <w:pPr>
        <w:widowControl w:val="0"/>
        <w:spacing w:after="0" w:line="240" w:lineRule="auto"/>
        <w:ind w:firstLine="709"/>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Показатель коэффициента естественного прироста населения в городе по итогам 2023 года является отрицательным, что соответствует общероссийском тенденциям и тенденциям, сложившимся в Ростовской области.</w:t>
      </w:r>
    </w:p>
    <w:p w14:paraId="507ABFBD"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В целом демографическая ситуация в городе пока еще остается неблагоприятной. Сложившийся под влиянием длительного снижения рождаемости регрессивный тип возрастной структуры населения (доля населения старших возрастов превышает долю детей и подростков) не обеспечивает достаточных темпов численного роста населения города Батайска и приводит к его «старению».</w:t>
      </w:r>
    </w:p>
    <w:p w14:paraId="101A86BC"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К основным причинам снижения показателей рождаемости можно отнести следующие факторы:</w:t>
      </w:r>
    </w:p>
    <w:p w14:paraId="64AFA24D" w14:textId="77777777" w:rsidR="0061197B" w:rsidRPr="0061197B" w:rsidRDefault="0061197B" w:rsidP="0061197B">
      <w:pPr>
        <w:spacing w:after="0" w:line="240" w:lineRule="auto"/>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ab/>
        <w:t>изменение репродуктивных планов населения – откладывание рождения первого или ещё одного ребёнка на неопределённый срок под влиянием экономической ситуации (инфляционные процессы, профессиональный статус родителей, уровень занятости женщин, жилищные условия и так далее);</w:t>
      </w:r>
    </w:p>
    <w:p w14:paraId="40F2532B"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«старение» населения - численность граждан старших возрастов превышает численность населения репродуктивного возраста;</w:t>
      </w:r>
    </w:p>
    <w:p w14:paraId="2B6D6161"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отложенные браки.</w:t>
      </w:r>
    </w:p>
    <w:p w14:paraId="1E3D8807"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Постановлением Администрации города Батайска от 27.01.2025 № 95 утвержден План мероприятий («дорожной карты») по повышению рождаемости на 2023-2027 годы в городе Батайске, в которой предусмотрен ряд мер, направленных на повышение рождаемости.</w:t>
      </w:r>
    </w:p>
    <w:p w14:paraId="39983A74"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 xml:space="preserve">Динамика числа рождений в городе Батайске, с 2015-2024 годы, представляла в таблице 4. </w:t>
      </w:r>
    </w:p>
    <w:p w14:paraId="200739AD"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0"/>
          <w:szCs w:val="20"/>
          <w:lang w:eastAsia="zh-CN"/>
        </w:rPr>
        <w:t>Таблица 4*</w:t>
      </w:r>
    </w:p>
    <w:tbl>
      <w:tblPr>
        <w:tblStyle w:val="af7"/>
        <w:tblW w:w="0" w:type="auto"/>
        <w:tblLook w:val="04A0" w:firstRow="1" w:lastRow="0" w:firstColumn="1" w:lastColumn="0" w:noHBand="0" w:noVBand="1"/>
      </w:tblPr>
      <w:tblGrid>
        <w:gridCol w:w="1736"/>
        <w:gridCol w:w="696"/>
        <w:gridCol w:w="696"/>
        <w:gridCol w:w="832"/>
        <w:gridCol w:w="702"/>
        <w:gridCol w:w="849"/>
        <w:gridCol w:w="696"/>
        <w:gridCol w:w="696"/>
        <w:gridCol w:w="696"/>
        <w:gridCol w:w="763"/>
        <w:gridCol w:w="983"/>
      </w:tblGrid>
      <w:tr w:rsidR="0061197B" w:rsidRPr="0061197B" w14:paraId="7994C759" w14:textId="77777777" w:rsidTr="00CD1B47">
        <w:trPr>
          <w:trHeight w:val="70"/>
        </w:trPr>
        <w:tc>
          <w:tcPr>
            <w:tcW w:w="1926" w:type="dxa"/>
            <w:tcBorders>
              <w:bottom w:val="single" w:sz="4" w:space="0" w:color="auto"/>
            </w:tcBorders>
          </w:tcPr>
          <w:p w14:paraId="503C6AE7" w14:textId="77777777" w:rsidR="0061197B" w:rsidRPr="0061197B" w:rsidRDefault="0061197B" w:rsidP="0061197B">
            <w:pPr>
              <w:jc w:val="both"/>
              <w:rPr>
                <w:rFonts w:ascii="Times New Roman" w:hAnsi="Times New Roman"/>
                <w:sz w:val="24"/>
                <w:szCs w:val="24"/>
              </w:rPr>
            </w:pPr>
          </w:p>
        </w:tc>
        <w:tc>
          <w:tcPr>
            <w:tcW w:w="241" w:type="dxa"/>
          </w:tcPr>
          <w:p w14:paraId="38DDFD94" w14:textId="77777777" w:rsidR="0061197B" w:rsidRPr="0061197B" w:rsidRDefault="0061197B" w:rsidP="0061197B">
            <w:pPr>
              <w:jc w:val="both"/>
              <w:rPr>
                <w:rFonts w:ascii="Times New Roman" w:hAnsi="Times New Roman"/>
                <w:sz w:val="24"/>
                <w:szCs w:val="24"/>
              </w:rPr>
            </w:pPr>
            <w:r w:rsidRPr="0061197B">
              <w:rPr>
                <w:rFonts w:ascii="Times New Roman" w:hAnsi="Times New Roman"/>
                <w:sz w:val="24"/>
                <w:szCs w:val="24"/>
              </w:rPr>
              <w:t>2015 год</w:t>
            </w:r>
          </w:p>
        </w:tc>
        <w:tc>
          <w:tcPr>
            <w:tcW w:w="696" w:type="dxa"/>
          </w:tcPr>
          <w:p w14:paraId="3755F28E" w14:textId="77777777" w:rsidR="0061197B" w:rsidRPr="0061197B" w:rsidRDefault="0061197B" w:rsidP="0061197B">
            <w:pPr>
              <w:jc w:val="both"/>
              <w:rPr>
                <w:rFonts w:ascii="Times New Roman" w:hAnsi="Times New Roman"/>
                <w:sz w:val="24"/>
                <w:szCs w:val="24"/>
              </w:rPr>
            </w:pPr>
            <w:r w:rsidRPr="0061197B">
              <w:rPr>
                <w:rFonts w:ascii="Times New Roman" w:hAnsi="Times New Roman"/>
                <w:sz w:val="24"/>
                <w:szCs w:val="24"/>
              </w:rPr>
              <w:t xml:space="preserve">2016 год </w:t>
            </w:r>
          </w:p>
        </w:tc>
        <w:tc>
          <w:tcPr>
            <w:tcW w:w="930" w:type="dxa"/>
          </w:tcPr>
          <w:p w14:paraId="7746F89D" w14:textId="77777777" w:rsidR="0061197B" w:rsidRPr="0061197B" w:rsidRDefault="0061197B" w:rsidP="0061197B">
            <w:pPr>
              <w:jc w:val="both"/>
              <w:rPr>
                <w:rFonts w:ascii="Times New Roman" w:hAnsi="Times New Roman"/>
                <w:sz w:val="24"/>
                <w:szCs w:val="24"/>
              </w:rPr>
            </w:pPr>
            <w:r w:rsidRPr="0061197B">
              <w:rPr>
                <w:rFonts w:ascii="Times New Roman" w:hAnsi="Times New Roman"/>
                <w:sz w:val="24"/>
                <w:szCs w:val="24"/>
              </w:rPr>
              <w:t xml:space="preserve">2017 год </w:t>
            </w:r>
          </w:p>
        </w:tc>
        <w:tc>
          <w:tcPr>
            <w:tcW w:w="707" w:type="dxa"/>
          </w:tcPr>
          <w:p w14:paraId="78BCA6BA" w14:textId="77777777" w:rsidR="0061197B" w:rsidRPr="0061197B" w:rsidRDefault="0061197B" w:rsidP="0061197B">
            <w:pPr>
              <w:jc w:val="both"/>
              <w:rPr>
                <w:rFonts w:ascii="Times New Roman" w:hAnsi="Times New Roman"/>
                <w:sz w:val="24"/>
                <w:szCs w:val="24"/>
              </w:rPr>
            </w:pPr>
            <w:r w:rsidRPr="0061197B">
              <w:rPr>
                <w:rFonts w:ascii="Times New Roman" w:hAnsi="Times New Roman"/>
                <w:sz w:val="24"/>
                <w:szCs w:val="24"/>
              </w:rPr>
              <w:t xml:space="preserve">2018 год </w:t>
            </w:r>
          </w:p>
        </w:tc>
        <w:tc>
          <w:tcPr>
            <w:tcW w:w="960" w:type="dxa"/>
          </w:tcPr>
          <w:p w14:paraId="78552BF9" w14:textId="77777777" w:rsidR="0061197B" w:rsidRPr="0061197B" w:rsidRDefault="0061197B" w:rsidP="0061197B">
            <w:pPr>
              <w:jc w:val="both"/>
              <w:rPr>
                <w:rFonts w:ascii="Times New Roman" w:hAnsi="Times New Roman"/>
                <w:sz w:val="24"/>
                <w:szCs w:val="24"/>
              </w:rPr>
            </w:pPr>
            <w:r w:rsidRPr="0061197B">
              <w:rPr>
                <w:rFonts w:ascii="Times New Roman" w:hAnsi="Times New Roman"/>
                <w:sz w:val="24"/>
                <w:szCs w:val="24"/>
              </w:rPr>
              <w:t xml:space="preserve">2019 год </w:t>
            </w:r>
          </w:p>
        </w:tc>
        <w:tc>
          <w:tcPr>
            <w:tcW w:w="696" w:type="dxa"/>
          </w:tcPr>
          <w:p w14:paraId="7684D9C7" w14:textId="77777777" w:rsidR="0061197B" w:rsidRPr="0061197B" w:rsidRDefault="0061197B" w:rsidP="0061197B">
            <w:pPr>
              <w:jc w:val="both"/>
              <w:rPr>
                <w:rFonts w:ascii="Times New Roman" w:hAnsi="Times New Roman"/>
                <w:sz w:val="24"/>
                <w:szCs w:val="24"/>
              </w:rPr>
            </w:pPr>
            <w:r w:rsidRPr="0061197B">
              <w:rPr>
                <w:rFonts w:ascii="Times New Roman" w:hAnsi="Times New Roman"/>
                <w:sz w:val="24"/>
                <w:szCs w:val="24"/>
              </w:rPr>
              <w:t xml:space="preserve">2020 год </w:t>
            </w:r>
          </w:p>
        </w:tc>
        <w:tc>
          <w:tcPr>
            <w:tcW w:w="696" w:type="dxa"/>
          </w:tcPr>
          <w:p w14:paraId="61A39DE7" w14:textId="77777777" w:rsidR="0061197B" w:rsidRPr="0061197B" w:rsidRDefault="0061197B" w:rsidP="0061197B">
            <w:pPr>
              <w:jc w:val="both"/>
              <w:rPr>
                <w:rFonts w:ascii="Times New Roman" w:hAnsi="Times New Roman"/>
                <w:sz w:val="24"/>
                <w:szCs w:val="24"/>
              </w:rPr>
            </w:pPr>
            <w:r w:rsidRPr="0061197B">
              <w:rPr>
                <w:rFonts w:ascii="Times New Roman" w:hAnsi="Times New Roman"/>
                <w:sz w:val="24"/>
                <w:szCs w:val="24"/>
              </w:rPr>
              <w:t>2021 год</w:t>
            </w:r>
          </w:p>
        </w:tc>
        <w:tc>
          <w:tcPr>
            <w:tcW w:w="696" w:type="dxa"/>
          </w:tcPr>
          <w:p w14:paraId="5CED9570" w14:textId="77777777" w:rsidR="0061197B" w:rsidRPr="0061197B" w:rsidRDefault="0061197B" w:rsidP="0061197B">
            <w:pPr>
              <w:jc w:val="both"/>
              <w:rPr>
                <w:rFonts w:ascii="Times New Roman" w:hAnsi="Times New Roman"/>
                <w:sz w:val="24"/>
                <w:szCs w:val="24"/>
              </w:rPr>
            </w:pPr>
            <w:r w:rsidRPr="0061197B">
              <w:rPr>
                <w:rFonts w:ascii="Times New Roman" w:hAnsi="Times New Roman"/>
                <w:sz w:val="24"/>
                <w:szCs w:val="24"/>
              </w:rPr>
              <w:t xml:space="preserve">2022 год </w:t>
            </w:r>
          </w:p>
        </w:tc>
        <w:tc>
          <w:tcPr>
            <w:tcW w:w="811" w:type="dxa"/>
          </w:tcPr>
          <w:p w14:paraId="218AC075" w14:textId="77777777" w:rsidR="0061197B" w:rsidRPr="0061197B" w:rsidRDefault="0061197B" w:rsidP="0061197B">
            <w:pPr>
              <w:jc w:val="both"/>
              <w:rPr>
                <w:rFonts w:ascii="Times New Roman" w:hAnsi="Times New Roman"/>
                <w:sz w:val="24"/>
                <w:szCs w:val="24"/>
              </w:rPr>
            </w:pPr>
            <w:r w:rsidRPr="0061197B">
              <w:rPr>
                <w:rFonts w:ascii="Times New Roman" w:hAnsi="Times New Roman"/>
                <w:sz w:val="24"/>
                <w:szCs w:val="24"/>
              </w:rPr>
              <w:t xml:space="preserve">2023 год </w:t>
            </w:r>
          </w:p>
        </w:tc>
        <w:tc>
          <w:tcPr>
            <w:tcW w:w="983" w:type="dxa"/>
          </w:tcPr>
          <w:p w14:paraId="63060904" w14:textId="77777777" w:rsidR="0061197B" w:rsidRPr="0061197B" w:rsidRDefault="0061197B" w:rsidP="0061197B">
            <w:pPr>
              <w:jc w:val="both"/>
              <w:rPr>
                <w:rFonts w:ascii="Times New Roman" w:hAnsi="Times New Roman"/>
                <w:sz w:val="24"/>
                <w:szCs w:val="24"/>
              </w:rPr>
            </w:pPr>
            <w:r w:rsidRPr="0061197B">
              <w:rPr>
                <w:rFonts w:ascii="Times New Roman" w:hAnsi="Times New Roman"/>
                <w:sz w:val="24"/>
                <w:szCs w:val="24"/>
              </w:rPr>
              <w:t xml:space="preserve">2024 год </w:t>
            </w:r>
          </w:p>
        </w:tc>
      </w:tr>
      <w:tr w:rsidR="0061197B" w:rsidRPr="0061197B" w14:paraId="03EA6863" w14:textId="77777777" w:rsidTr="00CD1B47">
        <w:tc>
          <w:tcPr>
            <w:tcW w:w="1926" w:type="dxa"/>
            <w:tcBorders>
              <w:top w:val="single" w:sz="4" w:space="0" w:color="auto"/>
              <w:left w:val="single" w:sz="4" w:space="0" w:color="auto"/>
              <w:bottom w:val="single" w:sz="4" w:space="0" w:color="auto"/>
              <w:right w:val="single" w:sz="4" w:space="0" w:color="auto"/>
            </w:tcBorders>
          </w:tcPr>
          <w:p w14:paraId="5BB0ACEC" w14:textId="77777777" w:rsidR="0061197B" w:rsidRPr="0061197B" w:rsidRDefault="0061197B" w:rsidP="0061197B">
            <w:pPr>
              <w:jc w:val="both"/>
              <w:rPr>
                <w:rFonts w:ascii="Times New Roman" w:hAnsi="Times New Roman"/>
                <w:sz w:val="24"/>
                <w:szCs w:val="24"/>
              </w:rPr>
            </w:pPr>
            <w:r w:rsidRPr="0061197B">
              <w:rPr>
                <w:rFonts w:ascii="Times New Roman" w:hAnsi="Times New Roman"/>
                <w:sz w:val="24"/>
                <w:szCs w:val="24"/>
              </w:rPr>
              <w:t>Число родившихся детей, человек</w:t>
            </w:r>
          </w:p>
        </w:tc>
        <w:tc>
          <w:tcPr>
            <w:tcW w:w="241" w:type="dxa"/>
            <w:tcBorders>
              <w:left w:val="single" w:sz="4" w:space="0" w:color="auto"/>
            </w:tcBorders>
          </w:tcPr>
          <w:p w14:paraId="23E6C2DC" w14:textId="77777777" w:rsidR="0061197B" w:rsidRPr="0061197B" w:rsidRDefault="0061197B" w:rsidP="0061197B">
            <w:pPr>
              <w:jc w:val="both"/>
              <w:rPr>
                <w:rFonts w:ascii="Times New Roman" w:hAnsi="Times New Roman"/>
                <w:sz w:val="24"/>
                <w:szCs w:val="24"/>
              </w:rPr>
            </w:pPr>
            <w:r w:rsidRPr="0061197B">
              <w:rPr>
                <w:rFonts w:ascii="Times New Roman" w:hAnsi="Times New Roman"/>
                <w:sz w:val="24"/>
                <w:szCs w:val="24"/>
              </w:rPr>
              <w:t>1958</w:t>
            </w:r>
          </w:p>
        </w:tc>
        <w:tc>
          <w:tcPr>
            <w:tcW w:w="696" w:type="dxa"/>
          </w:tcPr>
          <w:p w14:paraId="66CE45B1" w14:textId="77777777" w:rsidR="0061197B" w:rsidRPr="0061197B" w:rsidRDefault="0061197B" w:rsidP="0061197B">
            <w:pPr>
              <w:jc w:val="both"/>
              <w:rPr>
                <w:rFonts w:ascii="Times New Roman" w:hAnsi="Times New Roman"/>
                <w:sz w:val="24"/>
                <w:szCs w:val="24"/>
              </w:rPr>
            </w:pPr>
            <w:r w:rsidRPr="0061197B">
              <w:rPr>
                <w:rFonts w:ascii="Times New Roman" w:hAnsi="Times New Roman"/>
                <w:sz w:val="24"/>
                <w:szCs w:val="24"/>
              </w:rPr>
              <w:t>1924</w:t>
            </w:r>
          </w:p>
        </w:tc>
        <w:tc>
          <w:tcPr>
            <w:tcW w:w="930" w:type="dxa"/>
          </w:tcPr>
          <w:p w14:paraId="125473FD" w14:textId="77777777" w:rsidR="0061197B" w:rsidRPr="0061197B" w:rsidRDefault="0061197B" w:rsidP="0061197B">
            <w:pPr>
              <w:jc w:val="both"/>
              <w:rPr>
                <w:rFonts w:ascii="Times New Roman" w:hAnsi="Times New Roman"/>
                <w:sz w:val="24"/>
                <w:szCs w:val="24"/>
              </w:rPr>
            </w:pPr>
            <w:r w:rsidRPr="0061197B">
              <w:rPr>
                <w:rFonts w:ascii="Times New Roman" w:hAnsi="Times New Roman"/>
                <w:sz w:val="24"/>
                <w:szCs w:val="24"/>
              </w:rPr>
              <w:t>1769</w:t>
            </w:r>
          </w:p>
        </w:tc>
        <w:tc>
          <w:tcPr>
            <w:tcW w:w="707" w:type="dxa"/>
          </w:tcPr>
          <w:p w14:paraId="4CF27ED6" w14:textId="77777777" w:rsidR="0061197B" w:rsidRPr="0061197B" w:rsidRDefault="0061197B" w:rsidP="0061197B">
            <w:pPr>
              <w:jc w:val="both"/>
              <w:rPr>
                <w:rFonts w:ascii="Times New Roman" w:hAnsi="Times New Roman"/>
                <w:sz w:val="24"/>
                <w:szCs w:val="24"/>
              </w:rPr>
            </w:pPr>
            <w:r w:rsidRPr="0061197B">
              <w:rPr>
                <w:rFonts w:ascii="Times New Roman" w:hAnsi="Times New Roman"/>
                <w:sz w:val="24"/>
                <w:szCs w:val="24"/>
              </w:rPr>
              <w:t>1734</w:t>
            </w:r>
          </w:p>
        </w:tc>
        <w:tc>
          <w:tcPr>
            <w:tcW w:w="960" w:type="dxa"/>
          </w:tcPr>
          <w:p w14:paraId="0DF8ADFD" w14:textId="77777777" w:rsidR="0061197B" w:rsidRPr="0061197B" w:rsidRDefault="0061197B" w:rsidP="0061197B">
            <w:pPr>
              <w:jc w:val="both"/>
              <w:rPr>
                <w:rFonts w:ascii="Times New Roman" w:hAnsi="Times New Roman"/>
                <w:sz w:val="24"/>
                <w:szCs w:val="24"/>
              </w:rPr>
            </w:pPr>
            <w:r w:rsidRPr="0061197B">
              <w:rPr>
                <w:rFonts w:ascii="Times New Roman" w:hAnsi="Times New Roman"/>
                <w:sz w:val="24"/>
                <w:szCs w:val="24"/>
              </w:rPr>
              <w:t>1652</w:t>
            </w:r>
          </w:p>
        </w:tc>
        <w:tc>
          <w:tcPr>
            <w:tcW w:w="696" w:type="dxa"/>
          </w:tcPr>
          <w:p w14:paraId="18377903" w14:textId="77777777" w:rsidR="0061197B" w:rsidRPr="0061197B" w:rsidRDefault="0061197B" w:rsidP="0061197B">
            <w:pPr>
              <w:jc w:val="both"/>
              <w:rPr>
                <w:rFonts w:ascii="Times New Roman" w:hAnsi="Times New Roman"/>
                <w:sz w:val="24"/>
                <w:szCs w:val="24"/>
              </w:rPr>
            </w:pPr>
            <w:r w:rsidRPr="0061197B">
              <w:rPr>
                <w:rFonts w:ascii="Times New Roman" w:hAnsi="Times New Roman"/>
                <w:sz w:val="24"/>
                <w:szCs w:val="24"/>
              </w:rPr>
              <w:t>1614</w:t>
            </w:r>
          </w:p>
        </w:tc>
        <w:tc>
          <w:tcPr>
            <w:tcW w:w="696" w:type="dxa"/>
          </w:tcPr>
          <w:p w14:paraId="232A211D" w14:textId="77777777" w:rsidR="0061197B" w:rsidRPr="0061197B" w:rsidRDefault="0061197B" w:rsidP="0061197B">
            <w:pPr>
              <w:jc w:val="both"/>
              <w:rPr>
                <w:rFonts w:ascii="Times New Roman" w:hAnsi="Times New Roman"/>
                <w:sz w:val="24"/>
                <w:szCs w:val="24"/>
              </w:rPr>
            </w:pPr>
            <w:r w:rsidRPr="0061197B">
              <w:rPr>
                <w:rFonts w:ascii="Times New Roman" w:hAnsi="Times New Roman"/>
                <w:sz w:val="24"/>
                <w:szCs w:val="24"/>
              </w:rPr>
              <w:t>1569</w:t>
            </w:r>
          </w:p>
        </w:tc>
        <w:tc>
          <w:tcPr>
            <w:tcW w:w="696" w:type="dxa"/>
          </w:tcPr>
          <w:p w14:paraId="224511C8" w14:textId="77777777" w:rsidR="0061197B" w:rsidRPr="0061197B" w:rsidRDefault="0061197B" w:rsidP="0061197B">
            <w:pPr>
              <w:jc w:val="both"/>
              <w:rPr>
                <w:rFonts w:ascii="Times New Roman" w:hAnsi="Times New Roman"/>
                <w:sz w:val="24"/>
                <w:szCs w:val="24"/>
              </w:rPr>
            </w:pPr>
            <w:r w:rsidRPr="0061197B">
              <w:rPr>
                <w:rFonts w:ascii="Times New Roman" w:hAnsi="Times New Roman"/>
                <w:sz w:val="24"/>
                <w:szCs w:val="24"/>
              </w:rPr>
              <w:t>1365</w:t>
            </w:r>
          </w:p>
        </w:tc>
        <w:tc>
          <w:tcPr>
            <w:tcW w:w="811" w:type="dxa"/>
          </w:tcPr>
          <w:p w14:paraId="4EC7DAA1" w14:textId="77777777" w:rsidR="0061197B" w:rsidRPr="0061197B" w:rsidRDefault="0061197B" w:rsidP="0061197B">
            <w:pPr>
              <w:jc w:val="both"/>
              <w:rPr>
                <w:rFonts w:ascii="Times New Roman" w:hAnsi="Times New Roman"/>
                <w:sz w:val="24"/>
                <w:szCs w:val="24"/>
              </w:rPr>
            </w:pPr>
            <w:r w:rsidRPr="0061197B">
              <w:rPr>
                <w:rFonts w:ascii="Times New Roman" w:hAnsi="Times New Roman"/>
                <w:sz w:val="24"/>
                <w:szCs w:val="24"/>
              </w:rPr>
              <w:t>1381</w:t>
            </w:r>
          </w:p>
        </w:tc>
        <w:tc>
          <w:tcPr>
            <w:tcW w:w="983" w:type="dxa"/>
          </w:tcPr>
          <w:p w14:paraId="641B3C6F" w14:textId="77777777" w:rsidR="0061197B" w:rsidRPr="0061197B" w:rsidRDefault="0061197B" w:rsidP="0061197B">
            <w:pPr>
              <w:jc w:val="both"/>
              <w:rPr>
                <w:rFonts w:ascii="Times New Roman" w:hAnsi="Times New Roman"/>
                <w:sz w:val="24"/>
                <w:szCs w:val="24"/>
              </w:rPr>
            </w:pPr>
            <w:r w:rsidRPr="0061197B">
              <w:rPr>
                <w:rFonts w:ascii="Times New Roman" w:hAnsi="Times New Roman"/>
                <w:sz w:val="24"/>
                <w:szCs w:val="24"/>
              </w:rPr>
              <w:t>Нет данных</w:t>
            </w:r>
          </w:p>
        </w:tc>
      </w:tr>
    </w:tbl>
    <w:p w14:paraId="52B34D52" w14:textId="77777777" w:rsidR="0061197B" w:rsidRPr="0061197B" w:rsidRDefault="0061197B" w:rsidP="0061197B">
      <w:pPr>
        <w:spacing w:after="200" w:line="276" w:lineRule="auto"/>
        <w:jc w:val="center"/>
        <w:rPr>
          <w:rFonts w:ascii="Times New Roman" w:eastAsia="Calibri" w:hAnsi="Times New Roman" w:cs="Times New Roman"/>
          <w:b/>
          <w:sz w:val="28"/>
          <w:szCs w:val="28"/>
          <w:lang w:eastAsia="zh-CN"/>
        </w:rPr>
      </w:pPr>
      <w:r w:rsidRPr="0061197B">
        <w:rPr>
          <w:rFonts w:ascii="Times New Roman" w:eastAsia="Calibri" w:hAnsi="Times New Roman" w:cs="Times New Roman"/>
          <w:b/>
          <w:sz w:val="28"/>
          <w:szCs w:val="28"/>
          <w:lang w:eastAsia="zh-CN"/>
        </w:rPr>
        <w:t>3. Заболеваемость смертность.</w:t>
      </w:r>
    </w:p>
    <w:p w14:paraId="43AA14D6"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 xml:space="preserve">Управлением Федеральной службы по надзору в сфере защиты прав потребителей и благополучия человека по Ростовской области в г. Ростове на –Дону при участии филиала ФБУЗ «Центр гигиены и эпидемиологии </w:t>
      </w:r>
      <w:r w:rsidRPr="0061197B">
        <w:rPr>
          <w:rFonts w:ascii="Times New Roman" w:eastAsia="Calibri" w:hAnsi="Times New Roman" w:cs="Times New Roman"/>
          <w:sz w:val="28"/>
          <w:szCs w:val="28"/>
          <w:lang w:eastAsia="zh-CN"/>
        </w:rPr>
        <w:br/>
        <w:t>в Ростовской области в г. Ростове-на-Дону» проведен социально-</w:t>
      </w:r>
      <w:r w:rsidRPr="0061197B">
        <w:rPr>
          <w:rFonts w:ascii="Times New Roman" w:eastAsia="Calibri" w:hAnsi="Times New Roman" w:cs="Times New Roman"/>
          <w:sz w:val="28"/>
          <w:szCs w:val="28"/>
          <w:lang w:eastAsia="zh-CN"/>
        </w:rPr>
        <w:lastRenderedPageBreak/>
        <w:t>гигиенический мониторинг оценка влияния факторов среды обитания на здоровье населения города Батайска.</w:t>
      </w:r>
    </w:p>
    <w:p w14:paraId="6EEE2B9C" w14:textId="77777777" w:rsidR="0061197B" w:rsidRPr="0061197B" w:rsidRDefault="0061197B" w:rsidP="0061197B">
      <w:pPr>
        <w:widowControl w:val="0"/>
        <w:tabs>
          <w:tab w:val="left" w:pos="871"/>
        </w:tabs>
        <w:spacing w:after="0" w:line="240" w:lineRule="auto"/>
        <w:ind w:firstLine="580"/>
        <w:jc w:val="both"/>
        <w:rPr>
          <w:rFonts w:ascii="Times New Roman" w:eastAsia="Times New Roman" w:hAnsi="Times New Roman" w:cs="Times New Roman"/>
          <w:sz w:val="28"/>
          <w:lang w:eastAsia="zh-CN"/>
        </w:rPr>
      </w:pPr>
      <w:r w:rsidRPr="0061197B">
        <w:rPr>
          <w:rFonts w:ascii="Times New Roman" w:eastAsia="Times New Roman" w:hAnsi="Times New Roman" w:cs="Times New Roman"/>
          <w:sz w:val="28"/>
          <w:lang w:eastAsia="zh-CN"/>
        </w:rPr>
        <w:t>Анализ заболеваемости за 2022-2024 годы выявил, что</w:t>
      </w:r>
      <w:r w:rsidRPr="0061197B">
        <w:rPr>
          <w:rFonts w:ascii="Times New Roman" w:eastAsia="Times New Roman" w:hAnsi="Times New Roman" w:cs="Times New Roman"/>
          <w:spacing w:val="-1"/>
          <w:sz w:val="28"/>
          <w:lang w:eastAsia="zh-CN"/>
        </w:rPr>
        <w:t xml:space="preserve"> </w:t>
      </w:r>
      <w:r w:rsidRPr="0061197B">
        <w:rPr>
          <w:rFonts w:ascii="Times New Roman" w:eastAsia="Times New Roman" w:hAnsi="Times New Roman" w:cs="Times New Roman"/>
          <w:sz w:val="28"/>
          <w:lang w:eastAsia="zh-CN"/>
        </w:rPr>
        <w:t>в целом (по сумме всех заболеваний) складывается неудовлетворительная ситуация по состоянию здоровья населения города Батайска среди всех возрастов:</w:t>
      </w:r>
    </w:p>
    <w:p w14:paraId="420BDFA8" w14:textId="77777777" w:rsidR="0061197B" w:rsidRPr="0061197B" w:rsidRDefault="0061197B" w:rsidP="0061197B">
      <w:pPr>
        <w:widowControl w:val="0"/>
        <w:spacing w:after="0" w:line="240" w:lineRule="auto"/>
        <w:ind w:firstLine="432"/>
        <w:jc w:val="both"/>
        <w:rPr>
          <w:rFonts w:ascii="Times New Roman" w:eastAsia="Times New Roman" w:hAnsi="Times New Roman" w:cs="Times New Roman"/>
          <w:bCs/>
          <w:sz w:val="28"/>
          <w:szCs w:val="28"/>
          <w:lang w:eastAsia="zh-CN"/>
        </w:rPr>
      </w:pPr>
      <w:r w:rsidRPr="0061197B">
        <w:rPr>
          <w:rFonts w:ascii="Times New Roman" w:eastAsia="Times New Roman" w:hAnsi="Times New Roman" w:cs="Times New Roman"/>
          <w:b/>
          <w:bCs/>
          <w:spacing w:val="-2"/>
          <w:sz w:val="28"/>
          <w:szCs w:val="28"/>
          <w:lang w:eastAsia="zh-CN"/>
        </w:rPr>
        <w:t>среди</w:t>
      </w:r>
      <w:r w:rsidRPr="0061197B">
        <w:rPr>
          <w:rFonts w:ascii="Times New Roman" w:eastAsia="Times New Roman" w:hAnsi="Times New Roman" w:cs="Times New Roman"/>
          <w:b/>
          <w:bCs/>
          <w:spacing w:val="-5"/>
          <w:sz w:val="28"/>
          <w:szCs w:val="28"/>
          <w:lang w:eastAsia="zh-CN"/>
        </w:rPr>
        <w:t xml:space="preserve"> </w:t>
      </w:r>
      <w:r w:rsidRPr="0061197B">
        <w:rPr>
          <w:rFonts w:ascii="Times New Roman" w:eastAsia="Times New Roman" w:hAnsi="Times New Roman" w:cs="Times New Roman"/>
          <w:b/>
          <w:bCs/>
          <w:spacing w:val="-2"/>
          <w:sz w:val="28"/>
          <w:szCs w:val="28"/>
          <w:lang w:eastAsia="zh-CN"/>
        </w:rPr>
        <w:t>детского</w:t>
      </w:r>
      <w:r w:rsidRPr="0061197B">
        <w:rPr>
          <w:rFonts w:ascii="Times New Roman" w:eastAsia="Times New Roman" w:hAnsi="Times New Roman" w:cs="Times New Roman"/>
          <w:b/>
          <w:bCs/>
          <w:spacing w:val="-11"/>
          <w:sz w:val="28"/>
          <w:szCs w:val="28"/>
          <w:lang w:eastAsia="zh-CN"/>
        </w:rPr>
        <w:t xml:space="preserve"> </w:t>
      </w:r>
      <w:r w:rsidRPr="0061197B">
        <w:rPr>
          <w:rFonts w:ascii="Times New Roman" w:eastAsia="Times New Roman" w:hAnsi="Times New Roman" w:cs="Times New Roman"/>
          <w:b/>
          <w:bCs/>
          <w:spacing w:val="-2"/>
          <w:sz w:val="28"/>
          <w:szCs w:val="28"/>
          <w:lang w:eastAsia="zh-CN"/>
        </w:rPr>
        <w:t>населения</w:t>
      </w:r>
      <w:r w:rsidRPr="0061197B">
        <w:rPr>
          <w:rFonts w:ascii="Times New Roman" w:eastAsia="Times New Roman" w:hAnsi="Times New Roman" w:cs="Times New Roman"/>
          <w:bCs/>
          <w:spacing w:val="-2"/>
          <w:sz w:val="28"/>
          <w:szCs w:val="28"/>
          <w:lang w:eastAsia="zh-CN"/>
        </w:rPr>
        <w:t>:</w:t>
      </w:r>
    </w:p>
    <w:p w14:paraId="5C8FFDBB" w14:textId="77777777" w:rsidR="0061197B" w:rsidRPr="0061197B" w:rsidRDefault="0061197B" w:rsidP="0061197B">
      <w:pPr>
        <w:widowControl w:val="0"/>
        <w:spacing w:after="0" w:line="240" w:lineRule="auto"/>
        <w:ind w:firstLine="432"/>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превышение средних показателей общей заболеваемости по городам – в 1,08 раза (в 2022 году);</w:t>
      </w:r>
    </w:p>
    <w:p w14:paraId="1B05D6A3" w14:textId="77777777" w:rsidR="0061197B" w:rsidRPr="0061197B" w:rsidRDefault="0061197B" w:rsidP="0061197B">
      <w:pPr>
        <w:widowControl w:val="0"/>
        <w:spacing w:after="0" w:line="240" w:lineRule="auto"/>
        <w:ind w:firstLine="360"/>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превышение</w:t>
      </w:r>
      <w:r w:rsidRPr="0061197B">
        <w:rPr>
          <w:rFonts w:ascii="Times New Roman" w:eastAsia="Times New Roman" w:hAnsi="Times New Roman" w:cs="Times New Roman"/>
          <w:spacing w:val="-4"/>
          <w:sz w:val="28"/>
          <w:szCs w:val="28"/>
          <w:lang w:eastAsia="zh-CN"/>
        </w:rPr>
        <w:t xml:space="preserve"> </w:t>
      </w:r>
      <w:r w:rsidRPr="0061197B">
        <w:rPr>
          <w:rFonts w:ascii="Times New Roman" w:eastAsia="Times New Roman" w:hAnsi="Times New Roman" w:cs="Times New Roman"/>
          <w:sz w:val="28"/>
          <w:szCs w:val="28"/>
          <w:lang w:eastAsia="zh-CN"/>
        </w:rPr>
        <w:t>средних</w:t>
      </w:r>
      <w:r w:rsidRPr="0061197B">
        <w:rPr>
          <w:rFonts w:ascii="Times New Roman" w:eastAsia="Times New Roman" w:hAnsi="Times New Roman" w:cs="Times New Roman"/>
          <w:spacing w:val="-4"/>
          <w:sz w:val="28"/>
          <w:szCs w:val="28"/>
          <w:lang w:eastAsia="zh-CN"/>
        </w:rPr>
        <w:t xml:space="preserve"> </w:t>
      </w:r>
      <w:r w:rsidRPr="0061197B">
        <w:rPr>
          <w:rFonts w:ascii="Times New Roman" w:eastAsia="Times New Roman" w:hAnsi="Times New Roman" w:cs="Times New Roman"/>
          <w:sz w:val="28"/>
          <w:szCs w:val="28"/>
          <w:lang w:eastAsia="zh-CN"/>
        </w:rPr>
        <w:t>показателей</w:t>
      </w:r>
      <w:r w:rsidRPr="0061197B">
        <w:rPr>
          <w:rFonts w:ascii="Times New Roman" w:eastAsia="Times New Roman" w:hAnsi="Times New Roman" w:cs="Times New Roman"/>
          <w:spacing w:val="-1"/>
          <w:sz w:val="28"/>
          <w:szCs w:val="28"/>
          <w:lang w:eastAsia="zh-CN"/>
        </w:rPr>
        <w:t xml:space="preserve"> </w:t>
      </w:r>
      <w:r w:rsidRPr="0061197B">
        <w:rPr>
          <w:rFonts w:ascii="Times New Roman" w:eastAsia="Times New Roman" w:hAnsi="Times New Roman" w:cs="Times New Roman"/>
          <w:sz w:val="28"/>
          <w:szCs w:val="28"/>
          <w:lang w:eastAsia="zh-CN"/>
        </w:rPr>
        <w:t>первичной</w:t>
      </w:r>
      <w:r w:rsidRPr="0061197B">
        <w:rPr>
          <w:rFonts w:ascii="Times New Roman" w:eastAsia="Times New Roman" w:hAnsi="Times New Roman" w:cs="Times New Roman"/>
          <w:spacing w:val="-1"/>
          <w:sz w:val="28"/>
          <w:szCs w:val="28"/>
          <w:lang w:eastAsia="zh-CN"/>
        </w:rPr>
        <w:t xml:space="preserve"> </w:t>
      </w:r>
      <w:r w:rsidRPr="0061197B">
        <w:rPr>
          <w:rFonts w:ascii="Times New Roman" w:eastAsia="Times New Roman" w:hAnsi="Times New Roman" w:cs="Times New Roman"/>
          <w:sz w:val="28"/>
          <w:szCs w:val="28"/>
          <w:lang w:eastAsia="zh-CN"/>
        </w:rPr>
        <w:t>заболеваемости</w:t>
      </w:r>
      <w:r w:rsidRPr="0061197B">
        <w:rPr>
          <w:rFonts w:ascii="Times New Roman" w:eastAsia="Times New Roman" w:hAnsi="Times New Roman" w:cs="Times New Roman"/>
          <w:spacing w:val="-1"/>
          <w:sz w:val="28"/>
          <w:szCs w:val="28"/>
          <w:lang w:eastAsia="zh-CN"/>
        </w:rPr>
        <w:t xml:space="preserve"> </w:t>
      </w:r>
      <w:r w:rsidRPr="0061197B">
        <w:rPr>
          <w:rFonts w:ascii="Times New Roman" w:eastAsia="Times New Roman" w:hAnsi="Times New Roman" w:cs="Times New Roman"/>
          <w:sz w:val="28"/>
          <w:szCs w:val="28"/>
          <w:lang w:eastAsia="zh-CN"/>
        </w:rPr>
        <w:t>по</w:t>
      </w:r>
      <w:r w:rsidRPr="0061197B">
        <w:rPr>
          <w:rFonts w:ascii="Times New Roman" w:eastAsia="Times New Roman" w:hAnsi="Times New Roman" w:cs="Times New Roman"/>
          <w:spacing w:val="-4"/>
          <w:sz w:val="28"/>
          <w:szCs w:val="28"/>
          <w:lang w:eastAsia="zh-CN"/>
        </w:rPr>
        <w:t xml:space="preserve"> </w:t>
      </w:r>
      <w:r w:rsidRPr="0061197B">
        <w:rPr>
          <w:rFonts w:ascii="Times New Roman" w:eastAsia="Times New Roman" w:hAnsi="Times New Roman" w:cs="Times New Roman"/>
          <w:sz w:val="28"/>
          <w:szCs w:val="28"/>
          <w:lang w:eastAsia="zh-CN"/>
        </w:rPr>
        <w:t>городам –</w:t>
      </w:r>
      <w:r w:rsidRPr="0061197B">
        <w:rPr>
          <w:rFonts w:ascii="Times New Roman" w:eastAsia="Times New Roman" w:hAnsi="Times New Roman" w:cs="Times New Roman"/>
          <w:spacing w:val="-4"/>
          <w:sz w:val="28"/>
          <w:szCs w:val="28"/>
          <w:lang w:eastAsia="zh-CN"/>
        </w:rPr>
        <w:t xml:space="preserve"> </w:t>
      </w:r>
      <w:r w:rsidRPr="0061197B">
        <w:rPr>
          <w:rFonts w:ascii="Times New Roman" w:eastAsia="Times New Roman" w:hAnsi="Times New Roman" w:cs="Times New Roman"/>
          <w:sz w:val="28"/>
          <w:szCs w:val="28"/>
          <w:lang w:eastAsia="zh-CN"/>
        </w:rPr>
        <w:t>в</w:t>
      </w:r>
      <w:r w:rsidRPr="0061197B">
        <w:rPr>
          <w:rFonts w:ascii="Times New Roman" w:eastAsia="Times New Roman" w:hAnsi="Times New Roman" w:cs="Times New Roman"/>
          <w:spacing w:val="-11"/>
          <w:sz w:val="28"/>
          <w:szCs w:val="28"/>
          <w:lang w:eastAsia="zh-CN"/>
        </w:rPr>
        <w:t xml:space="preserve"> </w:t>
      </w:r>
      <w:r w:rsidRPr="0061197B">
        <w:rPr>
          <w:rFonts w:ascii="Times New Roman" w:eastAsia="Times New Roman" w:hAnsi="Times New Roman" w:cs="Times New Roman"/>
          <w:sz w:val="28"/>
          <w:szCs w:val="28"/>
          <w:lang w:eastAsia="zh-CN"/>
        </w:rPr>
        <w:t>1,07 раза (в 2022 году);</w:t>
      </w:r>
    </w:p>
    <w:p w14:paraId="4A07EDAD" w14:textId="77777777" w:rsidR="0061197B" w:rsidRPr="0061197B" w:rsidRDefault="0061197B" w:rsidP="0061197B">
      <w:pPr>
        <w:widowControl w:val="0"/>
        <w:spacing w:after="0" w:line="240" w:lineRule="auto"/>
        <w:ind w:firstLine="360"/>
        <w:jc w:val="both"/>
        <w:rPr>
          <w:rFonts w:ascii="Times New Roman" w:eastAsia="Times New Roman" w:hAnsi="Times New Roman" w:cs="Times New Roman"/>
          <w:b/>
          <w:bCs/>
          <w:sz w:val="28"/>
          <w:szCs w:val="28"/>
          <w:lang w:eastAsia="zh-CN"/>
        </w:rPr>
      </w:pPr>
      <w:r w:rsidRPr="0061197B">
        <w:rPr>
          <w:rFonts w:ascii="Times New Roman" w:eastAsia="Times New Roman" w:hAnsi="Times New Roman" w:cs="Times New Roman"/>
          <w:b/>
          <w:bCs/>
          <w:sz w:val="28"/>
          <w:szCs w:val="28"/>
          <w:lang w:eastAsia="zh-CN"/>
        </w:rPr>
        <w:t>среди</w:t>
      </w:r>
      <w:r w:rsidRPr="0061197B">
        <w:rPr>
          <w:rFonts w:ascii="Times New Roman" w:eastAsia="Times New Roman" w:hAnsi="Times New Roman" w:cs="Times New Roman"/>
          <w:b/>
          <w:bCs/>
          <w:spacing w:val="-13"/>
          <w:sz w:val="28"/>
          <w:szCs w:val="28"/>
          <w:lang w:eastAsia="zh-CN"/>
        </w:rPr>
        <w:t xml:space="preserve"> </w:t>
      </w:r>
      <w:r w:rsidRPr="0061197B">
        <w:rPr>
          <w:rFonts w:ascii="Times New Roman" w:eastAsia="Times New Roman" w:hAnsi="Times New Roman" w:cs="Times New Roman"/>
          <w:b/>
          <w:bCs/>
          <w:spacing w:val="-2"/>
          <w:sz w:val="28"/>
          <w:szCs w:val="28"/>
          <w:lang w:eastAsia="zh-CN"/>
        </w:rPr>
        <w:t>подростков:</w:t>
      </w:r>
    </w:p>
    <w:p w14:paraId="2D35E41C" w14:textId="77777777" w:rsidR="0061197B" w:rsidRPr="0061197B" w:rsidRDefault="0061197B" w:rsidP="0061197B">
      <w:pPr>
        <w:widowControl w:val="0"/>
        <w:spacing w:after="0" w:line="240" w:lineRule="auto"/>
        <w:ind w:firstLine="432"/>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превышение средних показателей общей заболеваемости по городам – в 1,68 раза (в 2022 году);</w:t>
      </w:r>
    </w:p>
    <w:p w14:paraId="077CCCFC" w14:textId="77777777" w:rsidR="0061197B" w:rsidRPr="0061197B" w:rsidRDefault="0061197B" w:rsidP="0061197B">
      <w:pPr>
        <w:widowControl w:val="0"/>
        <w:spacing w:after="0" w:line="240" w:lineRule="auto"/>
        <w:ind w:firstLine="360"/>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превышение</w:t>
      </w:r>
      <w:r w:rsidRPr="0061197B">
        <w:rPr>
          <w:rFonts w:ascii="Times New Roman" w:eastAsia="Times New Roman" w:hAnsi="Times New Roman" w:cs="Times New Roman"/>
          <w:spacing w:val="-4"/>
          <w:sz w:val="28"/>
          <w:szCs w:val="28"/>
          <w:lang w:eastAsia="zh-CN"/>
        </w:rPr>
        <w:t xml:space="preserve"> </w:t>
      </w:r>
      <w:r w:rsidRPr="0061197B">
        <w:rPr>
          <w:rFonts w:ascii="Times New Roman" w:eastAsia="Times New Roman" w:hAnsi="Times New Roman" w:cs="Times New Roman"/>
          <w:sz w:val="28"/>
          <w:szCs w:val="28"/>
          <w:lang w:eastAsia="zh-CN"/>
        </w:rPr>
        <w:t>средних</w:t>
      </w:r>
      <w:r w:rsidRPr="0061197B">
        <w:rPr>
          <w:rFonts w:ascii="Times New Roman" w:eastAsia="Times New Roman" w:hAnsi="Times New Roman" w:cs="Times New Roman"/>
          <w:spacing w:val="-4"/>
          <w:sz w:val="28"/>
          <w:szCs w:val="28"/>
          <w:lang w:eastAsia="zh-CN"/>
        </w:rPr>
        <w:t xml:space="preserve"> </w:t>
      </w:r>
      <w:r w:rsidRPr="0061197B">
        <w:rPr>
          <w:rFonts w:ascii="Times New Roman" w:eastAsia="Times New Roman" w:hAnsi="Times New Roman" w:cs="Times New Roman"/>
          <w:sz w:val="28"/>
          <w:szCs w:val="28"/>
          <w:lang w:eastAsia="zh-CN"/>
        </w:rPr>
        <w:t>показателей</w:t>
      </w:r>
      <w:r w:rsidRPr="0061197B">
        <w:rPr>
          <w:rFonts w:ascii="Times New Roman" w:eastAsia="Times New Roman" w:hAnsi="Times New Roman" w:cs="Times New Roman"/>
          <w:spacing w:val="-1"/>
          <w:sz w:val="28"/>
          <w:szCs w:val="28"/>
          <w:lang w:eastAsia="zh-CN"/>
        </w:rPr>
        <w:t xml:space="preserve"> </w:t>
      </w:r>
      <w:r w:rsidRPr="0061197B">
        <w:rPr>
          <w:rFonts w:ascii="Times New Roman" w:eastAsia="Times New Roman" w:hAnsi="Times New Roman" w:cs="Times New Roman"/>
          <w:sz w:val="28"/>
          <w:szCs w:val="28"/>
          <w:lang w:eastAsia="zh-CN"/>
        </w:rPr>
        <w:t>первичной</w:t>
      </w:r>
      <w:r w:rsidRPr="0061197B">
        <w:rPr>
          <w:rFonts w:ascii="Times New Roman" w:eastAsia="Times New Roman" w:hAnsi="Times New Roman" w:cs="Times New Roman"/>
          <w:spacing w:val="-1"/>
          <w:sz w:val="28"/>
          <w:szCs w:val="28"/>
          <w:lang w:eastAsia="zh-CN"/>
        </w:rPr>
        <w:t xml:space="preserve"> </w:t>
      </w:r>
      <w:r w:rsidRPr="0061197B">
        <w:rPr>
          <w:rFonts w:ascii="Times New Roman" w:eastAsia="Times New Roman" w:hAnsi="Times New Roman" w:cs="Times New Roman"/>
          <w:sz w:val="28"/>
          <w:szCs w:val="28"/>
          <w:lang w:eastAsia="zh-CN"/>
        </w:rPr>
        <w:t>заболеваемости</w:t>
      </w:r>
      <w:r w:rsidRPr="0061197B">
        <w:rPr>
          <w:rFonts w:ascii="Times New Roman" w:eastAsia="Times New Roman" w:hAnsi="Times New Roman" w:cs="Times New Roman"/>
          <w:spacing w:val="-1"/>
          <w:sz w:val="28"/>
          <w:szCs w:val="28"/>
          <w:lang w:eastAsia="zh-CN"/>
        </w:rPr>
        <w:t xml:space="preserve"> </w:t>
      </w:r>
      <w:r w:rsidRPr="0061197B">
        <w:rPr>
          <w:rFonts w:ascii="Times New Roman" w:eastAsia="Times New Roman" w:hAnsi="Times New Roman" w:cs="Times New Roman"/>
          <w:sz w:val="28"/>
          <w:szCs w:val="28"/>
          <w:lang w:eastAsia="zh-CN"/>
        </w:rPr>
        <w:t>по</w:t>
      </w:r>
      <w:r w:rsidRPr="0061197B">
        <w:rPr>
          <w:rFonts w:ascii="Times New Roman" w:eastAsia="Times New Roman" w:hAnsi="Times New Roman" w:cs="Times New Roman"/>
          <w:spacing w:val="-4"/>
          <w:sz w:val="28"/>
          <w:szCs w:val="28"/>
          <w:lang w:eastAsia="zh-CN"/>
        </w:rPr>
        <w:t xml:space="preserve"> </w:t>
      </w:r>
      <w:r w:rsidRPr="0061197B">
        <w:rPr>
          <w:rFonts w:ascii="Times New Roman" w:eastAsia="Times New Roman" w:hAnsi="Times New Roman" w:cs="Times New Roman"/>
          <w:sz w:val="28"/>
          <w:szCs w:val="28"/>
          <w:lang w:eastAsia="zh-CN"/>
        </w:rPr>
        <w:t>городам –</w:t>
      </w:r>
      <w:r w:rsidRPr="0061197B">
        <w:rPr>
          <w:rFonts w:ascii="Times New Roman" w:eastAsia="Times New Roman" w:hAnsi="Times New Roman" w:cs="Times New Roman"/>
          <w:spacing w:val="-4"/>
          <w:sz w:val="28"/>
          <w:szCs w:val="28"/>
          <w:lang w:eastAsia="zh-CN"/>
        </w:rPr>
        <w:t xml:space="preserve"> </w:t>
      </w:r>
      <w:r w:rsidRPr="0061197B">
        <w:rPr>
          <w:rFonts w:ascii="Times New Roman" w:eastAsia="Times New Roman" w:hAnsi="Times New Roman" w:cs="Times New Roman"/>
          <w:sz w:val="28"/>
          <w:szCs w:val="28"/>
          <w:lang w:eastAsia="zh-CN"/>
        </w:rPr>
        <w:t>в</w:t>
      </w:r>
      <w:r w:rsidRPr="0061197B">
        <w:rPr>
          <w:rFonts w:ascii="Times New Roman" w:eastAsia="Times New Roman" w:hAnsi="Times New Roman" w:cs="Times New Roman"/>
          <w:spacing w:val="-11"/>
          <w:sz w:val="28"/>
          <w:szCs w:val="28"/>
          <w:lang w:eastAsia="zh-CN"/>
        </w:rPr>
        <w:t xml:space="preserve"> </w:t>
      </w:r>
      <w:r w:rsidRPr="0061197B">
        <w:rPr>
          <w:rFonts w:ascii="Times New Roman" w:eastAsia="Times New Roman" w:hAnsi="Times New Roman" w:cs="Times New Roman"/>
          <w:sz w:val="28"/>
          <w:szCs w:val="28"/>
          <w:lang w:eastAsia="zh-CN"/>
        </w:rPr>
        <w:t>1,72 раза (в 2022 году);</w:t>
      </w:r>
    </w:p>
    <w:p w14:paraId="59D0859C" w14:textId="77777777" w:rsidR="0061197B" w:rsidRPr="0061197B" w:rsidRDefault="0061197B" w:rsidP="0061197B">
      <w:pPr>
        <w:widowControl w:val="0"/>
        <w:spacing w:after="0" w:line="240" w:lineRule="auto"/>
        <w:ind w:firstLine="360"/>
        <w:jc w:val="both"/>
        <w:rPr>
          <w:rFonts w:ascii="Times New Roman" w:eastAsia="Times New Roman" w:hAnsi="Times New Roman" w:cs="Times New Roman"/>
          <w:b/>
          <w:bCs/>
          <w:sz w:val="28"/>
          <w:szCs w:val="28"/>
          <w:lang w:eastAsia="zh-CN"/>
        </w:rPr>
      </w:pPr>
      <w:r w:rsidRPr="0061197B">
        <w:rPr>
          <w:rFonts w:ascii="Times New Roman" w:eastAsia="Times New Roman" w:hAnsi="Times New Roman" w:cs="Times New Roman"/>
          <w:bCs/>
          <w:spacing w:val="-2"/>
          <w:sz w:val="28"/>
          <w:szCs w:val="28"/>
          <w:lang w:eastAsia="zh-CN"/>
        </w:rPr>
        <w:t xml:space="preserve"> </w:t>
      </w:r>
      <w:r w:rsidRPr="0061197B">
        <w:rPr>
          <w:rFonts w:ascii="Times New Roman" w:eastAsia="Times New Roman" w:hAnsi="Times New Roman" w:cs="Times New Roman"/>
          <w:b/>
          <w:bCs/>
          <w:spacing w:val="-2"/>
          <w:sz w:val="28"/>
          <w:szCs w:val="28"/>
          <w:lang w:eastAsia="zh-CN"/>
        </w:rPr>
        <w:t>среди</w:t>
      </w:r>
      <w:r w:rsidRPr="0061197B">
        <w:rPr>
          <w:rFonts w:ascii="Times New Roman" w:eastAsia="Times New Roman" w:hAnsi="Times New Roman" w:cs="Times New Roman"/>
          <w:b/>
          <w:bCs/>
          <w:spacing w:val="-4"/>
          <w:sz w:val="28"/>
          <w:szCs w:val="28"/>
          <w:lang w:eastAsia="zh-CN"/>
        </w:rPr>
        <w:t xml:space="preserve"> </w:t>
      </w:r>
      <w:r w:rsidRPr="0061197B">
        <w:rPr>
          <w:rFonts w:ascii="Times New Roman" w:eastAsia="Times New Roman" w:hAnsi="Times New Roman" w:cs="Times New Roman"/>
          <w:b/>
          <w:bCs/>
          <w:spacing w:val="-2"/>
          <w:sz w:val="28"/>
          <w:szCs w:val="28"/>
          <w:lang w:eastAsia="zh-CN"/>
        </w:rPr>
        <w:t>взрослого</w:t>
      </w:r>
      <w:r w:rsidRPr="0061197B">
        <w:rPr>
          <w:rFonts w:ascii="Times New Roman" w:eastAsia="Times New Roman" w:hAnsi="Times New Roman" w:cs="Times New Roman"/>
          <w:b/>
          <w:bCs/>
          <w:spacing w:val="-11"/>
          <w:sz w:val="28"/>
          <w:szCs w:val="28"/>
          <w:lang w:eastAsia="zh-CN"/>
        </w:rPr>
        <w:t xml:space="preserve"> </w:t>
      </w:r>
      <w:r w:rsidRPr="0061197B">
        <w:rPr>
          <w:rFonts w:ascii="Times New Roman" w:eastAsia="Times New Roman" w:hAnsi="Times New Roman" w:cs="Times New Roman"/>
          <w:b/>
          <w:bCs/>
          <w:spacing w:val="-2"/>
          <w:sz w:val="28"/>
          <w:szCs w:val="28"/>
          <w:lang w:eastAsia="zh-CN"/>
        </w:rPr>
        <w:t>населения:</w:t>
      </w:r>
    </w:p>
    <w:p w14:paraId="2FA29601" w14:textId="77777777" w:rsidR="0061197B" w:rsidRPr="0061197B" w:rsidRDefault="0061197B" w:rsidP="0061197B">
      <w:pPr>
        <w:widowControl w:val="0"/>
        <w:spacing w:after="0" w:line="240" w:lineRule="auto"/>
        <w:ind w:firstLine="432"/>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в 2024 году в сравнении 2022 годом отмечен</w:t>
      </w:r>
      <w:r w:rsidRPr="0061197B">
        <w:rPr>
          <w:rFonts w:ascii="Times New Roman" w:eastAsia="Times New Roman" w:hAnsi="Times New Roman" w:cs="Times New Roman"/>
          <w:spacing w:val="40"/>
          <w:sz w:val="28"/>
          <w:szCs w:val="28"/>
          <w:lang w:eastAsia="zh-CN"/>
        </w:rPr>
        <w:t xml:space="preserve"> </w:t>
      </w:r>
      <w:r w:rsidRPr="0061197B">
        <w:rPr>
          <w:rFonts w:ascii="Times New Roman" w:eastAsia="Times New Roman" w:hAnsi="Times New Roman" w:cs="Times New Roman"/>
          <w:sz w:val="28"/>
          <w:szCs w:val="28"/>
          <w:lang w:eastAsia="zh-CN"/>
        </w:rPr>
        <w:t>положительный темп прироста общей заболеваемости (+12,83).</w:t>
      </w:r>
    </w:p>
    <w:p w14:paraId="0B616029" w14:textId="77777777" w:rsidR="0061197B" w:rsidRPr="0061197B" w:rsidRDefault="0061197B" w:rsidP="0061197B">
      <w:pPr>
        <w:widowControl w:val="0"/>
        <w:spacing w:after="0" w:line="240" w:lineRule="auto"/>
        <w:ind w:firstLine="432"/>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В 2022 году приоритетной патологией (по обращаемости) среди детского населения города</w:t>
      </w:r>
      <w:r w:rsidRPr="0061197B">
        <w:rPr>
          <w:rFonts w:ascii="Times New Roman" w:eastAsia="Times New Roman" w:hAnsi="Times New Roman" w:cs="Times New Roman"/>
          <w:spacing w:val="-3"/>
          <w:sz w:val="28"/>
          <w:szCs w:val="28"/>
          <w:lang w:eastAsia="zh-CN"/>
        </w:rPr>
        <w:t xml:space="preserve"> </w:t>
      </w:r>
      <w:r w:rsidRPr="0061197B">
        <w:rPr>
          <w:rFonts w:ascii="Times New Roman" w:eastAsia="Times New Roman" w:hAnsi="Times New Roman" w:cs="Times New Roman"/>
          <w:sz w:val="28"/>
          <w:szCs w:val="28"/>
          <w:lang w:eastAsia="zh-CN"/>
        </w:rPr>
        <w:t>Батайска</w:t>
      </w:r>
      <w:r w:rsidRPr="0061197B">
        <w:rPr>
          <w:rFonts w:ascii="Times New Roman" w:eastAsia="Times New Roman" w:hAnsi="Times New Roman" w:cs="Times New Roman"/>
          <w:spacing w:val="-3"/>
          <w:sz w:val="28"/>
          <w:szCs w:val="28"/>
          <w:lang w:eastAsia="zh-CN"/>
        </w:rPr>
        <w:t xml:space="preserve"> </w:t>
      </w:r>
      <w:r w:rsidRPr="0061197B">
        <w:rPr>
          <w:rFonts w:ascii="Times New Roman" w:eastAsia="Times New Roman" w:hAnsi="Times New Roman" w:cs="Times New Roman"/>
          <w:sz w:val="28"/>
          <w:szCs w:val="28"/>
          <w:lang w:eastAsia="zh-CN"/>
        </w:rPr>
        <w:t>оставались</w:t>
      </w:r>
      <w:r w:rsidRPr="0061197B">
        <w:rPr>
          <w:rFonts w:ascii="Times New Roman" w:eastAsia="Times New Roman" w:hAnsi="Times New Roman" w:cs="Times New Roman"/>
          <w:spacing w:val="-1"/>
          <w:sz w:val="28"/>
          <w:szCs w:val="28"/>
          <w:lang w:eastAsia="zh-CN"/>
        </w:rPr>
        <w:t xml:space="preserve"> </w:t>
      </w:r>
      <w:r w:rsidRPr="0061197B">
        <w:rPr>
          <w:rFonts w:ascii="Times New Roman" w:eastAsia="Times New Roman" w:hAnsi="Times New Roman" w:cs="Times New Roman"/>
          <w:sz w:val="28"/>
          <w:szCs w:val="28"/>
          <w:lang w:eastAsia="zh-CN"/>
        </w:rPr>
        <w:t>новообразования, болезни</w:t>
      </w:r>
      <w:r w:rsidRPr="0061197B">
        <w:rPr>
          <w:rFonts w:ascii="Times New Roman" w:eastAsia="Times New Roman" w:hAnsi="Times New Roman" w:cs="Times New Roman"/>
          <w:spacing w:val="-2"/>
          <w:sz w:val="28"/>
          <w:szCs w:val="28"/>
          <w:lang w:eastAsia="zh-CN"/>
        </w:rPr>
        <w:t xml:space="preserve"> </w:t>
      </w:r>
      <w:r w:rsidRPr="0061197B">
        <w:rPr>
          <w:rFonts w:ascii="Times New Roman" w:eastAsia="Times New Roman" w:hAnsi="Times New Roman" w:cs="Times New Roman"/>
          <w:sz w:val="28"/>
          <w:szCs w:val="28"/>
          <w:lang w:eastAsia="zh-CN"/>
        </w:rPr>
        <w:t>эндокринной системы, расстройства питания и нарушения обмена веществ, болезни нервной системы, болезни уха и сосцевидного отростка, болезни органов пищеварения, болезни кожи и подкожной клетчатки, болезни костно-мышечной системы и соединительной ткани, болезни мочеполовой системы и врожденные аномалии. В 2024 году в сравнении с 2022 годом отмечен достаточно выраженный положительный</w:t>
      </w:r>
      <w:r w:rsidRPr="0061197B">
        <w:rPr>
          <w:rFonts w:ascii="Times New Roman" w:eastAsia="Times New Roman" w:hAnsi="Times New Roman" w:cs="Times New Roman"/>
          <w:spacing w:val="-3"/>
          <w:sz w:val="28"/>
          <w:szCs w:val="28"/>
          <w:lang w:eastAsia="zh-CN"/>
        </w:rPr>
        <w:t xml:space="preserve"> </w:t>
      </w:r>
      <w:r w:rsidRPr="0061197B">
        <w:rPr>
          <w:rFonts w:ascii="Times New Roman" w:eastAsia="Times New Roman" w:hAnsi="Times New Roman" w:cs="Times New Roman"/>
          <w:sz w:val="28"/>
          <w:szCs w:val="28"/>
          <w:lang w:eastAsia="zh-CN"/>
        </w:rPr>
        <w:t>темп</w:t>
      </w:r>
      <w:r w:rsidRPr="0061197B">
        <w:rPr>
          <w:rFonts w:ascii="Times New Roman" w:eastAsia="Times New Roman" w:hAnsi="Times New Roman" w:cs="Times New Roman"/>
          <w:spacing w:val="-3"/>
          <w:sz w:val="28"/>
          <w:szCs w:val="28"/>
          <w:lang w:eastAsia="zh-CN"/>
        </w:rPr>
        <w:t xml:space="preserve"> </w:t>
      </w:r>
      <w:r w:rsidRPr="0061197B">
        <w:rPr>
          <w:rFonts w:ascii="Times New Roman" w:eastAsia="Times New Roman" w:hAnsi="Times New Roman" w:cs="Times New Roman"/>
          <w:sz w:val="28"/>
          <w:szCs w:val="28"/>
          <w:lang w:eastAsia="zh-CN"/>
        </w:rPr>
        <w:t>прироста</w:t>
      </w:r>
      <w:r w:rsidRPr="0061197B">
        <w:rPr>
          <w:rFonts w:ascii="Times New Roman" w:eastAsia="Times New Roman" w:hAnsi="Times New Roman" w:cs="Times New Roman"/>
          <w:spacing w:val="-4"/>
          <w:sz w:val="28"/>
          <w:szCs w:val="28"/>
          <w:lang w:eastAsia="zh-CN"/>
        </w:rPr>
        <w:t xml:space="preserve"> </w:t>
      </w:r>
      <w:r w:rsidRPr="0061197B">
        <w:rPr>
          <w:rFonts w:ascii="Times New Roman" w:eastAsia="Times New Roman" w:hAnsi="Times New Roman" w:cs="Times New Roman"/>
          <w:sz w:val="28"/>
          <w:szCs w:val="28"/>
          <w:lang w:eastAsia="zh-CN"/>
        </w:rPr>
        <w:t>травм,</w:t>
      </w:r>
      <w:r w:rsidRPr="0061197B">
        <w:rPr>
          <w:rFonts w:ascii="Times New Roman" w:eastAsia="Times New Roman" w:hAnsi="Times New Roman" w:cs="Times New Roman"/>
          <w:spacing w:val="-2"/>
          <w:sz w:val="28"/>
          <w:szCs w:val="28"/>
          <w:lang w:eastAsia="zh-CN"/>
        </w:rPr>
        <w:t xml:space="preserve"> </w:t>
      </w:r>
      <w:r w:rsidRPr="0061197B">
        <w:rPr>
          <w:rFonts w:ascii="Times New Roman" w:eastAsia="Times New Roman" w:hAnsi="Times New Roman" w:cs="Times New Roman"/>
          <w:sz w:val="28"/>
          <w:szCs w:val="28"/>
          <w:lang w:eastAsia="zh-CN"/>
        </w:rPr>
        <w:t>отравлений</w:t>
      </w:r>
      <w:r w:rsidRPr="0061197B">
        <w:rPr>
          <w:rFonts w:ascii="Times New Roman" w:eastAsia="Times New Roman" w:hAnsi="Times New Roman" w:cs="Times New Roman"/>
          <w:spacing w:val="-3"/>
          <w:sz w:val="28"/>
          <w:szCs w:val="28"/>
          <w:lang w:eastAsia="zh-CN"/>
        </w:rPr>
        <w:t xml:space="preserve"> </w:t>
      </w:r>
      <w:r w:rsidRPr="0061197B">
        <w:rPr>
          <w:rFonts w:ascii="Times New Roman" w:eastAsia="Times New Roman" w:hAnsi="Times New Roman" w:cs="Times New Roman"/>
          <w:sz w:val="28"/>
          <w:szCs w:val="28"/>
          <w:lang w:eastAsia="zh-CN"/>
        </w:rPr>
        <w:t>и</w:t>
      </w:r>
      <w:r w:rsidRPr="0061197B">
        <w:rPr>
          <w:rFonts w:ascii="Times New Roman" w:eastAsia="Times New Roman" w:hAnsi="Times New Roman" w:cs="Times New Roman"/>
          <w:spacing w:val="-9"/>
          <w:sz w:val="28"/>
          <w:szCs w:val="28"/>
          <w:lang w:eastAsia="zh-CN"/>
        </w:rPr>
        <w:t xml:space="preserve"> </w:t>
      </w:r>
      <w:r w:rsidRPr="0061197B">
        <w:rPr>
          <w:rFonts w:ascii="Times New Roman" w:eastAsia="Times New Roman" w:hAnsi="Times New Roman" w:cs="Times New Roman"/>
          <w:sz w:val="28"/>
          <w:szCs w:val="28"/>
          <w:lang w:eastAsia="zh-CN"/>
        </w:rPr>
        <w:t>других</w:t>
      </w:r>
      <w:r w:rsidRPr="0061197B">
        <w:rPr>
          <w:rFonts w:ascii="Times New Roman" w:eastAsia="Times New Roman" w:hAnsi="Times New Roman" w:cs="Times New Roman"/>
          <w:spacing w:val="-13"/>
          <w:sz w:val="28"/>
          <w:szCs w:val="28"/>
          <w:lang w:eastAsia="zh-CN"/>
        </w:rPr>
        <w:t xml:space="preserve"> </w:t>
      </w:r>
      <w:r w:rsidRPr="0061197B">
        <w:rPr>
          <w:rFonts w:ascii="Times New Roman" w:eastAsia="Times New Roman" w:hAnsi="Times New Roman" w:cs="Times New Roman"/>
          <w:sz w:val="28"/>
          <w:szCs w:val="28"/>
          <w:lang w:eastAsia="zh-CN"/>
        </w:rPr>
        <w:t>последствий</w:t>
      </w:r>
      <w:r w:rsidRPr="0061197B">
        <w:rPr>
          <w:rFonts w:ascii="Times New Roman" w:eastAsia="Times New Roman" w:hAnsi="Times New Roman" w:cs="Times New Roman"/>
          <w:spacing w:val="-9"/>
          <w:sz w:val="28"/>
          <w:szCs w:val="28"/>
          <w:lang w:eastAsia="zh-CN"/>
        </w:rPr>
        <w:t xml:space="preserve"> </w:t>
      </w:r>
      <w:r w:rsidRPr="0061197B">
        <w:rPr>
          <w:rFonts w:ascii="Times New Roman" w:eastAsia="Times New Roman" w:hAnsi="Times New Roman" w:cs="Times New Roman"/>
          <w:sz w:val="28"/>
          <w:szCs w:val="28"/>
          <w:lang w:eastAsia="zh-CN"/>
        </w:rPr>
        <w:t>воздействия внешних причин (+260,56).</w:t>
      </w:r>
    </w:p>
    <w:p w14:paraId="31B2B66C" w14:textId="77777777" w:rsidR="0061197B" w:rsidRPr="0061197B" w:rsidRDefault="0061197B" w:rsidP="0061197B">
      <w:pPr>
        <w:widowControl w:val="0"/>
        <w:spacing w:after="0" w:line="242" w:lineRule="auto"/>
        <w:ind w:firstLine="1588"/>
        <w:jc w:val="both"/>
        <w:rPr>
          <w:rFonts w:ascii="Times New Roman" w:eastAsia="Times New Roman" w:hAnsi="Times New Roman" w:cs="Times New Roman"/>
          <w:sz w:val="28"/>
          <w:szCs w:val="28"/>
          <w:lang w:eastAsia="zh-CN"/>
        </w:rPr>
      </w:pPr>
    </w:p>
    <w:p w14:paraId="300D298C" w14:textId="77777777" w:rsidR="0061197B" w:rsidRPr="0061197B" w:rsidRDefault="0061197B" w:rsidP="0061197B">
      <w:pPr>
        <w:spacing w:after="0" w:line="276" w:lineRule="auto"/>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ab/>
        <w:t>Показатели распространенности (общей заболеваемости среди детского населения города Батайска представлены в таблице 5.</w:t>
      </w:r>
    </w:p>
    <w:p w14:paraId="03FFB14F" w14:textId="77777777" w:rsidR="0061197B" w:rsidRPr="0061197B" w:rsidRDefault="0061197B" w:rsidP="0061197B">
      <w:pPr>
        <w:spacing w:after="0" w:line="276" w:lineRule="auto"/>
        <w:jc w:val="right"/>
        <w:rPr>
          <w:rFonts w:ascii="Times New Roman" w:eastAsia="Calibri" w:hAnsi="Times New Roman" w:cs="Times New Roman"/>
          <w:sz w:val="28"/>
          <w:szCs w:val="28"/>
          <w:lang w:eastAsia="zh-CN"/>
        </w:rPr>
      </w:pPr>
      <w:r w:rsidRPr="0061197B">
        <w:rPr>
          <w:rFonts w:ascii="Times New Roman" w:eastAsia="Times New Roman" w:hAnsi="Times New Roman" w:cs="Times New Roman"/>
          <w:sz w:val="20"/>
          <w:szCs w:val="20"/>
          <w:lang w:eastAsia="zh-CN"/>
        </w:rPr>
        <w:t>Таблица</w:t>
      </w:r>
      <w:r w:rsidRPr="0061197B">
        <w:rPr>
          <w:rFonts w:ascii="Times New Roman" w:eastAsia="Times New Roman" w:hAnsi="Times New Roman" w:cs="Times New Roman"/>
          <w:spacing w:val="34"/>
          <w:sz w:val="20"/>
          <w:szCs w:val="20"/>
          <w:lang w:eastAsia="zh-CN"/>
        </w:rPr>
        <w:t xml:space="preserve"> </w:t>
      </w:r>
      <w:r w:rsidRPr="0061197B">
        <w:rPr>
          <w:rFonts w:ascii="Times New Roman" w:eastAsia="Times New Roman" w:hAnsi="Times New Roman" w:cs="Times New Roman"/>
          <w:spacing w:val="-10"/>
          <w:sz w:val="20"/>
          <w:szCs w:val="20"/>
          <w:lang w:eastAsia="zh-CN"/>
        </w:rPr>
        <w:t>5*</w:t>
      </w:r>
    </w:p>
    <w:tbl>
      <w:tblPr>
        <w:tblW w:w="9332" w:type="dxa"/>
        <w:tblInd w:w="19" w:type="dxa"/>
        <w:tblLook w:val="0600" w:firstRow="0" w:lastRow="0" w:firstColumn="0" w:lastColumn="0" w:noHBand="1" w:noVBand="1"/>
      </w:tblPr>
      <w:tblGrid>
        <w:gridCol w:w="3945"/>
        <w:gridCol w:w="1134"/>
        <w:gridCol w:w="1134"/>
        <w:gridCol w:w="1276"/>
        <w:gridCol w:w="1843"/>
      </w:tblGrid>
      <w:tr w:rsidR="0061197B" w:rsidRPr="0061197B" w14:paraId="3D0652ED" w14:textId="77777777" w:rsidTr="00CD1B47">
        <w:trPr>
          <w:trHeight w:val="544"/>
        </w:trPr>
        <w:tc>
          <w:tcPr>
            <w:tcW w:w="3945"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0341E830" w14:textId="77777777" w:rsidR="0061197B" w:rsidRPr="0061197B" w:rsidRDefault="0061197B" w:rsidP="0061197B">
            <w:pPr>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Наименование</w:t>
            </w:r>
            <w:r w:rsidRPr="0061197B">
              <w:rPr>
                <w:rFonts w:ascii="Times New Roman" w:eastAsia="Times New Roman" w:hAnsi="Times New Roman" w:cs="Times New Roman"/>
                <w:spacing w:val="20"/>
                <w:sz w:val="24"/>
                <w:szCs w:val="24"/>
                <w:lang w:eastAsia="zh-CN"/>
              </w:rPr>
              <w:t xml:space="preserve"> </w:t>
            </w:r>
            <w:r w:rsidRPr="0061197B">
              <w:rPr>
                <w:rFonts w:ascii="Times New Roman" w:eastAsia="Times New Roman" w:hAnsi="Times New Roman" w:cs="Times New Roman"/>
                <w:sz w:val="24"/>
                <w:szCs w:val="24"/>
                <w:lang w:eastAsia="zh-CN"/>
              </w:rPr>
              <w:t>нозологий</w:t>
            </w:r>
            <w:r w:rsidRPr="0061197B">
              <w:rPr>
                <w:rFonts w:ascii="Times New Roman" w:eastAsia="Times New Roman" w:hAnsi="Times New Roman" w:cs="Times New Roman"/>
                <w:spacing w:val="30"/>
                <w:sz w:val="24"/>
                <w:szCs w:val="24"/>
                <w:lang w:eastAsia="zh-CN"/>
              </w:rPr>
              <w:t xml:space="preserve"> </w:t>
            </w:r>
            <w:r w:rsidRPr="0061197B">
              <w:rPr>
                <w:rFonts w:ascii="Times New Roman" w:eastAsia="Times New Roman" w:hAnsi="Times New Roman" w:cs="Times New Roman"/>
                <w:sz w:val="24"/>
                <w:szCs w:val="24"/>
                <w:lang w:eastAsia="zh-CN"/>
              </w:rPr>
              <w:t>из</w:t>
            </w:r>
            <w:r w:rsidRPr="0061197B">
              <w:rPr>
                <w:rFonts w:ascii="Times New Roman" w:eastAsia="Times New Roman" w:hAnsi="Times New Roman" w:cs="Times New Roman"/>
                <w:spacing w:val="26"/>
                <w:sz w:val="24"/>
                <w:szCs w:val="24"/>
                <w:lang w:eastAsia="zh-CN"/>
              </w:rPr>
              <w:t xml:space="preserve"> </w:t>
            </w:r>
            <w:r w:rsidRPr="0061197B">
              <w:rPr>
                <w:rFonts w:ascii="Times New Roman" w:eastAsia="Times New Roman" w:hAnsi="Times New Roman" w:cs="Times New Roman"/>
                <w:spacing w:val="-4"/>
                <w:sz w:val="24"/>
                <w:szCs w:val="24"/>
                <w:lang w:eastAsia="zh-CN"/>
              </w:rPr>
              <w:t>формы</w:t>
            </w:r>
          </w:p>
          <w:p w14:paraId="12752DAA" w14:textId="77777777" w:rsidR="0061197B" w:rsidRPr="0061197B" w:rsidRDefault="0061197B" w:rsidP="0061197B">
            <w:pPr>
              <w:spacing w:after="200" w:line="251" w:lineRule="exact"/>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ЛПУ</w:t>
            </w:r>
            <w:r w:rsidRPr="0061197B">
              <w:rPr>
                <w:rFonts w:ascii="Times New Roman" w:eastAsia="Times New Roman" w:hAnsi="Times New Roman" w:cs="Times New Roman"/>
                <w:spacing w:val="8"/>
                <w:sz w:val="24"/>
                <w:szCs w:val="24"/>
                <w:lang w:eastAsia="zh-CN"/>
              </w:rPr>
              <w:t xml:space="preserve"> </w:t>
            </w:r>
            <w:r w:rsidRPr="0061197B">
              <w:rPr>
                <w:rFonts w:ascii="Times New Roman" w:eastAsia="Times New Roman" w:hAnsi="Times New Roman" w:cs="Times New Roman"/>
                <w:spacing w:val="-5"/>
                <w:sz w:val="24"/>
                <w:szCs w:val="24"/>
                <w:lang w:eastAsia="zh-CN"/>
              </w:rPr>
              <w:t>№ 12</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34659D64" w14:textId="77777777" w:rsidR="0061197B" w:rsidRPr="0061197B" w:rsidRDefault="0061197B" w:rsidP="0061197B">
            <w:pPr>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w w:val="105"/>
                <w:sz w:val="24"/>
                <w:szCs w:val="24"/>
                <w:lang w:eastAsia="zh-CN"/>
              </w:rPr>
              <w:t>2022</w:t>
            </w:r>
            <w:r w:rsidRPr="0061197B">
              <w:rPr>
                <w:rFonts w:ascii="Times New Roman" w:eastAsia="Times New Roman" w:hAnsi="Times New Roman" w:cs="Times New Roman"/>
                <w:spacing w:val="-1"/>
                <w:w w:val="105"/>
                <w:sz w:val="24"/>
                <w:szCs w:val="24"/>
                <w:lang w:eastAsia="zh-CN"/>
              </w:rPr>
              <w:t xml:space="preserve"> </w:t>
            </w:r>
            <w:r w:rsidRPr="0061197B">
              <w:rPr>
                <w:rFonts w:ascii="Times New Roman" w:eastAsia="Times New Roman" w:hAnsi="Times New Roman" w:cs="Times New Roman"/>
                <w:spacing w:val="-5"/>
                <w:w w:val="105"/>
                <w:sz w:val="24"/>
                <w:szCs w:val="24"/>
                <w:lang w:eastAsia="zh-CN"/>
              </w:rPr>
              <w:t>год</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3953CC83" w14:textId="77777777" w:rsidR="0061197B" w:rsidRPr="0061197B" w:rsidRDefault="0061197B" w:rsidP="0061197B">
            <w:pPr>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w w:val="105"/>
                <w:sz w:val="24"/>
                <w:szCs w:val="24"/>
                <w:lang w:eastAsia="zh-CN"/>
              </w:rPr>
              <w:t>2023</w:t>
            </w:r>
            <w:r w:rsidRPr="0061197B">
              <w:rPr>
                <w:rFonts w:ascii="Times New Roman" w:eastAsia="Times New Roman" w:hAnsi="Times New Roman" w:cs="Times New Roman"/>
                <w:spacing w:val="-1"/>
                <w:w w:val="105"/>
                <w:sz w:val="24"/>
                <w:szCs w:val="24"/>
                <w:lang w:eastAsia="zh-CN"/>
              </w:rPr>
              <w:t xml:space="preserve"> </w:t>
            </w:r>
            <w:r w:rsidRPr="0061197B">
              <w:rPr>
                <w:rFonts w:ascii="Times New Roman" w:eastAsia="Times New Roman" w:hAnsi="Times New Roman" w:cs="Times New Roman"/>
                <w:spacing w:val="-5"/>
                <w:w w:val="105"/>
                <w:sz w:val="24"/>
                <w:szCs w:val="24"/>
                <w:lang w:eastAsia="zh-CN"/>
              </w:rPr>
              <w:t>год</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5ED9867E" w14:textId="77777777" w:rsidR="0061197B" w:rsidRPr="0061197B" w:rsidRDefault="0061197B" w:rsidP="0061197B">
            <w:pPr>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w w:val="105"/>
                <w:sz w:val="24"/>
                <w:szCs w:val="24"/>
                <w:lang w:eastAsia="zh-CN"/>
              </w:rPr>
              <w:t>2024</w:t>
            </w:r>
            <w:r w:rsidRPr="0061197B">
              <w:rPr>
                <w:rFonts w:ascii="Times New Roman" w:eastAsia="Times New Roman" w:hAnsi="Times New Roman" w:cs="Times New Roman"/>
                <w:spacing w:val="-1"/>
                <w:w w:val="105"/>
                <w:sz w:val="24"/>
                <w:szCs w:val="24"/>
                <w:lang w:eastAsia="zh-CN"/>
              </w:rPr>
              <w:t xml:space="preserve"> </w:t>
            </w:r>
            <w:r w:rsidRPr="0061197B">
              <w:rPr>
                <w:rFonts w:ascii="Times New Roman" w:eastAsia="Times New Roman" w:hAnsi="Times New Roman" w:cs="Times New Roman"/>
                <w:spacing w:val="-5"/>
                <w:w w:val="105"/>
                <w:sz w:val="24"/>
                <w:szCs w:val="24"/>
                <w:lang w:eastAsia="zh-CN"/>
              </w:rPr>
              <w:t>год</w:t>
            </w:r>
          </w:p>
        </w:tc>
        <w:tc>
          <w:tcPr>
            <w:tcW w:w="184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5A0985DC" w14:textId="77777777" w:rsidR="0061197B" w:rsidRPr="0061197B" w:rsidRDefault="0061197B" w:rsidP="0061197B">
            <w:pPr>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pacing w:val="-2"/>
                <w:w w:val="105"/>
                <w:sz w:val="24"/>
                <w:szCs w:val="24"/>
                <w:lang w:eastAsia="zh-CN"/>
              </w:rPr>
              <w:t>темп</w:t>
            </w:r>
            <w:r w:rsidRPr="0061197B">
              <w:rPr>
                <w:rFonts w:ascii="Times New Roman" w:eastAsia="Times New Roman" w:hAnsi="Times New Roman" w:cs="Times New Roman"/>
                <w:spacing w:val="-12"/>
                <w:w w:val="105"/>
                <w:sz w:val="24"/>
                <w:szCs w:val="24"/>
                <w:lang w:eastAsia="zh-CN"/>
              </w:rPr>
              <w:t xml:space="preserve"> </w:t>
            </w:r>
            <w:r w:rsidRPr="0061197B">
              <w:rPr>
                <w:rFonts w:ascii="Times New Roman" w:eastAsia="Times New Roman" w:hAnsi="Times New Roman" w:cs="Times New Roman"/>
                <w:spacing w:val="-2"/>
                <w:w w:val="105"/>
                <w:sz w:val="24"/>
                <w:szCs w:val="24"/>
                <w:lang w:eastAsia="zh-CN"/>
              </w:rPr>
              <w:t>прироста</w:t>
            </w:r>
          </w:p>
          <w:p w14:paraId="3A612CF4" w14:textId="77777777" w:rsidR="0061197B" w:rsidRPr="0061197B" w:rsidRDefault="0061197B" w:rsidP="0061197B">
            <w:pPr>
              <w:spacing w:after="200" w:line="251" w:lineRule="exact"/>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w w:val="105"/>
                <w:sz w:val="24"/>
                <w:szCs w:val="24"/>
                <w:lang w:eastAsia="zh-CN"/>
              </w:rPr>
              <w:t>за</w:t>
            </w:r>
            <w:r w:rsidRPr="0061197B">
              <w:rPr>
                <w:rFonts w:ascii="Times New Roman" w:eastAsia="Times New Roman" w:hAnsi="Times New Roman" w:cs="Times New Roman"/>
                <w:spacing w:val="-5"/>
                <w:w w:val="105"/>
                <w:sz w:val="24"/>
                <w:szCs w:val="24"/>
                <w:lang w:eastAsia="zh-CN"/>
              </w:rPr>
              <w:t xml:space="preserve"> </w:t>
            </w:r>
            <w:r w:rsidRPr="0061197B">
              <w:rPr>
                <w:rFonts w:ascii="Times New Roman" w:eastAsia="Times New Roman" w:hAnsi="Times New Roman" w:cs="Times New Roman"/>
                <w:w w:val="105"/>
                <w:sz w:val="24"/>
                <w:szCs w:val="24"/>
                <w:lang w:eastAsia="zh-CN"/>
              </w:rPr>
              <w:t>3</w:t>
            </w:r>
            <w:r w:rsidRPr="0061197B">
              <w:rPr>
                <w:rFonts w:ascii="Times New Roman" w:eastAsia="Times New Roman" w:hAnsi="Times New Roman" w:cs="Times New Roman"/>
                <w:spacing w:val="-3"/>
                <w:w w:val="105"/>
                <w:sz w:val="24"/>
                <w:szCs w:val="24"/>
                <w:lang w:eastAsia="zh-CN"/>
              </w:rPr>
              <w:t xml:space="preserve"> </w:t>
            </w:r>
            <w:r w:rsidRPr="0061197B">
              <w:rPr>
                <w:rFonts w:ascii="Times New Roman" w:eastAsia="Times New Roman" w:hAnsi="Times New Roman" w:cs="Times New Roman"/>
                <w:spacing w:val="-4"/>
                <w:w w:val="105"/>
                <w:sz w:val="24"/>
                <w:szCs w:val="24"/>
                <w:lang w:eastAsia="zh-CN"/>
              </w:rPr>
              <w:t>года</w:t>
            </w:r>
          </w:p>
        </w:tc>
      </w:tr>
      <w:tr w:rsidR="0061197B" w:rsidRPr="0061197B" w14:paraId="1A7611F2" w14:textId="77777777" w:rsidTr="00CD1B47">
        <w:trPr>
          <w:trHeight w:val="271"/>
        </w:trPr>
        <w:tc>
          <w:tcPr>
            <w:tcW w:w="3945"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36A8101C" w14:textId="77777777" w:rsidR="0061197B" w:rsidRPr="0061197B" w:rsidRDefault="0061197B" w:rsidP="0061197B">
            <w:pPr>
              <w:spacing w:after="200" w:line="251" w:lineRule="exact"/>
              <w:ind w:left="110"/>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Всего</w:t>
            </w:r>
            <w:r w:rsidRPr="0061197B">
              <w:rPr>
                <w:rFonts w:ascii="Times New Roman" w:eastAsia="Times New Roman" w:hAnsi="Times New Roman" w:cs="Times New Roman"/>
                <w:spacing w:val="6"/>
                <w:sz w:val="24"/>
                <w:szCs w:val="24"/>
                <w:lang w:eastAsia="zh-CN"/>
              </w:rPr>
              <w:t xml:space="preserve"> </w:t>
            </w:r>
            <w:r w:rsidRPr="0061197B">
              <w:rPr>
                <w:rFonts w:ascii="Times New Roman" w:eastAsia="Times New Roman" w:hAnsi="Times New Roman" w:cs="Times New Roman"/>
                <w:spacing w:val="-2"/>
                <w:sz w:val="24"/>
                <w:szCs w:val="24"/>
                <w:lang w:eastAsia="zh-CN"/>
              </w:rPr>
              <w:t>заболеваний</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687EDCFC" w14:textId="77777777" w:rsidR="0061197B" w:rsidRPr="0061197B" w:rsidRDefault="0061197B" w:rsidP="0061197B">
            <w:pPr>
              <w:spacing w:after="200" w:line="251" w:lineRule="exact"/>
              <w:ind w:left="12" w:right="1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69488</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65F08F14" w14:textId="77777777" w:rsidR="0061197B" w:rsidRPr="0061197B" w:rsidRDefault="0061197B" w:rsidP="0061197B">
            <w:pPr>
              <w:spacing w:after="200" w:line="251" w:lineRule="exact"/>
              <w:ind w:left="9" w:right="9"/>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68260</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58ADE2CF" w14:textId="77777777" w:rsidR="0061197B" w:rsidRPr="0061197B" w:rsidRDefault="0061197B" w:rsidP="0061197B">
            <w:pPr>
              <w:spacing w:after="200" w:line="251" w:lineRule="exact"/>
              <w:ind w:left="6" w:right="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71910</w:t>
            </w:r>
          </w:p>
        </w:tc>
        <w:tc>
          <w:tcPr>
            <w:tcW w:w="184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21E2F24C" w14:textId="77777777" w:rsidR="0061197B" w:rsidRPr="0061197B" w:rsidRDefault="0061197B" w:rsidP="0061197B">
            <w:pPr>
              <w:spacing w:after="200" w:line="251" w:lineRule="exact"/>
              <w:ind w:left="5" w:right="5"/>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3,4</w:t>
            </w:r>
          </w:p>
        </w:tc>
      </w:tr>
      <w:tr w:rsidR="0061197B" w:rsidRPr="0061197B" w14:paraId="67E5E625" w14:textId="77777777" w:rsidTr="00CD1B47">
        <w:trPr>
          <w:trHeight w:val="270"/>
        </w:trPr>
        <w:tc>
          <w:tcPr>
            <w:tcW w:w="3945"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3E9B3D91" w14:textId="77777777" w:rsidR="0061197B" w:rsidRPr="0061197B" w:rsidRDefault="0061197B" w:rsidP="0061197B">
            <w:pPr>
              <w:spacing w:after="200" w:line="251" w:lineRule="exact"/>
              <w:ind w:left="110"/>
              <w:rPr>
                <w:rFonts w:ascii="Times New Roman" w:eastAsia="Times New Roman" w:hAnsi="Times New Roman" w:cs="Times New Roman"/>
                <w:sz w:val="24"/>
                <w:szCs w:val="24"/>
                <w:lang w:eastAsia="zh-CN"/>
              </w:rPr>
            </w:pPr>
            <w:r w:rsidRPr="0061197B">
              <w:rPr>
                <w:rFonts w:ascii="Times New Roman" w:eastAsia="Times New Roman" w:hAnsi="Times New Roman" w:cs="Times New Roman"/>
                <w:spacing w:val="-2"/>
                <w:w w:val="105"/>
                <w:sz w:val="24"/>
                <w:szCs w:val="24"/>
                <w:lang w:eastAsia="zh-CN"/>
              </w:rPr>
              <w:t>Новообразования</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6495B68B" w14:textId="77777777" w:rsidR="0061197B" w:rsidRPr="0061197B" w:rsidRDefault="0061197B" w:rsidP="0061197B">
            <w:pPr>
              <w:spacing w:after="200" w:line="251" w:lineRule="exact"/>
              <w:ind w:left="12" w:right="1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375</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5E88EEA7" w14:textId="77777777" w:rsidR="0061197B" w:rsidRPr="0061197B" w:rsidRDefault="0061197B" w:rsidP="0061197B">
            <w:pPr>
              <w:spacing w:after="200" w:line="251" w:lineRule="exact"/>
              <w:ind w:left="9" w:right="9"/>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377</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463855AF" w14:textId="77777777" w:rsidR="0061197B" w:rsidRPr="0061197B" w:rsidRDefault="0061197B" w:rsidP="0061197B">
            <w:pPr>
              <w:spacing w:after="200" w:line="251" w:lineRule="exact"/>
              <w:ind w:left="7" w:right="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375</w:t>
            </w:r>
          </w:p>
        </w:tc>
        <w:tc>
          <w:tcPr>
            <w:tcW w:w="184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7A3BEC51" w14:textId="77777777" w:rsidR="0061197B" w:rsidRPr="0061197B" w:rsidRDefault="0061197B" w:rsidP="0061197B">
            <w:pPr>
              <w:spacing w:after="200" w:line="251" w:lineRule="exact"/>
              <w:ind w:left="5" w:right="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0</w:t>
            </w:r>
          </w:p>
        </w:tc>
      </w:tr>
      <w:tr w:rsidR="0061197B" w:rsidRPr="0061197B" w14:paraId="7D10229F" w14:textId="77777777" w:rsidTr="00CD1B47">
        <w:trPr>
          <w:trHeight w:val="818"/>
        </w:trPr>
        <w:tc>
          <w:tcPr>
            <w:tcW w:w="3945"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79BB0A0E" w14:textId="77777777" w:rsidR="0061197B" w:rsidRPr="0061197B" w:rsidRDefault="0061197B" w:rsidP="0061197B">
            <w:pPr>
              <w:tabs>
                <w:tab w:val="left" w:pos="1117"/>
                <w:tab w:val="left" w:pos="1384"/>
                <w:tab w:val="left" w:pos="1454"/>
                <w:tab w:val="left" w:pos="2478"/>
                <w:tab w:val="left" w:pos="2714"/>
              </w:tabs>
              <w:spacing w:after="200" w:line="247" w:lineRule="auto"/>
              <w:ind w:left="110" w:right="101"/>
              <w:rPr>
                <w:rFonts w:ascii="Times New Roman" w:eastAsia="Times New Roman" w:hAnsi="Times New Roman" w:cs="Times New Roman"/>
                <w:sz w:val="24"/>
                <w:szCs w:val="24"/>
                <w:lang w:eastAsia="zh-CN"/>
              </w:rPr>
            </w:pPr>
            <w:r w:rsidRPr="0061197B">
              <w:rPr>
                <w:rFonts w:ascii="Times New Roman" w:eastAsia="Times New Roman" w:hAnsi="Times New Roman" w:cs="Times New Roman"/>
                <w:spacing w:val="-2"/>
                <w:sz w:val="24"/>
                <w:szCs w:val="24"/>
                <w:lang w:eastAsia="zh-CN"/>
              </w:rPr>
              <w:t>Болезни</w:t>
            </w:r>
            <w:r w:rsidRPr="0061197B">
              <w:rPr>
                <w:rFonts w:ascii="Times New Roman" w:eastAsia="Times New Roman" w:hAnsi="Times New Roman" w:cs="Times New Roman"/>
                <w:sz w:val="24"/>
                <w:szCs w:val="24"/>
                <w:lang w:eastAsia="zh-CN"/>
              </w:rPr>
              <w:tab/>
            </w:r>
            <w:r w:rsidRPr="0061197B">
              <w:rPr>
                <w:rFonts w:ascii="Times New Roman" w:eastAsia="Times New Roman" w:hAnsi="Times New Roman" w:cs="Times New Roman"/>
                <w:sz w:val="24"/>
                <w:szCs w:val="24"/>
                <w:lang w:eastAsia="zh-CN"/>
              </w:rPr>
              <w:tab/>
            </w:r>
            <w:r w:rsidRPr="0061197B">
              <w:rPr>
                <w:rFonts w:ascii="Times New Roman" w:eastAsia="Times New Roman" w:hAnsi="Times New Roman" w:cs="Times New Roman"/>
                <w:spacing w:val="-2"/>
                <w:sz w:val="24"/>
                <w:szCs w:val="24"/>
                <w:lang w:eastAsia="zh-CN"/>
              </w:rPr>
              <w:t>крови,</w:t>
            </w:r>
            <w:r w:rsidRPr="0061197B">
              <w:rPr>
                <w:rFonts w:ascii="Times New Roman" w:eastAsia="Times New Roman" w:hAnsi="Times New Roman" w:cs="Times New Roman"/>
                <w:sz w:val="24"/>
                <w:szCs w:val="24"/>
                <w:lang w:eastAsia="zh-CN"/>
              </w:rPr>
              <w:t xml:space="preserve"> </w:t>
            </w:r>
            <w:r w:rsidRPr="0061197B">
              <w:rPr>
                <w:rFonts w:ascii="Times New Roman" w:eastAsia="Times New Roman" w:hAnsi="Times New Roman" w:cs="Times New Roman"/>
                <w:spacing w:val="-2"/>
                <w:sz w:val="24"/>
                <w:szCs w:val="24"/>
                <w:lang w:eastAsia="zh-CN"/>
              </w:rPr>
              <w:t xml:space="preserve">кроветворных </w:t>
            </w:r>
            <w:r w:rsidRPr="0061197B">
              <w:rPr>
                <w:rFonts w:ascii="Times New Roman" w:eastAsia="Times New Roman" w:hAnsi="Times New Roman" w:cs="Times New Roman"/>
                <w:spacing w:val="-2"/>
                <w:w w:val="105"/>
                <w:sz w:val="24"/>
                <w:szCs w:val="24"/>
                <w:lang w:eastAsia="zh-CN"/>
              </w:rPr>
              <w:t>органов</w:t>
            </w:r>
            <w:r w:rsidRPr="0061197B">
              <w:rPr>
                <w:rFonts w:ascii="Times New Roman" w:eastAsia="Times New Roman" w:hAnsi="Times New Roman" w:cs="Times New Roman"/>
                <w:sz w:val="24"/>
                <w:szCs w:val="24"/>
                <w:lang w:eastAsia="zh-CN"/>
              </w:rPr>
              <w:tab/>
            </w:r>
            <w:r w:rsidRPr="0061197B">
              <w:rPr>
                <w:rFonts w:ascii="Times New Roman" w:eastAsia="Times New Roman" w:hAnsi="Times New Roman" w:cs="Times New Roman"/>
                <w:spacing w:val="-10"/>
                <w:w w:val="105"/>
                <w:sz w:val="24"/>
                <w:szCs w:val="24"/>
                <w:lang w:eastAsia="zh-CN"/>
              </w:rPr>
              <w:t>и</w:t>
            </w:r>
            <w:r w:rsidRPr="0061197B">
              <w:rPr>
                <w:rFonts w:ascii="Times New Roman" w:eastAsia="Times New Roman" w:hAnsi="Times New Roman" w:cs="Times New Roman"/>
                <w:sz w:val="24"/>
                <w:szCs w:val="24"/>
                <w:lang w:eastAsia="zh-CN"/>
              </w:rPr>
              <w:tab/>
            </w:r>
            <w:r w:rsidRPr="0061197B">
              <w:rPr>
                <w:rFonts w:ascii="Times New Roman" w:eastAsia="Times New Roman" w:hAnsi="Times New Roman" w:cs="Times New Roman"/>
                <w:sz w:val="24"/>
                <w:szCs w:val="24"/>
                <w:lang w:eastAsia="zh-CN"/>
              </w:rPr>
              <w:tab/>
            </w:r>
            <w:r w:rsidRPr="0061197B">
              <w:rPr>
                <w:rFonts w:ascii="Times New Roman" w:eastAsia="Times New Roman" w:hAnsi="Times New Roman" w:cs="Times New Roman"/>
                <w:spacing w:val="-2"/>
                <w:w w:val="105"/>
                <w:sz w:val="24"/>
                <w:szCs w:val="24"/>
                <w:lang w:eastAsia="zh-CN"/>
              </w:rPr>
              <w:t>отдельные</w:t>
            </w:r>
            <w:r w:rsidRPr="0061197B">
              <w:rPr>
                <w:rFonts w:ascii="Times New Roman" w:eastAsia="Times New Roman" w:hAnsi="Times New Roman" w:cs="Times New Roman"/>
                <w:sz w:val="24"/>
                <w:szCs w:val="24"/>
                <w:lang w:eastAsia="zh-CN"/>
              </w:rPr>
              <w:t xml:space="preserve"> </w:t>
            </w:r>
            <w:r w:rsidRPr="0061197B">
              <w:rPr>
                <w:rFonts w:ascii="Times New Roman" w:eastAsia="Times New Roman" w:hAnsi="Times New Roman" w:cs="Times New Roman"/>
                <w:spacing w:val="-5"/>
                <w:w w:val="105"/>
                <w:sz w:val="24"/>
                <w:szCs w:val="24"/>
                <w:lang w:eastAsia="zh-CN"/>
              </w:rPr>
              <w:t>нарушения,</w:t>
            </w:r>
            <w:r w:rsidRPr="0061197B">
              <w:rPr>
                <w:rFonts w:ascii="Times New Roman" w:eastAsia="Times New Roman" w:hAnsi="Times New Roman" w:cs="Times New Roman"/>
                <w:sz w:val="24"/>
                <w:szCs w:val="24"/>
                <w:lang w:eastAsia="zh-CN"/>
              </w:rPr>
              <w:t xml:space="preserve"> вовлекающие</w:t>
            </w:r>
            <w:r w:rsidRPr="0061197B">
              <w:rPr>
                <w:rFonts w:ascii="Times New Roman" w:eastAsia="Times New Roman" w:hAnsi="Times New Roman" w:cs="Times New Roman"/>
                <w:spacing w:val="25"/>
                <w:sz w:val="24"/>
                <w:szCs w:val="24"/>
                <w:lang w:eastAsia="zh-CN"/>
              </w:rPr>
              <w:t xml:space="preserve"> </w:t>
            </w:r>
            <w:r w:rsidRPr="0061197B">
              <w:rPr>
                <w:rFonts w:ascii="Times New Roman" w:eastAsia="Times New Roman" w:hAnsi="Times New Roman" w:cs="Times New Roman"/>
                <w:sz w:val="24"/>
                <w:szCs w:val="24"/>
                <w:lang w:eastAsia="zh-CN"/>
              </w:rPr>
              <w:t>иммунный</w:t>
            </w:r>
            <w:r w:rsidRPr="0061197B">
              <w:rPr>
                <w:rFonts w:ascii="Times New Roman" w:eastAsia="Times New Roman" w:hAnsi="Times New Roman" w:cs="Times New Roman"/>
                <w:spacing w:val="36"/>
                <w:sz w:val="24"/>
                <w:szCs w:val="24"/>
                <w:lang w:eastAsia="zh-CN"/>
              </w:rPr>
              <w:t xml:space="preserve"> </w:t>
            </w:r>
            <w:r w:rsidRPr="0061197B">
              <w:rPr>
                <w:rFonts w:ascii="Times New Roman" w:eastAsia="Times New Roman" w:hAnsi="Times New Roman" w:cs="Times New Roman"/>
                <w:spacing w:val="-2"/>
                <w:sz w:val="24"/>
                <w:szCs w:val="24"/>
                <w:lang w:eastAsia="zh-CN"/>
              </w:rPr>
              <w:t>механизм</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177DBB84" w14:textId="77777777" w:rsidR="0061197B" w:rsidRPr="0061197B" w:rsidRDefault="0061197B" w:rsidP="0061197B">
            <w:pPr>
              <w:spacing w:after="200" w:line="276" w:lineRule="auto"/>
              <w:ind w:left="12" w:right="1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136</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4D8F7751" w14:textId="77777777" w:rsidR="0061197B" w:rsidRPr="0061197B" w:rsidRDefault="0061197B" w:rsidP="0061197B">
            <w:pPr>
              <w:spacing w:after="200" w:line="276" w:lineRule="auto"/>
              <w:ind w:left="9" w:right="9"/>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147</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13E13964" w14:textId="77777777" w:rsidR="0061197B" w:rsidRPr="0061197B" w:rsidRDefault="0061197B" w:rsidP="0061197B">
            <w:pPr>
              <w:spacing w:after="200" w:line="276" w:lineRule="auto"/>
              <w:ind w:left="7" w:right="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150</w:t>
            </w:r>
          </w:p>
        </w:tc>
        <w:tc>
          <w:tcPr>
            <w:tcW w:w="184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4263786F" w14:textId="77777777" w:rsidR="0061197B" w:rsidRPr="0061197B" w:rsidRDefault="0061197B" w:rsidP="0061197B">
            <w:pPr>
              <w:spacing w:after="200" w:line="276" w:lineRule="auto"/>
              <w:ind w:left="5" w:right="5"/>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10,2</w:t>
            </w:r>
          </w:p>
        </w:tc>
      </w:tr>
      <w:tr w:rsidR="0061197B" w:rsidRPr="0061197B" w14:paraId="392B25BB" w14:textId="77777777" w:rsidTr="00CD1B47">
        <w:trPr>
          <w:trHeight w:val="270"/>
        </w:trPr>
        <w:tc>
          <w:tcPr>
            <w:tcW w:w="3945"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6F0D27F8" w14:textId="77777777" w:rsidR="0061197B" w:rsidRPr="0061197B" w:rsidRDefault="0061197B" w:rsidP="0061197B">
            <w:pPr>
              <w:spacing w:after="200" w:line="251" w:lineRule="exact"/>
              <w:ind w:left="110"/>
              <w:rPr>
                <w:rFonts w:ascii="Times New Roman" w:eastAsia="Times New Roman" w:hAnsi="Times New Roman" w:cs="Times New Roman"/>
                <w:sz w:val="24"/>
                <w:szCs w:val="24"/>
                <w:lang w:eastAsia="zh-CN"/>
              </w:rPr>
            </w:pPr>
            <w:r w:rsidRPr="0061197B">
              <w:rPr>
                <w:rFonts w:ascii="Times New Roman" w:eastAsia="Times New Roman" w:hAnsi="Times New Roman" w:cs="Times New Roman"/>
                <w:spacing w:val="-6"/>
                <w:sz w:val="24"/>
                <w:szCs w:val="24"/>
                <w:lang w:eastAsia="zh-CN"/>
              </w:rPr>
              <w:t>-</w:t>
            </w:r>
            <w:r w:rsidRPr="0061197B">
              <w:rPr>
                <w:rFonts w:ascii="Times New Roman" w:eastAsia="Times New Roman" w:hAnsi="Times New Roman" w:cs="Times New Roman"/>
                <w:spacing w:val="-2"/>
                <w:sz w:val="24"/>
                <w:szCs w:val="24"/>
                <w:lang w:eastAsia="zh-CN"/>
              </w:rPr>
              <w:t>Анемии</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66C338D2" w14:textId="77777777" w:rsidR="0061197B" w:rsidRPr="0061197B" w:rsidRDefault="0061197B" w:rsidP="0061197B">
            <w:pPr>
              <w:spacing w:after="200" w:line="251" w:lineRule="exact"/>
              <w:ind w:left="12" w:right="1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89</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6A67C77F" w14:textId="77777777" w:rsidR="0061197B" w:rsidRPr="0061197B" w:rsidRDefault="0061197B" w:rsidP="0061197B">
            <w:pPr>
              <w:spacing w:after="200" w:line="251" w:lineRule="exact"/>
              <w:ind w:left="9" w:right="9"/>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101</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2A5D52F7" w14:textId="77777777" w:rsidR="0061197B" w:rsidRPr="0061197B" w:rsidRDefault="0061197B" w:rsidP="0061197B">
            <w:pPr>
              <w:spacing w:after="200" w:line="251" w:lineRule="exact"/>
              <w:ind w:left="7" w:right="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122</w:t>
            </w:r>
          </w:p>
        </w:tc>
        <w:tc>
          <w:tcPr>
            <w:tcW w:w="184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5944A2EC" w14:textId="77777777" w:rsidR="0061197B" w:rsidRPr="0061197B" w:rsidRDefault="0061197B" w:rsidP="0061197B">
            <w:pPr>
              <w:spacing w:after="200" w:line="251" w:lineRule="exact"/>
              <w:ind w:left="5" w:right="5"/>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13,7</w:t>
            </w:r>
          </w:p>
        </w:tc>
      </w:tr>
      <w:tr w:rsidR="0061197B" w:rsidRPr="0061197B" w14:paraId="08DDAFC8" w14:textId="77777777" w:rsidTr="00CD1B47">
        <w:trPr>
          <w:trHeight w:val="818"/>
        </w:trPr>
        <w:tc>
          <w:tcPr>
            <w:tcW w:w="3945"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604924E1" w14:textId="16EBD7C0" w:rsidR="0061197B" w:rsidRPr="0061197B" w:rsidRDefault="0061197B" w:rsidP="00F91723">
            <w:pPr>
              <w:tabs>
                <w:tab w:val="left" w:pos="1297"/>
                <w:tab w:val="left" w:pos="2986"/>
              </w:tabs>
              <w:spacing w:after="200" w:line="247" w:lineRule="auto"/>
              <w:ind w:left="110" w:right="105"/>
              <w:rPr>
                <w:rFonts w:ascii="Times New Roman" w:eastAsia="Times New Roman" w:hAnsi="Times New Roman" w:cs="Times New Roman"/>
                <w:sz w:val="24"/>
                <w:szCs w:val="24"/>
                <w:lang w:eastAsia="zh-CN"/>
              </w:rPr>
            </w:pPr>
            <w:r w:rsidRPr="0061197B">
              <w:rPr>
                <w:rFonts w:ascii="Times New Roman" w:eastAsia="Times New Roman" w:hAnsi="Times New Roman" w:cs="Times New Roman"/>
                <w:spacing w:val="-2"/>
                <w:w w:val="105"/>
                <w:sz w:val="24"/>
                <w:szCs w:val="24"/>
                <w:lang w:eastAsia="zh-CN"/>
              </w:rPr>
              <w:lastRenderedPageBreak/>
              <w:t>Болезни</w:t>
            </w:r>
            <w:r w:rsidRPr="0061197B">
              <w:rPr>
                <w:rFonts w:ascii="Times New Roman" w:eastAsia="Times New Roman" w:hAnsi="Times New Roman" w:cs="Times New Roman"/>
                <w:sz w:val="24"/>
                <w:szCs w:val="24"/>
                <w:lang w:eastAsia="zh-CN"/>
              </w:rPr>
              <w:tab/>
            </w:r>
            <w:r w:rsidRPr="0061197B">
              <w:rPr>
                <w:rFonts w:ascii="Times New Roman" w:eastAsia="Times New Roman" w:hAnsi="Times New Roman" w:cs="Times New Roman"/>
                <w:spacing w:val="-2"/>
                <w:w w:val="105"/>
                <w:sz w:val="24"/>
                <w:szCs w:val="24"/>
                <w:lang w:eastAsia="zh-CN"/>
              </w:rPr>
              <w:t>эндокринной</w:t>
            </w:r>
            <w:r w:rsidR="00F91723">
              <w:rPr>
                <w:rFonts w:ascii="Times New Roman" w:eastAsia="Times New Roman" w:hAnsi="Times New Roman" w:cs="Times New Roman"/>
                <w:sz w:val="24"/>
                <w:szCs w:val="24"/>
                <w:lang w:eastAsia="zh-CN"/>
              </w:rPr>
              <w:t xml:space="preserve"> </w:t>
            </w:r>
            <w:r w:rsidRPr="0061197B">
              <w:rPr>
                <w:rFonts w:ascii="Times New Roman" w:eastAsia="Times New Roman" w:hAnsi="Times New Roman" w:cs="Times New Roman"/>
                <w:spacing w:val="-6"/>
                <w:w w:val="105"/>
                <w:sz w:val="24"/>
                <w:szCs w:val="24"/>
                <w:lang w:eastAsia="zh-CN"/>
              </w:rPr>
              <w:t xml:space="preserve">системы, </w:t>
            </w:r>
            <w:r w:rsidRPr="0061197B">
              <w:rPr>
                <w:rFonts w:ascii="Times New Roman" w:eastAsia="Times New Roman" w:hAnsi="Times New Roman" w:cs="Times New Roman"/>
                <w:w w:val="105"/>
                <w:sz w:val="24"/>
                <w:szCs w:val="24"/>
                <w:lang w:eastAsia="zh-CN"/>
              </w:rPr>
              <w:t>расстройства</w:t>
            </w:r>
            <w:r w:rsidRPr="0061197B">
              <w:rPr>
                <w:rFonts w:ascii="Times New Roman" w:eastAsia="Times New Roman" w:hAnsi="Times New Roman" w:cs="Times New Roman"/>
                <w:spacing w:val="47"/>
                <w:w w:val="105"/>
                <w:sz w:val="24"/>
                <w:szCs w:val="24"/>
                <w:lang w:eastAsia="zh-CN"/>
              </w:rPr>
              <w:t xml:space="preserve"> </w:t>
            </w:r>
            <w:r w:rsidRPr="0061197B">
              <w:rPr>
                <w:rFonts w:ascii="Times New Roman" w:eastAsia="Times New Roman" w:hAnsi="Times New Roman" w:cs="Times New Roman"/>
                <w:w w:val="105"/>
                <w:sz w:val="24"/>
                <w:szCs w:val="24"/>
                <w:lang w:eastAsia="zh-CN"/>
              </w:rPr>
              <w:t>питания</w:t>
            </w:r>
            <w:r w:rsidRPr="0061197B">
              <w:rPr>
                <w:rFonts w:ascii="Times New Roman" w:eastAsia="Times New Roman" w:hAnsi="Times New Roman" w:cs="Times New Roman"/>
                <w:spacing w:val="45"/>
                <w:w w:val="105"/>
                <w:sz w:val="24"/>
                <w:szCs w:val="24"/>
                <w:lang w:eastAsia="zh-CN"/>
              </w:rPr>
              <w:t xml:space="preserve"> </w:t>
            </w:r>
            <w:r w:rsidRPr="0061197B">
              <w:rPr>
                <w:rFonts w:ascii="Times New Roman" w:eastAsia="Times New Roman" w:hAnsi="Times New Roman" w:cs="Times New Roman"/>
                <w:w w:val="105"/>
                <w:sz w:val="24"/>
                <w:szCs w:val="24"/>
                <w:lang w:eastAsia="zh-CN"/>
              </w:rPr>
              <w:t>и</w:t>
            </w:r>
            <w:r w:rsidRPr="0061197B">
              <w:rPr>
                <w:rFonts w:ascii="Times New Roman" w:eastAsia="Times New Roman" w:hAnsi="Times New Roman" w:cs="Times New Roman"/>
                <w:spacing w:val="48"/>
                <w:w w:val="105"/>
                <w:sz w:val="24"/>
                <w:szCs w:val="24"/>
                <w:lang w:eastAsia="zh-CN"/>
              </w:rPr>
              <w:t xml:space="preserve"> </w:t>
            </w:r>
            <w:r w:rsidRPr="0061197B">
              <w:rPr>
                <w:rFonts w:ascii="Times New Roman" w:eastAsia="Times New Roman" w:hAnsi="Times New Roman" w:cs="Times New Roman"/>
                <w:spacing w:val="-2"/>
                <w:w w:val="105"/>
                <w:sz w:val="24"/>
                <w:szCs w:val="24"/>
                <w:lang w:eastAsia="zh-CN"/>
              </w:rPr>
              <w:t>нарушения</w:t>
            </w:r>
            <w:r w:rsidR="00F91723">
              <w:rPr>
                <w:rFonts w:ascii="Times New Roman" w:eastAsia="Times New Roman" w:hAnsi="Times New Roman" w:cs="Times New Roman"/>
                <w:sz w:val="24"/>
                <w:szCs w:val="24"/>
                <w:lang w:eastAsia="zh-CN"/>
              </w:rPr>
              <w:t xml:space="preserve"> </w:t>
            </w:r>
            <w:r w:rsidRPr="0061197B">
              <w:rPr>
                <w:rFonts w:ascii="Times New Roman" w:eastAsia="Times New Roman" w:hAnsi="Times New Roman" w:cs="Times New Roman"/>
                <w:sz w:val="24"/>
                <w:szCs w:val="24"/>
                <w:lang w:eastAsia="zh-CN"/>
              </w:rPr>
              <w:t>обмена</w:t>
            </w:r>
            <w:r w:rsidRPr="0061197B">
              <w:rPr>
                <w:rFonts w:ascii="Times New Roman" w:eastAsia="Times New Roman" w:hAnsi="Times New Roman" w:cs="Times New Roman"/>
                <w:spacing w:val="17"/>
                <w:sz w:val="24"/>
                <w:szCs w:val="24"/>
                <w:lang w:eastAsia="zh-CN"/>
              </w:rPr>
              <w:t xml:space="preserve"> </w:t>
            </w:r>
            <w:r w:rsidRPr="0061197B">
              <w:rPr>
                <w:rFonts w:ascii="Times New Roman" w:eastAsia="Times New Roman" w:hAnsi="Times New Roman" w:cs="Times New Roman"/>
                <w:spacing w:val="-2"/>
                <w:sz w:val="24"/>
                <w:szCs w:val="24"/>
                <w:lang w:eastAsia="zh-CN"/>
              </w:rPr>
              <w:t>веществ</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7118B203" w14:textId="77777777" w:rsidR="0061197B" w:rsidRPr="0061197B" w:rsidRDefault="0061197B" w:rsidP="0061197B">
            <w:pPr>
              <w:spacing w:after="200" w:line="276" w:lineRule="auto"/>
              <w:ind w:left="12" w:right="4"/>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509</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5B721AF8" w14:textId="77777777" w:rsidR="0061197B" w:rsidRPr="0061197B" w:rsidRDefault="0061197B" w:rsidP="0061197B">
            <w:pPr>
              <w:spacing w:after="200" w:line="276" w:lineRule="auto"/>
              <w:ind w:left="9" w:right="9"/>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538</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43817BED" w14:textId="77777777" w:rsidR="0061197B" w:rsidRPr="0061197B" w:rsidRDefault="0061197B" w:rsidP="0061197B">
            <w:pPr>
              <w:spacing w:after="200" w:line="276" w:lineRule="auto"/>
              <w:ind w:left="6" w:right="7"/>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559</w:t>
            </w:r>
          </w:p>
        </w:tc>
        <w:tc>
          <w:tcPr>
            <w:tcW w:w="184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597C1926" w14:textId="77777777" w:rsidR="0061197B" w:rsidRPr="0061197B" w:rsidRDefault="0061197B" w:rsidP="0061197B">
            <w:pPr>
              <w:spacing w:after="200" w:line="276" w:lineRule="auto"/>
              <w:ind w:left="5" w:right="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9,8</w:t>
            </w:r>
          </w:p>
        </w:tc>
      </w:tr>
      <w:tr w:rsidR="0061197B" w:rsidRPr="0061197B" w14:paraId="2F88DFDC" w14:textId="77777777" w:rsidTr="00CD1B47">
        <w:trPr>
          <w:trHeight w:val="270"/>
        </w:trPr>
        <w:tc>
          <w:tcPr>
            <w:tcW w:w="3945"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3BAD517D" w14:textId="77777777" w:rsidR="0061197B" w:rsidRPr="0061197B" w:rsidRDefault="0061197B" w:rsidP="0061197B">
            <w:pPr>
              <w:spacing w:after="200" w:line="251" w:lineRule="exact"/>
              <w:ind w:left="110"/>
              <w:rPr>
                <w:rFonts w:ascii="Times New Roman" w:eastAsia="Times New Roman" w:hAnsi="Times New Roman" w:cs="Times New Roman"/>
                <w:sz w:val="24"/>
                <w:szCs w:val="24"/>
                <w:lang w:eastAsia="zh-CN"/>
              </w:rPr>
            </w:pPr>
            <w:r w:rsidRPr="0061197B">
              <w:rPr>
                <w:rFonts w:ascii="Times New Roman" w:eastAsia="Times New Roman" w:hAnsi="Times New Roman" w:cs="Times New Roman"/>
                <w:spacing w:val="-6"/>
                <w:sz w:val="24"/>
                <w:szCs w:val="24"/>
                <w:lang w:eastAsia="zh-CN"/>
              </w:rPr>
              <w:t>-</w:t>
            </w:r>
            <w:r w:rsidRPr="0061197B">
              <w:rPr>
                <w:rFonts w:ascii="Times New Roman" w:eastAsia="Times New Roman" w:hAnsi="Times New Roman" w:cs="Times New Roman"/>
                <w:spacing w:val="-2"/>
                <w:sz w:val="24"/>
                <w:szCs w:val="24"/>
                <w:lang w:eastAsia="zh-CN"/>
              </w:rPr>
              <w:t>Ожирение</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031C0D58" w14:textId="77777777" w:rsidR="0061197B" w:rsidRPr="0061197B" w:rsidRDefault="0061197B" w:rsidP="0061197B">
            <w:pPr>
              <w:spacing w:after="200" w:line="251" w:lineRule="exact"/>
              <w:ind w:left="12" w:right="1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234</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66388FC8" w14:textId="77777777" w:rsidR="0061197B" w:rsidRPr="0061197B" w:rsidRDefault="0061197B" w:rsidP="0061197B">
            <w:pPr>
              <w:spacing w:after="200" w:line="251" w:lineRule="exact"/>
              <w:ind w:left="9" w:right="9"/>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251</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22F0C8F2" w14:textId="77777777" w:rsidR="0061197B" w:rsidRPr="0061197B" w:rsidRDefault="0061197B" w:rsidP="0061197B">
            <w:pPr>
              <w:spacing w:after="200" w:line="251" w:lineRule="exact"/>
              <w:ind w:left="7" w:right="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195</w:t>
            </w:r>
          </w:p>
        </w:tc>
        <w:tc>
          <w:tcPr>
            <w:tcW w:w="184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0A59BBDE" w14:textId="77777777" w:rsidR="0061197B" w:rsidRPr="0061197B" w:rsidRDefault="0061197B" w:rsidP="0061197B">
            <w:pPr>
              <w:spacing w:before="7" w:after="200" w:line="244" w:lineRule="exact"/>
              <w:ind w:left="5" w:right="5"/>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-16</w:t>
            </w:r>
          </w:p>
        </w:tc>
      </w:tr>
      <w:tr w:rsidR="0061197B" w:rsidRPr="0061197B" w14:paraId="6B47C3AF" w14:textId="77777777" w:rsidTr="00CD1B47">
        <w:trPr>
          <w:trHeight w:val="544"/>
        </w:trPr>
        <w:tc>
          <w:tcPr>
            <w:tcW w:w="3945"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0326859C" w14:textId="50DD11D9" w:rsidR="0061197B" w:rsidRPr="0061197B" w:rsidRDefault="0061197B" w:rsidP="00F91723">
            <w:pPr>
              <w:tabs>
                <w:tab w:val="left" w:pos="1937"/>
                <w:tab w:val="left" w:pos="3758"/>
              </w:tabs>
              <w:spacing w:after="200" w:line="276" w:lineRule="auto"/>
              <w:ind w:left="110"/>
              <w:rPr>
                <w:rFonts w:ascii="Times New Roman" w:eastAsia="Times New Roman" w:hAnsi="Times New Roman" w:cs="Times New Roman"/>
                <w:sz w:val="24"/>
                <w:szCs w:val="24"/>
                <w:lang w:eastAsia="zh-CN"/>
              </w:rPr>
            </w:pPr>
            <w:r w:rsidRPr="0061197B">
              <w:rPr>
                <w:rFonts w:ascii="Times New Roman" w:eastAsia="Times New Roman" w:hAnsi="Times New Roman" w:cs="Times New Roman"/>
                <w:spacing w:val="-2"/>
                <w:w w:val="105"/>
                <w:sz w:val="24"/>
                <w:szCs w:val="24"/>
                <w:lang w:eastAsia="zh-CN"/>
              </w:rPr>
              <w:t>Психические</w:t>
            </w:r>
            <w:r w:rsidRPr="0061197B">
              <w:rPr>
                <w:rFonts w:ascii="Times New Roman" w:eastAsia="Times New Roman" w:hAnsi="Times New Roman" w:cs="Times New Roman"/>
                <w:sz w:val="24"/>
                <w:szCs w:val="24"/>
                <w:lang w:eastAsia="zh-CN"/>
              </w:rPr>
              <w:tab/>
            </w:r>
            <w:r w:rsidRPr="0061197B">
              <w:rPr>
                <w:rFonts w:ascii="Times New Roman" w:eastAsia="Times New Roman" w:hAnsi="Times New Roman" w:cs="Times New Roman"/>
                <w:spacing w:val="-2"/>
                <w:w w:val="105"/>
                <w:sz w:val="24"/>
                <w:szCs w:val="24"/>
                <w:lang w:eastAsia="zh-CN"/>
              </w:rPr>
              <w:t>расстройства</w:t>
            </w:r>
            <w:r w:rsidRPr="0061197B">
              <w:rPr>
                <w:rFonts w:ascii="Times New Roman" w:eastAsia="Times New Roman" w:hAnsi="Times New Roman" w:cs="Times New Roman"/>
                <w:sz w:val="24"/>
                <w:szCs w:val="24"/>
                <w:lang w:eastAsia="zh-CN"/>
              </w:rPr>
              <w:tab/>
            </w:r>
            <w:r w:rsidRPr="0061197B">
              <w:rPr>
                <w:rFonts w:ascii="Times New Roman" w:eastAsia="Times New Roman" w:hAnsi="Times New Roman" w:cs="Times New Roman"/>
                <w:spacing w:val="-10"/>
                <w:w w:val="105"/>
                <w:sz w:val="24"/>
                <w:szCs w:val="24"/>
                <w:lang w:eastAsia="zh-CN"/>
              </w:rPr>
              <w:t>и</w:t>
            </w:r>
            <w:r w:rsidR="00F91723">
              <w:rPr>
                <w:rFonts w:ascii="Times New Roman" w:eastAsia="Times New Roman" w:hAnsi="Times New Roman" w:cs="Times New Roman"/>
                <w:sz w:val="24"/>
                <w:szCs w:val="24"/>
                <w:lang w:eastAsia="zh-CN"/>
              </w:rPr>
              <w:t xml:space="preserve"> </w:t>
            </w:r>
            <w:r w:rsidRPr="0061197B">
              <w:rPr>
                <w:rFonts w:ascii="Times New Roman" w:eastAsia="Times New Roman" w:hAnsi="Times New Roman" w:cs="Times New Roman"/>
                <w:sz w:val="24"/>
                <w:szCs w:val="24"/>
                <w:lang w:eastAsia="zh-CN"/>
              </w:rPr>
              <w:t>расстройства</w:t>
            </w:r>
            <w:r w:rsidRPr="0061197B">
              <w:rPr>
                <w:rFonts w:ascii="Times New Roman" w:eastAsia="Times New Roman" w:hAnsi="Times New Roman" w:cs="Times New Roman"/>
                <w:spacing w:val="11"/>
                <w:sz w:val="24"/>
                <w:szCs w:val="24"/>
                <w:lang w:eastAsia="zh-CN"/>
              </w:rPr>
              <w:t xml:space="preserve"> </w:t>
            </w:r>
            <w:r w:rsidRPr="0061197B">
              <w:rPr>
                <w:rFonts w:ascii="Times New Roman" w:eastAsia="Times New Roman" w:hAnsi="Times New Roman" w:cs="Times New Roman"/>
                <w:spacing w:val="-2"/>
                <w:sz w:val="24"/>
                <w:szCs w:val="24"/>
                <w:lang w:eastAsia="zh-CN"/>
              </w:rPr>
              <w:t>поведения</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77E05B8E" w14:textId="77777777" w:rsidR="0061197B" w:rsidRPr="0061197B" w:rsidRDefault="0061197B" w:rsidP="0061197B">
            <w:pPr>
              <w:spacing w:after="200" w:line="276" w:lineRule="auto"/>
              <w:ind w:left="12" w:right="10"/>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0</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75254508" w14:textId="77777777" w:rsidR="0061197B" w:rsidRPr="0061197B" w:rsidRDefault="0061197B" w:rsidP="0061197B">
            <w:pPr>
              <w:spacing w:after="200" w:line="276" w:lineRule="auto"/>
              <w:ind w:left="9" w:right="8"/>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0</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31D62AC9" w14:textId="77777777" w:rsidR="0061197B" w:rsidRPr="0061197B" w:rsidRDefault="0061197B" w:rsidP="0061197B">
            <w:pPr>
              <w:spacing w:after="200" w:line="276" w:lineRule="auto"/>
              <w:ind w:left="7" w:right="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0</w:t>
            </w:r>
          </w:p>
        </w:tc>
        <w:tc>
          <w:tcPr>
            <w:tcW w:w="184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003423A3" w14:textId="77777777" w:rsidR="0061197B" w:rsidRPr="0061197B" w:rsidRDefault="0061197B" w:rsidP="0061197B">
            <w:pPr>
              <w:spacing w:after="200" w:line="276" w:lineRule="auto"/>
              <w:ind w:left="5" w:right="6"/>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0</w:t>
            </w:r>
          </w:p>
        </w:tc>
      </w:tr>
      <w:tr w:rsidR="0061197B" w:rsidRPr="0061197B" w14:paraId="1D36B14A" w14:textId="77777777" w:rsidTr="00CD1B47">
        <w:trPr>
          <w:trHeight w:val="271"/>
        </w:trPr>
        <w:tc>
          <w:tcPr>
            <w:tcW w:w="3945"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3B2AF581" w14:textId="77777777" w:rsidR="0061197B" w:rsidRPr="0061197B" w:rsidRDefault="0061197B" w:rsidP="0061197B">
            <w:pPr>
              <w:spacing w:after="200" w:line="251" w:lineRule="exact"/>
              <w:ind w:left="110"/>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Болезни</w:t>
            </w:r>
            <w:r w:rsidRPr="0061197B">
              <w:rPr>
                <w:rFonts w:ascii="Times New Roman" w:eastAsia="Times New Roman" w:hAnsi="Times New Roman" w:cs="Times New Roman"/>
                <w:spacing w:val="16"/>
                <w:sz w:val="24"/>
                <w:szCs w:val="24"/>
                <w:lang w:eastAsia="zh-CN"/>
              </w:rPr>
              <w:t xml:space="preserve"> </w:t>
            </w:r>
            <w:r w:rsidRPr="0061197B">
              <w:rPr>
                <w:rFonts w:ascii="Times New Roman" w:eastAsia="Times New Roman" w:hAnsi="Times New Roman" w:cs="Times New Roman"/>
                <w:sz w:val="24"/>
                <w:szCs w:val="24"/>
                <w:lang w:eastAsia="zh-CN"/>
              </w:rPr>
              <w:t>нервной</w:t>
            </w:r>
            <w:r w:rsidRPr="0061197B">
              <w:rPr>
                <w:rFonts w:ascii="Times New Roman" w:eastAsia="Times New Roman" w:hAnsi="Times New Roman" w:cs="Times New Roman"/>
                <w:spacing w:val="16"/>
                <w:sz w:val="24"/>
                <w:szCs w:val="24"/>
                <w:lang w:eastAsia="zh-CN"/>
              </w:rPr>
              <w:t xml:space="preserve"> </w:t>
            </w:r>
            <w:r w:rsidRPr="0061197B">
              <w:rPr>
                <w:rFonts w:ascii="Times New Roman" w:eastAsia="Times New Roman" w:hAnsi="Times New Roman" w:cs="Times New Roman"/>
                <w:spacing w:val="-2"/>
                <w:sz w:val="24"/>
                <w:szCs w:val="24"/>
                <w:lang w:eastAsia="zh-CN"/>
              </w:rPr>
              <w:t>системы</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7A19317F" w14:textId="77777777" w:rsidR="0061197B" w:rsidRPr="0061197B" w:rsidRDefault="0061197B" w:rsidP="0061197B">
            <w:pPr>
              <w:spacing w:after="200" w:line="251" w:lineRule="exact"/>
              <w:ind w:left="12" w:right="4"/>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1451</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338CDAF6" w14:textId="77777777" w:rsidR="0061197B" w:rsidRPr="0061197B" w:rsidRDefault="0061197B" w:rsidP="0061197B">
            <w:pPr>
              <w:spacing w:after="200" w:line="251" w:lineRule="exact"/>
              <w:ind w:left="9" w:right="2"/>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1564</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3DB8D2BA" w14:textId="77777777" w:rsidR="0061197B" w:rsidRPr="0061197B" w:rsidRDefault="0061197B" w:rsidP="0061197B">
            <w:pPr>
              <w:spacing w:after="200" w:line="251" w:lineRule="exact"/>
              <w:ind w:left="7" w:right="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1475</w:t>
            </w:r>
          </w:p>
        </w:tc>
        <w:tc>
          <w:tcPr>
            <w:tcW w:w="184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76790EB8" w14:textId="77777777" w:rsidR="0061197B" w:rsidRPr="0061197B" w:rsidRDefault="0061197B" w:rsidP="0061197B">
            <w:pPr>
              <w:spacing w:after="200" w:line="251" w:lineRule="exact"/>
              <w:ind w:left="5" w:right="5"/>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1,6</w:t>
            </w:r>
          </w:p>
        </w:tc>
      </w:tr>
      <w:tr w:rsidR="0061197B" w:rsidRPr="0061197B" w14:paraId="4B67CD16" w14:textId="77777777" w:rsidTr="00CD1B47">
        <w:trPr>
          <w:trHeight w:val="544"/>
        </w:trPr>
        <w:tc>
          <w:tcPr>
            <w:tcW w:w="3945"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5EC58323" w14:textId="7A7DA3EF" w:rsidR="0061197B" w:rsidRPr="0061197B" w:rsidRDefault="0061197B" w:rsidP="00F91723">
            <w:pPr>
              <w:spacing w:after="200" w:line="276" w:lineRule="auto"/>
              <w:ind w:left="110"/>
              <w:rPr>
                <w:rFonts w:ascii="Times New Roman" w:eastAsia="Times New Roman" w:hAnsi="Times New Roman" w:cs="Times New Roman"/>
                <w:sz w:val="24"/>
                <w:szCs w:val="24"/>
                <w:lang w:eastAsia="zh-CN"/>
              </w:rPr>
            </w:pPr>
            <w:r w:rsidRPr="0061197B">
              <w:rPr>
                <w:rFonts w:ascii="Times New Roman" w:eastAsia="Times New Roman" w:hAnsi="Times New Roman" w:cs="Times New Roman"/>
                <w:w w:val="105"/>
                <w:sz w:val="24"/>
                <w:szCs w:val="24"/>
                <w:lang w:eastAsia="zh-CN"/>
              </w:rPr>
              <w:t>Болезни</w:t>
            </w:r>
            <w:r w:rsidRPr="0061197B">
              <w:rPr>
                <w:rFonts w:ascii="Times New Roman" w:eastAsia="Times New Roman" w:hAnsi="Times New Roman" w:cs="Times New Roman"/>
                <w:spacing w:val="79"/>
                <w:w w:val="105"/>
                <w:sz w:val="24"/>
                <w:szCs w:val="24"/>
                <w:lang w:eastAsia="zh-CN"/>
              </w:rPr>
              <w:t xml:space="preserve"> </w:t>
            </w:r>
            <w:r w:rsidRPr="0061197B">
              <w:rPr>
                <w:rFonts w:ascii="Times New Roman" w:eastAsia="Times New Roman" w:hAnsi="Times New Roman" w:cs="Times New Roman"/>
                <w:w w:val="105"/>
                <w:sz w:val="24"/>
                <w:szCs w:val="24"/>
                <w:lang w:eastAsia="zh-CN"/>
              </w:rPr>
              <w:t>глаза</w:t>
            </w:r>
            <w:r w:rsidRPr="0061197B">
              <w:rPr>
                <w:rFonts w:ascii="Times New Roman" w:eastAsia="Times New Roman" w:hAnsi="Times New Roman" w:cs="Times New Roman"/>
                <w:spacing w:val="73"/>
                <w:w w:val="105"/>
                <w:sz w:val="24"/>
                <w:szCs w:val="24"/>
                <w:lang w:eastAsia="zh-CN"/>
              </w:rPr>
              <w:t xml:space="preserve"> </w:t>
            </w:r>
            <w:r w:rsidRPr="0061197B">
              <w:rPr>
                <w:rFonts w:ascii="Times New Roman" w:eastAsia="Times New Roman" w:hAnsi="Times New Roman" w:cs="Times New Roman"/>
                <w:w w:val="105"/>
                <w:sz w:val="24"/>
                <w:szCs w:val="24"/>
                <w:lang w:eastAsia="zh-CN"/>
              </w:rPr>
              <w:t>и</w:t>
            </w:r>
            <w:r w:rsidRPr="0061197B">
              <w:rPr>
                <w:rFonts w:ascii="Times New Roman" w:eastAsia="Times New Roman" w:hAnsi="Times New Roman" w:cs="Times New Roman"/>
                <w:spacing w:val="73"/>
                <w:w w:val="105"/>
                <w:sz w:val="24"/>
                <w:szCs w:val="24"/>
                <w:lang w:eastAsia="zh-CN"/>
              </w:rPr>
              <w:t xml:space="preserve"> </w:t>
            </w:r>
            <w:r w:rsidRPr="0061197B">
              <w:rPr>
                <w:rFonts w:ascii="Times New Roman" w:eastAsia="Times New Roman" w:hAnsi="Times New Roman" w:cs="Times New Roman"/>
                <w:w w:val="105"/>
                <w:sz w:val="24"/>
                <w:szCs w:val="24"/>
                <w:lang w:eastAsia="zh-CN"/>
              </w:rPr>
              <w:t>его</w:t>
            </w:r>
            <w:r w:rsidRPr="0061197B">
              <w:rPr>
                <w:rFonts w:ascii="Times New Roman" w:eastAsia="Times New Roman" w:hAnsi="Times New Roman" w:cs="Times New Roman"/>
                <w:spacing w:val="67"/>
                <w:w w:val="105"/>
                <w:sz w:val="24"/>
                <w:szCs w:val="24"/>
                <w:lang w:eastAsia="zh-CN"/>
              </w:rPr>
              <w:t xml:space="preserve"> </w:t>
            </w:r>
            <w:r w:rsidRPr="0061197B">
              <w:rPr>
                <w:rFonts w:ascii="Times New Roman" w:eastAsia="Times New Roman" w:hAnsi="Times New Roman" w:cs="Times New Roman"/>
                <w:spacing w:val="-2"/>
                <w:w w:val="105"/>
                <w:sz w:val="24"/>
                <w:szCs w:val="24"/>
                <w:lang w:eastAsia="zh-CN"/>
              </w:rPr>
              <w:t>придаточного</w:t>
            </w:r>
            <w:r w:rsidR="00F91723">
              <w:rPr>
                <w:rFonts w:ascii="Times New Roman" w:eastAsia="Times New Roman" w:hAnsi="Times New Roman" w:cs="Times New Roman"/>
                <w:sz w:val="24"/>
                <w:szCs w:val="24"/>
                <w:lang w:eastAsia="zh-CN"/>
              </w:rPr>
              <w:t xml:space="preserve"> </w:t>
            </w:r>
            <w:r w:rsidRPr="0061197B">
              <w:rPr>
                <w:rFonts w:ascii="Times New Roman" w:eastAsia="Times New Roman" w:hAnsi="Times New Roman" w:cs="Times New Roman"/>
                <w:spacing w:val="-2"/>
                <w:w w:val="105"/>
                <w:sz w:val="24"/>
                <w:szCs w:val="24"/>
                <w:lang w:eastAsia="zh-CN"/>
              </w:rPr>
              <w:t>аппарата</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5A44C907" w14:textId="77777777" w:rsidR="0061197B" w:rsidRPr="0061197B" w:rsidRDefault="0061197B" w:rsidP="0061197B">
            <w:pPr>
              <w:spacing w:after="200" w:line="276" w:lineRule="auto"/>
              <w:ind w:left="12" w:right="4"/>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4310</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1BE1004A" w14:textId="77777777" w:rsidR="0061197B" w:rsidRPr="0061197B" w:rsidRDefault="0061197B" w:rsidP="0061197B">
            <w:pPr>
              <w:spacing w:after="200" w:line="276" w:lineRule="auto"/>
              <w:ind w:left="9" w:right="2"/>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3741</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21D4DC32" w14:textId="77777777" w:rsidR="0061197B" w:rsidRPr="0061197B" w:rsidRDefault="0061197B" w:rsidP="0061197B">
            <w:pPr>
              <w:spacing w:after="200" w:line="276" w:lineRule="auto"/>
              <w:ind w:left="6" w:right="7"/>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3562</w:t>
            </w:r>
          </w:p>
        </w:tc>
        <w:tc>
          <w:tcPr>
            <w:tcW w:w="184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7E101E50" w14:textId="77777777" w:rsidR="0061197B" w:rsidRPr="0061197B" w:rsidRDefault="0061197B" w:rsidP="0061197B">
            <w:pPr>
              <w:spacing w:before="7" w:after="200" w:line="276" w:lineRule="auto"/>
              <w:ind w:right="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-17</w:t>
            </w:r>
          </w:p>
        </w:tc>
      </w:tr>
      <w:tr w:rsidR="0061197B" w:rsidRPr="0061197B" w14:paraId="2C5B8F13" w14:textId="77777777" w:rsidTr="00CD1B47">
        <w:trPr>
          <w:trHeight w:val="270"/>
        </w:trPr>
        <w:tc>
          <w:tcPr>
            <w:tcW w:w="3945"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68339FBA" w14:textId="77777777" w:rsidR="0061197B" w:rsidRPr="0061197B" w:rsidRDefault="0061197B" w:rsidP="0061197B">
            <w:pPr>
              <w:spacing w:after="200" w:line="251" w:lineRule="exact"/>
              <w:ind w:left="110"/>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Болезни</w:t>
            </w:r>
            <w:r w:rsidRPr="0061197B">
              <w:rPr>
                <w:rFonts w:ascii="Times New Roman" w:eastAsia="Times New Roman" w:hAnsi="Times New Roman" w:cs="Times New Roman"/>
                <w:spacing w:val="13"/>
                <w:sz w:val="24"/>
                <w:szCs w:val="24"/>
                <w:lang w:eastAsia="zh-CN"/>
              </w:rPr>
              <w:t xml:space="preserve"> </w:t>
            </w:r>
            <w:r w:rsidRPr="0061197B">
              <w:rPr>
                <w:rFonts w:ascii="Times New Roman" w:eastAsia="Times New Roman" w:hAnsi="Times New Roman" w:cs="Times New Roman"/>
                <w:sz w:val="24"/>
                <w:szCs w:val="24"/>
                <w:lang w:eastAsia="zh-CN"/>
              </w:rPr>
              <w:t>уха</w:t>
            </w:r>
            <w:r w:rsidRPr="0061197B">
              <w:rPr>
                <w:rFonts w:ascii="Times New Roman" w:eastAsia="Times New Roman" w:hAnsi="Times New Roman" w:cs="Times New Roman"/>
                <w:spacing w:val="14"/>
                <w:sz w:val="24"/>
                <w:szCs w:val="24"/>
                <w:lang w:eastAsia="zh-CN"/>
              </w:rPr>
              <w:t xml:space="preserve"> </w:t>
            </w:r>
            <w:r w:rsidRPr="0061197B">
              <w:rPr>
                <w:rFonts w:ascii="Times New Roman" w:eastAsia="Times New Roman" w:hAnsi="Times New Roman" w:cs="Times New Roman"/>
                <w:sz w:val="24"/>
                <w:szCs w:val="24"/>
                <w:lang w:eastAsia="zh-CN"/>
              </w:rPr>
              <w:t>и</w:t>
            </w:r>
            <w:r w:rsidRPr="0061197B">
              <w:rPr>
                <w:rFonts w:ascii="Times New Roman" w:eastAsia="Times New Roman" w:hAnsi="Times New Roman" w:cs="Times New Roman"/>
                <w:spacing w:val="14"/>
                <w:sz w:val="24"/>
                <w:szCs w:val="24"/>
                <w:lang w:eastAsia="zh-CN"/>
              </w:rPr>
              <w:t xml:space="preserve"> </w:t>
            </w:r>
            <w:r w:rsidRPr="0061197B">
              <w:rPr>
                <w:rFonts w:ascii="Times New Roman" w:eastAsia="Times New Roman" w:hAnsi="Times New Roman" w:cs="Times New Roman"/>
                <w:sz w:val="24"/>
                <w:szCs w:val="24"/>
                <w:lang w:eastAsia="zh-CN"/>
              </w:rPr>
              <w:t>сосцевидного</w:t>
            </w:r>
            <w:r w:rsidRPr="0061197B">
              <w:rPr>
                <w:rFonts w:ascii="Times New Roman" w:eastAsia="Times New Roman" w:hAnsi="Times New Roman" w:cs="Times New Roman"/>
                <w:spacing w:val="6"/>
                <w:sz w:val="24"/>
                <w:szCs w:val="24"/>
                <w:lang w:eastAsia="zh-CN"/>
              </w:rPr>
              <w:t xml:space="preserve"> </w:t>
            </w:r>
            <w:r w:rsidRPr="0061197B">
              <w:rPr>
                <w:rFonts w:ascii="Times New Roman" w:eastAsia="Times New Roman" w:hAnsi="Times New Roman" w:cs="Times New Roman"/>
                <w:spacing w:val="-2"/>
                <w:sz w:val="24"/>
                <w:szCs w:val="24"/>
                <w:lang w:eastAsia="zh-CN"/>
              </w:rPr>
              <w:t>отростка</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1F83A180" w14:textId="77777777" w:rsidR="0061197B" w:rsidRPr="0061197B" w:rsidRDefault="0061197B" w:rsidP="0061197B">
            <w:pPr>
              <w:spacing w:after="200" w:line="251" w:lineRule="exact"/>
              <w:ind w:left="12" w:right="4"/>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1126</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17D779CE" w14:textId="77777777" w:rsidR="0061197B" w:rsidRPr="0061197B" w:rsidRDefault="0061197B" w:rsidP="0061197B">
            <w:pPr>
              <w:spacing w:after="200" w:line="251" w:lineRule="exact"/>
              <w:ind w:left="9" w:right="2"/>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1206</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40688032" w14:textId="77777777" w:rsidR="0061197B" w:rsidRPr="0061197B" w:rsidRDefault="0061197B" w:rsidP="0061197B">
            <w:pPr>
              <w:spacing w:after="200" w:line="251" w:lineRule="exact"/>
              <w:ind w:left="7" w:right="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1430</w:t>
            </w:r>
          </w:p>
        </w:tc>
        <w:tc>
          <w:tcPr>
            <w:tcW w:w="184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040AC606" w14:textId="77777777" w:rsidR="0061197B" w:rsidRPr="0061197B" w:rsidRDefault="0061197B" w:rsidP="0061197B">
            <w:pPr>
              <w:spacing w:after="200" w:line="251" w:lineRule="exact"/>
              <w:ind w:left="5" w:right="5"/>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26,9</w:t>
            </w:r>
          </w:p>
        </w:tc>
      </w:tr>
      <w:tr w:rsidR="0061197B" w:rsidRPr="0061197B" w14:paraId="524A16F1" w14:textId="77777777" w:rsidTr="00CD1B47">
        <w:trPr>
          <w:trHeight w:val="271"/>
        </w:trPr>
        <w:tc>
          <w:tcPr>
            <w:tcW w:w="3945"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4F8C9CE6" w14:textId="77777777" w:rsidR="0061197B" w:rsidRPr="0061197B" w:rsidRDefault="0061197B" w:rsidP="0061197B">
            <w:pPr>
              <w:spacing w:after="200" w:line="251" w:lineRule="exact"/>
              <w:ind w:left="110"/>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Болезни</w:t>
            </w:r>
            <w:r w:rsidRPr="0061197B">
              <w:rPr>
                <w:rFonts w:ascii="Times New Roman" w:eastAsia="Times New Roman" w:hAnsi="Times New Roman" w:cs="Times New Roman"/>
                <w:spacing w:val="11"/>
                <w:sz w:val="24"/>
                <w:szCs w:val="24"/>
                <w:lang w:eastAsia="zh-CN"/>
              </w:rPr>
              <w:t xml:space="preserve"> </w:t>
            </w:r>
            <w:r w:rsidRPr="0061197B">
              <w:rPr>
                <w:rFonts w:ascii="Times New Roman" w:eastAsia="Times New Roman" w:hAnsi="Times New Roman" w:cs="Times New Roman"/>
                <w:sz w:val="24"/>
                <w:szCs w:val="24"/>
                <w:lang w:eastAsia="zh-CN"/>
              </w:rPr>
              <w:t>системы</w:t>
            </w:r>
            <w:r w:rsidRPr="0061197B">
              <w:rPr>
                <w:rFonts w:ascii="Times New Roman" w:eastAsia="Times New Roman" w:hAnsi="Times New Roman" w:cs="Times New Roman"/>
                <w:spacing w:val="7"/>
                <w:sz w:val="24"/>
                <w:szCs w:val="24"/>
                <w:lang w:eastAsia="zh-CN"/>
              </w:rPr>
              <w:t xml:space="preserve"> </w:t>
            </w:r>
            <w:r w:rsidRPr="0061197B">
              <w:rPr>
                <w:rFonts w:ascii="Times New Roman" w:eastAsia="Times New Roman" w:hAnsi="Times New Roman" w:cs="Times New Roman"/>
                <w:spacing w:val="-2"/>
                <w:sz w:val="24"/>
                <w:szCs w:val="24"/>
                <w:lang w:eastAsia="zh-CN"/>
              </w:rPr>
              <w:t>кровообращения</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606C0AF4" w14:textId="77777777" w:rsidR="0061197B" w:rsidRPr="0061197B" w:rsidRDefault="0061197B" w:rsidP="0061197B">
            <w:pPr>
              <w:spacing w:after="200" w:line="251" w:lineRule="exact"/>
              <w:ind w:left="12" w:right="1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295</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2BED25F5" w14:textId="77777777" w:rsidR="0061197B" w:rsidRPr="0061197B" w:rsidRDefault="0061197B" w:rsidP="0061197B">
            <w:pPr>
              <w:spacing w:after="200" w:line="251" w:lineRule="exact"/>
              <w:ind w:left="9" w:right="9"/>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215</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43D5F062" w14:textId="77777777" w:rsidR="0061197B" w:rsidRPr="0061197B" w:rsidRDefault="0061197B" w:rsidP="0061197B">
            <w:pPr>
              <w:spacing w:after="200" w:line="251" w:lineRule="exact"/>
              <w:ind w:left="7" w:right="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238</w:t>
            </w:r>
          </w:p>
        </w:tc>
        <w:tc>
          <w:tcPr>
            <w:tcW w:w="184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0173CB47" w14:textId="77777777" w:rsidR="0061197B" w:rsidRPr="0061197B" w:rsidRDefault="0061197B" w:rsidP="0061197B">
            <w:pPr>
              <w:spacing w:before="7" w:after="200" w:line="244" w:lineRule="exact"/>
              <w:ind w:left="5" w:right="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-19,3</w:t>
            </w:r>
          </w:p>
        </w:tc>
      </w:tr>
      <w:tr w:rsidR="0061197B" w:rsidRPr="0061197B" w14:paraId="306E77ED" w14:textId="77777777" w:rsidTr="00CD1B47">
        <w:trPr>
          <w:trHeight w:val="270"/>
        </w:trPr>
        <w:tc>
          <w:tcPr>
            <w:tcW w:w="3945"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7F5F0592" w14:textId="77777777" w:rsidR="0061197B" w:rsidRPr="0061197B" w:rsidRDefault="0061197B" w:rsidP="0061197B">
            <w:pPr>
              <w:spacing w:after="200" w:line="251" w:lineRule="exact"/>
              <w:ind w:left="110"/>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Болезни</w:t>
            </w:r>
            <w:r w:rsidRPr="0061197B">
              <w:rPr>
                <w:rFonts w:ascii="Times New Roman" w:eastAsia="Times New Roman" w:hAnsi="Times New Roman" w:cs="Times New Roman"/>
                <w:spacing w:val="16"/>
                <w:sz w:val="24"/>
                <w:szCs w:val="24"/>
                <w:lang w:eastAsia="zh-CN"/>
              </w:rPr>
              <w:t xml:space="preserve"> </w:t>
            </w:r>
            <w:r w:rsidRPr="0061197B">
              <w:rPr>
                <w:rFonts w:ascii="Times New Roman" w:eastAsia="Times New Roman" w:hAnsi="Times New Roman" w:cs="Times New Roman"/>
                <w:sz w:val="24"/>
                <w:szCs w:val="24"/>
                <w:lang w:eastAsia="zh-CN"/>
              </w:rPr>
              <w:t>органов</w:t>
            </w:r>
            <w:r w:rsidRPr="0061197B">
              <w:rPr>
                <w:rFonts w:ascii="Times New Roman" w:eastAsia="Times New Roman" w:hAnsi="Times New Roman" w:cs="Times New Roman"/>
                <w:spacing w:val="17"/>
                <w:sz w:val="24"/>
                <w:szCs w:val="24"/>
                <w:lang w:eastAsia="zh-CN"/>
              </w:rPr>
              <w:t xml:space="preserve"> </w:t>
            </w:r>
            <w:r w:rsidRPr="0061197B">
              <w:rPr>
                <w:rFonts w:ascii="Times New Roman" w:eastAsia="Times New Roman" w:hAnsi="Times New Roman" w:cs="Times New Roman"/>
                <w:spacing w:val="-2"/>
                <w:sz w:val="24"/>
                <w:szCs w:val="24"/>
                <w:lang w:eastAsia="zh-CN"/>
              </w:rPr>
              <w:t>дыхания</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7B65BE87" w14:textId="77777777" w:rsidR="0061197B" w:rsidRPr="0061197B" w:rsidRDefault="0061197B" w:rsidP="0061197B">
            <w:pPr>
              <w:spacing w:after="200" w:line="251" w:lineRule="exact"/>
              <w:ind w:left="12" w:right="1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51280</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094B3110" w14:textId="77777777" w:rsidR="0061197B" w:rsidRPr="0061197B" w:rsidRDefault="0061197B" w:rsidP="0061197B">
            <w:pPr>
              <w:spacing w:after="200" w:line="251" w:lineRule="exact"/>
              <w:ind w:left="9" w:right="9"/>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51947</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24A5FB92" w14:textId="77777777" w:rsidR="0061197B" w:rsidRPr="0061197B" w:rsidRDefault="0061197B" w:rsidP="0061197B">
            <w:pPr>
              <w:spacing w:after="200" w:line="251" w:lineRule="exact"/>
              <w:ind w:left="6" w:right="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55526</w:t>
            </w:r>
          </w:p>
        </w:tc>
        <w:tc>
          <w:tcPr>
            <w:tcW w:w="184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0EB0D1D4" w14:textId="77777777" w:rsidR="0061197B" w:rsidRPr="0061197B" w:rsidRDefault="0061197B" w:rsidP="0061197B">
            <w:pPr>
              <w:spacing w:before="7" w:after="200" w:line="244" w:lineRule="exact"/>
              <w:ind w:left="5" w:right="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8,2</w:t>
            </w:r>
          </w:p>
        </w:tc>
      </w:tr>
      <w:tr w:rsidR="0061197B" w:rsidRPr="0061197B" w14:paraId="0177F78D" w14:textId="77777777" w:rsidTr="00CD1B47">
        <w:trPr>
          <w:trHeight w:val="270"/>
        </w:trPr>
        <w:tc>
          <w:tcPr>
            <w:tcW w:w="3945"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18FB84A2" w14:textId="77777777" w:rsidR="0061197B" w:rsidRPr="0061197B" w:rsidRDefault="0061197B" w:rsidP="0061197B">
            <w:pPr>
              <w:spacing w:after="200" w:line="251" w:lineRule="exact"/>
              <w:ind w:left="110"/>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-Аллергический</w:t>
            </w:r>
            <w:r w:rsidRPr="0061197B">
              <w:rPr>
                <w:rFonts w:ascii="Times New Roman" w:eastAsia="Times New Roman" w:hAnsi="Times New Roman" w:cs="Times New Roman"/>
                <w:spacing w:val="19"/>
                <w:sz w:val="24"/>
                <w:szCs w:val="24"/>
                <w:lang w:eastAsia="zh-CN"/>
              </w:rPr>
              <w:t xml:space="preserve"> </w:t>
            </w:r>
            <w:r w:rsidRPr="0061197B">
              <w:rPr>
                <w:rFonts w:ascii="Times New Roman" w:eastAsia="Times New Roman" w:hAnsi="Times New Roman" w:cs="Times New Roman"/>
                <w:sz w:val="24"/>
                <w:szCs w:val="24"/>
                <w:lang w:eastAsia="zh-CN"/>
              </w:rPr>
              <w:t>ринит</w:t>
            </w:r>
            <w:r w:rsidRPr="0061197B">
              <w:rPr>
                <w:rFonts w:ascii="Times New Roman" w:eastAsia="Times New Roman" w:hAnsi="Times New Roman" w:cs="Times New Roman"/>
                <w:spacing w:val="13"/>
                <w:sz w:val="24"/>
                <w:szCs w:val="24"/>
                <w:lang w:eastAsia="zh-CN"/>
              </w:rPr>
              <w:t xml:space="preserve"> </w:t>
            </w:r>
            <w:r w:rsidRPr="0061197B">
              <w:rPr>
                <w:rFonts w:ascii="Times New Roman" w:eastAsia="Times New Roman" w:hAnsi="Times New Roman" w:cs="Times New Roman"/>
                <w:spacing w:val="-2"/>
                <w:sz w:val="24"/>
                <w:szCs w:val="24"/>
                <w:lang w:eastAsia="zh-CN"/>
              </w:rPr>
              <w:t>(поллиноз)</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041C03E9" w14:textId="77777777" w:rsidR="0061197B" w:rsidRPr="0061197B" w:rsidRDefault="0061197B" w:rsidP="0061197B">
            <w:pPr>
              <w:spacing w:after="200" w:line="251" w:lineRule="exact"/>
              <w:ind w:left="12" w:right="1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257</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41CEB8F1" w14:textId="77777777" w:rsidR="0061197B" w:rsidRPr="0061197B" w:rsidRDefault="0061197B" w:rsidP="0061197B">
            <w:pPr>
              <w:spacing w:after="200" w:line="251" w:lineRule="exact"/>
              <w:ind w:left="9" w:right="9"/>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233</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3299D157" w14:textId="77777777" w:rsidR="0061197B" w:rsidRPr="0061197B" w:rsidRDefault="0061197B" w:rsidP="0061197B">
            <w:pPr>
              <w:spacing w:after="200" w:line="251" w:lineRule="exact"/>
              <w:ind w:left="7" w:right="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195</w:t>
            </w:r>
          </w:p>
        </w:tc>
        <w:tc>
          <w:tcPr>
            <w:tcW w:w="184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5200BDA3" w14:textId="77777777" w:rsidR="0061197B" w:rsidRPr="0061197B" w:rsidRDefault="0061197B" w:rsidP="0061197B">
            <w:pPr>
              <w:spacing w:after="200" w:line="251" w:lineRule="exact"/>
              <w:ind w:left="5" w:right="5"/>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-24,1</w:t>
            </w:r>
          </w:p>
        </w:tc>
      </w:tr>
      <w:tr w:rsidR="0061197B" w:rsidRPr="0061197B" w14:paraId="19A97344" w14:textId="77777777" w:rsidTr="00CD1B47">
        <w:trPr>
          <w:trHeight w:val="544"/>
        </w:trPr>
        <w:tc>
          <w:tcPr>
            <w:tcW w:w="3945"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7D2DBAEE" w14:textId="0A535BF7" w:rsidR="0061197B" w:rsidRPr="0061197B" w:rsidRDefault="0061197B" w:rsidP="00F91723">
            <w:pPr>
              <w:tabs>
                <w:tab w:val="left" w:pos="1744"/>
                <w:tab w:val="left" w:pos="3759"/>
              </w:tabs>
              <w:spacing w:after="200" w:line="276" w:lineRule="auto"/>
              <w:ind w:left="110"/>
              <w:rPr>
                <w:rFonts w:ascii="Times New Roman" w:eastAsia="Times New Roman" w:hAnsi="Times New Roman" w:cs="Times New Roman"/>
                <w:sz w:val="24"/>
                <w:szCs w:val="24"/>
                <w:lang w:eastAsia="zh-CN"/>
              </w:rPr>
            </w:pPr>
            <w:r w:rsidRPr="0061197B">
              <w:rPr>
                <w:rFonts w:ascii="Times New Roman" w:eastAsia="Times New Roman" w:hAnsi="Times New Roman" w:cs="Times New Roman"/>
                <w:spacing w:val="-6"/>
                <w:sz w:val="24"/>
                <w:szCs w:val="24"/>
                <w:lang w:eastAsia="zh-CN"/>
              </w:rPr>
              <w:t>-</w:t>
            </w:r>
            <w:r w:rsidRPr="0061197B">
              <w:rPr>
                <w:rFonts w:ascii="Times New Roman" w:eastAsia="Times New Roman" w:hAnsi="Times New Roman" w:cs="Times New Roman"/>
                <w:spacing w:val="-2"/>
                <w:sz w:val="24"/>
                <w:szCs w:val="24"/>
                <w:lang w:eastAsia="zh-CN"/>
              </w:rPr>
              <w:t>Бронхит</w:t>
            </w:r>
            <w:r w:rsidRPr="0061197B">
              <w:rPr>
                <w:rFonts w:ascii="Times New Roman" w:eastAsia="Times New Roman" w:hAnsi="Times New Roman" w:cs="Times New Roman"/>
                <w:sz w:val="24"/>
                <w:szCs w:val="24"/>
                <w:lang w:eastAsia="zh-CN"/>
              </w:rPr>
              <w:tab/>
            </w:r>
            <w:r w:rsidRPr="0061197B">
              <w:rPr>
                <w:rFonts w:ascii="Times New Roman" w:eastAsia="Times New Roman" w:hAnsi="Times New Roman" w:cs="Times New Roman"/>
                <w:spacing w:val="-2"/>
                <w:sz w:val="24"/>
                <w:szCs w:val="24"/>
                <w:lang w:eastAsia="zh-CN"/>
              </w:rPr>
              <w:t>хронический</w:t>
            </w:r>
            <w:r w:rsidRPr="0061197B">
              <w:rPr>
                <w:rFonts w:ascii="Times New Roman" w:eastAsia="Times New Roman" w:hAnsi="Times New Roman" w:cs="Times New Roman"/>
                <w:sz w:val="24"/>
                <w:szCs w:val="24"/>
                <w:lang w:eastAsia="zh-CN"/>
              </w:rPr>
              <w:tab/>
            </w:r>
            <w:r w:rsidRPr="0061197B">
              <w:rPr>
                <w:rFonts w:ascii="Times New Roman" w:eastAsia="Times New Roman" w:hAnsi="Times New Roman" w:cs="Times New Roman"/>
                <w:spacing w:val="-10"/>
                <w:sz w:val="24"/>
                <w:szCs w:val="24"/>
                <w:lang w:eastAsia="zh-CN"/>
              </w:rPr>
              <w:t>и</w:t>
            </w:r>
            <w:r w:rsidR="00F91723">
              <w:rPr>
                <w:rFonts w:ascii="Times New Roman" w:eastAsia="Times New Roman" w:hAnsi="Times New Roman" w:cs="Times New Roman"/>
                <w:sz w:val="24"/>
                <w:szCs w:val="24"/>
                <w:lang w:eastAsia="zh-CN"/>
              </w:rPr>
              <w:t xml:space="preserve"> </w:t>
            </w:r>
            <w:r w:rsidRPr="0061197B">
              <w:rPr>
                <w:rFonts w:ascii="Times New Roman" w:eastAsia="Times New Roman" w:hAnsi="Times New Roman" w:cs="Times New Roman"/>
                <w:sz w:val="24"/>
                <w:szCs w:val="24"/>
                <w:lang w:eastAsia="zh-CN"/>
              </w:rPr>
              <w:t>неуточненный,</w:t>
            </w:r>
            <w:r w:rsidRPr="0061197B">
              <w:rPr>
                <w:rFonts w:ascii="Times New Roman" w:eastAsia="Times New Roman" w:hAnsi="Times New Roman" w:cs="Times New Roman"/>
                <w:spacing w:val="30"/>
                <w:sz w:val="24"/>
                <w:szCs w:val="24"/>
                <w:lang w:eastAsia="zh-CN"/>
              </w:rPr>
              <w:t xml:space="preserve"> </w:t>
            </w:r>
            <w:r w:rsidRPr="0061197B">
              <w:rPr>
                <w:rFonts w:ascii="Times New Roman" w:eastAsia="Times New Roman" w:hAnsi="Times New Roman" w:cs="Times New Roman"/>
                <w:spacing w:val="-2"/>
                <w:sz w:val="24"/>
                <w:szCs w:val="24"/>
                <w:lang w:eastAsia="zh-CN"/>
              </w:rPr>
              <w:t>эмфизема</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5E693BC3" w14:textId="77777777" w:rsidR="0061197B" w:rsidRPr="0061197B" w:rsidRDefault="0061197B" w:rsidP="0061197B">
            <w:pPr>
              <w:spacing w:after="200" w:line="276" w:lineRule="auto"/>
              <w:ind w:left="12" w:right="10"/>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21</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0626990F" w14:textId="77777777" w:rsidR="0061197B" w:rsidRPr="0061197B" w:rsidRDefault="0061197B" w:rsidP="0061197B">
            <w:pPr>
              <w:spacing w:after="200" w:line="276" w:lineRule="auto"/>
              <w:ind w:left="9" w:right="8"/>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21</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11CA9989" w14:textId="77777777" w:rsidR="0061197B" w:rsidRPr="0061197B" w:rsidRDefault="0061197B" w:rsidP="0061197B">
            <w:pPr>
              <w:spacing w:after="200" w:line="276" w:lineRule="auto"/>
              <w:ind w:left="6" w:right="6"/>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16</w:t>
            </w:r>
          </w:p>
        </w:tc>
        <w:tc>
          <w:tcPr>
            <w:tcW w:w="184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2470E261" w14:textId="77777777" w:rsidR="0061197B" w:rsidRPr="0061197B" w:rsidRDefault="0061197B" w:rsidP="0061197B">
            <w:pPr>
              <w:spacing w:before="7" w:after="200" w:line="276" w:lineRule="auto"/>
              <w:ind w:left="5" w:right="5"/>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-23</w:t>
            </w:r>
          </w:p>
        </w:tc>
      </w:tr>
      <w:tr w:rsidR="0061197B" w:rsidRPr="0061197B" w14:paraId="52C62B0A" w14:textId="77777777" w:rsidTr="00CD1B47">
        <w:trPr>
          <w:trHeight w:val="270"/>
        </w:trPr>
        <w:tc>
          <w:tcPr>
            <w:tcW w:w="3945"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14B7AAE2" w14:textId="77777777" w:rsidR="0061197B" w:rsidRPr="0061197B" w:rsidRDefault="0061197B" w:rsidP="0061197B">
            <w:pPr>
              <w:spacing w:after="200" w:line="251" w:lineRule="exact"/>
              <w:ind w:left="110"/>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-Астма</w:t>
            </w:r>
            <w:r w:rsidRPr="0061197B">
              <w:rPr>
                <w:rFonts w:ascii="Times New Roman" w:eastAsia="Times New Roman" w:hAnsi="Times New Roman" w:cs="Times New Roman"/>
                <w:spacing w:val="12"/>
                <w:sz w:val="24"/>
                <w:szCs w:val="24"/>
                <w:lang w:eastAsia="zh-CN"/>
              </w:rPr>
              <w:t xml:space="preserve"> </w:t>
            </w:r>
            <w:r w:rsidRPr="0061197B">
              <w:rPr>
                <w:rFonts w:ascii="Times New Roman" w:eastAsia="Times New Roman" w:hAnsi="Times New Roman" w:cs="Times New Roman"/>
                <w:sz w:val="24"/>
                <w:szCs w:val="24"/>
                <w:lang w:eastAsia="zh-CN"/>
              </w:rPr>
              <w:t>и</w:t>
            </w:r>
            <w:r w:rsidRPr="0061197B">
              <w:rPr>
                <w:rFonts w:ascii="Times New Roman" w:eastAsia="Times New Roman" w:hAnsi="Times New Roman" w:cs="Times New Roman"/>
                <w:spacing w:val="12"/>
                <w:sz w:val="24"/>
                <w:szCs w:val="24"/>
                <w:lang w:eastAsia="zh-CN"/>
              </w:rPr>
              <w:t xml:space="preserve"> </w:t>
            </w:r>
            <w:r w:rsidRPr="0061197B">
              <w:rPr>
                <w:rFonts w:ascii="Times New Roman" w:eastAsia="Times New Roman" w:hAnsi="Times New Roman" w:cs="Times New Roman"/>
                <w:sz w:val="24"/>
                <w:szCs w:val="24"/>
                <w:lang w:eastAsia="zh-CN"/>
              </w:rPr>
              <w:t>астматический</w:t>
            </w:r>
            <w:r w:rsidRPr="0061197B">
              <w:rPr>
                <w:rFonts w:ascii="Times New Roman" w:eastAsia="Times New Roman" w:hAnsi="Times New Roman" w:cs="Times New Roman"/>
                <w:spacing w:val="13"/>
                <w:sz w:val="24"/>
                <w:szCs w:val="24"/>
                <w:lang w:eastAsia="zh-CN"/>
              </w:rPr>
              <w:t xml:space="preserve"> </w:t>
            </w:r>
            <w:r w:rsidRPr="0061197B">
              <w:rPr>
                <w:rFonts w:ascii="Times New Roman" w:eastAsia="Times New Roman" w:hAnsi="Times New Roman" w:cs="Times New Roman"/>
                <w:spacing w:val="-2"/>
                <w:sz w:val="24"/>
                <w:szCs w:val="24"/>
                <w:lang w:eastAsia="zh-CN"/>
              </w:rPr>
              <w:t>статус</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652355E6" w14:textId="77777777" w:rsidR="0061197B" w:rsidRPr="0061197B" w:rsidRDefault="0061197B" w:rsidP="0061197B">
            <w:pPr>
              <w:spacing w:after="200" w:line="251" w:lineRule="exact"/>
              <w:ind w:left="12" w:right="3"/>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186</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17A3426E" w14:textId="77777777" w:rsidR="0061197B" w:rsidRPr="0061197B" w:rsidRDefault="0061197B" w:rsidP="0061197B">
            <w:pPr>
              <w:spacing w:after="200" w:line="251" w:lineRule="exact"/>
              <w:ind w:left="9" w:right="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189</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6D3842AF" w14:textId="77777777" w:rsidR="0061197B" w:rsidRPr="0061197B" w:rsidRDefault="0061197B" w:rsidP="0061197B">
            <w:pPr>
              <w:spacing w:after="200" w:line="251" w:lineRule="exact"/>
              <w:ind w:left="6" w:right="6"/>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183</w:t>
            </w:r>
          </w:p>
        </w:tc>
        <w:tc>
          <w:tcPr>
            <w:tcW w:w="184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226333C7" w14:textId="77777777" w:rsidR="0061197B" w:rsidRPr="0061197B" w:rsidRDefault="0061197B" w:rsidP="0061197B">
            <w:pPr>
              <w:spacing w:before="7" w:after="200" w:line="244" w:lineRule="exact"/>
              <w:ind w:left="5" w:right="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-1,6</w:t>
            </w:r>
          </w:p>
        </w:tc>
      </w:tr>
      <w:tr w:rsidR="0061197B" w:rsidRPr="0061197B" w14:paraId="06A295E3" w14:textId="77777777" w:rsidTr="00CD1B47">
        <w:trPr>
          <w:trHeight w:val="270"/>
        </w:trPr>
        <w:tc>
          <w:tcPr>
            <w:tcW w:w="3945"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176DFEFE" w14:textId="77777777" w:rsidR="0061197B" w:rsidRPr="0061197B" w:rsidRDefault="0061197B" w:rsidP="0061197B">
            <w:pPr>
              <w:spacing w:after="200" w:line="251" w:lineRule="exact"/>
              <w:ind w:left="110"/>
              <w:rPr>
                <w:rFonts w:ascii="Times New Roman" w:eastAsia="Times New Roman" w:hAnsi="Times New Roman" w:cs="Times New Roman"/>
                <w:sz w:val="24"/>
                <w:szCs w:val="24"/>
                <w:lang w:eastAsia="zh-CN"/>
              </w:rPr>
            </w:pPr>
            <w:r w:rsidRPr="0061197B">
              <w:rPr>
                <w:rFonts w:ascii="Times New Roman" w:eastAsia="Times New Roman" w:hAnsi="Times New Roman" w:cs="Times New Roman"/>
                <w:spacing w:val="-6"/>
                <w:sz w:val="24"/>
                <w:szCs w:val="24"/>
                <w:lang w:eastAsia="zh-CN"/>
              </w:rPr>
              <w:t>-</w:t>
            </w:r>
            <w:r w:rsidRPr="0061197B">
              <w:rPr>
                <w:rFonts w:ascii="Times New Roman" w:eastAsia="Times New Roman" w:hAnsi="Times New Roman" w:cs="Times New Roman"/>
                <w:spacing w:val="-2"/>
                <w:sz w:val="24"/>
                <w:szCs w:val="24"/>
                <w:lang w:eastAsia="zh-CN"/>
              </w:rPr>
              <w:t>Пневмонии</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71DC2060" w14:textId="77777777" w:rsidR="0061197B" w:rsidRPr="0061197B" w:rsidRDefault="0061197B" w:rsidP="0061197B">
            <w:pPr>
              <w:spacing w:after="200" w:line="251" w:lineRule="exact"/>
              <w:ind w:left="12" w:right="1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267</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24D2F55E" w14:textId="77777777" w:rsidR="0061197B" w:rsidRPr="0061197B" w:rsidRDefault="0061197B" w:rsidP="0061197B">
            <w:pPr>
              <w:spacing w:after="200" w:line="251" w:lineRule="exact"/>
              <w:ind w:left="9" w:right="9"/>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239</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4C1BDF9B" w14:textId="77777777" w:rsidR="0061197B" w:rsidRPr="0061197B" w:rsidRDefault="0061197B" w:rsidP="0061197B">
            <w:pPr>
              <w:spacing w:after="200" w:line="251" w:lineRule="exact"/>
              <w:ind w:left="7" w:right="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226</w:t>
            </w:r>
          </w:p>
        </w:tc>
        <w:tc>
          <w:tcPr>
            <w:tcW w:w="184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645E0995" w14:textId="77777777" w:rsidR="0061197B" w:rsidRPr="0061197B" w:rsidRDefault="0061197B" w:rsidP="0061197B">
            <w:pPr>
              <w:spacing w:before="7" w:after="200" w:line="244" w:lineRule="exact"/>
              <w:ind w:left="5" w:right="5"/>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-15,3</w:t>
            </w:r>
          </w:p>
        </w:tc>
      </w:tr>
      <w:tr w:rsidR="0061197B" w:rsidRPr="0061197B" w14:paraId="35B78A71" w14:textId="77777777" w:rsidTr="00CD1B47">
        <w:trPr>
          <w:trHeight w:val="270"/>
        </w:trPr>
        <w:tc>
          <w:tcPr>
            <w:tcW w:w="3945"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265CE980" w14:textId="77777777" w:rsidR="0061197B" w:rsidRPr="0061197B" w:rsidRDefault="0061197B" w:rsidP="0061197B">
            <w:pPr>
              <w:spacing w:after="200" w:line="251" w:lineRule="exact"/>
              <w:ind w:left="110"/>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Болезни</w:t>
            </w:r>
            <w:r w:rsidRPr="0061197B">
              <w:rPr>
                <w:rFonts w:ascii="Times New Roman" w:eastAsia="Times New Roman" w:hAnsi="Times New Roman" w:cs="Times New Roman"/>
                <w:spacing w:val="16"/>
                <w:sz w:val="24"/>
                <w:szCs w:val="24"/>
                <w:lang w:eastAsia="zh-CN"/>
              </w:rPr>
              <w:t xml:space="preserve"> </w:t>
            </w:r>
            <w:r w:rsidRPr="0061197B">
              <w:rPr>
                <w:rFonts w:ascii="Times New Roman" w:eastAsia="Times New Roman" w:hAnsi="Times New Roman" w:cs="Times New Roman"/>
                <w:sz w:val="24"/>
                <w:szCs w:val="24"/>
                <w:lang w:eastAsia="zh-CN"/>
              </w:rPr>
              <w:t>органов</w:t>
            </w:r>
            <w:r w:rsidRPr="0061197B">
              <w:rPr>
                <w:rFonts w:ascii="Times New Roman" w:eastAsia="Times New Roman" w:hAnsi="Times New Roman" w:cs="Times New Roman"/>
                <w:spacing w:val="17"/>
                <w:sz w:val="24"/>
                <w:szCs w:val="24"/>
                <w:lang w:eastAsia="zh-CN"/>
              </w:rPr>
              <w:t xml:space="preserve"> </w:t>
            </w:r>
            <w:r w:rsidRPr="0061197B">
              <w:rPr>
                <w:rFonts w:ascii="Times New Roman" w:eastAsia="Times New Roman" w:hAnsi="Times New Roman" w:cs="Times New Roman"/>
                <w:spacing w:val="-2"/>
                <w:sz w:val="24"/>
                <w:szCs w:val="24"/>
                <w:lang w:eastAsia="zh-CN"/>
              </w:rPr>
              <w:t>пищеварения</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5576AAA4" w14:textId="77777777" w:rsidR="0061197B" w:rsidRPr="0061197B" w:rsidRDefault="0061197B" w:rsidP="0061197B">
            <w:pPr>
              <w:spacing w:after="200" w:line="251" w:lineRule="exact"/>
              <w:ind w:left="12" w:right="4"/>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1014</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447D38EF" w14:textId="77777777" w:rsidR="0061197B" w:rsidRPr="0061197B" w:rsidRDefault="0061197B" w:rsidP="0061197B">
            <w:pPr>
              <w:spacing w:after="200" w:line="251" w:lineRule="exact"/>
              <w:ind w:left="9" w:right="2"/>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811</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12FDFD1F" w14:textId="77777777" w:rsidR="0061197B" w:rsidRPr="0061197B" w:rsidRDefault="0061197B" w:rsidP="0061197B">
            <w:pPr>
              <w:spacing w:after="200" w:line="251" w:lineRule="exact"/>
              <w:ind w:left="6" w:right="7"/>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734</w:t>
            </w:r>
          </w:p>
        </w:tc>
        <w:tc>
          <w:tcPr>
            <w:tcW w:w="184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34E44F00" w14:textId="77777777" w:rsidR="0061197B" w:rsidRPr="0061197B" w:rsidRDefault="0061197B" w:rsidP="0061197B">
            <w:pPr>
              <w:spacing w:after="200" w:line="251" w:lineRule="exact"/>
              <w:ind w:left="5" w:right="5"/>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-27,6</w:t>
            </w:r>
          </w:p>
        </w:tc>
      </w:tr>
      <w:tr w:rsidR="0061197B" w:rsidRPr="0061197B" w14:paraId="5EFF7680" w14:textId="77777777" w:rsidTr="00CD1B47">
        <w:trPr>
          <w:trHeight w:val="544"/>
        </w:trPr>
        <w:tc>
          <w:tcPr>
            <w:tcW w:w="3945"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0488A02F" w14:textId="52D8BDAE" w:rsidR="0061197B" w:rsidRPr="0061197B" w:rsidRDefault="0061197B" w:rsidP="00F91723">
            <w:pPr>
              <w:spacing w:after="200" w:line="276" w:lineRule="auto"/>
              <w:ind w:left="110"/>
              <w:rPr>
                <w:rFonts w:ascii="Times New Roman" w:eastAsia="Times New Roman" w:hAnsi="Times New Roman" w:cs="Times New Roman"/>
                <w:sz w:val="24"/>
                <w:szCs w:val="24"/>
                <w:lang w:eastAsia="zh-CN"/>
              </w:rPr>
            </w:pPr>
            <w:r w:rsidRPr="0061197B">
              <w:rPr>
                <w:rFonts w:ascii="Times New Roman" w:eastAsia="Times New Roman" w:hAnsi="Times New Roman" w:cs="Times New Roman"/>
                <w:spacing w:val="-2"/>
                <w:w w:val="105"/>
                <w:sz w:val="24"/>
                <w:szCs w:val="24"/>
                <w:lang w:eastAsia="zh-CN"/>
              </w:rPr>
              <w:t>-Язва</w:t>
            </w:r>
            <w:r w:rsidRPr="0061197B">
              <w:rPr>
                <w:rFonts w:ascii="Times New Roman" w:eastAsia="Times New Roman" w:hAnsi="Times New Roman" w:cs="Times New Roman"/>
                <w:spacing w:val="-9"/>
                <w:w w:val="105"/>
                <w:sz w:val="24"/>
                <w:szCs w:val="24"/>
                <w:lang w:eastAsia="zh-CN"/>
              </w:rPr>
              <w:t xml:space="preserve"> </w:t>
            </w:r>
            <w:r w:rsidRPr="0061197B">
              <w:rPr>
                <w:rFonts w:ascii="Times New Roman" w:eastAsia="Times New Roman" w:hAnsi="Times New Roman" w:cs="Times New Roman"/>
                <w:spacing w:val="-2"/>
                <w:w w:val="105"/>
                <w:sz w:val="24"/>
                <w:szCs w:val="24"/>
                <w:lang w:eastAsia="zh-CN"/>
              </w:rPr>
              <w:t>желудка</w:t>
            </w:r>
            <w:r w:rsidRPr="0061197B">
              <w:rPr>
                <w:rFonts w:ascii="Times New Roman" w:eastAsia="Times New Roman" w:hAnsi="Times New Roman" w:cs="Times New Roman"/>
                <w:spacing w:val="-9"/>
                <w:w w:val="105"/>
                <w:sz w:val="24"/>
                <w:szCs w:val="24"/>
                <w:lang w:eastAsia="zh-CN"/>
              </w:rPr>
              <w:t xml:space="preserve"> </w:t>
            </w:r>
            <w:r w:rsidRPr="0061197B">
              <w:rPr>
                <w:rFonts w:ascii="Times New Roman" w:eastAsia="Times New Roman" w:hAnsi="Times New Roman" w:cs="Times New Roman"/>
                <w:spacing w:val="-2"/>
                <w:w w:val="105"/>
                <w:sz w:val="24"/>
                <w:szCs w:val="24"/>
                <w:lang w:eastAsia="zh-CN"/>
              </w:rPr>
              <w:t>и</w:t>
            </w:r>
            <w:r w:rsidRPr="0061197B">
              <w:rPr>
                <w:rFonts w:ascii="Times New Roman" w:eastAsia="Times New Roman" w:hAnsi="Times New Roman" w:cs="Times New Roman"/>
                <w:spacing w:val="-8"/>
                <w:w w:val="105"/>
                <w:sz w:val="24"/>
                <w:szCs w:val="24"/>
                <w:lang w:eastAsia="zh-CN"/>
              </w:rPr>
              <w:t xml:space="preserve"> </w:t>
            </w:r>
            <w:r w:rsidRPr="0061197B">
              <w:rPr>
                <w:rFonts w:ascii="Times New Roman" w:eastAsia="Times New Roman" w:hAnsi="Times New Roman" w:cs="Times New Roman"/>
                <w:spacing w:val="-2"/>
                <w:w w:val="105"/>
                <w:sz w:val="24"/>
                <w:szCs w:val="24"/>
                <w:lang w:eastAsia="zh-CN"/>
              </w:rPr>
              <w:t>двенадцатиперстной</w:t>
            </w:r>
            <w:r w:rsidR="00F91723">
              <w:rPr>
                <w:rFonts w:ascii="Times New Roman" w:eastAsia="Times New Roman" w:hAnsi="Times New Roman" w:cs="Times New Roman"/>
                <w:sz w:val="24"/>
                <w:szCs w:val="24"/>
                <w:lang w:eastAsia="zh-CN"/>
              </w:rPr>
              <w:t xml:space="preserve"> </w:t>
            </w:r>
            <w:r w:rsidRPr="0061197B">
              <w:rPr>
                <w:rFonts w:ascii="Times New Roman" w:eastAsia="Times New Roman" w:hAnsi="Times New Roman" w:cs="Times New Roman"/>
                <w:spacing w:val="-2"/>
                <w:w w:val="105"/>
                <w:sz w:val="24"/>
                <w:szCs w:val="24"/>
                <w:lang w:eastAsia="zh-CN"/>
              </w:rPr>
              <w:t>кишки</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0875ED51" w14:textId="77777777" w:rsidR="0061197B" w:rsidRPr="0061197B" w:rsidRDefault="0061197B" w:rsidP="0061197B">
            <w:pPr>
              <w:spacing w:after="200" w:line="276" w:lineRule="auto"/>
              <w:ind w:left="12" w:right="3"/>
              <w:jc w:val="center"/>
              <w:rPr>
                <w:rFonts w:ascii="Times New Roman" w:eastAsia="Times New Roman" w:hAnsi="Times New Roman" w:cs="Times New Roman"/>
                <w:sz w:val="24"/>
                <w:szCs w:val="24"/>
                <w:lang w:val="en-US" w:eastAsia="zh-CN"/>
              </w:rPr>
            </w:pPr>
            <w:r w:rsidRPr="0061197B">
              <w:rPr>
                <w:rFonts w:ascii="Times New Roman" w:eastAsia="Times New Roman" w:hAnsi="Times New Roman" w:cs="Times New Roman"/>
                <w:sz w:val="24"/>
                <w:szCs w:val="24"/>
                <w:lang w:val="en-US" w:eastAsia="zh-CN"/>
              </w:rPr>
              <w:t>0</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2F1DDF6B" w14:textId="77777777" w:rsidR="0061197B" w:rsidRPr="0061197B" w:rsidRDefault="0061197B" w:rsidP="0061197B">
            <w:pPr>
              <w:spacing w:after="200" w:line="276" w:lineRule="auto"/>
              <w:ind w:left="9" w:right="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0</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2810DF0B" w14:textId="77777777" w:rsidR="0061197B" w:rsidRPr="0061197B" w:rsidRDefault="0061197B" w:rsidP="0061197B">
            <w:pPr>
              <w:spacing w:after="200" w:line="276" w:lineRule="auto"/>
              <w:ind w:left="7" w:right="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0</w:t>
            </w:r>
          </w:p>
        </w:tc>
        <w:tc>
          <w:tcPr>
            <w:tcW w:w="184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2A49744D" w14:textId="77777777" w:rsidR="0061197B" w:rsidRPr="0061197B" w:rsidRDefault="0061197B" w:rsidP="0061197B">
            <w:pPr>
              <w:spacing w:after="200" w:line="276" w:lineRule="auto"/>
              <w:ind w:left="5" w:right="5"/>
              <w:jc w:val="center"/>
              <w:rPr>
                <w:rFonts w:ascii="Times New Roman" w:eastAsia="Times New Roman" w:hAnsi="Times New Roman" w:cs="Times New Roman"/>
                <w:sz w:val="24"/>
                <w:szCs w:val="24"/>
                <w:lang w:val="en-US" w:eastAsia="zh-CN"/>
              </w:rPr>
            </w:pPr>
            <w:r w:rsidRPr="0061197B">
              <w:rPr>
                <w:rFonts w:ascii="Times New Roman" w:eastAsia="Times New Roman" w:hAnsi="Times New Roman" w:cs="Times New Roman"/>
                <w:sz w:val="24"/>
                <w:szCs w:val="24"/>
                <w:lang w:val="en-US" w:eastAsia="zh-CN"/>
              </w:rPr>
              <w:t>0</w:t>
            </w:r>
          </w:p>
        </w:tc>
      </w:tr>
      <w:tr w:rsidR="0061197B" w:rsidRPr="0061197B" w14:paraId="3EBD51C5" w14:textId="77777777" w:rsidTr="00CD1B47">
        <w:trPr>
          <w:trHeight w:val="270"/>
        </w:trPr>
        <w:tc>
          <w:tcPr>
            <w:tcW w:w="3945"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0972061D" w14:textId="77777777" w:rsidR="0061197B" w:rsidRPr="0061197B" w:rsidRDefault="0061197B" w:rsidP="0061197B">
            <w:pPr>
              <w:spacing w:after="200" w:line="251" w:lineRule="exact"/>
              <w:ind w:left="110"/>
              <w:rPr>
                <w:rFonts w:ascii="Times New Roman" w:eastAsia="Times New Roman" w:hAnsi="Times New Roman" w:cs="Times New Roman"/>
                <w:sz w:val="24"/>
                <w:szCs w:val="24"/>
                <w:lang w:eastAsia="zh-CN"/>
              </w:rPr>
            </w:pPr>
            <w:r w:rsidRPr="0061197B">
              <w:rPr>
                <w:rFonts w:ascii="Times New Roman" w:eastAsia="Times New Roman" w:hAnsi="Times New Roman" w:cs="Times New Roman"/>
                <w:spacing w:val="-4"/>
                <w:w w:val="105"/>
                <w:sz w:val="24"/>
                <w:szCs w:val="24"/>
                <w:lang w:eastAsia="zh-CN"/>
              </w:rPr>
              <w:t>-Гастрит</w:t>
            </w:r>
            <w:r w:rsidRPr="0061197B">
              <w:rPr>
                <w:rFonts w:ascii="Times New Roman" w:eastAsia="Times New Roman" w:hAnsi="Times New Roman" w:cs="Times New Roman"/>
                <w:spacing w:val="-8"/>
                <w:w w:val="105"/>
                <w:sz w:val="24"/>
                <w:szCs w:val="24"/>
                <w:lang w:eastAsia="zh-CN"/>
              </w:rPr>
              <w:t xml:space="preserve"> </w:t>
            </w:r>
            <w:r w:rsidRPr="0061197B">
              <w:rPr>
                <w:rFonts w:ascii="Times New Roman" w:eastAsia="Times New Roman" w:hAnsi="Times New Roman" w:cs="Times New Roman"/>
                <w:spacing w:val="-4"/>
                <w:w w:val="105"/>
                <w:sz w:val="24"/>
                <w:szCs w:val="24"/>
                <w:lang w:eastAsia="zh-CN"/>
              </w:rPr>
              <w:t>и</w:t>
            </w:r>
            <w:r w:rsidRPr="0061197B">
              <w:rPr>
                <w:rFonts w:ascii="Times New Roman" w:eastAsia="Times New Roman" w:hAnsi="Times New Roman" w:cs="Times New Roman"/>
                <w:spacing w:val="-1"/>
                <w:w w:val="105"/>
                <w:sz w:val="24"/>
                <w:szCs w:val="24"/>
                <w:lang w:eastAsia="zh-CN"/>
              </w:rPr>
              <w:t xml:space="preserve"> </w:t>
            </w:r>
            <w:r w:rsidRPr="0061197B">
              <w:rPr>
                <w:rFonts w:ascii="Times New Roman" w:eastAsia="Times New Roman" w:hAnsi="Times New Roman" w:cs="Times New Roman"/>
                <w:spacing w:val="-4"/>
                <w:w w:val="105"/>
                <w:sz w:val="24"/>
                <w:szCs w:val="24"/>
                <w:lang w:eastAsia="zh-CN"/>
              </w:rPr>
              <w:t>дуоденит</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76613271" w14:textId="77777777" w:rsidR="0061197B" w:rsidRPr="0061197B" w:rsidRDefault="0061197B" w:rsidP="0061197B">
            <w:pPr>
              <w:spacing w:after="200" w:line="251" w:lineRule="exact"/>
              <w:ind w:left="12" w:right="1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270</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09D903D4" w14:textId="77777777" w:rsidR="0061197B" w:rsidRPr="0061197B" w:rsidRDefault="0061197B" w:rsidP="0061197B">
            <w:pPr>
              <w:spacing w:after="200" w:line="251" w:lineRule="exact"/>
              <w:ind w:left="9" w:right="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250</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65748958" w14:textId="77777777" w:rsidR="0061197B" w:rsidRPr="0061197B" w:rsidRDefault="0061197B" w:rsidP="0061197B">
            <w:pPr>
              <w:spacing w:after="200" w:line="251" w:lineRule="exact"/>
              <w:ind w:left="6" w:right="6"/>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196</w:t>
            </w:r>
          </w:p>
        </w:tc>
        <w:tc>
          <w:tcPr>
            <w:tcW w:w="184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42C5F10D" w14:textId="77777777" w:rsidR="0061197B" w:rsidRPr="0061197B" w:rsidRDefault="0061197B" w:rsidP="0061197B">
            <w:pPr>
              <w:spacing w:after="200" w:line="251" w:lineRule="exact"/>
              <w:ind w:left="5" w:right="5"/>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-27,4</w:t>
            </w:r>
          </w:p>
        </w:tc>
      </w:tr>
      <w:tr w:rsidR="0061197B" w:rsidRPr="0061197B" w14:paraId="4E5E8DBC" w14:textId="77777777" w:rsidTr="00CD1B47">
        <w:trPr>
          <w:trHeight w:val="544"/>
        </w:trPr>
        <w:tc>
          <w:tcPr>
            <w:tcW w:w="3945"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7FF6C86E" w14:textId="77777777" w:rsidR="0061197B" w:rsidRPr="0061197B" w:rsidRDefault="0061197B" w:rsidP="0061197B">
            <w:pPr>
              <w:tabs>
                <w:tab w:val="left" w:pos="1362"/>
                <w:tab w:val="left" w:pos="2685"/>
                <w:tab w:val="left" w:pos="3758"/>
              </w:tabs>
              <w:spacing w:after="200" w:line="276" w:lineRule="auto"/>
              <w:ind w:left="110"/>
              <w:rPr>
                <w:rFonts w:ascii="Times New Roman" w:eastAsia="Times New Roman" w:hAnsi="Times New Roman" w:cs="Times New Roman"/>
                <w:sz w:val="24"/>
                <w:szCs w:val="24"/>
                <w:lang w:eastAsia="zh-CN"/>
              </w:rPr>
            </w:pPr>
            <w:r w:rsidRPr="0061197B">
              <w:rPr>
                <w:rFonts w:ascii="Times New Roman" w:eastAsia="Times New Roman" w:hAnsi="Times New Roman" w:cs="Times New Roman"/>
                <w:spacing w:val="-6"/>
                <w:sz w:val="24"/>
                <w:szCs w:val="24"/>
                <w:lang w:eastAsia="zh-CN"/>
              </w:rPr>
              <w:t>-</w:t>
            </w:r>
            <w:r w:rsidRPr="0061197B">
              <w:rPr>
                <w:rFonts w:ascii="Times New Roman" w:eastAsia="Times New Roman" w:hAnsi="Times New Roman" w:cs="Times New Roman"/>
                <w:spacing w:val="-2"/>
                <w:sz w:val="24"/>
                <w:szCs w:val="24"/>
                <w:lang w:eastAsia="zh-CN"/>
              </w:rPr>
              <w:t>Болезни</w:t>
            </w:r>
            <w:r w:rsidRPr="0061197B">
              <w:rPr>
                <w:rFonts w:ascii="Times New Roman" w:eastAsia="Times New Roman" w:hAnsi="Times New Roman" w:cs="Times New Roman"/>
                <w:sz w:val="24"/>
                <w:szCs w:val="24"/>
                <w:lang w:eastAsia="zh-CN"/>
              </w:rPr>
              <w:tab/>
            </w:r>
            <w:r w:rsidRPr="0061197B">
              <w:rPr>
                <w:rFonts w:ascii="Times New Roman" w:eastAsia="Times New Roman" w:hAnsi="Times New Roman" w:cs="Times New Roman"/>
                <w:spacing w:val="-2"/>
                <w:sz w:val="24"/>
                <w:szCs w:val="24"/>
                <w:lang w:eastAsia="zh-CN"/>
              </w:rPr>
              <w:t>желчного</w:t>
            </w:r>
            <w:r w:rsidRPr="0061197B">
              <w:rPr>
                <w:rFonts w:ascii="Times New Roman" w:eastAsia="Times New Roman" w:hAnsi="Times New Roman" w:cs="Times New Roman"/>
                <w:sz w:val="24"/>
                <w:szCs w:val="24"/>
                <w:lang w:eastAsia="zh-CN"/>
              </w:rPr>
              <w:tab/>
            </w:r>
            <w:r w:rsidRPr="0061197B">
              <w:rPr>
                <w:rFonts w:ascii="Times New Roman" w:eastAsia="Times New Roman" w:hAnsi="Times New Roman" w:cs="Times New Roman"/>
                <w:spacing w:val="-2"/>
                <w:sz w:val="24"/>
                <w:szCs w:val="24"/>
                <w:lang w:eastAsia="zh-CN"/>
              </w:rPr>
              <w:t>пузыря</w:t>
            </w:r>
            <w:r w:rsidRPr="0061197B">
              <w:rPr>
                <w:rFonts w:ascii="Times New Roman" w:eastAsia="Times New Roman" w:hAnsi="Times New Roman" w:cs="Times New Roman"/>
                <w:sz w:val="24"/>
                <w:szCs w:val="24"/>
                <w:lang w:eastAsia="zh-CN"/>
              </w:rPr>
              <w:tab/>
            </w:r>
            <w:r w:rsidRPr="0061197B">
              <w:rPr>
                <w:rFonts w:ascii="Times New Roman" w:eastAsia="Times New Roman" w:hAnsi="Times New Roman" w:cs="Times New Roman"/>
                <w:spacing w:val="-10"/>
                <w:sz w:val="24"/>
                <w:szCs w:val="24"/>
                <w:lang w:eastAsia="zh-CN"/>
              </w:rPr>
              <w:t>и</w:t>
            </w:r>
          </w:p>
          <w:p w14:paraId="39742A4F" w14:textId="77777777" w:rsidR="0061197B" w:rsidRPr="0061197B" w:rsidRDefault="0061197B" w:rsidP="0061197B">
            <w:pPr>
              <w:spacing w:before="9" w:after="200" w:line="251" w:lineRule="exact"/>
              <w:ind w:left="110"/>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желчевыводящих</w:t>
            </w:r>
            <w:r w:rsidRPr="0061197B">
              <w:rPr>
                <w:rFonts w:ascii="Times New Roman" w:eastAsia="Times New Roman" w:hAnsi="Times New Roman" w:cs="Times New Roman"/>
                <w:spacing w:val="32"/>
                <w:sz w:val="24"/>
                <w:szCs w:val="24"/>
                <w:lang w:eastAsia="zh-CN"/>
              </w:rPr>
              <w:t xml:space="preserve"> </w:t>
            </w:r>
            <w:r w:rsidRPr="0061197B">
              <w:rPr>
                <w:rFonts w:ascii="Times New Roman" w:eastAsia="Times New Roman" w:hAnsi="Times New Roman" w:cs="Times New Roman"/>
                <w:spacing w:val="-4"/>
                <w:sz w:val="24"/>
                <w:szCs w:val="24"/>
                <w:lang w:eastAsia="zh-CN"/>
              </w:rPr>
              <w:t>путей</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3887E667" w14:textId="77777777" w:rsidR="0061197B" w:rsidRPr="0061197B" w:rsidRDefault="0061197B" w:rsidP="0061197B">
            <w:pPr>
              <w:spacing w:after="200" w:line="276" w:lineRule="auto"/>
              <w:ind w:left="12" w:right="3"/>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229</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509EBEC1" w14:textId="77777777" w:rsidR="0061197B" w:rsidRPr="0061197B" w:rsidRDefault="0061197B" w:rsidP="0061197B">
            <w:pPr>
              <w:spacing w:after="200" w:line="276" w:lineRule="auto"/>
              <w:ind w:left="9" w:right="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179</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7508DAEF" w14:textId="77777777" w:rsidR="0061197B" w:rsidRPr="0061197B" w:rsidRDefault="0061197B" w:rsidP="0061197B">
            <w:pPr>
              <w:spacing w:after="200" w:line="276" w:lineRule="auto"/>
              <w:ind w:left="6" w:right="3"/>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140</w:t>
            </w:r>
          </w:p>
        </w:tc>
        <w:tc>
          <w:tcPr>
            <w:tcW w:w="184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6FC40772" w14:textId="77777777" w:rsidR="0061197B" w:rsidRPr="0061197B" w:rsidRDefault="0061197B" w:rsidP="0061197B">
            <w:pPr>
              <w:spacing w:after="200" w:line="276" w:lineRule="auto"/>
              <w:ind w:left="5" w:right="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-38,8</w:t>
            </w:r>
          </w:p>
        </w:tc>
      </w:tr>
      <w:tr w:rsidR="0061197B" w:rsidRPr="0061197B" w14:paraId="2FEAA40D" w14:textId="77777777" w:rsidTr="00CD1B47">
        <w:trPr>
          <w:trHeight w:val="544"/>
        </w:trPr>
        <w:tc>
          <w:tcPr>
            <w:tcW w:w="3945"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1949F25B" w14:textId="04E07B97" w:rsidR="0061197B" w:rsidRPr="0061197B" w:rsidRDefault="0061197B" w:rsidP="00F91723">
            <w:pPr>
              <w:tabs>
                <w:tab w:val="left" w:pos="1319"/>
                <w:tab w:val="left" w:pos="2233"/>
                <w:tab w:val="left" w:pos="2751"/>
              </w:tabs>
              <w:spacing w:after="200" w:line="276" w:lineRule="auto"/>
              <w:ind w:left="110"/>
              <w:rPr>
                <w:rFonts w:ascii="Times New Roman" w:eastAsia="Times New Roman" w:hAnsi="Times New Roman" w:cs="Times New Roman"/>
                <w:sz w:val="24"/>
                <w:szCs w:val="24"/>
                <w:lang w:eastAsia="zh-CN"/>
              </w:rPr>
            </w:pPr>
            <w:r w:rsidRPr="0061197B">
              <w:rPr>
                <w:rFonts w:ascii="Times New Roman" w:eastAsia="Times New Roman" w:hAnsi="Times New Roman" w:cs="Times New Roman"/>
                <w:spacing w:val="-2"/>
                <w:w w:val="105"/>
                <w:sz w:val="24"/>
                <w:szCs w:val="24"/>
                <w:lang w:eastAsia="zh-CN"/>
              </w:rPr>
              <w:t>Болезни</w:t>
            </w:r>
            <w:r w:rsidRPr="0061197B">
              <w:rPr>
                <w:rFonts w:ascii="Times New Roman" w:eastAsia="Times New Roman" w:hAnsi="Times New Roman" w:cs="Times New Roman"/>
                <w:sz w:val="24"/>
                <w:szCs w:val="24"/>
                <w:lang w:eastAsia="zh-CN"/>
              </w:rPr>
              <w:tab/>
            </w:r>
            <w:r w:rsidRPr="0061197B">
              <w:rPr>
                <w:rFonts w:ascii="Times New Roman" w:eastAsia="Times New Roman" w:hAnsi="Times New Roman" w:cs="Times New Roman"/>
                <w:spacing w:val="-4"/>
                <w:w w:val="105"/>
                <w:sz w:val="24"/>
                <w:szCs w:val="24"/>
                <w:lang w:eastAsia="zh-CN"/>
              </w:rPr>
              <w:t>кожи</w:t>
            </w:r>
            <w:r w:rsidRPr="0061197B">
              <w:rPr>
                <w:rFonts w:ascii="Times New Roman" w:eastAsia="Times New Roman" w:hAnsi="Times New Roman" w:cs="Times New Roman"/>
                <w:sz w:val="24"/>
                <w:szCs w:val="24"/>
                <w:lang w:eastAsia="zh-CN"/>
              </w:rPr>
              <w:tab/>
            </w:r>
            <w:r w:rsidRPr="0061197B">
              <w:rPr>
                <w:rFonts w:ascii="Times New Roman" w:eastAsia="Times New Roman" w:hAnsi="Times New Roman" w:cs="Times New Roman"/>
                <w:spacing w:val="-10"/>
                <w:w w:val="105"/>
                <w:sz w:val="24"/>
                <w:szCs w:val="24"/>
                <w:lang w:eastAsia="zh-CN"/>
              </w:rPr>
              <w:t>и</w:t>
            </w:r>
            <w:r w:rsidR="00F91723">
              <w:rPr>
                <w:rFonts w:ascii="Times New Roman" w:eastAsia="Times New Roman" w:hAnsi="Times New Roman" w:cs="Times New Roman"/>
                <w:sz w:val="24"/>
                <w:szCs w:val="24"/>
                <w:lang w:eastAsia="zh-CN"/>
              </w:rPr>
              <w:t xml:space="preserve"> </w:t>
            </w:r>
            <w:r w:rsidRPr="0061197B">
              <w:rPr>
                <w:rFonts w:ascii="Times New Roman" w:eastAsia="Times New Roman" w:hAnsi="Times New Roman" w:cs="Times New Roman"/>
                <w:spacing w:val="-2"/>
                <w:w w:val="105"/>
                <w:sz w:val="24"/>
                <w:szCs w:val="24"/>
                <w:lang w:eastAsia="zh-CN"/>
              </w:rPr>
              <w:t>подкожной</w:t>
            </w:r>
            <w:r w:rsidR="00F91723">
              <w:rPr>
                <w:rFonts w:ascii="Times New Roman" w:eastAsia="Times New Roman" w:hAnsi="Times New Roman" w:cs="Times New Roman"/>
                <w:sz w:val="24"/>
                <w:szCs w:val="24"/>
                <w:lang w:eastAsia="zh-CN"/>
              </w:rPr>
              <w:t xml:space="preserve"> </w:t>
            </w:r>
            <w:r w:rsidRPr="0061197B">
              <w:rPr>
                <w:rFonts w:ascii="Times New Roman" w:eastAsia="Times New Roman" w:hAnsi="Times New Roman" w:cs="Times New Roman"/>
                <w:spacing w:val="-2"/>
                <w:w w:val="105"/>
                <w:sz w:val="24"/>
                <w:szCs w:val="24"/>
                <w:lang w:eastAsia="zh-CN"/>
              </w:rPr>
              <w:t>клетчатки</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44E3457B" w14:textId="77777777" w:rsidR="0061197B" w:rsidRPr="0061197B" w:rsidRDefault="0061197B" w:rsidP="0061197B">
            <w:pPr>
              <w:spacing w:after="200" w:line="276" w:lineRule="auto"/>
              <w:ind w:left="12" w:right="1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266</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5DED50E8" w14:textId="77777777" w:rsidR="0061197B" w:rsidRPr="0061197B" w:rsidRDefault="0061197B" w:rsidP="0061197B">
            <w:pPr>
              <w:spacing w:after="200" w:line="276" w:lineRule="auto"/>
              <w:ind w:left="9" w:right="9"/>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36</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7445AA39" w14:textId="77777777" w:rsidR="0061197B" w:rsidRPr="0061197B" w:rsidRDefault="0061197B" w:rsidP="0061197B">
            <w:pPr>
              <w:spacing w:after="200" w:line="276" w:lineRule="auto"/>
              <w:ind w:left="7" w:right="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13</w:t>
            </w:r>
          </w:p>
        </w:tc>
        <w:tc>
          <w:tcPr>
            <w:tcW w:w="184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2FA033A9" w14:textId="77777777" w:rsidR="0061197B" w:rsidRPr="0061197B" w:rsidRDefault="0061197B" w:rsidP="0061197B">
            <w:pPr>
              <w:spacing w:after="200" w:line="276" w:lineRule="auto"/>
              <w:ind w:left="5" w:right="5"/>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-95,1</w:t>
            </w:r>
          </w:p>
        </w:tc>
      </w:tr>
      <w:tr w:rsidR="0061197B" w:rsidRPr="0061197B" w14:paraId="25D940BE" w14:textId="77777777" w:rsidTr="00CD1B47">
        <w:trPr>
          <w:trHeight w:val="270"/>
        </w:trPr>
        <w:tc>
          <w:tcPr>
            <w:tcW w:w="3945"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57A44F67" w14:textId="77777777" w:rsidR="0061197B" w:rsidRPr="0061197B" w:rsidRDefault="0061197B" w:rsidP="0061197B">
            <w:pPr>
              <w:spacing w:after="200" w:line="251" w:lineRule="exact"/>
              <w:ind w:left="110"/>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-Атопический</w:t>
            </w:r>
            <w:r w:rsidRPr="0061197B">
              <w:rPr>
                <w:rFonts w:ascii="Times New Roman" w:eastAsia="Times New Roman" w:hAnsi="Times New Roman" w:cs="Times New Roman"/>
                <w:spacing w:val="18"/>
                <w:sz w:val="24"/>
                <w:szCs w:val="24"/>
                <w:lang w:eastAsia="zh-CN"/>
              </w:rPr>
              <w:t xml:space="preserve"> </w:t>
            </w:r>
            <w:r w:rsidRPr="0061197B">
              <w:rPr>
                <w:rFonts w:ascii="Times New Roman" w:eastAsia="Times New Roman" w:hAnsi="Times New Roman" w:cs="Times New Roman"/>
                <w:spacing w:val="-2"/>
                <w:sz w:val="24"/>
                <w:szCs w:val="24"/>
                <w:lang w:eastAsia="zh-CN"/>
              </w:rPr>
              <w:t>дерматит</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55870399" w14:textId="77777777" w:rsidR="0061197B" w:rsidRPr="0061197B" w:rsidRDefault="0061197B" w:rsidP="0061197B">
            <w:pPr>
              <w:spacing w:after="200" w:line="251" w:lineRule="exact"/>
              <w:ind w:left="12" w:right="10"/>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115</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37A1F4FA" w14:textId="77777777" w:rsidR="0061197B" w:rsidRPr="0061197B" w:rsidRDefault="0061197B" w:rsidP="0061197B">
            <w:pPr>
              <w:spacing w:after="200" w:line="251" w:lineRule="exact"/>
              <w:ind w:left="9" w:right="8"/>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36</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5B3FDFFA" w14:textId="77777777" w:rsidR="0061197B" w:rsidRPr="0061197B" w:rsidRDefault="0061197B" w:rsidP="0061197B">
            <w:pPr>
              <w:spacing w:after="200" w:line="251" w:lineRule="exact"/>
              <w:ind w:left="6" w:right="6"/>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10</w:t>
            </w:r>
          </w:p>
        </w:tc>
        <w:tc>
          <w:tcPr>
            <w:tcW w:w="184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3C806CC3" w14:textId="77777777" w:rsidR="0061197B" w:rsidRPr="0061197B" w:rsidRDefault="0061197B" w:rsidP="0061197B">
            <w:pPr>
              <w:spacing w:before="7" w:after="200" w:line="244" w:lineRule="exact"/>
              <w:ind w:left="5" w:right="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-91,3</w:t>
            </w:r>
          </w:p>
        </w:tc>
      </w:tr>
      <w:tr w:rsidR="0061197B" w:rsidRPr="0061197B" w14:paraId="2486BA48" w14:textId="77777777" w:rsidTr="00CD1B47">
        <w:trPr>
          <w:trHeight w:val="544"/>
        </w:trPr>
        <w:tc>
          <w:tcPr>
            <w:tcW w:w="3945"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7732D9D3" w14:textId="67B39699" w:rsidR="0061197B" w:rsidRPr="0061197B" w:rsidRDefault="0061197B" w:rsidP="00F91723">
            <w:pPr>
              <w:spacing w:after="200" w:line="276" w:lineRule="auto"/>
              <w:ind w:left="110"/>
              <w:rPr>
                <w:rFonts w:ascii="Times New Roman" w:eastAsia="Times New Roman" w:hAnsi="Times New Roman" w:cs="Times New Roman"/>
                <w:sz w:val="24"/>
                <w:szCs w:val="24"/>
                <w:lang w:eastAsia="zh-CN"/>
              </w:rPr>
            </w:pPr>
            <w:r w:rsidRPr="0061197B">
              <w:rPr>
                <w:rFonts w:ascii="Times New Roman" w:eastAsia="Times New Roman" w:hAnsi="Times New Roman" w:cs="Times New Roman"/>
                <w:w w:val="105"/>
                <w:sz w:val="24"/>
                <w:szCs w:val="24"/>
                <w:lang w:eastAsia="zh-CN"/>
              </w:rPr>
              <w:t>Болезни</w:t>
            </w:r>
            <w:r w:rsidRPr="0061197B">
              <w:rPr>
                <w:rFonts w:ascii="Times New Roman" w:eastAsia="Times New Roman" w:hAnsi="Times New Roman" w:cs="Times New Roman"/>
                <w:spacing w:val="36"/>
                <w:w w:val="105"/>
                <w:sz w:val="24"/>
                <w:szCs w:val="24"/>
                <w:lang w:eastAsia="zh-CN"/>
              </w:rPr>
              <w:t xml:space="preserve"> </w:t>
            </w:r>
            <w:r w:rsidRPr="0061197B">
              <w:rPr>
                <w:rFonts w:ascii="Times New Roman" w:eastAsia="Times New Roman" w:hAnsi="Times New Roman" w:cs="Times New Roman"/>
                <w:w w:val="105"/>
                <w:sz w:val="24"/>
                <w:szCs w:val="24"/>
                <w:lang w:eastAsia="zh-CN"/>
              </w:rPr>
              <w:t>костно-мышечной</w:t>
            </w:r>
            <w:r w:rsidRPr="0061197B">
              <w:rPr>
                <w:rFonts w:ascii="Times New Roman" w:eastAsia="Times New Roman" w:hAnsi="Times New Roman" w:cs="Times New Roman"/>
                <w:spacing w:val="31"/>
                <w:w w:val="105"/>
                <w:sz w:val="24"/>
                <w:szCs w:val="24"/>
                <w:lang w:eastAsia="zh-CN"/>
              </w:rPr>
              <w:t xml:space="preserve"> </w:t>
            </w:r>
            <w:r w:rsidRPr="0061197B">
              <w:rPr>
                <w:rFonts w:ascii="Times New Roman" w:eastAsia="Times New Roman" w:hAnsi="Times New Roman" w:cs="Times New Roman"/>
                <w:spacing w:val="-2"/>
                <w:w w:val="105"/>
                <w:sz w:val="24"/>
                <w:szCs w:val="24"/>
                <w:lang w:eastAsia="zh-CN"/>
              </w:rPr>
              <w:t>системы</w:t>
            </w:r>
            <w:r w:rsidR="00F91723">
              <w:rPr>
                <w:rFonts w:ascii="Times New Roman" w:eastAsia="Times New Roman" w:hAnsi="Times New Roman" w:cs="Times New Roman"/>
                <w:sz w:val="24"/>
                <w:szCs w:val="24"/>
                <w:lang w:eastAsia="zh-CN"/>
              </w:rPr>
              <w:t xml:space="preserve"> </w:t>
            </w:r>
            <w:r w:rsidRPr="0061197B">
              <w:rPr>
                <w:rFonts w:ascii="Times New Roman" w:eastAsia="Times New Roman" w:hAnsi="Times New Roman" w:cs="Times New Roman"/>
                <w:sz w:val="24"/>
                <w:szCs w:val="24"/>
                <w:lang w:eastAsia="zh-CN"/>
              </w:rPr>
              <w:t>и</w:t>
            </w:r>
            <w:r w:rsidRPr="0061197B">
              <w:rPr>
                <w:rFonts w:ascii="Times New Roman" w:eastAsia="Times New Roman" w:hAnsi="Times New Roman" w:cs="Times New Roman"/>
                <w:spacing w:val="15"/>
                <w:sz w:val="24"/>
                <w:szCs w:val="24"/>
                <w:lang w:eastAsia="zh-CN"/>
              </w:rPr>
              <w:t xml:space="preserve"> </w:t>
            </w:r>
            <w:r w:rsidRPr="0061197B">
              <w:rPr>
                <w:rFonts w:ascii="Times New Roman" w:eastAsia="Times New Roman" w:hAnsi="Times New Roman" w:cs="Times New Roman"/>
                <w:sz w:val="24"/>
                <w:szCs w:val="24"/>
                <w:lang w:eastAsia="zh-CN"/>
              </w:rPr>
              <w:t>соединительной</w:t>
            </w:r>
            <w:r w:rsidRPr="0061197B">
              <w:rPr>
                <w:rFonts w:ascii="Times New Roman" w:eastAsia="Times New Roman" w:hAnsi="Times New Roman" w:cs="Times New Roman"/>
                <w:spacing w:val="16"/>
                <w:sz w:val="24"/>
                <w:szCs w:val="24"/>
                <w:lang w:eastAsia="zh-CN"/>
              </w:rPr>
              <w:t xml:space="preserve"> </w:t>
            </w:r>
            <w:r w:rsidRPr="0061197B">
              <w:rPr>
                <w:rFonts w:ascii="Times New Roman" w:eastAsia="Times New Roman" w:hAnsi="Times New Roman" w:cs="Times New Roman"/>
                <w:spacing w:val="-4"/>
                <w:sz w:val="24"/>
                <w:szCs w:val="24"/>
                <w:lang w:eastAsia="zh-CN"/>
              </w:rPr>
              <w:t>ткани</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74DB6F48" w14:textId="77777777" w:rsidR="0061197B" w:rsidRPr="0061197B" w:rsidRDefault="0061197B" w:rsidP="0061197B">
            <w:pPr>
              <w:spacing w:after="200" w:line="276" w:lineRule="auto"/>
              <w:ind w:left="12" w:right="4"/>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2516</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21491245" w14:textId="77777777" w:rsidR="0061197B" w:rsidRPr="0061197B" w:rsidRDefault="0061197B" w:rsidP="0061197B">
            <w:pPr>
              <w:spacing w:after="200" w:line="276" w:lineRule="auto"/>
              <w:ind w:left="9" w:right="2"/>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2361</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0B4EB750" w14:textId="77777777" w:rsidR="0061197B" w:rsidRPr="0061197B" w:rsidRDefault="0061197B" w:rsidP="0061197B">
            <w:pPr>
              <w:spacing w:after="200" w:line="276" w:lineRule="auto"/>
              <w:ind w:left="6" w:right="7"/>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2289</w:t>
            </w:r>
          </w:p>
        </w:tc>
        <w:tc>
          <w:tcPr>
            <w:tcW w:w="184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65DB2E29" w14:textId="77777777" w:rsidR="0061197B" w:rsidRPr="0061197B" w:rsidRDefault="0061197B" w:rsidP="0061197B">
            <w:pPr>
              <w:spacing w:after="200" w:line="276" w:lineRule="auto"/>
              <w:ind w:left="5" w:right="5"/>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-9</w:t>
            </w:r>
          </w:p>
        </w:tc>
      </w:tr>
      <w:tr w:rsidR="0061197B" w:rsidRPr="0061197B" w14:paraId="797EFA08" w14:textId="77777777" w:rsidTr="00CD1B47">
        <w:trPr>
          <w:trHeight w:val="270"/>
        </w:trPr>
        <w:tc>
          <w:tcPr>
            <w:tcW w:w="3945"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5FA51866" w14:textId="77777777" w:rsidR="0061197B" w:rsidRPr="0061197B" w:rsidRDefault="0061197B" w:rsidP="0061197B">
            <w:pPr>
              <w:spacing w:after="200" w:line="251" w:lineRule="exact"/>
              <w:ind w:left="110"/>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Болезни</w:t>
            </w:r>
            <w:r w:rsidRPr="0061197B">
              <w:rPr>
                <w:rFonts w:ascii="Times New Roman" w:eastAsia="Times New Roman" w:hAnsi="Times New Roman" w:cs="Times New Roman"/>
                <w:spacing w:val="17"/>
                <w:sz w:val="24"/>
                <w:szCs w:val="24"/>
                <w:lang w:eastAsia="zh-CN"/>
              </w:rPr>
              <w:t xml:space="preserve"> </w:t>
            </w:r>
            <w:r w:rsidRPr="0061197B">
              <w:rPr>
                <w:rFonts w:ascii="Times New Roman" w:eastAsia="Times New Roman" w:hAnsi="Times New Roman" w:cs="Times New Roman"/>
                <w:sz w:val="24"/>
                <w:szCs w:val="24"/>
                <w:lang w:eastAsia="zh-CN"/>
              </w:rPr>
              <w:t>мочеполовой</w:t>
            </w:r>
            <w:r w:rsidRPr="0061197B">
              <w:rPr>
                <w:rFonts w:ascii="Times New Roman" w:eastAsia="Times New Roman" w:hAnsi="Times New Roman" w:cs="Times New Roman"/>
                <w:spacing w:val="17"/>
                <w:sz w:val="24"/>
                <w:szCs w:val="24"/>
                <w:lang w:eastAsia="zh-CN"/>
              </w:rPr>
              <w:t xml:space="preserve"> </w:t>
            </w:r>
            <w:r w:rsidRPr="0061197B">
              <w:rPr>
                <w:rFonts w:ascii="Times New Roman" w:eastAsia="Times New Roman" w:hAnsi="Times New Roman" w:cs="Times New Roman"/>
                <w:spacing w:val="-2"/>
                <w:sz w:val="24"/>
                <w:szCs w:val="24"/>
                <w:lang w:eastAsia="zh-CN"/>
              </w:rPr>
              <w:t>системы</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5BA5DC64" w14:textId="77777777" w:rsidR="0061197B" w:rsidRPr="0061197B" w:rsidRDefault="0061197B" w:rsidP="0061197B">
            <w:pPr>
              <w:spacing w:after="200" w:line="251" w:lineRule="exact"/>
              <w:ind w:left="12" w:right="4"/>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952</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0504D248" w14:textId="77777777" w:rsidR="0061197B" w:rsidRPr="0061197B" w:rsidRDefault="0061197B" w:rsidP="0061197B">
            <w:pPr>
              <w:spacing w:after="200" w:line="251" w:lineRule="exact"/>
              <w:ind w:left="9" w:right="9"/>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1082</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2503C17D" w14:textId="77777777" w:rsidR="0061197B" w:rsidRPr="0061197B" w:rsidRDefault="0061197B" w:rsidP="0061197B">
            <w:pPr>
              <w:spacing w:after="200" w:line="251" w:lineRule="exact"/>
              <w:ind w:left="7" w:right="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1185</w:t>
            </w:r>
          </w:p>
        </w:tc>
        <w:tc>
          <w:tcPr>
            <w:tcW w:w="184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1C22AE21" w14:textId="77777777" w:rsidR="0061197B" w:rsidRPr="0061197B" w:rsidRDefault="0061197B" w:rsidP="0061197B">
            <w:pPr>
              <w:spacing w:after="200" w:line="251" w:lineRule="exact"/>
              <w:ind w:left="5" w:right="5"/>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24,4</w:t>
            </w:r>
          </w:p>
        </w:tc>
      </w:tr>
      <w:tr w:rsidR="0061197B" w:rsidRPr="0061197B" w14:paraId="735A059B" w14:textId="77777777" w:rsidTr="00CD1B47">
        <w:trPr>
          <w:trHeight w:val="270"/>
        </w:trPr>
        <w:tc>
          <w:tcPr>
            <w:tcW w:w="3945"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174B0124" w14:textId="77777777" w:rsidR="0061197B" w:rsidRPr="0061197B" w:rsidRDefault="0061197B" w:rsidP="0061197B">
            <w:pPr>
              <w:spacing w:after="200" w:line="251" w:lineRule="exact"/>
              <w:ind w:left="110"/>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-Мочекаменная</w:t>
            </w:r>
            <w:r w:rsidRPr="0061197B">
              <w:rPr>
                <w:rFonts w:ascii="Times New Roman" w:eastAsia="Times New Roman" w:hAnsi="Times New Roman" w:cs="Times New Roman"/>
                <w:spacing w:val="28"/>
                <w:sz w:val="24"/>
                <w:szCs w:val="24"/>
                <w:lang w:eastAsia="zh-CN"/>
              </w:rPr>
              <w:t xml:space="preserve"> </w:t>
            </w:r>
            <w:r w:rsidRPr="0061197B">
              <w:rPr>
                <w:rFonts w:ascii="Times New Roman" w:eastAsia="Times New Roman" w:hAnsi="Times New Roman" w:cs="Times New Roman"/>
                <w:spacing w:val="-2"/>
                <w:sz w:val="24"/>
                <w:szCs w:val="24"/>
                <w:lang w:eastAsia="zh-CN"/>
              </w:rPr>
              <w:t>болезнь</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33777BD9" w14:textId="77777777" w:rsidR="0061197B" w:rsidRPr="0061197B" w:rsidRDefault="0061197B" w:rsidP="0061197B">
            <w:pPr>
              <w:spacing w:after="200" w:line="251" w:lineRule="exact"/>
              <w:ind w:left="12" w:right="3"/>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w:t>
            </w:r>
          </w:p>
          <w:p w14:paraId="09D70F66" w14:textId="77777777" w:rsidR="0061197B" w:rsidRPr="0061197B" w:rsidRDefault="0061197B" w:rsidP="0061197B">
            <w:pPr>
              <w:spacing w:after="200" w:line="251" w:lineRule="exact"/>
              <w:ind w:left="12" w:right="3"/>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1A766E2F" w14:textId="77777777" w:rsidR="0061197B" w:rsidRPr="0061197B" w:rsidRDefault="0061197B" w:rsidP="0061197B">
            <w:pPr>
              <w:spacing w:after="200" w:line="251" w:lineRule="exact"/>
              <w:ind w:left="9" w:right="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3</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4C6DC868" w14:textId="77777777" w:rsidR="0061197B" w:rsidRPr="0061197B" w:rsidRDefault="0061197B" w:rsidP="0061197B">
            <w:pPr>
              <w:spacing w:after="200" w:line="251" w:lineRule="exact"/>
              <w:ind w:left="6" w:right="6"/>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w:t>
            </w:r>
          </w:p>
        </w:tc>
        <w:tc>
          <w:tcPr>
            <w:tcW w:w="184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2AAE14A0" w14:textId="77777777" w:rsidR="0061197B" w:rsidRPr="0061197B" w:rsidRDefault="0061197B" w:rsidP="0061197B">
            <w:pPr>
              <w:spacing w:before="7" w:after="200" w:line="244" w:lineRule="exact"/>
              <w:ind w:left="5" w:right="5"/>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0</w:t>
            </w:r>
          </w:p>
        </w:tc>
      </w:tr>
      <w:tr w:rsidR="0061197B" w:rsidRPr="0061197B" w14:paraId="1A9F226B" w14:textId="77777777" w:rsidTr="00CD1B47">
        <w:trPr>
          <w:trHeight w:val="818"/>
        </w:trPr>
        <w:tc>
          <w:tcPr>
            <w:tcW w:w="3945"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162861AC" w14:textId="2FBFF351" w:rsidR="0061197B" w:rsidRPr="0061197B" w:rsidRDefault="0061197B" w:rsidP="00F91723">
            <w:pPr>
              <w:tabs>
                <w:tab w:val="left" w:pos="1757"/>
                <w:tab w:val="left" w:pos="1830"/>
                <w:tab w:val="left" w:pos="3087"/>
                <w:tab w:val="left" w:pos="3758"/>
              </w:tabs>
              <w:spacing w:after="200" w:line="247" w:lineRule="auto"/>
              <w:ind w:left="110" w:right="108"/>
              <w:rPr>
                <w:rFonts w:ascii="Times New Roman" w:eastAsia="Times New Roman" w:hAnsi="Times New Roman" w:cs="Times New Roman"/>
                <w:sz w:val="24"/>
                <w:szCs w:val="24"/>
                <w:lang w:eastAsia="zh-CN"/>
              </w:rPr>
            </w:pPr>
            <w:r w:rsidRPr="0061197B">
              <w:rPr>
                <w:rFonts w:ascii="Times New Roman" w:eastAsia="Times New Roman" w:hAnsi="Times New Roman" w:cs="Times New Roman"/>
                <w:spacing w:val="-2"/>
                <w:w w:val="105"/>
                <w:sz w:val="24"/>
                <w:szCs w:val="24"/>
                <w:lang w:eastAsia="zh-CN"/>
              </w:rPr>
              <w:lastRenderedPageBreak/>
              <w:t>Врожденные</w:t>
            </w:r>
            <w:r w:rsidRPr="0061197B">
              <w:rPr>
                <w:rFonts w:ascii="Times New Roman" w:eastAsia="Times New Roman" w:hAnsi="Times New Roman" w:cs="Times New Roman"/>
                <w:sz w:val="24"/>
                <w:szCs w:val="24"/>
                <w:lang w:eastAsia="zh-CN"/>
              </w:rPr>
              <w:tab/>
            </w:r>
            <w:r w:rsidRPr="0061197B">
              <w:rPr>
                <w:rFonts w:ascii="Times New Roman" w:eastAsia="Times New Roman" w:hAnsi="Times New Roman" w:cs="Times New Roman"/>
                <w:spacing w:val="-2"/>
                <w:w w:val="105"/>
                <w:sz w:val="24"/>
                <w:szCs w:val="24"/>
                <w:lang w:eastAsia="zh-CN"/>
              </w:rPr>
              <w:t>аномалии</w:t>
            </w:r>
            <w:r w:rsidR="00F91723">
              <w:rPr>
                <w:rFonts w:ascii="Times New Roman" w:eastAsia="Times New Roman" w:hAnsi="Times New Roman" w:cs="Times New Roman"/>
                <w:sz w:val="24"/>
                <w:szCs w:val="24"/>
                <w:lang w:eastAsia="zh-CN"/>
              </w:rPr>
              <w:t xml:space="preserve"> </w:t>
            </w:r>
            <w:r w:rsidRPr="0061197B">
              <w:rPr>
                <w:rFonts w:ascii="Times New Roman" w:eastAsia="Times New Roman" w:hAnsi="Times New Roman" w:cs="Times New Roman"/>
                <w:spacing w:val="-4"/>
                <w:w w:val="105"/>
                <w:sz w:val="24"/>
                <w:szCs w:val="24"/>
                <w:lang w:eastAsia="zh-CN"/>
              </w:rPr>
              <w:t xml:space="preserve">(пороки </w:t>
            </w:r>
            <w:r w:rsidRPr="0061197B">
              <w:rPr>
                <w:rFonts w:ascii="Times New Roman" w:eastAsia="Times New Roman" w:hAnsi="Times New Roman" w:cs="Times New Roman"/>
                <w:spacing w:val="-2"/>
                <w:sz w:val="24"/>
                <w:szCs w:val="24"/>
                <w:lang w:eastAsia="zh-CN"/>
              </w:rPr>
              <w:t>развития),деформации</w:t>
            </w:r>
            <w:r w:rsidR="00F91723">
              <w:rPr>
                <w:rFonts w:ascii="Times New Roman" w:eastAsia="Times New Roman" w:hAnsi="Times New Roman" w:cs="Times New Roman"/>
                <w:sz w:val="24"/>
                <w:szCs w:val="24"/>
                <w:lang w:eastAsia="zh-CN"/>
              </w:rPr>
              <w:tab/>
              <w:t xml:space="preserve"> </w:t>
            </w:r>
            <w:r w:rsidRPr="0061197B">
              <w:rPr>
                <w:rFonts w:ascii="Times New Roman" w:eastAsia="Times New Roman" w:hAnsi="Times New Roman" w:cs="Times New Roman"/>
                <w:spacing w:val="-10"/>
                <w:sz w:val="24"/>
                <w:szCs w:val="24"/>
                <w:lang w:eastAsia="zh-CN"/>
              </w:rPr>
              <w:t>и</w:t>
            </w:r>
            <w:r w:rsidR="00F91723">
              <w:rPr>
                <w:rFonts w:ascii="Times New Roman" w:eastAsia="Times New Roman" w:hAnsi="Times New Roman" w:cs="Times New Roman"/>
                <w:sz w:val="24"/>
                <w:szCs w:val="24"/>
                <w:lang w:eastAsia="zh-CN"/>
              </w:rPr>
              <w:t xml:space="preserve"> </w:t>
            </w:r>
            <w:r w:rsidRPr="0061197B">
              <w:rPr>
                <w:rFonts w:ascii="Times New Roman" w:eastAsia="Times New Roman" w:hAnsi="Times New Roman" w:cs="Times New Roman"/>
                <w:sz w:val="24"/>
                <w:szCs w:val="24"/>
                <w:lang w:eastAsia="zh-CN"/>
              </w:rPr>
              <w:t>хромосомные</w:t>
            </w:r>
            <w:r w:rsidRPr="0061197B">
              <w:rPr>
                <w:rFonts w:ascii="Times New Roman" w:eastAsia="Times New Roman" w:hAnsi="Times New Roman" w:cs="Times New Roman"/>
                <w:spacing w:val="10"/>
                <w:sz w:val="24"/>
                <w:szCs w:val="24"/>
                <w:lang w:eastAsia="zh-CN"/>
              </w:rPr>
              <w:t xml:space="preserve"> </w:t>
            </w:r>
            <w:r w:rsidRPr="0061197B">
              <w:rPr>
                <w:rFonts w:ascii="Times New Roman" w:eastAsia="Times New Roman" w:hAnsi="Times New Roman" w:cs="Times New Roman"/>
                <w:spacing w:val="-2"/>
                <w:sz w:val="24"/>
                <w:szCs w:val="24"/>
                <w:lang w:eastAsia="zh-CN"/>
              </w:rPr>
              <w:t>нарушения</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2637C99F" w14:textId="77777777" w:rsidR="0061197B" w:rsidRPr="0061197B" w:rsidRDefault="0061197B" w:rsidP="0061197B">
            <w:pPr>
              <w:spacing w:after="200" w:line="276" w:lineRule="auto"/>
              <w:ind w:left="12" w:right="1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338</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453E8CD6" w14:textId="77777777" w:rsidR="0061197B" w:rsidRPr="0061197B" w:rsidRDefault="0061197B" w:rsidP="0061197B">
            <w:pPr>
              <w:spacing w:after="200" w:line="276" w:lineRule="auto"/>
              <w:ind w:left="9" w:right="9"/>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256</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0BADD0CD" w14:textId="77777777" w:rsidR="0061197B" w:rsidRPr="0061197B" w:rsidRDefault="0061197B" w:rsidP="0061197B">
            <w:pPr>
              <w:spacing w:after="200" w:line="276" w:lineRule="auto"/>
              <w:ind w:left="7" w:right="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204</w:t>
            </w:r>
          </w:p>
        </w:tc>
        <w:tc>
          <w:tcPr>
            <w:tcW w:w="184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263000E5" w14:textId="77777777" w:rsidR="0061197B" w:rsidRPr="0061197B" w:rsidRDefault="0061197B" w:rsidP="0061197B">
            <w:pPr>
              <w:spacing w:after="200" w:line="276" w:lineRule="auto"/>
              <w:ind w:left="5" w:right="5"/>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-39,6</w:t>
            </w:r>
          </w:p>
        </w:tc>
      </w:tr>
      <w:tr w:rsidR="0061197B" w:rsidRPr="0061197B" w14:paraId="3E87CF1C" w14:textId="77777777" w:rsidTr="00CD1B47">
        <w:trPr>
          <w:trHeight w:val="818"/>
        </w:trPr>
        <w:tc>
          <w:tcPr>
            <w:tcW w:w="3945"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78E8ACBA" w14:textId="47F1C365" w:rsidR="0061197B" w:rsidRPr="0061197B" w:rsidRDefault="0061197B" w:rsidP="00F91723">
            <w:pPr>
              <w:tabs>
                <w:tab w:val="left" w:pos="2835"/>
              </w:tabs>
              <w:spacing w:after="200" w:line="276" w:lineRule="auto"/>
              <w:ind w:left="110"/>
              <w:rPr>
                <w:rFonts w:ascii="Times New Roman" w:eastAsia="Times New Roman" w:hAnsi="Times New Roman" w:cs="Times New Roman"/>
                <w:sz w:val="24"/>
                <w:szCs w:val="24"/>
                <w:lang w:eastAsia="zh-CN"/>
              </w:rPr>
            </w:pPr>
            <w:r w:rsidRPr="0061197B">
              <w:rPr>
                <w:rFonts w:ascii="Times New Roman" w:eastAsia="Times New Roman" w:hAnsi="Times New Roman" w:cs="Times New Roman"/>
                <w:w w:val="105"/>
                <w:sz w:val="24"/>
                <w:szCs w:val="24"/>
                <w:lang w:eastAsia="zh-CN"/>
              </w:rPr>
              <w:t>Травмы,</w:t>
            </w:r>
            <w:r w:rsidRPr="0061197B">
              <w:rPr>
                <w:rFonts w:ascii="Times New Roman" w:eastAsia="Times New Roman" w:hAnsi="Times New Roman" w:cs="Times New Roman"/>
                <w:spacing w:val="26"/>
                <w:w w:val="105"/>
                <w:sz w:val="24"/>
                <w:szCs w:val="24"/>
                <w:lang w:eastAsia="zh-CN"/>
              </w:rPr>
              <w:t xml:space="preserve">  </w:t>
            </w:r>
            <w:r w:rsidRPr="0061197B">
              <w:rPr>
                <w:rFonts w:ascii="Times New Roman" w:eastAsia="Times New Roman" w:hAnsi="Times New Roman" w:cs="Times New Roman"/>
                <w:w w:val="105"/>
                <w:sz w:val="24"/>
                <w:szCs w:val="24"/>
                <w:lang w:eastAsia="zh-CN"/>
              </w:rPr>
              <w:t>отравления</w:t>
            </w:r>
            <w:r w:rsidRPr="0061197B">
              <w:rPr>
                <w:rFonts w:ascii="Times New Roman" w:eastAsia="Times New Roman" w:hAnsi="Times New Roman" w:cs="Times New Roman"/>
                <w:spacing w:val="27"/>
                <w:w w:val="105"/>
                <w:sz w:val="24"/>
                <w:szCs w:val="24"/>
                <w:lang w:eastAsia="zh-CN"/>
              </w:rPr>
              <w:t xml:space="preserve">  </w:t>
            </w:r>
            <w:r w:rsidRPr="0061197B">
              <w:rPr>
                <w:rFonts w:ascii="Times New Roman" w:eastAsia="Times New Roman" w:hAnsi="Times New Roman" w:cs="Times New Roman"/>
                <w:spacing w:val="-10"/>
                <w:w w:val="105"/>
                <w:sz w:val="24"/>
                <w:szCs w:val="24"/>
                <w:lang w:eastAsia="zh-CN"/>
              </w:rPr>
              <w:t>и</w:t>
            </w:r>
            <w:r w:rsidR="00F91723">
              <w:rPr>
                <w:rFonts w:ascii="Times New Roman" w:eastAsia="Times New Roman" w:hAnsi="Times New Roman" w:cs="Times New Roman"/>
                <w:sz w:val="24"/>
                <w:szCs w:val="24"/>
                <w:lang w:eastAsia="zh-CN"/>
              </w:rPr>
              <w:t xml:space="preserve"> </w:t>
            </w:r>
            <w:r w:rsidRPr="0061197B">
              <w:rPr>
                <w:rFonts w:ascii="Times New Roman" w:eastAsia="Times New Roman" w:hAnsi="Times New Roman" w:cs="Times New Roman"/>
                <w:spacing w:val="-2"/>
                <w:w w:val="105"/>
                <w:sz w:val="24"/>
                <w:szCs w:val="24"/>
                <w:lang w:eastAsia="zh-CN"/>
              </w:rPr>
              <w:t>некоторые</w:t>
            </w:r>
            <w:r w:rsidR="00F91723">
              <w:rPr>
                <w:rFonts w:ascii="Times New Roman" w:eastAsia="Times New Roman" w:hAnsi="Times New Roman" w:cs="Times New Roman"/>
                <w:sz w:val="24"/>
                <w:szCs w:val="24"/>
                <w:lang w:eastAsia="zh-CN"/>
              </w:rPr>
              <w:t xml:space="preserve"> </w:t>
            </w:r>
            <w:r w:rsidRPr="0061197B">
              <w:rPr>
                <w:rFonts w:ascii="Times New Roman" w:eastAsia="Times New Roman" w:hAnsi="Times New Roman" w:cs="Times New Roman"/>
                <w:spacing w:val="-2"/>
                <w:w w:val="105"/>
                <w:sz w:val="24"/>
                <w:szCs w:val="24"/>
                <w:lang w:eastAsia="zh-CN"/>
              </w:rPr>
              <w:t>другие</w:t>
            </w:r>
            <w:r w:rsidR="00F91723">
              <w:rPr>
                <w:rFonts w:ascii="Times New Roman" w:eastAsia="Times New Roman" w:hAnsi="Times New Roman" w:cs="Times New Roman"/>
                <w:sz w:val="24"/>
                <w:szCs w:val="24"/>
                <w:lang w:eastAsia="zh-CN"/>
              </w:rPr>
              <w:t xml:space="preserve"> </w:t>
            </w:r>
            <w:r w:rsidRPr="0061197B">
              <w:rPr>
                <w:rFonts w:ascii="Times New Roman" w:eastAsia="Times New Roman" w:hAnsi="Times New Roman" w:cs="Times New Roman"/>
                <w:spacing w:val="-2"/>
                <w:w w:val="105"/>
                <w:sz w:val="24"/>
                <w:szCs w:val="24"/>
                <w:lang w:eastAsia="zh-CN"/>
              </w:rPr>
              <w:t>последствия</w:t>
            </w:r>
            <w:r w:rsidR="00F91723">
              <w:rPr>
                <w:rFonts w:ascii="Times New Roman" w:eastAsia="Times New Roman" w:hAnsi="Times New Roman" w:cs="Times New Roman"/>
                <w:sz w:val="24"/>
                <w:szCs w:val="24"/>
                <w:lang w:eastAsia="zh-CN"/>
              </w:rPr>
              <w:t xml:space="preserve"> </w:t>
            </w:r>
            <w:r w:rsidRPr="0061197B">
              <w:rPr>
                <w:rFonts w:ascii="Times New Roman" w:eastAsia="Times New Roman" w:hAnsi="Times New Roman" w:cs="Times New Roman"/>
                <w:spacing w:val="-4"/>
                <w:w w:val="105"/>
                <w:sz w:val="24"/>
                <w:szCs w:val="24"/>
                <w:lang w:eastAsia="zh-CN"/>
              </w:rPr>
              <w:t xml:space="preserve">воздействия </w:t>
            </w:r>
            <w:r w:rsidRPr="0061197B">
              <w:rPr>
                <w:rFonts w:ascii="Times New Roman" w:eastAsia="Times New Roman" w:hAnsi="Times New Roman" w:cs="Times New Roman"/>
                <w:w w:val="105"/>
                <w:sz w:val="24"/>
                <w:szCs w:val="24"/>
                <w:lang w:eastAsia="zh-CN"/>
              </w:rPr>
              <w:t>внешних причин</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11374B71" w14:textId="77777777" w:rsidR="0061197B" w:rsidRPr="0061197B" w:rsidRDefault="0061197B" w:rsidP="0061197B">
            <w:pPr>
              <w:spacing w:after="200" w:line="276" w:lineRule="auto"/>
              <w:ind w:left="12" w:right="11"/>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2276</w:t>
            </w:r>
          </w:p>
        </w:tc>
        <w:tc>
          <w:tcPr>
            <w:tcW w:w="1134"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1155E8DF" w14:textId="77777777" w:rsidR="0061197B" w:rsidRPr="0061197B" w:rsidRDefault="0061197B" w:rsidP="0061197B">
            <w:pPr>
              <w:spacing w:after="200" w:line="276" w:lineRule="auto"/>
              <w:ind w:left="9" w:right="9"/>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2311</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27D37D0B" w14:textId="77777777" w:rsidR="0061197B" w:rsidRPr="0061197B" w:rsidRDefault="0061197B" w:rsidP="0061197B">
            <w:pPr>
              <w:spacing w:after="200" w:line="276" w:lineRule="auto"/>
              <w:ind w:left="6" w:right="7"/>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2411</w:t>
            </w:r>
          </w:p>
        </w:tc>
        <w:tc>
          <w:tcPr>
            <w:tcW w:w="1843" w:type="dxa"/>
            <w:tcBorders>
              <w:top w:val="single" w:sz="4" w:space="0" w:color="000000"/>
              <w:left w:val="single" w:sz="4" w:space="0" w:color="000000"/>
              <w:bottom w:val="single" w:sz="4" w:space="0" w:color="000000"/>
              <w:right w:val="single" w:sz="4" w:space="0" w:color="000000"/>
              <w:tl2br w:val="nil"/>
              <w:tr2bl w:val="nil"/>
            </w:tcBorders>
            <w:tcMar>
              <w:top w:w="0" w:type="dxa"/>
              <w:left w:w="0" w:type="dxa"/>
              <w:bottom w:w="0" w:type="dxa"/>
              <w:right w:w="0" w:type="dxa"/>
            </w:tcMar>
          </w:tcPr>
          <w:p w14:paraId="7770D427" w14:textId="77777777" w:rsidR="0061197B" w:rsidRPr="0061197B" w:rsidRDefault="0061197B" w:rsidP="0061197B">
            <w:pPr>
              <w:spacing w:after="200" w:line="276" w:lineRule="auto"/>
              <w:ind w:left="5" w:right="5"/>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5,9</w:t>
            </w:r>
          </w:p>
        </w:tc>
      </w:tr>
    </w:tbl>
    <w:p w14:paraId="7B213139" w14:textId="77777777" w:rsidR="0061197B" w:rsidRPr="0061197B" w:rsidRDefault="0061197B" w:rsidP="0061197B">
      <w:pPr>
        <w:widowControl w:val="0"/>
        <w:spacing w:after="0" w:line="240" w:lineRule="auto"/>
        <w:rPr>
          <w:rFonts w:ascii="Times New Roman" w:eastAsia="Times New Roman" w:hAnsi="Times New Roman" w:cs="Times New Roman"/>
          <w:b/>
          <w:sz w:val="23"/>
          <w:lang w:eastAsia="zh-CN"/>
        </w:rPr>
      </w:pPr>
    </w:p>
    <w:p w14:paraId="436A3F8F" w14:textId="77777777" w:rsidR="0061197B" w:rsidRPr="0061197B" w:rsidRDefault="0061197B" w:rsidP="0061197B">
      <w:pPr>
        <w:widowControl w:val="0"/>
        <w:spacing w:after="0" w:line="240" w:lineRule="auto"/>
        <w:ind w:firstLine="567"/>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Согласно проведенному анализу первичной заболеваемости детского населения города Батайска, в 2022 году приоритетной патологией являлись болезни глаза и его придаточного аппарата, болезни костно-мышечной системы и соединительной ткани, травмы, отравления и некоторые другие последствия воздействия внешних причин, болезни</w:t>
      </w:r>
      <w:r w:rsidRPr="0061197B">
        <w:rPr>
          <w:rFonts w:ascii="Times New Roman" w:eastAsia="Times New Roman" w:hAnsi="Times New Roman" w:cs="Times New Roman"/>
          <w:spacing w:val="64"/>
          <w:w w:val="150"/>
          <w:sz w:val="28"/>
          <w:szCs w:val="28"/>
          <w:lang w:eastAsia="zh-CN"/>
        </w:rPr>
        <w:t xml:space="preserve"> </w:t>
      </w:r>
      <w:r w:rsidRPr="0061197B">
        <w:rPr>
          <w:rFonts w:ascii="Times New Roman" w:eastAsia="Times New Roman" w:hAnsi="Times New Roman" w:cs="Times New Roman"/>
          <w:sz w:val="28"/>
          <w:szCs w:val="28"/>
          <w:lang w:eastAsia="zh-CN"/>
        </w:rPr>
        <w:t>кожи</w:t>
      </w:r>
      <w:r w:rsidRPr="0061197B">
        <w:rPr>
          <w:rFonts w:ascii="Times New Roman" w:eastAsia="Times New Roman" w:hAnsi="Times New Roman" w:cs="Times New Roman"/>
          <w:spacing w:val="64"/>
          <w:w w:val="150"/>
          <w:sz w:val="28"/>
          <w:szCs w:val="28"/>
          <w:lang w:eastAsia="zh-CN"/>
        </w:rPr>
        <w:t xml:space="preserve"> </w:t>
      </w:r>
      <w:r w:rsidRPr="0061197B">
        <w:rPr>
          <w:rFonts w:ascii="Times New Roman" w:eastAsia="Times New Roman" w:hAnsi="Times New Roman" w:cs="Times New Roman"/>
          <w:sz w:val="28"/>
          <w:szCs w:val="28"/>
          <w:lang w:eastAsia="zh-CN"/>
        </w:rPr>
        <w:t>и</w:t>
      </w:r>
      <w:r w:rsidRPr="0061197B">
        <w:rPr>
          <w:rFonts w:ascii="Times New Roman" w:eastAsia="Times New Roman" w:hAnsi="Times New Roman" w:cs="Times New Roman"/>
          <w:spacing w:val="66"/>
          <w:w w:val="150"/>
          <w:sz w:val="28"/>
          <w:szCs w:val="28"/>
          <w:lang w:eastAsia="zh-CN"/>
        </w:rPr>
        <w:t xml:space="preserve"> </w:t>
      </w:r>
      <w:r w:rsidRPr="0061197B">
        <w:rPr>
          <w:rFonts w:ascii="Times New Roman" w:eastAsia="Times New Roman" w:hAnsi="Times New Roman" w:cs="Times New Roman"/>
          <w:sz w:val="28"/>
          <w:szCs w:val="28"/>
          <w:lang w:eastAsia="zh-CN"/>
        </w:rPr>
        <w:t>подкожной</w:t>
      </w:r>
      <w:r w:rsidRPr="0061197B">
        <w:rPr>
          <w:rFonts w:ascii="Times New Roman" w:eastAsia="Times New Roman" w:hAnsi="Times New Roman" w:cs="Times New Roman"/>
          <w:spacing w:val="64"/>
          <w:w w:val="150"/>
          <w:sz w:val="28"/>
          <w:szCs w:val="28"/>
          <w:lang w:eastAsia="zh-CN"/>
        </w:rPr>
        <w:t xml:space="preserve"> </w:t>
      </w:r>
      <w:r w:rsidRPr="0061197B">
        <w:rPr>
          <w:rFonts w:ascii="Times New Roman" w:eastAsia="Times New Roman" w:hAnsi="Times New Roman" w:cs="Times New Roman"/>
          <w:sz w:val="28"/>
          <w:szCs w:val="28"/>
          <w:lang w:eastAsia="zh-CN"/>
        </w:rPr>
        <w:t>клетчатки,</w:t>
      </w:r>
      <w:r w:rsidRPr="0061197B">
        <w:rPr>
          <w:rFonts w:ascii="Times New Roman" w:eastAsia="Times New Roman" w:hAnsi="Times New Roman" w:cs="Times New Roman"/>
          <w:spacing w:val="66"/>
          <w:w w:val="150"/>
          <w:sz w:val="28"/>
          <w:szCs w:val="28"/>
          <w:lang w:eastAsia="zh-CN"/>
        </w:rPr>
        <w:t xml:space="preserve"> </w:t>
      </w:r>
      <w:r w:rsidRPr="0061197B">
        <w:rPr>
          <w:rFonts w:ascii="Times New Roman" w:eastAsia="Times New Roman" w:hAnsi="Times New Roman" w:cs="Times New Roman"/>
          <w:sz w:val="28"/>
          <w:szCs w:val="28"/>
          <w:lang w:eastAsia="zh-CN"/>
        </w:rPr>
        <w:t>болезни</w:t>
      </w:r>
      <w:r w:rsidRPr="0061197B">
        <w:rPr>
          <w:rFonts w:ascii="Times New Roman" w:eastAsia="Times New Roman" w:hAnsi="Times New Roman" w:cs="Times New Roman"/>
          <w:spacing w:val="-2"/>
          <w:sz w:val="28"/>
          <w:szCs w:val="28"/>
          <w:lang w:eastAsia="zh-CN"/>
        </w:rPr>
        <w:t>, болезни мочеполовой системы, болезни нервной системы. В 2024 году в сравнении с 2022 годом отмечен выраженный положительный темп прироста болезни органов пищеварения (+27,6), атопический дерматит (+91,3), болезни кожи и подкожной клетчатки (+95,1).</w:t>
      </w:r>
    </w:p>
    <w:p w14:paraId="5E15217F" w14:textId="77777777" w:rsidR="0061197B" w:rsidRPr="0061197B" w:rsidRDefault="0061197B" w:rsidP="0061197B">
      <w:pPr>
        <w:widowControl w:val="0"/>
        <w:spacing w:after="0" w:line="242" w:lineRule="auto"/>
        <w:ind w:firstLine="567"/>
        <w:jc w:val="both"/>
        <w:rPr>
          <w:rFonts w:ascii="Times New Roman" w:eastAsia="Times New Roman" w:hAnsi="Times New Roman" w:cs="Times New Roman"/>
          <w:sz w:val="28"/>
          <w:szCs w:val="28"/>
          <w:lang w:eastAsia="zh-CN"/>
        </w:rPr>
      </w:pPr>
    </w:p>
    <w:p w14:paraId="6BB2E917" w14:textId="77777777" w:rsidR="0061197B" w:rsidRPr="0061197B" w:rsidRDefault="0061197B" w:rsidP="0061197B">
      <w:pPr>
        <w:widowControl w:val="0"/>
        <w:tabs>
          <w:tab w:val="left" w:pos="1969"/>
          <w:tab w:val="left" w:pos="3574"/>
          <w:tab w:val="left" w:pos="5773"/>
          <w:tab w:val="left" w:pos="6702"/>
          <w:tab w:val="left" w:pos="8026"/>
          <w:tab w:val="left" w:pos="9562"/>
        </w:tabs>
        <w:spacing w:after="0" w:line="242" w:lineRule="auto"/>
        <w:ind w:firstLine="567"/>
        <w:jc w:val="both"/>
        <w:rPr>
          <w:rFonts w:ascii="Times New Roman" w:eastAsia="Times New Roman" w:hAnsi="Times New Roman" w:cs="Times New Roman"/>
          <w:sz w:val="28"/>
          <w:lang w:eastAsia="zh-CN"/>
        </w:rPr>
      </w:pPr>
      <w:r w:rsidRPr="0061197B">
        <w:rPr>
          <w:rFonts w:ascii="Times New Roman" w:eastAsia="Times New Roman" w:hAnsi="Times New Roman" w:cs="Times New Roman"/>
          <w:spacing w:val="-2"/>
          <w:sz w:val="28"/>
          <w:lang w:eastAsia="zh-CN"/>
        </w:rPr>
        <w:t>Показатели</w:t>
      </w:r>
      <w:r w:rsidRPr="0061197B">
        <w:rPr>
          <w:rFonts w:ascii="Times New Roman" w:eastAsia="Times New Roman" w:hAnsi="Times New Roman" w:cs="Times New Roman"/>
          <w:sz w:val="28"/>
          <w:lang w:eastAsia="zh-CN"/>
        </w:rPr>
        <w:tab/>
      </w:r>
      <w:r w:rsidRPr="0061197B">
        <w:rPr>
          <w:rFonts w:ascii="Times New Roman" w:eastAsia="Times New Roman" w:hAnsi="Times New Roman" w:cs="Times New Roman"/>
          <w:spacing w:val="-2"/>
          <w:sz w:val="28"/>
          <w:lang w:eastAsia="zh-CN"/>
        </w:rPr>
        <w:t>первичной</w:t>
      </w:r>
      <w:r w:rsidRPr="0061197B">
        <w:rPr>
          <w:rFonts w:ascii="Times New Roman" w:eastAsia="Times New Roman" w:hAnsi="Times New Roman" w:cs="Times New Roman"/>
          <w:sz w:val="28"/>
          <w:lang w:eastAsia="zh-CN"/>
        </w:rPr>
        <w:t xml:space="preserve"> </w:t>
      </w:r>
      <w:r w:rsidRPr="0061197B">
        <w:rPr>
          <w:rFonts w:ascii="Times New Roman" w:eastAsia="Times New Roman" w:hAnsi="Times New Roman" w:cs="Times New Roman"/>
          <w:spacing w:val="-2"/>
          <w:sz w:val="28"/>
          <w:lang w:eastAsia="zh-CN"/>
        </w:rPr>
        <w:t>заболеваемости</w:t>
      </w:r>
      <w:r w:rsidRPr="0061197B">
        <w:rPr>
          <w:rFonts w:ascii="Times New Roman" w:eastAsia="Times New Roman" w:hAnsi="Times New Roman" w:cs="Times New Roman"/>
          <w:sz w:val="28"/>
          <w:lang w:eastAsia="zh-CN"/>
        </w:rPr>
        <w:t xml:space="preserve"> </w:t>
      </w:r>
      <w:r w:rsidRPr="0061197B">
        <w:rPr>
          <w:rFonts w:ascii="Times New Roman" w:eastAsia="Times New Roman" w:hAnsi="Times New Roman" w:cs="Times New Roman"/>
          <w:spacing w:val="-2"/>
          <w:sz w:val="28"/>
          <w:lang w:eastAsia="zh-CN"/>
        </w:rPr>
        <w:t>среди</w:t>
      </w:r>
      <w:r w:rsidRPr="0061197B">
        <w:rPr>
          <w:rFonts w:ascii="Times New Roman" w:eastAsia="Times New Roman" w:hAnsi="Times New Roman" w:cs="Times New Roman"/>
          <w:sz w:val="28"/>
          <w:lang w:eastAsia="zh-CN"/>
        </w:rPr>
        <w:t xml:space="preserve"> </w:t>
      </w:r>
      <w:r w:rsidRPr="0061197B">
        <w:rPr>
          <w:rFonts w:ascii="Times New Roman" w:eastAsia="Times New Roman" w:hAnsi="Times New Roman" w:cs="Times New Roman"/>
          <w:spacing w:val="-2"/>
          <w:sz w:val="28"/>
          <w:lang w:eastAsia="zh-CN"/>
        </w:rPr>
        <w:t>детского</w:t>
      </w:r>
      <w:r w:rsidRPr="0061197B">
        <w:rPr>
          <w:rFonts w:ascii="Times New Roman" w:eastAsia="Times New Roman" w:hAnsi="Times New Roman" w:cs="Times New Roman"/>
          <w:sz w:val="28"/>
          <w:lang w:eastAsia="zh-CN"/>
        </w:rPr>
        <w:t xml:space="preserve"> </w:t>
      </w:r>
      <w:r w:rsidRPr="0061197B">
        <w:rPr>
          <w:rFonts w:ascii="Times New Roman" w:eastAsia="Times New Roman" w:hAnsi="Times New Roman" w:cs="Times New Roman"/>
          <w:spacing w:val="-2"/>
          <w:sz w:val="28"/>
          <w:lang w:eastAsia="zh-CN"/>
        </w:rPr>
        <w:t>населения</w:t>
      </w:r>
      <w:r w:rsidRPr="0061197B">
        <w:rPr>
          <w:rFonts w:ascii="Times New Roman" w:eastAsia="Times New Roman" w:hAnsi="Times New Roman" w:cs="Times New Roman"/>
          <w:sz w:val="28"/>
          <w:lang w:eastAsia="zh-CN"/>
        </w:rPr>
        <w:t xml:space="preserve"> </w:t>
      </w:r>
      <w:r w:rsidRPr="0061197B">
        <w:rPr>
          <w:rFonts w:ascii="Times New Roman" w:eastAsia="Times New Roman" w:hAnsi="Times New Roman" w:cs="Times New Roman"/>
          <w:spacing w:val="-4"/>
          <w:sz w:val="28"/>
          <w:lang w:eastAsia="zh-CN"/>
        </w:rPr>
        <w:t xml:space="preserve">города </w:t>
      </w:r>
      <w:r w:rsidRPr="0061197B">
        <w:rPr>
          <w:rFonts w:ascii="Times New Roman" w:eastAsia="Times New Roman" w:hAnsi="Times New Roman" w:cs="Times New Roman"/>
          <w:sz w:val="28"/>
          <w:lang w:eastAsia="zh-CN"/>
        </w:rPr>
        <w:t>Батайска представлены в таблице 6.</w:t>
      </w:r>
    </w:p>
    <w:p w14:paraId="49A4FD08" w14:textId="77777777" w:rsidR="0061197B" w:rsidRPr="0061197B" w:rsidRDefault="0061197B" w:rsidP="0061197B">
      <w:pPr>
        <w:widowControl w:val="0"/>
        <w:tabs>
          <w:tab w:val="left" w:pos="1969"/>
          <w:tab w:val="left" w:pos="3574"/>
          <w:tab w:val="left" w:pos="5773"/>
          <w:tab w:val="left" w:pos="6702"/>
          <w:tab w:val="left" w:pos="8026"/>
          <w:tab w:val="left" w:pos="9562"/>
        </w:tabs>
        <w:spacing w:after="0" w:line="242" w:lineRule="auto"/>
        <w:ind w:firstLine="567"/>
        <w:jc w:val="right"/>
        <w:rPr>
          <w:rFonts w:ascii="Times New Roman" w:eastAsia="Times New Roman" w:hAnsi="Times New Roman" w:cs="Times New Roman"/>
          <w:sz w:val="20"/>
          <w:szCs w:val="20"/>
          <w:lang w:eastAsia="zh-CN"/>
        </w:rPr>
      </w:pPr>
      <w:r w:rsidRPr="0061197B">
        <w:rPr>
          <w:rFonts w:ascii="Times New Roman" w:eastAsia="Times New Roman" w:hAnsi="Times New Roman" w:cs="Times New Roman"/>
          <w:sz w:val="20"/>
          <w:szCs w:val="20"/>
          <w:lang w:eastAsia="zh-CN"/>
        </w:rPr>
        <w:t>Таблица 6*</w:t>
      </w:r>
    </w:p>
    <w:tbl>
      <w:tblPr>
        <w:tblStyle w:val="TableNormal1"/>
        <w:tblW w:w="9332" w:type="dxa"/>
        <w:tblInd w:w="19" w:type="dxa"/>
        <w:tblLook w:val="01E0" w:firstRow="1" w:lastRow="1" w:firstColumn="1" w:lastColumn="1" w:noHBand="0" w:noVBand="0"/>
      </w:tblPr>
      <w:tblGrid>
        <w:gridCol w:w="3470"/>
        <w:gridCol w:w="1184"/>
        <w:gridCol w:w="1276"/>
        <w:gridCol w:w="992"/>
        <w:gridCol w:w="2410"/>
      </w:tblGrid>
      <w:tr w:rsidR="0061197B" w:rsidRPr="0061197B" w14:paraId="2DB0FD38" w14:textId="77777777" w:rsidTr="00CD1B47">
        <w:trPr>
          <w:trHeight w:val="544"/>
        </w:trPr>
        <w:tc>
          <w:tcPr>
            <w:tcW w:w="3470" w:type="dxa"/>
            <w:tcBorders>
              <w:top w:val="single" w:sz="4" w:space="0" w:color="000000"/>
              <w:left w:val="single" w:sz="4" w:space="0" w:color="000000"/>
              <w:bottom w:val="single" w:sz="4" w:space="0" w:color="000000"/>
              <w:right w:val="single" w:sz="4" w:space="0" w:color="000000"/>
            </w:tcBorders>
            <w:hideMark/>
          </w:tcPr>
          <w:p w14:paraId="598C087A" w14:textId="77777777" w:rsidR="0061197B" w:rsidRPr="0061197B" w:rsidRDefault="0061197B" w:rsidP="0061197B">
            <w:pPr>
              <w:ind w:left="5" w:right="4"/>
              <w:rPr>
                <w:rFonts w:ascii="Times New Roman" w:eastAsia="Times New Roman" w:hAnsi="Times New Roman"/>
                <w:sz w:val="24"/>
                <w:szCs w:val="24"/>
                <w:lang w:val="ru-RU"/>
              </w:rPr>
            </w:pPr>
            <w:r w:rsidRPr="0061197B">
              <w:rPr>
                <w:rFonts w:ascii="Times New Roman" w:eastAsia="Times New Roman" w:hAnsi="Times New Roman"/>
                <w:sz w:val="24"/>
                <w:szCs w:val="24"/>
                <w:lang w:val="ru-RU"/>
              </w:rPr>
              <w:t>Наименование</w:t>
            </w:r>
            <w:r w:rsidRPr="0061197B">
              <w:rPr>
                <w:rFonts w:ascii="Times New Roman" w:eastAsia="Times New Roman" w:hAnsi="Times New Roman"/>
                <w:spacing w:val="19"/>
                <w:sz w:val="24"/>
                <w:szCs w:val="24"/>
                <w:lang w:val="ru-RU"/>
              </w:rPr>
              <w:t xml:space="preserve"> </w:t>
            </w:r>
            <w:r w:rsidRPr="0061197B">
              <w:rPr>
                <w:rFonts w:ascii="Times New Roman" w:eastAsia="Times New Roman" w:hAnsi="Times New Roman"/>
                <w:sz w:val="24"/>
                <w:szCs w:val="24"/>
                <w:lang w:val="ru-RU"/>
              </w:rPr>
              <w:t>нозологий</w:t>
            </w:r>
            <w:r w:rsidRPr="0061197B">
              <w:rPr>
                <w:rFonts w:ascii="Times New Roman" w:eastAsia="Times New Roman" w:hAnsi="Times New Roman"/>
                <w:spacing w:val="29"/>
                <w:sz w:val="24"/>
                <w:szCs w:val="24"/>
                <w:lang w:val="ru-RU"/>
              </w:rPr>
              <w:t xml:space="preserve"> </w:t>
            </w:r>
            <w:r w:rsidRPr="0061197B">
              <w:rPr>
                <w:rFonts w:ascii="Times New Roman" w:eastAsia="Times New Roman" w:hAnsi="Times New Roman"/>
                <w:sz w:val="24"/>
                <w:szCs w:val="24"/>
                <w:lang w:val="ru-RU"/>
              </w:rPr>
              <w:t>из</w:t>
            </w:r>
            <w:r w:rsidRPr="0061197B">
              <w:rPr>
                <w:rFonts w:ascii="Times New Roman" w:eastAsia="Times New Roman" w:hAnsi="Times New Roman"/>
                <w:spacing w:val="25"/>
                <w:sz w:val="24"/>
                <w:szCs w:val="24"/>
                <w:lang w:val="ru-RU"/>
              </w:rPr>
              <w:t xml:space="preserve"> </w:t>
            </w:r>
            <w:r w:rsidRPr="0061197B">
              <w:rPr>
                <w:rFonts w:ascii="Times New Roman" w:eastAsia="Times New Roman" w:hAnsi="Times New Roman"/>
                <w:spacing w:val="-4"/>
                <w:sz w:val="24"/>
                <w:szCs w:val="24"/>
                <w:lang w:val="ru-RU"/>
              </w:rPr>
              <w:t>формы</w:t>
            </w:r>
          </w:p>
          <w:p w14:paraId="6C2E11BA" w14:textId="77777777" w:rsidR="0061197B" w:rsidRPr="0061197B" w:rsidRDefault="0061197B" w:rsidP="0061197B">
            <w:pPr>
              <w:spacing w:before="9" w:line="251" w:lineRule="exact"/>
              <w:ind w:left="4" w:right="8"/>
              <w:rPr>
                <w:rFonts w:ascii="Times New Roman" w:eastAsia="Times New Roman" w:hAnsi="Times New Roman"/>
                <w:sz w:val="24"/>
                <w:szCs w:val="24"/>
                <w:lang w:val="ru-RU"/>
              </w:rPr>
            </w:pPr>
            <w:r w:rsidRPr="0061197B">
              <w:rPr>
                <w:rFonts w:ascii="Times New Roman" w:eastAsia="Times New Roman" w:hAnsi="Times New Roman"/>
                <w:sz w:val="24"/>
                <w:szCs w:val="24"/>
                <w:lang w:val="ru-RU"/>
              </w:rPr>
              <w:t>ЛПУ</w:t>
            </w:r>
            <w:r w:rsidRPr="0061197B">
              <w:rPr>
                <w:rFonts w:ascii="Times New Roman" w:eastAsia="Times New Roman" w:hAnsi="Times New Roman"/>
                <w:spacing w:val="8"/>
                <w:sz w:val="24"/>
                <w:szCs w:val="24"/>
                <w:lang w:val="ru-RU"/>
              </w:rPr>
              <w:t xml:space="preserve"> </w:t>
            </w:r>
            <w:r w:rsidRPr="0061197B">
              <w:rPr>
                <w:rFonts w:ascii="Times New Roman" w:eastAsia="Times New Roman" w:hAnsi="Times New Roman"/>
                <w:spacing w:val="-5"/>
                <w:sz w:val="24"/>
                <w:szCs w:val="24"/>
                <w:lang w:val="ru-RU"/>
              </w:rPr>
              <w:t>№12</w:t>
            </w:r>
          </w:p>
        </w:tc>
        <w:tc>
          <w:tcPr>
            <w:tcW w:w="1184" w:type="dxa"/>
            <w:tcBorders>
              <w:top w:val="single" w:sz="4" w:space="0" w:color="000000"/>
              <w:left w:val="single" w:sz="4" w:space="0" w:color="000000"/>
              <w:bottom w:val="single" w:sz="4" w:space="0" w:color="000000"/>
              <w:right w:val="single" w:sz="4" w:space="0" w:color="000000"/>
            </w:tcBorders>
            <w:hideMark/>
          </w:tcPr>
          <w:p w14:paraId="3E6AEB81" w14:textId="77777777" w:rsidR="0061197B" w:rsidRPr="0061197B" w:rsidRDefault="0061197B" w:rsidP="0061197B">
            <w:pPr>
              <w:ind w:left="12" w:right="2"/>
              <w:rPr>
                <w:rFonts w:ascii="Times New Roman" w:eastAsia="Times New Roman" w:hAnsi="Times New Roman"/>
                <w:sz w:val="24"/>
                <w:szCs w:val="24"/>
              </w:rPr>
            </w:pPr>
            <w:r w:rsidRPr="0061197B">
              <w:rPr>
                <w:rFonts w:ascii="Times New Roman" w:eastAsia="Times New Roman" w:hAnsi="Times New Roman"/>
                <w:w w:val="105"/>
                <w:sz w:val="24"/>
                <w:szCs w:val="24"/>
              </w:rPr>
              <w:t>2022</w:t>
            </w:r>
            <w:r w:rsidRPr="0061197B">
              <w:rPr>
                <w:rFonts w:ascii="Times New Roman" w:eastAsia="Times New Roman" w:hAnsi="Times New Roman"/>
                <w:spacing w:val="-1"/>
                <w:w w:val="105"/>
                <w:sz w:val="24"/>
                <w:szCs w:val="24"/>
              </w:rPr>
              <w:t xml:space="preserve"> </w:t>
            </w:r>
            <w:r w:rsidRPr="0061197B">
              <w:rPr>
                <w:rFonts w:ascii="Times New Roman" w:eastAsia="Times New Roman" w:hAnsi="Times New Roman"/>
                <w:spacing w:val="-5"/>
                <w:w w:val="105"/>
                <w:sz w:val="24"/>
                <w:szCs w:val="24"/>
              </w:rPr>
              <w:t>год</w:t>
            </w:r>
          </w:p>
        </w:tc>
        <w:tc>
          <w:tcPr>
            <w:tcW w:w="1276" w:type="dxa"/>
            <w:tcBorders>
              <w:top w:val="single" w:sz="4" w:space="0" w:color="000000"/>
              <w:left w:val="single" w:sz="4" w:space="0" w:color="000000"/>
              <w:bottom w:val="single" w:sz="4" w:space="0" w:color="000000"/>
              <w:right w:val="single" w:sz="4" w:space="0" w:color="000000"/>
            </w:tcBorders>
            <w:hideMark/>
          </w:tcPr>
          <w:p w14:paraId="26D99319" w14:textId="77777777" w:rsidR="0061197B" w:rsidRPr="0061197B" w:rsidRDefault="0061197B" w:rsidP="0061197B">
            <w:pPr>
              <w:ind w:left="9"/>
              <w:rPr>
                <w:rFonts w:ascii="Times New Roman" w:eastAsia="Times New Roman" w:hAnsi="Times New Roman"/>
                <w:sz w:val="24"/>
                <w:szCs w:val="24"/>
              </w:rPr>
            </w:pPr>
            <w:r w:rsidRPr="0061197B">
              <w:rPr>
                <w:rFonts w:ascii="Times New Roman" w:eastAsia="Times New Roman" w:hAnsi="Times New Roman"/>
                <w:w w:val="105"/>
                <w:sz w:val="24"/>
                <w:szCs w:val="24"/>
              </w:rPr>
              <w:t>2023</w:t>
            </w:r>
            <w:r w:rsidRPr="0061197B">
              <w:rPr>
                <w:rFonts w:ascii="Times New Roman" w:eastAsia="Times New Roman" w:hAnsi="Times New Roman"/>
                <w:spacing w:val="-1"/>
                <w:w w:val="105"/>
                <w:sz w:val="24"/>
                <w:szCs w:val="24"/>
              </w:rPr>
              <w:t xml:space="preserve"> </w:t>
            </w:r>
            <w:r w:rsidRPr="0061197B">
              <w:rPr>
                <w:rFonts w:ascii="Times New Roman" w:eastAsia="Times New Roman" w:hAnsi="Times New Roman"/>
                <w:spacing w:val="-5"/>
                <w:w w:val="105"/>
                <w:sz w:val="24"/>
                <w:szCs w:val="24"/>
              </w:rPr>
              <w:t>год</w:t>
            </w:r>
          </w:p>
        </w:tc>
        <w:tc>
          <w:tcPr>
            <w:tcW w:w="992" w:type="dxa"/>
            <w:tcBorders>
              <w:top w:val="single" w:sz="4" w:space="0" w:color="000000"/>
              <w:left w:val="single" w:sz="4" w:space="0" w:color="000000"/>
              <w:bottom w:val="single" w:sz="4" w:space="0" w:color="000000"/>
              <w:right w:val="single" w:sz="4" w:space="0" w:color="000000"/>
            </w:tcBorders>
            <w:hideMark/>
          </w:tcPr>
          <w:p w14:paraId="03ECFAC1" w14:textId="77777777" w:rsidR="0061197B" w:rsidRPr="0061197B" w:rsidRDefault="0061197B" w:rsidP="0061197B">
            <w:pPr>
              <w:ind w:left="6" w:right="6"/>
              <w:rPr>
                <w:rFonts w:ascii="Times New Roman" w:eastAsia="Times New Roman" w:hAnsi="Times New Roman"/>
                <w:sz w:val="24"/>
                <w:szCs w:val="24"/>
              </w:rPr>
            </w:pPr>
            <w:r w:rsidRPr="0061197B">
              <w:rPr>
                <w:rFonts w:ascii="Times New Roman" w:eastAsia="Times New Roman" w:hAnsi="Times New Roman"/>
                <w:w w:val="105"/>
                <w:sz w:val="24"/>
                <w:szCs w:val="24"/>
              </w:rPr>
              <w:t>2024</w:t>
            </w:r>
            <w:r w:rsidRPr="0061197B">
              <w:rPr>
                <w:rFonts w:ascii="Times New Roman" w:eastAsia="Times New Roman" w:hAnsi="Times New Roman"/>
                <w:spacing w:val="-1"/>
                <w:w w:val="105"/>
                <w:sz w:val="24"/>
                <w:szCs w:val="24"/>
              </w:rPr>
              <w:t xml:space="preserve"> </w:t>
            </w:r>
            <w:r w:rsidRPr="0061197B">
              <w:rPr>
                <w:rFonts w:ascii="Times New Roman" w:eastAsia="Times New Roman" w:hAnsi="Times New Roman"/>
                <w:spacing w:val="-5"/>
                <w:w w:val="105"/>
                <w:sz w:val="24"/>
                <w:szCs w:val="24"/>
              </w:rPr>
              <w:t>год</w:t>
            </w:r>
          </w:p>
        </w:tc>
        <w:tc>
          <w:tcPr>
            <w:tcW w:w="2410" w:type="dxa"/>
            <w:tcBorders>
              <w:top w:val="single" w:sz="4" w:space="0" w:color="000000"/>
              <w:left w:val="single" w:sz="4" w:space="0" w:color="000000"/>
              <w:bottom w:val="single" w:sz="4" w:space="0" w:color="000000"/>
              <w:right w:val="single" w:sz="4" w:space="0" w:color="000000"/>
            </w:tcBorders>
            <w:hideMark/>
          </w:tcPr>
          <w:p w14:paraId="355C7B55" w14:textId="77777777" w:rsidR="0061197B" w:rsidRPr="0061197B" w:rsidRDefault="0061197B" w:rsidP="0061197B">
            <w:pPr>
              <w:ind w:left="4" w:right="4"/>
              <w:rPr>
                <w:rFonts w:ascii="Times New Roman" w:eastAsia="Times New Roman" w:hAnsi="Times New Roman"/>
                <w:sz w:val="24"/>
                <w:szCs w:val="24"/>
              </w:rPr>
            </w:pPr>
            <w:r w:rsidRPr="0061197B">
              <w:rPr>
                <w:rFonts w:ascii="Times New Roman" w:eastAsia="Times New Roman" w:hAnsi="Times New Roman"/>
                <w:spacing w:val="-2"/>
                <w:w w:val="105"/>
                <w:sz w:val="24"/>
                <w:szCs w:val="24"/>
              </w:rPr>
              <w:t>темп</w:t>
            </w:r>
            <w:r w:rsidRPr="0061197B">
              <w:rPr>
                <w:rFonts w:ascii="Times New Roman" w:eastAsia="Times New Roman" w:hAnsi="Times New Roman"/>
                <w:spacing w:val="-12"/>
                <w:w w:val="105"/>
                <w:sz w:val="24"/>
                <w:szCs w:val="24"/>
              </w:rPr>
              <w:t xml:space="preserve"> </w:t>
            </w:r>
            <w:r w:rsidRPr="0061197B">
              <w:rPr>
                <w:rFonts w:ascii="Times New Roman" w:eastAsia="Times New Roman" w:hAnsi="Times New Roman"/>
                <w:spacing w:val="-2"/>
                <w:w w:val="105"/>
                <w:sz w:val="24"/>
                <w:szCs w:val="24"/>
              </w:rPr>
              <w:t>прироста</w:t>
            </w:r>
          </w:p>
          <w:p w14:paraId="37F42EB7" w14:textId="77777777" w:rsidR="0061197B" w:rsidRPr="0061197B" w:rsidRDefault="0061197B" w:rsidP="0061197B">
            <w:pPr>
              <w:spacing w:before="9" w:line="251" w:lineRule="exact"/>
              <w:ind w:left="5" w:right="1"/>
              <w:rPr>
                <w:rFonts w:ascii="Times New Roman" w:eastAsia="Times New Roman" w:hAnsi="Times New Roman"/>
                <w:sz w:val="24"/>
                <w:szCs w:val="24"/>
              </w:rPr>
            </w:pPr>
            <w:r w:rsidRPr="0061197B">
              <w:rPr>
                <w:rFonts w:ascii="Times New Roman" w:eastAsia="Times New Roman" w:hAnsi="Times New Roman"/>
                <w:w w:val="105"/>
                <w:sz w:val="24"/>
                <w:szCs w:val="24"/>
              </w:rPr>
              <w:t>за</w:t>
            </w:r>
            <w:r w:rsidRPr="0061197B">
              <w:rPr>
                <w:rFonts w:ascii="Times New Roman" w:eastAsia="Times New Roman" w:hAnsi="Times New Roman"/>
                <w:spacing w:val="-5"/>
                <w:w w:val="105"/>
                <w:sz w:val="24"/>
                <w:szCs w:val="24"/>
              </w:rPr>
              <w:t xml:space="preserve"> </w:t>
            </w:r>
            <w:r w:rsidRPr="0061197B">
              <w:rPr>
                <w:rFonts w:ascii="Times New Roman" w:eastAsia="Times New Roman" w:hAnsi="Times New Roman"/>
                <w:w w:val="105"/>
                <w:sz w:val="24"/>
                <w:szCs w:val="24"/>
              </w:rPr>
              <w:t>3</w:t>
            </w:r>
            <w:r w:rsidRPr="0061197B">
              <w:rPr>
                <w:rFonts w:ascii="Times New Roman" w:eastAsia="Times New Roman" w:hAnsi="Times New Roman"/>
                <w:spacing w:val="-3"/>
                <w:w w:val="105"/>
                <w:sz w:val="24"/>
                <w:szCs w:val="24"/>
              </w:rPr>
              <w:t xml:space="preserve"> </w:t>
            </w:r>
            <w:r w:rsidRPr="0061197B">
              <w:rPr>
                <w:rFonts w:ascii="Times New Roman" w:eastAsia="Times New Roman" w:hAnsi="Times New Roman"/>
                <w:spacing w:val="-4"/>
                <w:w w:val="105"/>
                <w:sz w:val="24"/>
                <w:szCs w:val="24"/>
              </w:rPr>
              <w:t>года</w:t>
            </w:r>
          </w:p>
        </w:tc>
      </w:tr>
      <w:tr w:rsidR="0061197B" w:rsidRPr="0061197B" w14:paraId="25FD9E50" w14:textId="77777777" w:rsidTr="00CD1B47">
        <w:trPr>
          <w:trHeight w:val="271"/>
        </w:trPr>
        <w:tc>
          <w:tcPr>
            <w:tcW w:w="3470" w:type="dxa"/>
            <w:tcBorders>
              <w:top w:val="single" w:sz="4" w:space="0" w:color="000000"/>
              <w:left w:val="single" w:sz="4" w:space="0" w:color="000000"/>
              <w:bottom w:val="single" w:sz="4" w:space="0" w:color="000000"/>
              <w:right w:val="single" w:sz="4" w:space="0" w:color="000000"/>
            </w:tcBorders>
            <w:hideMark/>
          </w:tcPr>
          <w:p w14:paraId="79EF25E8"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Всего</w:t>
            </w:r>
            <w:r w:rsidRPr="0061197B">
              <w:rPr>
                <w:rFonts w:ascii="Times New Roman" w:eastAsia="Times New Roman" w:hAnsi="Times New Roman"/>
                <w:spacing w:val="6"/>
                <w:sz w:val="24"/>
                <w:szCs w:val="24"/>
              </w:rPr>
              <w:t xml:space="preserve"> </w:t>
            </w:r>
            <w:r w:rsidRPr="0061197B">
              <w:rPr>
                <w:rFonts w:ascii="Times New Roman" w:eastAsia="Times New Roman" w:hAnsi="Times New Roman"/>
                <w:spacing w:val="-2"/>
                <w:sz w:val="24"/>
                <w:szCs w:val="24"/>
              </w:rPr>
              <w:t>заболеваний</w:t>
            </w:r>
          </w:p>
        </w:tc>
        <w:tc>
          <w:tcPr>
            <w:tcW w:w="1184" w:type="dxa"/>
            <w:tcBorders>
              <w:top w:val="single" w:sz="4" w:space="0" w:color="000000"/>
              <w:left w:val="single" w:sz="4" w:space="0" w:color="000000"/>
              <w:bottom w:val="single" w:sz="4" w:space="0" w:color="000000"/>
              <w:right w:val="single" w:sz="4" w:space="0" w:color="000000"/>
            </w:tcBorders>
            <w:hideMark/>
          </w:tcPr>
          <w:p w14:paraId="668E29F1" w14:textId="77777777" w:rsidR="0061197B" w:rsidRPr="0061197B" w:rsidRDefault="0061197B" w:rsidP="0061197B">
            <w:pPr>
              <w:spacing w:line="251" w:lineRule="exact"/>
              <w:ind w:left="12" w:right="11"/>
              <w:rPr>
                <w:rFonts w:ascii="Times New Roman" w:eastAsia="Times New Roman" w:hAnsi="Times New Roman"/>
                <w:sz w:val="24"/>
                <w:szCs w:val="24"/>
              </w:rPr>
            </w:pPr>
            <w:r w:rsidRPr="0061197B">
              <w:rPr>
                <w:rFonts w:ascii="Times New Roman" w:eastAsia="Times New Roman" w:hAnsi="Times New Roman"/>
                <w:sz w:val="24"/>
                <w:szCs w:val="24"/>
              </w:rPr>
              <w:t>58765</w:t>
            </w:r>
          </w:p>
        </w:tc>
        <w:tc>
          <w:tcPr>
            <w:tcW w:w="1276" w:type="dxa"/>
            <w:tcBorders>
              <w:top w:val="single" w:sz="4" w:space="0" w:color="000000"/>
              <w:left w:val="single" w:sz="4" w:space="0" w:color="000000"/>
              <w:bottom w:val="single" w:sz="4" w:space="0" w:color="000000"/>
              <w:right w:val="single" w:sz="4" w:space="0" w:color="000000"/>
            </w:tcBorders>
            <w:hideMark/>
          </w:tcPr>
          <w:p w14:paraId="76EBFBB5" w14:textId="77777777" w:rsidR="0061197B" w:rsidRPr="0061197B" w:rsidRDefault="0061197B" w:rsidP="0061197B">
            <w:pPr>
              <w:spacing w:line="251" w:lineRule="exact"/>
              <w:ind w:left="9" w:right="9"/>
              <w:rPr>
                <w:rFonts w:ascii="Times New Roman" w:eastAsia="Times New Roman" w:hAnsi="Times New Roman"/>
                <w:sz w:val="24"/>
                <w:szCs w:val="24"/>
              </w:rPr>
            </w:pPr>
            <w:r w:rsidRPr="0061197B">
              <w:rPr>
                <w:rFonts w:ascii="Times New Roman" w:eastAsia="Times New Roman" w:hAnsi="Times New Roman"/>
                <w:sz w:val="24"/>
                <w:szCs w:val="24"/>
              </w:rPr>
              <w:t>57596</w:t>
            </w:r>
          </w:p>
        </w:tc>
        <w:tc>
          <w:tcPr>
            <w:tcW w:w="992" w:type="dxa"/>
            <w:tcBorders>
              <w:top w:val="single" w:sz="4" w:space="0" w:color="000000"/>
              <w:left w:val="single" w:sz="4" w:space="0" w:color="000000"/>
              <w:bottom w:val="single" w:sz="4" w:space="0" w:color="000000"/>
              <w:right w:val="single" w:sz="4" w:space="0" w:color="000000"/>
            </w:tcBorders>
            <w:hideMark/>
          </w:tcPr>
          <w:p w14:paraId="562443F1" w14:textId="77777777" w:rsidR="0061197B" w:rsidRPr="0061197B" w:rsidRDefault="0061197B" w:rsidP="0061197B">
            <w:pPr>
              <w:spacing w:line="251" w:lineRule="exact"/>
              <w:ind w:left="6" w:right="1"/>
              <w:rPr>
                <w:rFonts w:ascii="Times New Roman" w:eastAsia="Times New Roman" w:hAnsi="Times New Roman"/>
                <w:sz w:val="24"/>
                <w:szCs w:val="24"/>
              </w:rPr>
            </w:pPr>
            <w:r w:rsidRPr="0061197B">
              <w:rPr>
                <w:rFonts w:ascii="Times New Roman" w:eastAsia="Times New Roman" w:hAnsi="Times New Roman"/>
                <w:sz w:val="24"/>
                <w:szCs w:val="24"/>
              </w:rPr>
              <w:t>61135</w:t>
            </w:r>
          </w:p>
        </w:tc>
        <w:tc>
          <w:tcPr>
            <w:tcW w:w="2410" w:type="dxa"/>
            <w:tcBorders>
              <w:top w:val="single" w:sz="4" w:space="0" w:color="000000"/>
              <w:left w:val="single" w:sz="4" w:space="0" w:color="000000"/>
              <w:bottom w:val="single" w:sz="4" w:space="0" w:color="000000"/>
              <w:right w:val="single" w:sz="4" w:space="0" w:color="000000"/>
            </w:tcBorders>
            <w:hideMark/>
          </w:tcPr>
          <w:p w14:paraId="484F51B0" w14:textId="77777777" w:rsidR="0061197B" w:rsidRPr="0061197B" w:rsidRDefault="0061197B" w:rsidP="0061197B">
            <w:pPr>
              <w:spacing w:line="251" w:lineRule="exact"/>
              <w:ind w:left="4" w:right="4"/>
              <w:rPr>
                <w:rFonts w:ascii="Times New Roman" w:eastAsia="Times New Roman" w:hAnsi="Times New Roman"/>
                <w:sz w:val="24"/>
                <w:szCs w:val="24"/>
              </w:rPr>
            </w:pPr>
            <w:r w:rsidRPr="0061197B">
              <w:rPr>
                <w:rFonts w:ascii="Times New Roman" w:eastAsia="Times New Roman" w:hAnsi="Times New Roman"/>
                <w:sz w:val="24"/>
                <w:szCs w:val="24"/>
              </w:rPr>
              <w:t>1,04</w:t>
            </w:r>
          </w:p>
        </w:tc>
      </w:tr>
      <w:tr w:rsidR="0061197B" w:rsidRPr="0061197B" w14:paraId="5E543039" w14:textId="77777777" w:rsidTr="00CD1B47">
        <w:trPr>
          <w:trHeight w:val="270"/>
        </w:trPr>
        <w:tc>
          <w:tcPr>
            <w:tcW w:w="3470" w:type="dxa"/>
            <w:tcBorders>
              <w:top w:val="single" w:sz="4" w:space="0" w:color="000000"/>
              <w:left w:val="single" w:sz="4" w:space="0" w:color="000000"/>
              <w:bottom w:val="single" w:sz="4" w:space="0" w:color="000000"/>
              <w:right w:val="single" w:sz="4" w:space="0" w:color="000000"/>
            </w:tcBorders>
            <w:hideMark/>
          </w:tcPr>
          <w:p w14:paraId="0DAF2095"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pacing w:val="-2"/>
                <w:w w:val="105"/>
                <w:sz w:val="24"/>
                <w:szCs w:val="24"/>
              </w:rPr>
              <w:t>Новообразования</w:t>
            </w:r>
          </w:p>
        </w:tc>
        <w:tc>
          <w:tcPr>
            <w:tcW w:w="1184" w:type="dxa"/>
            <w:tcBorders>
              <w:top w:val="single" w:sz="4" w:space="0" w:color="000000"/>
              <w:left w:val="single" w:sz="4" w:space="0" w:color="000000"/>
              <w:bottom w:val="single" w:sz="4" w:space="0" w:color="000000"/>
              <w:right w:val="single" w:sz="4" w:space="0" w:color="000000"/>
            </w:tcBorders>
            <w:hideMark/>
          </w:tcPr>
          <w:p w14:paraId="1281AC7A" w14:textId="77777777" w:rsidR="0061197B" w:rsidRPr="0061197B" w:rsidRDefault="0061197B" w:rsidP="0061197B">
            <w:pPr>
              <w:spacing w:line="251" w:lineRule="exact"/>
              <w:ind w:left="12" w:right="3"/>
              <w:rPr>
                <w:rFonts w:ascii="Times New Roman" w:eastAsia="Times New Roman" w:hAnsi="Times New Roman"/>
                <w:sz w:val="24"/>
                <w:szCs w:val="24"/>
              </w:rPr>
            </w:pPr>
            <w:r w:rsidRPr="0061197B">
              <w:rPr>
                <w:rFonts w:ascii="Times New Roman" w:eastAsia="Times New Roman" w:hAnsi="Times New Roman"/>
                <w:sz w:val="24"/>
                <w:szCs w:val="24"/>
              </w:rPr>
              <w:t>119</w:t>
            </w:r>
          </w:p>
        </w:tc>
        <w:tc>
          <w:tcPr>
            <w:tcW w:w="1276" w:type="dxa"/>
            <w:tcBorders>
              <w:top w:val="single" w:sz="4" w:space="0" w:color="000000"/>
              <w:left w:val="single" w:sz="4" w:space="0" w:color="000000"/>
              <w:bottom w:val="single" w:sz="4" w:space="0" w:color="000000"/>
              <w:right w:val="single" w:sz="4" w:space="0" w:color="000000"/>
            </w:tcBorders>
            <w:hideMark/>
          </w:tcPr>
          <w:p w14:paraId="13C28E94" w14:textId="77777777" w:rsidR="0061197B" w:rsidRPr="0061197B" w:rsidRDefault="0061197B" w:rsidP="0061197B">
            <w:pPr>
              <w:spacing w:line="251" w:lineRule="exact"/>
              <w:ind w:left="9" w:right="1"/>
              <w:rPr>
                <w:rFonts w:ascii="Times New Roman" w:eastAsia="Times New Roman" w:hAnsi="Times New Roman"/>
                <w:sz w:val="24"/>
                <w:szCs w:val="24"/>
              </w:rPr>
            </w:pPr>
            <w:r w:rsidRPr="0061197B">
              <w:rPr>
                <w:rFonts w:ascii="Times New Roman" w:eastAsia="Times New Roman" w:hAnsi="Times New Roman"/>
                <w:sz w:val="24"/>
                <w:szCs w:val="24"/>
              </w:rPr>
              <w:t>103</w:t>
            </w:r>
          </w:p>
        </w:tc>
        <w:tc>
          <w:tcPr>
            <w:tcW w:w="992" w:type="dxa"/>
            <w:tcBorders>
              <w:top w:val="single" w:sz="4" w:space="0" w:color="000000"/>
              <w:left w:val="single" w:sz="4" w:space="0" w:color="000000"/>
              <w:bottom w:val="single" w:sz="4" w:space="0" w:color="000000"/>
              <w:right w:val="single" w:sz="4" w:space="0" w:color="000000"/>
            </w:tcBorders>
            <w:hideMark/>
          </w:tcPr>
          <w:p w14:paraId="29E47778" w14:textId="77777777" w:rsidR="0061197B" w:rsidRPr="0061197B" w:rsidRDefault="0061197B" w:rsidP="0061197B">
            <w:pPr>
              <w:spacing w:line="251" w:lineRule="exact"/>
              <w:ind w:left="6" w:right="6"/>
              <w:rPr>
                <w:rFonts w:ascii="Times New Roman" w:eastAsia="Times New Roman" w:hAnsi="Times New Roman"/>
                <w:sz w:val="24"/>
                <w:szCs w:val="24"/>
              </w:rPr>
            </w:pPr>
            <w:r w:rsidRPr="0061197B">
              <w:rPr>
                <w:rFonts w:ascii="Times New Roman" w:eastAsia="Times New Roman" w:hAnsi="Times New Roman"/>
                <w:sz w:val="24"/>
                <w:szCs w:val="24"/>
              </w:rPr>
              <w:t>113</w:t>
            </w:r>
          </w:p>
        </w:tc>
        <w:tc>
          <w:tcPr>
            <w:tcW w:w="2410" w:type="dxa"/>
            <w:tcBorders>
              <w:top w:val="single" w:sz="4" w:space="0" w:color="000000"/>
              <w:left w:val="single" w:sz="4" w:space="0" w:color="000000"/>
              <w:bottom w:val="single" w:sz="4" w:space="0" w:color="000000"/>
              <w:right w:val="single" w:sz="4" w:space="0" w:color="000000"/>
            </w:tcBorders>
            <w:hideMark/>
          </w:tcPr>
          <w:p w14:paraId="3CC7F6CF" w14:textId="77777777" w:rsidR="0061197B" w:rsidRPr="0061197B" w:rsidRDefault="0061197B" w:rsidP="0061197B">
            <w:pPr>
              <w:spacing w:before="7" w:line="244" w:lineRule="exact"/>
              <w:ind w:left="4" w:right="5"/>
              <w:rPr>
                <w:rFonts w:ascii="Times New Roman" w:eastAsia="Times New Roman" w:hAnsi="Times New Roman"/>
                <w:sz w:val="24"/>
                <w:szCs w:val="24"/>
              </w:rPr>
            </w:pPr>
            <w:r w:rsidRPr="0061197B">
              <w:rPr>
                <w:rFonts w:ascii="Times New Roman" w:eastAsia="Times New Roman" w:hAnsi="Times New Roman"/>
                <w:sz w:val="24"/>
                <w:szCs w:val="24"/>
              </w:rPr>
              <w:t>-5</w:t>
            </w:r>
          </w:p>
        </w:tc>
      </w:tr>
      <w:tr w:rsidR="0061197B" w:rsidRPr="0061197B" w14:paraId="1136C361" w14:textId="77777777" w:rsidTr="00CD1B47">
        <w:trPr>
          <w:trHeight w:val="818"/>
        </w:trPr>
        <w:tc>
          <w:tcPr>
            <w:tcW w:w="3470" w:type="dxa"/>
            <w:tcBorders>
              <w:top w:val="single" w:sz="4" w:space="0" w:color="000000"/>
              <w:left w:val="single" w:sz="4" w:space="0" w:color="000000"/>
              <w:bottom w:val="single" w:sz="4" w:space="0" w:color="000000"/>
              <w:right w:val="single" w:sz="4" w:space="0" w:color="000000"/>
            </w:tcBorders>
            <w:hideMark/>
          </w:tcPr>
          <w:p w14:paraId="5ECAF06B" w14:textId="77777777" w:rsidR="0061197B" w:rsidRPr="0061197B" w:rsidRDefault="0061197B" w:rsidP="0061197B">
            <w:pPr>
              <w:tabs>
                <w:tab w:val="left" w:pos="1117"/>
                <w:tab w:val="left" w:pos="1384"/>
                <w:tab w:val="left" w:pos="1454"/>
                <w:tab w:val="left" w:pos="2478"/>
                <w:tab w:val="left" w:pos="2717"/>
              </w:tabs>
              <w:spacing w:line="244" w:lineRule="auto"/>
              <w:ind w:left="110" w:right="101"/>
              <w:rPr>
                <w:rFonts w:ascii="Times New Roman" w:eastAsia="Times New Roman" w:hAnsi="Times New Roman"/>
                <w:sz w:val="24"/>
                <w:szCs w:val="24"/>
                <w:lang w:val="ru-RU"/>
              </w:rPr>
            </w:pPr>
            <w:r w:rsidRPr="0061197B">
              <w:rPr>
                <w:rFonts w:ascii="Times New Roman" w:eastAsia="Times New Roman" w:hAnsi="Times New Roman"/>
                <w:spacing w:val="-2"/>
                <w:sz w:val="24"/>
                <w:szCs w:val="24"/>
                <w:lang w:val="ru-RU"/>
              </w:rPr>
              <w:t>Болезни</w:t>
            </w:r>
            <w:r w:rsidRPr="0061197B">
              <w:rPr>
                <w:rFonts w:ascii="Times New Roman" w:eastAsia="Times New Roman" w:hAnsi="Times New Roman"/>
                <w:sz w:val="24"/>
                <w:szCs w:val="24"/>
                <w:lang w:val="ru-RU"/>
              </w:rPr>
              <w:t xml:space="preserve"> </w:t>
            </w:r>
            <w:r w:rsidRPr="0061197B">
              <w:rPr>
                <w:rFonts w:ascii="Times New Roman" w:eastAsia="Times New Roman" w:hAnsi="Times New Roman"/>
                <w:spacing w:val="-2"/>
                <w:sz w:val="24"/>
                <w:szCs w:val="24"/>
                <w:lang w:val="ru-RU"/>
              </w:rPr>
              <w:t>крови,</w:t>
            </w:r>
            <w:r w:rsidRPr="0061197B">
              <w:rPr>
                <w:rFonts w:ascii="Times New Roman" w:eastAsia="Times New Roman" w:hAnsi="Times New Roman"/>
                <w:sz w:val="24"/>
                <w:szCs w:val="24"/>
                <w:lang w:val="ru-RU"/>
              </w:rPr>
              <w:t xml:space="preserve"> </w:t>
            </w:r>
            <w:r w:rsidRPr="0061197B">
              <w:rPr>
                <w:rFonts w:ascii="Times New Roman" w:eastAsia="Times New Roman" w:hAnsi="Times New Roman"/>
                <w:spacing w:val="-2"/>
                <w:sz w:val="24"/>
                <w:szCs w:val="24"/>
                <w:lang w:val="ru-RU"/>
              </w:rPr>
              <w:t xml:space="preserve">кроветворных </w:t>
            </w:r>
            <w:r w:rsidRPr="0061197B">
              <w:rPr>
                <w:rFonts w:ascii="Times New Roman" w:eastAsia="Times New Roman" w:hAnsi="Times New Roman"/>
                <w:spacing w:val="-2"/>
                <w:w w:val="105"/>
                <w:sz w:val="24"/>
                <w:szCs w:val="24"/>
                <w:lang w:val="ru-RU"/>
              </w:rPr>
              <w:t xml:space="preserve">органов </w:t>
            </w:r>
            <w:r w:rsidRPr="0061197B">
              <w:rPr>
                <w:rFonts w:ascii="Times New Roman" w:eastAsia="Times New Roman" w:hAnsi="Times New Roman"/>
                <w:spacing w:val="-10"/>
                <w:w w:val="105"/>
                <w:sz w:val="24"/>
                <w:szCs w:val="24"/>
                <w:lang w:val="ru-RU"/>
              </w:rPr>
              <w:t>и</w:t>
            </w:r>
            <w:r w:rsidRPr="0061197B">
              <w:rPr>
                <w:rFonts w:ascii="Times New Roman" w:eastAsia="Times New Roman" w:hAnsi="Times New Roman"/>
                <w:sz w:val="24"/>
                <w:szCs w:val="24"/>
                <w:lang w:val="ru-RU"/>
              </w:rPr>
              <w:t xml:space="preserve"> </w:t>
            </w:r>
            <w:r w:rsidRPr="0061197B">
              <w:rPr>
                <w:rFonts w:ascii="Times New Roman" w:eastAsia="Times New Roman" w:hAnsi="Times New Roman"/>
                <w:spacing w:val="-2"/>
                <w:w w:val="105"/>
                <w:sz w:val="24"/>
                <w:szCs w:val="24"/>
                <w:lang w:val="ru-RU"/>
              </w:rPr>
              <w:t>отдельные</w:t>
            </w:r>
            <w:r w:rsidRPr="0061197B">
              <w:rPr>
                <w:rFonts w:ascii="Times New Roman" w:eastAsia="Times New Roman" w:hAnsi="Times New Roman"/>
                <w:sz w:val="24"/>
                <w:szCs w:val="24"/>
                <w:lang w:val="ru-RU"/>
              </w:rPr>
              <w:t xml:space="preserve"> </w:t>
            </w:r>
            <w:r w:rsidRPr="0061197B">
              <w:rPr>
                <w:rFonts w:ascii="Times New Roman" w:eastAsia="Times New Roman" w:hAnsi="Times New Roman"/>
                <w:spacing w:val="-5"/>
                <w:w w:val="105"/>
                <w:sz w:val="24"/>
                <w:szCs w:val="24"/>
                <w:lang w:val="ru-RU"/>
              </w:rPr>
              <w:t>нарушения,</w:t>
            </w:r>
          </w:p>
          <w:p w14:paraId="2A76206C" w14:textId="77777777" w:rsidR="0061197B" w:rsidRPr="0061197B" w:rsidRDefault="0061197B" w:rsidP="0061197B">
            <w:pPr>
              <w:tabs>
                <w:tab w:val="left" w:pos="1117"/>
                <w:tab w:val="left" w:pos="1384"/>
                <w:tab w:val="left" w:pos="1454"/>
                <w:tab w:val="left" w:pos="2478"/>
                <w:tab w:val="left" w:pos="2717"/>
              </w:tabs>
              <w:spacing w:line="244" w:lineRule="auto"/>
              <w:ind w:left="110" w:right="101"/>
              <w:rPr>
                <w:rFonts w:ascii="Times New Roman" w:eastAsia="Times New Roman" w:hAnsi="Times New Roman"/>
                <w:sz w:val="24"/>
                <w:szCs w:val="24"/>
              </w:rPr>
            </w:pPr>
            <w:r w:rsidRPr="0061197B">
              <w:rPr>
                <w:rFonts w:ascii="Times New Roman" w:eastAsia="Times New Roman" w:hAnsi="Times New Roman"/>
                <w:sz w:val="24"/>
                <w:szCs w:val="24"/>
              </w:rPr>
              <w:t>вовлекающие</w:t>
            </w:r>
            <w:r w:rsidRPr="0061197B">
              <w:rPr>
                <w:rFonts w:ascii="Times New Roman" w:eastAsia="Times New Roman" w:hAnsi="Times New Roman"/>
                <w:spacing w:val="25"/>
                <w:sz w:val="24"/>
                <w:szCs w:val="24"/>
              </w:rPr>
              <w:t xml:space="preserve"> </w:t>
            </w:r>
            <w:r w:rsidRPr="0061197B">
              <w:rPr>
                <w:rFonts w:ascii="Times New Roman" w:eastAsia="Times New Roman" w:hAnsi="Times New Roman"/>
                <w:sz w:val="24"/>
                <w:szCs w:val="24"/>
              </w:rPr>
              <w:t>иммунный</w:t>
            </w:r>
            <w:r w:rsidRPr="0061197B">
              <w:rPr>
                <w:rFonts w:ascii="Times New Roman" w:eastAsia="Times New Roman" w:hAnsi="Times New Roman"/>
                <w:spacing w:val="36"/>
                <w:sz w:val="24"/>
                <w:szCs w:val="24"/>
              </w:rPr>
              <w:t xml:space="preserve"> </w:t>
            </w:r>
            <w:r w:rsidRPr="0061197B">
              <w:rPr>
                <w:rFonts w:ascii="Times New Roman" w:eastAsia="Times New Roman" w:hAnsi="Times New Roman"/>
                <w:spacing w:val="-2"/>
                <w:sz w:val="24"/>
                <w:szCs w:val="24"/>
              </w:rPr>
              <w:t>механизм</w:t>
            </w:r>
          </w:p>
        </w:tc>
        <w:tc>
          <w:tcPr>
            <w:tcW w:w="1184" w:type="dxa"/>
            <w:tcBorders>
              <w:top w:val="single" w:sz="4" w:space="0" w:color="000000"/>
              <w:left w:val="single" w:sz="4" w:space="0" w:color="000000"/>
              <w:bottom w:val="single" w:sz="4" w:space="0" w:color="000000"/>
              <w:right w:val="single" w:sz="4" w:space="0" w:color="000000"/>
            </w:tcBorders>
            <w:hideMark/>
          </w:tcPr>
          <w:p w14:paraId="10C6AA20" w14:textId="77777777" w:rsidR="0061197B" w:rsidRPr="0061197B" w:rsidRDefault="0061197B" w:rsidP="0061197B">
            <w:pPr>
              <w:ind w:left="12" w:right="11"/>
              <w:rPr>
                <w:rFonts w:ascii="Times New Roman" w:eastAsia="Times New Roman" w:hAnsi="Times New Roman"/>
                <w:sz w:val="24"/>
                <w:szCs w:val="24"/>
              </w:rPr>
            </w:pPr>
            <w:r w:rsidRPr="0061197B">
              <w:rPr>
                <w:rFonts w:ascii="Times New Roman" w:eastAsia="Times New Roman" w:hAnsi="Times New Roman"/>
                <w:sz w:val="24"/>
                <w:szCs w:val="24"/>
              </w:rPr>
              <w:t>75</w:t>
            </w:r>
          </w:p>
        </w:tc>
        <w:tc>
          <w:tcPr>
            <w:tcW w:w="1276" w:type="dxa"/>
            <w:tcBorders>
              <w:top w:val="single" w:sz="4" w:space="0" w:color="000000"/>
              <w:left w:val="single" w:sz="4" w:space="0" w:color="000000"/>
              <w:bottom w:val="single" w:sz="4" w:space="0" w:color="000000"/>
              <w:right w:val="single" w:sz="4" w:space="0" w:color="000000"/>
            </w:tcBorders>
            <w:hideMark/>
          </w:tcPr>
          <w:p w14:paraId="30794DC4" w14:textId="77777777" w:rsidR="0061197B" w:rsidRPr="0061197B" w:rsidRDefault="0061197B" w:rsidP="0061197B">
            <w:pPr>
              <w:ind w:left="9" w:right="1"/>
              <w:rPr>
                <w:rFonts w:ascii="Times New Roman" w:eastAsia="Times New Roman" w:hAnsi="Times New Roman"/>
                <w:sz w:val="24"/>
                <w:szCs w:val="24"/>
              </w:rPr>
            </w:pPr>
            <w:r w:rsidRPr="0061197B">
              <w:rPr>
                <w:rFonts w:ascii="Times New Roman" w:eastAsia="Times New Roman" w:hAnsi="Times New Roman"/>
                <w:sz w:val="24"/>
                <w:szCs w:val="24"/>
              </w:rPr>
              <w:t>72</w:t>
            </w:r>
          </w:p>
        </w:tc>
        <w:tc>
          <w:tcPr>
            <w:tcW w:w="992" w:type="dxa"/>
            <w:tcBorders>
              <w:top w:val="single" w:sz="4" w:space="0" w:color="000000"/>
              <w:left w:val="single" w:sz="4" w:space="0" w:color="000000"/>
              <w:bottom w:val="single" w:sz="4" w:space="0" w:color="000000"/>
              <w:right w:val="single" w:sz="4" w:space="0" w:color="000000"/>
            </w:tcBorders>
            <w:hideMark/>
          </w:tcPr>
          <w:p w14:paraId="38A91E43" w14:textId="77777777" w:rsidR="0061197B" w:rsidRPr="0061197B" w:rsidRDefault="0061197B" w:rsidP="0061197B">
            <w:pPr>
              <w:ind w:left="6" w:right="6"/>
              <w:rPr>
                <w:rFonts w:ascii="Times New Roman" w:eastAsia="Times New Roman" w:hAnsi="Times New Roman"/>
                <w:sz w:val="24"/>
                <w:szCs w:val="24"/>
              </w:rPr>
            </w:pPr>
            <w:r w:rsidRPr="0061197B">
              <w:rPr>
                <w:rFonts w:ascii="Times New Roman" w:eastAsia="Times New Roman" w:hAnsi="Times New Roman"/>
                <w:sz w:val="24"/>
                <w:szCs w:val="24"/>
              </w:rPr>
              <w:t>67</w:t>
            </w:r>
          </w:p>
        </w:tc>
        <w:tc>
          <w:tcPr>
            <w:tcW w:w="2410" w:type="dxa"/>
            <w:tcBorders>
              <w:top w:val="single" w:sz="4" w:space="0" w:color="000000"/>
              <w:left w:val="single" w:sz="4" w:space="0" w:color="000000"/>
              <w:bottom w:val="single" w:sz="4" w:space="0" w:color="000000"/>
              <w:right w:val="single" w:sz="4" w:space="0" w:color="000000"/>
            </w:tcBorders>
            <w:hideMark/>
          </w:tcPr>
          <w:p w14:paraId="4AFAC3CF" w14:textId="77777777" w:rsidR="0061197B" w:rsidRPr="0061197B" w:rsidRDefault="0061197B" w:rsidP="0061197B">
            <w:pPr>
              <w:ind w:left="4" w:right="5"/>
              <w:rPr>
                <w:rFonts w:ascii="Times New Roman" w:eastAsia="Times New Roman" w:hAnsi="Times New Roman"/>
                <w:sz w:val="24"/>
                <w:szCs w:val="24"/>
              </w:rPr>
            </w:pPr>
            <w:r w:rsidRPr="0061197B">
              <w:rPr>
                <w:rFonts w:ascii="Times New Roman" w:eastAsia="Times New Roman" w:hAnsi="Times New Roman"/>
                <w:sz w:val="24"/>
                <w:szCs w:val="24"/>
              </w:rPr>
              <w:t>-10,6</w:t>
            </w:r>
          </w:p>
        </w:tc>
      </w:tr>
      <w:tr w:rsidR="0061197B" w:rsidRPr="0061197B" w14:paraId="5F4544CF" w14:textId="77777777" w:rsidTr="00CD1B47">
        <w:trPr>
          <w:trHeight w:val="340"/>
        </w:trPr>
        <w:tc>
          <w:tcPr>
            <w:tcW w:w="3470" w:type="dxa"/>
            <w:tcBorders>
              <w:top w:val="single" w:sz="4" w:space="0" w:color="000000"/>
              <w:left w:val="single" w:sz="4" w:space="0" w:color="000000"/>
              <w:bottom w:val="single" w:sz="4" w:space="0" w:color="000000"/>
              <w:right w:val="single" w:sz="4" w:space="0" w:color="000000"/>
            </w:tcBorders>
            <w:hideMark/>
          </w:tcPr>
          <w:p w14:paraId="7CF21848" w14:textId="77777777" w:rsidR="0061197B" w:rsidRPr="0061197B" w:rsidRDefault="0061197B" w:rsidP="0061197B">
            <w:pPr>
              <w:numPr>
                <w:ilvl w:val="0"/>
                <w:numId w:val="1"/>
              </w:numPr>
              <w:spacing w:line="251" w:lineRule="exact"/>
              <w:ind w:left="470" w:hanging="360"/>
              <w:contextualSpacing/>
              <w:rPr>
                <w:rFonts w:ascii="Times New Roman" w:eastAsia="Times New Roman" w:hAnsi="Times New Roman"/>
                <w:sz w:val="24"/>
                <w:szCs w:val="24"/>
              </w:rPr>
            </w:pPr>
            <w:r w:rsidRPr="0061197B">
              <w:rPr>
                <w:rFonts w:ascii="Times New Roman" w:eastAsia="Times New Roman" w:hAnsi="Times New Roman"/>
                <w:spacing w:val="-2"/>
                <w:sz w:val="24"/>
                <w:szCs w:val="24"/>
              </w:rPr>
              <w:t>Анемии</w:t>
            </w:r>
          </w:p>
        </w:tc>
        <w:tc>
          <w:tcPr>
            <w:tcW w:w="1184" w:type="dxa"/>
            <w:tcBorders>
              <w:top w:val="single" w:sz="4" w:space="0" w:color="000000"/>
              <w:left w:val="single" w:sz="4" w:space="0" w:color="000000"/>
              <w:bottom w:val="single" w:sz="4" w:space="0" w:color="000000"/>
              <w:right w:val="single" w:sz="4" w:space="0" w:color="000000"/>
            </w:tcBorders>
            <w:hideMark/>
          </w:tcPr>
          <w:p w14:paraId="6E9A7D43" w14:textId="77777777" w:rsidR="0061197B" w:rsidRPr="0061197B" w:rsidRDefault="0061197B" w:rsidP="0061197B">
            <w:pPr>
              <w:spacing w:line="251" w:lineRule="exact"/>
              <w:ind w:left="12" w:right="3"/>
              <w:rPr>
                <w:rFonts w:ascii="Times New Roman" w:eastAsia="Times New Roman" w:hAnsi="Times New Roman"/>
                <w:sz w:val="24"/>
                <w:szCs w:val="24"/>
              </w:rPr>
            </w:pPr>
            <w:r w:rsidRPr="0061197B">
              <w:rPr>
                <w:rFonts w:ascii="Times New Roman" w:eastAsia="Times New Roman" w:hAnsi="Times New Roman"/>
                <w:sz w:val="24"/>
                <w:szCs w:val="24"/>
              </w:rPr>
              <w:t>53</w:t>
            </w:r>
          </w:p>
        </w:tc>
        <w:tc>
          <w:tcPr>
            <w:tcW w:w="1276" w:type="dxa"/>
            <w:tcBorders>
              <w:top w:val="single" w:sz="4" w:space="0" w:color="000000"/>
              <w:left w:val="single" w:sz="4" w:space="0" w:color="000000"/>
              <w:bottom w:val="single" w:sz="4" w:space="0" w:color="000000"/>
              <w:right w:val="single" w:sz="4" w:space="0" w:color="000000"/>
            </w:tcBorders>
            <w:hideMark/>
          </w:tcPr>
          <w:p w14:paraId="37C45DF7" w14:textId="77777777" w:rsidR="0061197B" w:rsidRPr="0061197B" w:rsidRDefault="0061197B" w:rsidP="0061197B">
            <w:pPr>
              <w:spacing w:line="251" w:lineRule="exact"/>
              <w:ind w:left="9" w:right="1"/>
              <w:rPr>
                <w:rFonts w:ascii="Times New Roman" w:eastAsia="Times New Roman" w:hAnsi="Times New Roman"/>
                <w:sz w:val="24"/>
                <w:szCs w:val="24"/>
              </w:rPr>
            </w:pPr>
            <w:r w:rsidRPr="0061197B">
              <w:rPr>
                <w:rFonts w:ascii="Times New Roman" w:eastAsia="Times New Roman" w:hAnsi="Times New Roman"/>
                <w:sz w:val="24"/>
                <w:szCs w:val="24"/>
              </w:rPr>
              <w:t>58</w:t>
            </w:r>
          </w:p>
        </w:tc>
        <w:tc>
          <w:tcPr>
            <w:tcW w:w="992" w:type="dxa"/>
            <w:tcBorders>
              <w:top w:val="single" w:sz="4" w:space="0" w:color="000000"/>
              <w:left w:val="single" w:sz="4" w:space="0" w:color="000000"/>
              <w:bottom w:val="single" w:sz="4" w:space="0" w:color="000000"/>
              <w:right w:val="single" w:sz="4" w:space="0" w:color="000000"/>
            </w:tcBorders>
            <w:hideMark/>
          </w:tcPr>
          <w:p w14:paraId="0355927E" w14:textId="77777777" w:rsidR="0061197B" w:rsidRPr="0061197B" w:rsidRDefault="0061197B" w:rsidP="0061197B">
            <w:pPr>
              <w:spacing w:line="251" w:lineRule="exact"/>
              <w:ind w:left="6" w:right="6"/>
              <w:rPr>
                <w:rFonts w:ascii="Times New Roman" w:eastAsia="Times New Roman" w:hAnsi="Times New Roman"/>
                <w:sz w:val="24"/>
                <w:szCs w:val="24"/>
              </w:rPr>
            </w:pPr>
            <w:r w:rsidRPr="0061197B">
              <w:rPr>
                <w:rFonts w:ascii="Times New Roman" w:eastAsia="Times New Roman" w:hAnsi="Times New Roman"/>
                <w:sz w:val="24"/>
                <w:szCs w:val="24"/>
              </w:rPr>
              <w:t>122</w:t>
            </w:r>
          </w:p>
        </w:tc>
        <w:tc>
          <w:tcPr>
            <w:tcW w:w="2410" w:type="dxa"/>
            <w:tcBorders>
              <w:top w:val="single" w:sz="4" w:space="0" w:color="000000"/>
              <w:left w:val="single" w:sz="4" w:space="0" w:color="000000"/>
              <w:bottom w:val="single" w:sz="4" w:space="0" w:color="000000"/>
              <w:right w:val="single" w:sz="4" w:space="0" w:color="000000"/>
            </w:tcBorders>
            <w:hideMark/>
          </w:tcPr>
          <w:p w14:paraId="04E1A360" w14:textId="77777777" w:rsidR="0061197B" w:rsidRPr="0061197B" w:rsidRDefault="0061197B" w:rsidP="0061197B">
            <w:pPr>
              <w:spacing w:line="251" w:lineRule="exact"/>
              <w:ind w:left="4" w:right="5"/>
              <w:rPr>
                <w:rFonts w:ascii="Times New Roman" w:eastAsia="Times New Roman" w:hAnsi="Times New Roman"/>
                <w:sz w:val="24"/>
                <w:szCs w:val="24"/>
              </w:rPr>
            </w:pPr>
            <w:r w:rsidRPr="0061197B">
              <w:rPr>
                <w:rFonts w:ascii="Times New Roman" w:eastAsia="Times New Roman" w:hAnsi="Times New Roman"/>
                <w:sz w:val="24"/>
                <w:szCs w:val="24"/>
              </w:rPr>
              <w:t>130</w:t>
            </w:r>
          </w:p>
        </w:tc>
      </w:tr>
      <w:tr w:rsidR="0061197B" w:rsidRPr="0061197B" w14:paraId="3E2421ED" w14:textId="77777777" w:rsidTr="00CD1B47">
        <w:trPr>
          <w:trHeight w:val="818"/>
        </w:trPr>
        <w:tc>
          <w:tcPr>
            <w:tcW w:w="3470" w:type="dxa"/>
            <w:tcBorders>
              <w:top w:val="single" w:sz="4" w:space="0" w:color="000000"/>
              <w:left w:val="single" w:sz="4" w:space="0" w:color="000000"/>
              <w:bottom w:val="single" w:sz="4" w:space="0" w:color="000000"/>
              <w:right w:val="single" w:sz="4" w:space="0" w:color="000000"/>
            </w:tcBorders>
            <w:hideMark/>
          </w:tcPr>
          <w:p w14:paraId="7F6D961B" w14:textId="77777777" w:rsidR="0061197B" w:rsidRPr="0061197B" w:rsidRDefault="0061197B" w:rsidP="0061197B">
            <w:pPr>
              <w:tabs>
                <w:tab w:val="left" w:pos="1297"/>
                <w:tab w:val="left" w:pos="2986"/>
              </w:tabs>
              <w:spacing w:line="244" w:lineRule="auto"/>
              <w:ind w:left="110" w:right="105"/>
              <w:rPr>
                <w:rFonts w:ascii="Times New Roman" w:eastAsia="Times New Roman" w:hAnsi="Times New Roman"/>
                <w:sz w:val="24"/>
                <w:szCs w:val="24"/>
                <w:lang w:val="ru-RU"/>
              </w:rPr>
            </w:pPr>
            <w:r w:rsidRPr="0061197B">
              <w:rPr>
                <w:rFonts w:ascii="Times New Roman" w:eastAsia="Times New Roman" w:hAnsi="Times New Roman"/>
                <w:spacing w:val="-2"/>
                <w:w w:val="105"/>
                <w:sz w:val="24"/>
                <w:szCs w:val="24"/>
                <w:lang w:val="ru-RU"/>
              </w:rPr>
              <w:t>Болезни</w:t>
            </w:r>
            <w:r w:rsidRPr="0061197B">
              <w:rPr>
                <w:rFonts w:ascii="Times New Roman" w:eastAsia="Times New Roman" w:hAnsi="Times New Roman"/>
                <w:sz w:val="24"/>
                <w:szCs w:val="24"/>
                <w:lang w:val="ru-RU"/>
              </w:rPr>
              <w:t xml:space="preserve"> </w:t>
            </w:r>
            <w:r w:rsidRPr="0061197B">
              <w:rPr>
                <w:rFonts w:ascii="Times New Roman" w:eastAsia="Times New Roman" w:hAnsi="Times New Roman"/>
                <w:spacing w:val="-2"/>
                <w:w w:val="105"/>
                <w:sz w:val="24"/>
                <w:szCs w:val="24"/>
                <w:lang w:val="ru-RU"/>
              </w:rPr>
              <w:t>эндокринной</w:t>
            </w:r>
            <w:r w:rsidRPr="0061197B">
              <w:rPr>
                <w:rFonts w:ascii="Times New Roman" w:eastAsia="Times New Roman" w:hAnsi="Times New Roman"/>
                <w:sz w:val="24"/>
                <w:szCs w:val="24"/>
                <w:lang w:val="ru-RU"/>
              </w:rPr>
              <w:t xml:space="preserve"> </w:t>
            </w:r>
            <w:r w:rsidRPr="0061197B">
              <w:rPr>
                <w:rFonts w:ascii="Times New Roman" w:eastAsia="Times New Roman" w:hAnsi="Times New Roman"/>
                <w:spacing w:val="-6"/>
                <w:w w:val="105"/>
                <w:sz w:val="24"/>
                <w:szCs w:val="24"/>
                <w:lang w:val="ru-RU"/>
              </w:rPr>
              <w:t xml:space="preserve">системы, </w:t>
            </w:r>
            <w:r w:rsidRPr="0061197B">
              <w:rPr>
                <w:rFonts w:ascii="Times New Roman" w:eastAsia="Times New Roman" w:hAnsi="Times New Roman"/>
                <w:w w:val="105"/>
                <w:sz w:val="24"/>
                <w:szCs w:val="24"/>
                <w:lang w:val="ru-RU"/>
              </w:rPr>
              <w:t>расстройства</w:t>
            </w:r>
            <w:r w:rsidRPr="0061197B">
              <w:rPr>
                <w:rFonts w:ascii="Times New Roman" w:eastAsia="Times New Roman" w:hAnsi="Times New Roman"/>
                <w:spacing w:val="47"/>
                <w:w w:val="105"/>
                <w:sz w:val="24"/>
                <w:szCs w:val="24"/>
                <w:lang w:val="ru-RU"/>
              </w:rPr>
              <w:t xml:space="preserve"> </w:t>
            </w:r>
            <w:r w:rsidRPr="0061197B">
              <w:rPr>
                <w:rFonts w:ascii="Times New Roman" w:eastAsia="Times New Roman" w:hAnsi="Times New Roman"/>
                <w:w w:val="105"/>
                <w:sz w:val="24"/>
                <w:szCs w:val="24"/>
                <w:lang w:val="ru-RU"/>
              </w:rPr>
              <w:t>питания</w:t>
            </w:r>
            <w:r w:rsidRPr="0061197B">
              <w:rPr>
                <w:rFonts w:ascii="Times New Roman" w:eastAsia="Times New Roman" w:hAnsi="Times New Roman"/>
                <w:spacing w:val="45"/>
                <w:w w:val="105"/>
                <w:sz w:val="24"/>
                <w:szCs w:val="24"/>
                <w:lang w:val="ru-RU"/>
              </w:rPr>
              <w:t xml:space="preserve"> </w:t>
            </w:r>
            <w:r w:rsidRPr="0061197B">
              <w:rPr>
                <w:rFonts w:ascii="Times New Roman" w:eastAsia="Times New Roman" w:hAnsi="Times New Roman"/>
                <w:w w:val="105"/>
                <w:sz w:val="24"/>
                <w:szCs w:val="24"/>
                <w:lang w:val="ru-RU"/>
              </w:rPr>
              <w:t>и</w:t>
            </w:r>
            <w:r w:rsidRPr="0061197B">
              <w:rPr>
                <w:rFonts w:ascii="Times New Roman" w:eastAsia="Times New Roman" w:hAnsi="Times New Roman"/>
                <w:spacing w:val="48"/>
                <w:w w:val="105"/>
                <w:sz w:val="24"/>
                <w:szCs w:val="24"/>
                <w:lang w:val="ru-RU"/>
              </w:rPr>
              <w:t xml:space="preserve"> </w:t>
            </w:r>
            <w:r w:rsidRPr="0061197B">
              <w:rPr>
                <w:rFonts w:ascii="Times New Roman" w:eastAsia="Times New Roman" w:hAnsi="Times New Roman"/>
                <w:spacing w:val="-2"/>
                <w:w w:val="105"/>
                <w:sz w:val="24"/>
                <w:szCs w:val="24"/>
                <w:lang w:val="ru-RU"/>
              </w:rPr>
              <w:t>нарушения</w:t>
            </w:r>
          </w:p>
          <w:p w14:paraId="2A249301" w14:textId="77777777" w:rsidR="0061197B" w:rsidRPr="0061197B" w:rsidRDefault="0061197B" w:rsidP="0061197B">
            <w:pPr>
              <w:spacing w:before="2"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обмена</w:t>
            </w:r>
            <w:r w:rsidRPr="0061197B">
              <w:rPr>
                <w:rFonts w:ascii="Times New Roman" w:eastAsia="Times New Roman" w:hAnsi="Times New Roman"/>
                <w:spacing w:val="17"/>
                <w:sz w:val="24"/>
                <w:szCs w:val="24"/>
              </w:rPr>
              <w:t xml:space="preserve"> </w:t>
            </w:r>
            <w:r w:rsidRPr="0061197B">
              <w:rPr>
                <w:rFonts w:ascii="Times New Roman" w:eastAsia="Times New Roman" w:hAnsi="Times New Roman"/>
                <w:spacing w:val="-2"/>
                <w:sz w:val="24"/>
                <w:szCs w:val="24"/>
              </w:rPr>
              <w:t>веществ</w:t>
            </w:r>
          </w:p>
        </w:tc>
        <w:tc>
          <w:tcPr>
            <w:tcW w:w="1184" w:type="dxa"/>
            <w:tcBorders>
              <w:top w:val="single" w:sz="4" w:space="0" w:color="000000"/>
              <w:left w:val="single" w:sz="4" w:space="0" w:color="000000"/>
              <w:bottom w:val="single" w:sz="4" w:space="0" w:color="000000"/>
              <w:right w:val="single" w:sz="4" w:space="0" w:color="000000"/>
            </w:tcBorders>
            <w:hideMark/>
          </w:tcPr>
          <w:p w14:paraId="58285751" w14:textId="77777777" w:rsidR="0061197B" w:rsidRPr="0061197B" w:rsidRDefault="0061197B" w:rsidP="0061197B">
            <w:pPr>
              <w:ind w:left="12" w:right="11"/>
              <w:rPr>
                <w:rFonts w:ascii="Times New Roman" w:eastAsia="Times New Roman" w:hAnsi="Times New Roman"/>
                <w:sz w:val="24"/>
                <w:szCs w:val="24"/>
              </w:rPr>
            </w:pPr>
            <w:r w:rsidRPr="0061197B">
              <w:rPr>
                <w:rFonts w:ascii="Times New Roman" w:eastAsia="Times New Roman" w:hAnsi="Times New Roman"/>
                <w:sz w:val="24"/>
                <w:szCs w:val="24"/>
              </w:rPr>
              <w:t>75</w:t>
            </w:r>
          </w:p>
        </w:tc>
        <w:tc>
          <w:tcPr>
            <w:tcW w:w="1276" w:type="dxa"/>
            <w:tcBorders>
              <w:top w:val="single" w:sz="4" w:space="0" w:color="000000"/>
              <w:left w:val="single" w:sz="4" w:space="0" w:color="000000"/>
              <w:bottom w:val="single" w:sz="4" w:space="0" w:color="000000"/>
              <w:right w:val="single" w:sz="4" w:space="0" w:color="000000"/>
            </w:tcBorders>
            <w:hideMark/>
          </w:tcPr>
          <w:p w14:paraId="1EAAA2FB" w14:textId="77777777" w:rsidR="0061197B" w:rsidRPr="0061197B" w:rsidRDefault="0061197B" w:rsidP="0061197B">
            <w:pPr>
              <w:ind w:left="9" w:right="9"/>
              <w:rPr>
                <w:rFonts w:ascii="Times New Roman" w:eastAsia="Times New Roman" w:hAnsi="Times New Roman"/>
                <w:sz w:val="24"/>
                <w:szCs w:val="24"/>
              </w:rPr>
            </w:pPr>
            <w:r w:rsidRPr="0061197B">
              <w:rPr>
                <w:rFonts w:ascii="Times New Roman" w:eastAsia="Times New Roman" w:hAnsi="Times New Roman"/>
                <w:sz w:val="24"/>
                <w:szCs w:val="24"/>
              </w:rPr>
              <w:t>98</w:t>
            </w:r>
          </w:p>
        </w:tc>
        <w:tc>
          <w:tcPr>
            <w:tcW w:w="992" w:type="dxa"/>
            <w:tcBorders>
              <w:top w:val="single" w:sz="4" w:space="0" w:color="000000"/>
              <w:left w:val="single" w:sz="4" w:space="0" w:color="000000"/>
              <w:bottom w:val="single" w:sz="4" w:space="0" w:color="000000"/>
              <w:right w:val="single" w:sz="4" w:space="0" w:color="000000"/>
            </w:tcBorders>
            <w:hideMark/>
          </w:tcPr>
          <w:p w14:paraId="133B47E2" w14:textId="77777777" w:rsidR="0061197B" w:rsidRPr="0061197B" w:rsidRDefault="0061197B" w:rsidP="0061197B">
            <w:pPr>
              <w:ind w:left="7" w:right="1"/>
              <w:rPr>
                <w:rFonts w:ascii="Times New Roman" w:eastAsia="Times New Roman" w:hAnsi="Times New Roman"/>
                <w:sz w:val="24"/>
                <w:szCs w:val="24"/>
              </w:rPr>
            </w:pPr>
            <w:r w:rsidRPr="0061197B">
              <w:rPr>
                <w:rFonts w:ascii="Times New Roman" w:eastAsia="Times New Roman" w:hAnsi="Times New Roman"/>
                <w:sz w:val="24"/>
                <w:szCs w:val="24"/>
              </w:rPr>
              <w:t>191</w:t>
            </w:r>
          </w:p>
        </w:tc>
        <w:tc>
          <w:tcPr>
            <w:tcW w:w="2410" w:type="dxa"/>
            <w:tcBorders>
              <w:top w:val="single" w:sz="4" w:space="0" w:color="000000"/>
              <w:left w:val="single" w:sz="4" w:space="0" w:color="000000"/>
              <w:bottom w:val="single" w:sz="4" w:space="0" w:color="000000"/>
              <w:right w:val="single" w:sz="4" w:space="0" w:color="000000"/>
            </w:tcBorders>
            <w:hideMark/>
          </w:tcPr>
          <w:p w14:paraId="644174A1" w14:textId="77777777" w:rsidR="0061197B" w:rsidRPr="0061197B" w:rsidRDefault="0061197B" w:rsidP="0061197B">
            <w:pPr>
              <w:ind w:left="4" w:right="5"/>
              <w:rPr>
                <w:rFonts w:ascii="Times New Roman" w:eastAsia="Times New Roman" w:hAnsi="Times New Roman"/>
                <w:sz w:val="24"/>
                <w:szCs w:val="24"/>
              </w:rPr>
            </w:pPr>
            <w:r w:rsidRPr="0061197B">
              <w:rPr>
                <w:rFonts w:ascii="Times New Roman" w:eastAsia="Times New Roman" w:hAnsi="Times New Roman"/>
                <w:sz w:val="24"/>
                <w:szCs w:val="24"/>
              </w:rPr>
              <w:t>154,6</w:t>
            </w:r>
          </w:p>
        </w:tc>
      </w:tr>
      <w:tr w:rsidR="0061197B" w:rsidRPr="0061197B" w14:paraId="5B864603" w14:textId="77777777" w:rsidTr="00CD1B47">
        <w:trPr>
          <w:trHeight w:val="270"/>
        </w:trPr>
        <w:tc>
          <w:tcPr>
            <w:tcW w:w="3470" w:type="dxa"/>
            <w:tcBorders>
              <w:top w:val="single" w:sz="4" w:space="0" w:color="000000"/>
              <w:left w:val="single" w:sz="4" w:space="0" w:color="000000"/>
              <w:bottom w:val="single" w:sz="4" w:space="0" w:color="000000"/>
              <w:right w:val="single" w:sz="4" w:space="0" w:color="000000"/>
            </w:tcBorders>
            <w:hideMark/>
          </w:tcPr>
          <w:p w14:paraId="0B3647FC" w14:textId="77777777" w:rsidR="0061197B" w:rsidRPr="0061197B" w:rsidRDefault="0061197B" w:rsidP="0061197B">
            <w:pPr>
              <w:numPr>
                <w:ilvl w:val="0"/>
                <w:numId w:val="2"/>
              </w:numPr>
              <w:spacing w:line="251" w:lineRule="exact"/>
              <w:ind w:left="470" w:hanging="360"/>
              <w:contextualSpacing/>
              <w:rPr>
                <w:rFonts w:ascii="Times New Roman" w:eastAsia="Times New Roman" w:hAnsi="Times New Roman"/>
                <w:sz w:val="24"/>
                <w:szCs w:val="24"/>
              </w:rPr>
            </w:pPr>
            <w:r w:rsidRPr="0061197B">
              <w:rPr>
                <w:rFonts w:ascii="Times New Roman" w:eastAsia="Times New Roman" w:hAnsi="Times New Roman"/>
                <w:spacing w:val="-2"/>
                <w:sz w:val="24"/>
                <w:szCs w:val="24"/>
              </w:rPr>
              <w:t>Ожирение</w:t>
            </w:r>
          </w:p>
        </w:tc>
        <w:tc>
          <w:tcPr>
            <w:tcW w:w="1184" w:type="dxa"/>
            <w:tcBorders>
              <w:top w:val="single" w:sz="4" w:space="0" w:color="000000"/>
              <w:left w:val="single" w:sz="4" w:space="0" w:color="000000"/>
              <w:bottom w:val="single" w:sz="4" w:space="0" w:color="000000"/>
              <w:right w:val="single" w:sz="4" w:space="0" w:color="000000"/>
            </w:tcBorders>
            <w:hideMark/>
          </w:tcPr>
          <w:p w14:paraId="3C743B94" w14:textId="77777777" w:rsidR="0061197B" w:rsidRPr="0061197B" w:rsidRDefault="0061197B" w:rsidP="0061197B">
            <w:pPr>
              <w:spacing w:line="251" w:lineRule="exact"/>
              <w:ind w:left="12" w:right="3"/>
              <w:rPr>
                <w:rFonts w:ascii="Times New Roman" w:eastAsia="Times New Roman" w:hAnsi="Times New Roman"/>
                <w:sz w:val="24"/>
                <w:szCs w:val="24"/>
              </w:rPr>
            </w:pPr>
            <w:r w:rsidRPr="0061197B">
              <w:rPr>
                <w:rFonts w:ascii="Times New Roman" w:eastAsia="Times New Roman" w:hAnsi="Times New Roman"/>
                <w:sz w:val="24"/>
                <w:szCs w:val="24"/>
              </w:rPr>
              <w:t>70</w:t>
            </w:r>
          </w:p>
        </w:tc>
        <w:tc>
          <w:tcPr>
            <w:tcW w:w="1276" w:type="dxa"/>
            <w:tcBorders>
              <w:top w:val="single" w:sz="4" w:space="0" w:color="000000"/>
              <w:left w:val="single" w:sz="4" w:space="0" w:color="000000"/>
              <w:bottom w:val="single" w:sz="4" w:space="0" w:color="000000"/>
              <w:right w:val="single" w:sz="4" w:space="0" w:color="000000"/>
            </w:tcBorders>
            <w:hideMark/>
          </w:tcPr>
          <w:p w14:paraId="521E7CF9" w14:textId="77777777" w:rsidR="0061197B" w:rsidRPr="0061197B" w:rsidRDefault="0061197B" w:rsidP="0061197B">
            <w:pPr>
              <w:spacing w:line="251" w:lineRule="exact"/>
              <w:ind w:left="9" w:right="8"/>
              <w:rPr>
                <w:rFonts w:ascii="Times New Roman" w:eastAsia="Times New Roman" w:hAnsi="Times New Roman"/>
                <w:sz w:val="24"/>
                <w:szCs w:val="24"/>
              </w:rPr>
            </w:pPr>
            <w:r w:rsidRPr="0061197B">
              <w:rPr>
                <w:rFonts w:ascii="Times New Roman" w:eastAsia="Times New Roman" w:hAnsi="Times New Roman"/>
                <w:sz w:val="24"/>
                <w:szCs w:val="24"/>
              </w:rPr>
              <w:t>48</w:t>
            </w:r>
          </w:p>
        </w:tc>
        <w:tc>
          <w:tcPr>
            <w:tcW w:w="992" w:type="dxa"/>
            <w:tcBorders>
              <w:top w:val="single" w:sz="4" w:space="0" w:color="000000"/>
              <w:left w:val="single" w:sz="4" w:space="0" w:color="000000"/>
              <w:bottom w:val="single" w:sz="4" w:space="0" w:color="000000"/>
              <w:right w:val="single" w:sz="4" w:space="0" w:color="000000"/>
            </w:tcBorders>
            <w:hideMark/>
          </w:tcPr>
          <w:p w14:paraId="76AD3EFC" w14:textId="77777777" w:rsidR="0061197B" w:rsidRPr="0061197B" w:rsidRDefault="0061197B" w:rsidP="0061197B">
            <w:pPr>
              <w:spacing w:line="251" w:lineRule="exact"/>
              <w:ind w:left="7" w:right="1"/>
              <w:rPr>
                <w:rFonts w:ascii="Times New Roman" w:eastAsia="Times New Roman" w:hAnsi="Times New Roman"/>
                <w:sz w:val="24"/>
                <w:szCs w:val="24"/>
              </w:rPr>
            </w:pPr>
            <w:r w:rsidRPr="0061197B">
              <w:rPr>
                <w:rFonts w:ascii="Times New Roman" w:eastAsia="Times New Roman" w:hAnsi="Times New Roman"/>
                <w:sz w:val="24"/>
                <w:szCs w:val="24"/>
              </w:rPr>
              <w:t>44</w:t>
            </w:r>
          </w:p>
        </w:tc>
        <w:tc>
          <w:tcPr>
            <w:tcW w:w="2410" w:type="dxa"/>
            <w:tcBorders>
              <w:top w:val="single" w:sz="4" w:space="0" w:color="000000"/>
              <w:left w:val="single" w:sz="4" w:space="0" w:color="000000"/>
              <w:bottom w:val="single" w:sz="4" w:space="0" w:color="000000"/>
              <w:right w:val="single" w:sz="4" w:space="0" w:color="000000"/>
            </w:tcBorders>
            <w:hideMark/>
          </w:tcPr>
          <w:p w14:paraId="6F564447" w14:textId="77777777" w:rsidR="0061197B" w:rsidRPr="0061197B" w:rsidRDefault="0061197B" w:rsidP="0061197B">
            <w:pPr>
              <w:spacing w:before="7" w:line="244" w:lineRule="exact"/>
              <w:ind w:left="4" w:right="5"/>
              <w:rPr>
                <w:rFonts w:ascii="Times New Roman" w:eastAsia="Times New Roman" w:hAnsi="Times New Roman"/>
                <w:sz w:val="24"/>
                <w:szCs w:val="24"/>
              </w:rPr>
            </w:pPr>
            <w:r w:rsidRPr="0061197B">
              <w:rPr>
                <w:rFonts w:ascii="Times New Roman" w:eastAsia="Times New Roman" w:hAnsi="Times New Roman"/>
                <w:sz w:val="24"/>
                <w:szCs w:val="24"/>
              </w:rPr>
              <w:t>-37,1</w:t>
            </w:r>
          </w:p>
        </w:tc>
      </w:tr>
      <w:tr w:rsidR="0061197B" w:rsidRPr="0061197B" w14:paraId="43FFB915" w14:textId="77777777" w:rsidTr="00CD1B47">
        <w:trPr>
          <w:trHeight w:val="544"/>
        </w:trPr>
        <w:tc>
          <w:tcPr>
            <w:tcW w:w="3470" w:type="dxa"/>
            <w:tcBorders>
              <w:top w:val="single" w:sz="4" w:space="0" w:color="000000"/>
              <w:left w:val="single" w:sz="4" w:space="0" w:color="000000"/>
              <w:bottom w:val="single" w:sz="4" w:space="0" w:color="000000"/>
              <w:right w:val="single" w:sz="4" w:space="0" w:color="000000"/>
            </w:tcBorders>
            <w:hideMark/>
          </w:tcPr>
          <w:p w14:paraId="4938C26C" w14:textId="77777777" w:rsidR="0061197B" w:rsidRPr="0061197B" w:rsidRDefault="0061197B" w:rsidP="0061197B">
            <w:pPr>
              <w:tabs>
                <w:tab w:val="left" w:pos="1939"/>
                <w:tab w:val="left" w:pos="3760"/>
              </w:tabs>
              <w:ind w:left="110"/>
              <w:rPr>
                <w:rFonts w:ascii="Times New Roman" w:eastAsia="Times New Roman" w:hAnsi="Times New Roman"/>
                <w:sz w:val="24"/>
                <w:szCs w:val="24"/>
              </w:rPr>
            </w:pPr>
            <w:r w:rsidRPr="0061197B">
              <w:rPr>
                <w:rFonts w:ascii="Times New Roman" w:eastAsia="Times New Roman" w:hAnsi="Times New Roman"/>
                <w:spacing w:val="-2"/>
                <w:w w:val="105"/>
                <w:sz w:val="24"/>
                <w:szCs w:val="24"/>
              </w:rPr>
              <w:t>Психические</w:t>
            </w:r>
            <w:r w:rsidRPr="0061197B">
              <w:rPr>
                <w:rFonts w:ascii="Times New Roman" w:eastAsia="Times New Roman" w:hAnsi="Times New Roman"/>
                <w:sz w:val="24"/>
                <w:szCs w:val="24"/>
              </w:rPr>
              <w:t xml:space="preserve"> </w:t>
            </w:r>
            <w:r w:rsidRPr="0061197B">
              <w:rPr>
                <w:rFonts w:ascii="Times New Roman" w:eastAsia="Times New Roman" w:hAnsi="Times New Roman"/>
                <w:spacing w:val="-2"/>
                <w:w w:val="105"/>
                <w:sz w:val="24"/>
                <w:szCs w:val="24"/>
              </w:rPr>
              <w:t>расстройства</w:t>
            </w:r>
            <w:r w:rsidRPr="0061197B">
              <w:rPr>
                <w:rFonts w:ascii="Times New Roman" w:eastAsia="Times New Roman" w:hAnsi="Times New Roman"/>
                <w:sz w:val="24"/>
                <w:szCs w:val="24"/>
              </w:rPr>
              <w:t xml:space="preserve"> </w:t>
            </w:r>
            <w:r w:rsidRPr="0061197B">
              <w:rPr>
                <w:rFonts w:ascii="Times New Roman" w:eastAsia="Times New Roman" w:hAnsi="Times New Roman"/>
                <w:spacing w:val="-10"/>
                <w:w w:val="105"/>
                <w:sz w:val="24"/>
                <w:szCs w:val="24"/>
              </w:rPr>
              <w:t>и</w:t>
            </w:r>
          </w:p>
          <w:p w14:paraId="21878134" w14:textId="77777777" w:rsidR="0061197B" w:rsidRPr="0061197B" w:rsidRDefault="0061197B" w:rsidP="0061197B">
            <w:pPr>
              <w:spacing w:before="9"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расстройства</w:t>
            </w:r>
            <w:r w:rsidRPr="0061197B">
              <w:rPr>
                <w:rFonts w:ascii="Times New Roman" w:eastAsia="Times New Roman" w:hAnsi="Times New Roman"/>
                <w:spacing w:val="11"/>
                <w:sz w:val="24"/>
                <w:szCs w:val="24"/>
              </w:rPr>
              <w:t xml:space="preserve"> </w:t>
            </w:r>
            <w:r w:rsidRPr="0061197B">
              <w:rPr>
                <w:rFonts w:ascii="Times New Roman" w:eastAsia="Times New Roman" w:hAnsi="Times New Roman"/>
                <w:spacing w:val="-2"/>
                <w:sz w:val="24"/>
                <w:szCs w:val="24"/>
              </w:rPr>
              <w:t>поведения</w:t>
            </w:r>
          </w:p>
        </w:tc>
        <w:tc>
          <w:tcPr>
            <w:tcW w:w="1184" w:type="dxa"/>
            <w:tcBorders>
              <w:top w:val="single" w:sz="4" w:space="0" w:color="000000"/>
              <w:left w:val="single" w:sz="4" w:space="0" w:color="000000"/>
              <w:bottom w:val="single" w:sz="4" w:space="0" w:color="000000"/>
              <w:right w:val="single" w:sz="4" w:space="0" w:color="000000"/>
            </w:tcBorders>
            <w:hideMark/>
          </w:tcPr>
          <w:p w14:paraId="667464CE" w14:textId="77777777" w:rsidR="0061197B" w:rsidRPr="0061197B" w:rsidRDefault="0061197B" w:rsidP="0061197B">
            <w:pPr>
              <w:ind w:left="12" w:right="10"/>
              <w:rPr>
                <w:rFonts w:ascii="Times New Roman" w:eastAsia="Times New Roman" w:hAnsi="Times New Roman"/>
                <w:sz w:val="24"/>
                <w:szCs w:val="24"/>
              </w:rPr>
            </w:pPr>
            <w:r w:rsidRPr="0061197B">
              <w:rPr>
                <w:rFonts w:ascii="Times New Roman" w:eastAsia="Times New Roman" w:hAnsi="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14:paraId="1A4C2687" w14:textId="77777777" w:rsidR="0061197B" w:rsidRPr="0061197B" w:rsidRDefault="0061197B" w:rsidP="0061197B">
            <w:pPr>
              <w:ind w:left="9" w:right="8"/>
              <w:rPr>
                <w:rFonts w:ascii="Times New Roman" w:eastAsia="Times New Roman" w:hAnsi="Times New Roman"/>
                <w:sz w:val="24"/>
                <w:szCs w:val="24"/>
              </w:rPr>
            </w:pPr>
            <w:r w:rsidRPr="0061197B">
              <w:rPr>
                <w:rFonts w:ascii="Times New Roman" w:eastAsia="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14:paraId="766ECDE6" w14:textId="77777777" w:rsidR="0061197B" w:rsidRPr="0061197B" w:rsidRDefault="0061197B" w:rsidP="0061197B">
            <w:pPr>
              <w:ind w:left="7" w:right="1"/>
              <w:rPr>
                <w:rFonts w:ascii="Times New Roman" w:eastAsia="Times New Roman" w:hAnsi="Times New Roman"/>
                <w:sz w:val="24"/>
                <w:szCs w:val="24"/>
              </w:rPr>
            </w:pPr>
            <w:r w:rsidRPr="0061197B">
              <w:rPr>
                <w:rFonts w:ascii="Times New Roman" w:eastAsia="Times New Roman" w:hAnsi="Times New Roman"/>
                <w:sz w:val="24"/>
                <w:szCs w:val="24"/>
              </w:rPr>
              <w:t>0</w:t>
            </w:r>
          </w:p>
        </w:tc>
        <w:tc>
          <w:tcPr>
            <w:tcW w:w="2410" w:type="dxa"/>
            <w:tcBorders>
              <w:top w:val="single" w:sz="4" w:space="0" w:color="000000"/>
              <w:left w:val="single" w:sz="4" w:space="0" w:color="000000"/>
              <w:bottom w:val="single" w:sz="4" w:space="0" w:color="000000"/>
              <w:right w:val="single" w:sz="4" w:space="0" w:color="000000"/>
            </w:tcBorders>
            <w:hideMark/>
          </w:tcPr>
          <w:p w14:paraId="13DDEDFD" w14:textId="77777777" w:rsidR="0061197B" w:rsidRPr="0061197B" w:rsidRDefault="0061197B" w:rsidP="0061197B">
            <w:pPr>
              <w:ind w:left="4" w:right="4"/>
              <w:rPr>
                <w:rFonts w:ascii="Times New Roman" w:eastAsia="Times New Roman" w:hAnsi="Times New Roman"/>
                <w:sz w:val="24"/>
                <w:szCs w:val="24"/>
              </w:rPr>
            </w:pPr>
            <w:r w:rsidRPr="0061197B">
              <w:rPr>
                <w:rFonts w:ascii="Times New Roman" w:eastAsia="Times New Roman" w:hAnsi="Times New Roman"/>
                <w:sz w:val="24"/>
                <w:szCs w:val="24"/>
              </w:rPr>
              <w:t>0</w:t>
            </w:r>
          </w:p>
        </w:tc>
      </w:tr>
      <w:tr w:rsidR="0061197B" w:rsidRPr="0061197B" w14:paraId="08564D7A" w14:textId="77777777" w:rsidTr="00CD1B47">
        <w:trPr>
          <w:trHeight w:val="271"/>
        </w:trPr>
        <w:tc>
          <w:tcPr>
            <w:tcW w:w="3470" w:type="dxa"/>
            <w:tcBorders>
              <w:top w:val="single" w:sz="4" w:space="0" w:color="000000"/>
              <w:left w:val="single" w:sz="4" w:space="0" w:color="000000"/>
              <w:bottom w:val="single" w:sz="4" w:space="0" w:color="000000"/>
              <w:right w:val="single" w:sz="4" w:space="0" w:color="000000"/>
            </w:tcBorders>
            <w:hideMark/>
          </w:tcPr>
          <w:p w14:paraId="446C40FB"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Болезни</w:t>
            </w:r>
            <w:r w:rsidRPr="0061197B">
              <w:rPr>
                <w:rFonts w:ascii="Times New Roman" w:eastAsia="Times New Roman" w:hAnsi="Times New Roman"/>
                <w:spacing w:val="16"/>
                <w:sz w:val="24"/>
                <w:szCs w:val="24"/>
              </w:rPr>
              <w:t xml:space="preserve"> </w:t>
            </w:r>
            <w:r w:rsidRPr="0061197B">
              <w:rPr>
                <w:rFonts w:ascii="Times New Roman" w:eastAsia="Times New Roman" w:hAnsi="Times New Roman"/>
                <w:sz w:val="24"/>
                <w:szCs w:val="24"/>
              </w:rPr>
              <w:t>нервной</w:t>
            </w:r>
            <w:r w:rsidRPr="0061197B">
              <w:rPr>
                <w:rFonts w:ascii="Times New Roman" w:eastAsia="Times New Roman" w:hAnsi="Times New Roman"/>
                <w:spacing w:val="16"/>
                <w:sz w:val="24"/>
                <w:szCs w:val="24"/>
              </w:rPr>
              <w:t xml:space="preserve"> </w:t>
            </w:r>
            <w:r w:rsidRPr="0061197B">
              <w:rPr>
                <w:rFonts w:ascii="Times New Roman" w:eastAsia="Times New Roman" w:hAnsi="Times New Roman"/>
                <w:spacing w:val="-2"/>
                <w:sz w:val="24"/>
                <w:szCs w:val="24"/>
              </w:rPr>
              <w:t>системы</w:t>
            </w:r>
          </w:p>
        </w:tc>
        <w:tc>
          <w:tcPr>
            <w:tcW w:w="1184" w:type="dxa"/>
            <w:tcBorders>
              <w:top w:val="single" w:sz="4" w:space="0" w:color="000000"/>
              <w:left w:val="single" w:sz="4" w:space="0" w:color="000000"/>
              <w:bottom w:val="single" w:sz="4" w:space="0" w:color="000000"/>
              <w:right w:val="single" w:sz="4" w:space="0" w:color="000000"/>
            </w:tcBorders>
            <w:hideMark/>
          </w:tcPr>
          <w:p w14:paraId="0805BBAC" w14:textId="77777777" w:rsidR="0061197B" w:rsidRPr="0061197B" w:rsidRDefault="0061197B" w:rsidP="0061197B">
            <w:pPr>
              <w:spacing w:line="251" w:lineRule="exact"/>
              <w:ind w:left="12" w:right="11"/>
              <w:rPr>
                <w:rFonts w:ascii="Times New Roman" w:eastAsia="Times New Roman" w:hAnsi="Times New Roman"/>
                <w:sz w:val="24"/>
                <w:szCs w:val="24"/>
              </w:rPr>
            </w:pPr>
            <w:r w:rsidRPr="0061197B">
              <w:rPr>
                <w:rFonts w:ascii="Times New Roman" w:eastAsia="Times New Roman" w:hAnsi="Times New Roman"/>
                <w:sz w:val="24"/>
                <w:szCs w:val="24"/>
              </w:rPr>
              <w:t>315</w:t>
            </w:r>
          </w:p>
        </w:tc>
        <w:tc>
          <w:tcPr>
            <w:tcW w:w="1276" w:type="dxa"/>
            <w:tcBorders>
              <w:top w:val="single" w:sz="4" w:space="0" w:color="000000"/>
              <w:left w:val="single" w:sz="4" w:space="0" w:color="000000"/>
              <w:bottom w:val="single" w:sz="4" w:space="0" w:color="000000"/>
              <w:right w:val="single" w:sz="4" w:space="0" w:color="000000"/>
            </w:tcBorders>
            <w:hideMark/>
          </w:tcPr>
          <w:p w14:paraId="5EFD6AD5" w14:textId="77777777" w:rsidR="0061197B" w:rsidRPr="0061197B" w:rsidRDefault="0061197B" w:rsidP="0061197B">
            <w:pPr>
              <w:spacing w:line="251" w:lineRule="exact"/>
              <w:ind w:left="9" w:right="9"/>
              <w:rPr>
                <w:rFonts w:ascii="Times New Roman" w:eastAsia="Times New Roman" w:hAnsi="Times New Roman"/>
                <w:sz w:val="24"/>
                <w:szCs w:val="24"/>
              </w:rPr>
            </w:pPr>
            <w:r w:rsidRPr="0061197B">
              <w:rPr>
                <w:rFonts w:ascii="Times New Roman" w:eastAsia="Times New Roman" w:hAnsi="Times New Roman"/>
                <w:sz w:val="24"/>
                <w:szCs w:val="24"/>
              </w:rPr>
              <w:t>240</w:t>
            </w:r>
          </w:p>
        </w:tc>
        <w:tc>
          <w:tcPr>
            <w:tcW w:w="992" w:type="dxa"/>
            <w:tcBorders>
              <w:top w:val="single" w:sz="4" w:space="0" w:color="000000"/>
              <w:left w:val="single" w:sz="4" w:space="0" w:color="000000"/>
              <w:bottom w:val="single" w:sz="4" w:space="0" w:color="000000"/>
              <w:right w:val="single" w:sz="4" w:space="0" w:color="000000"/>
            </w:tcBorders>
            <w:hideMark/>
          </w:tcPr>
          <w:p w14:paraId="3AF853CE" w14:textId="77777777" w:rsidR="0061197B" w:rsidRPr="0061197B" w:rsidRDefault="0061197B" w:rsidP="0061197B">
            <w:pPr>
              <w:spacing w:line="251" w:lineRule="exact"/>
              <w:ind w:left="7" w:right="1"/>
              <w:rPr>
                <w:rFonts w:ascii="Times New Roman" w:eastAsia="Times New Roman" w:hAnsi="Times New Roman"/>
                <w:sz w:val="24"/>
                <w:szCs w:val="24"/>
              </w:rPr>
            </w:pPr>
            <w:r w:rsidRPr="0061197B">
              <w:rPr>
                <w:rFonts w:ascii="Times New Roman" w:eastAsia="Times New Roman" w:hAnsi="Times New Roman"/>
                <w:sz w:val="24"/>
                <w:szCs w:val="24"/>
              </w:rPr>
              <w:t>228</w:t>
            </w:r>
          </w:p>
        </w:tc>
        <w:tc>
          <w:tcPr>
            <w:tcW w:w="2410" w:type="dxa"/>
            <w:tcBorders>
              <w:top w:val="single" w:sz="4" w:space="0" w:color="000000"/>
              <w:left w:val="single" w:sz="4" w:space="0" w:color="000000"/>
              <w:bottom w:val="single" w:sz="4" w:space="0" w:color="000000"/>
              <w:right w:val="single" w:sz="4" w:space="0" w:color="000000"/>
            </w:tcBorders>
            <w:hideMark/>
          </w:tcPr>
          <w:p w14:paraId="63B3EB49" w14:textId="77777777" w:rsidR="0061197B" w:rsidRPr="0061197B" w:rsidRDefault="0061197B" w:rsidP="0061197B">
            <w:pPr>
              <w:spacing w:line="251" w:lineRule="exact"/>
              <w:ind w:left="4" w:right="5"/>
              <w:rPr>
                <w:rFonts w:ascii="Times New Roman" w:eastAsia="Times New Roman" w:hAnsi="Times New Roman"/>
                <w:sz w:val="24"/>
                <w:szCs w:val="24"/>
              </w:rPr>
            </w:pPr>
            <w:r w:rsidRPr="0061197B">
              <w:rPr>
                <w:rFonts w:ascii="Times New Roman" w:eastAsia="Times New Roman" w:hAnsi="Times New Roman"/>
                <w:sz w:val="24"/>
                <w:szCs w:val="24"/>
              </w:rPr>
              <w:t>-27,6</w:t>
            </w:r>
          </w:p>
        </w:tc>
      </w:tr>
      <w:tr w:rsidR="0061197B" w:rsidRPr="0061197B" w14:paraId="4076360A" w14:textId="77777777" w:rsidTr="00CD1B47">
        <w:trPr>
          <w:trHeight w:val="544"/>
        </w:trPr>
        <w:tc>
          <w:tcPr>
            <w:tcW w:w="3470" w:type="dxa"/>
            <w:tcBorders>
              <w:top w:val="single" w:sz="4" w:space="0" w:color="000000"/>
              <w:left w:val="single" w:sz="4" w:space="0" w:color="000000"/>
              <w:bottom w:val="single" w:sz="4" w:space="0" w:color="000000"/>
              <w:right w:val="single" w:sz="4" w:space="0" w:color="000000"/>
            </w:tcBorders>
            <w:hideMark/>
          </w:tcPr>
          <w:p w14:paraId="463B5168" w14:textId="01B9AB5A" w:rsidR="0061197B" w:rsidRPr="00F91723" w:rsidRDefault="0061197B" w:rsidP="00F91723">
            <w:pPr>
              <w:ind w:left="110"/>
              <w:rPr>
                <w:rFonts w:ascii="Times New Roman" w:eastAsia="Times New Roman" w:hAnsi="Times New Roman"/>
                <w:sz w:val="24"/>
                <w:szCs w:val="24"/>
                <w:lang w:val="ru-RU"/>
              </w:rPr>
            </w:pPr>
            <w:r w:rsidRPr="00F91723">
              <w:rPr>
                <w:rFonts w:ascii="Times New Roman" w:eastAsia="Times New Roman" w:hAnsi="Times New Roman"/>
                <w:w w:val="105"/>
                <w:sz w:val="24"/>
                <w:szCs w:val="24"/>
                <w:lang w:val="ru-RU"/>
              </w:rPr>
              <w:t>Болезни</w:t>
            </w:r>
            <w:r w:rsidRPr="00F91723">
              <w:rPr>
                <w:rFonts w:ascii="Times New Roman" w:eastAsia="Times New Roman" w:hAnsi="Times New Roman"/>
                <w:spacing w:val="79"/>
                <w:w w:val="105"/>
                <w:sz w:val="24"/>
                <w:szCs w:val="24"/>
                <w:lang w:val="ru-RU"/>
              </w:rPr>
              <w:t xml:space="preserve"> </w:t>
            </w:r>
            <w:r w:rsidRPr="00F91723">
              <w:rPr>
                <w:rFonts w:ascii="Times New Roman" w:eastAsia="Times New Roman" w:hAnsi="Times New Roman"/>
                <w:w w:val="105"/>
                <w:sz w:val="24"/>
                <w:szCs w:val="24"/>
                <w:lang w:val="ru-RU"/>
              </w:rPr>
              <w:t>глаза</w:t>
            </w:r>
            <w:r w:rsidRPr="00F91723">
              <w:rPr>
                <w:rFonts w:ascii="Times New Roman" w:eastAsia="Times New Roman" w:hAnsi="Times New Roman"/>
                <w:spacing w:val="73"/>
                <w:w w:val="105"/>
                <w:sz w:val="24"/>
                <w:szCs w:val="24"/>
                <w:lang w:val="ru-RU"/>
              </w:rPr>
              <w:t xml:space="preserve"> </w:t>
            </w:r>
            <w:r w:rsidRPr="00F91723">
              <w:rPr>
                <w:rFonts w:ascii="Times New Roman" w:eastAsia="Times New Roman" w:hAnsi="Times New Roman"/>
                <w:w w:val="105"/>
                <w:sz w:val="24"/>
                <w:szCs w:val="24"/>
                <w:lang w:val="ru-RU"/>
              </w:rPr>
              <w:t>и</w:t>
            </w:r>
            <w:r w:rsidRPr="00F91723">
              <w:rPr>
                <w:rFonts w:ascii="Times New Roman" w:eastAsia="Times New Roman" w:hAnsi="Times New Roman"/>
                <w:spacing w:val="73"/>
                <w:w w:val="105"/>
                <w:sz w:val="24"/>
                <w:szCs w:val="24"/>
                <w:lang w:val="ru-RU"/>
              </w:rPr>
              <w:t xml:space="preserve"> </w:t>
            </w:r>
            <w:r w:rsidRPr="00F91723">
              <w:rPr>
                <w:rFonts w:ascii="Times New Roman" w:eastAsia="Times New Roman" w:hAnsi="Times New Roman"/>
                <w:w w:val="105"/>
                <w:sz w:val="24"/>
                <w:szCs w:val="24"/>
                <w:lang w:val="ru-RU"/>
              </w:rPr>
              <w:t>его</w:t>
            </w:r>
            <w:r w:rsidRPr="00F91723">
              <w:rPr>
                <w:rFonts w:ascii="Times New Roman" w:eastAsia="Times New Roman" w:hAnsi="Times New Roman"/>
                <w:spacing w:val="67"/>
                <w:w w:val="105"/>
                <w:sz w:val="24"/>
                <w:szCs w:val="24"/>
                <w:lang w:val="ru-RU"/>
              </w:rPr>
              <w:t xml:space="preserve"> </w:t>
            </w:r>
            <w:r w:rsidRPr="00F91723">
              <w:rPr>
                <w:rFonts w:ascii="Times New Roman" w:eastAsia="Times New Roman" w:hAnsi="Times New Roman"/>
                <w:spacing w:val="-2"/>
                <w:w w:val="105"/>
                <w:sz w:val="24"/>
                <w:szCs w:val="24"/>
                <w:lang w:val="ru-RU"/>
              </w:rPr>
              <w:t>придаточного</w:t>
            </w:r>
            <w:r w:rsidR="00F91723">
              <w:rPr>
                <w:rFonts w:ascii="Times New Roman" w:eastAsia="Times New Roman" w:hAnsi="Times New Roman"/>
                <w:sz w:val="24"/>
                <w:szCs w:val="24"/>
                <w:lang w:val="ru-RU"/>
              </w:rPr>
              <w:t xml:space="preserve"> </w:t>
            </w:r>
            <w:r w:rsidRPr="00F91723">
              <w:rPr>
                <w:rFonts w:ascii="Times New Roman" w:eastAsia="Times New Roman" w:hAnsi="Times New Roman"/>
                <w:spacing w:val="-2"/>
                <w:w w:val="105"/>
                <w:sz w:val="24"/>
                <w:szCs w:val="24"/>
                <w:lang w:val="ru-RU"/>
              </w:rPr>
              <w:t>аппарата</w:t>
            </w:r>
          </w:p>
        </w:tc>
        <w:tc>
          <w:tcPr>
            <w:tcW w:w="1184" w:type="dxa"/>
            <w:tcBorders>
              <w:top w:val="single" w:sz="4" w:space="0" w:color="000000"/>
              <w:left w:val="single" w:sz="4" w:space="0" w:color="000000"/>
              <w:bottom w:val="single" w:sz="4" w:space="0" w:color="000000"/>
              <w:right w:val="single" w:sz="4" w:space="0" w:color="000000"/>
            </w:tcBorders>
            <w:hideMark/>
          </w:tcPr>
          <w:p w14:paraId="6CAEEC34" w14:textId="77777777" w:rsidR="0061197B" w:rsidRPr="0061197B" w:rsidRDefault="0061197B" w:rsidP="0061197B">
            <w:pPr>
              <w:ind w:left="12" w:right="11"/>
              <w:rPr>
                <w:rFonts w:ascii="Times New Roman" w:eastAsia="Times New Roman" w:hAnsi="Times New Roman"/>
                <w:sz w:val="24"/>
                <w:szCs w:val="24"/>
              </w:rPr>
            </w:pPr>
            <w:r w:rsidRPr="0061197B">
              <w:rPr>
                <w:rFonts w:ascii="Times New Roman" w:eastAsia="Times New Roman" w:hAnsi="Times New Roman"/>
                <w:sz w:val="24"/>
                <w:szCs w:val="24"/>
              </w:rPr>
              <w:t>521</w:t>
            </w:r>
          </w:p>
        </w:tc>
        <w:tc>
          <w:tcPr>
            <w:tcW w:w="1276" w:type="dxa"/>
            <w:tcBorders>
              <w:top w:val="single" w:sz="4" w:space="0" w:color="000000"/>
              <w:left w:val="single" w:sz="4" w:space="0" w:color="000000"/>
              <w:bottom w:val="single" w:sz="4" w:space="0" w:color="000000"/>
              <w:right w:val="single" w:sz="4" w:space="0" w:color="000000"/>
            </w:tcBorders>
            <w:hideMark/>
          </w:tcPr>
          <w:p w14:paraId="0DA8768A" w14:textId="77777777" w:rsidR="0061197B" w:rsidRPr="0061197B" w:rsidRDefault="0061197B" w:rsidP="0061197B">
            <w:pPr>
              <w:ind w:left="9" w:right="9"/>
              <w:rPr>
                <w:rFonts w:ascii="Times New Roman" w:eastAsia="Times New Roman" w:hAnsi="Times New Roman"/>
                <w:sz w:val="24"/>
                <w:szCs w:val="24"/>
              </w:rPr>
            </w:pPr>
            <w:r w:rsidRPr="0061197B">
              <w:rPr>
                <w:rFonts w:ascii="Times New Roman" w:eastAsia="Times New Roman" w:hAnsi="Times New Roman"/>
                <w:sz w:val="24"/>
                <w:szCs w:val="24"/>
              </w:rPr>
              <w:t>209</w:t>
            </w:r>
          </w:p>
        </w:tc>
        <w:tc>
          <w:tcPr>
            <w:tcW w:w="992" w:type="dxa"/>
            <w:tcBorders>
              <w:top w:val="single" w:sz="4" w:space="0" w:color="000000"/>
              <w:left w:val="single" w:sz="4" w:space="0" w:color="000000"/>
              <w:bottom w:val="single" w:sz="4" w:space="0" w:color="000000"/>
              <w:right w:val="single" w:sz="4" w:space="0" w:color="000000"/>
            </w:tcBorders>
            <w:hideMark/>
          </w:tcPr>
          <w:p w14:paraId="12D83220" w14:textId="77777777" w:rsidR="0061197B" w:rsidRPr="0061197B" w:rsidRDefault="0061197B" w:rsidP="0061197B">
            <w:pPr>
              <w:ind w:left="7" w:right="1"/>
              <w:rPr>
                <w:rFonts w:ascii="Times New Roman" w:eastAsia="Times New Roman" w:hAnsi="Times New Roman"/>
                <w:sz w:val="24"/>
                <w:szCs w:val="24"/>
              </w:rPr>
            </w:pPr>
            <w:r w:rsidRPr="0061197B">
              <w:rPr>
                <w:rFonts w:ascii="Times New Roman" w:eastAsia="Times New Roman" w:hAnsi="Times New Roman"/>
                <w:sz w:val="24"/>
                <w:szCs w:val="24"/>
              </w:rPr>
              <w:t>363</w:t>
            </w:r>
          </w:p>
        </w:tc>
        <w:tc>
          <w:tcPr>
            <w:tcW w:w="2410" w:type="dxa"/>
            <w:tcBorders>
              <w:top w:val="single" w:sz="4" w:space="0" w:color="000000"/>
              <w:left w:val="single" w:sz="4" w:space="0" w:color="000000"/>
              <w:bottom w:val="single" w:sz="4" w:space="0" w:color="000000"/>
              <w:right w:val="single" w:sz="4" w:space="0" w:color="000000"/>
            </w:tcBorders>
            <w:hideMark/>
          </w:tcPr>
          <w:p w14:paraId="0B07ACA0" w14:textId="77777777" w:rsidR="0061197B" w:rsidRPr="0061197B" w:rsidRDefault="0061197B" w:rsidP="0061197B">
            <w:pPr>
              <w:spacing w:before="7"/>
              <w:ind w:left="4" w:right="1"/>
              <w:rPr>
                <w:rFonts w:ascii="Times New Roman" w:eastAsia="Times New Roman" w:hAnsi="Times New Roman"/>
                <w:sz w:val="24"/>
                <w:szCs w:val="24"/>
              </w:rPr>
            </w:pPr>
            <w:r w:rsidRPr="0061197B">
              <w:rPr>
                <w:rFonts w:ascii="Times New Roman" w:eastAsia="Times New Roman" w:hAnsi="Times New Roman"/>
                <w:sz w:val="24"/>
                <w:szCs w:val="24"/>
              </w:rPr>
              <w:t>-30,3</w:t>
            </w:r>
          </w:p>
        </w:tc>
      </w:tr>
      <w:tr w:rsidR="0061197B" w:rsidRPr="0061197B" w14:paraId="1DA0D1ED" w14:textId="77777777" w:rsidTr="00CD1B47">
        <w:trPr>
          <w:trHeight w:val="278"/>
        </w:trPr>
        <w:tc>
          <w:tcPr>
            <w:tcW w:w="3470" w:type="dxa"/>
            <w:tcBorders>
              <w:top w:val="single" w:sz="4" w:space="0" w:color="000000"/>
              <w:left w:val="single" w:sz="4" w:space="0" w:color="000000"/>
              <w:bottom w:val="single" w:sz="4" w:space="0" w:color="000000"/>
              <w:right w:val="single" w:sz="4" w:space="0" w:color="000000"/>
            </w:tcBorders>
            <w:hideMark/>
          </w:tcPr>
          <w:p w14:paraId="1203F527" w14:textId="77777777" w:rsidR="0061197B" w:rsidRPr="0061197B" w:rsidRDefault="0061197B" w:rsidP="0061197B">
            <w:pPr>
              <w:spacing w:line="258" w:lineRule="exact"/>
              <w:ind w:left="110"/>
              <w:rPr>
                <w:rFonts w:ascii="Times New Roman" w:eastAsia="Times New Roman" w:hAnsi="Times New Roman"/>
                <w:sz w:val="24"/>
                <w:szCs w:val="24"/>
                <w:lang w:val="ru-RU"/>
              </w:rPr>
            </w:pPr>
            <w:r w:rsidRPr="0061197B">
              <w:rPr>
                <w:rFonts w:ascii="Times New Roman" w:eastAsia="Times New Roman" w:hAnsi="Times New Roman"/>
                <w:sz w:val="24"/>
                <w:szCs w:val="24"/>
                <w:lang w:val="ru-RU"/>
              </w:rPr>
              <w:t>Болезни</w:t>
            </w:r>
            <w:r w:rsidRPr="0061197B">
              <w:rPr>
                <w:rFonts w:ascii="Times New Roman" w:eastAsia="Times New Roman" w:hAnsi="Times New Roman"/>
                <w:spacing w:val="13"/>
                <w:sz w:val="24"/>
                <w:szCs w:val="24"/>
                <w:lang w:val="ru-RU"/>
              </w:rPr>
              <w:t xml:space="preserve"> </w:t>
            </w:r>
            <w:r w:rsidRPr="0061197B">
              <w:rPr>
                <w:rFonts w:ascii="Times New Roman" w:eastAsia="Times New Roman" w:hAnsi="Times New Roman"/>
                <w:sz w:val="24"/>
                <w:szCs w:val="24"/>
                <w:lang w:val="ru-RU"/>
              </w:rPr>
              <w:t>уха</w:t>
            </w:r>
            <w:r w:rsidRPr="0061197B">
              <w:rPr>
                <w:rFonts w:ascii="Times New Roman" w:eastAsia="Times New Roman" w:hAnsi="Times New Roman"/>
                <w:spacing w:val="14"/>
                <w:sz w:val="24"/>
                <w:szCs w:val="24"/>
                <w:lang w:val="ru-RU"/>
              </w:rPr>
              <w:t xml:space="preserve"> </w:t>
            </w:r>
            <w:r w:rsidRPr="0061197B">
              <w:rPr>
                <w:rFonts w:ascii="Times New Roman" w:eastAsia="Times New Roman" w:hAnsi="Times New Roman"/>
                <w:sz w:val="24"/>
                <w:szCs w:val="24"/>
                <w:lang w:val="ru-RU"/>
              </w:rPr>
              <w:t>и</w:t>
            </w:r>
            <w:r w:rsidRPr="0061197B">
              <w:rPr>
                <w:rFonts w:ascii="Times New Roman" w:eastAsia="Times New Roman" w:hAnsi="Times New Roman"/>
                <w:spacing w:val="14"/>
                <w:sz w:val="24"/>
                <w:szCs w:val="24"/>
                <w:lang w:val="ru-RU"/>
              </w:rPr>
              <w:t xml:space="preserve"> </w:t>
            </w:r>
            <w:r w:rsidRPr="0061197B">
              <w:rPr>
                <w:rFonts w:ascii="Times New Roman" w:eastAsia="Times New Roman" w:hAnsi="Times New Roman"/>
                <w:sz w:val="24"/>
                <w:szCs w:val="24"/>
                <w:lang w:val="ru-RU"/>
              </w:rPr>
              <w:t>сосцевидного</w:t>
            </w:r>
            <w:r w:rsidRPr="0061197B">
              <w:rPr>
                <w:rFonts w:ascii="Times New Roman" w:eastAsia="Times New Roman" w:hAnsi="Times New Roman"/>
                <w:spacing w:val="6"/>
                <w:sz w:val="24"/>
                <w:szCs w:val="24"/>
                <w:lang w:val="ru-RU"/>
              </w:rPr>
              <w:t xml:space="preserve"> </w:t>
            </w:r>
            <w:r w:rsidRPr="0061197B">
              <w:rPr>
                <w:rFonts w:ascii="Times New Roman" w:eastAsia="Times New Roman" w:hAnsi="Times New Roman"/>
                <w:spacing w:val="-2"/>
                <w:sz w:val="24"/>
                <w:szCs w:val="24"/>
                <w:lang w:val="ru-RU"/>
              </w:rPr>
              <w:t>отростка</w:t>
            </w:r>
          </w:p>
        </w:tc>
        <w:tc>
          <w:tcPr>
            <w:tcW w:w="1184" w:type="dxa"/>
            <w:tcBorders>
              <w:top w:val="single" w:sz="4" w:space="0" w:color="000000"/>
              <w:left w:val="single" w:sz="4" w:space="0" w:color="000000"/>
              <w:bottom w:val="single" w:sz="4" w:space="0" w:color="000000"/>
              <w:right w:val="single" w:sz="4" w:space="0" w:color="000000"/>
            </w:tcBorders>
            <w:hideMark/>
          </w:tcPr>
          <w:p w14:paraId="3CE092A3" w14:textId="77777777" w:rsidR="0061197B" w:rsidRPr="0061197B" w:rsidRDefault="0061197B" w:rsidP="0061197B">
            <w:pPr>
              <w:spacing w:line="258" w:lineRule="exact"/>
              <w:ind w:left="12" w:right="4"/>
              <w:rPr>
                <w:rFonts w:ascii="Times New Roman" w:eastAsia="Times New Roman" w:hAnsi="Times New Roman"/>
                <w:sz w:val="24"/>
                <w:szCs w:val="24"/>
              </w:rPr>
            </w:pPr>
            <w:r w:rsidRPr="0061197B">
              <w:rPr>
                <w:rFonts w:ascii="Times New Roman" w:eastAsia="Times New Roman" w:hAnsi="Times New Roman"/>
                <w:sz w:val="24"/>
                <w:szCs w:val="24"/>
              </w:rPr>
              <w:t>1014</w:t>
            </w:r>
          </w:p>
        </w:tc>
        <w:tc>
          <w:tcPr>
            <w:tcW w:w="1276" w:type="dxa"/>
            <w:tcBorders>
              <w:top w:val="single" w:sz="4" w:space="0" w:color="000000"/>
              <w:left w:val="single" w:sz="4" w:space="0" w:color="000000"/>
              <w:bottom w:val="single" w:sz="4" w:space="0" w:color="000000"/>
              <w:right w:val="single" w:sz="4" w:space="0" w:color="000000"/>
            </w:tcBorders>
            <w:hideMark/>
          </w:tcPr>
          <w:p w14:paraId="0E665D45" w14:textId="77777777" w:rsidR="0061197B" w:rsidRPr="0061197B" w:rsidRDefault="0061197B" w:rsidP="0061197B">
            <w:pPr>
              <w:spacing w:line="258" w:lineRule="exact"/>
              <w:ind w:left="9" w:right="9"/>
              <w:rPr>
                <w:rFonts w:ascii="Times New Roman" w:eastAsia="Times New Roman" w:hAnsi="Times New Roman"/>
                <w:sz w:val="24"/>
                <w:szCs w:val="24"/>
              </w:rPr>
            </w:pPr>
            <w:r w:rsidRPr="0061197B">
              <w:rPr>
                <w:rFonts w:ascii="Times New Roman" w:eastAsia="Times New Roman" w:hAnsi="Times New Roman"/>
                <w:sz w:val="24"/>
                <w:szCs w:val="24"/>
              </w:rPr>
              <w:t>919</w:t>
            </w:r>
          </w:p>
        </w:tc>
        <w:tc>
          <w:tcPr>
            <w:tcW w:w="992" w:type="dxa"/>
            <w:tcBorders>
              <w:top w:val="single" w:sz="4" w:space="0" w:color="000000"/>
              <w:left w:val="single" w:sz="4" w:space="0" w:color="000000"/>
              <w:bottom w:val="single" w:sz="4" w:space="0" w:color="000000"/>
              <w:right w:val="single" w:sz="4" w:space="0" w:color="000000"/>
            </w:tcBorders>
            <w:hideMark/>
          </w:tcPr>
          <w:p w14:paraId="0814E2AE" w14:textId="77777777" w:rsidR="0061197B" w:rsidRPr="0061197B" w:rsidRDefault="0061197B" w:rsidP="0061197B">
            <w:pPr>
              <w:spacing w:line="258" w:lineRule="exact"/>
              <w:ind w:left="7" w:right="1"/>
              <w:rPr>
                <w:rFonts w:ascii="Times New Roman" w:eastAsia="Times New Roman" w:hAnsi="Times New Roman"/>
                <w:sz w:val="24"/>
                <w:szCs w:val="24"/>
              </w:rPr>
            </w:pPr>
            <w:r w:rsidRPr="0061197B">
              <w:rPr>
                <w:rFonts w:ascii="Times New Roman" w:eastAsia="Times New Roman" w:hAnsi="Times New Roman"/>
                <w:sz w:val="24"/>
                <w:szCs w:val="24"/>
              </w:rPr>
              <w:t>664</w:t>
            </w:r>
          </w:p>
        </w:tc>
        <w:tc>
          <w:tcPr>
            <w:tcW w:w="2410" w:type="dxa"/>
            <w:tcBorders>
              <w:top w:val="single" w:sz="4" w:space="0" w:color="000000"/>
              <w:left w:val="single" w:sz="4" w:space="0" w:color="000000"/>
              <w:bottom w:val="single" w:sz="4" w:space="0" w:color="000000"/>
              <w:right w:val="single" w:sz="4" w:space="0" w:color="000000"/>
            </w:tcBorders>
            <w:hideMark/>
          </w:tcPr>
          <w:p w14:paraId="2448F30C" w14:textId="77777777" w:rsidR="0061197B" w:rsidRPr="0061197B" w:rsidRDefault="0061197B" w:rsidP="0061197B">
            <w:pPr>
              <w:spacing w:before="7" w:line="251" w:lineRule="exact"/>
              <w:ind w:left="4" w:right="1"/>
              <w:rPr>
                <w:rFonts w:ascii="Times New Roman" w:eastAsia="Times New Roman" w:hAnsi="Times New Roman"/>
                <w:sz w:val="24"/>
                <w:szCs w:val="24"/>
              </w:rPr>
            </w:pPr>
            <w:r w:rsidRPr="0061197B">
              <w:rPr>
                <w:rFonts w:ascii="Times New Roman" w:eastAsia="Times New Roman" w:hAnsi="Times New Roman"/>
                <w:sz w:val="24"/>
                <w:szCs w:val="24"/>
              </w:rPr>
              <w:t>-34,5</w:t>
            </w:r>
          </w:p>
        </w:tc>
      </w:tr>
      <w:tr w:rsidR="0061197B" w:rsidRPr="0061197B" w14:paraId="2F416A01" w14:textId="77777777" w:rsidTr="00CD1B47">
        <w:trPr>
          <w:trHeight w:val="271"/>
        </w:trPr>
        <w:tc>
          <w:tcPr>
            <w:tcW w:w="3470" w:type="dxa"/>
            <w:tcBorders>
              <w:top w:val="single" w:sz="4" w:space="0" w:color="000000"/>
              <w:left w:val="single" w:sz="4" w:space="0" w:color="000000"/>
              <w:bottom w:val="single" w:sz="4" w:space="0" w:color="000000"/>
              <w:right w:val="single" w:sz="4" w:space="0" w:color="000000"/>
            </w:tcBorders>
            <w:hideMark/>
          </w:tcPr>
          <w:p w14:paraId="3DA23E46"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Болезни</w:t>
            </w:r>
            <w:r w:rsidRPr="0061197B">
              <w:rPr>
                <w:rFonts w:ascii="Times New Roman" w:eastAsia="Times New Roman" w:hAnsi="Times New Roman"/>
                <w:spacing w:val="11"/>
                <w:sz w:val="24"/>
                <w:szCs w:val="24"/>
              </w:rPr>
              <w:t xml:space="preserve"> </w:t>
            </w:r>
            <w:r w:rsidRPr="0061197B">
              <w:rPr>
                <w:rFonts w:ascii="Times New Roman" w:eastAsia="Times New Roman" w:hAnsi="Times New Roman"/>
                <w:sz w:val="24"/>
                <w:szCs w:val="24"/>
              </w:rPr>
              <w:t>системы</w:t>
            </w:r>
            <w:r w:rsidRPr="0061197B">
              <w:rPr>
                <w:rFonts w:ascii="Times New Roman" w:eastAsia="Times New Roman" w:hAnsi="Times New Roman"/>
                <w:spacing w:val="10"/>
                <w:sz w:val="24"/>
                <w:szCs w:val="24"/>
              </w:rPr>
              <w:t xml:space="preserve"> </w:t>
            </w:r>
            <w:r w:rsidRPr="0061197B">
              <w:rPr>
                <w:rFonts w:ascii="Times New Roman" w:eastAsia="Times New Roman" w:hAnsi="Times New Roman"/>
                <w:spacing w:val="-2"/>
                <w:sz w:val="24"/>
                <w:szCs w:val="24"/>
              </w:rPr>
              <w:t>кровообращения</w:t>
            </w:r>
          </w:p>
        </w:tc>
        <w:tc>
          <w:tcPr>
            <w:tcW w:w="1184" w:type="dxa"/>
            <w:tcBorders>
              <w:top w:val="single" w:sz="4" w:space="0" w:color="000000"/>
              <w:left w:val="single" w:sz="4" w:space="0" w:color="000000"/>
              <w:bottom w:val="single" w:sz="4" w:space="0" w:color="000000"/>
              <w:right w:val="single" w:sz="4" w:space="0" w:color="000000"/>
            </w:tcBorders>
            <w:hideMark/>
          </w:tcPr>
          <w:p w14:paraId="143BE0B8" w14:textId="77777777" w:rsidR="0061197B" w:rsidRPr="0061197B" w:rsidRDefault="0061197B" w:rsidP="0061197B">
            <w:pPr>
              <w:spacing w:line="251" w:lineRule="exact"/>
              <w:ind w:left="12" w:right="3"/>
              <w:rPr>
                <w:rFonts w:ascii="Times New Roman" w:eastAsia="Times New Roman" w:hAnsi="Times New Roman"/>
                <w:sz w:val="24"/>
                <w:szCs w:val="24"/>
              </w:rPr>
            </w:pPr>
            <w:r w:rsidRPr="0061197B">
              <w:rPr>
                <w:rFonts w:ascii="Times New Roman" w:eastAsia="Times New Roman" w:hAnsi="Times New Roman"/>
                <w:sz w:val="24"/>
                <w:szCs w:val="24"/>
              </w:rPr>
              <w:t>112</w:t>
            </w:r>
          </w:p>
        </w:tc>
        <w:tc>
          <w:tcPr>
            <w:tcW w:w="1276" w:type="dxa"/>
            <w:tcBorders>
              <w:top w:val="single" w:sz="4" w:space="0" w:color="000000"/>
              <w:left w:val="single" w:sz="4" w:space="0" w:color="000000"/>
              <w:bottom w:val="single" w:sz="4" w:space="0" w:color="000000"/>
              <w:right w:val="single" w:sz="4" w:space="0" w:color="000000"/>
            </w:tcBorders>
            <w:hideMark/>
          </w:tcPr>
          <w:p w14:paraId="5828ABCA" w14:textId="77777777" w:rsidR="0061197B" w:rsidRPr="0061197B" w:rsidRDefault="0061197B" w:rsidP="0061197B">
            <w:pPr>
              <w:spacing w:line="251" w:lineRule="exact"/>
              <w:ind w:left="9" w:right="1"/>
              <w:rPr>
                <w:rFonts w:ascii="Times New Roman" w:eastAsia="Times New Roman" w:hAnsi="Times New Roman"/>
                <w:sz w:val="24"/>
                <w:szCs w:val="24"/>
              </w:rPr>
            </w:pPr>
            <w:r w:rsidRPr="0061197B">
              <w:rPr>
                <w:rFonts w:ascii="Times New Roman" w:eastAsia="Times New Roman" w:hAnsi="Times New Roman"/>
                <w:sz w:val="24"/>
                <w:szCs w:val="24"/>
              </w:rPr>
              <w:t>19</w:t>
            </w:r>
          </w:p>
        </w:tc>
        <w:tc>
          <w:tcPr>
            <w:tcW w:w="992" w:type="dxa"/>
            <w:tcBorders>
              <w:top w:val="single" w:sz="4" w:space="0" w:color="000000"/>
              <w:left w:val="single" w:sz="4" w:space="0" w:color="000000"/>
              <w:bottom w:val="single" w:sz="4" w:space="0" w:color="000000"/>
              <w:right w:val="single" w:sz="4" w:space="0" w:color="000000"/>
            </w:tcBorders>
            <w:hideMark/>
          </w:tcPr>
          <w:p w14:paraId="2B534006" w14:textId="77777777" w:rsidR="0061197B" w:rsidRPr="0061197B" w:rsidRDefault="0061197B" w:rsidP="0061197B">
            <w:pPr>
              <w:spacing w:line="251" w:lineRule="exact"/>
              <w:ind w:left="6" w:right="6"/>
              <w:rPr>
                <w:rFonts w:ascii="Times New Roman" w:eastAsia="Times New Roman" w:hAnsi="Times New Roman"/>
                <w:sz w:val="24"/>
                <w:szCs w:val="24"/>
              </w:rPr>
            </w:pPr>
            <w:r w:rsidRPr="0061197B">
              <w:rPr>
                <w:rFonts w:ascii="Times New Roman" w:eastAsia="Times New Roman" w:hAnsi="Times New Roman"/>
                <w:sz w:val="24"/>
                <w:szCs w:val="24"/>
              </w:rPr>
              <w:t>84</w:t>
            </w:r>
          </w:p>
        </w:tc>
        <w:tc>
          <w:tcPr>
            <w:tcW w:w="2410" w:type="dxa"/>
            <w:tcBorders>
              <w:top w:val="single" w:sz="4" w:space="0" w:color="000000"/>
              <w:left w:val="single" w:sz="4" w:space="0" w:color="000000"/>
              <w:bottom w:val="single" w:sz="4" w:space="0" w:color="000000"/>
              <w:right w:val="single" w:sz="4" w:space="0" w:color="000000"/>
            </w:tcBorders>
            <w:hideMark/>
          </w:tcPr>
          <w:p w14:paraId="33CBDF47" w14:textId="77777777" w:rsidR="0061197B" w:rsidRPr="0061197B" w:rsidRDefault="0061197B" w:rsidP="0061197B">
            <w:pPr>
              <w:spacing w:line="251" w:lineRule="exact"/>
              <w:ind w:left="4" w:right="5"/>
              <w:rPr>
                <w:rFonts w:ascii="Times New Roman" w:eastAsia="Times New Roman" w:hAnsi="Times New Roman"/>
                <w:sz w:val="24"/>
                <w:szCs w:val="24"/>
              </w:rPr>
            </w:pPr>
            <w:r w:rsidRPr="0061197B">
              <w:rPr>
                <w:rFonts w:ascii="Times New Roman" w:eastAsia="Times New Roman" w:hAnsi="Times New Roman"/>
                <w:sz w:val="24"/>
                <w:szCs w:val="24"/>
              </w:rPr>
              <w:t>-25</w:t>
            </w:r>
          </w:p>
        </w:tc>
      </w:tr>
      <w:tr w:rsidR="0061197B" w:rsidRPr="0061197B" w14:paraId="3EB7D99F" w14:textId="77777777" w:rsidTr="00CD1B47">
        <w:trPr>
          <w:trHeight w:val="270"/>
        </w:trPr>
        <w:tc>
          <w:tcPr>
            <w:tcW w:w="3470" w:type="dxa"/>
            <w:tcBorders>
              <w:top w:val="single" w:sz="4" w:space="0" w:color="000000"/>
              <w:left w:val="single" w:sz="4" w:space="0" w:color="000000"/>
              <w:bottom w:val="single" w:sz="4" w:space="0" w:color="000000"/>
              <w:right w:val="single" w:sz="4" w:space="0" w:color="000000"/>
            </w:tcBorders>
            <w:hideMark/>
          </w:tcPr>
          <w:p w14:paraId="7B8C7F94"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Болезни</w:t>
            </w:r>
            <w:r w:rsidRPr="0061197B">
              <w:rPr>
                <w:rFonts w:ascii="Times New Roman" w:eastAsia="Times New Roman" w:hAnsi="Times New Roman"/>
                <w:spacing w:val="16"/>
                <w:sz w:val="24"/>
                <w:szCs w:val="24"/>
              </w:rPr>
              <w:t xml:space="preserve"> </w:t>
            </w:r>
            <w:r w:rsidRPr="0061197B">
              <w:rPr>
                <w:rFonts w:ascii="Times New Roman" w:eastAsia="Times New Roman" w:hAnsi="Times New Roman"/>
                <w:sz w:val="24"/>
                <w:szCs w:val="24"/>
              </w:rPr>
              <w:t>органов</w:t>
            </w:r>
            <w:r w:rsidRPr="0061197B">
              <w:rPr>
                <w:rFonts w:ascii="Times New Roman" w:eastAsia="Times New Roman" w:hAnsi="Times New Roman"/>
                <w:spacing w:val="17"/>
                <w:sz w:val="24"/>
                <w:szCs w:val="24"/>
              </w:rPr>
              <w:t xml:space="preserve"> </w:t>
            </w:r>
            <w:r w:rsidRPr="0061197B">
              <w:rPr>
                <w:rFonts w:ascii="Times New Roman" w:eastAsia="Times New Roman" w:hAnsi="Times New Roman"/>
                <w:spacing w:val="-2"/>
                <w:sz w:val="24"/>
                <w:szCs w:val="24"/>
              </w:rPr>
              <w:t>дыхания</w:t>
            </w:r>
          </w:p>
        </w:tc>
        <w:tc>
          <w:tcPr>
            <w:tcW w:w="1184" w:type="dxa"/>
            <w:tcBorders>
              <w:top w:val="single" w:sz="4" w:space="0" w:color="000000"/>
              <w:left w:val="single" w:sz="4" w:space="0" w:color="000000"/>
              <w:bottom w:val="single" w:sz="4" w:space="0" w:color="000000"/>
              <w:right w:val="single" w:sz="4" w:space="0" w:color="000000"/>
            </w:tcBorders>
            <w:hideMark/>
          </w:tcPr>
          <w:p w14:paraId="58073B16" w14:textId="77777777" w:rsidR="0061197B" w:rsidRPr="0061197B" w:rsidRDefault="0061197B" w:rsidP="0061197B">
            <w:pPr>
              <w:spacing w:line="251" w:lineRule="exact"/>
              <w:ind w:left="12" w:right="11"/>
              <w:rPr>
                <w:rFonts w:ascii="Times New Roman" w:eastAsia="Times New Roman" w:hAnsi="Times New Roman"/>
                <w:sz w:val="24"/>
                <w:szCs w:val="24"/>
              </w:rPr>
            </w:pPr>
            <w:r w:rsidRPr="0061197B">
              <w:rPr>
                <w:rFonts w:ascii="Times New Roman" w:eastAsia="Times New Roman" w:hAnsi="Times New Roman"/>
                <w:sz w:val="24"/>
                <w:szCs w:val="24"/>
              </w:rPr>
              <w:t>50518</w:t>
            </w:r>
          </w:p>
        </w:tc>
        <w:tc>
          <w:tcPr>
            <w:tcW w:w="1276" w:type="dxa"/>
            <w:tcBorders>
              <w:top w:val="single" w:sz="4" w:space="0" w:color="000000"/>
              <w:left w:val="single" w:sz="4" w:space="0" w:color="000000"/>
              <w:bottom w:val="single" w:sz="4" w:space="0" w:color="000000"/>
              <w:right w:val="single" w:sz="4" w:space="0" w:color="000000"/>
            </w:tcBorders>
            <w:hideMark/>
          </w:tcPr>
          <w:p w14:paraId="2872B19B" w14:textId="77777777" w:rsidR="0061197B" w:rsidRPr="0061197B" w:rsidRDefault="0061197B" w:rsidP="0061197B">
            <w:pPr>
              <w:spacing w:line="251" w:lineRule="exact"/>
              <w:ind w:left="9" w:right="9"/>
              <w:rPr>
                <w:rFonts w:ascii="Times New Roman" w:eastAsia="Times New Roman" w:hAnsi="Times New Roman"/>
                <w:sz w:val="24"/>
                <w:szCs w:val="24"/>
              </w:rPr>
            </w:pPr>
            <w:r w:rsidRPr="0061197B">
              <w:rPr>
                <w:rFonts w:ascii="Times New Roman" w:eastAsia="Times New Roman" w:hAnsi="Times New Roman"/>
                <w:sz w:val="24"/>
                <w:szCs w:val="24"/>
              </w:rPr>
              <w:t>51239</w:t>
            </w:r>
          </w:p>
        </w:tc>
        <w:tc>
          <w:tcPr>
            <w:tcW w:w="992" w:type="dxa"/>
            <w:tcBorders>
              <w:top w:val="single" w:sz="4" w:space="0" w:color="000000"/>
              <w:left w:val="single" w:sz="4" w:space="0" w:color="000000"/>
              <w:bottom w:val="single" w:sz="4" w:space="0" w:color="000000"/>
              <w:right w:val="single" w:sz="4" w:space="0" w:color="000000"/>
            </w:tcBorders>
            <w:hideMark/>
          </w:tcPr>
          <w:p w14:paraId="53144F64" w14:textId="77777777" w:rsidR="0061197B" w:rsidRPr="0061197B" w:rsidRDefault="0061197B" w:rsidP="0061197B">
            <w:pPr>
              <w:spacing w:line="251" w:lineRule="exact"/>
              <w:ind w:left="6" w:right="1"/>
              <w:rPr>
                <w:rFonts w:ascii="Times New Roman" w:eastAsia="Times New Roman" w:hAnsi="Times New Roman"/>
                <w:sz w:val="24"/>
                <w:szCs w:val="24"/>
              </w:rPr>
            </w:pPr>
            <w:r w:rsidRPr="0061197B">
              <w:rPr>
                <w:rFonts w:ascii="Times New Roman" w:eastAsia="Times New Roman" w:hAnsi="Times New Roman"/>
                <w:sz w:val="24"/>
                <w:szCs w:val="24"/>
              </w:rPr>
              <w:t>54927</w:t>
            </w:r>
          </w:p>
        </w:tc>
        <w:tc>
          <w:tcPr>
            <w:tcW w:w="2410" w:type="dxa"/>
            <w:tcBorders>
              <w:top w:val="single" w:sz="4" w:space="0" w:color="000000"/>
              <w:left w:val="single" w:sz="4" w:space="0" w:color="000000"/>
              <w:bottom w:val="single" w:sz="4" w:space="0" w:color="000000"/>
              <w:right w:val="single" w:sz="4" w:space="0" w:color="000000"/>
            </w:tcBorders>
            <w:hideMark/>
          </w:tcPr>
          <w:p w14:paraId="4D367F20" w14:textId="77777777" w:rsidR="0061197B" w:rsidRPr="0061197B" w:rsidRDefault="0061197B" w:rsidP="0061197B">
            <w:pPr>
              <w:spacing w:before="7" w:line="244" w:lineRule="exact"/>
              <w:ind w:left="4" w:right="1"/>
              <w:rPr>
                <w:rFonts w:ascii="Times New Roman" w:eastAsia="Times New Roman" w:hAnsi="Times New Roman"/>
                <w:sz w:val="24"/>
                <w:szCs w:val="24"/>
              </w:rPr>
            </w:pPr>
            <w:r w:rsidRPr="0061197B">
              <w:rPr>
                <w:rFonts w:ascii="Times New Roman" w:eastAsia="Times New Roman" w:hAnsi="Times New Roman"/>
                <w:sz w:val="24"/>
                <w:szCs w:val="24"/>
              </w:rPr>
              <w:t>108</w:t>
            </w:r>
          </w:p>
        </w:tc>
      </w:tr>
      <w:tr w:rsidR="0061197B" w:rsidRPr="0061197B" w14:paraId="32092F3D" w14:textId="77777777" w:rsidTr="00CD1B47">
        <w:trPr>
          <w:trHeight w:val="270"/>
        </w:trPr>
        <w:tc>
          <w:tcPr>
            <w:tcW w:w="3470" w:type="dxa"/>
            <w:tcBorders>
              <w:top w:val="single" w:sz="4" w:space="0" w:color="000000"/>
              <w:left w:val="single" w:sz="4" w:space="0" w:color="000000"/>
              <w:bottom w:val="single" w:sz="4" w:space="0" w:color="000000"/>
              <w:right w:val="single" w:sz="4" w:space="0" w:color="000000"/>
            </w:tcBorders>
            <w:hideMark/>
          </w:tcPr>
          <w:p w14:paraId="2E24914A" w14:textId="77777777" w:rsidR="0061197B" w:rsidRPr="0061197B" w:rsidRDefault="0061197B" w:rsidP="0061197B">
            <w:pPr>
              <w:spacing w:line="251" w:lineRule="exact"/>
              <w:contextualSpacing/>
              <w:rPr>
                <w:rFonts w:ascii="Times New Roman" w:eastAsia="Times New Roman" w:hAnsi="Times New Roman"/>
                <w:sz w:val="24"/>
                <w:szCs w:val="24"/>
              </w:rPr>
            </w:pPr>
            <w:r w:rsidRPr="0061197B">
              <w:rPr>
                <w:rFonts w:ascii="Times New Roman" w:eastAsia="Times New Roman" w:hAnsi="Times New Roman"/>
                <w:sz w:val="24"/>
                <w:szCs w:val="24"/>
              </w:rPr>
              <w:t>Аллергический</w:t>
            </w:r>
            <w:r w:rsidRPr="0061197B">
              <w:rPr>
                <w:rFonts w:ascii="Times New Roman" w:eastAsia="Times New Roman" w:hAnsi="Times New Roman"/>
                <w:spacing w:val="19"/>
                <w:sz w:val="24"/>
                <w:szCs w:val="24"/>
              </w:rPr>
              <w:t xml:space="preserve"> </w:t>
            </w:r>
            <w:r w:rsidRPr="0061197B">
              <w:rPr>
                <w:rFonts w:ascii="Times New Roman" w:eastAsia="Times New Roman" w:hAnsi="Times New Roman"/>
                <w:sz w:val="24"/>
                <w:szCs w:val="24"/>
              </w:rPr>
              <w:t>ринит</w:t>
            </w:r>
            <w:r w:rsidRPr="0061197B">
              <w:rPr>
                <w:rFonts w:ascii="Times New Roman" w:eastAsia="Times New Roman" w:hAnsi="Times New Roman"/>
                <w:spacing w:val="13"/>
                <w:sz w:val="24"/>
                <w:szCs w:val="24"/>
              </w:rPr>
              <w:t xml:space="preserve"> </w:t>
            </w:r>
            <w:r w:rsidRPr="0061197B">
              <w:rPr>
                <w:rFonts w:ascii="Times New Roman" w:eastAsia="Times New Roman" w:hAnsi="Times New Roman"/>
                <w:spacing w:val="-2"/>
                <w:sz w:val="24"/>
                <w:szCs w:val="24"/>
              </w:rPr>
              <w:t>(поллиноз)</w:t>
            </w:r>
          </w:p>
        </w:tc>
        <w:tc>
          <w:tcPr>
            <w:tcW w:w="1184" w:type="dxa"/>
            <w:tcBorders>
              <w:top w:val="single" w:sz="4" w:space="0" w:color="000000"/>
              <w:left w:val="single" w:sz="4" w:space="0" w:color="000000"/>
              <w:bottom w:val="single" w:sz="4" w:space="0" w:color="000000"/>
              <w:right w:val="single" w:sz="4" w:space="0" w:color="000000"/>
            </w:tcBorders>
            <w:hideMark/>
          </w:tcPr>
          <w:p w14:paraId="4BE68645" w14:textId="77777777" w:rsidR="0061197B" w:rsidRPr="0061197B" w:rsidRDefault="0061197B" w:rsidP="0061197B">
            <w:pPr>
              <w:spacing w:line="251" w:lineRule="exact"/>
              <w:ind w:left="12" w:right="3"/>
              <w:rPr>
                <w:rFonts w:ascii="Times New Roman" w:eastAsia="Times New Roman" w:hAnsi="Times New Roman"/>
                <w:sz w:val="24"/>
                <w:szCs w:val="24"/>
              </w:rPr>
            </w:pPr>
            <w:r w:rsidRPr="0061197B">
              <w:rPr>
                <w:rFonts w:ascii="Times New Roman" w:eastAsia="Times New Roman" w:hAnsi="Times New Roman"/>
                <w:sz w:val="24"/>
                <w:szCs w:val="24"/>
              </w:rPr>
              <w:t>26</w:t>
            </w:r>
          </w:p>
        </w:tc>
        <w:tc>
          <w:tcPr>
            <w:tcW w:w="1276" w:type="dxa"/>
            <w:tcBorders>
              <w:top w:val="single" w:sz="4" w:space="0" w:color="000000"/>
              <w:left w:val="single" w:sz="4" w:space="0" w:color="000000"/>
              <w:bottom w:val="single" w:sz="4" w:space="0" w:color="000000"/>
              <w:right w:val="single" w:sz="4" w:space="0" w:color="000000"/>
            </w:tcBorders>
            <w:hideMark/>
          </w:tcPr>
          <w:p w14:paraId="65B9DC5B" w14:textId="77777777" w:rsidR="0061197B" w:rsidRPr="0061197B" w:rsidRDefault="0061197B" w:rsidP="0061197B">
            <w:pPr>
              <w:spacing w:line="251" w:lineRule="exact"/>
              <w:ind w:left="9" w:right="1"/>
              <w:rPr>
                <w:rFonts w:ascii="Times New Roman" w:eastAsia="Times New Roman" w:hAnsi="Times New Roman"/>
                <w:sz w:val="24"/>
                <w:szCs w:val="24"/>
              </w:rPr>
            </w:pPr>
            <w:r w:rsidRPr="0061197B">
              <w:rPr>
                <w:rFonts w:ascii="Times New Roman" w:eastAsia="Times New Roman" w:hAnsi="Times New Roman"/>
                <w:sz w:val="24"/>
                <w:szCs w:val="24"/>
              </w:rPr>
              <w:t>32</w:t>
            </w:r>
          </w:p>
        </w:tc>
        <w:tc>
          <w:tcPr>
            <w:tcW w:w="992" w:type="dxa"/>
            <w:tcBorders>
              <w:top w:val="single" w:sz="4" w:space="0" w:color="000000"/>
              <w:left w:val="single" w:sz="4" w:space="0" w:color="000000"/>
              <w:bottom w:val="single" w:sz="4" w:space="0" w:color="000000"/>
              <w:right w:val="single" w:sz="4" w:space="0" w:color="000000"/>
            </w:tcBorders>
            <w:hideMark/>
          </w:tcPr>
          <w:p w14:paraId="2647805A" w14:textId="77777777" w:rsidR="0061197B" w:rsidRPr="0061197B" w:rsidRDefault="0061197B" w:rsidP="0061197B">
            <w:pPr>
              <w:spacing w:line="251" w:lineRule="exact"/>
              <w:ind w:left="6" w:right="6"/>
              <w:rPr>
                <w:rFonts w:ascii="Times New Roman" w:eastAsia="Times New Roman" w:hAnsi="Times New Roman"/>
                <w:sz w:val="24"/>
                <w:szCs w:val="24"/>
              </w:rPr>
            </w:pPr>
            <w:r w:rsidRPr="0061197B">
              <w:rPr>
                <w:rFonts w:ascii="Times New Roman" w:eastAsia="Times New Roman" w:hAnsi="Times New Roman"/>
                <w:sz w:val="24"/>
                <w:szCs w:val="24"/>
              </w:rPr>
              <w:t>33</w:t>
            </w:r>
          </w:p>
        </w:tc>
        <w:tc>
          <w:tcPr>
            <w:tcW w:w="2410" w:type="dxa"/>
            <w:tcBorders>
              <w:top w:val="single" w:sz="4" w:space="0" w:color="000000"/>
              <w:left w:val="single" w:sz="4" w:space="0" w:color="000000"/>
              <w:bottom w:val="single" w:sz="4" w:space="0" w:color="000000"/>
              <w:right w:val="single" w:sz="4" w:space="0" w:color="000000"/>
            </w:tcBorders>
            <w:hideMark/>
          </w:tcPr>
          <w:p w14:paraId="2013C8C0" w14:textId="77777777" w:rsidR="0061197B" w:rsidRPr="0061197B" w:rsidRDefault="0061197B" w:rsidP="0061197B">
            <w:pPr>
              <w:spacing w:line="251" w:lineRule="exact"/>
              <w:ind w:left="5" w:right="1"/>
              <w:rPr>
                <w:rFonts w:ascii="Times New Roman" w:eastAsia="Times New Roman" w:hAnsi="Times New Roman"/>
                <w:sz w:val="24"/>
                <w:szCs w:val="24"/>
              </w:rPr>
            </w:pPr>
            <w:r w:rsidRPr="0061197B">
              <w:rPr>
                <w:rFonts w:ascii="Times New Roman" w:eastAsia="Times New Roman" w:hAnsi="Times New Roman"/>
                <w:sz w:val="24"/>
                <w:szCs w:val="24"/>
              </w:rPr>
              <w:t>26,9</w:t>
            </w:r>
          </w:p>
        </w:tc>
      </w:tr>
      <w:tr w:rsidR="0061197B" w:rsidRPr="0061197B" w14:paraId="5DF0F190" w14:textId="77777777" w:rsidTr="00CD1B47">
        <w:trPr>
          <w:trHeight w:val="544"/>
        </w:trPr>
        <w:tc>
          <w:tcPr>
            <w:tcW w:w="3470" w:type="dxa"/>
            <w:tcBorders>
              <w:top w:val="single" w:sz="4" w:space="0" w:color="000000"/>
              <w:left w:val="single" w:sz="4" w:space="0" w:color="000000"/>
              <w:bottom w:val="single" w:sz="4" w:space="0" w:color="000000"/>
              <w:right w:val="single" w:sz="4" w:space="0" w:color="000000"/>
            </w:tcBorders>
            <w:hideMark/>
          </w:tcPr>
          <w:p w14:paraId="2566078F" w14:textId="77777777" w:rsidR="0061197B" w:rsidRPr="0061197B" w:rsidRDefault="0061197B" w:rsidP="0061197B">
            <w:pPr>
              <w:tabs>
                <w:tab w:val="left" w:pos="1744"/>
                <w:tab w:val="left" w:pos="3759"/>
              </w:tabs>
              <w:ind w:left="110"/>
              <w:rPr>
                <w:rFonts w:ascii="Times New Roman" w:eastAsia="Times New Roman" w:hAnsi="Times New Roman"/>
                <w:sz w:val="24"/>
                <w:szCs w:val="24"/>
                <w:lang w:val="ru-RU"/>
              </w:rPr>
            </w:pPr>
            <w:r w:rsidRPr="0061197B">
              <w:rPr>
                <w:rFonts w:ascii="Times New Roman" w:eastAsia="Times New Roman" w:hAnsi="Times New Roman"/>
                <w:spacing w:val="-6"/>
                <w:sz w:val="24"/>
                <w:szCs w:val="24"/>
                <w:lang w:val="ru-RU"/>
              </w:rPr>
              <w:lastRenderedPageBreak/>
              <w:t xml:space="preserve">- </w:t>
            </w:r>
            <w:r w:rsidRPr="0061197B">
              <w:rPr>
                <w:rFonts w:ascii="Times New Roman" w:eastAsia="Times New Roman" w:hAnsi="Times New Roman"/>
                <w:spacing w:val="-2"/>
                <w:sz w:val="24"/>
                <w:szCs w:val="24"/>
                <w:lang w:val="ru-RU"/>
              </w:rPr>
              <w:t>Бронхит</w:t>
            </w:r>
            <w:r w:rsidRPr="0061197B">
              <w:rPr>
                <w:rFonts w:ascii="Times New Roman" w:eastAsia="Times New Roman" w:hAnsi="Times New Roman"/>
                <w:sz w:val="24"/>
                <w:szCs w:val="24"/>
                <w:lang w:val="ru-RU"/>
              </w:rPr>
              <w:t xml:space="preserve"> </w:t>
            </w:r>
            <w:r w:rsidRPr="0061197B">
              <w:rPr>
                <w:rFonts w:ascii="Times New Roman" w:eastAsia="Times New Roman" w:hAnsi="Times New Roman"/>
                <w:spacing w:val="-2"/>
                <w:sz w:val="24"/>
                <w:szCs w:val="24"/>
                <w:lang w:val="ru-RU"/>
              </w:rPr>
              <w:t>хронический</w:t>
            </w:r>
            <w:r w:rsidRPr="0061197B">
              <w:rPr>
                <w:rFonts w:ascii="Times New Roman" w:eastAsia="Times New Roman" w:hAnsi="Times New Roman"/>
                <w:sz w:val="24"/>
                <w:szCs w:val="24"/>
                <w:lang w:val="ru-RU"/>
              </w:rPr>
              <w:t xml:space="preserve"> </w:t>
            </w:r>
            <w:r w:rsidRPr="0061197B">
              <w:rPr>
                <w:rFonts w:ascii="Times New Roman" w:eastAsia="Times New Roman" w:hAnsi="Times New Roman"/>
                <w:spacing w:val="-10"/>
                <w:sz w:val="24"/>
                <w:szCs w:val="24"/>
                <w:lang w:val="ru-RU"/>
              </w:rPr>
              <w:t>и</w:t>
            </w:r>
          </w:p>
          <w:p w14:paraId="563CCEF7" w14:textId="77777777" w:rsidR="0061197B" w:rsidRPr="0061197B" w:rsidRDefault="0061197B" w:rsidP="0061197B">
            <w:pPr>
              <w:spacing w:before="9" w:line="251" w:lineRule="exact"/>
              <w:ind w:left="110"/>
              <w:rPr>
                <w:rFonts w:ascii="Times New Roman" w:eastAsia="Times New Roman" w:hAnsi="Times New Roman"/>
                <w:sz w:val="24"/>
                <w:szCs w:val="24"/>
                <w:lang w:val="ru-RU"/>
              </w:rPr>
            </w:pPr>
            <w:r w:rsidRPr="0061197B">
              <w:rPr>
                <w:rFonts w:ascii="Times New Roman" w:eastAsia="Times New Roman" w:hAnsi="Times New Roman"/>
                <w:sz w:val="24"/>
                <w:szCs w:val="24"/>
                <w:lang w:val="ru-RU"/>
              </w:rPr>
              <w:t>неуточненный,</w:t>
            </w:r>
            <w:r w:rsidRPr="0061197B">
              <w:rPr>
                <w:rFonts w:ascii="Times New Roman" w:eastAsia="Times New Roman" w:hAnsi="Times New Roman"/>
                <w:spacing w:val="30"/>
                <w:sz w:val="24"/>
                <w:szCs w:val="24"/>
                <w:lang w:val="ru-RU"/>
              </w:rPr>
              <w:t xml:space="preserve"> </w:t>
            </w:r>
            <w:r w:rsidRPr="0061197B">
              <w:rPr>
                <w:rFonts w:ascii="Times New Roman" w:eastAsia="Times New Roman" w:hAnsi="Times New Roman"/>
                <w:spacing w:val="-2"/>
                <w:sz w:val="24"/>
                <w:szCs w:val="24"/>
                <w:lang w:val="ru-RU"/>
              </w:rPr>
              <w:t>эмфизема</w:t>
            </w:r>
          </w:p>
        </w:tc>
        <w:tc>
          <w:tcPr>
            <w:tcW w:w="1184" w:type="dxa"/>
            <w:tcBorders>
              <w:top w:val="single" w:sz="4" w:space="0" w:color="000000"/>
              <w:left w:val="single" w:sz="4" w:space="0" w:color="000000"/>
              <w:bottom w:val="single" w:sz="4" w:space="0" w:color="000000"/>
              <w:right w:val="single" w:sz="4" w:space="0" w:color="000000"/>
            </w:tcBorders>
            <w:hideMark/>
          </w:tcPr>
          <w:p w14:paraId="75DCC7A6" w14:textId="77777777" w:rsidR="0061197B" w:rsidRPr="0061197B" w:rsidRDefault="0061197B" w:rsidP="0061197B">
            <w:pPr>
              <w:ind w:left="12" w:right="10"/>
              <w:rPr>
                <w:rFonts w:ascii="Times New Roman" w:eastAsia="Times New Roman" w:hAnsi="Times New Roman"/>
                <w:sz w:val="24"/>
                <w:szCs w:val="24"/>
              </w:rPr>
            </w:pPr>
            <w:r w:rsidRPr="0061197B">
              <w:rPr>
                <w:rFonts w:ascii="Times New Roman" w:eastAsia="Times New Roman"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hideMark/>
          </w:tcPr>
          <w:p w14:paraId="31E4170E" w14:textId="77777777" w:rsidR="0061197B" w:rsidRPr="0061197B" w:rsidRDefault="0061197B" w:rsidP="0061197B">
            <w:pPr>
              <w:ind w:left="9" w:right="8"/>
              <w:rPr>
                <w:rFonts w:ascii="Times New Roman" w:eastAsia="Times New Roman" w:hAnsi="Times New Roman"/>
                <w:sz w:val="24"/>
                <w:szCs w:val="24"/>
              </w:rPr>
            </w:pPr>
            <w:r w:rsidRPr="0061197B">
              <w:rPr>
                <w:rFonts w:ascii="Times New Roman" w:eastAsia="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hideMark/>
          </w:tcPr>
          <w:p w14:paraId="16552F5B" w14:textId="77777777" w:rsidR="0061197B" w:rsidRPr="0061197B" w:rsidRDefault="0061197B" w:rsidP="0061197B">
            <w:pPr>
              <w:ind w:left="6" w:right="6"/>
              <w:rPr>
                <w:rFonts w:ascii="Times New Roman" w:eastAsia="Times New Roman" w:hAnsi="Times New Roman"/>
                <w:sz w:val="24"/>
                <w:szCs w:val="24"/>
              </w:rPr>
            </w:pPr>
            <w:r w:rsidRPr="0061197B">
              <w:rPr>
                <w:rFonts w:ascii="Times New Roman" w:eastAsia="Times New Roman" w:hAnsi="Times New Roman"/>
                <w:sz w:val="24"/>
                <w:szCs w:val="24"/>
              </w:rPr>
              <w:t>0</w:t>
            </w:r>
          </w:p>
        </w:tc>
        <w:tc>
          <w:tcPr>
            <w:tcW w:w="2410" w:type="dxa"/>
            <w:tcBorders>
              <w:top w:val="single" w:sz="4" w:space="0" w:color="000000"/>
              <w:left w:val="single" w:sz="4" w:space="0" w:color="000000"/>
              <w:bottom w:val="single" w:sz="4" w:space="0" w:color="000000"/>
              <w:right w:val="single" w:sz="4" w:space="0" w:color="000000"/>
            </w:tcBorders>
            <w:hideMark/>
          </w:tcPr>
          <w:p w14:paraId="5D068388" w14:textId="77777777" w:rsidR="0061197B" w:rsidRPr="0061197B" w:rsidRDefault="0061197B" w:rsidP="0061197B">
            <w:pPr>
              <w:spacing w:before="7"/>
              <w:ind w:left="4" w:right="5"/>
              <w:rPr>
                <w:rFonts w:ascii="Times New Roman" w:eastAsia="Times New Roman" w:hAnsi="Times New Roman"/>
                <w:sz w:val="24"/>
                <w:szCs w:val="24"/>
              </w:rPr>
            </w:pPr>
            <w:r w:rsidRPr="0061197B">
              <w:rPr>
                <w:rFonts w:ascii="Times New Roman" w:eastAsia="Times New Roman" w:hAnsi="Times New Roman"/>
                <w:sz w:val="24"/>
                <w:szCs w:val="24"/>
              </w:rPr>
              <w:t>-100</w:t>
            </w:r>
          </w:p>
        </w:tc>
      </w:tr>
      <w:tr w:rsidR="0061197B" w:rsidRPr="0061197B" w14:paraId="6D1990E7" w14:textId="77777777" w:rsidTr="00CD1B47">
        <w:trPr>
          <w:trHeight w:val="270"/>
        </w:trPr>
        <w:tc>
          <w:tcPr>
            <w:tcW w:w="3470" w:type="dxa"/>
            <w:tcBorders>
              <w:top w:val="single" w:sz="4" w:space="0" w:color="000000"/>
              <w:left w:val="single" w:sz="4" w:space="0" w:color="000000"/>
              <w:bottom w:val="single" w:sz="4" w:space="0" w:color="000000"/>
              <w:right w:val="single" w:sz="4" w:space="0" w:color="000000"/>
            </w:tcBorders>
            <w:hideMark/>
          </w:tcPr>
          <w:p w14:paraId="7F70167F"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 Астма</w:t>
            </w:r>
            <w:r w:rsidRPr="0061197B">
              <w:rPr>
                <w:rFonts w:ascii="Times New Roman" w:eastAsia="Times New Roman" w:hAnsi="Times New Roman"/>
                <w:spacing w:val="12"/>
                <w:sz w:val="24"/>
                <w:szCs w:val="24"/>
              </w:rPr>
              <w:t xml:space="preserve"> </w:t>
            </w:r>
            <w:r w:rsidRPr="0061197B">
              <w:rPr>
                <w:rFonts w:ascii="Times New Roman" w:eastAsia="Times New Roman" w:hAnsi="Times New Roman"/>
                <w:sz w:val="24"/>
                <w:szCs w:val="24"/>
              </w:rPr>
              <w:t>и</w:t>
            </w:r>
            <w:r w:rsidRPr="0061197B">
              <w:rPr>
                <w:rFonts w:ascii="Times New Roman" w:eastAsia="Times New Roman" w:hAnsi="Times New Roman"/>
                <w:spacing w:val="12"/>
                <w:sz w:val="24"/>
                <w:szCs w:val="24"/>
              </w:rPr>
              <w:t xml:space="preserve"> </w:t>
            </w:r>
            <w:r w:rsidRPr="0061197B">
              <w:rPr>
                <w:rFonts w:ascii="Times New Roman" w:eastAsia="Times New Roman" w:hAnsi="Times New Roman"/>
                <w:sz w:val="24"/>
                <w:szCs w:val="24"/>
              </w:rPr>
              <w:t>астматический</w:t>
            </w:r>
            <w:r w:rsidRPr="0061197B">
              <w:rPr>
                <w:rFonts w:ascii="Times New Roman" w:eastAsia="Times New Roman" w:hAnsi="Times New Roman"/>
                <w:spacing w:val="13"/>
                <w:sz w:val="24"/>
                <w:szCs w:val="24"/>
              </w:rPr>
              <w:t xml:space="preserve"> </w:t>
            </w:r>
            <w:r w:rsidRPr="0061197B">
              <w:rPr>
                <w:rFonts w:ascii="Times New Roman" w:eastAsia="Times New Roman" w:hAnsi="Times New Roman"/>
                <w:spacing w:val="-2"/>
                <w:sz w:val="24"/>
                <w:szCs w:val="24"/>
              </w:rPr>
              <w:t>статус</w:t>
            </w:r>
          </w:p>
        </w:tc>
        <w:tc>
          <w:tcPr>
            <w:tcW w:w="1184" w:type="dxa"/>
            <w:tcBorders>
              <w:top w:val="single" w:sz="4" w:space="0" w:color="000000"/>
              <w:left w:val="single" w:sz="4" w:space="0" w:color="000000"/>
              <w:bottom w:val="single" w:sz="4" w:space="0" w:color="000000"/>
              <w:right w:val="single" w:sz="4" w:space="0" w:color="000000"/>
            </w:tcBorders>
            <w:hideMark/>
          </w:tcPr>
          <w:p w14:paraId="0A1C09A4" w14:textId="77777777" w:rsidR="0061197B" w:rsidRPr="0061197B" w:rsidRDefault="0061197B" w:rsidP="0061197B">
            <w:pPr>
              <w:spacing w:line="251" w:lineRule="exact"/>
              <w:ind w:left="12" w:right="3"/>
              <w:rPr>
                <w:rFonts w:ascii="Times New Roman" w:eastAsia="Times New Roman" w:hAnsi="Times New Roman"/>
                <w:sz w:val="24"/>
                <w:szCs w:val="24"/>
              </w:rPr>
            </w:pPr>
            <w:r w:rsidRPr="0061197B">
              <w:rPr>
                <w:rFonts w:ascii="Times New Roman" w:eastAsia="Times New Roman" w:hAnsi="Times New Roman"/>
                <w:sz w:val="24"/>
                <w:szCs w:val="24"/>
              </w:rPr>
              <w:t>13</w:t>
            </w:r>
          </w:p>
        </w:tc>
        <w:tc>
          <w:tcPr>
            <w:tcW w:w="1276" w:type="dxa"/>
            <w:tcBorders>
              <w:top w:val="single" w:sz="4" w:space="0" w:color="000000"/>
              <w:left w:val="single" w:sz="4" w:space="0" w:color="000000"/>
              <w:bottom w:val="single" w:sz="4" w:space="0" w:color="000000"/>
              <w:right w:val="single" w:sz="4" w:space="0" w:color="000000"/>
            </w:tcBorders>
            <w:hideMark/>
          </w:tcPr>
          <w:p w14:paraId="70AA83A9" w14:textId="77777777" w:rsidR="0061197B" w:rsidRPr="0061197B" w:rsidRDefault="0061197B" w:rsidP="0061197B">
            <w:pPr>
              <w:spacing w:line="251" w:lineRule="exact"/>
              <w:ind w:left="9" w:right="1"/>
              <w:rPr>
                <w:rFonts w:ascii="Times New Roman" w:eastAsia="Times New Roman" w:hAnsi="Times New Roman"/>
                <w:sz w:val="24"/>
                <w:szCs w:val="24"/>
              </w:rPr>
            </w:pPr>
            <w:r w:rsidRPr="0061197B">
              <w:rPr>
                <w:rFonts w:ascii="Times New Roman" w:eastAsia="Times New Roman" w:hAnsi="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hideMark/>
          </w:tcPr>
          <w:p w14:paraId="5889D53E" w14:textId="77777777" w:rsidR="0061197B" w:rsidRPr="0061197B" w:rsidRDefault="0061197B" w:rsidP="0061197B">
            <w:pPr>
              <w:spacing w:line="251" w:lineRule="exact"/>
              <w:ind w:left="6" w:right="6"/>
              <w:rPr>
                <w:rFonts w:ascii="Times New Roman" w:eastAsia="Times New Roman" w:hAnsi="Times New Roman"/>
                <w:sz w:val="24"/>
                <w:szCs w:val="24"/>
              </w:rPr>
            </w:pPr>
            <w:r w:rsidRPr="0061197B">
              <w:rPr>
                <w:rFonts w:ascii="Times New Roman" w:eastAsia="Times New Roman" w:hAnsi="Times New Roman"/>
                <w:sz w:val="24"/>
                <w:szCs w:val="24"/>
              </w:rPr>
              <w:t>6</w:t>
            </w:r>
          </w:p>
        </w:tc>
        <w:tc>
          <w:tcPr>
            <w:tcW w:w="2410" w:type="dxa"/>
            <w:tcBorders>
              <w:top w:val="single" w:sz="4" w:space="0" w:color="000000"/>
              <w:left w:val="single" w:sz="4" w:space="0" w:color="000000"/>
              <w:bottom w:val="single" w:sz="4" w:space="0" w:color="000000"/>
              <w:right w:val="single" w:sz="4" w:space="0" w:color="000000"/>
            </w:tcBorders>
            <w:hideMark/>
          </w:tcPr>
          <w:p w14:paraId="3AC68643" w14:textId="77777777" w:rsidR="0061197B" w:rsidRPr="0061197B" w:rsidRDefault="0061197B" w:rsidP="0061197B">
            <w:pPr>
              <w:spacing w:line="251" w:lineRule="exact"/>
              <w:ind w:left="4" w:right="5"/>
              <w:rPr>
                <w:rFonts w:ascii="Times New Roman" w:eastAsia="Times New Roman" w:hAnsi="Times New Roman"/>
                <w:sz w:val="24"/>
                <w:szCs w:val="24"/>
              </w:rPr>
            </w:pPr>
            <w:r w:rsidRPr="0061197B">
              <w:rPr>
                <w:rFonts w:ascii="Times New Roman" w:eastAsia="Times New Roman" w:hAnsi="Times New Roman"/>
                <w:sz w:val="24"/>
                <w:szCs w:val="24"/>
              </w:rPr>
              <w:t>-53,8</w:t>
            </w:r>
          </w:p>
        </w:tc>
      </w:tr>
      <w:tr w:rsidR="0061197B" w:rsidRPr="0061197B" w14:paraId="0E3DC37C" w14:textId="77777777" w:rsidTr="00CD1B47">
        <w:trPr>
          <w:trHeight w:val="270"/>
        </w:trPr>
        <w:tc>
          <w:tcPr>
            <w:tcW w:w="3470" w:type="dxa"/>
            <w:tcBorders>
              <w:top w:val="single" w:sz="4" w:space="0" w:color="000000"/>
              <w:left w:val="single" w:sz="4" w:space="0" w:color="000000"/>
              <w:bottom w:val="single" w:sz="4" w:space="0" w:color="000000"/>
              <w:right w:val="single" w:sz="4" w:space="0" w:color="000000"/>
            </w:tcBorders>
            <w:hideMark/>
          </w:tcPr>
          <w:p w14:paraId="08D8E296"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pacing w:val="-6"/>
                <w:sz w:val="24"/>
                <w:szCs w:val="24"/>
              </w:rPr>
              <w:t>- </w:t>
            </w:r>
            <w:r w:rsidRPr="0061197B">
              <w:rPr>
                <w:rFonts w:ascii="Times New Roman" w:eastAsia="Times New Roman" w:hAnsi="Times New Roman"/>
                <w:spacing w:val="-2"/>
                <w:sz w:val="24"/>
                <w:szCs w:val="24"/>
              </w:rPr>
              <w:t>Пневмонии</w:t>
            </w:r>
          </w:p>
        </w:tc>
        <w:tc>
          <w:tcPr>
            <w:tcW w:w="1184" w:type="dxa"/>
            <w:tcBorders>
              <w:top w:val="single" w:sz="4" w:space="0" w:color="000000"/>
              <w:left w:val="single" w:sz="4" w:space="0" w:color="000000"/>
              <w:bottom w:val="single" w:sz="4" w:space="0" w:color="000000"/>
              <w:right w:val="single" w:sz="4" w:space="0" w:color="000000"/>
            </w:tcBorders>
            <w:hideMark/>
          </w:tcPr>
          <w:p w14:paraId="037940EE" w14:textId="77777777" w:rsidR="0061197B" w:rsidRPr="0061197B" w:rsidRDefault="0061197B" w:rsidP="0061197B">
            <w:pPr>
              <w:spacing w:line="251" w:lineRule="exact"/>
              <w:ind w:left="12" w:right="11"/>
              <w:rPr>
                <w:rFonts w:ascii="Times New Roman" w:eastAsia="Times New Roman" w:hAnsi="Times New Roman"/>
                <w:sz w:val="24"/>
                <w:szCs w:val="24"/>
              </w:rPr>
            </w:pPr>
            <w:r w:rsidRPr="0061197B">
              <w:rPr>
                <w:rFonts w:ascii="Times New Roman" w:eastAsia="Times New Roman" w:hAnsi="Times New Roman"/>
                <w:sz w:val="24"/>
                <w:szCs w:val="24"/>
              </w:rPr>
              <w:t>267</w:t>
            </w:r>
          </w:p>
        </w:tc>
        <w:tc>
          <w:tcPr>
            <w:tcW w:w="1276" w:type="dxa"/>
            <w:tcBorders>
              <w:top w:val="single" w:sz="4" w:space="0" w:color="000000"/>
              <w:left w:val="single" w:sz="4" w:space="0" w:color="000000"/>
              <w:bottom w:val="single" w:sz="4" w:space="0" w:color="000000"/>
              <w:right w:val="single" w:sz="4" w:space="0" w:color="000000"/>
            </w:tcBorders>
            <w:hideMark/>
          </w:tcPr>
          <w:p w14:paraId="5DBC92EC" w14:textId="77777777" w:rsidR="0061197B" w:rsidRPr="0061197B" w:rsidRDefault="0061197B" w:rsidP="0061197B">
            <w:pPr>
              <w:spacing w:line="251" w:lineRule="exact"/>
              <w:ind w:left="9" w:right="9"/>
              <w:rPr>
                <w:rFonts w:ascii="Times New Roman" w:eastAsia="Times New Roman" w:hAnsi="Times New Roman"/>
                <w:sz w:val="24"/>
                <w:szCs w:val="24"/>
              </w:rPr>
            </w:pPr>
            <w:r w:rsidRPr="0061197B">
              <w:rPr>
                <w:rFonts w:ascii="Times New Roman" w:eastAsia="Times New Roman" w:hAnsi="Times New Roman"/>
                <w:sz w:val="24"/>
                <w:szCs w:val="24"/>
              </w:rPr>
              <w:t>239</w:t>
            </w:r>
          </w:p>
        </w:tc>
        <w:tc>
          <w:tcPr>
            <w:tcW w:w="992" w:type="dxa"/>
            <w:tcBorders>
              <w:top w:val="single" w:sz="4" w:space="0" w:color="000000"/>
              <w:left w:val="single" w:sz="4" w:space="0" w:color="000000"/>
              <w:bottom w:val="single" w:sz="4" w:space="0" w:color="000000"/>
              <w:right w:val="single" w:sz="4" w:space="0" w:color="000000"/>
            </w:tcBorders>
            <w:hideMark/>
          </w:tcPr>
          <w:p w14:paraId="265D44DF" w14:textId="77777777" w:rsidR="0061197B" w:rsidRPr="0061197B" w:rsidRDefault="0061197B" w:rsidP="0061197B">
            <w:pPr>
              <w:spacing w:line="251" w:lineRule="exact"/>
              <w:ind w:left="7" w:right="1"/>
              <w:rPr>
                <w:rFonts w:ascii="Times New Roman" w:eastAsia="Times New Roman" w:hAnsi="Times New Roman"/>
                <w:sz w:val="24"/>
                <w:szCs w:val="24"/>
              </w:rPr>
            </w:pPr>
            <w:r w:rsidRPr="0061197B">
              <w:rPr>
                <w:rFonts w:ascii="Times New Roman" w:eastAsia="Times New Roman" w:hAnsi="Times New Roman"/>
                <w:sz w:val="24"/>
                <w:szCs w:val="24"/>
              </w:rPr>
              <w:t>226</w:t>
            </w:r>
          </w:p>
        </w:tc>
        <w:tc>
          <w:tcPr>
            <w:tcW w:w="2410" w:type="dxa"/>
            <w:tcBorders>
              <w:top w:val="single" w:sz="4" w:space="0" w:color="000000"/>
              <w:left w:val="single" w:sz="4" w:space="0" w:color="000000"/>
              <w:bottom w:val="single" w:sz="4" w:space="0" w:color="000000"/>
              <w:right w:val="single" w:sz="4" w:space="0" w:color="000000"/>
            </w:tcBorders>
            <w:hideMark/>
          </w:tcPr>
          <w:p w14:paraId="6327F062" w14:textId="77777777" w:rsidR="0061197B" w:rsidRPr="0061197B" w:rsidRDefault="0061197B" w:rsidP="0061197B">
            <w:pPr>
              <w:spacing w:before="7" w:line="244" w:lineRule="exact"/>
              <w:ind w:left="4" w:right="5"/>
              <w:rPr>
                <w:rFonts w:ascii="Times New Roman" w:eastAsia="Times New Roman" w:hAnsi="Times New Roman"/>
                <w:sz w:val="24"/>
                <w:szCs w:val="24"/>
              </w:rPr>
            </w:pPr>
            <w:r w:rsidRPr="0061197B">
              <w:rPr>
                <w:rFonts w:ascii="Times New Roman" w:eastAsia="Times New Roman" w:hAnsi="Times New Roman"/>
                <w:sz w:val="24"/>
                <w:szCs w:val="24"/>
              </w:rPr>
              <w:t>-15,3</w:t>
            </w:r>
          </w:p>
        </w:tc>
      </w:tr>
      <w:tr w:rsidR="0061197B" w:rsidRPr="0061197B" w14:paraId="0A63D92F" w14:textId="77777777" w:rsidTr="00CD1B47">
        <w:trPr>
          <w:trHeight w:val="270"/>
        </w:trPr>
        <w:tc>
          <w:tcPr>
            <w:tcW w:w="3470" w:type="dxa"/>
            <w:tcBorders>
              <w:top w:val="single" w:sz="4" w:space="0" w:color="000000"/>
              <w:left w:val="single" w:sz="4" w:space="0" w:color="000000"/>
              <w:bottom w:val="single" w:sz="4" w:space="0" w:color="000000"/>
              <w:right w:val="single" w:sz="4" w:space="0" w:color="000000"/>
            </w:tcBorders>
            <w:hideMark/>
          </w:tcPr>
          <w:p w14:paraId="72812464"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Болезни</w:t>
            </w:r>
            <w:r w:rsidRPr="0061197B">
              <w:rPr>
                <w:rFonts w:ascii="Times New Roman" w:eastAsia="Times New Roman" w:hAnsi="Times New Roman"/>
                <w:spacing w:val="16"/>
                <w:sz w:val="24"/>
                <w:szCs w:val="24"/>
              </w:rPr>
              <w:t xml:space="preserve"> </w:t>
            </w:r>
            <w:r w:rsidRPr="0061197B">
              <w:rPr>
                <w:rFonts w:ascii="Times New Roman" w:eastAsia="Times New Roman" w:hAnsi="Times New Roman"/>
                <w:sz w:val="24"/>
                <w:szCs w:val="24"/>
              </w:rPr>
              <w:t>органов</w:t>
            </w:r>
            <w:r w:rsidRPr="0061197B">
              <w:rPr>
                <w:rFonts w:ascii="Times New Roman" w:eastAsia="Times New Roman" w:hAnsi="Times New Roman"/>
                <w:spacing w:val="17"/>
                <w:sz w:val="24"/>
                <w:szCs w:val="24"/>
              </w:rPr>
              <w:t xml:space="preserve"> </w:t>
            </w:r>
            <w:r w:rsidRPr="0061197B">
              <w:rPr>
                <w:rFonts w:ascii="Times New Roman" w:eastAsia="Times New Roman" w:hAnsi="Times New Roman"/>
                <w:spacing w:val="-2"/>
                <w:sz w:val="24"/>
                <w:szCs w:val="24"/>
              </w:rPr>
              <w:t>пищеварения</w:t>
            </w:r>
          </w:p>
        </w:tc>
        <w:tc>
          <w:tcPr>
            <w:tcW w:w="1184" w:type="dxa"/>
            <w:tcBorders>
              <w:top w:val="single" w:sz="4" w:space="0" w:color="000000"/>
              <w:left w:val="single" w:sz="4" w:space="0" w:color="000000"/>
              <w:bottom w:val="single" w:sz="4" w:space="0" w:color="000000"/>
              <w:right w:val="single" w:sz="4" w:space="0" w:color="000000"/>
            </w:tcBorders>
            <w:hideMark/>
          </w:tcPr>
          <w:p w14:paraId="5F5E00F2" w14:textId="77777777" w:rsidR="0061197B" w:rsidRPr="0061197B" w:rsidRDefault="0061197B" w:rsidP="0061197B">
            <w:pPr>
              <w:spacing w:line="251" w:lineRule="exact"/>
              <w:ind w:left="12" w:right="11"/>
              <w:rPr>
                <w:rFonts w:ascii="Times New Roman" w:eastAsia="Times New Roman" w:hAnsi="Times New Roman"/>
                <w:sz w:val="24"/>
                <w:szCs w:val="24"/>
              </w:rPr>
            </w:pPr>
            <w:r w:rsidRPr="0061197B">
              <w:rPr>
                <w:rFonts w:ascii="Times New Roman" w:eastAsia="Times New Roman" w:hAnsi="Times New Roman"/>
                <w:sz w:val="24"/>
                <w:szCs w:val="24"/>
              </w:rPr>
              <w:t>269</w:t>
            </w:r>
          </w:p>
        </w:tc>
        <w:tc>
          <w:tcPr>
            <w:tcW w:w="1276" w:type="dxa"/>
            <w:tcBorders>
              <w:top w:val="single" w:sz="4" w:space="0" w:color="000000"/>
              <w:left w:val="single" w:sz="4" w:space="0" w:color="000000"/>
              <w:bottom w:val="single" w:sz="4" w:space="0" w:color="000000"/>
              <w:right w:val="single" w:sz="4" w:space="0" w:color="000000"/>
            </w:tcBorders>
            <w:hideMark/>
          </w:tcPr>
          <w:p w14:paraId="34571E0E" w14:textId="77777777" w:rsidR="0061197B" w:rsidRPr="0061197B" w:rsidRDefault="0061197B" w:rsidP="0061197B">
            <w:pPr>
              <w:spacing w:line="251" w:lineRule="exact"/>
              <w:ind w:left="9" w:right="9"/>
              <w:rPr>
                <w:rFonts w:ascii="Times New Roman" w:eastAsia="Times New Roman" w:hAnsi="Times New Roman"/>
                <w:sz w:val="24"/>
                <w:szCs w:val="24"/>
              </w:rPr>
            </w:pPr>
            <w:r w:rsidRPr="0061197B">
              <w:rPr>
                <w:rFonts w:ascii="Times New Roman" w:eastAsia="Times New Roman" w:hAnsi="Times New Roman"/>
                <w:sz w:val="24"/>
                <w:szCs w:val="24"/>
              </w:rPr>
              <w:t>104</w:t>
            </w:r>
          </w:p>
        </w:tc>
        <w:tc>
          <w:tcPr>
            <w:tcW w:w="992" w:type="dxa"/>
            <w:tcBorders>
              <w:top w:val="single" w:sz="4" w:space="0" w:color="000000"/>
              <w:left w:val="single" w:sz="4" w:space="0" w:color="000000"/>
              <w:bottom w:val="single" w:sz="4" w:space="0" w:color="000000"/>
              <w:right w:val="single" w:sz="4" w:space="0" w:color="000000"/>
            </w:tcBorders>
            <w:hideMark/>
          </w:tcPr>
          <w:p w14:paraId="0D28C645" w14:textId="77777777" w:rsidR="0061197B" w:rsidRPr="0061197B" w:rsidRDefault="0061197B" w:rsidP="0061197B">
            <w:pPr>
              <w:spacing w:line="251" w:lineRule="exact"/>
              <w:ind w:left="7" w:right="1"/>
              <w:rPr>
                <w:rFonts w:ascii="Times New Roman" w:eastAsia="Times New Roman" w:hAnsi="Times New Roman"/>
                <w:sz w:val="24"/>
                <w:szCs w:val="24"/>
              </w:rPr>
            </w:pPr>
            <w:r w:rsidRPr="0061197B">
              <w:rPr>
                <w:rFonts w:ascii="Times New Roman" w:eastAsia="Times New Roman" w:hAnsi="Times New Roman"/>
                <w:sz w:val="24"/>
                <w:szCs w:val="24"/>
              </w:rPr>
              <w:t>168</w:t>
            </w:r>
          </w:p>
        </w:tc>
        <w:tc>
          <w:tcPr>
            <w:tcW w:w="2410" w:type="dxa"/>
            <w:tcBorders>
              <w:top w:val="single" w:sz="4" w:space="0" w:color="000000"/>
              <w:left w:val="single" w:sz="4" w:space="0" w:color="000000"/>
              <w:bottom w:val="single" w:sz="4" w:space="0" w:color="000000"/>
              <w:right w:val="single" w:sz="4" w:space="0" w:color="000000"/>
            </w:tcBorders>
            <w:hideMark/>
          </w:tcPr>
          <w:p w14:paraId="704B0DF8" w14:textId="77777777" w:rsidR="0061197B" w:rsidRPr="0061197B" w:rsidRDefault="0061197B" w:rsidP="0061197B">
            <w:pPr>
              <w:spacing w:line="251" w:lineRule="exact"/>
              <w:ind w:left="4" w:right="5"/>
              <w:rPr>
                <w:rFonts w:ascii="Times New Roman" w:eastAsia="Times New Roman" w:hAnsi="Times New Roman"/>
                <w:sz w:val="24"/>
                <w:szCs w:val="24"/>
              </w:rPr>
            </w:pPr>
            <w:r w:rsidRPr="0061197B">
              <w:rPr>
                <w:rFonts w:ascii="Times New Roman" w:eastAsia="Times New Roman" w:hAnsi="Times New Roman"/>
                <w:sz w:val="24"/>
                <w:szCs w:val="24"/>
              </w:rPr>
              <w:t>-37,5</w:t>
            </w:r>
          </w:p>
        </w:tc>
      </w:tr>
      <w:tr w:rsidR="0061197B" w:rsidRPr="0061197B" w14:paraId="4404F5F8" w14:textId="77777777" w:rsidTr="00CD1B47">
        <w:trPr>
          <w:trHeight w:val="544"/>
        </w:trPr>
        <w:tc>
          <w:tcPr>
            <w:tcW w:w="3470" w:type="dxa"/>
            <w:tcBorders>
              <w:top w:val="single" w:sz="4" w:space="0" w:color="000000"/>
              <w:left w:val="single" w:sz="4" w:space="0" w:color="000000"/>
              <w:bottom w:val="single" w:sz="4" w:space="0" w:color="000000"/>
              <w:right w:val="single" w:sz="4" w:space="0" w:color="000000"/>
            </w:tcBorders>
            <w:hideMark/>
          </w:tcPr>
          <w:p w14:paraId="338F9DBE" w14:textId="77777777" w:rsidR="0061197B" w:rsidRPr="0061197B" w:rsidRDefault="0061197B" w:rsidP="0061197B">
            <w:pPr>
              <w:ind w:left="110"/>
              <w:rPr>
                <w:rFonts w:ascii="Times New Roman" w:eastAsia="Times New Roman" w:hAnsi="Times New Roman"/>
                <w:sz w:val="24"/>
                <w:szCs w:val="24"/>
                <w:lang w:val="ru-RU"/>
              </w:rPr>
            </w:pPr>
            <w:r w:rsidRPr="0061197B">
              <w:rPr>
                <w:rFonts w:ascii="Times New Roman" w:eastAsia="Times New Roman" w:hAnsi="Times New Roman"/>
                <w:spacing w:val="-2"/>
                <w:w w:val="105"/>
                <w:sz w:val="24"/>
                <w:szCs w:val="24"/>
                <w:lang w:val="ru-RU"/>
              </w:rPr>
              <w:t>-</w:t>
            </w:r>
            <w:r w:rsidRPr="0061197B">
              <w:rPr>
                <w:rFonts w:ascii="Times New Roman" w:eastAsia="Times New Roman" w:hAnsi="Times New Roman"/>
                <w:spacing w:val="-2"/>
                <w:w w:val="105"/>
                <w:sz w:val="24"/>
                <w:szCs w:val="24"/>
              </w:rPr>
              <w:t> </w:t>
            </w:r>
            <w:r w:rsidRPr="0061197B">
              <w:rPr>
                <w:rFonts w:ascii="Times New Roman" w:eastAsia="Times New Roman" w:hAnsi="Times New Roman"/>
                <w:spacing w:val="-2"/>
                <w:w w:val="105"/>
                <w:sz w:val="24"/>
                <w:szCs w:val="24"/>
                <w:lang w:val="ru-RU"/>
              </w:rPr>
              <w:t>Язва</w:t>
            </w:r>
            <w:r w:rsidRPr="0061197B">
              <w:rPr>
                <w:rFonts w:ascii="Times New Roman" w:eastAsia="Times New Roman" w:hAnsi="Times New Roman"/>
                <w:spacing w:val="-9"/>
                <w:w w:val="105"/>
                <w:sz w:val="24"/>
                <w:szCs w:val="24"/>
                <w:lang w:val="ru-RU"/>
              </w:rPr>
              <w:t xml:space="preserve"> </w:t>
            </w:r>
            <w:r w:rsidRPr="0061197B">
              <w:rPr>
                <w:rFonts w:ascii="Times New Roman" w:eastAsia="Times New Roman" w:hAnsi="Times New Roman"/>
                <w:spacing w:val="-2"/>
                <w:w w:val="105"/>
                <w:sz w:val="24"/>
                <w:szCs w:val="24"/>
                <w:lang w:val="ru-RU"/>
              </w:rPr>
              <w:t>желудка</w:t>
            </w:r>
            <w:r w:rsidRPr="0061197B">
              <w:rPr>
                <w:rFonts w:ascii="Times New Roman" w:eastAsia="Times New Roman" w:hAnsi="Times New Roman"/>
                <w:spacing w:val="-9"/>
                <w:w w:val="105"/>
                <w:sz w:val="24"/>
                <w:szCs w:val="24"/>
                <w:lang w:val="ru-RU"/>
              </w:rPr>
              <w:t xml:space="preserve"> </w:t>
            </w:r>
            <w:r w:rsidRPr="0061197B">
              <w:rPr>
                <w:rFonts w:ascii="Times New Roman" w:eastAsia="Times New Roman" w:hAnsi="Times New Roman"/>
                <w:spacing w:val="-2"/>
                <w:w w:val="105"/>
                <w:sz w:val="24"/>
                <w:szCs w:val="24"/>
                <w:lang w:val="ru-RU"/>
              </w:rPr>
              <w:t>и</w:t>
            </w:r>
            <w:r w:rsidRPr="0061197B">
              <w:rPr>
                <w:rFonts w:ascii="Times New Roman" w:eastAsia="Times New Roman" w:hAnsi="Times New Roman"/>
                <w:spacing w:val="-8"/>
                <w:w w:val="105"/>
                <w:sz w:val="24"/>
                <w:szCs w:val="24"/>
                <w:lang w:val="ru-RU"/>
              </w:rPr>
              <w:t xml:space="preserve"> </w:t>
            </w:r>
            <w:r w:rsidRPr="0061197B">
              <w:rPr>
                <w:rFonts w:ascii="Times New Roman" w:eastAsia="Times New Roman" w:hAnsi="Times New Roman"/>
                <w:spacing w:val="-2"/>
                <w:w w:val="105"/>
                <w:sz w:val="24"/>
                <w:szCs w:val="24"/>
                <w:lang w:val="ru-RU"/>
              </w:rPr>
              <w:t>двенадцатиперстной</w:t>
            </w:r>
          </w:p>
          <w:p w14:paraId="27A3484F" w14:textId="77777777" w:rsidR="0061197B" w:rsidRPr="0061197B" w:rsidRDefault="0061197B" w:rsidP="0061197B">
            <w:pPr>
              <w:spacing w:before="9" w:line="251" w:lineRule="exact"/>
              <w:ind w:left="110"/>
              <w:rPr>
                <w:rFonts w:ascii="Times New Roman" w:eastAsia="Times New Roman" w:hAnsi="Times New Roman"/>
                <w:sz w:val="24"/>
                <w:szCs w:val="24"/>
                <w:lang w:val="ru-RU"/>
              </w:rPr>
            </w:pPr>
            <w:r w:rsidRPr="0061197B">
              <w:rPr>
                <w:rFonts w:ascii="Times New Roman" w:eastAsia="Times New Roman" w:hAnsi="Times New Roman"/>
                <w:spacing w:val="-2"/>
                <w:w w:val="105"/>
                <w:sz w:val="24"/>
                <w:szCs w:val="24"/>
                <w:lang w:val="ru-RU"/>
              </w:rPr>
              <w:t>кишки</w:t>
            </w:r>
          </w:p>
        </w:tc>
        <w:tc>
          <w:tcPr>
            <w:tcW w:w="1184" w:type="dxa"/>
            <w:tcBorders>
              <w:top w:val="single" w:sz="4" w:space="0" w:color="000000"/>
              <w:left w:val="single" w:sz="4" w:space="0" w:color="000000"/>
              <w:bottom w:val="single" w:sz="4" w:space="0" w:color="000000"/>
              <w:right w:val="single" w:sz="4" w:space="0" w:color="000000"/>
            </w:tcBorders>
            <w:hideMark/>
          </w:tcPr>
          <w:p w14:paraId="3E19C0B6" w14:textId="77777777" w:rsidR="0061197B" w:rsidRPr="0061197B" w:rsidRDefault="0061197B" w:rsidP="0061197B">
            <w:pPr>
              <w:ind w:left="12" w:right="10"/>
              <w:rPr>
                <w:rFonts w:ascii="Times New Roman" w:eastAsia="Times New Roman" w:hAnsi="Times New Roman"/>
                <w:sz w:val="24"/>
                <w:szCs w:val="24"/>
              </w:rPr>
            </w:pPr>
            <w:r w:rsidRPr="0061197B">
              <w:rPr>
                <w:rFonts w:ascii="Times New Roman" w:eastAsia="Times New Roman" w:hAnsi="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14:paraId="7D02E0ED" w14:textId="77777777" w:rsidR="0061197B" w:rsidRPr="0061197B" w:rsidRDefault="0061197B" w:rsidP="0061197B">
            <w:pPr>
              <w:ind w:left="9" w:right="8"/>
              <w:rPr>
                <w:rFonts w:ascii="Times New Roman" w:eastAsia="Times New Roman" w:hAnsi="Times New Roman"/>
                <w:sz w:val="24"/>
                <w:szCs w:val="24"/>
              </w:rPr>
            </w:pPr>
            <w:r w:rsidRPr="0061197B">
              <w:rPr>
                <w:rFonts w:ascii="Times New Roman" w:eastAsia="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14:paraId="727BE9FE" w14:textId="77777777" w:rsidR="0061197B" w:rsidRPr="0061197B" w:rsidRDefault="0061197B" w:rsidP="0061197B">
            <w:pPr>
              <w:ind w:left="7" w:right="1"/>
              <w:rPr>
                <w:rFonts w:ascii="Times New Roman" w:eastAsia="Times New Roman" w:hAnsi="Times New Roman"/>
                <w:sz w:val="24"/>
                <w:szCs w:val="24"/>
              </w:rPr>
            </w:pPr>
            <w:r w:rsidRPr="0061197B">
              <w:rPr>
                <w:rFonts w:ascii="Times New Roman" w:eastAsia="Times New Roman" w:hAnsi="Times New Roman"/>
                <w:sz w:val="24"/>
                <w:szCs w:val="24"/>
              </w:rPr>
              <w:t>0</w:t>
            </w:r>
          </w:p>
        </w:tc>
        <w:tc>
          <w:tcPr>
            <w:tcW w:w="2410" w:type="dxa"/>
            <w:tcBorders>
              <w:top w:val="single" w:sz="4" w:space="0" w:color="000000"/>
              <w:left w:val="single" w:sz="4" w:space="0" w:color="000000"/>
              <w:bottom w:val="single" w:sz="4" w:space="0" w:color="000000"/>
              <w:right w:val="single" w:sz="4" w:space="0" w:color="000000"/>
            </w:tcBorders>
            <w:hideMark/>
          </w:tcPr>
          <w:p w14:paraId="16CCA5E5" w14:textId="77777777" w:rsidR="0061197B" w:rsidRPr="0061197B" w:rsidRDefault="0061197B" w:rsidP="0061197B">
            <w:pPr>
              <w:ind w:left="4" w:right="4"/>
              <w:rPr>
                <w:rFonts w:ascii="Times New Roman" w:eastAsia="Times New Roman" w:hAnsi="Times New Roman"/>
                <w:sz w:val="24"/>
                <w:szCs w:val="24"/>
              </w:rPr>
            </w:pPr>
            <w:r w:rsidRPr="0061197B">
              <w:rPr>
                <w:rFonts w:ascii="Times New Roman" w:eastAsia="Times New Roman" w:hAnsi="Times New Roman"/>
                <w:sz w:val="24"/>
                <w:szCs w:val="24"/>
              </w:rPr>
              <w:t>0</w:t>
            </w:r>
          </w:p>
        </w:tc>
      </w:tr>
      <w:tr w:rsidR="0061197B" w:rsidRPr="0061197B" w14:paraId="2A13F690" w14:textId="77777777" w:rsidTr="00CD1B47">
        <w:trPr>
          <w:trHeight w:val="270"/>
        </w:trPr>
        <w:tc>
          <w:tcPr>
            <w:tcW w:w="3470" w:type="dxa"/>
            <w:tcBorders>
              <w:top w:val="single" w:sz="4" w:space="0" w:color="000000"/>
              <w:left w:val="single" w:sz="4" w:space="0" w:color="000000"/>
              <w:bottom w:val="single" w:sz="4" w:space="0" w:color="000000"/>
              <w:right w:val="single" w:sz="4" w:space="0" w:color="000000"/>
            </w:tcBorders>
            <w:hideMark/>
          </w:tcPr>
          <w:p w14:paraId="0D5CF247"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pacing w:val="-4"/>
                <w:w w:val="105"/>
                <w:sz w:val="24"/>
                <w:szCs w:val="24"/>
              </w:rPr>
              <w:t>- Гастрит</w:t>
            </w:r>
            <w:r w:rsidRPr="0061197B">
              <w:rPr>
                <w:rFonts w:ascii="Times New Roman" w:eastAsia="Times New Roman" w:hAnsi="Times New Roman"/>
                <w:spacing w:val="-8"/>
                <w:w w:val="105"/>
                <w:sz w:val="24"/>
                <w:szCs w:val="24"/>
              </w:rPr>
              <w:t xml:space="preserve"> </w:t>
            </w:r>
            <w:r w:rsidRPr="0061197B">
              <w:rPr>
                <w:rFonts w:ascii="Times New Roman" w:eastAsia="Times New Roman" w:hAnsi="Times New Roman"/>
                <w:spacing w:val="-4"/>
                <w:w w:val="105"/>
                <w:sz w:val="24"/>
                <w:szCs w:val="24"/>
              </w:rPr>
              <w:t>и</w:t>
            </w:r>
            <w:r w:rsidRPr="0061197B">
              <w:rPr>
                <w:rFonts w:ascii="Times New Roman" w:eastAsia="Times New Roman" w:hAnsi="Times New Roman"/>
                <w:spacing w:val="-1"/>
                <w:w w:val="105"/>
                <w:sz w:val="24"/>
                <w:szCs w:val="24"/>
              </w:rPr>
              <w:t xml:space="preserve"> </w:t>
            </w:r>
            <w:r w:rsidRPr="0061197B">
              <w:rPr>
                <w:rFonts w:ascii="Times New Roman" w:eastAsia="Times New Roman" w:hAnsi="Times New Roman"/>
                <w:spacing w:val="-4"/>
                <w:w w:val="105"/>
                <w:sz w:val="24"/>
                <w:szCs w:val="24"/>
              </w:rPr>
              <w:t>дуоденит</w:t>
            </w:r>
          </w:p>
        </w:tc>
        <w:tc>
          <w:tcPr>
            <w:tcW w:w="1184" w:type="dxa"/>
            <w:tcBorders>
              <w:top w:val="single" w:sz="4" w:space="0" w:color="000000"/>
              <w:left w:val="single" w:sz="4" w:space="0" w:color="000000"/>
              <w:bottom w:val="single" w:sz="4" w:space="0" w:color="000000"/>
              <w:right w:val="single" w:sz="4" w:space="0" w:color="000000"/>
            </w:tcBorders>
            <w:hideMark/>
          </w:tcPr>
          <w:p w14:paraId="41C756B3" w14:textId="77777777" w:rsidR="0061197B" w:rsidRPr="0061197B" w:rsidRDefault="0061197B" w:rsidP="0061197B">
            <w:pPr>
              <w:spacing w:line="251" w:lineRule="exact"/>
              <w:ind w:left="12" w:right="3"/>
              <w:rPr>
                <w:rFonts w:ascii="Times New Roman" w:eastAsia="Times New Roman" w:hAnsi="Times New Roman"/>
                <w:sz w:val="24"/>
                <w:szCs w:val="24"/>
              </w:rPr>
            </w:pPr>
            <w:r w:rsidRPr="0061197B">
              <w:rPr>
                <w:rFonts w:ascii="Times New Roman" w:eastAsia="Times New Roman" w:hAnsi="Times New Roman"/>
                <w:sz w:val="24"/>
                <w:szCs w:val="24"/>
              </w:rPr>
              <w:t>89</w:t>
            </w:r>
          </w:p>
        </w:tc>
        <w:tc>
          <w:tcPr>
            <w:tcW w:w="1276" w:type="dxa"/>
            <w:tcBorders>
              <w:top w:val="single" w:sz="4" w:space="0" w:color="000000"/>
              <w:left w:val="single" w:sz="4" w:space="0" w:color="000000"/>
              <w:bottom w:val="single" w:sz="4" w:space="0" w:color="000000"/>
              <w:right w:val="single" w:sz="4" w:space="0" w:color="000000"/>
            </w:tcBorders>
            <w:hideMark/>
          </w:tcPr>
          <w:p w14:paraId="1755E0C1" w14:textId="77777777" w:rsidR="0061197B" w:rsidRPr="0061197B" w:rsidRDefault="0061197B" w:rsidP="0061197B">
            <w:pPr>
              <w:spacing w:line="251" w:lineRule="exact"/>
              <w:ind w:left="9" w:right="1"/>
              <w:rPr>
                <w:rFonts w:ascii="Times New Roman" w:eastAsia="Times New Roman" w:hAnsi="Times New Roman"/>
                <w:sz w:val="24"/>
                <w:szCs w:val="24"/>
              </w:rPr>
            </w:pPr>
            <w:r w:rsidRPr="0061197B">
              <w:rPr>
                <w:rFonts w:ascii="Times New Roman" w:eastAsia="Times New Roman" w:hAnsi="Times New Roman"/>
                <w:sz w:val="24"/>
                <w:szCs w:val="24"/>
              </w:rPr>
              <w:t>36</w:t>
            </w:r>
          </w:p>
        </w:tc>
        <w:tc>
          <w:tcPr>
            <w:tcW w:w="992" w:type="dxa"/>
            <w:tcBorders>
              <w:top w:val="single" w:sz="4" w:space="0" w:color="000000"/>
              <w:left w:val="single" w:sz="4" w:space="0" w:color="000000"/>
              <w:bottom w:val="single" w:sz="4" w:space="0" w:color="000000"/>
              <w:right w:val="single" w:sz="4" w:space="0" w:color="000000"/>
            </w:tcBorders>
            <w:hideMark/>
          </w:tcPr>
          <w:p w14:paraId="549C09C7" w14:textId="77777777" w:rsidR="0061197B" w:rsidRPr="0061197B" w:rsidRDefault="0061197B" w:rsidP="0061197B">
            <w:pPr>
              <w:spacing w:line="251" w:lineRule="exact"/>
              <w:ind w:left="6" w:right="6"/>
              <w:rPr>
                <w:rFonts w:ascii="Times New Roman" w:eastAsia="Times New Roman" w:hAnsi="Times New Roman"/>
                <w:sz w:val="24"/>
                <w:szCs w:val="24"/>
              </w:rPr>
            </w:pPr>
            <w:r w:rsidRPr="0061197B">
              <w:rPr>
                <w:rFonts w:ascii="Times New Roman" w:eastAsia="Times New Roman" w:hAnsi="Times New Roman"/>
                <w:sz w:val="24"/>
                <w:szCs w:val="24"/>
              </w:rPr>
              <w:t>39</w:t>
            </w:r>
          </w:p>
        </w:tc>
        <w:tc>
          <w:tcPr>
            <w:tcW w:w="2410" w:type="dxa"/>
            <w:tcBorders>
              <w:top w:val="single" w:sz="4" w:space="0" w:color="000000"/>
              <w:left w:val="single" w:sz="4" w:space="0" w:color="000000"/>
              <w:bottom w:val="single" w:sz="4" w:space="0" w:color="000000"/>
              <w:right w:val="single" w:sz="4" w:space="0" w:color="000000"/>
            </w:tcBorders>
            <w:hideMark/>
          </w:tcPr>
          <w:p w14:paraId="013003F1" w14:textId="77777777" w:rsidR="0061197B" w:rsidRPr="0061197B" w:rsidRDefault="0061197B" w:rsidP="0061197B">
            <w:pPr>
              <w:spacing w:line="251" w:lineRule="exact"/>
              <w:ind w:left="4" w:right="5"/>
              <w:rPr>
                <w:rFonts w:ascii="Times New Roman" w:eastAsia="Times New Roman" w:hAnsi="Times New Roman"/>
                <w:sz w:val="24"/>
                <w:szCs w:val="24"/>
              </w:rPr>
            </w:pPr>
            <w:r w:rsidRPr="0061197B">
              <w:rPr>
                <w:rFonts w:ascii="Times New Roman" w:eastAsia="Times New Roman" w:hAnsi="Times New Roman"/>
                <w:sz w:val="24"/>
                <w:szCs w:val="24"/>
              </w:rPr>
              <w:t>-56</w:t>
            </w:r>
          </w:p>
        </w:tc>
      </w:tr>
      <w:tr w:rsidR="0061197B" w:rsidRPr="0061197B" w14:paraId="632EF3E2" w14:textId="77777777" w:rsidTr="00CD1B47">
        <w:trPr>
          <w:trHeight w:val="544"/>
        </w:trPr>
        <w:tc>
          <w:tcPr>
            <w:tcW w:w="3470" w:type="dxa"/>
            <w:tcBorders>
              <w:top w:val="single" w:sz="4" w:space="0" w:color="000000"/>
              <w:left w:val="single" w:sz="4" w:space="0" w:color="000000"/>
              <w:bottom w:val="single" w:sz="4" w:space="0" w:color="000000"/>
              <w:right w:val="single" w:sz="4" w:space="0" w:color="000000"/>
            </w:tcBorders>
            <w:hideMark/>
          </w:tcPr>
          <w:p w14:paraId="5AE6CD20" w14:textId="77777777" w:rsidR="0061197B" w:rsidRPr="0061197B" w:rsidRDefault="0061197B" w:rsidP="0061197B">
            <w:pPr>
              <w:tabs>
                <w:tab w:val="left" w:pos="1362"/>
                <w:tab w:val="left" w:pos="2685"/>
                <w:tab w:val="left" w:pos="3758"/>
              </w:tabs>
              <w:ind w:left="110"/>
              <w:rPr>
                <w:rFonts w:ascii="Times New Roman" w:eastAsia="Times New Roman" w:hAnsi="Times New Roman"/>
                <w:sz w:val="24"/>
                <w:szCs w:val="24"/>
                <w:lang w:val="ru-RU"/>
              </w:rPr>
            </w:pPr>
            <w:r w:rsidRPr="0061197B">
              <w:rPr>
                <w:rFonts w:ascii="Times New Roman" w:eastAsia="Times New Roman" w:hAnsi="Times New Roman"/>
                <w:spacing w:val="-6"/>
                <w:sz w:val="24"/>
                <w:szCs w:val="24"/>
                <w:lang w:val="ru-RU"/>
              </w:rPr>
              <w:t>-</w:t>
            </w:r>
            <w:r w:rsidRPr="0061197B">
              <w:rPr>
                <w:rFonts w:ascii="Times New Roman" w:eastAsia="Times New Roman" w:hAnsi="Times New Roman"/>
                <w:spacing w:val="-6"/>
                <w:sz w:val="24"/>
                <w:szCs w:val="24"/>
              </w:rPr>
              <w:t> </w:t>
            </w:r>
            <w:r w:rsidRPr="0061197B">
              <w:rPr>
                <w:rFonts w:ascii="Times New Roman" w:eastAsia="Times New Roman" w:hAnsi="Times New Roman"/>
                <w:spacing w:val="-2"/>
                <w:sz w:val="24"/>
                <w:szCs w:val="24"/>
                <w:lang w:val="ru-RU"/>
              </w:rPr>
              <w:t>Болезни</w:t>
            </w:r>
            <w:r w:rsidRPr="0061197B">
              <w:rPr>
                <w:rFonts w:ascii="Times New Roman" w:eastAsia="Times New Roman" w:hAnsi="Times New Roman"/>
                <w:sz w:val="24"/>
                <w:szCs w:val="24"/>
                <w:lang w:val="ru-RU"/>
              </w:rPr>
              <w:t xml:space="preserve"> </w:t>
            </w:r>
            <w:r w:rsidRPr="0061197B">
              <w:rPr>
                <w:rFonts w:ascii="Times New Roman" w:eastAsia="Times New Roman" w:hAnsi="Times New Roman"/>
                <w:spacing w:val="-2"/>
                <w:sz w:val="24"/>
                <w:szCs w:val="24"/>
                <w:lang w:val="ru-RU"/>
              </w:rPr>
              <w:t>желчного</w:t>
            </w:r>
            <w:r w:rsidRPr="0061197B">
              <w:rPr>
                <w:rFonts w:ascii="Times New Roman" w:eastAsia="Times New Roman" w:hAnsi="Times New Roman"/>
                <w:sz w:val="24"/>
                <w:szCs w:val="24"/>
                <w:lang w:val="ru-RU"/>
              </w:rPr>
              <w:t xml:space="preserve"> </w:t>
            </w:r>
            <w:r w:rsidRPr="0061197B">
              <w:rPr>
                <w:rFonts w:ascii="Times New Roman" w:eastAsia="Times New Roman" w:hAnsi="Times New Roman"/>
                <w:spacing w:val="-2"/>
                <w:sz w:val="24"/>
                <w:szCs w:val="24"/>
                <w:lang w:val="ru-RU"/>
              </w:rPr>
              <w:t>пузыря</w:t>
            </w:r>
            <w:r w:rsidRPr="0061197B">
              <w:rPr>
                <w:rFonts w:ascii="Times New Roman" w:eastAsia="Times New Roman" w:hAnsi="Times New Roman"/>
                <w:sz w:val="24"/>
                <w:szCs w:val="24"/>
                <w:lang w:val="ru-RU"/>
              </w:rPr>
              <w:t xml:space="preserve"> </w:t>
            </w:r>
            <w:r w:rsidRPr="0061197B">
              <w:rPr>
                <w:rFonts w:ascii="Times New Roman" w:eastAsia="Times New Roman" w:hAnsi="Times New Roman"/>
                <w:spacing w:val="-10"/>
                <w:sz w:val="24"/>
                <w:szCs w:val="24"/>
                <w:lang w:val="ru-RU"/>
              </w:rPr>
              <w:t>и</w:t>
            </w:r>
          </w:p>
          <w:p w14:paraId="63582FA9" w14:textId="77777777" w:rsidR="0061197B" w:rsidRPr="0061197B" w:rsidRDefault="0061197B" w:rsidP="0061197B">
            <w:pPr>
              <w:spacing w:before="9" w:line="251" w:lineRule="exact"/>
              <w:ind w:left="110"/>
              <w:rPr>
                <w:rFonts w:ascii="Times New Roman" w:eastAsia="Times New Roman" w:hAnsi="Times New Roman"/>
                <w:sz w:val="24"/>
                <w:szCs w:val="24"/>
                <w:lang w:val="ru-RU"/>
              </w:rPr>
            </w:pPr>
            <w:r w:rsidRPr="0061197B">
              <w:rPr>
                <w:rFonts w:ascii="Times New Roman" w:eastAsia="Times New Roman" w:hAnsi="Times New Roman"/>
                <w:sz w:val="24"/>
                <w:szCs w:val="24"/>
                <w:lang w:val="ru-RU"/>
              </w:rPr>
              <w:t>желчевыводящих</w:t>
            </w:r>
            <w:r w:rsidRPr="0061197B">
              <w:rPr>
                <w:rFonts w:ascii="Times New Roman" w:eastAsia="Times New Roman" w:hAnsi="Times New Roman"/>
                <w:spacing w:val="32"/>
                <w:sz w:val="24"/>
                <w:szCs w:val="24"/>
                <w:lang w:val="ru-RU"/>
              </w:rPr>
              <w:t xml:space="preserve"> </w:t>
            </w:r>
            <w:r w:rsidRPr="0061197B">
              <w:rPr>
                <w:rFonts w:ascii="Times New Roman" w:eastAsia="Times New Roman" w:hAnsi="Times New Roman"/>
                <w:spacing w:val="-4"/>
                <w:sz w:val="24"/>
                <w:szCs w:val="24"/>
                <w:lang w:val="ru-RU"/>
              </w:rPr>
              <w:t>путей</w:t>
            </w:r>
          </w:p>
        </w:tc>
        <w:tc>
          <w:tcPr>
            <w:tcW w:w="1184" w:type="dxa"/>
            <w:tcBorders>
              <w:top w:val="single" w:sz="4" w:space="0" w:color="000000"/>
              <w:left w:val="single" w:sz="4" w:space="0" w:color="000000"/>
              <w:bottom w:val="single" w:sz="4" w:space="0" w:color="000000"/>
              <w:right w:val="single" w:sz="4" w:space="0" w:color="000000"/>
            </w:tcBorders>
            <w:hideMark/>
          </w:tcPr>
          <w:p w14:paraId="49293F42" w14:textId="77777777" w:rsidR="0061197B" w:rsidRPr="0061197B" w:rsidRDefault="0061197B" w:rsidP="0061197B">
            <w:pPr>
              <w:ind w:left="12" w:right="3"/>
              <w:rPr>
                <w:rFonts w:ascii="Times New Roman" w:eastAsia="Times New Roman" w:hAnsi="Times New Roman"/>
                <w:sz w:val="24"/>
                <w:szCs w:val="24"/>
              </w:rPr>
            </w:pPr>
            <w:r w:rsidRPr="0061197B">
              <w:rPr>
                <w:rFonts w:ascii="Times New Roman" w:eastAsia="Times New Roman" w:hAnsi="Times New Roman"/>
                <w:sz w:val="24"/>
                <w:szCs w:val="24"/>
              </w:rPr>
              <w:t>11</w:t>
            </w:r>
          </w:p>
        </w:tc>
        <w:tc>
          <w:tcPr>
            <w:tcW w:w="1276" w:type="dxa"/>
            <w:tcBorders>
              <w:top w:val="single" w:sz="4" w:space="0" w:color="000000"/>
              <w:left w:val="single" w:sz="4" w:space="0" w:color="000000"/>
              <w:bottom w:val="single" w:sz="4" w:space="0" w:color="000000"/>
              <w:right w:val="single" w:sz="4" w:space="0" w:color="000000"/>
            </w:tcBorders>
            <w:hideMark/>
          </w:tcPr>
          <w:p w14:paraId="4E6CB126" w14:textId="77777777" w:rsidR="0061197B" w:rsidRPr="0061197B" w:rsidRDefault="0061197B" w:rsidP="0061197B">
            <w:pPr>
              <w:ind w:left="9" w:right="1"/>
              <w:rPr>
                <w:rFonts w:ascii="Times New Roman" w:eastAsia="Times New Roman" w:hAnsi="Times New Roman"/>
                <w:sz w:val="24"/>
                <w:szCs w:val="24"/>
              </w:rPr>
            </w:pPr>
            <w:r w:rsidRPr="0061197B">
              <w:rPr>
                <w:rFonts w:ascii="Times New Roman" w:eastAsia="Times New Roman" w:hAnsi="Times New Roman"/>
                <w:sz w:val="24"/>
                <w:szCs w:val="24"/>
              </w:rPr>
              <w:t>9</w:t>
            </w:r>
          </w:p>
        </w:tc>
        <w:tc>
          <w:tcPr>
            <w:tcW w:w="992" w:type="dxa"/>
            <w:tcBorders>
              <w:top w:val="single" w:sz="4" w:space="0" w:color="000000"/>
              <w:left w:val="single" w:sz="4" w:space="0" w:color="000000"/>
              <w:bottom w:val="single" w:sz="4" w:space="0" w:color="000000"/>
              <w:right w:val="single" w:sz="4" w:space="0" w:color="000000"/>
            </w:tcBorders>
            <w:hideMark/>
          </w:tcPr>
          <w:p w14:paraId="3AD4E768" w14:textId="77777777" w:rsidR="0061197B" w:rsidRPr="0061197B" w:rsidRDefault="0061197B" w:rsidP="0061197B">
            <w:pPr>
              <w:ind w:left="6" w:right="6"/>
              <w:rPr>
                <w:rFonts w:ascii="Times New Roman" w:eastAsia="Times New Roman" w:hAnsi="Times New Roman"/>
                <w:sz w:val="24"/>
                <w:szCs w:val="24"/>
              </w:rPr>
            </w:pPr>
            <w:r w:rsidRPr="0061197B">
              <w:rPr>
                <w:rFonts w:ascii="Times New Roman" w:eastAsia="Times New Roman" w:hAnsi="Times New Roman"/>
                <w:sz w:val="24"/>
                <w:szCs w:val="24"/>
              </w:rPr>
              <w:t>12</w:t>
            </w:r>
          </w:p>
        </w:tc>
        <w:tc>
          <w:tcPr>
            <w:tcW w:w="2410" w:type="dxa"/>
            <w:tcBorders>
              <w:top w:val="single" w:sz="4" w:space="0" w:color="000000"/>
              <w:left w:val="single" w:sz="4" w:space="0" w:color="000000"/>
              <w:bottom w:val="single" w:sz="4" w:space="0" w:color="000000"/>
              <w:right w:val="single" w:sz="4" w:space="0" w:color="000000"/>
            </w:tcBorders>
            <w:hideMark/>
          </w:tcPr>
          <w:p w14:paraId="14BE4A24" w14:textId="77777777" w:rsidR="0061197B" w:rsidRPr="0061197B" w:rsidRDefault="0061197B" w:rsidP="0061197B">
            <w:pPr>
              <w:spacing w:before="7"/>
              <w:ind w:left="4" w:right="1"/>
              <w:rPr>
                <w:rFonts w:ascii="Times New Roman" w:eastAsia="Times New Roman" w:hAnsi="Times New Roman"/>
                <w:sz w:val="24"/>
                <w:szCs w:val="24"/>
              </w:rPr>
            </w:pPr>
            <w:r w:rsidRPr="0061197B">
              <w:rPr>
                <w:rFonts w:ascii="Times New Roman" w:eastAsia="Times New Roman" w:hAnsi="Times New Roman"/>
                <w:sz w:val="24"/>
                <w:szCs w:val="24"/>
              </w:rPr>
              <w:t>9</w:t>
            </w:r>
          </w:p>
        </w:tc>
      </w:tr>
      <w:tr w:rsidR="0061197B" w:rsidRPr="0061197B" w14:paraId="453642AE" w14:textId="77777777" w:rsidTr="00CD1B47">
        <w:trPr>
          <w:trHeight w:val="544"/>
        </w:trPr>
        <w:tc>
          <w:tcPr>
            <w:tcW w:w="3470" w:type="dxa"/>
            <w:tcBorders>
              <w:top w:val="single" w:sz="4" w:space="0" w:color="000000"/>
              <w:left w:val="single" w:sz="4" w:space="0" w:color="000000"/>
              <w:bottom w:val="single" w:sz="4" w:space="0" w:color="000000"/>
              <w:right w:val="single" w:sz="4" w:space="0" w:color="000000"/>
            </w:tcBorders>
            <w:hideMark/>
          </w:tcPr>
          <w:p w14:paraId="1B4F16C5" w14:textId="77777777" w:rsidR="0061197B" w:rsidRPr="0061197B" w:rsidRDefault="0061197B" w:rsidP="0061197B">
            <w:pPr>
              <w:tabs>
                <w:tab w:val="left" w:pos="1319"/>
                <w:tab w:val="left" w:pos="2233"/>
                <w:tab w:val="left" w:pos="2751"/>
              </w:tabs>
              <w:ind w:left="110"/>
              <w:rPr>
                <w:rFonts w:ascii="Times New Roman" w:eastAsia="Times New Roman" w:hAnsi="Times New Roman"/>
                <w:sz w:val="24"/>
                <w:szCs w:val="24"/>
                <w:lang w:val="ru-RU"/>
              </w:rPr>
            </w:pPr>
            <w:r w:rsidRPr="0061197B">
              <w:rPr>
                <w:rFonts w:ascii="Times New Roman" w:eastAsia="Times New Roman" w:hAnsi="Times New Roman"/>
                <w:spacing w:val="-2"/>
                <w:w w:val="105"/>
                <w:sz w:val="24"/>
                <w:szCs w:val="24"/>
                <w:lang w:val="ru-RU"/>
              </w:rPr>
              <w:t>Болезни</w:t>
            </w:r>
            <w:r w:rsidRPr="0061197B">
              <w:rPr>
                <w:rFonts w:ascii="Times New Roman" w:eastAsia="Times New Roman" w:hAnsi="Times New Roman"/>
                <w:sz w:val="24"/>
                <w:szCs w:val="24"/>
              </w:rPr>
              <w:t> </w:t>
            </w:r>
            <w:r w:rsidRPr="0061197B">
              <w:rPr>
                <w:rFonts w:ascii="Times New Roman" w:eastAsia="Times New Roman" w:hAnsi="Times New Roman"/>
                <w:spacing w:val="-4"/>
                <w:w w:val="105"/>
                <w:sz w:val="24"/>
                <w:szCs w:val="24"/>
                <w:lang w:val="ru-RU"/>
              </w:rPr>
              <w:t>кожи</w:t>
            </w:r>
            <w:r w:rsidRPr="0061197B">
              <w:rPr>
                <w:rFonts w:ascii="Times New Roman" w:eastAsia="Times New Roman" w:hAnsi="Times New Roman"/>
                <w:sz w:val="24"/>
                <w:szCs w:val="24"/>
              </w:rPr>
              <w:t> </w:t>
            </w:r>
            <w:r w:rsidRPr="0061197B">
              <w:rPr>
                <w:rFonts w:ascii="Times New Roman" w:eastAsia="Times New Roman" w:hAnsi="Times New Roman"/>
                <w:spacing w:val="-10"/>
                <w:w w:val="105"/>
                <w:sz w:val="24"/>
                <w:szCs w:val="24"/>
                <w:lang w:val="ru-RU"/>
              </w:rPr>
              <w:t>и</w:t>
            </w:r>
            <w:r w:rsidRPr="0061197B">
              <w:rPr>
                <w:rFonts w:ascii="Times New Roman" w:eastAsia="Times New Roman" w:hAnsi="Times New Roman"/>
                <w:sz w:val="24"/>
                <w:szCs w:val="24"/>
              </w:rPr>
              <w:t> </w:t>
            </w:r>
            <w:r w:rsidRPr="0061197B">
              <w:rPr>
                <w:rFonts w:ascii="Times New Roman" w:eastAsia="Times New Roman" w:hAnsi="Times New Roman"/>
                <w:spacing w:val="-2"/>
                <w:w w:val="105"/>
                <w:sz w:val="24"/>
                <w:szCs w:val="24"/>
                <w:lang w:val="ru-RU"/>
              </w:rPr>
              <w:t>подкожной</w:t>
            </w:r>
          </w:p>
          <w:p w14:paraId="44294C19" w14:textId="77777777" w:rsidR="0061197B" w:rsidRPr="0061197B" w:rsidRDefault="0061197B" w:rsidP="0061197B">
            <w:pPr>
              <w:spacing w:before="9" w:line="251" w:lineRule="exact"/>
              <w:ind w:left="110"/>
              <w:rPr>
                <w:rFonts w:ascii="Times New Roman" w:eastAsia="Times New Roman" w:hAnsi="Times New Roman"/>
                <w:sz w:val="24"/>
                <w:szCs w:val="24"/>
                <w:lang w:val="ru-RU"/>
              </w:rPr>
            </w:pPr>
            <w:r w:rsidRPr="0061197B">
              <w:rPr>
                <w:rFonts w:ascii="Times New Roman" w:eastAsia="Times New Roman" w:hAnsi="Times New Roman"/>
                <w:spacing w:val="-2"/>
                <w:w w:val="105"/>
                <w:sz w:val="24"/>
                <w:szCs w:val="24"/>
                <w:lang w:val="ru-RU"/>
              </w:rPr>
              <w:t>клетчатки</w:t>
            </w:r>
          </w:p>
        </w:tc>
        <w:tc>
          <w:tcPr>
            <w:tcW w:w="1184" w:type="dxa"/>
            <w:tcBorders>
              <w:top w:val="single" w:sz="4" w:space="0" w:color="000000"/>
              <w:left w:val="single" w:sz="4" w:space="0" w:color="000000"/>
              <w:bottom w:val="single" w:sz="4" w:space="0" w:color="000000"/>
              <w:right w:val="single" w:sz="4" w:space="0" w:color="000000"/>
            </w:tcBorders>
            <w:hideMark/>
          </w:tcPr>
          <w:p w14:paraId="7F592E53" w14:textId="77777777" w:rsidR="0061197B" w:rsidRPr="0061197B" w:rsidRDefault="0061197B" w:rsidP="0061197B">
            <w:pPr>
              <w:ind w:left="12" w:right="11"/>
              <w:rPr>
                <w:rFonts w:ascii="Times New Roman" w:eastAsia="Times New Roman" w:hAnsi="Times New Roman"/>
                <w:sz w:val="24"/>
                <w:szCs w:val="24"/>
              </w:rPr>
            </w:pPr>
            <w:r w:rsidRPr="0061197B">
              <w:rPr>
                <w:rFonts w:ascii="Times New Roman" w:eastAsia="Times New Roman" w:hAnsi="Times New Roman"/>
                <w:sz w:val="24"/>
                <w:szCs w:val="24"/>
              </w:rPr>
              <w:t>266</w:t>
            </w:r>
          </w:p>
        </w:tc>
        <w:tc>
          <w:tcPr>
            <w:tcW w:w="1276" w:type="dxa"/>
            <w:tcBorders>
              <w:top w:val="single" w:sz="4" w:space="0" w:color="000000"/>
              <w:left w:val="single" w:sz="4" w:space="0" w:color="000000"/>
              <w:bottom w:val="single" w:sz="4" w:space="0" w:color="000000"/>
              <w:right w:val="single" w:sz="4" w:space="0" w:color="000000"/>
            </w:tcBorders>
            <w:hideMark/>
          </w:tcPr>
          <w:p w14:paraId="1B531ECA" w14:textId="77777777" w:rsidR="0061197B" w:rsidRPr="0061197B" w:rsidRDefault="0061197B" w:rsidP="0061197B">
            <w:pPr>
              <w:ind w:left="9" w:right="9"/>
              <w:rPr>
                <w:rFonts w:ascii="Times New Roman" w:eastAsia="Times New Roman" w:hAnsi="Times New Roman"/>
                <w:sz w:val="24"/>
                <w:szCs w:val="24"/>
              </w:rPr>
            </w:pPr>
            <w:r w:rsidRPr="0061197B">
              <w:rPr>
                <w:rFonts w:ascii="Times New Roman" w:eastAsia="Times New Roman" w:hAnsi="Times New Roman"/>
                <w:sz w:val="24"/>
                <w:szCs w:val="24"/>
              </w:rPr>
              <w:t>12</w:t>
            </w:r>
          </w:p>
        </w:tc>
        <w:tc>
          <w:tcPr>
            <w:tcW w:w="992" w:type="dxa"/>
            <w:tcBorders>
              <w:top w:val="single" w:sz="4" w:space="0" w:color="000000"/>
              <w:left w:val="single" w:sz="4" w:space="0" w:color="000000"/>
              <w:bottom w:val="single" w:sz="4" w:space="0" w:color="000000"/>
              <w:right w:val="single" w:sz="4" w:space="0" w:color="000000"/>
            </w:tcBorders>
            <w:hideMark/>
          </w:tcPr>
          <w:p w14:paraId="5ED0EFF1" w14:textId="77777777" w:rsidR="0061197B" w:rsidRPr="0061197B" w:rsidRDefault="0061197B" w:rsidP="0061197B">
            <w:pPr>
              <w:ind w:left="7" w:right="1"/>
              <w:rPr>
                <w:rFonts w:ascii="Times New Roman" w:eastAsia="Times New Roman" w:hAnsi="Times New Roman"/>
                <w:sz w:val="24"/>
                <w:szCs w:val="24"/>
              </w:rPr>
            </w:pPr>
            <w:r w:rsidRPr="0061197B">
              <w:rPr>
                <w:rFonts w:ascii="Times New Roman" w:eastAsia="Times New Roman" w:hAnsi="Times New Roman"/>
                <w:sz w:val="24"/>
                <w:szCs w:val="24"/>
              </w:rPr>
              <w:t>10</w:t>
            </w:r>
          </w:p>
        </w:tc>
        <w:tc>
          <w:tcPr>
            <w:tcW w:w="2410" w:type="dxa"/>
            <w:tcBorders>
              <w:top w:val="single" w:sz="4" w:space="0" w:color="000000"/>
              <w:left w:val="single" w:sz="4" w:space="0" w:color="000000"/>
              <w:bottom w:val="single" w:sz="4" w:space="0" w:color="000000"/>
              <w:right w:val="single" w:sz="4" w:space="0" w:color="000000"/>
            </w:tcBorders>
            <w:hideMark/>
          </w:tcPr>
          <w:p w14:paraId="1091D21C" w14:textId="77777777" w:rsidR="0061197B" w:rsidRPr="0061197B" w:rsidRDefault="0061197B" w:rsidP="0061197B">
            <w:pPr>
              <w:ind w:left="4" w:right="5"/>
              <w:rPr>
                <w:rFonts w:ascii="Times New Roman" w:eastAsia="Times New Roman" w:hAnsi="Times New Roman"/>
                <w:sz w:val="24"/>
                <w:szCs w:val="24"/>
              </w:rPr>
            </w:pPr>
            <w:r w:rsidRPr="0061197B">
              <w:rPr>
                <w:rFonts w:ascii="Times New Roman" w:eastAsia="Times New Roman" w:hAnsi="Times New Roman"/>
                <w:sz w:val="24"/>
                <w:szCs w:val="24"/>
              </w:rPr>
              <w:t>-96,2</w:t>
            </w:r>
          </w:p>
        </w:tc>
      </w:tr>
      <w:tr w:rsidR="0061197B" w:rsidRPr="0061197B" w14:paraId="1CA936B1" w14:textId="77777777" w:rsidTr="00CD1B47">
        <w:trPr>
          <w:trHeight w:val="270"/>
        </w:trPr>
        <w:tc>
          <w:tcPr>
            <w:tcW w:w="3470" w:type="dxa"/>
            <w:tcBorders>
              <w:top w:val="single" w:sz="4" w:space="0" w:color="000000"/>
              <w:left w:val="single" w:sz="4" w:space="0" w:color="000000"/>
              <w:bottom w:val="single" w:sz="4" w:space="0" w:color="000000"/>
              <w:right w:val="single" w:sz="4" w:space="0" w:color="000000"/>
            </w:tcBorders>
            <w:hideMark/>
          </w:tcPr>
          <w:p w14:paraId="4DA8E421"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 Атопический</w:t>
            </w:r>
            <w:r w:rsidRPr="0061197B">
              <w:rPr>
                <w:rFonts w:ascii="Times New Roman" w:eastAsia="Times New Roman" w:hAnsi="Times New Roman"/>
                <w:spacing w:val="18"/>
                <w:sz w:val="24"/>
                <w:szCs w:val="24"/>
              </w:rPr>
              <w:t xml:space="preserve"> </w:t>
            </w:r>
            <w:r w:rsidRPr="0061197B">
              <w:rPr>
                <w:rFonts w:ascii="Times New Roman" w:eastAsia="Times New Roman" w:hAnsi="Times New Roman"/>
                <w:spacing w:val="-2"/>
                <w:sz w:val="24"/>
                <w:szCs w:val="24"/>
              </w:rPr>
              <w:t>дерматит</w:t>
            </w:r>
          </w:p>
        </w:tc>
        <w:tc>
          <w:tcPr>
            <w:tcW w:w="1184" w:type="dxa"/>
            <w:tcBorders>
              <w:top w:val="single" w:sz="4" w:space="0" w:color="000000"/>
              <w:left w:val="single" w:sz="4" w:space="0" w:color="000000"/>
              <w:bottom w:val="single" w:sz="4" w:space="0" w:color="000000"/>
              <w:right w:val="single" w:sz="4" w:space="0" w:color="000000"/>
            </w:tcBorders>
            <w:hideMark/>
          </w:tcPr>
          <w:p w14:paraId="63449470" w14:textId="77777777" w:rsidR="0061197B" w:rsidRPr="0061197B" w:rsidRDefault="0061197B" w:rsidP="0061197B">
            <w:pPr>
              <w:spacing w:line="251" w:lineRule="exact"/>
              <w:ind w:left="12" w:right="10"/>
              <w:rPr>
                <w:rFonts w:ascii="Times New Roman" w:eastAsia="Times New Roman" w:hAnsi="Times New Roman"/>
                <w:sz w:val="24"/>
                <w:szCs w:val="24"/>
              </w:rPr>
            </w:pPr>
            <w:r w:rsidRPr="0061197B">
              <w:rPr>
                <w:rFonts w:ascii="Times New Roman" w:eastAsia="Times New Roman" w:hAnsi="Times New Roman"/>
                <w:sz w:val="24"/>
                <w:szCs w:val="24"/>
              </w:rPr>
              <w:t>115</w:t>
            </w:r>
          </w:p>
        </w:tc>
        <w:tc>
          <w:tcPr>
            <w:tcW w:w="1276" w:type="dxa"/>
            <w:tcBorders>
              <w:top w:val="single" w:sz="4" w:space="0" w:color="000000"/>
              <w:left w:val="single" w:sz="4" w:space="0" w:color="000000"/>
              <w:bottom w:val="single" w:sz="4" w:space="0" w:color="000000"/>
              <w:right w:val="single" w:sz="4" w:space="0" w:color="000000"/>
            </w:tcBorders>
            <w:hideMark/>
          </w:tcPr>
          <w:p w14:paraId="58FF6D58" w14:textId="77777777" w:rsidR="0061197B" w:rsidRPr="0061197B" w:rsidRDefault="0061197B" w:rsidP="0061197B">
            <w:pPr>
              <w:spacing w:line="251" w:lineRule="exact"/>
              <w:ind w:left="9" w:right="8"/>
              <w:rPr>
                <w:rFonts w:ascii="Times New Roman" w:eastAsia="Times New Roman" w:hAnsi="Times New Roman"/>
                <w:sz w:val="24"/>
                <w:szCs w:val="24"/>
              </w:rPr>
            </w:pPr>
            <w:r w:rsidRPr="0061197B">
              <w:rPr>
                <w:rFonts w:ascii="Times New Roman" w:eastAsia="Times New Roman" w:hAnsi="Times New Roman"/>
                <w:sz w:val="24"/>
                <w:szCs w:val="24"/>
              </w:rPr>
              <w:t>12</w:t>
            </w:r>
          </w:p>
        </w:tc>
        <w:tc>
          <w:tcPr>
            <w:tcW w:w="992" w:type="dxa"/>
            <w:tcBorders>
              <w:top w:val="single" w:sz="4" w:space="0" w:color="000000"/>
              <w:left w:val="single" w:sz="4" w:space="0" w:color="000000"/>
              <w:bottom w:val="single" w:sz="4" w:space="0" w:color="000000"/>
              <w:right w:val="single" w:sz="4" w:space="0" w:color="000000"/>
            </w:tcBorders>
            <w:hideMark/>
          </w:tcPr>
          <w:p w14:paraId="5A12AEF2" w14:textId="77777777" w:rsidR="0061197B" w:rsidRPr="0061197B" w:rsidRDefault="0061197B" w:rsidP="0061197B">
            <w:pPr>
              <w:spacing w:line="251" w:lineRule="exact"/>
              <w:ind w:left="6" w:right="6"/>
              <w:rPr>
                <w:rFonts w:ascii="Times New Roman" w:eastAsia="Times New Roman" w:hAnsi="Times New Roman"/>
                <w:sz w:val="24"/>
                <w:szCs w:val="24"/>
              </w:rPr>
            </w:pPr>
            <w:r w:rsidRPr="0061197B">
              <w:rPr>
                <w:rFonts w:ascii="Times New Roman" w:eastAsia="Times New Roman" w:hAnsi="Times New Roman"/>
                <w:sz w:val="24"/>
                <w:szCs w:val="24"/>
              </w:rPr>
              <w:t>10</w:t>
            </w:r>
          </w:p>
        </w:tc>
        <w:tc>
          <w:tcPr>
            <w:tcW w:w="2410" w:type="dxa"/>
            <w:tcBorders>
              <w:top w:val="single" w:sz="4" w:space="0" w:color="000000"/>
              <w:left w:val="single" w:sz="4" w:space="0" w:color="000000"/>
              <w:bottom w:val="single" w:sz="4" w:space="0" w:color="000000"/>
              <w:right w:val="single" w:sz="4" w:space="0" w:color="000000"/>
            </w:tcBorders>
            <w:hideMark/>
          </w:tcPr>
          <w:p w14:paraId="19CE5BEC" w14:textId="77777777" w:rsidR="0061197B" w:rsidRPr="0061197B" w:rsidRDefault="0061197B" w:rsidP="0061197B">
            <w:pPr>
              <w:spacing w:before="7" w:line="244" w:lineRule="exact"/>
              <w:ind w:left="4" w:right="1"/>
              <w:rPr>
                <w:rFonts w:ascii="Times New Roman" w:eastAsia="Times New Roman" w:hAnsi="Times New Roman"/>
                <w:sz w:val="24"/>
                <w:szCs w:val="24"/>
              </w:rPr>
            </w:pPr>
            <w:r w:rsidRPr="0061197B">
              <w:rPr>
                <w:rFonts w:ascii="Times New Roman" w:eastAsia="Times New Roman" w:hAnsi="Times New Roman"/>
                <w:sz w:val="24"/>
                <w:szCs w:val="24"/>
              </w:rPr>
              <w:t>-91,3</w:t>
            </w:r>
          </w:p>
        </w:tc>
      </w:tr>
      <w:tr w:rsidR="0061197B" w:rsidRPr="0061197B" w14:paraId="0A658AA9" w14:textId="77777777" w:rsidTr="00CD1B47">
        <w:trPr>
          <w:trHeight w:val="544"/>
        </w:trPr>
        <w:tc>
          <w:tcPr>
            <w:tcW w:w="3470" w:type="dxa"/>
            <w:tcBorders>
              <w:top w:val="single" w:sz="4" w:space="0" w:color="000000"/>
              <w:left w:val="single" w:sz="4" w:space="0" w:color="000000"/>
              <w:bottom w:val="single" w:sz="4" w:space="0" w:color="000000"/>
              <w:right w:val="single" w:sz="4" w:space="0" w:color="000000"/>
            </w:tcBorders>
            <w:hideMark/>
          </w:tcPr>
          <w:p w14:paraId="22A3E27E" w14:textId="77777777" w:rsidR="0061197B" w:rsidRPr="0061197B" w:rsidRDefault="0061197B" w:rsidP="0061197B">
            <w:pPr>
              <w:ind w:left="110"/>
              <w:rPr>
                <w:rFonts w:ascii="Times New Roman" w:eastAsia="Times New Roman" w:hAnsi="Times New Roman"/>
                <w:sz w:val="24"/>
                <w:szCs w:val="24"/>
                <w:lang w:val="ru-RU"/>
              </w:rPr>
            </w:pPr>
            <w:r w:rsidRPr="0061197B">
              <w:rPr>
                <w:rFonts w:ascii="Times New Roman" w:eastAsia="Times New Roman" w:hAnsi="Times New Roman"/>
                <w:w w:val="105"/>
                <w:sz w:val="24"/>
                <w:szCs w:val="24"/>
                <w:lang w:val="ru-RU"/>
              </w:rPr>
              <w:t>Болезни</w:t>
            </w:r>
            <w:r w:rsidRPr="0061197B">
              <w:rPr>
                <w:rFonts w:ascii="Times New Roman" w:eastAsia="Times New Roman" w:hAnsi="Times New Roman"/>
                <w:spacing w:val="36"/>
                <w:w w:val="105"/>
                <w:sz w:val="24"/>
                <w:szCs w:val="24"/>
                <w:lang w:val="ru-RU"/>
              </w:rPr>
              <w:t xml:space="preserve"> </w:t>
            </w:r>
            <w:r w:rsidRPr="0061197B">
              <w:rPr>
                <w:rFonts w:ascii="Times New Roman" w:eastAsia="Times New Roman" w:hAnsi="Times New Roman"/>
                <w:w w:val="105"/>
                <w:sz w:val="24"/>
                <w:szCs w:val="24"/>
                <w:lang w:val="ru-RU"/>
              </w:rPr>
              <w:t>костно-мышечной</w:t>
            </w:r>
            <w:r w:rsidRPr="0061197B">
              <w:rPr>
                <w:rFonts w:ascii="Times New Roman" w:eastAsia="Times New Roman" w:hAnsi="Times New Roman"/>
                <w:spacing w:val="31"/>
                <w:w w:val="105"/>
                <w:sz w:val="24"/>
                <w:szCs w:val="24"/>
                <w:lang w:val="ru-RU"/>
              </w:rPr>
              <w:t xml:space="preserve"> </w:t>
            </w:r>
            <w:r w:rsidRPr="0061197B">
              <w:rPr>
                <w:rFonts w:ascii="Times New Roman" w:eastAsia="Times New Roman" w:hAnsi="Times New Roman"/>
                <w:spacing w:val="-2"/>
                <w:w w:val="105"/>
                <w:sz w:val="24"/>
                <w:szCs w:val="24"/>
                <w:lang w:val="ru-RU"/>
              </w:rPr>
              <w:t>системы</w:t>
            </w:r>
          </w:p>
          <w:p w14:paraId="0434CC7A" w14:textId="77777777" w:rsidR="0061197B" w:rsidRPr="0061197B" w:rsidRDefault="0061197B" w:rsidP="0061197B">
            <w:pPr>
              <w:spacing w:before="9"/>
              <w:ind w:left="110"/>
              <w:rPr>
                <w:rFonts w:ascii="Times New Roman" w:eastAsia="Times New Roman" w:hAnsi="Times New Roman"/>
                <w:sz w:val="24"/>
                <w:szCs w:val="24"/>
                <w:lang w:val="ru-RU"/>
              </w:rPr>
            </w:pPr>
            <w:r w:rsidRPr="0061197B">
              <w:rPr>
                <w:rFonts w:ascii="Times New Roman" w:eastAsia="Times New Roman" w:hAnsi="Times New Roman"/>
                <w:sz w:val="24"/>
                <w:szCs w:val="24"/>
                <w:lang w:val="ru-RU"/>
              </w:rPr>
              <w:t>и</w:t>
            </w:r>
            <w:r w:rsidRPr="0061197B">
              <w:rPr>
                <w:rFonts w:ascii="Times New Roman" w:eastAsia="Times New Roman" w:hAnsi="Times New Roman"/>
                <w:spacing w:val="15"/>
                <w:sz w:val="24"/>
                <w:szCs w:val="24"/>
                <w:lang w:val="ru-RU"/>
              </w:rPr>
              <w:t xml:space="preserve"> </w:t>
            </w:r>
            <w:r w:rsidRPr="0061197B">
              <w:rPr>
                <w:rFonts w:ascii="Times New Roman" w:eastAsia="Times New Roman" w:hAnsi="Times New Roman"/>
                <w:sz w:val="24"/>
                <w:szCs w:val="24"/>
                <w:lang w:val="ru-RU"/>
              </w:rPr>
              <w:t>соединительной</w:t>
            </w:r>
            <w:r w:rsidRPr="0061197B">
              <w:rPr>
                <w:rFonts w:ascii="Times New Roman" w:eastAsia="Times New Roman" w:hAnsi="Times New Roman"/>
                <w:spacing w:val="16"/>
                <w:sz w:val="24"/>
                <w:szCs w:val="24"/>
                <w:lang w:val="ru-RU"/>
              </w:rPr>
              <w:t xml:space="preserve"> </w:t>
            </w:r>
            <w:r w:rsidRPr="0061197B">
              <w:rPr>
                <w:rFonts w:ascii="Times New Roman" w:eastAsia="Times New Roman" w:hAnsi="Times New Roman"/>
                <w:spacing w:val="-4"/>
                <w:sz w:val="24"/>
                <w:szCs w:val="24"/>
                <w:lang w:val="ru-RU"/>
              </w:rPr>
              <w:t>ткани</w:t>
            </w:r>
          </w:p>
        </w:tc>
        <w:tc>
          <w:tcPr>
            <w:tcW w:w="1184" w:type="dxa"/>
            <w:tcBorders>
              <w:top w:val="single" w:sz="4" w:space="0" w:color="000000"/>
              <w:left w:val="single" w:sz="4" w:space="0" w:color="000000"/>
              <w:bottom w:val="single" w:sz="4" w:space="0" w:color="000000"/>
              <w:right w:val="single" w:sz="4" w:space="0" w:color="000000"/>
            </w:tcBorders>
            <w:hideMark/>
          </w:tcPr>
          <w:p w14:paraId="7895097B" w14:textId="77777777" w:rsidR="0061197B" w:rsidRPr="0061197B" w:rsidRDefault="0061197B" w:rsidP="0061197B">
            <w:pPr>
              <w:spacing w:line="251" w:lineRule="exact"/>
              <w:ind w:left="12" w:right="4"/>
              <w:rPr>
                <w:rFonts w:ascii="Times New Roman" w:eastAsia="Times New Roman" w:hAnsi="Times New Roman"/>
                <w:sz w:val="24"/>
                <w:szCs w:val="24"/>
              </w:rPr>
            </w:pPr>
            <w:r w:rsidRPr="0061197B">
              <w:rPr>
                <w:rFonts w:ascii="Times New Roman" w:eastAsia="Times New Roman" w:hAnsi="Times New Roman"/>
                <w:sz w:val="24"/>
                <w:szCs w:val="24"/>
              </w:rPr>
              <w:t>156</w:t>
            </w:r>
          </w:p>
        </w:tc>
        <w:tc>
          <w:tcPr>
            <w:tcW w:w="1276" w:type="dxa"/>
            <w:tcBorders>
              <w:top w:val="single" w:sz="4" w:space="0" w:color="000000"/>
              <w:left w:val="single" w:sz="4" w:space="0" w:color="000000"/>
              <w:bottom w:val="single" w:sz="4" w:space="0" w:color="000000"/>
              <w:right w:val="single" w:sz="4" w:space="0" w:color="000000"/>
            </w:tcBorders>
            <w:hideMark/>
          </w:tcPr>
          <w:p w14:paraId="0899B77C" w14:textId="77777777" w:rsidR="0061197B" w:rsidRPr="0061197B" w:rsidRDefault="0061197B" w:rsidP="0061197B">
            <w:pPr>
              <w:spacing w:line="251" w:lineRule="exact"/>
              <w:ind w:left="9" w:right="9"/>
              <w:rPr>
                <w:rFonts w:ascii="Times New Roman" w:eastAsia="Times New Roman" w:hAnsi="Times New Roman"/>
                <w:sz w:val="24"/>
                <w:szCs w:val="24"/>
              </w:rPr>
            </w:pPr>
            <w:r w:rsidRPr="0061197B">
              <w:rPr>
                <w:rFonts w:ascii="Times New Roman" w:eastAsia="Times New Roman" w:hAnsi="Times New Roman"/>
                <w:sz w:val="24"/>
                <w:szCs w:val="24"/>
              </w:rPr>
              <w:t>150</w:t>
            </w:r>
          </w:p>
        </w:tc>
        <w:tc>
          <w:tcPr>
            <w:tcW w:w="992" w:type="dxa"/>
            <w:tcBorders>
              <w:top w:val="single" w:sz="4" w:space="0" w:color="000000"/>
              <w:left w:val="single" w:sz="4" w:space="0" w:color="000000"/>
              <w:bottom w:val="single" w:sz="4" w:space="0" w:color="000000"/>
              <w:right w:val="single" w:sz="4" w:space="0" w:color="000000"/>
            </w:tcBorders>
            <w:hideMark/>
          </w:tcPr>
          <w:p w14:paraId="0C20D702" w14:textId="77777777" w:rsidR="0061197B" w:rsidRPr="0061197B" w:rsidRDefault="0061197B" w:rsidP="0061197B">
            <w:pPr>
              <w:spacing w:line="251" w:lineRule="exact"/>
              <w:ind w:left="7" w:right="1"/>
              <w:rPr>
                <w:rFonts w:ascii="Times New Roman" w:eastAsia="Times New Roman" w:hAnsi="Times New Roman"/>
                <w:sz w:val="24"/>
                <w:szCs w:val="24"/>
              </w:rPr>
            </w:pPr>
            <w:r w:rsidRPr="0061197B">
              <w:rPr>
                <w:rFonts w:ascii="Times New Roman" w:eastAsia="Times New Roman" w:hAnsi="Times New Roman"/>
                <w:sz w:val="24"/>
                <w:szCs w:val="24"/>
              </w:rPr>
              <w:t>183</w:t>
            </w:r>
          </w:p>
        </w:tc>
        <w:tc>
          <w:tcPr>
            <w:tcW w:w="2410" w:type="dxa"/>
            <w:tcBorders>
              <w:top w:val="single" w:sz="4" w:space="0" w:color="000000"/>
              <w:left w:val="single" w:sz="4" w:space="0" w:color="000000"/>
              <w:bottom w:val="single" w:sz="4" w:space="0" w:color="000000"/>
              <w:right w:val="single" w:sz="4" w:space="0" w:color="000000"/>
            </w:tcBorders>
            <w:hideMark/>
          </w:tcPr>
          <w:p w14:paraId="62E51BBA" w14:textId="77777777" w:rsidR="0061197B" w:rsidRPr="0061197B" w:rsidRDefault="0061197B" w:rsidP="0061197B">
            <w:pPr>
              <w:spacing w:line="251" w:lineRule="exact"/>
              <w:ind w:left="4" w:right="5"/>
              <w:rPr>
                <w:rFonts w:ascii="Times New Roman" w:eastAsia="Times New Roman" w:hAnsi="Times New Roman"/>
                <w:sz w:val="24"/>
                <w:szCs w:val="24"/>
              </w:rPr>
            </w:pPr>
            <w:r w:rsidRPr="0061197B">
              <w:rPr>
                <w:rFonts w:ascii="Times New Roman" w:eastAsia="Times New Roman" w:hAnsi="Times New Roman"/>
                <w:sz w:val="24"/>
                <w:szCs w:val="24"/>
              </w:rPr>
              <w:t>17,3</w:t>
            </w:r>
          </w:p>
        </w:tc>
      </w:tr>
      <w:tr w:rsidR="0061197B" w:rsidRPr="0061197B" w14:paraId="28DA7F56" w14:textId="77777777" w:rsidTr="00CD1B47">
        <w:trPr>
          <w:trHeight w:val="270"/>
        </w:trPr>
        <w:tc>
          <w:tcPr>
            <w:tcW w:w="3470" w:type="dxa"/>
            <w:tcBorders>
              <w:top w:val="single" w:sz="4" w:space="0" w:color="000000"/>
              <w:left w:val="single" w:sz="4" w:space="0" w:color="000000"/>
              <w:bottom w:val="single" w:sz="4" w:space="0" w:color="000000"/>
              <w:right w:val="single" w:sz="4" w:space="0" w:color="000000"/>
            </w:tcBorders>
            <w:hideMark/>
          </w:tcPr>
          <w:p w14:paraId="748531EF"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Болезни</w:t>
            </w:r>
            <w:r w:rsidRPr="0061197B">
              <w:rPr>
                <w:rFonts w:ascii="Times New Roman" w:eastAsia="Times New Roman" w:hAnsi="Times New Roman"/>
                <w:spacing w:val="17"/>
                <w:sz w:val="24"/>
                <w:szCs w:val="24"/>
              </w:rPr>
              <w:t xml:space="preserve"> </w:t>
            </w:r>
            <w:r w:rsidRPr="0061197B">
              <w:rPr>
                <w:rFonts w:ascii="Times New Roman" w:eastAsia="Times New Roman" w:hAnsi="Times New Roman"/>
                <w:sz w:val="24"/>
                <w:szCs w:val="24"/>
              </w:rPr>
              <w:t>мочеполовой</w:t>
            </w:r>
            <w:r w:rsidRPr="0061197B">
              <w:rPr>
                <w:rFonts w:ascii="Times New Roman" w:eastAsia="Times New Roman" w:hAnsi="Times New Roman"/>
                <w:spacing w:val="17"/>
                <w:sz w:val="24"/>
                <w:szCs w:val="24"/>
              </w:rPr>
              <w:t xml:space="preserve"> </w:t>
            </w:r>
            <w:r w:rsidRPr="0061197B">
              <w:rPr>
                <w:rFonts w:ascii="Times New Roman" w:eastAsia="Times New Roman" w:hAnsi="Times New Roman"/>
                <w:spacing w:val="-2"/>
                <w:sz w:val="24"/>
                <w:szCs w:val="24"/>
              </w:rPr>
              <w:t>системы</w:t>
            </w:r>
          </w:p>
        </w:tc>
        <w:tc>
          <w:tcPr>
            <w:tcW w:w="1184" w:type="dxa"/>
            <w:tcBorders>
              <w:top w:val="single" w:sz="4" w:space="0" w:color="000000"/>
              <w:left w:val="single" w:sz="4" w:space="0" w:color="000000"/>
              <w:bottom w:val="single" w:sz="4" w:space="0" w:color="000000"/>
              <w:right w:val="single" w:sz="4" w:space="0" w:color="000000"/>
            </w:tcBorders>
            <w:hideMark/>
          </w:tcPr>
          <w:p w14:paraId="34D99509" w14:textId="77777777" w:rsidR="0061197B" w:rsidRPr="0061197B" w:rsidRDefault="0061197B" w:rsidP="0061197B">
            <w:pPr>
              <w:spacing w:line="251" w:lineRule="exact"/>
              <w:ind w:left="12" w:right="4"/>
              <w:rPr>
                <w:rFonts w:ascii="Times New Roman" w:eastAsia="Times New Roman" w:hAnsi="Times New Roman"/>
                <w:sz w:val="24"/>
                <w:szCs w:val="24"/>
              </w:rPr>
            </w:pPr>
            <w:r w:rsidRPr="0061197B">
              <w:rPr>
                <w:rFonts w:ascii="Times New Roman" w:eastAsia="Times New Roman" w:hAnsi="Times New Roman"/>
                <w:sz w:val="24"/>
                <w:szCs w:val="24"/>
              </w:rPr>
              <w:t>632</w:t>
            </w:r>
          </w:p>
        </w:tc>
        <w:tc>
          <w:tcPr>
            <w:tcW w:w="1276" w:type="dxa"/>
            <w:tcBorders>
              <w:top w:val="single" w:sz="4" w:space="0" w:color="000000"/>
              <w:left w:val="single" w:sz="4" w:space="0" w:color="000000"/>
              <w:bottom w:val="single" w:sz="4" w:space="0" w:color="000000"/>
              <w:right w:val="single" w:sz="4" w:space="0" w:color="000000"/>
            </w:tcBorders>
            <w:hideMark/>
          </w:tcPr>
          <w:p w14:paraId="1A3753D0" w14:textId="77777777" w:rsidR="0061197B" w:rsidRPr="0061197B" w:rsidRDefault="0061197B" w:rsidP="0061197B">
            <w:pPr>
              <w:spacing w:line="251" w:lineRule="exact"/>
              <w:ind w:left="9" w:right="9"/>
              <w:rPr>
                <w:rFonts w:ascii="Times New Roman" w:eastAsia="Times New Roman" w:hAnsi="Times New Roman"/>
                <w:sz w:val="24"/>
                <w:szCs w:val="24"/>
              </w:rPr>
            </w:pPr>
            <w:r w:rsidRPr="0061197B">
              <w:rPr>
                <w:rFonts w:ascii="Times New Roman" w:eastAsia="Times New Roman" w:hAnsi="Times New Roman"/>
                <w:sz w:val="24"/>
                <w:szCs w:val="24"/>
              </w:rPr>
              <w:t>499</w:t>
            </w:r>
          </w:p>
        </w:tc>
        <w:tc>
          <w:tcPr>
            <w:tcW w:w="992" w:type="dxa"/>
            <w:tcBorders>
              <w:top w:val="single" w:sz="4" w:space="0" w:color="000000"/>
              <w:left w:val="single" w:sz="4" w:space="0" w:color="000000"/>
              <w:bottom w:val="single" w:sz="4" w:space="0" w:color="000000"/>
              <w:right w:val="single" w:sz="4" w:space="0" w:color="000000"/>
            </w:tcBorders>
            <w:hideMark/>
          </w:tcPr>
          <w:p w14:paraId="5797085C" w14:textId="77777777" w:rsidR="0061197B" w:rsidRPr="0061197B" w:rsidRDefault="0061197B" w:rsidP="0061197B">
            <w:pPr>
              <w:spacing w:line="251" w:lineRule="exact"/>
              <w:ind w:left="7" w:right="1"/>
              <w:rPr>
                <w:rFonts w:ascii="Times New Roman" w:eastAsia="Times New Roman" w:hAnsi="Times New Roman"/>
                <w:sz w:val="24"/>
                <w:szCs w:val="24"/>
              </w:rPr>
            </w:pPr>
            <w:r w:rsidRPr="0061197B">
              <w:rPr>
                <w:rFonts w:ascii="Times New Roman" w:eastAsia="Times New Roman" w:hAnsi="Times New Roman"/>
                <w:sz w:val="24"/>
                <w:szCs w:val="24"/>
              </w:rPr>
              <w:t>432</w:t>
            </w:r>
          </w:p>
        </w:tc>
        <w:tc>
          <w:tcPr>
            <w:tcW w:w="2410" w:type="dxa"/>
            <w:tcBorders>
              <w:top w:val="single" w:sz="4" w:space="0" w:color="000000"/>
              <w:left w:val="single" w:sz="4" w:space="0" w:color="000000"/>
              <w:bottom w:val="single" w:sz="4" w:space="0" w:color="000000"/>
              <w:right w:val="single" w:sz="4" w:space="0" w:color="000000"/>
            </w:tcBorders>
            <w:hideMark/>
          </w:tcPr>
          <w:p w14:paraId="58289B4B" w14:textId="77777777" w:rsidR="0061197B" w:rsidRPr="0061197B" w:rsidRDefault="0061197B" w:rsidP="0061197B">
            <w:pPr>
              <w:spacing w:line="251" w:lineRule="exact"/>
              <w:ind w:left="4" w:right="5"/>
              <w:rPr>
                <w:rFonts w:ascii="Times New Roman" w:eastAsia="Times New Roman" w:hAnsi="Times New Roman"/>
                <w:sz w:val="24"/>
                <w:szCs w:val="24"/>
              </w:rPr>
            </w:pPr>
            <w:r w:rsidRPr="0061197B">
              <w:rPr>
                <w:rFonts w:ascii="Times New Roman" w:eastAsia="Times New Roman" w:hAnsi="Times New Roman"/>
                <w:sz w:val="24"/>
                <w:szCs w:val="24"/>
              </w:rPr>
              <w:t>-31,6</w:t>
            </w:r>
          </w:p>
        </w:tc>
      </w:tr>
      <w:tr w:rsidR="0061197B" w:rsidRPr="0061197B" w14:paraId="33D7D486" w14:textId="77777777" w:rsidTr="00CD1B47">
        <w:trPr>
          <w:trHeight w:val="270"/>
        </w:trPr>
        <w:tc>
          <w:tcPr>
            <w:tcW w:w="3470" w:type="dxa"/>
            <w:tcBorders>
              <w:top w:val="single" w:sz="4" w:space="0" w:color="000000"/>
              <w:left w:val="single" w:sz="4" w:space="0" w:color="000000"/>
              <w:bottom w:val="single" w:sz="4" w:space="0" w:color="000000"/>
              <w:right w:val="single" w:sz="4" w:space="0" w:color="000000"/>
            </w:tcBorders>
            <w:hideMark/>
          </w:tcPr>
          <w:p w14:paraId="6153E014"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 Мочекаменная</w:t>
            </w:r>
            <w:r w:rsidRPr="0061197B">
              <w:rPr>
                <w:rFonts w:ascii="Times New Roman" w:eastAsia="Times New Roman" w:hAnsi="Times New Roman"/>
                <w:spacing w:val="28"/>
                <w:sz w:val="24"/>
                <w:szCs w:val="24"/>
              </w:rPr>
              <w:t xml:space="preserve"> </w:t>
            </w:r>
            <w:r w:rsidRPr="0061197B">
              <w:rPr>
                <w:rFonts w:ascii="Times New Roman" w:eastAsia="Times New Roman" w:hAnsi="Times New Roman"/>
                <w:spacing w:val="-2"/>
                <w:sz w:val="24"/>
                <w:szCs w:val="24"/>
              </w:rPr>
              <w:t>болезнь</w:t>
            </w:r>
          </w:p>
        </w:tc>
        <w:tc>
          <w:tcPr>
            <w:tcW w:w="1184" w:type="dxa"/>
            <w:tcBorders>
              <w:top w:val="single" w:sz="4" w:space="0" w:color="000000"/>
              <w:left w:val="single" w:sz="4" w:space="0" w:color="000000"/>
              <w:bottom w:val="single" w:sz="4" w:space="0" w:color="000000"/>
              <w:right w:val="single" w:sz="4" w:space="0" w:color="000000"/>
            </w:tcBorders>
            <w:hideMark/>
          </w:tcPr>
          <w:p w14:paraId="69C8574C" w14:textId="77777777" w:rsidR="0061197B" w:rsidRPr="0061197B" w:rsidRDefault="0061197B" w:rsidP="0061197B">
            <w:pPr>
              <w:spacing w:line="251" w:lineRule="exact"/>
              <w:ind w:left="12" w:right="10"/>
              <w:rPr>
                <w:rFonts w:ascii="Times New Roman" w:eastAsia="Times New Roman" w:hAnsi="Times New Roman"/>
                <w:sz w:val="24"/>
                <w:szCs w:val="24"/>
              </w:rPr>
            </w:pPr>
            <w:r w:rsidRPr="0061197B">
              <w:rPr>
                <w:rFonts w:ascii="Times New Roman" w:eastAsia="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14:paraId="45C9FE5D" w14:textId="77777777" w:rsidR="0061197B" w:rsidRPr="0061197B" w:rsidRDefault="0061197B" w:rsidP="0061197B">
            <w:pPr>
              <w:spacing w:line="251" w:lineRule="exact"/>
              <w:ind w:left="9" w:right="1"/>
              <w:rPr>
                <w:rFonts w:ascii="Times New Roman" w:eastAsia="Times New Roman" w:hAnsi="Times New Roman"/>
                <w:sz w:val="24"/>
                <w:szCs w:val="24"/>
              </w:rPr>
            </w:pPr>
            <w:r w:rsidRPr="0061197B">
              <w:rPr>
                <w:rFonts w:ascii="Times New Roman" w:eastAsia="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14:paraId="71300402" w14:textId="77777777" w:rsidR="0061197B" w:rsidRPr="0061197B" w:rsidRDefault="0061197B" w:rsidP="0061197B">
            <w:pPr>
              <w:spacing w:line="251" w:lineRule="exact"/>
              <w:ind w:left="6" w:right="6"/>
              <w:rPr>
                <w:rFonts w:ascii="Times New Roman" w:eastAsia="Times New Roman" w:hAnsi="Times New Roman"/>
                <w:sz w:val="24"/>
                <w:szCs w:val="24"/>
              </w:rPr>
            </w:pPr>
            <w:r w:rsidRPr="0061197B">
              <w:rPr>
                <w:rFonts w:ascii="Times New Roman" w:eastAsia="Times New Roman" w:hAnsi="Times New Roman"/>
                <w:sz w:val="24"/>
                <w:szCs w:val="24"/>
              </w:rPr>
              <w:t>1</w:t>
            </w:r>
          </w:p>
        </w:tc>
        <w:tc>
          <w:tcPr>
            <w:tcW w:w="2410" w:type="dxa"/>
            <w:tcBorders>
              <w:top w:val="single" w:sz="4" w:space="0" w:color="000000"/>
              <w:left w:val="single" w:sz="4" w:space="0" w:color="000000"/>
              <w:bottom w:val="single" w:sz="4" w:space="0" w:color="000000"/>
              <w:right w:val="single" w:sz="4" w:space="0" w:color="000000"/>
            </w:tcBorders>
            <w:hideMark/>
          </w:tcPr>
          <w:p w14:paraId="5A16B2D7" w14:textId="77777777" w:rsidR="0061197B" w:rsidRPr="0061197B" w:rsidRDefault="0061197B" w:rsidP="0061197B">
            <w:pPr>
              <w:spacing w:before="7" w:line="244" w:lineRule="exact"/>
              <w:ind w:left="4" w:right="5"/>
              <w:rPr>
                <w:rFonts w:ascii="Times New Roman" w:eastAsia="Times New Roman" w:hAnsi="Times New Roman"/>
                <w:sz w:val="24"/>
                <w:szCs w:val="24"/>
              </w:rPr>
            </w:pPr>
            <w:r w:rsidRPr="0061197B">
              <w:rPr>
                <w:rFonts w:ascii="Times New Roman" w:eastAsia="Times New Roman" w:hAnsi="Times New Roman"/>
                <w:sz w:val="24"/>
                <w:szCs w:val="24"/>
              </w:rPr>
              <w:t>0</w:t>
            </w:r>
          </w:p>
        </w:tc>
      </w:tr>
      <w:tr w:rsidR="0061197B" w:rsidRPr="0061197B" w14:paraId="1B58AC68" w14:textId="77777777" w:rsidTr="00CD1B47">
        <w:trPr>
          <w:trHeight w:val="818"/>
        </w:trPr>
        <w:tc>
          <w:tcPr>
            <w:tcW w:w="3470" w:type="dxa"/>
            <w:tcBorders>
              <w:top w:val="single" w:sz="4" w:space="0" w:color="000000"/>
              <w:left w:val="single" w:sz="4" w:space="0" w:color="000000"/>
              <w:bottom w:val="single" w:sz="4" w:space="0" w:color="000000"/>
              <w:right w:val="single" w:sz="4" w:space="0" w:color="000000"/>
            </w:tcBorders>
            <w:hideMark/>
          </w:tcPr>
          <w:p w14:paraId="7A00DA2A" w14:textId="77777777" w:rsidR="0061197B" w:rsidRPr="0061197B" w:rsidRDefault="0061197B" w:rsidP="0061197B">
            <w:pPr>
              <w:tabs>
                <w:tab w:val="left" w:pos="1757"/>
                <w:tab w:val="left" w:pos="3087"/>
              </w:tabs>
              <w:ind w:left="110"/>
              <w:rPr>
                <w:rFonts w:ascii="Times New Roman" w:eastAsia="Times New Roman" w:hAnsi="Times New Roman"/>
                <w:sz w:val="24"/>
                <w:szCs w:val="24"/>
                <w:lang w:val="ru-RU"/>
              </w:rPr>
            </w:pPr>
            <w:r w:rsidRPr="0061197B">
              <w:rPr>
                <w:rFonts w:ascii="Times New Roman" w:eastAsia="Times New Roman" w:hAnsi="Times New Roman"/>
                <w:spacing w:val="-2"/>
                <w:w w:val="105"/>
                <w:sz w:val="24"/>
                <w:szCs w:val="24"/>
                <w:lang w:val="ru-RU"/>
              </w:rPr>
              <w:t>Врожденные</w:t>
            </w:r>
            <w:r w:rsidRPr="0061197B">
              <w:rPr>
                <w:rFonts w:ascii="Times New Roman" w:eastAsia="Times New Roman" w:hAnsi="Times New Roman"/>
                <w:sz w:val="24"/>
                <w:szCs w:val="24"/>
              </w:rPr>
              <w:t> </w:t>
            </w:r>
            <w:r w:rsidRPr="0061197B">
              <w:rPr>
                <w:rFonts w:ascii="Times New Roman" w:eastAsia="Times New Roman" w:hAnsi="Times New Roman"/>
                <w:spacing w:val="-2"/>
                <w:w w:val="105"/>
                <w:sz w:val="24"/>
                <w:szCs w:val="24"/>
                <w:lang w:val="ru-RU"/>
              </w:rPr>
              <w:t>аномалии</w:t>
            </w:r>
            <w:r w:rsidRPr="0061197B">
              <w:rPr>
                <w:rFonts w:ascii="Times New Roman" w:eastAsia="Times New Roman" w:hAnsi="Times New Roman"/>
                <w:sz w:val="24"/>
                <w:szCs w:val="24"/>
              </w:rPr>
              <w:t> </w:t>
            </w:r>
            <w:r w:rsidRPr="0061197B">
              <w:rPr>
                <w:rFonts w:ascii="Times New Roman" w:eastAsia="Times New Roman" w:hAnsi="Times New Roman"/>
                <w:spacing w:val="-2"/>
                <w:w w:val="105"/>
                <w:sz w:val="24"/>
                <w:szCs w:val="24"/>
                <w:lang w:val="ru-RU"/>
              </w:rPr>
              <w:t>(пороки</w:t>
            </w:r>
          </w:p>
          <w:p w14:paraId="0DBE7406" w14:textId="77777777" w:rsidR="0061197B" w:rsidRPr="0061197B" w:rsidRDefault="0061197B" w:rsidP="0061197B">
            <w:pPr>
              <w:tabs>
                <w:tab w:val="left" w:pos="1830"/>
                <w:tab w:val="left" w:pos="3758"/>
              </w:tabs>
              <w:spacing w:line="270" w:lineRule="atLeast"/>
              <w:ind w:left="110" w:right="108"/>
              <w:rPr>
                <w:rFonts w:ascii="Times New Roman" w:eastAsia="Times New Roman" w:hAnsi="Times New Roman"/>
                <w:sz w:val="24"/>
                <w:szCs w:val="24"/>
                <w:lang w:val="ru-RU"/>
              </w:rPr>
            </w:pPr>
            <w:r w:rsidRPr="0061197B">
              <w:rPr>
                <w:rFonts w:ascii="Times New Roman" w:eastAsia="Times New Roman" w:hAnsi="Times New Roman"/>
                <w:spacing w:val="-2"/>
                <w:w w:val="105"/>
                <w:sz w:val="24"/>
                <w:szCs w:val="24"/>
                <w:lang w:val="ru-RU"/>
              </w:rPr>
              <w:t>развития),</w:t>
            </w:r>
            <w:r w:rsidRPr="0061197B">
              <w:rPr>
                <w:rFonts w:ascii="Times New Roman" w:eastAsia="Times New Roman" w:hAnsi="Times New Roman"/>
                <w:sz w:val="24"/>
                <w:szCs w:val="24"/>
              </w:rPr>
              <w:t> </w:t>
            </w:r>
            <w:r w:rsidRPr="0061197B">
              <w:rPr>
                <w:rFonts w:ascii="Times New Roman" w:eastAsia="Times New Roman" w:hAnsi="Times New Roman"/>
                <w:spacing w:val="-2"/>
                <w:w w:val="105"/>
                <w:sz w:val="24"/>
                <w:szCs w:val="24"/>
                <w:lang w:val="ru-RU"/>
              </w:rPr>
              <w:t>деформации</w:t>
            </w:r>
            <w:r w:rsidRPr="0061197B">
              <w:rPr>
                <w:rFonts w:ascii="Times New Roman" w:eastAsia="Times New Roman" w:hAnsi="Times New Roman"/>
                <w:sz w:val="24"/>
                <w:szCs w:val="24"/>
              </w:rPr>
              <w:t> </w:t>
            </w:r>
            <w:r w:rsidRPr="0061197B">
              <w:rPr>
                <w:rFonts w:ascii="Times New Roman" w:eastAsia="Times New Roman" w:hAnsi="Times New Roman"/>
                <w:spacing w:val="-10"/>
                <w:w w:val="105"/>
                <w:sz w:val="24"/>
                <w:szCs w:val="24"/>
                <w:lang w:val="ru-RU"/>
              </w:rPr>
              <w:t xml:space="preserve">и </w:t>
            </w:r>
            <w:r w:rsidRPr="0061197B">
              <w:rPr>
                <w:rFonts w:ascii="Times New Roman" w:eastAsia="Times New Roman" w:hAnsi="Times New Roman"/>
                <w:w w:val="105"/>
                <w:sz w:val="24"/>
                <w:szCs w:val="24"/>
                <w:lang w:val="ru-RU"/>
              </w:rPr>
              <w:t>хромосомные нарушения</w:t>
            </w:r>
          </w:p>
        </w:tc>
        <w:tc>
          <w:tcPr>
            <w:tcW w:w="1184" w:type="dxa"/>
            <w:tcBorders>
              <w:top w:val="single" w:sz="4" w:space="0" w:color="000000"/>
              <w:left w:val="single" w:sz="4" w:space="0" w:color="000000"/>
              <w:bottom w:val="single" w:sz="4" w:space="0" w:color="000000"/>
              <w:right w:val="single" w:sz="4" w:space="0" w:color="000000"/>
            </w:tcBorders>
            <w:hideMark/>
          </w:tcPr>
          <w:p w14:paraId="5E75B9E8" w14:textId="77777777" w:rsidR="0061197B" w:rsidRPr="0061197B" w:rsidRDefault="0061197B" w:rsidP="0061197B">
            <w:pPr>
              <w:ind w:left="12" w:right="3"/>
              <w:rPr>
                <w:rFonts w:ascii="Times New Roman" w:eastAsia="Times New Roman" w:hAnsi="Times New Roman"/>
                <w:sz w:val="24"/>
                <w:szCs w:val="24"/>
              </w:rPr>
            </w:pPr>
            <w:r w:rsidRPr="0061197B">
              <w:rPr>
                <w:rFonts w:ascii="Times New Roman" w:eastAsia="Times New Roman" w:hAnsi="Times New Roman"/>
                <w:sz w:val="24"/>
                <w:szCs w:val="24"/>
              </w:rPr>
              <w:t>21</w:t>
            </w:r>
          </w:p>
        </w:tc>
        <w:tc>
          <w:tcPr>
            <w:tcW w:w="1276" w:type="dxa"/>
            <w:tcBorders>
              <w:top w:val="single" w:sz="4" w:space="0" w:color="000000"/>
              <w:left w:val="single" w:sz="4" w:space="0" w:color="000000"/>
              <w:bottom w:val="single" w:sz="4" w:space="0" w:color="000000"/>
              <w:right w:val="single" w:sz="4" w:space="0" w:color="000000"/>
            </w:tcBorders>
            <w:hideMark/>
          </w:tcPr>
          <w:p w14:paraId="6569EE2B" w14:textId="77777777" w:rsidR="0061197B" w:rsidRPr="0061197B" w:rsidRDefault="0061197B" w:rsidP="0061197B">
            <w:pPr>
              <w:ind w:left="9" w:right="8"/>
              <w:rPr>
                <w:rFonts w:ascii="Times New Roman" w:eastAsia="Times New Roman" w:hAnsi="Times New Roman"/>
                <w:sz w:val="24"/>
                <w:szCs w:val="24"/>
              </w:rPr>
            </w:pPr>
            <w:r w:rsidRPr="0061197B">
              <w:rPr>
                <w:rFonts w:ascii="Times New Roman" w:eastAsia="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14:paraId="2BE2CF40" w14:textId="77777777" w:rsidR="0061197B" w:rsidRPr="0061197B" w:rsidRDefault="0061197B" w:rsidP="0061197B">
            <w:pPr>
              <w:ind w:left="6" w:right="6"/>
              <w:rPr>
                <w:rFonts w:ascii="Times New Roman" w:eastAsia="Times New Roman" w:hAnsi="Times New Roman"/>
                <w:sz w:val="24"/>
                <w:szCs w:val="24"/>
              </w:rPr>
            </w:pPr>
            <w:r w:rsidRPr="0061197B">
              <w:rPr>
                <w:rFonts w:ascii="Times New Roman" w:eastAsia="Times New Roman" w:hAnsi="Times New Roman"/>
                <w:sz w:val="24"/>
                <w:szCs w:val="24"/>
              </w:rPr>
              <w:t>2</w:t>
            </w:r>
          </w:p>
        </w:tc>
        <w:tc>
          <w:tcPr>
            <w:tcW w:w="2410" w:type="dxa"/>
            <w:tcBorders>
              <w:top w:val="single" w:sz="4" w:space="0" w:color="000000"/>
              <w:left w:val="single" w:sz="4" w:space="0" w:color="000000"/>
              <w:bottom w:val="single" w:sz="4" w:space="0" w:color="000000"/>
              <w:right w:val="single" w:sz="4" w:space="0" w:color="000000"/>
            </w:tcBorders>
            <w:hideMark/>
          </w:tcPr>
          <w:p w14:paraId="373585BE" w14:textId="77777777" w:rsidR="0061197B" w:rsidRPr="0061197B" w:rsidRDefault="0061197B" w:rsidP="0061197B">
            <w:pPr>
              <w:ind w:left="4" w:right="5"/>
              <w:rPr>
                <w:rFonts w:ascii="Times New Roman" w:eastAsia="Times New Roman" w:hAnsi="Times New Roman"/>
                <w:sz w:val="24"/>
                <w:szCs w:val="24"/>
              </w:rPr>
            </w:pPr>
            <w:r w:rsidRPr="0061197B">
              <w:rPr>
                <w:rFonts w:ascii="Times New Roman" w:eastAsia="Times New Roman" w:hAnsi="Times New Roman"/>
                <w:sz w:val="24"/>
                <w:szCs w:val="24"/>
              </w:rPr>
              <w:t>-90,4</w:t>
            </w:r>
          </w:p>
        </w:tc>
      </w:tr>
      <w:tr w:rsidR="0061197B" w:rsidRPr="0061197B" w14:paraId="3D4CEB79" w14:textId="77777777" w:rsidTr="00CD1B47">
        <w:trPr>
          <w:trHeight w:val="818"/>
        </w:trPr>
        <w:tc>
          <w:tcPr>
            <w:tcW w:w="3470" w:type="dxa"/>
            <w:tcBorders>
              <w:top w:val="single" w:sz="4" w:space="0" w:color="000000"/>
              <w:left w:val="single" w:sz="4" w:space="0" w:color="000000"/>
              <w:bottom w:val="single" w:sz="4" w:space="0" w:color="000000"/>
              <w:right w:val="single" w:sz="4" w:space="0" w:color="000000"/>
            </w:tcBorders>
            <w:hideMark/>
          </w:tcPr>
          <w:p w14:paraId="6DA585ED" w14:textId="0CFAE47A" w:rsidR="0061197B" w:rsidRPr="00F91723" w:rsidRDefault="0061197B" w:rsidP="00F91723">
            <w:pPr>
              <w:tabs>
                <w:tab w:val="left" w:pos="1109"/>
                <w:tab w:val="left" w:pos="2656"/>
                <w:tab w:val="left" w:pos="2835"/>
              </w:tabs>
              <w:spacing w:line="244" w:lineRule="auto"/>
              <w:ind w:left="110" w:right="102"/>
              <w:rPr>
                <w:rFonts w:ascii="Times New Roman" w:eastAsia="Times New Roman" w:hAnsi="Times New Roman"/>
                <w:sz w:val="24"/>
                <w:szCs w:val="24"/>
                <w:lang w:val="ru-RU"/>
              </w:rPr>
            </w:pPr>
            <w:r w:rsidRPr="0061197B">
              <w:rPr>
                <w:rFonts w:ascii="Times New Roman" w:eastAsia="Times New Roman" w:hAnsi="Times New Roman"/>
                <w:w w:val="105"/>
                <w:sz w:val="24"/>
                <w:szCs w:val="24"/>
                <w:lang w:val="ru-RU"/>
              </w:rPr>
              <w:t>Травмы,</w:t>
            </w:r>
            <w:r w:rsidRPr="0061197B">
              <w:rPr>
                <w:rFonts w:ascii="Times New Roman" w:eastAsia="Times New Roman" w:hAnsi="Times New Roman"/>
                <w:spacing w:val="80"/>
                <w:w w:val="105"/>
                <w:sz w:val="24"/>
                <w:szCs w:val="24"/>
                <w:lang w:val="ru-RU"/>
              </w:rPr>
              <w:t xml:space="preserve"> </w:t>
            </w:r>
            <w:r w:rsidRPr="0061197B">
              <w:rPr>
                <w:rFonts w:ascii="Times New Roman" w:eastAsia="Times New Roman" w:hAnsi="Times New Roman"/>
                <w:w w:val="105"/>
                <w:sz w:val="24"/>
                <w:szCs w:val="24"/>
                <w:lang w:val="ru-RU"/>
              </w:rPr>
              <w:t>отравления</w:t>
            </w:r>
            <w:r w:rsidRPr="0061197B">
              <w:rPr>
                <w:rFonts w:ascii="Times New Roman" w:eastAsia="Times New Roman" w:hAnsi="Times New Roman"/>
                <w:spacing w:val="80"/>
                <w:w w:val="105"/>
                <w:sz w:val="24"/>
                <w:szCs w:val="24"/>
                <w:lang w:val="ru-RU"/>
              </w:rPr>
              <w:t xml:space="preserve"> </w:t>
            </w:r>
            <w:r w:rsidRPr="0061197B">
              <w:rPr>
                <w:rFonts w:ascii="Times New Roman" w:eastAsia="Times New Roman" w:hAnsi="Times New Roman"/>
                <w:w w:val="105"/>
                <w:sz w:val="24"/>
                <w:szCs w:val="24"/>
                <w:lang w:val="ru-RU"/>
              </w:rPr>
              <w:t>и</w:t>
            </w:r>
            <w:r w:rsidR="00F91723">
              <w:rPr>
                <w:rFonts w:ascii="Times New Roman" w:eastAsia="Times New Roman" w:hAnsi="Times New Roman"/>
                <w:sz w:val="24"/>
                <w:szCs w:val="24"/>
                <w:lang w:val="ru-RU"/>
              </w:rPr>
              <w:t xml:space="preserve"> </w:t>
            </w:r>
            <w:r w:rsidRPr="0061197B">
              <w:rPr>
                <w:rFonts w:ascii="Times New Roman" w:eastAsia="Times New Roman" w:hAnsi="Times New Roman"/>
                <w:spacing w:val="-6"/>
                <w:w w:val="105"/>
                <w:sz w:val="24"/>
                <w:szCs w:val="24"/>
                <w:lang w:val="ru-RU"/>
              </w:rPr>
              <w:t xml:space="preserve">некоторые </w:t>
            </w:r>
            <w:r w:rsidRPr="0061197B">
              <w:rPr>
                <w:rFonts w:ascii="Times New Roman" w:eastAsia="Times New Roman" w:hAnsi="Times New Roman"/>
                <w:spacing w:val="-2"/>
                <w:sz w:val="24"/>
                <w:szCs w:val="24"/>
                <w:lang w:val="ru-RU"/>
              </w:rPr>
              <w:t>другие</w:t>
            </w:r>
            <w:r w:rsidR="00F91723">
              <w:rPr>
                <w:rFonts w:ascii="Times New Roman" w:eastAsia="Times New Roman" w:hAnsi="Times New Roman"/>
                <w:sz w:val="24"/>
                <w:szCs w:val="24"/>
                <w:lang w:val="ru-RU"/>
              </w:rPr>
              <w:t xml:space="preserve"> </w:t>
            </w:r>
            <w:r w:rsidRPr="0061197B">
              <w:rPr>
                <w:rFonts w:ascii="Times New Roman" w:eastAsia="Times New Roman" w:hAnsi="Times New Roman"/>
                <w:spacing w:val="-2"/>
                <w:sz w:val="24"/>
                <w:szCs w:val="24"/>
                <w:lang w:val="ru-RU"/>
              </w:rPr>
              <w:t>последствия</w:t>
            </w:r>
            <w:r w:rsidR="00F91723">
              <w:rPr>
                <w:rFonts w:ascii="Times New Roman" w:eastAsia="Times New Roman" w:hAnsi="Times New Roman"/>
                <w:sz w:val="24"/>
                <w:szCs w:val="24"/>
                <w:lang w:val="ru-RU"/>
              </w:rPr>
              <w:t xml:space="preserve"> </w:t>
            </w:r>
            <w:r w:rsidRPr="0061197B">
              <w:rPr>
                <w:rFonts w:ascii="Times New Roman" w:eastAsia="Times New Roman" w:hAnsi="Times New Roman"/>
                <w:spacing w:val="-2"/>
                <w:sz w:val="24"/>
                <w:szCs w:val="24"/>
                <w:lang w:val="ru-RU"/>
              </w:rPr>
              <w:t>воздействия</w:t>
            </w:r>
            <w:r w:rsidR="00F91723">
              <w:rPr>
                <w:rFonts w:ascii="Times New Roman" w:eastAsia="Times New Roman" w:hAnsi="Times New Roman"/>
                <w:sz w:val="24"/>
                <w:szCs w:val="24"/>
                <w:lang w:val="ru-RU"/>
              </w:rPr>
              <w:t xml:space="preserve"> </w:t>
            </w:r>
            <w:r w:rsidRPr="00F91723">
              <w:rPr>
                <w:rFonts w:ascii="Times New Roman" w:eastAsia="Times New Roman" w:hAnsi="Times New Roman"/>
                <w:sz w:val="24"/>
                <w:szCs w:val="24"/>
                <w:lang w:val="ru-RU"/>
              </w:rPr>
              <w:t>внешних</w:t>
            </w:r>
            <w:r w:rsidRPr="00F91723">
              <w:rPr>
                <w:rFonts w:ascii="Times New Roman" w:eastAsia="Times New Roman" w:hAnsi="Times New Roman"/>
                <w:spacing w:val="22"/>
                <w:sz w:val="24"/>
                <w:szCs w:val="24"/>
                <w:lang w:val="ru-RU"/>
              </w:rPr>
              <w:t xml:space="preserve"> </w:t>
            </w:r>
            <w:r w:rsidRPr="00F91723">
              <w:rPr>
                <w:rFonts w:ascii="Times New Roman" w:eastAsia="Times New Roman" w:hAnsi="Times New Roman"/>
                <w:spacing w:val="-2"/>
                <w:sz w:val="24"/>
                <w:szCs w:val="24"/>
                <w:lang w:val="ru-RU"/>
              </w:rPr>
              <w:t>причин</w:t>
            </w:r>
          </w:p>
        </w:tc>
        <w:tc>
          <w:tcPr>
            <w:tcW w:w="1184" w:type="dxa"/>
            <w:tcBorders>
              <w:top w:val="single" w:sz="4" w:space="0" w:color="000000"/>
              <w:left w:val="single" w:sz="4" w:space="0" w:color="000000"/>
              <w:bottom w:val="single" w:sz="4" w:space="0" w:color="000000"/>
              <w:right w:val="single" w:sz="4" w:space="0" w:color="000000"/>
            </w:tcBorders>
            <w:hideMark/>
          </w:tcPr>
          <w:p w14:paraId="020FCE09" w14:textId="77777777" w:rsidR="0061197B" w:rsidRPr="00F91723" w:rsidRDefault="0061197B" w:rsidP="0061197B">
            <w:pPr>
              <w:ind w:left="12" w:right="11"/>
              <w:rPr>
                <w:rFonts w:ascii="Times New Roman" w:eastAsia="Times New Roman" w:hAnsi="Times New Roman"/>
                <w:sz w:val="24"/>
                <w:szCs w:val="24"/>
                <w:lang w:val="ru-RU"/>
              </w:rPr>
            </w:pPr>
            <w:r w:rsidRPr="00F91723">
              <w:rPr>
                <w:rFonts w:ascii="Times New Roman" w:eastAsia="Times New Roman" w:hAnsi="Times New Roman"/>
                <w:sz w:val="24"/>
                <w:szCs w:val="24"/>
                <w:lang w:val="ru-RU"/>
              </w:rPr>
              <w:t>2276</w:t>
            </w:r>
          </w:p>
        </w:tc>
        <w:tc>
          <w:tcPr>
            <w:tcW w:w="1276" w:type="dxa"/>
            <w:tcBorders>
              <w:top w:val="single" w:sz="4" w:space="0" w:color="000000"/>
              <w:left w:val="single" w:sz="4" w:space="0" w:color="000000"/>
              <w:bottom w:val="single" w:sz="4" w:space="0" w:color="000000"/>
              <w:right w:val="single" w:sz="4" w:space="0" w:color="000000"/>
            </w:tcBorders>
            <w:hideMark/>
          </w:tcPr>
          <w:p w14:paraId="335FE957" w14:textId="77777777" w:rsidR="0061197B" w:rsidRPr="00F91723" w:rsidRDefault="0061197B" w:rsidP="0061197B">
            <w:pPr>
              <w:ind w:left="9" w:right="9"/>
              <w:rPr>
                <w:rFonts w:ascii="Times New Roman" w:eastAsia="Times New Roman" w:hAnsi="Times New Roman"/>
                <w:sz w:val="24"/>
                <w:szCs w:val="24"/>
                <w:lang w:val="ru-RU"/>
              </w:rPr>
            </w:pPr>
            <w:r w:rsidRPr="00F91723">
              <w:rPr>
                <w:rFonts w:ascii="Times New Roman" w:eastAsia="Times New Roman" w:hAnsi="Times New Roman"/>
                <w:sz w:val="24"/>
                <w:szCs w:val="24"/>
                <w:lang w:val="ru-RU"/>
              </w:rPr>
              <w:t>2311</w:t>
            </w:r>
          </w:p>
        </w:tc>
        <w:tc>
          <w:tcPr>
            <w:tcW w:w="992" w:type="dxa"/>
            <w:tcBorders>
              <w:top w:val="single" w:sz="4" w:space="0" w:color="000000"/>
              <w:left w:val="single" w:sz="4" w:space="0" w:color="000000"/>
              <w:bottom w:val="single" w:sz="4" w:space="0" w:color="000000"/>
              <w:right w:val="single" w:sz="4" w:space="0" w:color="000000"/>
            </w:tcBorders>
            <w:hideMark/>
          </w:tcPr>
          <w:p w14:paraId="01877FAF" w14:textId="77777777" w:rsidR="0061197B" w:rsidRPr="00F91723" w:rsidRDefault="0061197B" w:rsidP="0061197B">
            <w:pPr>
              <w:ind w:left="6" w:right="7"/>
              <w:rPr>
                <w:rFonts w:ascii="Times New Roman" w:eastAsia="Times New Roman" w:hAnsi="Times New Roman"/>
                <w:sz w:val="24"/>
                <w:szCs w:val="24"/>
                <w:lang w:val="ru-RU"/>
              </w:rPr>
            </w:pPr>
            <w:r w:rsidRPr="00F91723">
              <w:rPr>
                <w:rFonts w:ascii="Times New Roman" w:eastAsia="Times New Roman" w:hAnsi="Times New Roman"/>
                <w:sz w:val="24"/>
                <w:szCs w:val="24"/>
                <w:lang w:val="ru-RU"/>
              </w:rPr>
              <w:t>2411</w:t>
            </w:r>
          </w:p>
        </w:tc>
        <w:tc>
          <w:tcPr>
            <w:tcW w:w="2410" w:type="dxa"/>
            <w:tcBorders>
              <w:top w:val="single" w:sz="4" w:space="0" w:color="000000"/>
              <w:left w:val="single" w:sz="4" w:space="0" w:color="000000"/>
              <w:bottom w:val="single" w:sz="4" w:space="0" w:color="000000"/>
              <w:right w:val="single" w:sz="4" w:space="0" w:color="000000"/>
            </w:tcBorders>
            <w:hideMark/>
          </w:tcPr>
          <w:p w14:paraId="463A1538" w14:textId="77777777" w:rsidR="0061197B" w:rsidRPr="00F91723" w:rsidRDefault="0061197B" w:rsidP="0061197B">
            <w:pPr>
              <w:ind w:left="4" w:right="5"/>
              <w:rPr>
                <w:rFonts w:ascii="Times New Roman" w:eastAsia="Times New Roman" w:hAnsi="Times New Roman"/>
                <w:sz w:val="24"/>
                <w:szCs w:val="24"/>
                <w:lang w:val="ru-RU"/>
              </w:rPr>
            </w:pPr>
            <w:r w:rsidRPr="00F91723">
              <w:rPr>
                <w:rFonts w:ascii="Times New Roman" w:eastAsia="Times New Roman" w:hAnsi="Times New Roman"/>
                <w:sz w:val="24"/>
                <w:szCs w:val="24"/>
                <w:lang w:val="ru-RU"/>
              </w:rPr>
              <w:t>5,9</w:t>
            </w:r>
          </w:p>
        </w:tc>
      </w:tr>
    </w:tbl>
    <w:p w14:paraId="4AF25600" w14:textId="77777777" w:rsidR="0061197B" w:rsidRPr="0061197B" w:rsidRDefault="0061197B" w:rsidP="0061197B">
      <w:pPr>
        <w:widowControl w:val="0"/>
        <w:spacing w:after="0" w:line="242" w:lineRule="auto"/>
        <w:ind w:firstLine="567"/>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Среди подростков города Батайска в 2022 году</w:t>
      </w:r>
      <w:r w:rsidRPr="0061197B">
        <w:rPr>
          <w:rFonts w:ascii="Times New Roman" w:eastAsia="Times New Roman" w:hAnsi="Times New Roman" w:cs="Times New Roman"/>
          <w:spacing w:val="-2"/>
          <w:sz w:val="28"/>
          <w:szCs w:val="28"/>
          <w:lang w:eastAsia="zh-CN"/>
        </w:rPr>
        <w:t xml:space="preserve"> </w:t>
      </w:r>
      <w:r w:rsidRPr="0061197B">
        <w:rPr>
          <w:rFonts w:ascii="Times New Roman" w:eastAsia="Times New Roman" w:hAnsi="Times New Roman" w:cs="Times New Roman"/>
          <w:sz w:val="28"/>
          <w:szCs w:val="28"/>
          <w:lang w:eastAsia="zh-CN"/>
        </w:rPr>
        <w:t xml:space="preserve">приоритетной патологией (по обращением) оставались новообразования, болезни крови, кроветворных органов и отдельные нарушения, вовлекающие иммунный механизм, болезни эндокринной системы, расстройства питания и нарушения обмена веществ, болезни нервной системы, болезни глаза и его придаточного аппарата, болезни уха и сосцевидного отростка, болезни органов пищеварения, болезни костно-мышечной системы и соединительной ткани, болезни мочеполовой системы.  </w:t>
      </w:r>
    </w:p>
    <w:p w14:paraId="4DDA1E0F" w14:textId="77777777" w:rsidR="0061197B" w:rsidRPr="0061197B" w:rsidRDefault="0061197B" w:rsidP="0061197B">
      <w:pPr>
        <w:widowControl w:val="0"/>
        <w:spacing w:after="0" w:line="242" w:lineRule="auto"/>
        <w:ind w:firstLine="567"/>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В 2024 году в сравнении с 2022 годом наблюдается выраженный положительный темп прироста болезней кожи и подкожной клетчатки (+292,96 или увеличение в 3,9 раза) и такой отдельной нозологий, как пневмонии (+840,96 или увеличение в 9,4 раза).</w:t>
      </w:r>
    </w:p>
    <w:p w14:paraId="43BFFA0B" w14:textId="77777777" w:rsidR="0061197B" w:rsidRPr="0061197B" w:rsidRDefault="0061197B" w:rsidP="0061197B">
      <w:pPr>
        <w:widowControl w:val="0"/>
        <w:spacing w:after="0" w:line="240" w:lineRule="auto"/>
        <w:ind w:firstLine="567"/>
        <w:jc w:val="both"/>
        <w:rPr>
          <w:rFonts w:ascii="Times New Roman" w:eastAsia="Times New Roman" w:hAnsi="Times New Roman" w:cs="Times New Roman"/>
          <w:sz w:val="28"/>
          <w:lang w:eastAsia="zh-CN"/>
        </w:rPr>
      </w:pPr>
      <w:r w:rsidRPr="0061197B">
        <w:rPr>
          <w:rFonts w:ascii="Times New Roman" w:eastAsia="Times New Roman" w:hAnsi="Times New Roman" w:cs="Times New Roman"/>
          <w:sz w:val="28"/>
          <w:lang w:eastAsia="zh-CN"/>
        </w:rPr>
        <w:t>Показатели</w:t>
      </w:r>
      <w:r w:rsidRPr="0061197B">
        <w:rPr>
          <w:rFonts w:ascii="Times New Roman" w:eastAsia="Times New Roman" w:hAnsi="Times New Roman" w:cs="Times New Roman"/>
          <w:spacing w:val="45"/>
          <w:w w:val="150"/>
          <w:sz w:val="28"/>
          <w:lang w:eastAsia="zh-CN"/>
        </w:rPr>
        <w:t xml:space="preserve"> </w:t>
      </w:r>
      <w:r w:rsidRPr="0061197B">
        <w:rPr>
          <w:rFonts w:ascii="Times New Roman" w:eastAsia="Times New Roman" w:hAnsi="Times New Roman" w:cs="Times New Roman"/>
          <w:sz w:val="28"/>
          <w:lang w:eastAsia="zh-CN"/>
        </w:rPr>
        <w:t>распространенности</w:t>
      </w:r>
      <w:r w:rsidRPr="0061197B">
        <w:rPr>
          <w:rFonts w:ascii="Times New Roman" w:eastAsia="Times New Roman" w:hAnsi="Times New Roman" w:cs="Times New Roman"/>
          <w:spacing w:val="80"/>
          <w:sz w:val="28"/>
          <w:lang w:eastAsia="zh-CN"/>
        </w:rPr>
        <w:t xml:space="preserve"> </w:t>
      </w:r>
      <w:r w:rsidRPr="0061197B">
        <w:rPr>
          <w:rFonts w:ascii="Times New Roman" w:eastAsia="Times New Roman" w:hAnsi="Times New Roman" w:cs="Times New Roman"/>
          <w:sz w:val="28"/>
          <w:lang w:eastAsia="zh-CN"/>
        </w:rPr>
        <w:t>(общей</w:t>
      </w:r>
      <w:r w:rsidRPr="0061197B">
        <w:rPr>
          <w:rFonts w:ascii="Times New Roman" w:eastAsia="Times New Roman" w:hAnsi="Times New Roman" w:cs="Times New Roman"/>
          <w:spacing w:val="78"/>
          <w:sz w:val="28"/>
          <w:lang w:eastAsia="zh-CN"/>
        </w:rPr>
        <w:t xml:space="preserve"> </w:t>
      </w:r>
      <w:r w:rsidRPr="0061197B">
        <w:rPr>
          <w:rFonts w:ascii="Times New Roman" w:eastAsia="Times New Roman" w:hAnsi="Times New Roman" w:cs="Times New Roman"/>
          <w:sz w:val="28"/>
          <w:lang w:eastAsia="zh-CN"/>
        </w:rPr>
        <w:t>заболеваемости)</w:t>
      </w:r>
      <w:r w:rsidRPr="0061197B">
        <w:rPr>
          <w:rFonts w:ascii="Times New Roman" w:eastAsia="Times New Roman" w:hAnsi="Times New Roman" w:cs="Times New Roman"/>
          <w:spacing w:val="45"/>
          <w:w w:val="150"/>
          <w:sz w:val="28"/>
          <w:lang w:eastAsia="zh-CN"/>
        </w:rPr>
        <w:t xml:space="preserve"> </w:t>
      </w:r>
      <w:r w:rsidRPr="0061197B">
        <w:rPr>
          <w:rFonts w:ascii="Times New Roman" w:eastAsia="Times New Roman" w:hAnsi="Times New Roman" w:cs="Times New Roman"/>
          <w:sz w:val="28"/>
          <w:lang w:eastAsia="zh-CN"/>
        </w:rPr>
        <w:t>среди</w:t>
      </w:r>
      <w:r w:rsidRPr="0061197B">
        <w:rPr>
          <w:rFonts w:ascii="Times New Roman" w:eastAsia="Times New Roman" w:hAnsi="Times New Roman" w:cs="Times New Roman"/>
          <w:spacing w:val="78"/>
          <w:sz w:val="28"/>
          <w:lang w:eastAsia="zh-CN"/>
        </w:rPr>
        <w:t xml:space="preserve"> </w:t>
      </w:r>
      <w:r w:rsidRPr="0061197B">
        <w:rPr>
          <w:rFonts w:ascii="Times New Roman" w:eastAsia="Times New Roman" w:hAnsi="Times New Roman" w:cs="Times New Roman"/>
          <w:spacing w:val="-2"/>
          <w:sz w:val="28"/>
          <w:lang w:eastAsia="zh-CN"/>
        </w:rPr>
        <w:t>подростков</w:t>
      </w:r>
      <w:r w:rsidRPr="0061197B">
        <w:rPr>
          <w:rFonts w:ascii="Times New Roman" w:eastAsia="Times New Roman" w:hAnsi="Times New Roman" w:cs="Times New Roman"/>
          <w:sz w:val="28"/>
          <w:lang w:eastAsia="zh-CN"/>
        </w:rPr>
        <w:t> </w:t>
      </w:r>
      <w:r w:rsidRPr="0061197B">
        <w:rPr>
          <w:rFonts w:ascii="Times New Roman" w:eastAsia="Times New Roman" w:hAnsi="Times New Roman" w:cs="Times New Roman"/>
          <w:sz w:val="28"/>
          <w:szCs w:val="28"/>
          <w:lang w:eastAsia="zh-CN"/>
        </w:rPr>
        <w:t>города</w:t>
      </w:r>
      <w:r w:rsidRPr="0061197B">
        <w:rPr>
          <w:rFonts w:ascii="Times New Roman" w:eastAsia="Times New Roman" w:hAnsi="Times New Roman" w:cs="Times New Roman"/>
          <w:spacing w:val="-17"/>
          <w:sz w:val="28"/>
          <w:szCs w:val="28"/>
          <w:lang w:eastAsia="zh-CN"/>
        </w:rPr>
        <w:t> </w:t>
      </w:r>
      <w:r w:rsidRPr="0061197B">
        <w:rPr>
          <w:rFonts w:ascii="Times New Roman" w:eastAsia="Times New Roman" w:hAnsi="Times New Roman" w:cs="Times New Roman"/>
          <w:sz w:val="28"/>
          <w:szCs w:val="28"/>
          <w:lang w:eastAsia="zh-CN"/>
        </w:rPr>
        <w:t>Батайска</w:t>
      </w:r>
      <w:r w:rsidRPr="0061197B">
        <w:rPr>
          <w:rFonts w:ascii="Times New Roman" w:eastAsia="Times New Roman" w:hAnsi="Times New Roman" w:cs="Times New Roman"/>
          <w:spacing w:val="-17"/>
          <w:sz w:val="28"/>
          <w:szCs w:val="28"/>
          <w:lang w:eastAsia="zh-CN"/>
        </w:rPr>
        <w:t> </w:t>
      </w:r>
      <w:r w:rsidRPr="0061197B">
        <w:rPr>
          <w:rFonts w:ascii="Times New Roman" w:eastAsia="Times New Roman" w:hAnsi="Times New Roman" w:cs="Times New Roman"/>
          <w:sz w:val="28"/>
          <w:szCs w:val="28"/>
          <w:lang w:eastAsia="zh-CN"/>
        </w:rPr>
        <w:t>представлены</w:t>
      </w:r>
      <w:r w:rsidRPr="0061197B">
        <w:rPr>
          <w:rFonts w:ascii="Times New Roman" w:eastAsia="Times New Roman" w:hAnsi="Times New Roman" w:cs="Times New Roman"/>
          <w:spacing w:val="-16"/>
          <w:sz w:val="28"/>
          <w:szCs w:val="28"/>
          <w:lang w:eastAsia="zh-CN"/>
        </w:rPr>
        <w:t xml:space="preserve"> </w:t>
      </w:r>
      <w:r w:rsidRPr="0061197B">
        <w:rPr>
          <w:rFonts w:ascii="Times New Roman" w:eastAsia="Times New Roman" w:hAnsi="Times New Roman" w:cs="Times New Roman"/>
          <w:sz w:val="28"/>
          <w:szCs w:val="28"/>
          <w:lang w:eastAsia="zh-CN"/>
        </w:rPr>
        <w:t>в</w:t>
      </w:r>
      <w:r w:rsidRPr="0061197B">
        <w:rPr>
          <w:rFonts w:ascii="Times New Roman" w:eastAsia="Times New Roman" w:hAnsi="Times New Roman" w:cs="Times New Roman"/>
          <w:spacing w:val="-17"/>
          <w:sz w:val="28"/>
          <w:szCs w:val="28"/>
          <w:lang w:eastAsia="zh-CN"/>
        </w:rPr>
        <w:t xml:space="preserve"> </w:t>
      </w:r>
      <w:r w:rsidRPr="0061197B">
        <w:rPr>
          <w:rFonts w:ascii="Times New Roman" w:eastAsia="Times New Roman" w:hAnsi="Times New Roman" w:cs="Times New Roman"/>
          <w:sz w:val="28"/>
          <w:szCs w:val="28"/>
          <w:lang w:eastAsia="zh-CN"/>
        </w:rPr>
        <w:t>таблице</w:t>
      </w:r>
      <w:r w:rsidRPr="0061197B">
        <w:rPr>
          <w:rFonts w:ascii="Times New Roman" w:eastAsia="Times New Roman" w:hAnsi="Times New Roman" w:cs="Times New Roman"/>
          <w:spacing w:val="-16"/>
          <w:sz w:val="28"/>
          <w:szCs w:val="28"/>
          <w:lang w:eastAsia="zh-CN"/>
        </w:rPr>
        <w:t xml:space="preserve"> </w:t>
      </w:r>
      <w:r w:rsidRPr="0061197B">
        <w:rPr>
          <w:rFonts w:ascii="Times New Roman" w:eastAsia="Times New Roman" w:hAnsi="Times New Roman" w:cs="Times New Roman"/>
          <w:spacing w:val="-4"/>
          <w:sz w:val="28"/>
          <w:szCs w:val="28"/>
          <w:lang w:eastAsia="zh-CN"/>
        </w:rPr>
        <w:t>7.</w:t>
      </w:r>
    </w:p>
    <w:p w14:paraId="36E8549C" w14:textId="77777777" w:rsidR="0061197B" w:rsidRPr="0061197B" w:rsidRDefault="0061197B" w:rsidP="0061197B">
      <w:pPr>
        <w:widowControl w:val="0"/>
        <w:spacing w:before="6" w:after="8" w:line="240" w:lineRule="auto"/>
        <w:ind w:left="146"/>
        <w:jc w:val="right"/>
        <w:rPr>
          <w:rFonts w:ascii="Times New Roman" w:eastAsia="Times New Roman" w:hAnsi="Times New Roman" w:cs="Times New Roman"/>
          <w:sz w:val="20"/>
          <w:szCs w:val="20"/>
          <w:lang w:eastAsia="zh-CN"/>
        </w:rPr>
      </w:pPr>
      <w:r w:rsidRPr="0061197B">
        <w:rPr>
          <w:rFonts w:ascii="Times New Roman" w:eastAsia="Times New Roman" w:hAnsi="Times New Roman" w:cs="Times New Roman"/>
          <w:sz w:val="20"/>
          <w:szCs w:val="20"/>
          <w:lang w:eastAsia="zh-CN"/>
        </w:rPr>
        <w:t>Таблица</w:t>
      </w:r>
      <w:r w:rsidRPr="0061197B">
        <w:rPr>
          <w:rFonts w:ascii="Times New Roman" w:eastAsia="Times New Roman" w:hAnsi="Times New Roman" w:cs="Times New Roman"/>
          <w:spacing w:val="34"/>
          <w:sz w:val="20"/>
          <w:szCs w:val="20"/>
          <w:lang w:eastAsia="zh-CN"/>
        </w:rPr>
        <w:t xml:space="preserve"> </w:t>
      </w:r>
      <w:r w:rsidRPr="0061197B">
        <w:rPr>
          <w:rFonts w:ascii="Times New Roman" w:eastAsia="Times New Roman" w:hAnsi="Times New Roman" w:cs="Times New Roman"/>
          <w:spacing w:val="-10"/>
          <w:sz w:val="20"/>
          <w:szCs w:val="20"/>
          <w:lang w:eastAsia="zh-CN"/>
        </w:rPr>
        <w:t>7*</w:t>
      </w:r>
    </w:p>
    <w:tbl>
      <w:tblPr>
        <w:tblStyle w:val="TableNormal2"/>
        <w:tblW w:w="9332" w:type="dxa"/>
        <w:tblInd w:w="19" w:type="dxa"/>
        <w:tblLook w:val="01E0" w:firstRow="1" w:lastRow="1" w:firstColumn="1" w:lastColumn="1" w:noHBand="0" w:noVBand="0"/>
      </w:tblPr>
      <w:tblGrid>
        <w:gridCol w:w="4912"/>
        <w:gridCol w:w="966"/>
        <w:gridCol w:w="961"/>
        <w:gridCol w:w="1341"/>
        <w:gridCol w:w="1152"/>
      </w:tblGrid>
      <w:tr w:rsidR="0061197B" w:rsidRPr="0061197B" w14:paraId="5E060287" w14:textId="77777777" w:rsidTr="00CD1B47">
        <w:trPr>
          <w:trHeight w:val="544"/>
        </w:trPr>
        <w:tc>
          <w:tcPr>
            <w:tcW w:w="5020" w:type="dxa"/>
            <w:tcBorders>
              <w:top w:val="single" w:sz="4" w:space="0" w:color="000000"/>
              <w:left w:val="single" w:sz="4" w:space="0" w:color="000000"/>
              <w:bottom w:val="single" w:sz="4" w:space="0" w:color="000000"/>
              <w:right w:val="single" w:sz="4" w:space="0" w:color="000000"/>
            </w:tcBorders>
          </w:tcPr>
          <w:p w14:paraId="0A02ABA2" w14:textId="77777777" w:rsidR="0061197B" w:rsidRPr="0061197B" w:rsidRDefault="0061197B" w:rsidP="0061197B">
            <w:pPr>
              <w:ind w:left="5" w:right="4"/>
              <w:jc w:val="center"/>
              <w:rPr>
                <w:rFonts w:ascii="Times New Roman" w:eastAsia="Times New Roman" w:hAnsi="Times New Roman"/>
                <w:sz w:val="24"/>
                <w:szCs w:val="24"/>
                <w:lang w:val="ru-RU"/>
              </w:rPr>
            </w:pPr>
            <w:r w:rsidRPr="0061197B">
              <w:rPr>
                <w:rFonts w:ascii="Times New Roman" w:eastAsia="Times New Roman" w:hAnsi="Times New Roman"/>
                <w:sz w:val="24"/>
                <w:szCs w:val="24"/>
                <w:lang w:val="ru-RU"/>
              </w:rPr>
              <w:t>Наименование</w:t>
            </w:r>
            <w:r w:rsidRPr="0061197B">
              <w:rPr>
                <w:rFonts w:ascii="Times New Roman" w:eastAsia="Times New Roman" w:hAnsi="Times New Roman"/>
                <w:spacing w:val="19"/>
                <w:sz w:val="24"/>
                <w:szCs w:val="24"/>
                <w:lang w:val="ru-RU"/>
              </w:rPr>
              <w:t xml:space="preserve"> </w:t>
            </w:r>
            <w:r w:rsidRPr="0061197B">
              <w:rPr>
                <w:rFonts w:ascii="Times New Roman" w:eastAsia="Times New Roman" w:hAnsi="Times New Roman"/>
                <w:sz w:val="24"/>
                <w:szCs w:val="24"/>
                <w:lang w:val="ru-RU"/>
              </w:rPr>
              <w:t>нозологий</w:t>
            </w:r>
            <w:r w:rsidRPr="0061197B">
              <w:rPr>
                <w:rFonts w:ascii="Times New Roman" w:eastAsia="Times New Roman" w:hAnsi="Times New Roman"/>
                <w:spacing w:val="29"/>
                <w:sz w:val="24"/>
                <w:szCs w:val="24"/>
                <w:lang w:val="ru-RU"/>
              </w:rPr>
              <w:t xml:space="preserve"> </w:t>
            </w:r>
            <w:r w:rsidRPr="0061197B">
              <w:rPr>
                <w:rFonts w:ascii="Times New Roman" w:eastAsia="Times New Roman" w:hAnsi="Times New Roman"/>
                <w:sz w:val="24"/>
                <w:szCs w:val="24"/>
                <w:lang w:val="ru-RU"/>
              </w:rPr>
              <w:t>из</w:t>
            </w:r>
            <w:r w:rsidRPr="0061197B">
              <w:rPr>
                <w:rFonts w:ascii="Times New Roman" w:eastAsia="Times New Roman" w:hAnsi="Times New Roman"/>
                <w:spacing w:val="25"/>
                <w:sz w:val="24"/>
                <w:szCs w:val="24"/>
                <w:lang w:val="ru-RU"/>
              </w:rPr>
              <w:t xml:space="preserve"> </w:t>
            </w:r>
            <w:r w:rsidRPr="0061197B">
              <w:rPr>
                <w:rFonts w:ascii="Times New Roman" w:eastAsia="Times New Roman" w:hAnsi="Times New Roman"/>
                <w:spacing w:val="-4"/>
                <w:sz w:val="24"/>
                <w:szCs w:val="24"/>
                <w:lang w:val="ru-RU"/>
              </w:rPr>
              <w:t>формы</w:t>
            </w:r>
          </w:p>
          <w:p w14:paraId="237F19DB" w14:textId="77777777" w:rsidR="0061197B" w:rsidRPr="0061197B" w:rsidRDefault="0061197B" w:rsidP="0061197B">
            <w:pPr>
              <w:spacing w:before="9" w:line="251" w:lineRule="exact"/>
              <w:ind w:left="4" w:right="8"/>
              <w:jc w:val="center"/>
              <w:rPr>
                <w:rFonts w:ascii="Times New Roman" w:eastAsia="Times New Roman" w:hAnsi="Times New Roman"/>
                <w:sz w:val="24"/>
                <w:szCs w:val="24"/>
                <w:lang w:val="ru-RU"/>
              </w:rPr>
            </w:pPr>
            <w:r w:rsidRPr="0061197B">
              <w:rPr>
                <w:rFonts w:ascii="Times New Roman" w:eastAsia="Times New Roman" w:hAnsi="Times New Roman"/>
                <w:sz w:val="24"/>
                <w:szCs w:val="24"/>
                <w:lang w:val="ru-RU"/>
              </w:rPr>
              <w:t>ЛПУ</w:t>
            </w:r>
            <w:r w:rsidRPr="0061197B">
              <w:rPr>
                <w:rFonts w:ascii="Times New Roman" w:eastAsia="Times New Roman" w:hAnsi="Times New Roman"/>
                <w:spacing w:val="8"/>
                <w:sz w:val="24"/>
                <w:szCs w:val="24"/>
                <w:lang w:val="ru-RU"/>
              </w:rPr>
              <w:t xml:space="preserve"> </w:t>
            </w:r>
            <w:r w:rsidRPr="0061197B">
              <w:rPr>
                <w:rFonts w:ascii="Times New Roman" w:eastAsia="Times New Roman" w:hAnsi="Times New Roman"/>
                <w:spacing w:val="-5"/>
                <w:sz w:val="24"/>
                <w:szCs w:val="24"/>
                <w:lang w:val="ru-RU"/>
              </w:rPr>
              <w:t>№12</w:t>
            </w:r>
          </w:p>
        </w:tc>
        <w:tc>
          <w:tcPr>
            <w:tcW w:w="975" w:type="dxa"/>
            <w:tcBorders>
              <w:top w:val="single" w:sz="4" w:space="0" w:color="000000"/>
              <w:left w:val="single" w:sz="4" w:space="0" w:color="000000"/>
              <w:bottom w:val="single" w:sz="4" w:space="0" w:color="000000"/>
              <w:right w:val="single" w:sz="4" w:space="0" w:color="000000"/>
            </w:tcBorders>
          </w:tcPr>
          <w:p w14:paraId="5E0F9C48" w14:textId="77777777" w:rsidR="0061197B" w:rsidRPr="0061197B" w:rsidRDefault="0061197B" w:rsidP="0061197B">
            <w:pPr>
              <w:ind w:left="12"/>
              <w:jc w:val="center"/>
              <w:rPr>
                <w:rFonts w:ascii="Times New Roman" w:eastAsia="Times New Roman" w:hAnsi="Times New Roman"/>
                <w:sz w:val="24"/>
                <w:szCs w:val="24"/>
              </w:rPr>
            </w:pPr>
            <w:r w:rsidRPr="0061197B">
              <w:rPr>
                <w:rFonts w:ascii="Times New Roman" w:eastAsia="Times New Roman" w:hAnsi="Times New Roman"/>
                <w:w w:val="105"/>
                <w:sz w:val="24"/>
                <w:szCs w:val="24"/>
              </w:rPr>
              <w:t xml:space="preserve">2022 </w:t>
            </w:r>
            <w:r w:rsidRPr="0061197B">
              <w:rPr>
                <w:rFonts w:ascii="Times New Roman" w:eastAsia="Times New Roman" w:hAnsi="Times New Roman"/>
                <w:spacing w:val="-5"/>
                <w:w w:val="105"/>
                <w:sz w:val="24"/>
                <w:szCs w:val="24"/>
              </w:rPr>
              <w:t>год</w:t>
            </w:r>
          </w:p>
        </w:tc>
        <w:tc>
          <w:tcPr>
            <w:tcW w:w="970" w:type="dxa"/>
            <w:tcBorders>
              <w:top w:val="single" w:sz="4" w:space="0" w:color="000000"/>
              <w:left w:val="single" w:sz="4" w:space="0" w:color="000000"/>
              <w:bottom w:val="single" w:sz="4" w:space="0" w:color="000000"/>
              <w:right w:val="single" w:sz="4" w:space="0" w:color="000000"/>
            </w:tcBorders>
          </w:tcPr>
          <w:p w14:paraId="17EB5910" w14:textId="77777777" w:rsidR="0061197B" w:rsidRPr="0061197B" w:rsidRDefault="0061197B" w:rsidP="0061197B">
            <w:pPr>
              <w:ind w:left="9"/>
              <w:jc w:val="center"/>
              <w:rPr>
                <w:rFonts w:ascii="Times New Roman" w:eastAsia="Times New Roman" w:hAnsi="Times New Roman"/>
                <w:sz w:val="24"/>
                <w:szCs w:val="24"/>
              </w:rPr>
            </w:pPr>
            <w:r w:rsidRPr="0061197B">
              <w:rPr>
                <w:rFonts w:ascii="Times New Roman" w:eastAsia="Times New Roman" w:hAnsi="Times New Roman"/>
                <w:w w:val="105"/>
                <w:sz w:val="24"/>
                <w:szCs w:val="24"/>
              </w:rPr>
              <w:t>2023</w:t>
            </w:r>
            <w:r w:rsidRPr="0061197B">
              <w:rPr>
                <w:rFonts w:ascii="Times New Roman" w:eastAsia="Times New Roman" w:hAnsi="Times New Roman"/>
                <w:spacing w:val="-1"/>
                <w:w w:val="105"/>
                <w:sz w:val="24"/>
                <w:szCs w:val="24"/>
              </w:rPr>
              <w:t xml:space="preserve"> </w:t>
            </w:r>
            <w:r w:rsidRPr="0061197B">
              <w:rPr>
                <w:rFonts w:ascii="Times New Roman" w:eastAsia="Times New Roman" w:hAnsi="Times New Roman"/>
                <w:spacing w:val="-5"/>
                <w:w w:val="105"/>
                <w:sz w:val="24"/>
                <w:szCs w:val="24"/>
              </w:rPr>
              <w:t>год</w:t>
            </w:r>
          </w:p>
        </w:tc>
        <w:tc>
          <w:tcPr>
            <w:tcW w:w="1375" w:type="dxa"/>
            <w:tcBorders>
              <w:top w:val="single" w:sz="4" w:space="0" w:color="000000"/>
              <w:left w:val="single" w:sz="4" w:space="0" w:color="000000"/>
              <w:bottom w:val="single" w:sz="4" w:space="0" w:color="000000"/>
              <w:right w:val="single" w:sz="4" w:space="0" w:color="000000"/>
            </w:tcBorders>
          </w:tcPr>
          <w:p w14:paraId="3AC48BA9" w14:textId="77777777" w:rsidR="0061197B" w:rsidRPr="0061197B" w:rsidRDefault="0061197B" w:rsidP="0061197B">
            <w:pPr>
              <w:ind w:left="6" w:right="6"/>
              <w:jc w:val="center"/>
              <w:rPr>
                <w:rFonts w:ascii="Times New Roman" w:eastAsia="Times New Roman" w:hAnsi="Times New Roman"/>
                <w:sz w:val="24"/>
                <w:szCs w:val="24"/>
              </w:rPr>
            </w:pPr>
            <w:r w:rsidRPr="0061197B">
              <w:rPr>
                <w:rFonts w:ascii="Times New Roman" w:eastAsia="Times New Roman" w:hAnsi="Times New Roman"/>
                <w:w w:val="105"/>
                <w:sz w:val="24"/>
                <w:szCs w:val="24"/>
              </w:rPr>
              <w:t>2024</w:t>
            </w:r>
            <w:r w:rsidRPr="0061197B">
              <w:rPr>
                <w:rFonts w:ascii="Times New Roman" w:eastAsia="Times New Roman" w:hAnsi="Times New Roman"/>
                <w:spacing w:val="-1"/>
                <w:w w:val="105"/>
                <w:sz w:val="24"/>
                <w:szCs w:val="24"/>
              </w:rPr>
              <w:t xml:space="preserve"> </w:t>
            </w:r>
            <w:r w:rsidRPr="0061197B">
              <w:rPr>
                <w:rFonts w:ascii="Times New Roman" w:eastAsia="Times New Roman" w:hAnsi="Times New Roman"/>
                <w:spacing w:val="-5"/>
                <w:w w:val="105"/>
                <w:sz w:val="24"/>
                <w:szCs w:val="24"/>
              </w:rPr>
              <w:t>год</w:t>
            </w:r>
          </w:p>
        </w:tc>
        <w:tc>
          <w:tcPr>
            <w:tcW w:w="992" w:type="dxa"/>
            <w:tcBorders>
              <w:top w:val="single" w:sz="4" w:space="0" w:color="000000"/>
              <w:left w:val="single" w:sz="4" w:space="0" w:color="000000"/>
              <w:bottom w:val="single" w:sz="4" w:space="0" w:color="000000"/>
              <w:right w:val="single" w:sz="4" w:space="0" w:color="000000"/>
            </w:tcBorders>
          </w:tcPr>
          <w:p w14:paraId="212EABDC" w14:textId="77777777" w:rsidR="0061197B" w:rsidRPr="0061197B" w:rsidRDefault="0061197B" w:rsidP="0061197B">
            <w:pPr>
              <w:ind w:left="4" w:right="4"/>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темп</w:t>
            </w:r>
            <w:r w:rsidRPr="0061197B">
              <w:rPr>
                <w:rFonts w:ascii="Times New Roman" w:eastAsia="Times New Roman" w:hAnsi="Times New Roman"/>
                <w:spacing w:val="-12"/>
                <w:w w:val="105"/>
                <w:sz w:val="24"/>
                <w:szCs w:val="24"/>
              </w:rPr>
              <w:t xml:space="preserve"> </w:t>
            </w:r>
            <w:r w:rsidRPr="0061197B">
              <w:rPr>
                <w:rFonts w:ascii="Times New Roman" w:eastAsia="Times New Roman" w:hAnsi="Times New Roman"/>
                <w:spacing w:val="-2"/>
                <w:w w:val="105"/>
                <w:sz w:val="24"/>
                <w:szCs w:val="24"/>
              </w:rPr>
              <w:t>прироста</w:t>
            </w:r>
          </w:p>
          <w:p w14:paraId="1683EC1E" w14:textId="77777777" w:rsidR="0061197B" w:rsidRPr="0061197B" w:rsidRDefault="0061197B" w:rsidP="0061197B">
            <w:pPr>
              <w:spacing w:before="9" w:line="251" w:lineRule="exact"/>
              <w:ind w:left="5" w:right="1"/>
              <w:jc w:val="center"/>
              <w:rPr>
                <w:rFonts w:ascii="Times New Roman" w:eastAsia="Times New Roman" w:hAnsi="Times New Roman"/>
                <w:sz w:val="24"/>
                <w:szCs w:val="24"/>
              </w:rPr>
            </w:pPr>
            <w:r w:rsidRPr="0061197B">
              <w:rPr>
                <w:rFonts w:ascii="Times New Roman" w:eastAsia="Times New Roman" w:hAnsi="Times New Roman"/>
                <w:w w:val="105"/>
                <w:sz w:val="24"/>
                <w:szCs w:val="24"/>
              </w:rPr>
              <w:t>за</w:t>
            </w:r>
            <w:r w:rsidRPr="0061197B">
              <w:rPr>
                <w:rFonts w:ascii="Times New Roman" w:eastAsia="Times New Roman" w:hAnsi="Times New Roman"/>
                <w:spacing w:val="-5"/>
                <w:w w:val="105"/>
                <w:sz w:val="24"/>
                <w:szCs w:val="24"/>
              </w:rPr>
              <w:t xml:space="preserve"> </w:t>
            </w:r>
            <w:r w:rsidRPr="0061197B">
              <w:rPr>
                <w:rFonts w:ascii="Times New Roman" w:eastAsia="Times New Roman" w:hAnsi="Times New Roman"/>
                <w:w w:val="105"/>
                <w:sz w:val="24"/>
                <w:szCs w:val="24"/>
              </w:rPr>
              <w:t>3</w:t>
            </w:r>
            <w:r w:rsidRPr="0061197B">
              <w:rPr>
                <w:rFonts w:ascii="Times New Roman" w:eastAsia="Times New Roman" w:hAnsi="Times New Roman"/>
                <w:spacing w:val="-3"/>
                <w:w w:val="105"/>
                <w:sz w:val="24"/>
                <w:szCs w:val="24"/>
              </w:rPr>
              <w:t xml:space="preserve"> </w:t>
            </w:r>
            <w:r w:rsidRPr="0061197B">
              <w:rPr>
                <w:rFonts w:ascii="Times New Roman" w:eastAsia="Times New Roman" w:hAnsi="Times New Roman"/>
                <w:spacing w:val="-4"/>
                <w:w w:val="105"/>
                <w:sz w:val="24"/>
                <w:szCs w:val="24"/>
              </w:rPr>
              <w:t>года</w:t>
            </w:r>
          </w:p>
        </w:tc>
      </w:tr>
      <w:tr w:rsidR="0061197B" w:rsidRPr="0061197B" w14:paraId="58C3392B" w14:textId="77777777" w:rsidTr="00CD1B47">
        <w:trPr>
          <w:trHeight w:val="342"/>
        </w:trPr>
        <w:tc>
          <w:tcPr>
            <w:tcW w:w="5020" w:type="dxa"/>
            <w:tcBorders>
              <w:top w:val="single" w:sz="4" w:space="0" w:color="000000"/>
              <w:left w:val="single" w:sz="4" w:space="0" w:color="000000"/>
              <w:bottom w:val="single" w:sz="4" w:space="0" w:color="000000"/>
              <w:right w:val="single" w:sz="4" w:space="0" w:color="000000"/>
            </w:tcBorders>
          </w:tcPr>
          <w:p w14:paraId="279BE7C3" w14:textId="77777777" w:rsidR="0061197B" w:rsidRPr="0061197B" w:rsidRDefault="0061197B" w:rsidP="0061197B">
            <w:pPr>
              <w:ind w:left="110"/>
              <w:rPr>
                <w:rFonts w:ascii="Times New Roman" w:eastAsia="Times New Roman" w:hAnsi="Times New Roman"/>
                <w:sz w:val="24"/>
                <w:szCs w:val="24"/>
              </w:rPr>
            </w:pPr>
            <w:r w:rsidRPr="0061197B">
              <w:rPr>
                <w:rFonts w:ascii="Times New Roman" w:eastAsia="Times New Roman" w:hAnsi="Times New Roman"/>
                <w:sz w:val="24"/>
                <w:szCs w:val="24"/>
              </w:rPr>
              <w:t>Всего</w:t>
            </w:r>
            <w:r w:rsidRPr="0061197B">
              <w:rPr>
                <w:rFonts w:ascii="Times New Roman" w:eastAsia="Times New Roman" w:hAnsi="Times New Roman"/>
                <w:spacing w:val="6"/>
                <w:sz w:val="24"/>
                <w:szCs w:val="24"/>
              </w:rPr>
              <w:t xml:space="preserve"> </w:t>
            </w:r>
            <w:r w:rsidRPr="0061197B">
              <w:rPr>
                <w:rFonts w:ascii="Times New Roman" w:eastAsia="Times New Roman" w:hAnsi="Times New Roman"/>
                <w:spacing w:val="-2"/>
                <w:sz w:val="24"/>
                <w:szCs w:val="24"/>
              </w:rPr>
              <w:t>заболеваний</w:t>
            </w:r>
          </w:p>
        </w:tc>
        <w:tc>
          <w:tcPr>
            <w:tcW w:w="975" w:type="dxa"/>
            <w:tcBorders>
              <w:top w:val="single" w:sz="4" w:space="0" w:color="000000"/>
              <w:left w:val="single" w:sz="4" w:space="0" w:color="000000"/>
              <w:bottom w:val="single" w:sz="4" w:space="0" w:color="000000"/>
              <w:right w:val="single" w:sz="4" w:space="0" w:color="000000"/>
            </w:tcBorders>
          </w:tcPr>
          <w:p w14:paraId="2316DAD7" w14:textId="77777777" w:rsidR="0061197B" w:rsidRPr="0061197B" w:rsidRDefault="0061197B" w:rsidP="0061197B">
            <w:pPr>
              <w:ind w:left="12" w:right="1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2015,49</w:t>
            </w:r>
          </w:p>
        </w:tc>
        <w:tc>
          <w:tcPr>
            <w:tcW w:w="970" w:type="dxa"/>
            <w:tcBorders>
              <w:top w:val="single" w:sz="4" w:space="0" w:color="000000"/>
              <w:left w:val="single" w:sz="4" w:space="0" w:color="000000"/>
              <w:bottom w:val="single" w:sz="4" w:space="0" w:color="000000"/>
              <w:right w:val="single" w:sz="4" w:space="0" w:color="000000"/>
            </w:tcBorders>
          </w:tcPr>
          <w:p w14:paraId="3ED62A05" w14:textId="77777777" w:rsidR="0061197B" w:rsidRPr="0061197B" w:rsidRDefault="0061197B" w:rsidP="0061197B">
            <w:pPr>
              <w:ind w:left="9" w:right="9"/>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2023,12</w:t>
            </w:r>
          </w:p>
        </w:tc>
        <w:tc>
          <w:tcPr>
            <w:tcW w:w="1375" w:type="dxa"/>
            <w:tcBorders>
              <w:top w:val="single" w:sz="4" w:space="0" w:color="000000"/>
              <w:left w:val="single" w:sz="4" w:space="0" w:color="000000"/>
              <w:bottom w:val="single" w:sz="4" w:space="0" w:color="000000"/>
              <w:right w:val="single" w:sz="4" w:space="0" w:color="000000"/>
            </w:tcBorders>
          </w:tcPr>
          <w:p w14:paraId="3916D955" w14:textId="77777777" w:rsidR="0061197B" w:rsidRPr="0061197B" w:rsidRDefault="0061197B" w:rsidP="0061197B">
            <w:pPr>
              <w:ind w:left="6"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1674,98</w:t>
            </w:r>
          </w:p>
        </w:tc>
        <w:tc>
          <w:tcPr>
            <w:tcW w:w="992" w:type="dxa"/>
            <w:tcBorders>
              <w:top w:val="single" w:sz="4" w:space="0" w:color="000000"/>
              <w:left w:val="single" w:sz="4" w:space="0" w:color="000000"/>
              <w:bottom w:val="single" w:sz="4" w:space="0" w:color="000000"/>
              <w:right w:val="single" w:sz="4" w:space="0" w:color="000000"/>
            </w:tcBorders>
          </w:tcPr>
          <w:p w14:paraId="3C9C71B6" w14:textId="77777777" w:rsidR="0061197B" w:rsidRPr="0061197B" w:rsidRDefault="0061197B" w:rsidP="0061197B">
            <w:pPr>
              <w:ind w:left="612"/>
              <w:rPr>
                <w:rFonts w:ascii="Times New Roman" w:eastAsia="Times New Roman" w:hAnsi="Times New Roman"/>
                <w:sz w:val="24"/>
                <w:szCs w:val="24"/>
              </w:rPr>
            </w:pPr>
            <w:r w:rsidRPr="0061197B">
              <w:rPr>
                <w:rFonts w:ascii="Times New Roman" w:eastAsia="Times New Roman" w:hAnsi="Times New Roman"/>
                <w:spacing w:val="-7"/>
                <w:sz w:val="24"/>
                <w:szCs w:val="24"/>
              </w:rPr>
              <w:t>-</w:t>
            </w:r>
            <w:r w:rsidRPr="0061197B">
              <w:rPr>
                <w:rFonts w:ascii="Times New Roman" w:eastAsia="Times New Roman" w:hAnsi="Times New Roman"/>
                <w:spacing w:val="-2"/>
                <w:sz w:val="24"/>
                <w:szCs w:val="24"/>
              </w:rPr>
              <w:t>16,89</w:t>
            </w:r>
          </w:p>
        </w:tc>
      </w:tr>
      <w:tr w:rsidR="0061197B" w:rsidRPr="0061197B" w14:paraId="60E8D559" w14:textId="77777777" w:rsidTr="00CD1B47">
        <w:trPr>
          <w:trHeight w:val="270"/>
        </w:trPr>
        <w:tc>
          <w:tcPr>
            <w:tcW w:w="5020" w:type="dxa"/>
            <w:tcBorders>
              <w:top w:val="single" w:sz="4" w:space="0" w:color="000000"/>
              <w:left w:val="single" w:sz="4" w:space="0" w:color="000000"/>
              <w:bottom w:val="single" w:sz="4" w:space="0" w:color="000000"/>
              <w:right w:val="single" w:sz="4" w:space="0" w:color="000000"/>
            </w:tcBorders>
          </w:tcPr>
          <w:p w14:paraId="54750F98"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pacing w:val="-2"/>
                <w:w w:val="105"/>
                <w:sz w:val="24"/>
                <w:szCs w:val="24"/>
              </w:rPr>
              <w:t>Новообразования</w:t>
            </w:r>
          </w:p>
        </w:tc>
        <w:tc>
          <w:tcPr>
            <w:tcW w:w="975" w:type="dxa"/>
            <w:tcBorders>
              <w:top w:val="single" w:sz="4" w:space="0" w:color="000000"/>
              <w:left w:val="single" w:sz="4" w:space="0" w:color="000000"/>
              <w:bottom w:val="single" w:sz="4" w:space="0" w:color="000000"/>
              <w:right w:val="single" w:sz="4" w:space="0" w:color="000000"/>
            </w:tcBorders>
          </w:tcPr>
          <w:p w14:paraId="29E4266B" w14:textId="77777777" w:rsidR="0061197B" w:rsidRPr="0061197B" w:rsidRDefault="0061197B" w:rsidP="0061197B">
            <w:pPr>
              <w:spacing w:line="251" w:lineRule="exact"/>
              <w:ind w:left="12" w:right="1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14,52</w:t>
            </w:r>
          </w:p>
        </w:tc>
        <w:tc>
          <w:tcPr>
            <w:tcW w:w="970" w:type="dxa"/>
            <w:tcBorders>
              <w:top w:val="single" w:sz="4" w:space="0" w:color="000000"/>
              <w:left w:val="single" w:sz="4" w:space="0" w:color="000000"/>
              <w:bottom w:val="single" w:sz="4" w:space="0" w:color="000000"/>
              <w:right w:val="single" w:sz="4" w:space="0" w:color="000000"/>
            </w:tcBorders>
          </w:tcPr>
          <w:p w14:paraId="30A29570" w14:textId="77777777" w:rsidR="0061197B" w:rsidRPr="0061197B" w:rsidRDefault="0061197B" w:rsidP="0061197B">
            <w:pPr>
              <w:spacing w:line="251" w:lineRule="exact"/>
              <w:ind w:left="9" w:right="9"/>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16,54</w:t>
            </w:r>
          </w:p>
        </w:tc>
        <w:tc>
          <w:tcPr>
            <w:tcW w:w="1375" w:type="dxa"/>
            <w:tcBorders>
              <w:top w:val="single" w:sz="4" w:space="0" w:color="000000"/>
              <w:left w:val="single" w:sz="4" w:space="0" w:color="000000"/>
              <w:bottom w:val="single" w:sz="4" w:space="0" w:color="000000"/>
              <w:right w:val="single" w:sz="4" w:space="0" w:color="000000"/>
            </w:tcBorders>
          </w:tcPr>
          <w:p w14:paraId="684BB6DD" w14:textId="77777777" w:rsidR="0061197B" w:rsidRPr="0061197B" w:rsidRDefault="0061197B" w:rsidP="0061197B">
            <w:pPr>
              <w:spacing w:line="251" w:lineRule="exact"/>
              <w:ind w:left="7"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12,75</w:t>
            </w:r>
          </w:p>
        </w:tc>
        <w:tc>
          <w:tcPr>
            <w:tcW w:w="992" w:type="dxa"/>
            <w:tcBorders>
              <w:top w:val="single" w:sz="4" w:space="0" w:color="000000"/>
              <w:left w:val="single" w:sz="4" w:space="0" w:color="000000"/>
              <w:bottom w:val="single" w:sz="4" w:space="0" w:color="000000"/>
              <w:right w:val="single" w:sz="4" w:space="0" w:color="000000"/>
            </w:tcBorders>
          </w:tcPr>
          <w:p w14:paraId="3BB31992" w14:textId="77777777" w:rsidR="0061197B" w:rsidRPr="0061197B" w:rsidRDefault="0061197B" w:rsidP="0061197B">
            <w:pPr>
              <w:spacing w:line="251" w:lineRule="exact"/>
              <w:ind w:left="4" w:right="5"/>
              <w:jc w:val="center"/>
              <w:rPr>
                <w:rFonts w:ascii="Times New Roman" w:eastAsia="Times New Roman" w:hAnsi="Times New Roman"/>
                <w:sz w:val="24"/>
                <w:szCs w:val="24"/>
              </w:rPr>
            </w:pPr>
            <w:r w:rsidRPr="0061197B">
              <w:rPr>
                <w:rFonts w:ascii="Times New Roman" w:eastAsia="Times New Roman" w:hAnsi="Times New Roman"/>
                <w:spacing w:val="-7"/>
                <w:sz w:val="24"/>
                <w:szCs w:val="24"/>
              </w:rPr>
              <w:t>-</w:t>
            </w:r>
            <w:r w:rsidRPr="0061197B">
              <w:rPr>
                <w:rFonts w:ascii="Times New Roman" w:eastAsia="Times New Roman" w:hAnsi="Times New Roman"/>
                <w:spacing w:val="-2"/>
                <w:sz w:val="24"/>
                <w:szCs w:val="24"/>
              </w:rPr>
              <w:t>12,19</w:t>
            </w:r>
          </w:p>
        </w:tc>
      </w:tr>
      <w:tr w:rsidR="0061197B" w:rsidRPr="0061197B" w14:paraId="6730F207" w14:textId="77777777" w:rsidTr="00CD1B47">
        <w:trPr>
          <w:trHeight w:val="818"/>
        </w:trPr>
        <w:tc>
          <w:tcPr>
            <w:tcW w:w="5020" w:type="dxa"/>
            <w:tcBorders>
              <w:top w:val="single" w:sz="4" w:space="0" w:color="000000"/>
              <w:left w:val="single" w:sz="4" w:space="0" w:color="000000"/>
              <w:bottom w:val="single" w:sz="4" w:space="0" w:color="000000"/>
              <w:right w:val="single" w:sz="4" w:space="0" w:color="000000"/>
            </w:tcBorders>
          </w:tcPr>
          <w:p w14:paraId="5F4D92F8" w14:textId="77777777" w:rsidR="0061197B" w:rsidRPr="0061197B" w:rsidRDefault="0061197B" w:rsidP="0061197B">
            <w:pPr>
              <w:tabs>
                <w:tab w:val="left" w:pos="1384"/>
                <w:tab w:val="left" w:pos="2478"/>
              </w:tabs>
              <w:ind w:left="110"/>
              <w:rPr>
                <w:rFonts w:ascii="Times New Roman" w:eastAsia="Times New Roman" w:hAnsi="Times New Roman"/>
                <w:sz w:val="24"/>
                <w:szCs w:val="24"/>
                <w:lang w:val="ru-RU"/>
              </w:rPr>
            </w:pPr>
            <w:r w:rsidRPr="0061197B">
              <w:rPr>
                <w:rFonts w:ascii="Times New Roman" w:eastAsia="Times New Roman" w:hAnsi="Times New Roman"/>
                <w:spacing w:val="-2"/>
                <w:w w:val="105"/>
                <w:sz w:val="24"/>
                <w:szCs w:val="24"/>
                <w:lang w:val="ru-RU"/>
              </w:rPr>
              <w:t>Болезни</w:t>
            </w:r>
            <w:r w:rsidRPr="0061197B">
              <w:rPr>
                <w:rFonts w:ascii="Times New Roman" w:eastAsia="Times New Roman" w:hAnsi="Times New Roman"/>
                <w:sz w:val="24"/>
                <w:szCs w:val="24"/>
              </w:rPr>
              <w:t> </w:t>
            </w:r>
            <w:r w:rsidRPr="0061197B">
              <w:rPr>
                <w:rFonts w:ascii="Times New Roman" w:eastAsia="Times New Roman" w:hAnsi="Times New Roman"/>
                <w:spacing w:val="-2"/>
                <w:w w:val="105"/>
                <w:sz w:val="24"/>
                <w:szCs w:val="24"/>
                <w:lang w:val="ru-RU"/>
              </w:rPr>
              <w:t>крови,</w:t>
            </w:r>
            <w:r w:rsidRPr="0061197B">
              <w:rPr>
                <w:rFonts w:ascii="Times New Roman" w:eastAsia="Times New Roman" w:hAnsi="Times New Roman"/>
                <w:sz w:val="24"/>
                <w:szCs w:val="24"/>
              </w:rPr>
              <w:t> </w:t>
            </w:r>
            <w:r w:rsidRPr="0061197B">
              <w:rPr>
                <w:rFonts w:ascii="Times New Roman" w:eastAsia="Times New Roman" w:hAnsi="Times New Roman"/>
                <w:spacing w:val="-2"/>
                <w:w w:val="105"/>
                <w:sz w:val="24"/>
                <w:szCs w:val="24"/>
                <w:lang w:val="ru-RU"/>
              </w:rPr>
              <w:t>кроветворных</w:t>
            </w:r>
          </w:p>
          <w:p w14:paraId="3E0C138E" w14:textId="77777777" w:rsidR="0061197B" w:rsidRPr="0061197B" w:rsidRDefault="0061197B" w:rsidP="0061197B">
            <w:pPr>
              <w:tabs>
                <w:tab w:val="left" w:pos="1117"/>
                <w:tab w:val="left" w:pos="1454"/>
                <w:tab w:val="left" w:pos="2714"/>
              </w:tabs>
              <w:spacing w:line="270" w:lineRule="atLeast"/>
              <w:ind w:left="110" w:right="105"/>
              <w:rPr>
                <w:rFonts w:ascii="Times New Roman" w:eastAsia="Times New Roman" w:hAnsi="Times New Roman"/>
                <w:sz w:val="24"/>
                <w:szCs w:val="24"/>
                <w:lang w:val="ru-RU"/>
              </w:rPr>
            </w:pPr>
            <w:r w:rsidRPr="0061197B">
              <w:rPr>
                <w:rFonts w:ascii="Times New Roman" w:eastAsia="Times New Roman" w:hAnsi="Times New Roman"/>
                <w:spacing w:val="-2"/>
                <w:w w:val="105"/>
                <w:sz w:val="24"/>
                <w:szCs w:val="24"/>
                <w:lang w:val="ru-RU"/>
              </w:rPr>
              <w:t>органов</w:t>
            </w:r>
            <w:r w:rsidRPr="0061197B">
              <w:rPr>
                <w:rFonts w:ascii="Times New Roman" w:eastAsia="Times New Roman" w:hAnsi="Times New Roman"/>
                <w:sz w:val="24"/>
                <w:szCs w:val="24"/>
                <w:lang w:val="ru-RU"/>
              </w:rPr>
              <w:tab/>
            </w:r>
            <w:r w:rsidRPr="0061197B">
              <w:rPr>
                <w:rFonts w:ascii="Times New Roman" w:eastAsia="Times New Roman" w:hAnsi="Times New Roman"/>
                <w:spacing w:val="-10"/>
                <w:w w:val="105"/>
                <w:sz w:val="24"/>
                <w:szCs w:val="24"/>
                <w:lang w:val="ru-RU"/>
              </w:rPr>
              <w:t>и</w:t>
            </w:r>
            <w:r w:rsidRPr="0061197B">
              <w:rPr>
                <w:rFonts w:ascii="Times New Roman" w:eastAsia="Times New Roman" w:hAnsi="Times New Roman"/>
                <w:sz w:val="24"/>
                <w:szCs w:val="24"/>
                <w:lang w:val="ru-RU"/>
              </w:rPr>
              <w:tab/>
            </w:r>
            <w:r w:rsidRPr="0061197B">
              <w:rPr>
                <w:rFonts w:ascii="Times New Roman" w:eastAsia="Times New Roman" w:hAnsi="Times New Roman"/>
                <w:spacing w:val="-2"/>
                <w:w w:val="105"/>
                <w:sz w:val="24"/>
                <w:szCs w:val="24"/>
                <w:lang w:val="ru-RU"/>
              </w:rPr>
              <w:t>отдельные</w:t>
            </w:r>
            <w:r w:rsidRPr="0061197B">
              <w:rPr>
                <w:rFonts w:ascii="Times New Roman" w:eastAsia="Times New Roman" w:hAnsi="Times New Roman"/>
                <w:sz w:val="24"/>
                <w:szCs w:val="24"/>
                <w:lang w:val="ru-RU"/>
              </w:rPr>
              <w:tab/>
            </w:r>
            <w:r w:rsidRPr="0061197B">
              <w:rPr>
                <w:rFonts w:ascii="Times New Roman" w:eastAsia="Times New Roman" w:hAnsi="Times New Roman"/>
                <w:spacing w:val="-4"/>
                <w:w w:val="105"/>
                <w:sz w:val="24"/>
                <w:szCs w:val="24"/>
                <w:lang w:val="ru-RU"/>
              </w:rPr>
              <w:t xml:space="preserve">нарушения, </w:t>
            </w:r>
            <w:r w:rsidRPr="0061197B">
              <w:rPr>
                <w:rFonts w:ascii="Times New Roman" w:eastAsia="Times New Roman" w:hAnsi="Times New Roman"/>
                <w:w w:val="105"/>
                <w:sz w:val="24"/>
                <w:szCs w:val="24"/>
                <w:lang w:val="ru-RU"/>
              </w:rPr>
              <w:t>вовлекающие иммунный механизм</w:t>
            </w:r>
          </w:p>
        </w:tc>
        <w:tc>
          <w:tcPr>
            <w:tcW w:w="975" w:type="dxa"/>
            <w:tcBorders>
              <w:top w:val="single" w:sz="4" w:space="0" w:color="000000"/>
              <w:left w:val="single" w:sz="4" w:space="0" w:color="000000"/>
              <w:bottom w:val="single" w:sz="4" w:space="0" w:color="000000"/>
              <w:right w:val="single" w:sz="4" w:space="0" w:color="000000"/>
            </w:tcBorders>
          </w:tcPr>
          <w:p w14:paraId="7056F1CB" w14:textId="77777777" w:rsidR="0061197B" w:rsidRPr="0061197B" w:rsidRDefault="0061197B" w:rsidP="0061197B">
            <w:pPr>
              <w:spacing w:before="9"/>
              <w:rPr>
                <w:rFonts w:ascii="Times New Roman" w:eastAsia="Times New Roman" w:hAnsi="Times New Roman"/>
                <w:sz w:val="24"/>
                <w:szCs w:val="24"/>
                <w:lang w:val="ru-RU"/>
              </w:rPr>
            </w:pPr>
          </w:p>
          <w:p w14:paraId="5286F653" w14:textId="77777777" w:rsidR="0061197B" w:rsidRPr="0061197B" w:rsidRDefault="0061197B" w:rsidP="0061197B">
            <w:pPr>
              <w:ind w:left="12" w:right="3"/>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9,87</w:t>
            </w:r>
          </w:p>
        </w:tc>
        <w:tc>
          <w:tcPr>
            <w:tcW w:w="970" w:type="dxa"/>
            <w:tcBorders>
              <w:top w:val="single" w:sz="4" w:space="0" w:color="000000"/>
              <w:left w:val="single" w:sz="4" w:space="0" w:color="000000"/>
              <w:bottom w:val="single" w:sz="4" w:space="0" w:color="000000"/>
              <w:right w:val="single" w:sz="4" w:space="0" w:color="000000"/>
            </w:tcBorders>
          </w:tcPr>
          <w:p w14:paraId="1EA4B87A" w14:textId="77777777" w:rsidR="0061197B" w:rsidRPr="0061197B" w:rsidRDefault="0061197B" w:rsidP="0061197B">
            <w:pPr>
              <w:spacing w:before="9"/>
              <w:rPr>
                <w:rFonts w:ascii="Times New Roman" w:eastAsia="Times New Roman" w:hAnsi="Times New Roman"/>
                <w:sz w:val="24"/>
                <w:szCs w:val="24"/>
              </w:rPr>
            </w:pPr>
          </w:p>
          <w:p w14:paraId="3045F07F" w14:textId="77777777" w:rsidR="0061197B" w:rsidRPr="0061197B" w:rsidRDefault="0061197B" w:rsidP="0061197B">
            <w:pPr>
              <w:ind w:left="9" w:right="9"/>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10,15</w:t>
            </w:r>
          </w:p>
        </w:tc>
        <w:tc>
          <w:tcPr>
            <w:tcW w:w="1375" w:type="dxa"/>
            <w:tcBorders>
              <w:top w:val="single" w:sz="4" w:space="0" w:color="000000"/>
              <w:left w:val="single" w:sz="4" w:space="0" w:color="000000"/>
              <w:bottom w:val="single" w:sz="4" w:space="0" w:color="000000"/>
              <w:right w:val="single" w:sz="4" w:space="0" w:color="000000"/>
            </w:tcBorders>
          </w:tcPr>
          <w:p w14:paraId="0627F941" w14:textId="77777777" w:rsidR="0061197B" w:rsidRPr="0061197B" w:rsidRDefault="0061197B" w:rsidP="0061197B">
            <w:pPr>
              <w:spacing w:before="9"/>
              <w:rPr>
                <w:rFonts w:ascii="Times New Roman" w:eastAsia="Times New Roman" w:hAnsi="Times New Roman"/>
                <w:sz w:val="24"/>
                <w:szCs w:val="24"/>
              </w:rPr>
            </w:pPr>
          </w:p>
          <w:p w14:paraId="4691E02B" w14:textId="77777777" w:rsidR="0061197B" w:rsidRPr="0061197B" w:rsidRDefault="0061197B" w:rsidP="0061197B">
            <w:pPr>
              <w:ind w:left="7"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14,08</w:t>
            </w:r>
          </w:p>
        </w:tc>
        <w:tc>
          <w:tcPr>
            <w:tcW w:w="992" w:type="dxa"/>
            <w:tcBorders>
              <w:top w:val="single" w:sz="4" w:space="0" w:color="000000"/>
              <w:left w:val="single" w:sz="4" w:space="0" w:color="000000"/>
              <w:bottom w:val="single" w:sz="4" w:space="0" w:color="000000"/>
              <w:right w:val="single" w:sz="4" w:space="0" w:color="000000"/>
            </w:tcBorders>
          </w:tcPr>
          <w:p w14:paraId="6551BC3E" w14:textId="77777777" w:rsidR="0061197B" w:rsidRPr="0061197B" w:rsidRDefault="0061197B" w:rsidP="0061197B">
            <w:pPr>
              <w:spacing w:before="16"/>
              <w:rPr>
                <w:rFonts w:ascii="Times New Roman" w:eastAsia="Times New Roman" w:hAnsi="Times New Roman"/>
                <w:sz w:val="24"/>
                <w:szCs w:val="24"/>
              </w:rPr>
            </w:pPr>
          </w:p>
          <w:p w14:paraId="0BAF8293" w14:textId="77777777" w:rsidR="0061197B" w:rsidRPr="0061197B" w:rsidRDefault="0061197B" w:rsidP="0061197B">
            <w:pPr>
              <w:ind w:left="4"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42,65</w:t>
            </w:r>
          </w:p>
        </w:tc>
      </w:tr>
      <w:tr w:rsidR="0061197B" w:rsidRPr="0061197B" w14:paraId="46651C38" w14:textId="77777777" w:rsidTr="00CD1B47">
        <w:trPr>
          <w:trHeight w:val="270"/>
        </w:trPr>
        <w:tc>
          <w:tcPr>
            <w:tcW w:w="5020" w:type="dxa"/>
            <w:tcBorders>
              <w:top w:val="single" w:sz="4" w:space="0" w:color="000000"/>
              <w:left w:val="single" w:sz="4" w:space="0" w:color="000000"/>
              <w:bottom w:val="single" w:sz="4" w:space="0" w:color="000000"/>
              <w:right w:val="single" w:sz="4" w:space="0" w:color="000000"/>
            </w:tcBorders>
          </w:tcPr>
          <w:p w14:paraId="5BC1F253"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pacing w:val="-6"/>
                <w:sz w:val="24"/>
                <w:szCs w:val="24"/>
              </w:rPr>
              <w:t>-</w:t>
            </w:r>
            <w:r w:rsidRPr="0061197B">
              <w:rPr>
                <w:rFonts w:ascii="Times New Roman" w:eastAsia="Times New Roman" w:hAnsi="Times New Roman"/>
                <w:spacing w:val="-2"/>
                <w:sz w:val="24"/>
                <w:szCs w:val="24"/>
              </w:rPr>
              <w:t>Анемии</w:t>
            </w:r>
          </w:p>
        </w:tc>
        <w:tc>
          <w:tcPr>
            <w:tcW w:w="975" w:type="dxa"/>
            <w:tcBorders>
              <w:top w:val="single" w:sz="4" w:space="0" w:color="000000"/>
              <w:left w:val="single" w:sz="4" w:space="0" w:color="000000"/>
              <w:bottom w:val="single" w:sz="4" w:space="0" w:color="000000"/>
              <w:right w:val="single" w:sz="4" w:space="0" w:color="000000"/>
            </w:tcBorders>
          </w:tcPr>
          <w:p w14:paraId="3A7A36B0" w14:textId="77777777" w:rsidR="0061197B" w:rsidRPr="0061197B" w:rsidRDefault="0061197B" w:rsidP="0061197B">
            <w:pPr>
              <w:spacing w:line="251" w:lineRule="exact"/>
              <w:ind w:left="12" w:right="3"/>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8,52</w:t>
            </w:r>
          </w:p>
        </w:tc>
        <w:tc>
          <w:tcPr>
            <w:tcW w:w="970" w:type="dxa"/>
            <w:tcBorders>
              <w:top w:val="single" w:sz="4" w:space="0" w:color="000000"/>
              <w:left w:val="single" w:sz="4" w:space="0" w:color="000000"/>
              <w:bottom w:val="single" w:sz="4" w:space="0" w:color="000000"/>
              <w:right w:val="single" w:sz="4" w:space="0" w:color="000000"/>
            </w:tcBorders>
          </w:tcPr>
          <w:p w14:paraId="7D90E449" w14:textId="77777777" w:rsidR="0061197B" w:rsidRPr="0061197B" w:rsidRDefault="0061197B" w:rsidP="0061197B">
            <w:pPr>
              <w:spacing w:line="251" w:lineRule="exact"/>
              <w:ind w:left="9" w:right="1"/>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7,52</w:t>
            </w:r>
          </w:p>
        </w:tc>
        <w:tc>
          <w:tcPr>
            <w:tcW w:w="1375" w:type="dxa"/>
            <w:tcBorders>
              <w:top w:val="single" w:sz="4" w:space="0" w:color="000000"/>
              <w:left w:val="single" w:sz="4" w:space="0" w:color="000000"/>
              <w:bottom w:val="single" w:sz="4" w:space="0" w:color="000000"/>
              <w:right w:val="single" w:sz="4" w:space="0" w:color="000000"/>
            </w:tcBorders>
          </w:tcPr>
          <w:p w14:paraId="3A92C95E" w14:textId="77777777" w:rsidR="0061197B" w:rsidRPr="0061197B" w:rsidRDefault="0061197B" w:rsidP="0061197B">
            <w:pPr>
              <w:spacing w:line="251" w:lineRule="exact"/>
              <w:ind w:left="7"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10,09</w:t>
            </w:r>
          </w:p>
        </w:tc>
        <w:tc>
          <w:tcPr>
            <w:tcW w:w="992" w:type="dxa"/>
            <w:tcBorders>
              <w:top w:val="single" w:sz="4" w:space="0" w:color="000000"/>
              <w:left w:val="single" w:sz="4" w:space="0" w:color="000000"/>
              <w:bottom w:val="single" w:sz="4" w:space="0" w:color="000000"/>
              <w:right w:val="single" w:sz="4" w:space="0" w:color="000000"/>
            </w:tcBorders>
          </w:tcPr>
          <w:p w14:paraId="2C43F6F0" w14:textId="77777777" w:rsidR="0061197B" w:rsidRPr="0061197B" w:rsidRDefault="0061197B" w:rsidP="0061197B">
            <w:pPr>
              <w:spacing w:before="7" w:line="244" w:lineRule="exact"/>
              <w:ind w:left="4"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18,43</w:t>
            </w:r>
          </w:p>
        </w:tc>
      </w:tr>
      <w:tr w:rsidR="0061197B" w:rsidRPr="0061197B" w14:paraId="4B4839BA" w14:textId="77777777" w:rsidTr="00CD1B47">
        <w:trPr>
          <w:trHeight w:val="818"/>
        </w:trPr>
        <w:tc>
          <w:tcPr>
            <w:tcW w:w="5020" w:type="dxa"/>
            <w:tcBorders>
              <w:top w:val="single" w:sz="4" w:space="0" w:color="000000"/>
              <w:left w:val="single" w:sz="4" w:space="0" w:color="000000"/>
              <w:bottom w:val="single" w:sz="4" w:space="0" w:color="000000"/>
              <w:right w:val="single" w:sz="4" w:space="0" w:color="000000"/>
            </w:tcBorders>
          </w:tcPr>
          <w:p w14:paraId="2FF871AD" w14:textId="77777777" w:rsidR="0061197B" w:rsidRPr="0061197B" w:rsidRDefault="0061197B" w:rsidP="0061197B">
            <w:pPr>
              <w:tabs>
                <w:tab w:val="left" w:pos="1297"/>
                <w:tab w:val="left" w:pos="2986"/>
              </w:tabs>
              <w:ind w:left="110"/>
              <w:rPr>
                <w:rFonts w:ascii="Times New Roman" w:eastAsia="Times New Roman" w:hAnsi="Times New Roman"/>
                <w:sz w:val="24"/>
                <w:szCs w:val="24"/>
                <w:lang w:val="ru-RU"/>
              </w:rPr>
            </w:pPr>
            <w:r w:rsidRPr="0061197B">
              <w:rPr>
                <w:rFonts w:ascii="Times New Roman" w:eastAsia="Times New Roman" w:hAnsi="Times New Roman"/>
                <w:spacing w:val="-2"/>
                <w:w w:val="105"/>
                <w:sz w:val="24"/>
                <w:szCs w:val="24"/>
                <w:lang w:val="ru-RU"/>
              </w:rPr>
              <w:lastRenderedPageBreak/>
              <w:t>Болезни</w:t>
            </w:r>
            <w:r w:rsidRPr="0061197B">
              <w:rPr>
                <w:rFonts w:ascii="Times New Roman" w:eastAsia="Times New Roman" w:hAnsi="Times New Roman"/>
                <w:sz w:val="24"/>
                <w:szCs w:val="24"/>
                <w:lang w:val="ru-RU"/>
              </w:rPr>
              <w:tab/>
            </w:r>
            <w:r w:rsidRPr="0061197B">
              <w:rPr>
                <w:rFonts w:ascii="Times New Roman" w:eastAsia="Times New Roman" w:hAnsi="Times New Roman"/>
                <w:spacing w:val="-2"/>
                <w:w w:val="105"/>
                <w:sz w:val="24"/>
                <w:szCs w:val="24"/>
                <w:lang w:val="ru-RU"/>
              </w:rPr>
              <w:t>эндокринной</w:t>
            </w:r>
            <w:r w:rsidRPr="0061197B">
              <w:rPr>
                <w:rFonts w:ascii="Times New Roman" w:eastAsia="Times New Roman" w:hAnsi="Times New Roman"/>
                <w:sz w:val="24"/>
                <w:szCs w:val="24"/>
                <w:lang w:val="ru-RU"/>
              </w:rPr>
              <w:tab/>
            </w:r>
            <w:r w:rsidRPr="0061197B">
              <w:rPr>
                <w:rFonts w:ascii="Times New Roman" w:eastAsia="Times New Roman" w:hAnsi="Times New Roman"/>
                <w:spacing w:val="-2"/>
                <w:w w:val="105"/>
                <w:sz w:val="24"/>
                <w:szCs w:val="24"/>
                <w:lang w:val="ru-RU"/>
              </w:rPr>
              <w:t>системы,</w:t>
            </w:r>
          </w:p>
          <w:p w14:paraId="692DD1D0" w14:textId="77777777" w:rsidR="0061197B" w:rsidRPr="0061197B" w:rsidRDefault="0061197B" w:rsidP="0061197B">
            <w:pPr>
              <w:spacing w:line="270" w:lineRule="atLeast"/>
              <w:ind w:left="110"/>
              <w:rPr>
                <w:rFonts w:ascii="Times New Roman" w:eastAsia="Times New Roman" w:hAnsi="Times New Roman"/>
                <w:sz w:val="24"/>
                <w:szCs w:val="24"/>
                <w:lang w:val="ru-RU"/>
              </w:rPr>
            </w:pPr>
            <w:r w:rsidRPr="0061197B">
              <w:rPr>
                <w:rFonts w:ascii="Times New Roman" w:eastAsia="Times New Roman" w:hAnsi="Times New Roman"/>
                <w:w w:val="105"/>
                <w:sz w:val="24"/>
                <w:szCs w:val="24"/>
                <w:lang w:val="ru-RU"/>
              </w:rPr>
              <w:t>расстройства</w:t>
            </w:r>
            <w:r w:rsidRPr="0061197B">
              <w:rPr>
                <w:rFonts w:ascii="Times New Roman" w:eastAsia="Times New Roman" w:hAnsi="Times New Roman"/>
                <w:spacing w:val="32"/>
                <w:w w:val="105"/>
                <w:sz w:val="24"/>
                <w:szCs w:val="24"/>
                <w:lang w:val="ru-RU"/>
              </w:rPr>
              <w:t xml:space="preserve"> </w:t>
            </w:r>
            <w:r w:rsidRPr="0061197B">
              <w:rPr>
                <w:rFonts w:ascii="Times New Roman" w:eastAsia="Times New Roman" w:hAnsi="Times New Roman"/>
                <w:w w:val="105"/>
                <w:sz w:val="24"/>
                <w:szCs w:val="24"/>
                <w:lang w:val="ru-RU"/>
              </w:rPr>
              <w:t>питания</w:t>
            </w:r>
            <w:r w:rsidRPr="0061197B">
              <w:rPr>
                <w:rFonts w:ascii="Times New Roman" w:eastAsia="Times New Roman" w:hAnsi="Times New Roman"/>
                <w:spacing w:val="30"/>
                <w:w w:val="105"/>
                <w:sz w:val="24"/>
                <w:szCs w:val="24"/>
                <w:lang w:val="ru-RU"/>
              </w:rPr>
              <w:t xml:space="preserve"> </w:t>
            </w:r>
            <w:r w:rsidRPr="0061197B">
              <w:rPr>
                <w:rFonts w:ascii="Times New Roman" w:eastAsia="Times New Roman" w:hAnsi="Times New Roman"/>
                <w:w w:val="105"/>
                <w:sz w:val="24"/>
                <w:szCs w:val="24"/>
                <w:lang w:val="ru-RU"/>
              </w:rPr>
              <w:t>и</w:t>
            </w:r>
            <w:r w:rsidRPr="0061197B">
              <w:rPr>
                <w:rFonts w:ascii="Times New Roman" w:eastAsia="Times New Roman" w:hAnsi="Times New Roman"/>
                <w:spacing w:val="32"/>
                <w:w w:val="105"/>
                <w:sz w:val="24"/>
                <w:szCs w:val="24"/>
                <w:lang w:val="ru-RU"/>
              </w:rPr>
              <w:t xml:space="preserve"> </w:t>
            </w:r>
            <w:r w:rsidRPr="0061197B">
              <w:rPr>
                <w:rFonts w:ascii="Times New Roman" w:eastAsia="Times New Roman" w:hAnsi="Times New Roman"/>
                <w:w w:val="105"/>
                <w:sz w:val="24"/>
                <w:szCs w:val="24"/>
                <w:lang w:val="ru-RU"/>
              </w:rPr>
              <w:t>нарушения обмена веществ</w:t>
            </w:r>
          </w:p>
        </w:tc>
        <w:tc>
          <w:tcPr>
            <w:tcW w:w="975" w:type="dxa"/>
            <w:tcBorders>
              <w:top w:val="single" w:sz="4" w:space="0" w:color="000000"/>
              <w:left w:val="single" w:sz="4" w:space="0" w:color="000000"/>
              <w:bottom w:val="single" w:sz="4" w:space="0" w:color="000000"/>
              <w:right w:val="single" w:sz="4" w:space="0" w:color="000000"/>
            </w:tcBorders>
          </w:tcPr>
          <w:p w14:paraId="1DD6FBD8" w14:textId="77777777" w:rsidR="0061197B" w:rsidRPr="0061197B" w:rsidRDefault="0061197B" w:rsidP="0061197B">
            <w:pPr>
              <w:spacing w:before="9"/>
              <w:rPr>
                <w:rFonts w:ascii="Times New Roman" w:eastAsia="Times New Roman" w:hAnsi="Times New Roman"/>
                <w:sz w:val="24"/>
                <w:szCs w:val="24"/>
                <w:lang w:val="ru-RU"/>
              </w:rPr>
            </w:pPr>
          </w:p>
          <w:p w14:paraId="5B885ACB" w14:textId="77777777" w:rsidR="0061197B" w:rsidRPr="0061197B" w:rsidRDefault="0061197B" w:rsidP="0061197B">
            <w:pPr>
              <w:ind w:left="12" w:right="1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70,28</w:t>
            </w:r>
          </w:p>
        </w:tc>
        <w:tc>
          <w:tcPr>
            <w:tcW w:w="970" w:type="dxa"/>
            <w:tcBorders>
              <w:top w:val="single" w:sz="4" w:space="0" w:color="000000"/>
              <w:left w:val="single" w:sz="4" w:space="0" w:color="000000"/>
              <w:bottom w:val="single" w:sz="4" w:space="0" w:color="000000"/>
              <w:right w:val="single" w:sz="4" w:space="0" w:color="000000"/>
            </w:tcBorders>
          </w:tcPr>
          <w:p w14:paraId="191008F9" w14:textId="77777777" w:rsidR="0061197B" w:rsidRPr="0061197B" w:rsidRDefault="0061197B" w:rsidP="0061197B">
            <w:pPr>
              <w:spacing w:before="9"/>
              <w:rPr>
                <w:rFonts w:ascii="Times New Roman" w:eastAsia="Times New Roman" w:hAnsi="Times New Roman"/>
                <w:sz w:val="24"/>
                <w:szCs w:val="24"/>
              </w:rPr>
            </w:pPr>
          </w:p>
          <w:p w14:paraId="1734E92A" w14:textId="77777777" w:rsidR="0061197B" w:rsidRPr="0061197B" w:rsidRDefault="0061197B" w:rsidP="0061197B">
            <w:pPr>
              <w:ind w:left="9" w:right="2"/>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118,82</w:t>
            </w:r>
          </w:p>
        </w:tc>
        <w:tc>
          <w:tcPr>
            <w:tcW w:w="1375" w:type="dxa"/>
            <w:tcBorders>
              <w:top w:val="single" w:sz="4" w:space="0" w:color="000000"/>
              <w:left w:val="single" w:sz="4" w:space="0" w:color="000000"/>
              <w:bottom w:val="single" w:sz="4" w:space="0" w:color="000000"/>
              <w:right w:val="single" w:sz="4" w:space="0" w:color="000000"/>
            </w:tcBorders>
          </w:tcPr>
          <w:p w14:paraId="63E1A647" w14:textId="77777777" w:rsidR="0061197B" w:rsidRPr="0061197B" w:rsidRDefault="0061197B" w:rsidP="0061197B">
            <w:pPr>
              <w:spacing w:before="9"/>
              <w:rPr>
                <w:rFonts w:ascii="Times New Roman" w:eastAsia="Times New Roman" w:hAnsi="Times New Roman"/>
                <w:sz w:val="24"/>
                <w:szCs w:val="24"/>
              </w:rPr>
            </w:pPr>
          </w:p>
          <w:p w14:paraId="62B4F092" w14:textId="77777777" w:rsidR="0061197B" w:rsidRPr="0061197B" w:rsidRDefault="0061197B" w:rsidP="0061197B">
            <w:pPr>
              <w:ind w:left="7"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97,24</w:t>
            </w:r>
          </w:p>
        </w:tc>
        <w:tc>
          <w:tcPr>
            <w:tcW w:w="992" w:type="dxa"/>
            <w:tcBorders>
              <w:top w:val="single" w:sz="4" w:space="0" w:color="000000"/>
              <w:left w:val="single" w:sz="4" w:space="0" w:color="000000"/>
              <w:bottom w:val="single" w:sz="4" w:space="0" w:color="000000"/>
              <w:right w:val="single" w:sz="4" w:space="0" w:color="000000"/>
            </w:tcBorders>
          </w:tcPr>
          <w:p w14:paraId="527DF7C4" w14:textId="77777777" w:rsidR="0061197B" w:rsidRPr="0061197B" w:rsidRDefault="0061197B" w:rsidP="0061197B">
            <w:pPr>
              <w:spacing w:before="16"/>
              <w:rPr>
                <w:rFonts w:ascii="Times New Roman" w:eastAsia="Times New Roman" w:hAnsi="Times New Roman"/>
                <w:sz w:val="24"/>
                <w:szCs w:val="24"/>
              </w:rPr>
            </w:pPr>
          </w:p>
          <w:p w14:paraId="4596F52B" w14:textId="77777777" w:rsidR="0061197B" w:rsidRPr="0061197B" w:rsidRDefault="0061197B" w:rsidP="0061197B">
            <w:pPr>
              <w:ind w:left="4"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38,36</w:t>
            </w:r>
          </w:p>
        </w:tc>
      </w:tr>
      <w:tr w:rsidR="0061197B" w:rsidRPr="0061197B" w14:paraId="2F998CF0" w14:textId="77777777" w:rsidTr="00CD1B47">
        <w:trPr>
          <w:trHeight w:val="270"/>
        </w:trPr>
        <w:tc>
          <w:tcPr>
            <w:tcW w:w="5020" w:type="dxa"/>
            <w:tcBorders>
              <w:top w:val="single" w:sz="4" w:space="0" w:color="000000"/>
              <w:left w:val="single" w:sz="4" w:space="0" w:color="000000"/>
              <w:bottom w:val="single" w:sz="4" w:space="0" w:color="000000"/>
              <w:right w:val="single" w:sz="4" w:space="0" w:color="000000"/>
            </w:tcBorders>
          </w:tcPr>
          <w:p w14:paraId="2CDB7CDF"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pacing w:val="-6"/>
                <w:sz w:val="24"/>
                <w:szCs w:val="24"/>
              </w:rPr>
              <w:t>-</w:t>
            </w:r>
            <w:r w:rsidRPr="0061197B">
              <w:rPr>
                <w:rFonts w:ascii="Times New Roman" w:eastAsia="Times New Roman" w:hAnsi="Times New Roman"/>
                <w:spacing w:val="-2"/>
                <w:sz w:val="24"/>
                <w:szCs w:val="24"/>
              </w:rPr>
              <w:t>Ожирение</w:t>
            </w:r>
          </w:p>
        </w:tc>
        <w:tc>
          <w:tcPr>
            <w:tcW w:w="975" w:type="dxa"/>
            <w:tcBorders>
              <w:top w:val="single" w:sz="4" w:space="0" w:color="000000"/>
              <w:left w:val="single" w:sz="4" w:space="0" w:color="000000"/>
              <w:bottom w:val="single" w:sz="4" w:space="0" w:color="000000"/>
              <w:right w:val="single" w:sz="4" w:space="0" w:color="000000"/>
            </w:tcBorders>
          </w:tcPr>
          <w:p w14:paraId="7B524ADA" w14:textId="77777777" w:rsidR="0061197B" w:rsidRPr="0061197B" w:rsidRDefault="0061197B" w:rsidP="0061197B">
            <w:pPr>
              <w:spacing w:line="251" w:lineRule="exact"/>
              <w:ind w:left="12" w:right="1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33,69</w:t>
            </w:r>
          </w:p>
        </w:tc>
        <w:tc>
          <w:tcPr>
            <w:tcW w:w="970" w:type="dxa"/>
            <w:tcBorders>
              <w:top w:val="single" w:sz="4" w:space="0" w:color="000000"/>
              <w:left w:val="single" w:sz="4" w:space="0" w:color="000000"/>
              <w:bottom w:val="single" w:sz="4" w:space="0" w:color="000000"/>
              <w:right w:val="single" w:sz="4" w:space="0" w:color="000000"/>
            </w:tcBorders>
          </w:tcPr>
          <w:p w14:paraId="1F0E9737" w14:textId="77777777" w:rsidR="0061197B" w:rsidRPr="0061197B" w:rsidRDefault="0061197B" w:rsidP="0061197B">
            <w:pPr>
              <w:spacing w:line="251" w:lineRule="exact"/>
              <w:ind w:left="9" w:right="9"/>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30,64</w:t>
            </w:r>
          </w:p>
        </w:tc>
        <w:tc>
          <w:tcPr>
            <w:tcW w:w="1375" w:type="dxa"/>
            <w:tcBorders>
              <w:top w:val="single" w:sz="4" w:space="0" w:color="000000"/>
              <w:left w:val="single" w:sz="4" w:space="0" w:color="000000"/>
              <w:bottom w:val="single" w:sz="4" w:space="0" w:color="000000"/>
              <w:right w:val="single" w:sz="4" w:space="0" w:color="000000"/>
            </w:tcBorders>
          </w:tcPr>
          <w:p w14:paraId="0DCBE2F0" w14:textId="77777777" w:rsidR="0061197B" w:rsidRPr="0061197B" w:rsidRDefault="0061197B" w:rsidP="0061197B">
            <w:pPr>
              <w:spacing w:line="251" w:lineRule="exact"/>
              <w:ind w:left="7"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27,40</w:t>
            </w:r>
          </w:p>
        </w:tc>
        <w:tc>
          <w:tcPr>
            <w:tcW w:w="992" w:type="dxa"/>
            <w:tcBorders>
              <w:top w:val="single" w:sz="4" w:space="0" w:color="000000"/>
              <w:left w:val="single" w:sz="4" w:space="0" w:color="000000"/>
              <w:bottom w:val="single" w:sz="4" w:space="0" w:color="000000"/>
              <w:right w:val="single" w:sz="4" w:space="0" w:color="000000"/>
            </w:tcBorders>
          </w:tcPr>
          <w:p w14:paraId="61CDCF60" w14:textId="77777777" w:rsidR="0061197B" w:rsidRPr="0061197B" w:rsidRDefault="0061197B" w:rsidP="0061197B">
            <w:pPr>
              <w:spacing w:line="251" w:lineRule="exact"/>
              <w:ind w:left="4" w:right="5"/>
              <w:jc w:val="center"/>
              <w:rPr>
                <w:rFonts w:ascii="Times New Roman" w:eastAsia="Times New Roman" w:hAnsi="Times New Roman"/>
                <w:sz w:val="24"/>
                <w:szCs w:val="24"/>
              </w:rPr>
            </w:pPr>
            <w:r w:rsidRPr="0061197B">
              <w:rPr>
                <w:rFonts w:ascii="Times New Roman" w:eastAsia="Times New Roman" w:hAnsi="Times New Roman"/>
                <w:w w:val="105"/>
                <w:sz w:val="24"/>
                <w:szCs w:val="24"/>
              </w:rPr>
              <w:t>-</w:t>
            </w:r>
            <w:r w:rsidRPr="0061197B">
              <w:rPr>
                <w:rFonts w:ascii="Times New Roman" w:eastAsia="Times New Roman" w:hAnsi="Times New Roman"/>
                <w:spacing w:val="-13"/>
                <w:w w:val="105"/>
                <w:sz w:val="24"/>
                <w:szCs w:val="24"/>
              </w:rPr>
              <w:t xml:space="preserve"> </w:t>
            </w:r>
            <w:r w:rsidRPr="0061197B">
              <w:rPr>
                <w:rFonts w:ascii="Times New Roman" w:eastAsia="Times New Roman" w:hAnsi="Times New Roman"/>
                <w:spacing w:val="-2"/>
                <w:w w:val="105"/>
                <w:sz w:val="24"/>
                <w:szCs w:val="24"/>
              </w:rPr>
              <w:t>18,67</w:t>
            </w:r>
          </w:p>
        </w:tc>
      </w:tr>
      <w:tr w:rsidR="0061197B" w:rsidRPr="0061197B" w14:paraId="1F61406E" w14:textId="77777777" w:rsidTr="00CD1B47">
        <w:trPr>
          <w:trHeight w:val="545"/>
        </w:trPr>
        <w:tc>
          <w:tcPr>
            <w:tcW w:w="5020" w:type="dxa"/>
            <w:tcBorders>
              <w:top w:val="single" w:sz="4" w:space="0" w:color="000000"/>
              <w:left w:val="single" w:sz="4" w:space="0" w:color="000000"/>
              <w:bottom w:val="single" w:sz="4" w:space="0" w:color="000000"/>
              <w:right w:val="single" w:sz="4" w:space="0" w:color="000000"/>
            </w:tcBorders>
          </w:tcPr>
          <w:p w14:paraId="30C09EB7" w14:textId="77777777" w:rsidR="0061197B" w:rsidRPr="0061197B" w:rsidRDefault="0061197B" w:rsidP="0061197B">
            <w:pPr>
              <w:tabs>
                <w:tab w:val="left" w:pos="1937"/>
                <w:tab w:val="left" w:pos="3758"/>
              </w:tabs>
              <w:ind w:left="110"/>
              <w:rPr>
                <w:rFonts w:ascii="Times New Roman" w:eastAsia="Times New Roman" w:hAnsi="Times New Roman"/>
                <w:sz w:val="24"/>
                <w:szCs w:val="24"/>
                <w:lang w:val="ru-RU"/>
              </w:rPr>
            </w:pPr>
            <w:r w:rsidRPr="0061197B">
              <w:rPr>
                <w:rFonts w:ascii="Times New Roman" w:eastAsia="Times New Roman" w:hAnsi="Times New Roman"/>
                <w:spacing w:val="-2"/>
                <w:w w:val="105"/>
                <w:sz w:val="24"/>
                <w:szCs w:val="24"/>
                <w:lang w:val="ru-RU"/>
              </w:rPr>
              <w:t>Психические</w:t>
            </w:r>
            <w:r w:rsidRPr="0061197B">
              <w:rPr>
                <w:rFonts w:ascii="Times New Roman" w:eastAsia="Times New Roman" w:hAnsi="Times New Roman"/>
                <w:sz w:val="24"/>
                <w:szCs w:val="24"/>
                <w:lang w:val="ru-RU"/>
              </w:rPr>
              <w:tab/>
            </w:r>
            <w:r w:rsidRPr="0061197B">
              <w:rPr>
                <w:rFonts w:ascii="Times New Roman" w:eastAsia="Times New Roman" w:hAnsi="Times New Roman"/>
                <w:spacing w:val="-2"/>
                <w:w w:val="105"/>
                <w:sz w:val="24"/>
                <w:szCs w:val="24"/>
                <w:lang w:val="ru-RU"/>
              </w:rPr>
              <w:t>расстройства</w:t>
            </w:r>
            <w:r w:rsidRPr="0061197B">
              <w:rPr>
                <w:rFonts w:ascii="Times New Roman" w:eastAsia="Times New Roman" w:hAnsi="Times New Roman"/>
                <w:sz w:val="24"/>
                <w:szCs w:val="24"/>
                <w:lang w:val="ru-RU"/>
              </w:rPr>
              <w:tab/>
            </w:r>
            <w:r w:rsidRPr="0061197B">
              <w:rPr>
                <w:rFonts w:ascii="Times New Roman" w:eastAsia="Times New Roman" w:hAnsi="Times New Roman"/>
                <w:spacing w:val="-10"/>
                <w:w w:val="105"/>
                <w:sz w:val="24"/>
                <w:szCs w:val="24"/>
                <w:lang w:val="ru-RU"/>
              </w:rPr>
              <w:t>и</w:t>
            </w:r>
          </w:p>
          <w:p w14:paraId="6895AFEA" w14:textId="77777777" w:rsidR="0061197B" w:rsidRPr="0061197B" w:rsidRDefault="0061197B" w:rsidP="0061197B">
            <w:pPr>
              <w:spacing w:before="9" w:line="251" w:lineRule="exact"/>
              <w:ind w:left="110"/>
              <w:rPr>
                <w:rFonts w:ascii="Times New Roman" w:eastAsia="Times New Roman" w:hAnsi="Times New Roman"/>
                <w:sz w:val="24"/>
                <w:szCs w:val="24"/>
                <w:lang w:val="ru-RU"/>
              </w:rPr>
            </w:pPr>
            <w:r w:rsidRPr="0061197B">
              <w:rPr>
                <w:rFonts w:ascii="Times New Roman" w:eastAsia="Times New Roman" w:hAnsi="Times New Roman"/>
                <w:sz w:val="24"/>
                <w:szCs w:val="24"/>
                <w:lang w:val="ru-RU"/>
              </w:rPr>
              <w:t>расстройства</w:t>
            </w:r>
            <w:r w:rsidRPr="0061197B">
              <w:rPr>
                <w:rFonts w:ascii="Times New Roman" w:eastAsia="Times New Roman" w:hAnsi="Times New Roman"/>
                <w:spacing w:val="11"/>
                <w:sz w:val="24"/>
                <w:szCs w:val="24"/>
                <w:lang w:val="ru-RU"/>
              </w:rPr>
              <w:t xml:space="preserve"> </w:t>
            </w:r>
            <w:r w:rsidRPr="0061197B">
              <w:rPr>
                <w:rFonts w:ascii="Times New Roman" w:eastAsia="Times New Roman" w:hAnsi="Times New Roman"/>
                <w:spacing w:val="-2"/>
                <w:sz w:val="24"/>
                <w:szCs w:val="24"/>
                <w:lang w:val="ru-RU"/>
              </w:rPr>
              <w:t>поведения</w:t>
            </w:r>
          </w:p>
        </w:tc>
        <w:tc>
          <w:tcPr>
            <w:tcW w:w="975" w:type="dxa"/>
            <w:tcBorders>
              <w:top w:val="single" w:sz="4" w:space="0" w:color="000000"/>
              <w:left w:val="single" w:sz="4" w:space="0" w:color="000000"/>
              <w:bottom w:val="single" w:sz="4" w:space="0" w:color="000000"/>
              <w:right w:val="single" w:sz="4" w:space="0" w:color="000000"/>
            </w:tcBorders>
          </w:tcPr>
          <w:p w14:paraId="518A9141" w14:textId="77777777" w:rsidR="0061197B" w:rsidRPr="0061197B" w:rsidRDefault="0061197B" w:rsidP="0061197B">
            <w:pPr>
              <w:ind w:left="12" w:right="10"/>
              <w:jc w:val="center"/>
              <w:rPr>
                <w:rFonts w:ascii="Times New Roman" w:eastAsia="Times New Roman" w:hAnsi="Times New Roman"/>
                <w:sz w:val="24"/>
                <w:szCs w:val="24"/>
              </w:rPr>
            </w:pPr>
            <w:r w:rsidRPr="0061197B">
              <w:rPr>
                <w:rFonts w:ascii="Times New Roman" w:eastAsia="Times New Roman" w:hAnsi="Times New Roman"/>
                <w:spacing w:val="-5"/>
                <w:w w:val="105"/>
                <w:sz w:val="24"/>
                <w:szCs w:val="24"/>
              </w:rPr>
              <w:t>0,0</w:t>
            </w:r>
          </w:p>
        </w:tc>
        <w:tc>
          <w:tcPr>
            <w:tcW w:w="970" w:type="dxa"/>
            <w:tcBorders>
              <w:top w:val="single" w:sz="4" w:space="0" w:color="000000"/>
              <w:left w:val="single" w:sz="4" w:space="0" w:color="000000"/>
              <w:bottom w:val="single" w:sz="4" w:space="0" w:color="000000"/>
              <w:right w:val="single" w:sz="4" w:space="0" w:color="000000"/>
            </w:tcBorders>
          </w:tcPr>
          <w:p w14:paraId="4BF33E02" w14:textId="77777777" w:rsidR="0061197B" w:rsidRPr="0061197B" w:rsidRDefault="0061197B" w:rsidP="0061197B">
            <w:pPr>
              <w:ind w:left="9" w:right="8"/>
              <w:jc w:val="center"/>
              <w:rPr>
                <w:rFonts w:ascii="Times New Roman" w:eastAsia="Times New Roman" w:hAnsi="Times New Roman"/>
                <w:sz w:val="24"/>
                <w:szCs w:val="24"/>
              </w:rPr>
            </w:pPr>
            <w:r w:rsidRPr="0061197B">
              <w:rPr>
                <w:rFonts w:ascii="Times New Roman" w:eastAsia="Times New Roman" w:hAnsi="Times New Roman"/>
                <w:spacing w:val="-5"/>
                <w:w w:val="105"/>
                <w:sz w:val="24"/>
                <w:szCs w:val="24"/>
              </w:rPr>
              <w:t>0,0</w:t>
            </w:r>
          </w:p>
        </w:tc>
        <w:tc>
          <w:tcPr>
            <w:tcW w:w="1375" w:type="dxa"/>
            <w:tcBorders>
              <w:top w:val="single" w:sz="4" w:space="0" w:color="000000"/>
              <w:left w:val="single" w:sz="4" w:space="0" w:color="000000"/>
              <w:bottom w:val="single" w:sz="4" w:space="0" w:color="000000"/>
              <w:right w:val="single" w:sz="4" w:space="0" w:color="000000"/>
            </w:tcBorders>
          </w:tcPr>
          <w:p w14:paraId="4D9EB2EF" w14:textId="77777777" w:rsidR="0061197B" w:rsidRPr="0061197B" w:rsidRDefault="0061197B" w:rsidP="0061197B">
            <w:pPr>
              <w:ind w:left="7" w:right="1"/>
              <w:jc w:val="center"/>
              <w:rPr>
                <w:rFonts w:ascii="Times New Roman" w:eastAsia="Times New Roman" w:hAnsi="Times New Roman"/>
                <w:sz w:val="24"/>
                <w:szCs w:val="24"/>
              </w:rPr>
            </w:pPr>
            <w:r w:rsidRPr="0061197B">
              <w:rPr>
                <w:rFonts w:ascii="Times New Roman" w:eastAsia="Times New Roman" w:hAnsi="Times New Roman"/>
                <w:spacing w:val="-5"/>
                <w:w w:val="105"/>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14:paraId="5C435D5B" w14:textId="77777777" w:rsidR="0061197B" w:rsidRPr="0061197B" w:rsidRDefault="0061197B" w:rsidP="0061197B">
            <w:pPr>
              <w:ind w:left="4" w:right="4"/>
              <w:jc w:val="center"/>
              <w:rPr>
                <w:rFonts w:ascii="Times New Roman" w:eastAsia="Times New Roman" w:hAnsi="Times New Roman"/>
                <w:sz w:val="24"/>
                <w:szCs w:val="24"/>
              </w:rPr>
            </w:pPr>
            <w:r w:rsidRPr="0061197B">
              <w:rPr>
                <w:rFonts w:ascii="Times New Roman" w:eastAsia="Times New Roman" w:hAnsi="Times New Roman"/>
                <w:spacing w:val="-5"/>
                <w:w w:val="105"/>
                <w:sz w:val="24"/>
                <w:szCs w:val="24"/>
              </w:rPr>
              <w:t>0,0</w:t>
            </w:r>
          </w:p>
        </w:tc>
      </w:tr>
      <w:tr w:rsidR="0061197B" w:rsidRPr="0061197B" w14:paraId="32F75A53" w14:textId="77777777" w:rsidTr="00CD1B47">
        <w:trPr>
          <w:trHeight w:val="270"/>
        </w:trPr>
        <w:tc>
          <w:tcPr>
            <w:tcW w:w="5020" w:type="dxa"/>
            <w:tcBorders>
              <w:top w:val="single" w:sz="4" w:space="0" w:color="000000"/>
              <w:left w:val="single" w:sz="4" w:space="0" w:color="000000"/>
              <w:bottom w:val="single" w:sz="4" w:space="0" w:color="000000"/>
              <w:right w:val="single" w:sz="4" w:space="0" w:color="000000"/>
            </w:tcBorders>
          </w:tcPr>
          <w:p w14:paraId="70F183AA"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Болезни</w:t>
            </w:r>
            <w:r w:rsidRPr="0061197B">
              <w:rPr>
                <w:rFonts w:ascii="Times New Roman" w:eastAsia="Times New Roman" w:hAnsi="Times New Roman"/>
                <w:spacing w:val="17"/>
                <w:sz w:val="24"/>
                <w:szCs w:val="24"/>
              </w:rPr>
              <w:t xml:space="preserve"> </w:t>
            </w:r>
            <w:r w:rsidRPr="0061197B">
              <w:rPr>
                <w:rFonts w:ascii="Times New Roman" w:eastAsia="Times New Roman" w:hAnsi="Times New Roman"/>
                <w:sz w:val="24"/>
                <w:szCs w:val="24"/>
              </w:rPr>
              <w:t>нервной</w:t>
            </w:r>
            <w:r w:rsidRPr="0061197B">
              <w:rPr>
                <w:rFonts w:ascii="Times New Roman" w:eastAsia="Times New Roman" w:hAnsi="Times New Roman"/>
                <w:spacing w:val="17"/>
                <w:sz w:val="24"/>
                <w:szCs w:val="24"/>
              </w:rPr>
              <w:t xml:space="preserve"> </w:t>
            </w:r>
            <w:r w:rsidRPr="0061197B">
              <w:rPr>
                <w:rFonts w:ascii="Times New Roman" w:eastAsia="Times New Roman" w:hAnsi="Times New Roman"/>
                <w:spacing w:val="-2"/>
                <w:sz w:val="24"/>
                <w:szCs w:val="24"/>
              </w:rPr>
              <w:t>системы</w:t>
            </w:r>
          </w:p>
        </w:tc>
        <w:tc>
          <w:tcPr>
            <w:tcW w:w="975" w:type="dxa"/>
            <w:tcBorders>
              <w:top w:val="single" w:sz="4" w:space="0" w:color="000000"/>
              <w:left w:val="single" w:sz="4" w:space="0" w:color="000000"/>
              <w:bottom w:val="single" w:sz="4" w:space="0" w:color="000000"/>
              <w:right w:val="single" w:sz="4" w:space="0" w:color="000000"/>
            </w:tcBorders>
          </w:tcPr>
          <w:p w14:paraId="7C550A70" w14:textId="77777777" w:rsidR="0061197B" w:rsidRPr="0061197B" w:rsidRDefault="0061197B" w:rsidP="0061197B">
            <w:pPr>
              <w:spacing w:line="251" w:lineRule="exact"/>
              <w:ind w:left="12" w:right="4"/>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145,01</w:t>
            </w:r>
          </w:p>
        </w:tc>
        <w:tc>
          <w:tcPr>
            <w:tcW w:w="970" w:type="dxa"/>
            <w:tcBorders>
              <w:top w:val="single" w:sz="4" w:space="0" w:color="000000"/>
              <w:left w:val="single" w:sz="4" w:space="0" w:color="000000"/>
              <w:bottom w:val="single" w:sz="4" w:space="0" w:color="000000"/>
              <w:right w:val="single" w:sz="4" w:space="0" w:color="000000"/>
            </w:tcBorders>
          </w:tcPr>
          <w:p w14:paraId="657E6A4A" w14:textId="77777777" w:rsidR="0061197B" w:rsidRPr="0061197B" w:rsidRDefault="0061197B" w:rsidP="0061197B">
            <w:pPr>
              <w:spacing w:line="251" w:lineRule="exact"/>
              <w:ind w:left="9" w:right="2"/>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157,36</w:t>
            </w:r>
          </w:p>
        </w:tc>
        <w:tc>
          <w:tcPr>
            <w:tcW w:w="1375" w:type="dxa"/>
            <w:tcBorders>
              <w:top w:val="single" w:sz="4" w:space="0" w:color="000000"/>
              <w:left w:val="single" w:sz="4" w:space="0" w:color="000000"/>
              <w:bottom w:val="single" w:sz="4" w:space="0" w:color="000000"/>
              <w:right w:val="single" w:sz="4" w:space="0" w:color="000000"/>
            </w:tcBorders>
          </w:tcPr>
          <w:p w14:paraId="3DC07F9C" w14:textId="77777777" w:rsidR="0061197B" w:rsidRPr="0061197B" w:rsidRDefault="0061197B" w:rsidP="0061197B">
            <w:pPr>
              <w:spacing w:line="251" w:lineRule="exact"/>
              <w:ind w:left="7"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72,31</w:t>
            </w:r>
          </w:p>
        </w:tc>
        <w:tc>
          <w:tcPr>
            <w:tcW w:w="992" w:type="dxa"/>
            <w:tcBorders>
              <w:top w:val="single" w:sz="4" w:space="0" w:color="000000"/>
              <w:left w:val="single" w:sz="4" w:space="0" w:color="000000"/>
              <w:bottom w:val="single" w:sz="4" w:space="0" w:color="000000"/>
              <w:right w:val="single" w:sz="4" w:space="0" w:color="000000"/>
            </w:tcBorders>
          </w:tcPr>
          <w:p w14:paraId="1CEC5EA3" w14:textId="77777777" w:rsidR="0061197B" w:rsidRPr="0061197B" w:rsidRDefault="0061197B" w:rsidP="0061197B">
            <w:pPr>
              <w:spacing w:line="251" w:lineRule="exact"/>
              <w:ind w:left="4" w:right="5"/>
              <w:jc w:val="center"/>
              <w:rPr>
                <w:rFonts w:ascii="Times New Roman" w:eastAsia="Times New Roman" w:hAnsi="Times New Roman"/>
                <w:sz w:val="24"/>
                <w:szCs w:val="24"/>
              </w:rPr>
            </w:pPr>
            <w:r w:rsidRPr="0061197B">
              <w:rPr>
                <w:rFonts w:ascii="Times New Roman" w:eastAsia="Times New Roman" w:hAnsi="Times New Roman"/>
                <w:w w:val="105"/>
                <w:sz w:val="24"/>
                <w:szCs w:val="24"/>
              </w:rPr>
              <w:t>-</w:t>
            </w:r>
            <w:r w:rsidRPr="0061197B">
              <w:rPr>
                <w:rFonts w:ascii="Times New Roman" w:eastAsia="Times New Roman" w:hAnsi="Times New Roman"/>
                <w:spacing w:val="-13"/>
                <w:w w:val="105"/>
                <w:sz w:val="24"/>
                <w:szCs w:val="24"/>
              </w:rPr>
              <w:t xml:space="preserve"> </w:t>
            </w:r>
            <w:r w:rsidRPr="0061197B">
              <w:rPr>
                <w:rFonts w:ascii="Times New Roman" w:eastAsia="Times New Roman" w:hAnsi="Times New Roman"/>
                <w:spacing w:val="-2"/>
                <w:w w:val="105"/>
                <w:sz w:val="24"/>
                <w:szCs w:val="24"/>
              </w:rPr>
              <w:t>50,13</w:t>
            </w:r>
          </w:p>
        </w:tc>
      </w:tr>
      <w:tr w:rsidR="0061197B" w:rsidRPr="0061197B" w14:paraId="4F739D13" w14:textId="77777777" w:rsidTr="00CD1B47">
        <w:trPr>
          <w:trHeight w:val="544"/>
        </w:trPr>
        <w:tc>
          <w:tcPr>
            <w:tcW w:w="5020" w:type="dxa"/>
            <w:tcBorders>
              <w:top w:val="single" w:sz="4" w:space="0" w:color="000000"/>
              <w:left w:val="single" w:sz="4" w:space="0" w:color="000000"/>
              <w:bottom w:val="single" w:sz="4" w:space="0" w:color="000000"/>
              <w:right w:val="single" w:sz="4" w:space="0" w:color="000000"/>
            </w:tcBorders>
          </w:tcPr>
          <w:p w14:paraId="5650E417" w14:textId="77777777" w:rsidR="0061197B" w:rsidRPr="0061197B" w:rsidRDefault="0061197B" w:rsidP="0061197B">
            <w:pPr>
              <w:ind w:left="110"/>
              <w:rPr>
                <w:rFonts w:ascii="Times New Roman" w:eastAsia="Times New Roman" w:hAnsi="Times New Roman"/>
                <w:sz w:val="24"/>
                <w:szCs w:val="24"/>
                <w:lang w:val="ru-RU"/>
              </w:rPr>
            </w:pPr>
            <w:r w:rsidRPr="0061197B">
              <w:rPr>
                <w:rFonts w:ascii="Times New Roman" w:eastAsia="Times New Roman" w:hAnsi="Times New Roman"/>
                <w:w w:val="105"/>
                <w:sz w:val="24"/>
                <w:szCs w:val="24"/>
                <w:lang w:val="ru-RU"/>
              </w:rPr>
              <w:t>Болезни</w:t>
            </w:r>
            <w:r w:rsidRPr="0061197B">
              <w:rPr>
                <w:rFonts w:ascii="Times New Roman" w:eastAsia="Times New Roman" w:hAnsi="Times New Roman"/>
                <w:spacing w:val="79"/>
                <w:w w:val="105"/>
                <w:sz w:val="24"/>
                <w:szCs w:val="24"/>
                <w:lang w:val="ru-RU"/>
              </w:rPr>
              <w:t xml:space="preserve"> </w:t>
            </w:r>
            <w:r w:rsidRPr="0061197B">
              <w:rPr>
                <w:rFonts w:ascii="Times New Roman" w:eastAsia="Times New Roman" w:hAnsi="Times New Roman"/>
                <w:w w:val="105"/>
                <w:sz w:val="24"/>
                <w:szCs w:val="24"/>
                <w:lang w:val="ru-RU"/>
              </w:rPr>
              <w:t>глаза</w:t>
            </w:r>
            <w:r w:rsidRPr="0061197B">
              <w:rPr>
                <w:rFonts w:ascii="Times New Roman" w:eastAsia="Times New Roman" w:hAnsi="Times New Roman"/>
                <w:spacing w:val="73"/>
                <w:w w:val="105"/>
                <w:sz w:val="24"/>
                <w:szCs w:val="24"/>
                <w:lang w:val="ru-RU"/>
              </w:rPr>
              <w:t xml:space="preserve"> </w:t>
            </w:r>
            <w:r w:rsidRPr="0061197B">
              <w:rPr>
                <w:rFonts w:ascii="Times New Roman" w:eastAsia="Times New Roman" w:hAnsi="Times New Roman"/>
                <w:w w:val="105"/>
                <w:sz w:val="24"/>
                <w:szCs w:val="24"/>
                <w:lang w:val="ru-RU"/>
              </w:rPr>
              <w:t>и</w:t>
            </w:r>
            <w:r w:rsidRPr="0061197B">
              <w:rPr>
                <w:rFonts w:ascii="Times New Roman" w:eastAsia="Times New Roman" w:hAnsi="Times New Roman"/>
                <w:spacing w:val="73"/>
                <w:w w:val="105"/>
                <w:sz w:val="24"/>
                <w:szCs w:val="24"/>
                <w:lang w:val="ru-RU"/>
              </w:rPr>
              <w:t xml:space="preserve"> </w:t>
            </w:r>
            <w:r w:rsidRPr="0061197B">
              <w:rPr>
                <w:rFonts w:ascii="Times New Roman" w:eastAsia="Times New Roman" w:hAnsi="Times New Roman"/>
                <w:w w:val="105"/>
                <w:sz w:val="24"/>
                <w:szCs w:val="24"/>
                <w:lang w:val="ru-RU"/>
              </w:rPr>
              <w:t>его</w:t>
            </w:r>
            <w:r w:rsidRPr="0061197B">
              <w:rPr>
                <w:rFonts w:ascii="Times New Roman" w:eastAsia="Times New Roman" w:hAnsi="Times New Roman"/>
                <w:spacing w:val="67"/>
                <w:w w:val="105"/>
                <w:sz w:val="24"/>
                <w:szCs w:val="24"/>
                <w:lang w:val="ru-RU"/>
              </w:rPr>
              <w:t xml:space="preserve"> </w:t>
            </w:r>
            <w:r w:rsidRPr="0061197B">
              <w:rPr>
                <w:rFonts w:ascii="Times New Roman" w:eastAsia="Times New Roman" w:hAnsi="Times New Roman"/>
                <w:spacing w:val="-2"/>
                <w:w w:val="105"/>
                <w:sz w:val="24"/>
                <w:szCs w:val="24"/>
                <w:lang w:val="ru-RU"/>
              </w:rPr>
              <w:t>придаточного</w:t>
            </w:r>
          </w:p>
          <w:p w14:paraId="784B1A32" w14:textId="77777777" w:rsidR="0061197B" w:rsidRPr="0061197B" w:rsidRDefault="0061197B" w:rsidP="0061197B">
            <w:pPr>
              <w:spacing w:before="9" w:line="251" w:lineRule="exact"/>
              <w:ind w:left="110"/>
              <w:rPr>
                <w:rFonts w:ascii="Times New Roman" w:eastAsia="Times New Roman" w:hAnsi="Times New Roman"/>
                <w:sz w:val="24"/>
                <w:szCs w:val="24"/>
                <w:lang w:val="ru-RU"/>
              </w:rPr>
            </w:pPr>
            <w:r w:rsidRPr="0061197B">
              <w:rPr>
                <w:rFonts w:ascii="Times New Roman" w:eastAsia="Times New Roman" w:hAnsi="Times New Roman"/>
                <w:spacing w:val="-2"/>
                <w:w w:val="105"/>
                <w:sz w:val="24"/>
                <w:szCs w:val="24"/>
                <w:lang w:val="ru-RU"/>
              </w:rPr>
              <w:t>аппарата</w:t>
            </w:r>
          </w:p>
        </w:tc>
        <w:tc>
          <w:tcPr>
            <w:tcW w:w="975" w:type="dxa"/>
            <w:tcBorders>
              <w:top w:val="single" w:sz="4" w:space="0" w:color="000000"/>
              <w:left w:val="single" w:sz="4" w:space="0" w:color="000000"/>
              <w:bottom w:val="single" w:sz="4" w:space="0" w:color="000000"/>
              <w:right w:val="single" w:sz="4" w:space="0" w:color="000000"/>
            </w:tcBorders>
          </w:tcPr>
          <w:p w14:paraId="7438FA2E" w14:textId="77777777" w:rsidR="0061197B" w:rsidRPr="0061197B" w:rsidRDefault="0061197B" w:rsidP="0061197B">
            <w:pPr>
              <w:ind w:left="12" w:right="4"/>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197,10</w:t>
            </w:r>
          </w:p>
        </w:tc>
        <w:tc>
          <w:tcPr>
            <w:tcW w:w="970" w:type="dxa"/>
            <w:tcBorders>
              <w:top w:val="single" w:sz="4" w:space="0" w:color="000000"/>
              <w:left w:val="single" w:sz="4" w:space="0" w:color="000000"/>
              <w:bottom w:val="single" w:sz="4" w:space="0" w:color="000000"/>
              <w:right w:val="single" w:sz="4" w:space="0" w:color="000000"/>
            </w:tcBorders>
          </w:tcPr>
          <w:p w14:paraId="48E2A707" w14:textId="77777777" w:rsidR="0061197B" w:rsidRPr="0061197B" w:rsidRDefault="0061197B" w:rsidP="0061197B">
            <w:pPr>
              <w:ind w:left="9" w:right="2"/>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215,83</w:t>
            </w:r>
          </w:p>
        </w:tc>
        <w:tc>
          <w:tcPr>
            <w:tcW w:w="1375" w:type="dxa"/>
            <w:tcBorders>
              <w:top w:val="single" w:sz="4" w:space="0" w:color="000000"/>
              <w:left w:val="single" w:sz="4" w:space="0" w:color="000000"/>
              <w:bottom w:val="single" w:sz="4" w:space="0" w:color="000000"/>
              <w:right w:val="single" w:sz="4" w:space="0" w:color="000000"/>
            </w:tcBorders>
          </w:tcPr>
          <w:p w14:paraId="3A2E9C2C" w14:textId="77777777" w:rsidR="0061197B" w:rsidRPr="0061197B" w:rsidRDefault="0061197B" w:rsidP="0061197B">
            <w:pPr>
              <w:ind w:left="6" w:right="7"/>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138,73</w:t>
            </w:r>
          </w:p>
        </w:tc>
        <w:tc>
          <w:tcPr>
            <w:tcW w:w="992" w:type="dxa"/>
            <w:tcBorders>
              <w:top w:val="single" w:sz="4" w:space="0" w:color="000000"/>
              <w:left w:val="single" w:sz="4" w:space="0" w:color="000000"/>
              <w:bottom w:val="single" w:sz="4" w:space="0" w:color="000000"/>
              <w:right w:val="single" w:sz="4" w:space="0" w:color="000000"/>
            </w:tcBorders>
          </w:tcPr>
          <w:p w14:paraId="292A1BA7" w14:textId="77777777" w:rsidR="0061197B" w:rsidRPr="0061197B" w:rsidRDefault="0061197B" w:rsidP="0061197B">
            <w:pPr>
              <w:ind w:left="4" w:right="5"/>
              <w:jc w:val="center"/>
              <w:rPr>
                <w:rFonts w:ascii="Times New Roman" w:eastAsia="Times New Roman" w:hAnsi="Times New Roman"/>
                <w:sz w:val="24"/>
                <w:szCs w:val="24"/>
              </w:rPr>
            </w:pPr>
            <w:r w:rsidRPr="0061197B">
              <w:rPr>
                <w:rFonts w:ascii="Times New Roman" w:eastAsia="Times New Roman" w:hAnsi="Times New Roman"/>
                <w:spacing w:val="-7"/>
                <w:sz w:val="24"/>
                <w:szCs w:val="24"/>
              </w:rPr>
              <w:t>-</w:t>
            </w:r>
            <w:r w:rsidRPr="0061197B">
              <w:rPr>
                <w:rFonts w:ascii="Times New Roman" w:eastAsia="Times New Roman" w:hAnsi="Times New Roman"/>
                <w:spacing w:val="-2"/>
                <w:sz w:val="24"/>
                <w:szCs w:val="24"/>
              </w:rPr>
              <w:t>29,61</w:t>
            </w:r>
          </w:p>
        </w:tc>
      </w:tr>
      <w:tr w:rsidR="0061197B" w:rsidRPr="0061197B" w14:paraId="6D5225F1" w14:textId="77777777" w:rsidTr="00CD1B47">
        <w:trPr>
          <w:trHeight w:val="277"/>
        </w:trPr>
        <w:tc>
          <w:tcPr>
            <w:tcW w:w="5020" w:type="dxa"/>
            <w:tcBorders>
              <w:top w:val="single" w:sz="4" w:space="0" w:color="000000"/>
              <w:left w:val="single" w:sz="4" w:space="0" w:color="000000"/>
              <w:bottom w:val="single" w:sz="4" w:space="0" w:color="000000"/>
              <w:right w:val="single" w:sz="4" w:space="0" w:color="000000"/>
            </w:tcBorders>
          </w:tcPr>
          <w:p w14:paraId="215DBFB7" w14:textId="77777777" w:rsidR="0061197B" w:rsidRPr="0061197B" w:rsidRDefault="0061197B" w:rsidP="0061197B">
            <w:pPr>
              <w:spacing w:line="258" w:lineRule="exact"/>
              <w:ind w:left="110"/>
              <w:rPr>
                <w:rFonts w:ascii="Times New Roman" w:eastAsia="Times New Roman" w:hAnsi="Times New Roman"/>
                <w:sz w:val="24"/>
                <w:szCs w:val="24"/>
                <w:lang w:val="ru-RU"/>
              </w:rPr>
            </w:pPr>
            <w:r w:rsidRPr="0061197B">
              <w:rPr>
                <w:rFonts w:ascii="Times New Roman" w:eastAsia="Times New Roman" w:hAnsi="Times New Roman"/>
                <w:sz w:val="24"/>
                <w:szCs w:val="24"/>
                <w:lang w:val="ru-RU"/>
              </w:rPr>
              <w:t>Болезни</w:t>
            </w:r>
            <w:r w:rsidRPr="0061197B">
              <w:rPr>
                <w:rFonts w:ascii="Times New Roman" w:eastAsia="Times New Roman" w:hAnsi="Times New Roman"/>
                <w:spacing w:val="13"/>
                <w:sz w:val="24"/>
                <w:szCs w:val="24"/>
                <w:lang w:val="ru-RU"/>
              </w:rPr>
              <w:t xml:space="preserve"> </w:t>
            </w:r>
            <w:r w:rsidRPr="0061197B">
              <w:rPr>
                <w:rFonts w:ascii="Times New Roman" w:eastAsia="Times New Roman" w:hAnsi="Times New Roman"/>
                <w:sz w:val="24"/>
                <w:szCs w:val="24"/>
                <w:lang w:val="ru-RU"/>
              </w:rPr>
              <w:t>уха</w:t>
            </w:r>
            <w:r w:rsidRPr="0061197B">
              <w:rPr>
                <w:rFonts w:ascii="Times New Roman" w:eastAsia="Times New Roman" w:hAnsi="Times New Roman"/>
                <w:spacing w:val="14"/>
                <w:sz w:val="24"/>
                <w:szCs w:val="24"/>
                <w:lang w:val="ru-RU"/>
              </w:rPr>
              <w:t xml:space="preserve"> </w:t>
            </w:r>
            <w:r w:rsidRPr="0061197B">
              <w:rPr>
                <w:rFonts w:ascii="Times New Roman" w:eastAsia="Times New Roman" w:hAnsi="Times New Roman"/>
                <w:sz w:val="24"/>
                <w:szCs w:val="24"/>
                <w:lang w:val="ru-RU"/>
              </w:rPr>
              <w:t>и</w:t>
            </w:r>
            <w:r w:rsidRPr="0061197B">
              <w:rPr>
                <w:rFonts w:ascii="Times New Roman" w:eastAsia="Times New Roman" w:hAnsi="Times New Roman"/>
                <w:spacing w:val="14"/>
                <w:sz w:val="24"/>
                <w:szCs w:val="24"/>
                <w:lang w:val="ru-RU"/>
              </w:rPr>
              <w:t xml:space="preserve"> </w:t>
            </w:r>
            <w:r w:rsidRPr="0061197B">
              <w:rPr>
                <w:rFonts w:ascii="Times New Roman" w:eastAsia="Times New Roman" w:hAnsi="Times New Roman"/>
                <w:sz w:val="24"/>
                <w:szCs w:val="24"/>
                <w:lang w:val="ru-RU"/>
              </w:rPr>
              <w:t>сосцевидного</w:t>
            </w:r>
            <w:r w:rsidRPr="0061197B">
              <w:rPr>
                <w:rFonts w:ascii="Times New Roman" w:eastAsia="Times New Roman" w:hAnsi="Times New Roman"/>
                <w:spacing w:val="6"/>
                <w:sz w:val="24"/>
                <w:szCs w:val="24"/>
                <w:lang w:val="ru-RU"/>
              </w:rPr>
              <w:t xml:space="preserve"> </w:t>
            </w:r>
            <w:r w:rsidRPr="0061197B">
              <w:rPr>
                <w:rFonts w:ascii="Times New Roman" w:eastAsia="Times New Roman" w:hAnsi="Times New Roman"/>
                <w:spacing w:val="-2"/>
                <w:sz w:val="24"/>
                <w:szCs w:val="24"/>
                <w:lang w:val="ru-RU"/>
              </w:rPr>
              <w:t>отростка</w:t>
            </w:r>
          </w:p>
        </w:tc>
        <w:tc>
          <w:tcPr>
            <w:tcW w:w="975" w:type="dxa"/>
            <w:tcBorders>
              <w:top w:val="single" w:sz="4" w:space="0" w:color="000000"/>
              <w:left w:val="single" w:sz="4" w:space="0" w:color="000000"/>
              <w:bottom w:val="single" w:sz="4" w:space="0" w:color="000000"/>
              <w:right w:val="single" w:sz="4" w:space="0" w:color="000000"/>
            </w:tcBorders>
          </w:tcPr>
          <w:p w14:paraId="249092D8" w14:textId="77777777" w:rsidR="0061197B" w:rsidRPr="0061197B" w:rsidRDefault="0061197B" w:rsidP="0061197B">
            <w:pPr>
              <w:spacing w:line="258" w:lineRule="exact"/>
              <w:ind w:left="12" w:right="1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91,58</w:t>
            </w:r>
          </w:p>
        </w:tc>
        <w:tc>
          <w:tcPr>
            <w:tcW w:w="970" w:type="dxa"/>
            <w:tcBorders>
              <w:top w:val="single" w:sz="4" w:space="0" w:color="000000"/>
              <w:left w:val="single" w:sz="4" w:space="0" w:color="000000"/>
              <w:bottom w:val="single" w:sz="4" w:space="0" w:color="000000"/>
              <w:right w:val="single" w:sz="4" w:space="0" w:color="000000"/>
            </w:tcBorders>
          </w:tcPr>
          <w:p w14:paraId="595E2742" w14:textId="77777777" w:rsidR="0061197B" w:rsidRPr="0061197B" w:rsidRDefault="0061197B" w:rsidP="0061197B">
            <w:pPr>
              <w:spacing w:line="258" w:lineRule="exact"/>
              <w:ind w:left="9" w:right="9"/>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93,81</w:t>
            </w:r>
          </w:p>
        </w:tc>
        <w:tc>
          <w:tcPr>
            <w:tcW w:w="1375" w:type="dxa"/>
            <w:tcBorders>
              <w:top w:val="single" w:sz="4" w:space="0" w:color="000000"/>
              <w:left w:val="single" w:sz="4" w:space="0" w:color="000000"/>
              <w:bottom w:val="single" w:sz="4" w:space="0" w:color="000000"/>
              <w:right w:val="single" w:sz="4" w:space="0" w:color="000000"/>
            </w:tcBorders>
          </w:tcPr>
          <w:p w14:paraId="0C14F110" w14:textId="77777777" w:rsidR="0061197B" w:rsidRPr="0061197B" w:rsidRDefault="0061197B" w:rsidP="0061197B">
            <w:pPr>
              <w:spacing w:line="258" w:lineRule="exact"/>
              <w:ind w:left="7"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44,72</w:t>
            </w:r>
          </w:p>
        </w:tc>
        <w:tc>
          <w:tcPr>
            <w:tcW w:w="992" w:type="dxa"/>
            <w:tcBorders>
              <w:top w:val="single" w:sz="4" w:space="0" w:color="000000"/>
              <w:left w:val="single" w:sz="4" w:space="0" w:color="000000"/>
              <w:bottom w:val="single" w:sz="4" w:space="0" w:color="000000"/>
              <w:right w:val="single" w:sz="4" w:space="0" w:color="000000"/>
            </w:tcBorders>
          </w:tcPr>
          <w:p w14:paraId="1A709D60" w14:textId="77777777" w:rsidR="0061197B" w:rsidRPr="0061197B" w:rsidRDefault="0061197B" w:rsidP="0061197B">
            <w:pPr>
              <w:spacing w:before="7" w:line="251" w:lineRule="exact"/>
              <w:ind w:left="4" w:right="1"/>
              <w:jc w:val="center"/>
              <w:rPr>
                <w:rFonts w:ascii="Times New Roman" w:eastAsia="Times New Roman" w:hAnsi="Times New Roman"/>
                <w:sz w:val="24"/>
                <w:szCs w:val="24"/>
              </w:rPr>
            </w:pPr>
            <w:r w:rsidRPr="0061197B">
              <w:rPr>
                <w:rFonts w:ascii="Times New Roman" w:eastAsia="Times New Roman" w:hAnsi="Times New Roman"/>
                <w:b/>
                <w:w w:val="105"/>
                <w:sz w:val="24"/>
                <w:szCs w:val="24"/>
              </w:rPr>
              <w:t>-</w:t>
            </w:r>
            <w:r w:rsidRPr="0061197B">
              <w:rPr>
                <w:rFonts w:ascii="Times New Roman" w:eastAsia="Times New Roman" w:hAnsi="Times New Roman"/>
                <w:b/>
                <w:spacing w:val="-5"/>
                <w:w w:val="105"/>
                <w:sz w:val="24"/>
                <w:szCs w:val="24"/>
              </w:rPr>
              <w:t xml:space="preserve"> </w:t>
            </w:r>
            <w:r w:rsidRPr="0061197B">
              <w:rPr>
                <w:rFonts w:ascii="Times New Roman" w:eastAsia="Times New Roman" w:hAnsi="Times New Roman"/>
                <w:spacing w:val="-2"/>
                <w:w w:val="105"/>
                <w:sz w:val="24"/>
                <w:szCs w:val="24"/>
              </w:rPr>
              <w:t>51,17</w:t>
            </w:r>
          </w:p>
        </w:tc>
      </w:tr>
      <w:tr w:rsidR="0061197B" w:rsidRPr="0061197B" w14:paraId="7076F45D" w14:textId="77777777" w:rsidTr="00CD1B47">
        <w:trPr>
          <w:trHeight w:val="270"/>
        </w:trPr>
        <w:tc>
          <w:tcPr>
            <w:tcW w:w="5020" w:type="dxa"/>
            <w:tcBorders>
              <w:top w:val="single" w:sz="4" w:space="0" w:color="000000"/>
              <w:left w:val="single" w:sz="4" w:space="0" w:color="000000"/>
              <w:bottom w:val="single" w:sz="4" w:space="0" w:color="000000"/>
              <w:right w:val="single" w:sz="4" w:space="0" w:color="000000"/>
            </w:tcBorders>
          </w:tcPr>
          <w:p w14:paraId="038685FE"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Болезни</w:t>
            </w:r>
            <w:r w:rsidRPr="0061197B">
              <w:rPr>
                <w:rFonts w:ascii="Times New Roman" w:eastAsia="Times New Roman" w:hAnsi="Times New Roman"/>
                <w:spacing w:val="11"/>
                <w:sz w:val="24"/>
                <w:szCs w:val="24"/>
              </w:rPr>
              <w:t xml:space="preserve"> </w:t>
            </w:r>
            <w:r w:rsidRPr="0061197B">
              <w:rPr>
                <w:rFonts w:ascii="Times New Roman" w:eastAsia="Times New Roman" w:hAnsi="Times New Roman"/>
                <w:sz w:val="24"/>
                <w:szCs w:val="24"/>
              </w:rPr>
              <w:t>системы</w:t>
            </w:r>
            <w:r w:rsidRPr="0061197B">
              <w:rPr>
                <w:rFonts w:ascii="Times New Roman" w:eastAsia="Times New Roman" w:hAnsi="Times New Roman"/>
                <w:spacing w:val="7"/>
                <w:sz w:val="24"/>
                <w:szCs w:val="24"/>
              </w:rPr>
              <w:t xml:space="preserve"> </w:t>
            </w:r>
            <w:r w:rsidRPr="0061197B">
              <w:rPr>
                <w:rFonts w:ascii="Times New Roman" w:eastAsia="Times New Roman" w:hAnsi="Times New Roman"/>
                <w:spacing w:val="-2"/>
                <w:sz w:val="24"/>
                <w:szCs w:val="24"/>
              </w:rPr>
              <w:t>кровообращения</w:t>
            </w:r>
          </w:p>
        </w:tc>
        <w:tc>
          <w:tcPr>
            <w:tcW w:w="975" w:type="dxa"/>
            <w:tcBorders>
              <w:top w:val="single" w:sz="4" w:space="0" w:color="000000"/>
              <w:left w:val="single" w:sz="4" w:space="0" w:color="000000"/>
              <w:bottom w:val="single" w:sz="4" w:space="0" w:color="000000"/>
              <w:right w:val="single" w:sz="4" w:space="0" w:color="000000"/>
            </w:tcBorders>
          </w:tcPr>
          <w:p w14:paraId="5ACF0311" w14:textId="77777777" w:rsidR="0061197B" w:rsidRPr="0061197B" w:rsidRDefault="0061197B" w:rsidP="0061197B">
            <w:pPr>
              <w:spacing w:line="251" w:lineRule="exact"/>
              <w:ind w:left="12" w:right="1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45,50</w:t>
            </w:r>
          </w:p>
        </w:tc>
        <w:tc>
          <w:tcPr>
            <w:tcW w:w="970" w:type="dxa"/>
            <w:tcBorders>
              <w:top w:val="single" w:sz="4" w:space="0" w:color="000000"/>
              <w:left w:val="single" w:sz="4" w:space="0" w:color="000000"/>
              <w:bottom w:val="single" w:sz="4" w:space="0" w:color="000000"/>
              <w:right w:val="single" w:sz="4" w:space="0" w:color="000000"/>
            </w:tcBorders>
          </w:tcPr>
          <w:p w14:paraId="52B579F1" w14:textId="77777777" w:rsidR="0061197B" w:rsidRPr="0061197B" w:rsidRDefault="0061197B" w:rsidP="0061197B">
            <w:pPr>
              <w:spacing w:line="251" w:lineRule="exact"/>
              <w:ind w:left="9" w:right="9"/>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37,79</w:t>
            </w:r>
          </w:p>
        </w:tc>
        <w:tc>
          <w:tcPr>
            <w:tcW w:w="1375" w:type="dxa"/>
            <w:tcBorders>
              <w:top w:val="single" w:sz="4" w:space="0" w:color="000000"/>
              <w:left w:val="single" w:sz="4" w:space="0" w:color="000000"/>
              <w:bottom w:val="single" w:sz="4" w:space="0" w:color="000000"/>
              <w:right w:val="single" w:sz="4" w:space="0" w:color="000000"/>
            </w:tcBorders>
          </w:tcPr>
          <w:p w14:paraId="1713F96E" w14:textId="77777777" w:rsidR="0061197B" w:rsidRPr="0061197B" w:rsidRDefault="0061197B" w:rsidP="0061197B">
            <w:pPr>
              <w:spacing w:line="251" w:lineRule="exact"/>
              <w:ind w:left="7"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29,12</w:t>
            </w:r>
          </w:p>
        </w:tc>
        <w:tc>
          <w:tcPr>
            <w:tcW w:w="992" w:type="dxa"/>
            <w:tcBorders>
              <w:top w:val="single" w:sz="4" w:space="0" w:color="000000"/>
              <w:left w:val="single" w:sz="4" w:space="0" w:color="000000"/>
              <w:bottom w:val="single" w:sz="4" w:space="0" w:color="000000"/>
              <w:right w:val="single" w:sz="4" w:space="0" w:color="000000"/>
            </w:tcBorders>
          </w:tcPr>
          <w:p w14:paraId="7454B37F" w14:textId="77777777" w:rsidR="0061197B" w:rsidRPr="0061197B" w:rsidRDefault="0061197B" w:rsidP="0061197B">
            <w:pPr>
              <w:spacing w:line="251" w:lineRule="exact"/>
              <w:ind w:left="4" w:right="5"/>
              <w:jc w:val="center"/>
              <w:rPr>
                <w:rFonts w:ascii="Times New Roman" w:eastAsia="Times New Roman" w:hAnsi="Times New Roman"/>
                <w:sz w:val="24"/>
                <w:szCs w:val="24"/>
              </w:rPr>
            </w:pPr>
            <w:r w:rsidRPr="0061197B">
              <w:rPr>
                <w:rFonts w:ascii="Times New Roman" w:eastAsia="Times New Roman" w:hAnsi="Times New Roman"/>
                <w:spacing w:val="-7"/>
                <w:sz w:val="24"/>
                <w:szCs w:val="24"/>
              </w:rPr>
              <w:t>-</w:t>
            </w:r>
            <w:r w:rsidRPr="0061197B">
              <w:rPr>
                <w:rFonts w:ascii="Times New Roman" w:eastAsia="Times New Roman" w:hAnsi="Times New Roman"/>
                <w:spacing w:val="-2"/>
                <w:sz w:val="24"/>
                <w:szCs w:val="24"/>
              </w:rPr>
              <w:t>36,00</w:t>
            </w:r>
          </w:p>
        </w:tc>
      </w:tr>
      <w:tr w:rsidR="0061197B" w:rsidRPr="0061197B" w14:paraId="2DD6DB31" w14:textId="77777777" w:rsidTr="00CD1B47">
        <w:trPr>
          <w:trHeight w:val="544"/>
        </w:trPr>
        <w:tc>
          <w:tcPr>
            <w:tcW w:w="5020" w:type="dxa"/>
            <w:tcBorders>
              <w:top w:val="single" w:sz="4" w:space="0" w:color="000000"/>
              <w:left w:val="single" w:sz="4" w:space="0" w:color="000000"/>
              <w:bottom w:val="single" w:sz="4" w:space="0" w:color="000000"/>
              <w:right w:val="single" w:sz="4" w:space="0" w:color="000000"/>
            </w:tcBorders>
          </w:tcPr>
          <w:p w14:paraId="1E897CE9" w14:textId="77777777" w:rsidR="0061197B" w:rsidRPr="0061197B" w:rsidRDefault="0061197B" w:rsidP="0061197B">
            <w:pPr>
              <w:tabs>
                <w:tab w:val="left" w:pos="1874"/>
              </w:tabs>
              <w:ind w:left="110"/>
              <w:rPr>
                <w:rFonts w:ascii="Times New Roman" w:eastAsia="Times New Roman" w:hAnsi="Times New Roman"/>
                <w:sz w:val="24"/>
                <w:szCs w:val="24"/>
                <w:lang w:val="ru-RU"/>
              </w:rPr>
            </w:pPr>
            <w:r w:rsidRPr="0061197B">
              <w:rPr>
                <w:rFonts w:ascii="Times New Roman" w:eastAsia="Times New Roman" w:hAnsi="Times New Roman"/>
                <w:spacing w:val="-6"/>
                <w:sz w:val="24"/>
                <w:szCs w:val="24"/>
                <w:lang w:val="ru-RU"/>
              </w:rPr>
              <w:t>-</w:t>
            </w:r>
            <w:r w:rsidRPr="0061197B">
              <w:rPr>
                <w:rFonts w:ascii="Times New Roman" w:eastAsia="Times New Roman" w:hAnsi="Times New Roman"/>
                <w:spacing w:val="-2"/>
                <w:sz w:val="24"/>
                <w:szCs w:val="24"/>
                <w:lang w:val="ru-RU"/>
              </w:rPr>
              <w:t>Болезни,</w:t>
            </w:r>
            <w:r w:rsidRPr="0061197B">
              <w:rPr>
                <w:rFonts w:ascii="Times New Roman" w:eastAsia="Times New Roman" w:hAnsi="Times New Roman"/>
                <w:sz w:val="24"/>
                <w:szCs w:val="24"/>
                <w:lang w:val="ru-RU"/>
              </w:rPr>
              <w:tab/>
            </w:r>
            <w:r w:rsidRPr="0061197B">
              <w:rPr>
                <w:rFonts w:ascii="Times New Roman" w:eastAsia="Times New Roman" w:hAnsi="Times New Roman"/>
                <w:spacing w:val="-2"/>
                <w:sz w:val="24"/>
                <w:szCs w:val="24"/>
                <w:lang w:val="ru-RU"/>
              </w:rPr>
              <w:t>характеризующиеся</w:t>
            </w:r>
          </w:p>
          <w:p w14:paraId="1B89CA7E" w14:textId="77777777" w:rsidR="0061197B" w:rsidRPr="0061197B" w:rsidRDefault="0061197B" w:rsidP="0061197B">
            <w:pPr>
              <w:spacing w:before="9" w:line="251" w:lineRule="exact"/>
              <w:ind w:left="110"/>
              <w:rPr>
                <w:rFonts w:ascii="Times New Roman" w:eastAsia="Times New Roman" w:hAnsi="Times New Roman"/>
                <w:sz w:val="24"/>
                <w:szCs w:val="24"/>
                <w:lang w:val="ru-RU"/>
              </w:rPr>
            </w:pPr>
            <w:r w:rsidRPr="0061197B">
              <w:rPr>
                <w:rFonts w:ascii="Times New Roman" w:eastAsia="Times New Roman" w:hAnsi="Times New Roman"/>
                <w:sz w:val="24"/>
                <w:szCs w:val="24"/>
                <w:lang w:val="ru-RU"/>
              </w:rPr>
              <w:t>повышенным</w:t>
            </w:r>
            <w:r w:rsidRPr="0061197B">
              <w:rPr>
                <w:rFonts w:ascii="Times New Roman" w:eastAsia="Times New Roman" w:hAnsi="Times New Roman"/>
                <w:spacing w:val="26"/>
                <w:sz w:val="24"/>
                <w:szCs w:val="24"/>
                <w:lang w:val="ru-RU"/>
              </w:rPr>
              <w:t xml:space="preserve"> </w:t>
            </w:r>
            <w:r w:rsidRPr="0061197B">
              <w:rPr>
                <w:rFonts w:ascii="Times New Roman" w:eastAsia="Times New Roman" w:hAnsi="Times New Roman"/>
                <w:sz w:val="24"/>
                <w:szCs w:val="24"/>
                <w:lang w:val="ru-RU"/>
              </w:rPr>
              <w:t>кровяным</w:t>
            </w:r>
            <w:r w:rsidRPr="0061197B">
              <w:rPr>
                <w:rFonts w:ascii="Times New Roman" w:eastAsia="Times New Roman" w:hAnsi="Times New Roman"/>
                <w:spacing w:val="27"/>
                <w:sz w:val="24"/>
                <w:szCs w:val="24"/>
                <w:lang w:val="ru-RU"/>
              </w:rPr>
              <w:t xml:space="preserve"> </w:t>
            </w:r>
            <w:r w:rsidRPr="0061197B">
              <w:rPr>
                <w:rFonts w:ascii="Times New Roman" w:eastAsia="Times New Roman" w:hAnsi="Times New Roman"/>
                <w:spacing w:val="-2"/>
                <w:sz w:val="24"/>
                <w:szCs w:val="24"/>
                <w:lang w:val="ru-RU"/>
              </w:rPr>
              <w:t>давлением</w:t>
            </w:r>
          </w:p>
        </w:tc>
        <w:tc>
          <w:tcPr>
            <w:tcW w:w="975" w:type="dxa"/>
            <w:tcBorders>
              <w:top w:val="single" w:sz="4" w:space="0" w:color="000000"/>
              <w:left w:val="single" w:sz="4" w:space="0" w:color="000000"/>
              <w:bottom w:val="single" w:sz="4" w:space="0" w:color="000000"/>
              <w:right w:val="single" w:sz="4" w:space="0" w:color="000000"/>
            </w:tcBorders>
          </w:tcPr>
          <w:p w14:paraId="102A0111" w14:textId="77777777" w:rsidR="0061197B" w:rsidRPr="0061197B" w:rsidRDefault="0061197B" w:rsidP="0061197B">
            <w:pPr>
              <w:spacing w:before="9"/>
              <w:rPr>
                <w:rFonts w:ascii="Times New Roman" w:eastAsia="Times New Roman" w:hAnsi="Times New Roman"/>
                <w:sz w:val="24"/>
                <w:szCs w:val="24"/>
                <w:lang w:val="ru-RU"/>
              </w:rPr>
            </w:pPr>
          </w:p>
          <w:p w14:paraId="3677B2FB" w14:textId="77777777" w:rsidR="0061197B" w:rsidRPr="0061197B" w:rsidRDefault="0061197B" w:rsidP="0061197B">
            <w:pPr>
              <w:spacing w:line="251" w:lineRule="exact"/>
              <w:ind w:left="12" w:right="3"/>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1,55</w:t>
            </w:r>
          </w:p>
        </w:tc>
        <w:tc>
          <w:tcPr>
            <w:tcW w:w="970" w:type="dxa"/>
            <w:tcBorders>
              <w:top w:val="single" w:sz="4" w:space="0" w:color="000000"/>
              <w:left w:val="single" w:sz="4" w:space="0" w:color="000000"/>
              <w:bottom w:val="single" w:sz="4" w:space="0" w:color="000000"/>
              <w:right w:val="single" w:sz="4" w:space="0" w:color="000000"/>
            </w:tcBorders>
          </w:tcPr>
          <w:p w14:paraId="291A1DCD" w14:textId="77777777" w:rsidR="0061197B" w:rsidRPr="0061197B" w:rsidRDefault="0061197B" w:rsidP="0061197B">
            <w:pPr>
              <w:spacing w:before="9"/>
              <w:rPr>
                <w:rFonts w:ascii="Times New Roman" w:eastAsia="Times New Roman" w:hAnsi="Times New Roman"/>
                <w:sz w:val="24"/>
                <w:szCs w:val="24"/>
              </w:rPr>
            </w:pPr>
          </w:p>
          <w:p w14:paraId="69F61A69" w14:textId="77777777" w:rsidR="0061197B" w:rsidRPr="0061197B" w:rsidRDefault="0061197B" w:rsidP="0061197B">
            <w:pPr>
              <w:spacing w:line="251" w:lineRule="exact"/>
              <w:ind w:left="9" w:right="1"/>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1,50</w:t>
            </w:r>
          </w:p>
        </w:tc>
        <w:tc>
          <w:tcPr>
            <w:tcW w:w="1375" w:type="dxa"/>
            <w:tcBorders>
              <w:top w:val="single" w:sz="4" w:space="0" w:color="000000"/>
              <w:left w:val="single" w:sz="4" w:space="0" w:color="000000"/>
              <w:bottom w:val="single" w:sz="4" w:space="0" w:color="000000"/>
              <w:right w:val="single" w:sz="4" w:space="0" w:color="000000"/>
            </w:tcBorders>
          </w:tcPr>
          <w:p w14:paraId="21601F4A" w14:textId="77777777" w:rsidR="0061197B" w:rsidRPr="0061197B" w:rsidRDefault="0061197B" w:rsidP="0061197B">
            <w:pPr>
              <w:spacing w:before="9"/>
              <w:rPr>
                <w:rFonts w:ascii="Times New Roman" w:eastAsia="Times New Roman" w:hAnsi="Times New Roman"/>
                <w:sz w:val="24"/>
                <w:szCs w:val="24"/>
              </w:rPr>
            </w:pPr>
          </w:p>
          <w:p w14:paraId="7F9D17FF" w14:textId="77777777" w:rsidR="0061197B" w:rsidRPr="0061197B" w:rsidRDefault="0061197B" w:rsidP="0061197B">
            <w:pPr>
              <w:spacing w:line="251" w:lineRule="exact"/>
              <w:ind w:left="6" w:right="6"/>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1,33</w:t>
            </w:r>
          </w:p>
        </w:tc>
        <w:tc>
          <w:tcPr>
            <w:tcW w:w="992" w:type="dxa"/>
            <w:tcBorders>
              <w:top w:val="single" w:sz="4" w:space="0" w:color="000000"/>
              <w:left w:val="single" w:sz="4" w:space="0" w:color="000000"/>
              <w:bottom w:val="single" w:sz="4" w:space="0" w:color="000000"/>
              <w:right w:val="single" w:sz="4" w:space="0" w:color="000000"/>
            </w:tcBorders>
          </w:tcPr>
          <w:p w14:paraId="48AE81BB" w14:textId="77777777" w:rsidR="0061197B" w:rsidRPr="0061197B" w:rsidRDefault="0061197B" w:rsidP="0061197B">
            <w:pPr>
              <w:spacing w:before="9"/>
              <w:rPr>
                <w:rFonts w:ascii="Times New Roman" w:eastAsia="Times New Roman" w:hAnsi="Times New Roman"/>
                <w:sz w:val="24"/>
                <w:szCs w:val="24"/>
              </w:rPr>
            </w:pPr>
          </w:p>
          <w:p w14:paraId="69B3B295" w14:textId="77777777" w:rsidR="0061197B" w:rsidRPr="0061197B" w:rsidRDefault="0061197B" w:rsidP="0061197B">
            <w:pPr>
              <w:spacing w:line="251" w:lineRule="exact"/>
              <w:ind w:left="4" w:right="5"/>
              <w:jc w:val="center"/>
              <w:rPr>
                <w:rFonts w:ascii="Times New Roman" w:eastAsia="Times New Roman" w:hAnsi="Times New Roman"/>
                <w:sz w:val="24"/>
                <w:szCs w:val="24"/>
              </w:rPr>
            </w:pPr>
            <w:r w:rsidRPr="0061197B">
              <w:rPr>
                <w:rFonts w:ascii="Times New Roman" w:eastAsia="Times New Roman" w:hAnsi="Times New Roman"/>
                <w:w w:val="105"/>
                <w:sz w:val="24"/>
                <w:szCs w:val="24"/>
              </w:rPr>
              <w:t>-</w:t>
            </w:r>
            <w:r w:rsidRPr="0061197B">
              <w:rPr>
                <w:rFonts w:ascii="Times New Roman" w:eastAsia="Times New Roman" w:hAnsi="Times New Roman"/>
                <w:spacing w:val="-13"/>
                <w:w w:val="105"/>
                <w:sz w:val="24"/>
                <w:szCs w:val="24"/>
              </w:rPr>
              <w:t xml:space="preserve"> </w:t>
            </w:r>
            <w:r w:rsidRPr="0061197B">
              <w:rPr>
                <w:rFonts w:ascii="Times New Roman" w:eastAsia="Times New Roman" w:hAnsi="Times New Roman"/>
                <w:spacing w:val="-2"/>
                <w:w w:val="105"/>
                <w:sz w:val="24"/>
                <w:szCs w:val="24"/>
              </w:rPr>
              <w:t>14,19</w:t>
            </w:r>
          </w:p>
        </w:tc>
      </w:tr>
      <w:tr w:rsidR="0061197B" w:rsidRPr="0061197B" w14:paraId="23E25000" w14:textId="77777777" w:rsidTr="00CD1B47">
        <w:trPr>
          <w:trHeight w:val="270"/>
        </w:trPr>
        <w:tc>
          <w:tcPr>
            <w:tcW w:w="5020" w:type="dxa"/>
            <w:tcBorders>
              <w:top w:val="single" w:sz="4" w:space="0" w:color="000000"/>
              <w:left w:val="single" w:sz="4" w:space="0" w:color="000000"/>
              <w:bottom w:val="single" w:sz="4" w:space="0" w:color="000000"/>
              <w:right w:val="single" w:sz="4" w:space="0" w:color="000000"/>
            </w:tcBorders>
          </w:tcPr>
          <w:p w14:paraId="26A3B135"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Болезни</w:t>
            </w:r>
            <w:r w:rsidRPr="0061197B">
              <w:rPr>
                <w:rFonts w:ascii="Times New Roman" w:eastAsia="Times New Roman" w:hAnsi="Times New Roman"/>
                <w:spacing w:val="16"/>
                <w:sz w:val="24"/>
                <w:szCs w:val="24"/>
              </w:rPr>
              <w:t xml:space="preserve"> </w:t>
            </w:r>
            <w:r w:rsidRPr="0061197B">
              <w:rPr>
                <w:rFonts w:ascii="Times New Roman" w:eastAsia="Times New Roman" w:hAnsi="Times New Roman"/>
                <w:sz w:val="24"/>
                <w:szCs w:val="24"/>
              </w:rPr>
              <w:t>органов</w:t>
            </w:r>
            <w:r w:rsidRPr="0061197B">
              <w:rPr>
                <w:rFonts w:ascii="Times New Roman" w:eastAsia="Times New Roman" w:hAnsi="Times New Roman"/>
                <w:spacing w:val="17"/>
                <w:sz w:val="24"/>
                <w:szCs w:val="24"/>
              </w:rPr>
              <w:t xml:space="preserve"> </w:t>
            </w:r>
            <w:r w:rsidRPr="0061197B">
              <w:rPr>
                <w:rFonts w:ascii="Times New Roman" w:eastAsia="Times New Roman" w:hAnsi="Times New Roman"/>
                <w:spacing w:val="-2"/>
                <w:sz w:val="24"/>
                <w:szCs w:val="24"/>
              </w:rPr>
              <w:t>дыхания</w:t>
            </w:r>
          </w:p>
        </w:tc>
        <w:tc>
          <w:tcPr>
            <w:tcW w:w="975" w:type="dxa"/>
            <w:tcBorders>
              <w:top w:val="single" w:sz="4" w:space="0" w:color="000000"/>
              <w:left w:val="single" w:sz="4" w:space="0" w:color="000000"/>
              <w:bottom w:val="single" w:sz="4" w:space="0" w:color="000000"/>
              <w:right w:val="single" w:sz="4" w:space="0" w:color="000000"/>
            </w:tcBorders>
          </w:tcPr>
          <w:p w14:paraId="70D1FFE3" w14:textId="77777777" w:rsidR="0061197B" w:rsidRPr="0061197B" w:rsidRDefault="0061197B" w:rsidP="0061197B">
            <w:pPr>
              <w:spacing w:line="251" w:lineRule="exact"/>
              <w:ind w:left="12" w:right="4"/>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770,76</w:t>
            </w:r>
          </w:p>
        </w:tc>
        <w:tc>
          <w:tcPr>
            <w:tcW w:w="970" w:type="dxa"/>
            <w:tcBorders>
              <w:top w:val="single" w:sz="4" w:space="0" w:color="000000"/>
              <w:left w:val="single" w:sz="4" w:space="0" w:color="000000"/>
              <w:bottom w:val="single" w:sz="4" w:space="0" w:color="000000"/>
              <w:right w:val="single" w:sz="4" w:space="0" w:color="000000"/>
            </w:tcBorders>
          </w:tcPr>
          <w:p w14:paraId="4352AC2A" w14:textId="77777777" w:rsidR="0061197B" w:rsidRPr="0061197B" w:rsidRDefault="0061197B" w:rsidP="0061197B">
            <w:pPr>
              <w:spacing w:line="251" w:lineRule="exact"/>
              <w:ind w:left="9" w:right="2"/>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722,69</w:t>
            </w:r>
          </w:p>
        </w:tc>
        <w:tc>
          <w:tcPr>
            <w:tcW w:w="1375" w:type="dxa"/>
            <w:tcBorders>
              <w:top w:val="single" w:sz="4" w:space="0" w:color="000000"/>
              <w:left w:val="single" w:sz="4" w:space="0" w:color="000000"/>
              <w:bottom w:val="single" w:sz="4" w:space="0" w:color="000000"/>
              <w:right w:val="single" w:sz="4" w:space="0" w:color="000000"/>
            </w:tcBorders>
          </w:tcPr>
          <w:p w14:paraId="55A3951B" w14:textId="77777777" w:rsidR="0061197B" w:rsidRPr="0061197B" w:rsidRDefault="0061197B" w:rsidP="0061197B">
            <w:pPr>
              <w:spacing w:line="251" w:lineRule="exact"/>
              <w:ind w:left="6" w:right="7"/>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849,67</w:t>
            </w:r>
          </w:p>
        </w:tc>
        <w:tc>
          <w:tcPr>
            <w:tcW w:w="992" w:type="dxa"/>
            <w:tcBorders>
              <w:top w:val="single" w:sz="4" w:space="0" w:color="000000"/>
              <w:left w:val="single" w:sz="4" w:space="0" w:color="000000"/>
              <w:bottom w:val="single" w:sz="4" w:space="0" w:color="000000"/>
              <w:right w:val="single" w:sz="4" w:space="0" w:color="000000"/>
            </w:tcBorders>
          </w:tcPr>
          <w:p w14:paraId="7F9C2271" w14:textId="77777777" w:rsidR="0061197B" w:rsidRPr="0061197B" w:rsidRDefault="0061197B" w:rsidP="0061197B">
            <w:pPr>
              <w:spacing w:before="7" w:line="244" w:lineRule="exact"/>
              <w:ind w:left="4" w:right="1"/>
              <w:jc w:val="center"/>
              <w:rPr>
                <w:rFonts w:ascii="Times New Roman" w:eastAsia="Times New Roman" w:hAnsi="Times New Roman"/>
                <w:sz w:val="24"/>
                <w:szCs w:val="24"/>
              </w:rPr>
            </w:pPr>
            <w:r w:rsidRPr="0061197B">
              <w:rPr>
                <w:rFonts w:ascii="Times New Roman" w:eastAsia="Times New Roman" w:hAnsi="Times New Roman"/>
                <w:spacing w:val="-5"/>
                <w:w w:val="105"/>
                <w:sz w:val="24"/>
                <w:szCs w:val="24"/>
              </w:rPr>
              <w:t xml:space="preserve"> </w:t>
            </w:r>
            <w:r w:rsidRPr="0061197B">
              <w:rPr>
                <w:rFonts w:ascii="Times New Roman" w:eastAsia="Times New Roman" w:hAnsi="Times New Roman"/>
                <w:spacing w:val="-2"/>
                <w:w w:val="105"/>
                <w:sz w:val="24"/>
                <w:szCs w:val="24"/>
              </w:rPr>
              <w:t>10,24</w:t>
            </w:r>
          </w:p>
        </w:tc>
      </w:tr>
      <w:tr w:rsidR="0061197B" w:rsidRPr="0061197B" w14:paraId="70E7D066" w14:textId="77777777" w:rsidTr="00CD1B47">
        <w:trPr>
          <w:trHeight w:val="270"/>
        </w:trPr>
        <w:tc>
          <w:tcPr>
            <w:tcW w:w="5020" w:type="dxa"/>
            <w:tcBorders>
              <w:top w:val="single" w:sz="4" w:space="0" w:color="000000"/>
              <w:left w:val="single" w:sz="4" w:space="0" w:color="000000"/>
              <w:bottom w:val="single" w:sz="4" w:space="0" w:color="000000"/>
              <w:right w:val="single" w:sz="4" w:space="0" w:color="000000"/>
            </w:tcBorders>
          </w:tcPr>
          <w:p w14:paraId="3C23C8B9"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-Аллергический</w:t>
            </w:r>
            <w:r w:rsidRPr="0061197B">
              <w:rPr>
                <w:rFonts w:ascii="Times New Roman" w:eastAsia="Times New Roman" w:hAnsi="Times New Roman"/>
                <w:spacing w:val="19"/>
                <w:sz w:val="24"/>
                <w:szCs w:val="24"/>
              </w:rPr>
              <w:t xml:space="preserve"> </w:t>
            </w:r>
            <w:r w:rsidRPr="0061197B">
              <w:rPr>
                <w:rFonts w:ascii="Times New Roman" w:eastAsia="Times New Roman" w:hAnsi="Times New Roman"/>
                <w:sz w:val="24"/>
                <w:szCs w:val="24"/>
              </w:rPr>
              <w:t>ринит</w:t>
            </w:r>
            <w:r w:rsidRPr="0061197B">
              <w:rPr>
                <w:rFonts w:ascii="Times New Roman" w:eastAsia="Times New Roman" w:hAnsi="Times New Roman"/>
                <w:spacing w:val="13"/>
                <w:sz w:val="24"/>
                <w:szCs w:val="24"/>
              </w:rPr>
              <w:t xml:space="preserve"> </w:t>
            </w:r>
            <w:r w:rsidRPr="0061197B">
              <w:rPr>
                <w:rFonts w:ascii="Times New Roman" w:eastAsia="Times New Roman" w:hAnsi="Times New Roman"/>
                <w:spacing w:val="-2"/>
                <w:sz w:val="24"/>
                <w:szCs w:val="24"/>
              </w:rPr>
              <w:t>(поллиноз)</w:t>
            </w:r>
          </w:p>
        </w:tc>
        <w:tc>
          <w:tcPr>
            <w:tcW w:w="975" w:type="dxa"/>
            <w:tcBorders>
              <w:top w:val="single" w:sz="4" w:space="0" w:color="000000"/>
              <w:left w:val="single" w:sz="4" w:space="0" w:color="000000"/>
              <w:bottom w:val="single" w:sz="4" w:space="0" w:color="000000"/>
              <w:right w:val="single" w:sz="4" w:space="0" w:color="000000"/>
            </w:tcBorders>
          </w:tcPr>
          <w:p w14:paraId="43D827F0" w14:textId="77777777" w:rsidR="0061197B" w:rsidRPr="0061197B" w:rsidRDefault="0061197B" w:rsidP="0061197B">
            <w:pPr>
              <w:spacing w:line="251" w:lineRule="exact"/>
              <w:ind w:left="12" w:right="1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27,30</w:t>
            </w:r>
          </w:p>
        </w:tc>
        <w:tc>
          <w:tcPr>
            <w:tcW w:w="970" w:type="dxa"/>
            <w:tcBorders>
              <w:top w:val="single" w:sz="4" w:space="0" w:color="000000"/>
              <w:left w:val="single" w:sz="4" w:space="0" w:color="000000"/>
              <w:bottom w:val="single" w:sz="4" w:space="0" w:color="000000"/>
              <w:right w:val="single" w:sz="4" w:space="0" w:color="000000"/>
            </w:tcBorders>
          </w:tcPr>
          <w:p w14:paraId="56810E02" w14:textId="77777777" w:rsidR="0061197B" w:rsidRPr="0061197B" w:rsidRDefault="0061197B" w:rsidP="0061197B">
            <w:pPr>
              <w:spacing w:line="251" w:lineRule="exact"/>
              <w:ind w:left="9" w:right="9"/>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23,69</w:t>
            </w:r>
          </w:p>
        </w:tc>
        <w:tc>
          <w:tcPr>
            <w:tcW w:w="1375" w:type="dxa"/>
            <w:tcBorders>
              <w:top w:val="single" w:sz="4" w:space="0" w:color="000000"/>
              <w:left w:val="single" w:sz="4" w:space="0" w:color="000000"/>
              <w:bottom w:val="single" w:sz="4" w:space="0" w:color="000000"/>
              <w:right w:val="single" w:sz="4" w:space="0" w:color="000000"/>
            </w:tcBorders>
          </w:tcPr>
          <w:p w14:paraId="30034B2E" w14:textId="77777777" w:rsidR="0061197B" w:rsidRPr="0061197B" w:rsidRDefault="0061197B" w:rsidP="0061197B">
            <w:pPr>
              <w:spacing w:line="251" w:lineRule="exact"/>
              <w:ind w:left="7"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14,27</w:t>
            </w:r>
          </w:p>
        </w:tc>
        <w:tc>
          <w:tcPr>
            <w:tcW w:w="992" w:type="dxa"/>
            <w:tcBorders>
              <w:top w:val="single" w:sz="4" w:space="0" w:color="000000"/>
              <w:left w:val="single" w:sz="4" w:space="0" w:color="000000"/>
              <w:bottom w:val="single" w:sz="4" w:space="0" w:color="000000"/>
              <w:right w:val="single" w:sz="4" w:space="0" w:color="000000"/>
            </w:tcBorders>
          </w:tcPr>
          <w:p w14:paraId="0967DF22" w14:textId="77777777" w:rsidR="0061197B" w:rsidRPr="0061197B" w:rsidRDefault="0061197B" w:rsidP="0061197B">
            <w:pPr>
              <w:spacing w:line="251" w:lineRule="exact"/>
              <w:ind w:left="4" w:right="5"/>
              <w:jc w:val="center"/>
              <w:rPr>
                <w:rFonts w:ascii="Times New Roman" w:eastAsia="Times New Roman" w:hAnsi="Times New Roman"/>
                <w:sz w:val="24"/>
                <w:szCs w:val="24"/>
              </w:rPr>
            </w:pPr>
            <w:r w:rsidRPr="0061197B">
              <w:rPr>
                <w:rFonts w:ascii="Times New Roman" w:eastAsia="Times New Roman" w:hAnsi="Times New Roman"/>
                <w:w w:val="105"/>
                <w:sz w:val="24"/>
                <w:szCs w:val="24"/>
              </w:rPr>
              <w:t>-</w:t>
            </w:r>
            <w:r w:rsidRPr="0061197B">
              <w:rPr>
                <w:rFonts w:ascii="Times New Roman" w:eastAsia="Times New Roman" w:hAnsi="Times New Roman"/>
                <w:spacing w:val="-13"/>
                <w:w w:val="105"/>
                <w:sz w:val="24"/>
                <w:szCs w:val="24"/>
              </w:rPr>
              <w:t xml:space="preserve"> </w:t>
            </w:r>
            <w:r w:rsidRPr="0061197B">
              <w:rPr>
                <w:rFonts w:ascii="Times New Roman" w:eastAsia="Times New Roman" w:hAnsi="Times New Roman"/>
                <w:spacing w:val="-2"/>
                <w:w w:val="105"/>
                <w:sz w:val="24"/>
                <w:szCs w:val="24"/>
              </w:rPr>
              <w:t>47,73</w:t>
            </w:r>
          </w:p>
        </w:tc>
      </w:tr>
      <w:tr w:rsidR="0061197B" w:rsidRPr="0061197B" w14:paraId="74770329" w14:textId="77777777" w:rsidTr="00CD1B47">
        <w:trPr>
          <w:trHeight w:val="545"/>
        </w:trPr>
        <w:tc>
          <w:tcPr>
            <w:tcW w:w="5020" w:type="dxa"/>
            <w:tcBorders>
              <w:top w:val="single" w:sz="4" w:space="0" w:color="000000"/>
              <w:left w:val="single" w:sz="4" w:space="0" w:color="000000"/>
              <w:bottom w:val="single" w:sz="4" w:space="0" w:color="000000"/>
              <w:right w:val="single" w:sz="4" w:space="0" w:color="000000"/>
            </w:tcBorders>
          </w:tcPr>
          <w:p w14:paraId="0832C9FA" w14:textId="77777777" w:rsidR="0061197B" w:rsidRPr="0061197B" w:rsidRDefault="0061197B" w:rsidP="0061197B">
            <w:pPr>
              <w:tabs>
                <w:tab w:val="left" w:pos="1744"/>
                <w:tab w:val="left" w:pos="3759"/>
              </w:tabs>
              <w:ind w:left="110"/>
              <w:rPr>
                <w:rFonts w:ascii="Times New Roman" w:eastAsia="Times New Roman" w:hAnsi="Times New Roman"/>
                <w:sz w:val="24"/>
                <w:szCs w:val="24"/>
                <w:lang w:val="ru-RU"/>
              </w:rPr>
            </w:pPr>
            <w:r w:rsidRPr="0061197B">
              <w:rPr>
                <w:rFonts w:ascii="Times New Roman" w:eastAsia="Times New Roman" w:hAnsi="Times New Roman"/>
                <w:spacing w:val="-6"/>
                <w:sz w:val="24"/>
                <w:szCs w:val="24"/>
                <w:lang w:val="ru-RU"/>
              </w:rPr>
              <w:t>-</w:t>
            </w:r>
            <w:r w:rsidRPr="0061197B">
              <w:rPr>
                <w:rFonts w:ascii="Times New Roman" w:eastAsia="Times New Roman" w:hAnsi="Times New Roman"/>
                <w:spacing w:val="-2"/>
                <w:sz w:val="24"/>
                <w:szCs w:val="24"/>
                <w:lang w:val="ru-RU"/>
              </w:rPr>
              <w:t>Бронхит</w:t>
            </w:r>
            <w:r w:rsidRPr="0061197B">
              <w:rPr>
                <w:rFonts w:ascii="Times New Roman" w:eastAsia="Times New Roman" w:hAnsi="Times New Roman"/>
                <w:sz w:val="24"/>
                <w:szCs w:val="24"/>
                <w:lang w:val="ru-RU"/>
              </w:rPr>
              <w:tab/>
            </w:r>
            <w:r w:rsidRPr="0061197B">
              <w:rPr>
                <w:rFonts w:ascii="Times New Roman" w:eastAsia="Times New Roman" w:hAnsi="Times New Roman"/>
                <w:spacing w:val="-2"/>
                <w:sz w:val="24"/>
                <w:szCs w:val="24"/>
                <w:lang w:val="ru-RU"/>
              </w:rPr>
              <w:t>хронический</w:t>
            </w:r>
            <w:r w:rsidRPr="0061197B">
              <w:rPr>
                <w:rFonts w:ascii="Times New Roman" w:eastAsia="Times New Roman" w:hAnsi="Times New Roman"/>
                <w:sz w:val="24"/>
                <w:szCs w:val="24"/>
                <w:lang w:val="ru-RU"/>
              </w:rPr>
              <w:tab/>
            </w:r>
            <w:r w:rsidRPr="0061197B">
              <w:rPr>
                <w:rFonts w:ascii="Times New Roman" w:eastAsia="Times New Roman" w:hAnsi="Times New Roman"/>
                <w:spacing w:val="-10"/>
                <w:sz w:val="24"/>
                <w:szCs w:val="24"/>
                <w:lang w:val="ru-RU"/>
              </w:rPr>
              <w:t>и</w:t>
            </w:r>
          </w:p>
          <w:p w14:paraId="1F7B251C" w14:textId="77777777" w:rsidR="0061197B" w:rsidRPr="0061197B" w:rsidRDefault="0061197B" w:rsidP="0061197B">
            <w:pPr>
              <w:spacing w:before="9" w:line="252" w:lineRule="exact"/>
              <w:ind w:left="110"/>
              <w:rPr>
                <w:rFonts w:ascii="Times New Roman" w:eastAsia="Times New Roman" w:hAnsi="Times New Roman"/>
                <w:sz w:val="24"/>
                <w:szCs w:val="24"/>
                <w:lang w:val="ru-RU"/>
              </w:rPr>
            </w:pPr>
            <w:r w:rsidRPr="0061197B">
              <w:rPr>
                <w:rFonts w:ascii="Times New Roman" w:eastAsia="Times New Roman" w:hAnsi="Times New Roman"/>
                <w:sz w:val="24"/>
                <w:szCs w:val="24"/>
                <w:lang w:val="ru-RU"/>
              </w:rPr>
              <w:t>неуточненный,</w:t>
            </w:r>
            <w:r w:rsidRPr="0061197B">
              <w:rPr>
                <w:rFonts w:ascii="Times New Roman" w:eastAsia="Times New Roman" w:hAnsi="Times New Roman"/>
                <w:spacing w:val="30"/>
                <w:sz w:val="24"/>
                <w:szCs w:val="24"/>
                <w:lang w:val="ru-RU"/>
              </w:rPr>
              <w:t xml:space="preserve"> </w:t>
            </w:r>
            <w:r w:rsidRPr="0061197B">
              <w:rPr>
                <w:rFonts w:ascii="Times New Roman" w:eastAsia="Times New Roman" w:hAnsi="Times New Roman"/>
                <w:spacing w:val="-2"/>
                <w:sz w:val="24"/>
                <w:szCs w:val="24"/>
                <w:lang w:val="ru-RU"/>
              </w:rPr>
              <w:t>эмфизема</w:t>
            </w:r>
          </w:p>
        </w:tc>
        <w:tc>
          <w:tcPr>
            <w:tcW w:w="975" w:type="dxa"/>
            <w:tcBorders>
              <w:top w:val="single" w:sz="4" w:space="0" w:color="000000"/>
              <w:left w:val="single" w:sz="4" w:space="0" w:color="000000"/>
              <w:bottom w:val="single" w:sz="4" w:space="0" w:color="000000"/>
              <w:right w:val="single" w:sz="4" w:space="0" w:color="000000"/>
            </w:tcBorders>
          </w:tcPr>
          <w:p w14:paraId="524B59DE" w14:textId="77777777" w:rsidR="0061197B" w:rsidRPr="0061197B" w:rsidRDefault="0061197B" w:rsidP="0061197B">
            <w:pPr>
              <w:ind w:left="12" w:right="10"/>
              <w:jc w:val="center"/>
              <w:rPr>
                <w:rFonts w:ascii="Times New Roman" w:eastAsia="Times New Roman" w:hAnsi="Times New Roman"/>
                <w:sz w:val="24"/>
                <w:szCs w:val="24"/>
              </w:rPr>
            </w:pPr>
            <w:r w:rsidRPr="0061197B">
              <w:rPr>
                <w:rFonts w:ascii="Times New Roman" w:eastAsia="Times New Roman" w:hAnsi="Times New Roman"/>
                <w:spacing w:val="-5"/>
                <w:w w:val="105"/>
                <w:sz w:val="24"/>
                <w:szCs w:val="24"/>
              </w:rPr>
              <w:t>0,0</w:t>
            </w:r>
          </w:p>
        </w:tc>
        <w:tc>
          <w:tcPr>
            <w:tcW w:w="970" w:type="dxa"/>
            <w:tcBorders>
              <w:top w:val="single" w:sz="4" w:space="0" w:color="000000"/>
              <w:left w:val="single" w:sz="4" w:space="0" w:color="000000"/>
              <w:bottom w:val="single" w:sz="4" w:space="0" w:color="000000"/>
              <w:right w:val="single" w:sz="4" w:space="0" w:color="000000"/>
            </w:tcBorders>
          </w:tcPr>
          <w:p w14:paraId="2FC38A6B" w14:textId="77777777" w:rsidR="0061197B" w:rsidRPr="0061197B" w:rsidRDefault="0061197B" w:rsidP="0061197B">
            <w:pPr>
              <w:ind w:left="9" w:right="1"/>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0,19</w:t>
            </w:r>
          </w:p>
        </w:tc>
        <w:tc>
          <w:tcPr>
            <w:tcW w:w="1375" w:type="dxa"/>
            <w:tcBorders>
              <w:top w:val="single" w:sz="4" w:space="0" w:color="000000"/>
              <w:left w:val="single" w:sz="4" w:space="0" w:color="000000"/>
              <w:bottom w:val="single" w:sz="4" w:space="0" w:color="000000"/>
              <w:right w:val="single" w:sz="4" w:space="0" w:color="000000"/>
            </w:tcBorders>
          </w:tcPr>
          <w:p w14:paraId="7BA1EC81" w14:textId="77777777" w:rsidR="0061197B" w:rsidRPr="0061197B" w:rsidRDefault="0061197B" w:rsidP="0061197B">
            <w:pPr>
              <w:ind w:left="6" w:right="6"/>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0,19</w:t>
            </w:r>
          </w:p>
        </w:tc>
        <w:tc>
          <w:tcPr>
            <w:tcW w:w="992" w:type="dxa"/>
            <w:tcBorders>
              <w:top w:val="single" w:sz="4" w:space="0" w:color="000000"/>
              <w:left w:val="single" w:sz="4" w:space="0" w:color="000000"/>
              <w:bottom w:val="single" w:sz="4" w:space="0" w:color="000000"/>
              <w:right w:val="single" w:sz="4" w:space="0" w:color="000000"/>
            </w:tcBorders>
          </w:tcPr>
          <w:p w14:paraId="0DFB1591" w14:textId="77777777" w:rsidR="0061197B" w:rsidRPr="0061197B" w:rsidRDefault="0061197B" w:rsidP="0061197B">
            <w:pPr>
              <w:spacing w:before="7"/>
              <w:ind w:left="4"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100,0</w:t>
            </w:r>
          </w:p>
        </w:tc>
      </w:tr>
      <w:tr w:rsidR="0061197B" w:rsidRPr="0061197B" w14:paraId="5B4FC914" w14:textId="77777777" w:rsidTr="00CD1B47">
        <w:trPr>
          <w:trHeight w:val="270"/>
        </w:trPr>
        <w:tc>
          <w:tcPr>
            <w:tcW w:w="5020" w:type="dxa"/>
            <w:tcBorders>
              <w:top w:val="single" w:sz="4" w:space="0" w:color="000000"/>
              <w:left w:val="single" w:sz="4" w:space="0" w:color="000000"/>
              <w:bottom w:val="single" w:sz="4" w:space="0" w:color="000000"/>
              <w:right w:val="single" w:sz="4" w:space="0" w:color="000000"/>
            </w:tcBorders>
          </w:tcPr>
          <w:p w14:paraId="14C13189"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-Астма</w:t>
            </w:r>
            <w:r w:rsidRPr="0061197B">
              <w:rPr>
                <w:rFonts w:ascii="Times New Roman" w:eastAsia="Times New Roman" w:hAnsi="Times New Roman"/>
                <w:spacing w:val="13"/>
                <w:sz w:val="24"/>
                <w:szCs w:val="24"/>
              </w:rPr>
              <w:t xml:space="preserve"> </w:t>
            </w:r>
            <w:r w:rsidRPr="0061197B">
              <w:rPr>
                <w:rFonts w:ascii="Times New Roman" w:eastAsia="Times New Roman" w:hAnsi="Times New Roman"/>
                <w:sz w:val="24"/>
                <w:szCs w:val="24"/>
              </w:rPr>
              <w:t>и</w:t>
            </w:r>
            <w:r w:rsidRPr="0061197B">
              <w:rPr>
                <w:rFonts w:ascii="Times New Roman" w:eastAsia="Times New Roman" w:hAnsi="Times New Roman"/>
                <w:spacing w:val="13"/>
                <w:sz w:val="24"/>
                <w:szCs w:val="24"/>
              </w:rPr>
              <w:t xml:space="preserve"> </w:t>
            </w:r>
            <w:r w:rsidRPr="0061197B">
              <w:rPr>
                <w:rFonts w:ascii="Times New Roman" w:eastAsia="Times New Roman" w:hAnsi="Times New Roman"/>
                <w:sz w:val="24"/>
                <w:szCs w:val="24"/>
              </w:rPr>
              <w:t>астматический</w:t>
            </w:r>
            <w:r w:rsidRPr="0061197B">
              <w:rPr>
                <w:rFonts w:ascii="Times New Roman" w:eastAsia="Times New Roman" w:hAnsi="Times New Roman"/>
                <w:spacing w:val="13"/>
                <w:sz w:val="24"/>
                <w:szCs w:val="24"/>
              </w:rPr>
              <w:t xml:space="preserve"> </w:t>
            </w:r>
            <w:r w:rsidRPr="0061197B">
              <w:rPr>
                <w:rFonts w:ascii="Times New Roman" w:eastAsia="Times New Roman" w:hAnsi="Times New Roman"/>
                <w:spacing w:val="-2"/>
                <w:sz w:val="24"/>
                <w:szCs w:val="24"/>
              </w:rPr>
              <w:t>статус</w:t>
            </w:r>
          </w:p>
        </w:tc>
        <w:tc>
          <w:tcPr>
            <w:tcW w:w="975" w:type="dxa"/>
            <w:tcBorders>
              <w:top w:val="single" w:sz="4" w:space="0" w:color="000000"/>
              <w:left w:val="single" w:sz="4" w:space="0" w:color="000000"/>
              <w:bottom w:val="single" w:sz="4" w:space="0" w:color="000000"/>
              <w:right w:val="single" w:sz="4" w:space="0" w:color="000000"/>
            </w:tcBorders>
          </w:tcPr>
          <w:p w14:paraId="52960F23" w14:textId="77777777" w:rsidR="0061197B" w:rsidRPr="0061197B" w:rsidRDefault="0061197B" w:rsidP="0061197B">
            <w:pPr>
              <w:spacing w:line="251" w:lineRule="exact"/>
              <w:ind w:left="12" w:right="1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11,62</w:t>
            </w:r>
          </w:p>
        </w:tc>
        <w:tc>
          <w:tcPr>
            <w:tcW w:w="970" w:type="dxa"/>
            <w:tcBorders>
              <w:top w:val="single" w:sz="4" w:space="0" w:color="000000"/>
              <w:left w:val="single" w:sz="4" w:space="0" w:color="000000"/>
              <w:bottom w:val="single" w:sz="4" w:space="0" w:color="000000"/>
              <w:right w:val="single" w:sz="4" w:space="0" w:color="000000"/>
            </w:tcBorders>
          </w:tcPr>
          <w:p w14:paraId="61CF9EA9" w14:textId="77777777" w:rsidR="0061197B" w:rsidRPr="0061197B" w:rsidRDefault="0061197B" w:rsidP="0061197B">
            <w:pPr>
              <w:spacing w:line="251" w:lineRule="exact"/>
              <w:ind w:left="9" w:right="9"/>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11,84</w:t>
            </w:r>
          </w:p>
        </w:tc>
        <w:tc>
          <w:tcPr>
            <w:tcW w:w="1375" w:type="dxa"/>
            <w:tcBorders>
              <w:top w:val="single" w:sz="4" w:space="0" w:color="000000"/>
              <w:left w:val="single" w:sz="4" w:space="0" w:color="000000"/>
              <w:bottom w:val="single" w:sz="4" w:space="0" w:color="000000"/>
              <w:right w:val="single" w:sz="4" w:space="0" w:color="000000"/>
            </w:tcBorders>
          </w:tcPr>
          <w:p w14:paraId="75069747" w14:textId="77777777" w:rsidR="0061197B" w:rsidRPr="0061197B" w:rsidRDefault="0061197B" w:rsidP="0061197B">
            <w:pPr>
              <w:spacing w:line="251" w:lineRule="exact"/>
              <w:ind w:left="7"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13,90</w:t>
            </w:r>
          </w:p>
        </w:tc>
        <w:tc>
          <w:tcPr>
            <w:tcW w:w="992" w:type="dxa"/>
            <w:tcBorders>
              <w:top w:val="single" w:sz="4" w:space="0" w:color="000000"/>
              <w:left w:val="single" w:sz="4" w:space="0" w:color="000000"/>
              <w:bottom w:val="single" w:sz="4" w:space="0" w:color="000000"/>
              <w:right w:val="single" w:sz="4" w:space="0" w:color="000000"/>
            </w:tcBorders>
          </w:tcPr>
          <w:p w14:paraId="18E66F7D" w14:textId="77777777" w:rsidR="0061197B" w:rsidRPr="0061197B" w:rsidRDefault="0061197B" w:rsidP="0061197B">
            <w:pPr>
              <w:spacing w:before="7" w:line="244" w:lineRule="exact"/>
              <w:ind w:left="4"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19,62</w:t>
            </w:r>
          </w:p>
        </w:tc>
      </w:tr>
      <w:tr w:rsidR="0061197B" w:rsidRPr="0061197B" w14:paraId="2ADC763E" w14:textId="77777777" w:rsidTr="00CD1B47">
        <w:trPr>
          <w:trHeight w:val="270"/>
        </w:trPr>
        <w:tc>
          <w:tcPr>
            <w:tcW w:w="5020" w:type="dxa"/>
            <w:tcBorders>
              <w:top w:val="single" w:sz="4" w:space="0" w:color="000000"/>
              <w:left w:val="single" w:sz="4" w:space="0" w:color="000000"/>
              <w:bottom w:val="single" w:sz="4" w:space="0" w:color="000000"/>
              <w:right w:val="single" w:sz="4" w:space="0" w:color="000000"/>
            </w:tcBorders>
          </w:tcPr>
          <w:p w14:paraId="1EE1E6B9"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pacing w:val="-6"/>
                <w:sz w:val="24"/>
                <w:szCs w:val="24"/>
              </w:rPr>
              <w:t>-</w:t>
            </w:r>
            <w:r w:rsidRPr="0061197B">
              <w:rPr>
                <w:rFonts w:ascii="Times New Roman" w:eastAsia="Times New Roman" w:hAnsi="Times New Roman"/>
                <w:spacing w:val="-2"/>
                <w:sz w:val="24"/>
                <w:szCs w:val="24"/>
              </w:rPr>
              <w:t>Пневмонии</w:t>
            </w:r>
          </w:p>
        </w:tc>
        <w:tc>
          <w:tcPr>
            <w:tcW w:w="975" w:type="dxa"/>
            <w:tcBorders>
              <w:top w:val="single" w:sz="4" w:space="0" w:color="000000"/>
              <w:left w:val="single" w:sz="4" w:space="0" w:color="000000"/>
              <w:bottom w:val="single" w:sz="4" w:space="0" w:color="000000"/>
              <w:right w:val="single" w:sz="4" w:space="0" w:color="000000"/>
            </w:tcBorders>
          </w:tcPr>
          <w:p w14:paraId="5B5D149B" w14:textId="77777777" w:rsidR="0061197B" w:rsidRPr="0061197B" w:rsidRDefault="0061197B" w:rsidP="0061197B">
            <w:pPr>
              <w:spacing w:line="251" w:lineRule="exact"/>
              <w:ind w:left="12" w:right="3"/>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2,71</w:t>
            </w:r>
          </w:p>
        </w:tc>
        <w:tc>
          <w:tcPr>
            <w:tcW w:w="970" w:type="dxa"/>
            <w:tcBorders>
              <w:top w:val="single" w:sz="4" w:space="0" w:color="000000"/>
              <w:left w:val="single" w:sz="4" w:space="0" w:color="000000"/>
              <w:bottom w:val="single" w:sz="4" w:space="0" w:color="000000"/>
              <w:right w:val="single" w:sz="4" w:space="0" w:color="000000"/>
            </w:tcBorders>
          </w:tcPr>
          <w:p w14:paraId="1CEC7080" w14:textId="77777777" w:rsidR="0061197B" w:rsidRPr="0061197B" w:rsidRDefault="0061197B" w:rsidP="0061197B">
            <w:pPr>
              <w:spacing w:line="251" w:lineRule="exact"/>
              <w:ind w:left="9" w:right="9"/>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26,88</w:t>
            </w:r>
          </w:p>
        </w:tc>
        <w:tc>
          <w:tcPr>
            <w:tcW w:w="1375" w:type="dxa"/>
            <w:tcBorders>
              <w:top w:val="single" w:sz="4" w:space="0" w:color="000000"/>
              <w:left w:val="single" w:sz="4" w:space="0" w:color="000000"/>
              <w:bottom w:val="single" w:sz="4" w:space="0" w:color="000000"/>
              <w:right w:val="single" w:sz="4" w:space="0" w:color="000000"/>
            </w:tcBorders>
          </w:tcPr>
          <w:p w14:paraId="35A4B172" w14:textId="77777777" w:rsidR="0061197B" w:rsidRPr="0061197B" w:rsidRDefault="0061197B" w:rsidP="0061197B">
            <w:pPr>
              <w:spacing w:line="251" w:lineRule="exact"/>
              <w:ind w:left="7"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25,50</w:t>
            </w:r>
          </w:p>
        </w:tc>
        <w:tc>
          <w:tcPr>
            <w:tcW w:w="992" w:type="dxa"/>
            <w:tcBorders>
              <w:top w:val="single" w:sz="4" w:space="0" w:color="000000"/>
              <w:left w:val="single" w:sz="4" w:space="0" w:color="000000"/>
              <w:bottom w:val="single" w:sz="4" w:space="0" w:color="000000"/>
              <w:right w:val="single" w:sz="4" w:space="0" w:color="000000"/>
            </w:tcBorders>
          </w:tcPr>
          <w:p w14:paraId="0A383F2E" w14:textId="77777777" w:rsidR="0061197B" w:rsidRPr="0061197B" w:rsidRDefault="0061197B" w:rsidP="0061197B">
            <w:pPr>
              <w:spacing w:before="7" w:line="244" w:lineRule="exact"/>
              <w:ind w:left="4" w:right="5"/>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840,96</w:t>
            </w:r>
          </w:p>
        </w:tc>
      </w:tr>
      <w:tr w:rsidR="0061197B" w:rsidRPr="0061197B" w14:paraId="040885BE" w14:textId="77777777" w:rsidTr="00CD1B47">
        <w:trPr>
          <w:trHeight w:val="270"/>
        </w:trPr>
        <w:tc>
          <w:tcPr>
            <w:tcW w:w="5020" w:type="dxa"/>
            <w:tcBorders>
              <w:top w:val="single" w:sz="4" w:space="0" w:color="000000"/>
              <w:left w:val="single" w:sz="4" w:space="0" w:color="000000"/>
              <w:bottom w:val="single" w:sz="4" w:space="0" w:color="000000"/>
              <w:right w:val="single" w:sz="4" w:space="0" w:color="000000"/>
            </w:tcBorders>
          </w:tcPr>
          <w:p w14:paraId="66B0FAA5"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Болезни</w:t>
            </w:r>
            <w:r w:rsidRPr="0061197B">
              <w:rPr>
                <w:rFonts w:ascii="Times New Roman" w:eastAsia="Times New Roman" w:hAnsi="Times New Roman"/>
                <w:spacing w:val="16"/>
                <w:sz w:val="24"/>
                <w:szCs w:val="24"/>
              </w:rPr>
              <w:t xml:space="preserve"> </w:t>
            </w:r>
            <w:r w:rsidRPr="0061197B">
              <w:rPr>
                <w:rFonts w:ascii="Times New Roman" w:eastAsia="Times New Roman" w:hAnsi="Times New Roman"/>
                <w:sz w:val="24"/>
                <w:szCs w:val="24"/>
              </w:rPr>
              <w:t>органов</w:t>
            </w:r>
            <w:r w:rsidRPr="0061197B">
              <w:rPr>
                <w:rFonts w:ascii="Times New Roman" w:eastAsia="Times New Roman" w:hAnsi="Times New Roman"/>
                <w:spacing w:val="17"/>
                <w:sz w:val="24"/>
                <w:szCs w:val="24"/>
              </w:rPr>
              <w:t xml:space="preserve"> </w:t>
            </w:r>
            <w:r w:rsidRPr="0061197B">
              <w:rPr>
                <w:rFonts w:ascii="Times New Roman" w:eastAsia="Times New Roman" w:hAnsi="Times New Roman"/>
                <w:spacing w:val="-2"/>
                <w:sz w:val="24"/>
                <w:szCs w:val="24"/>
              </w:rPr>
              <w:t>пищеварения</w:t>
            </w:r>
          </w:p>
        </w:tc>
        <w:tc>
          <w:tcPr>
            <w:tcW w:w="975" w:type="dxa"/>
            <w:tcBorders>
              <w:top w:val="single" w:sz="4" w:space="0" w:color="000000"/>
              <w:left w:val="single" w:sz="4" w:space="0" w:color="000000"/>
              <w:bottom w:val="single" w:sz="4" w:space="0" w:color="000000"/>
              <w:right w:val="single" w:sz="4" w:space="0" w:color="000000"/>
            </w:tcBorders>
          </w:tcPr>
          <w:p w14:paraId="2E8C68C7" w14:textId="77777777" w:rsidR="0061197B" w:rsidRPr="0061197B" w:rsidRDefault="0061197B" w:rsidP="0061197B">
            <w:pPr>
              <w:spacing w:line="251" w:lineRule="exact"/>
              <w:ind w:left="12" w:right="4"/>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132,24</w:t>
            </w:r>
          </w:p>
        </w:tc>
        <w:tc>
          <w:tcPr>
            <w:tcW w:w="970" w:type="dxa"/>
            <w:tcBorders>
              <w:top w:val="single" w:sz="4" w:space="0" w:color="000000"/>
              <w:left w:val="single" w:sz="4" w:space="0" w:color="000000"/>
              <w:bottom w:val="single" w:sz="4" w:space="0" w:color="000000"/>
              <w:right w:val="single" w:sz="4" w:space="0" w:color="000000"/>
            </w:tcBorders>
          </w:tcPr>
          <w:p w14:paraId="5B9C7627" w14:textId="77777777" w:rsidR="0061197B" w:rsidRPr="0061197B" w:rsidRDefault="0061197B" w:rsidP="0061197B">
            <w:pPr>
              <w:spacing w:line="251" w:lineRule="exact"/>
              <w:ind w:left="9" w:right="2"/>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137,06</w:t>
            </w:r>
          </w:p>
        </w:tc>
        <w:tc>
          <w:tcPr>
            <w:tcW w:w="1375" w:type="dxa"/>
            <w:tcBorders>
              <w:top w:val="single" w:sz="4" w:space="0" w:color="000000"/>
              <w:left w:val="single" w:sz="4" w:space="0" w:color="000000"/>
              <w:bottom w:val="single" w:sz="4" w:space="0" w:color="000000"/>
              <w:right w:val="single" w:sz="4" w:space="0" w:color="000000"/>
            </w:tcBorders>
          </w:tcPr>
          <w:p w14:paraId="1C6DAA89" w14:textId="77777777" w:rsidR="0061197B" w:rsidRPr="0061197B" w:rsidRDefault="0061197B" w:rsidP="0061197B">
            <w:pPr>
              <w:spacing w:line="251" w:lineRule="exact"/>
              <w:ind w:left="6" w:right="7"/>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100,10</w:t>
            </w:r>
          </w:p>
        </w:tc>
        <w:tc>
          <w:tcPr>
            <w:tcW w:w="992" w:type="dxa"/>
            <w:tcBorders>
              <w:top w:val="single" w:sz="4" w:space="0" w:color="000000"/>
              <w:left w:val="single" w:sz="4" w:space="0" w:color="000000"/>
              <w:bottom w:val="single" w:sz="4" w:space="0" w:color="000000"/>
              <w:right w:val="single" w:sz="4" w:space="0" w:color="000000"/>
            </w:tcBorders>
          </w:tcPr>
          <w:p w14:paraId="3634009E" w14:textId="77777777" w:rsidR="0061197B" w:rsidRPr="0061197B" w:rsidRDefault="0061197B" w:rsidP="0061197B">
            <w:pPr>
              <w:spacing w:line="251" w:lineRule="exact"/>
              <w:ind w:left="4" w:right="5"/>
              <w:jc w:val="center"/>
              <w:rPr>
                <w:rFonts w:ascii="Times New Roman" w:eastAsia="Times New Roman" w:hAnsi="Times New Roman"/>
                <w:sz w:val="24"/>
                <w:szCs w:val="24"/>
              </w:rPr>
            </w:pPr>
            <w:r w:rsidRPr="0061197B">
              <w:rPr>
                <w:rFonts w:ascii="Times New Roman" w:eastAsia="Times New Roman" w:hAnsi="Times New Roman"/>
                <w:spacing w:val="-7"/>
                <w:sz w:val="24"/>
                <w:szCs w:val="24"/>
              </w:rPr>
              <w:t>-</w:t>
            </w:r>
            <w:r w:rsidRPr="0061197B">
              <w:rPr>
                <w:rFonts w:ascii="Times New Roman" w:eastAsia="Times New Roman" w:hAnsi="Times New Roman"/>
                <w:spacing w:val="-2"/>
                <w:sz w:val="24"/>
                <w:szCs w:val="24"/>
              </w:rPr>
              <w:t>24,37</w:t>
            </w:r>
          </w:p>
        </w:tc>
      </w:tr>
      <w:tr w:rsidR="0061197B" w:rsidRPr="0061197B" w14:paraId="56A595F2" w14:textId="77777777" w:rsidTr="00CD1B47">
        <w:trPr>
          <w:trHeight w:val="544"/>
        </w:trPr>
        <w:tc>
          <w:tcPr>
            <w:tcW w:w="5020" w:type="dxa"/>
            <w:tcBorders>
              <w:top w:val="single" w:sz="4" w:space="0" w:color="000000"/>
              <w:left w:val="single" w:sz="4" w:space="0" w:color="000000"/>
              <w:bottom w:val="single" w:sz="4" w:space="0" w:color="000000"/>
              <w:right w:val="single" w:sz="4" w:space="0" w:color="000000"/>
            </w:tcBorders>
          </w:tcPr>
          <w:p w14:paraId="55FF836B" w14:textId="77777777" w:rsidR="0061197B" w:rsidRPr="0061197B" w:rsidRDefault="0061197B" w:rsidP="0061197B">
            <w:pPr>
              <w:ind w:left="110"/>
              <w:rPr>
                <w:rFonts w:ascii="Times New Roman" w:eastAsia="Times New Roman" w:hAnsi="Times New Roman"/>
                <w:sz w:val="24"/>
                <w:szCs w:val="24"/>
                <w:lang w:val="ru-RU"/>
              </w:rPr>
            </w:pPr>
            <w:r w:rsidRPr="0061197B">
              <w:rPr>
                <w:rFonts w:ascii="Times New Roman" w:eastAsia="Times New Roman" w:hAnsi="Times New Roman"/>
                <w:spacing w:val="-2"/>
                <w:w w:val="105"/>
                <w:sz w:val="24"/>
                <w:szCs w:val="24"/>
                <w:lang w:val="ru-RU"/>
              </w:rPr>
              <w:t>-Язва</w:t>
            </w:r>
            <w:r w:rsidRPr="0061197B">
              <w:rPr>
                <w:rFonts w:ascii="Times New Roman" w:eastAsia="Times New Roman" w:hAnsi="Times New Roman"/>
                <w:spacing w:val="-9"/>
                <w:w w:val="105"/>
                <w:sz w:val="24"/>
                <w:szCs w:val="24"/>
                <w:lang w:val="ru-RU"/>
              </w:rPr>
              <w:t xml:space="preserve"> </w:t>
            </w:r>
            <w:r w:rsidRPr="0061197B">
              <w:rPr>
                <w:rFonts w:ascii="Times New Roman" w:eastAsia="Times New Roman" w:hAnsi="Times New Roman"/>
                <w:spacing w:val="-2"/>
                <w:w w:val="105"/>
                <w:sz w:val="24"/>
                <w:szCs w:val="24"/>
                <w:lang w:val="ru-RU"/>
              </w:rPr>
              <w:t>желудка</w:t>
            </w:r>
            <w:r w:rsidRPr="0061197B">
              <w:rPr>
                <w:rFonts w:ascii="Times New Roman" w:eastAsia="Times New Roman" w:hAnsi="Times New Roman"/>
                <w:spacing w:val="-9"/>
                <w:w w:val="105"/>
                <w:sz w:val="24"/>
                <w:szCs w:val="24"/>
                <w:lang w:val="ru-RU"/>
              </w:rPr>
              <w:t xml:space="preserve"> </w:t>
            </w:r>
            <w:r w:rsidRPr="0061197B">
              <w:rPr>
                <w:rFonts w:ascii="Times New Roman" w:eastAsia="Times New Roman" w:hAnsi="Times New Roman"/>
                <w:spacing w:val="-2"/>
                <w:w w:val="105"/>
                <w:sz w:val="24"/>
                <w:szCs w:val="24"/>
                <w:lang w:val="ru-RU"/>
              </w:rPr>
              <w:t>и</w:t>
            </w:r>
            <w:r w:rsidRPr="0061197B">
              <w:rPr>
                <w:rFonts w:ascii="Times New Roman" w:eastAsia="Times New Roman" w:hAnsi="Times New Roman"/>
                <w:spacing w:val="-8"/>
                <w:w w:val="105"/>
                <w:sz w:val="24"/>
                <w:szCs w:val="24"/>
                <w:lang w:val="ru-RU"/>
              </w:rPr>
              <w:t xml:space="preserve"> </w:t>
            </w:r>
            <w:r w:rsidRPr="0061197B">
              <w:rPr>
                <w:rFonts w:ascii="Times New Roman" w:eastAsia="Times New Roman" w:hAnsi="Times New Roman"/>
                <w:spacing w:val="-2"/>
                <w:w w:val="105"/>
                <w:sz w:val="24"/>
                <w:szCs w:val="24"/>
                <w:lang w:val="ru-RU"/>
              </w:rPr>
              <w:t>двенадцатиперстной</w:t>
            </w:r>
          </w:p>
          <w:p w14:paraId="46617EF4" w14:textId="77777777" w:rsidR="0061197B" w:rsidRPr="0061197B" w:rsidRDefault="0061197B" w:rsidP="0061197B">
            <w:pPr>
              <w:spacing w:before="9" w:line="251" w:lineRule="exact"/>
              <w:ind w:left="110"/>
              <w:rPr>
                <w:rFonts w:ascii="Times New Roman" w:eastAsia="Times New Roman" w:hAnsi="Times New Roman"/>
                <w:sz w:val="24"/>
                <w:szCs w:val="24"/>
                <w:lang w:val="ru-RU"/>
              </w:rPr>
            </w:pPr>
            <w:r w:rsidRPr="0061197B">
              <w:rPr>
                <w:rFonts w:ascii="Times New Roman" w:eastAsia="Times New Roman" w:hAnsi="Times New Roman"/>
                <w:spacing w:val="-2"/>
                <w:w w:val="105"/>
                <w:sz w:val="24"/>
                <w:szCs w:val="24"/>
                <w:lang w:val="ru-RU"/>
              </w:rPr>
              <w:t>кишки</w:t>
            </w:r>
          </w:p>
        </w:tc>
        <w:tc>
          <w:tcPr>
            <w:tcW w:w="975" w:type="dxa"/>
            <w:tcBorders>
              <w:top w:val="single" w:sz="4" w:space="0" w:color="000000"/>
              <w:left w:val="single" w:sz="4" w:space="0" w:color="000000"/>
              <w:bottom w:val="single" w:sz="4" w:space="0" w:color="000000"/>
              <w:right w:val="single" w:sz="4" w:space="0" w:color="000000"/>
            </w:tcBorders>
          </w:tcPr>
          <w:p w14:paraId="255043BD" w14:textId="77777777" w:rsidR="0061197B" w:rsidRPr="0061197B" w:rsidRDefault="0061197B" w:rsidP="0061197B">
            <w:pPr>
              <w:ind w:left="12" w:right="10"/>
              <w:jc w:val="center"/>
              <w:rPr>
                <w:rFonts w:ascii="Times New Roman" w:eastAsia="Times New Roman" w:hAnsi="Times New Roman"/>
                <w:sz w:val="24"/>
                <w:szCs w:val="24"/>
              </w:rPr>
            </w:pPr>
            <w:r w:rsidRPr="0061197B">
              <w:rPr>
                <w:rFonts w:ascii="Times New Roman" w:eastAsia="Times New Roman" w:hAnsi="Times New Roman"/>
                <w:spacing w:val="-5"/>
                <w:w w:val="105"/>
                <w:sz w:val="24"/>
                <w:szCs w:val="24"/>
              </w:rPr>
              <w:t>0,0</w:t>
            </w:r>
          </w:p>
        </w:tc>
        <w:tc>
          <w:tcPr>
            <w:tcW w:w="970" w:type="dxa"/>
            <w:tcBorders>
              <w:top w:val="single" w:sz="4" w:space="0" w:color="000000"/>
              <w:left w:val="single" w:sz="4" w:space="0" w:color="000000"/>
              <w:bottom w:val="single" w:sz="4" w:space="0" w:color="000000"/>
              <w:right w:val="single" w:sz="4" w:space="0" w:color="000000"/>
            </w:tcBorders>
          </w:tcPr>
          <w:p w14:paraId="13436F1F" w14:textId="77777777" w:rsidR="0061197B" w:rsidRPr="0061197B" w:rsidRDefault="0061197B" w:rsidP="0061197B">
            <w:pPr>
              <w:ind w:left="9" w:right="8"/>
              <w:jc w:val="center"/>
              <w:rPr>
                <w:rFonts w:ascii="Times New Roman" w:eastAsia="Times New Roman" w:hAnsi="Times New Roman"/>
                <w:sz w:val="24"/>
                <w:szCs w:val="24"/>
              </w:rPr>
            </w:pPr>
            <w:r w:rsidRPr="0061197B">
              <w:rPr>
                <w:rFonts w:ascii="Times New Roman" w:eastAsia="Times New Roman" w:hAnsi="Times New Roman"/>
                <w:spacing w:val="-5"/>
                <w:w w:val="105"/>
                <w:sz w:val="24"/>
                <w:szCs w:val="24"/>
              </w:rPr>
              <w:t>0,0</w:t>
            </w:r>
          </w:p>
        </w:tc>
        <w:tc>
          <w:tcPr>
            <w:tcW w:w="1375" w:type="dxa"/>
            <w:tcBorders>
              <w:top w:val="single" w:sz="4" w:space="0" w:color="000000"/>
              <w:left w:val="single" w:sz="4" w:space="0" w:color="000000"/>
              <w:bottom w:val="single" w:sz="4" w:space="0" w:color="000000"/>
              <w:right w:val="single" w:sz="4" w:space="0" w:color="000000"/>
            </w:tcBorders>
          </w:tcPr>
          <w:p w14:paraId="1D0ABA5A" w14:textId="77777777" w:rsidR="0061197B" w:rsidRPr="0061197B" w:rsidRDefault="0061197B" w:rsidP="0061197B">
            <w:pPr>
              <w:ind w:left="7" w:right="1"/>
              <w:jc w:val="center"/>
              <w:rPr>
                <w:rFonts w:ascii="Times New Roman" w:eastAsia="Times New Roman" w:hAnsi="Times New Roman"/>
                <w:sz w:val="24"/>
                <w:szCs w:val="24"/>
              </w:rPr>
            </w:pPr>
            <w:r w:rsidRPr="0061197B">
              <w:rPr>
                <w:rFonts w:ascii="Times New Roman" w:eastAsia="Times New Roman" w:hAnsi="Times New Roman"/>
                <w:spacing w:val="-5"/>
                <w:w w:val="105"/>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14:paraId="3F9BCA1D" w14:textId="77777777" w:rsidR="0061197B" w:rsidRPr="0061197B" w:rsidRDefault="0061197B" w:rsidP="0061197B">
            <w:pPr>
              <w:ind w:left="4" w:right="4"/>
              <w:jc w:val="center"/>
              <w:rPr>
                <w:rFonts w:ascii="Times New Roman" w:eastAsia="Times New Roman" w:hAnsi="Times New Roman"/>
                <w:sz w:val="24"/>
                <w:szCs w:val="24"/>
              </w:rPr>
            </w:pPr>
            <w:r w:rsidRPr="0061197B">
              <w:rPr>
                <w:rFonts w:ascii="Times New Roman" w:eastAsia="Times New Roman" w:hAnsi="Times New Roman"/>
                <w:spacing w:val="-5"/>
                <w:w w:val="105"/>
                <w:sz w:val="24"/>
                <w:szCs w:val="24"/>
              </w:rPr>
              <w:t>0,0</w:t>
            </w:r>
          </w:p>
        </w:tc>
      </w:tr>
      <w:tr w:rsidR="0061197B" w:rsidRPr="0061197B" w14:paraId="592048DD" w14:textId="77777777" w:rsidTr="00CD1B47">
        <w:trPr>
          <w:trHeight w:val="270"/>
        </w:trPr>
        <w:tc>
          <w:tcPr>
            <w:tcW w:w="5020" w:type="dxa"/>
            <w:tcBorders>
              <w:top w:val="single" w:sz="4" w:space="0" w:color="000000"/>
              <w:left w:val="single" w:sz="4" w:space="0" w:color="000000"/>
              <w:bottom w:val="single" w:sz="4" w:space="0" w:color="000000"/>
              <w:right w:val="single" w:sz="4" w:space="0" w:color="000000"/>
            </w:tcBorders>
          </w:tcPr>
          <w:p w14:paraId="297655D5"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pacing w:val="-4"/>
                <w:w w:val="105"/>
                <w:sz w:val="24"/>
                <w:szCs w:val="24"/>
              </w:rPr>
              <w:t>-Гастрит</w:t>
            </w:r>
            <w:r w:rsidRPr="0061197B">
              <w:rPr>
                <w:rFonts w:ascii="Times New Roman" w:eastAsia="Times New Roman" w:hAnsi="Times New Roman"/>
                <w:spacing w:val="-8"/>
                <w:w w:val="105"/>
                <w:sz w:val="24"/>
                <w:szCs w:val="24"/>
              </w:rPr>
              <w:t xml:space="preserve"> </w:t>
            </w:r>
            <w:r w:rsidRPr="0061197B">
              <w:rPr>
                <w:rFonts w:ascii="Times New Roman" w:eastAsia="Times New Roman" w:hAnsi="Times New Roman"/>
                <w:spacing w:val="-4"/>
                <w:w w:val="105"/>
                <w:sz w:val="24"/>
                <w:szCs w:val="24"/>
              </w:rPr>
              <w:t>и</w:t>
            </w:r>
            <w:r w:rsidRPr="0061197B">
              <w:rPr>
                <w:rFonts w:ascii="Times New Roman" w:eastAsia="Times New Roman" w:hAnsi="Times New Roman"/>
                <w:spacing w:val="-1"/>
                <w:w w:val="105"/>
                <w:sz w:val="24"/>
                <w:szCs w:val="24"/>
              </w:rPr>
              <w:t xml:space="preserve"> </w:t>
            </w:r>
            <w:r w:rsidRPr="0061197B">
              <w:rPr>
                <w:rFonts w:ascii="Times New Roman" w:eastAsia="Times New Roman" w:hAnsi="Times New Roman"/>
                <w:spacing w:val="-4"/>
                <w:w w:val="105"/>
                <w:sz w:val="24"/>
                <w:szCs w:val="24"/>
              </w:rPr>
              <w:t>дуоденит</w:t>
            </w:r>
          </w:p>
        </w:tc>
        <w:tc>
          <w:tcPr>
            <w:tcW w:w="975" w:type="dxa"/>
            <w:tcBorders>
              <w:top w:val="single" w:sz="4" w:space="0" w:color="000000"/>
              <w:left w:val="single" w:sz="4" w:space="0" w:color="000000"/>
              <w:bottom w:val="single" w:sz="4" w:space="0" w:color="000000"/>
              <w:right w:val="single" w:sz="4" w:space="0" w:color="000000"/>
            </w:tcBorders>
          </w:tcPr>
          <w:p w14:paraId="3BC79BF4" w14:textId="77777777" w:rsidR="0061197B" w:rsidRPr="0061197B" w:rsidRDefault="0061197B" w:rsidP="0061197B">
            <w:pPr>
              <w:spacing w:line="251" w:lineRule="exact"/>
              <w:ind w:left="12" w:right="1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48,21</w:t>
            </w:r>
          </w:p>
        </w:tc>
        <w:tc>
          <w:tcPr>
            <w:tcW w:w="970" w:type="dxa"/>
            <w:tcBorders>
              <w:top w:val="single" w:sz="4" w:space="0" w:color="000000"/>
              <w:left w:val="single" w:sz="4" w:space="0" w:color="000000"/>
              <w:bottom w:val="single" w:sz="4" w:space="0" w:color="000000"/>
              <w:right w:val="single" w:sz="4" w:space="0" w:color="000000"/>
            </w:tcBorders>
          </w:tcPr>
          <w:p w14:paraId="73B6B5BB" w14:textId="77777777" w:rsidR="0061197B" w:rsidRPr="0061197B" w:rsidRDefault="0061197B" w:rsidP="0061197B">
            <w:pPr>
              <w:spacing w:line="251" w:lineRule="exact"/>
              <w:ind w:left="9" w:right="9"/>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34,78</w:t>
            </w:r>
          </w:p>
        </w:tc>
        <w:tc>
          <w:tcPr>
            <w:tcW w:w="1375" w:type="dxa"/>
            <w:tcBorders>
              <w:top w:val="single" w:sz="4" w:space="0" w:color="000000"/>
              <w:left w:val="single" w:sz="4" w:space="0" w:color="000000"/>
              <w:bottom w:val="single" w:sz="4" w:space="0" w:color="000000"/>
              <w:right w:val="single" w:sz="4" w:space="0" w:color="000000"/>
            </w:tcBorders>
          </w:tcPr>
          <w:p w14:paraId="4366BBD2" w14:textId="77777777" w:rsidR="0061197B" w:rsidRPr="0061197B" w:rsidRDefault="0061197B" w:rsidP="0061197B">
            <w:pPr>
              <w:spacing w:line="251" w:lineRule="exact"/>
              <w:ind w:left="7"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20,93</w:t>
            </w:r>
          </w:p>
        </w:tc>
        <w:tc>
          <w:tcPr>
            <w:tcW w:w="992" w:type="dxa"/>
            <w:tcBorders>
              <w:top w:val="single" w:sz="4" w:space="0" w:color="000000"/>
              <w:left w:val="single" w:sz="4" w:space="0" w:color="000000"/>
              <w:bottom w:val="single" w:sz="4" w:space="0" w:color="000000"/>
              <w:right w:val="single" w:sz="4" w:space="0" w:color="000000"/>
            </w:tcBorders>
          </w:tcPr>
          <w:p w14:paraId="57404EEA" w14:textId="77777777" w:rsidR="0061197B" w:rsidRPr="0061197B" w:rsidRDefault="0061197B" w:rsidP="0061197B">
            <w:pPr>
              <w:spacing w:line="251" w:lineRule="exact"/>
              <w:ind w:left="4" w:right="5"/>
              <w:jc w:val="center"/>
              <w:rPr>
                <w:rFonts w:ascii="Times New Roman" w:eastAsia="Times New Roman" w:hAnsi="Times New Roman"/>
                <w:sz w:val="24"/>
                <w:szCs w:val="24"/>
              </w:rPr>
            </w:pPr>
            <w:r w:rsidRPr="0061197B">
              <w:rPr>
                <w:rFonts w:ascii="Times New Roman" w:eastAsia="Times New Roman" w:hAnsi="Times New Roman"/>
                <w:spacing w:val="-7"/>
                <w:sz w:val="24"/>
                <w:szCs w:val="24"/>
              </w:rPr>
              <w:t>-</w:t>
            </w:r>
            <w:r w:rsidRPr="0061197B">
              <w:rPr>
                <w:rFonts w:ascii="Times New Roman" w:eastAsia="Times New Roman" w:hAnsi="Times New Roman"/>
                <w:spacing w:val="-2"/>
                <w:sz w:val="24"/>
                <w:szCs w:val="24"/>
              </w:rPr>
              <w:t>56,59</w:t>
            </w:r>
          </w:p>
        </w:tc>
      </w:tr>
      <w:tr w:rsidR="0061197B" w:rsidRPr="0061197B" w14:paraId="2AA5D40F" w14:textId="77777777" w:rsidTr="00CD1B47">
        <w:trPr>
          <w:trHeight w:val="544"/>
        </w:trPr>
        <w:tc>
          <w:tcPr>
            <w:tcW w:w="5020" w:type="dxa"/>
            <w:tcBorders>
              <w:top w:val="single" w:sz="4" w:space="0" w:color="000000"/>
              <w:left w:val="single" w:sz="4" w:space="0" w:color="000000"/>
              <w:bottom w:val="single" w:sz="4" w:space="0" w:color="000000"/>
              <w:right w:val="single" w:sz="4" w:space="0" w:color="000000"/>
            </w:tcBorders>
          </w:tcPr>
          <w:p w14:paraId="469828AA" w14:textId="77777777" w:rsidR="0061197B" w:rsidRPr="0061197B" w:rsidRDefault="0061197B" w:rsidP="0061197B">
            <w:pPr>
              <w:tabs>
                <w:tab w:val="left" w:pos="1362"/>
                <w:tab w:val="left" w:pos="2688"/>
                <w:tab w:val="left" w:pos="3760"/>
              </w:tabs>
              <w:ind w:left="110"/>
              <w:rPr>
                <w:rFonts w:ascii="Times New Roman" w:eastAsia="Times New Roman" w:hAnsi="Times New Roman"/>
                <w:sz w:val="24"/>
                <w:szCs w:val="24"/>
                <w:lang w:val="ru-RU"/>
              </w:rPr>
            </w:pPr>
            <w:r w:rsidRPr="0061197B">
              <w:rPr>
                <w:rFonts w:ascii="Times New Roman" w:eastAsia="Times New Roman" w:hAnsi="Times New Roman"/>
                <w:spacing w:val="-6"/>
                <w:sz w:val="24"/>
                <w:szCs w:val="24"/>
                <w:lang w:val="ru-RU"/>
              </w:rPr>
              <w:t>-</w:t>
            </w:r>
            <w:r w:rsidRPr="0061197B">
              <w:rPr>
                <w:rFonts w:ascii="Times New Roman" w:eastAsia="Times New Roman" w:hAnsi="Times New Roman"/>
                <w:spacing w:val="-2"/>
                <w:sz w:val="24"/>
                <w:szCs w:val="24"/>
                <w:lang w:val="ru-RU"/>
              </w:rPr>
              <w:t>Болезни</w:t>
            </w:r>
            <w:r w:rsidRPr="0061197B">
              <w:rPr>
                <w:rFonts w:ascii="Times New Roman" w:eastAsia="Times New Roman" w:hAnsi="Times New Roman"/>
                <w:sz w:val="24"/>
                <w:szCs w:val="24"/>
                <w:lang w:val="ru-RU"/>
              </w:rPr>
              <w:tab/>
            </w:r>
            <w:r w:rsidRPr="0061197B">
              <w:rPr>
                <w:rFonts w:ascii="Times New Roman" w:eastAsia="Times New Roman" w:hAnsi="Times New Roman"/>
                <w:spacing w:val="-2"/>
                <w:sz w:val="24"/>
                <w:szCs w:val="24"/>
                <w:lang w:val="ru-RU"/>
              </w:rPr>
              <w:t>желчного</w:t>
            </w:r>
            <w:r w:rsidRPr="0061197B">
              <w:rPr>
                <w:rFonts w:ascii="Times New Roman" w:eastAsia="Times New Roman" w:hAnsi="Times New Roman"/>
                <w:sz w:val="24"/>
                <w:szCs w:val="24"/>
                <w:lang w:val="ru-RU"/>
              </w:rPr>
              <w:tab/>
            </w:r>
            <w:r w:rsidRPr="0061197B">
              <w:rPr>
                <w:rFonts w:ascii="Times New Roman" w:eastAsia="Times New Roman" w:hAnsi="Times New Roman"/>
                <w:spacing w:val="-2"/>
                <w:sz w:val="24"/>
                <w:szCs w:val="24"/>
                <w:lang w:val="ru-RU"/>
              </w:rPr>
              <w:t>пузыря</w:t>
            </w:r>
            <w:r w:rsidRPr="0061197B">
              <w:rPr>
                <w:rFonts w:ascii="Times New Roman" w:eastAsia="Times New Roman" w:hAnsi="Times New Roman"/>
                <w:sz w:val="24"/>
                <w:szCs w:val="24"/>
                <w:lang w:val="ru-RU"/>
              </w:rPr>
              <w:tab/>
            </w:r>
            <w:r w:rsidRPr="0061197B">
              <w:rPr>
                <w:rFonts w:ascii="Times New Roman" w:eastAsia="Times New Roman" w:hAnsi="Times New Roman"/>
                <w:spacing w:val="-10"/>
                <w:sz w:val="24"/>
                <w:szCs w:val="24"/>
                <w:lang w:val="ru-RU"/>
              </w:rPr>
              <w:t>и</w:t>
            </w:r>
          </w:p>
          <w:p w14:paraId="565CEE8D" w14:textId="77777777" w:rsidR="0061197B" w:rsidRPr="0061197B" w:rsidRDefault="0061197B" w:rsidP="0061197B">
            <w:pPr>
              <w:spacing w:before="9" w:line="251" w:lineRule="exact"/>
              <w:ind w:left="110"/>
              <w:rPr>
                <w:rFonts w:ascii="Times New Roman" w:eastAsia="Times New Roman" w:hAnsi="Times New Roman"/>
                <w:sz w:val="24"/>
                <w:szCs w:val="24"/>
                <w:lang w:val="ru-RU"/>
              </w:rPr>
            </w:pPr>
            <w:r w:rsidRPr="0061197B">
              <w:rPr>
                <w:rFonts w:ascii="Times New Roman" w:eastAsia="Times New Roman" w:hAnsi="Times New Roman"/>
                <w:sz w:val="24"/>
                <w:szCs w:val="24"/>
                <w:lang w:val="ru-RU"/>
              </w:rPr>
              <w:t>желчевыводящих</w:t>
            </w:r>
            <w:r w:rsidRPr="0061197B">
              <w:rPr>
                <w:rFonts w:ascii="Times New Roman" w:eastAsia="Times New Roman" w:hAnsi="Times New Roman"/>
                <w:spacing w:val="32"/>
                <w:sz w:val="24"/>
                <w:szCs w:val="24"/>
                <w:lang w:val="ru-RU"/>
              </w:rPr>
              <w:t xml:space="preserve"> </w:t>
            </w:r>
            <w:r w:rsidRPr="0061197B">
              <w:rPr>
                <w:rFonts w:ascii="Times New Roman" w:eastAsia="Times New Roman" w:hAnsi="Times New Roman"/>
                <w:spacing w:val="-4"/>
                <w:sz w:val="24"/>
                <w:szCs w:val="24"/>
                <w:lang w:val="ru-RU"/>
              </w:rPr>
              <w:t>путей</w:t>
            </w:r>
          </w:p>
        </w:tc>
        <w:tc>
          <w:tcPr>
            <w:tcW w:w="975" w:type="dxa"/>
            <w:tcBorders>
              <w:top w:val="single" w:sz="4" w:space="0" w:color="000000"/>
              <w:left w:val="single" w:sz="4" w:space="0" w:color="000000"/>
              <w:bottom w:val="single" w:sz="4" w:space="0" w:color="000000"/>
              <w:right w:val="single" w:sz="4" w:space="0" w:color="000000"/>
            </w:tcBorders>
          </w:tcPr>
          <w:p w14:paraId="46388D89" w14:textId="77777777" w:rsidR="0061197B" w:rsidRPr="0061197B" w:rsidRDefault="0061197B" w:rsidP="0061197B">
            <w:pPr>
              <w:ind w:left="12" w:right="3"/>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9,87</w:t>
            </w:r>
          </w:p>
        </w:tc>
        <w:tc>
          <w:tcPr>
            <w:tcW w:w="970" w:type="dxa"/>
            <w:tcBorders>
              <w:top w:val="single" w:sz="4" w:space="0" w:color="000000"/>
              <w:left w:val="single" w:sz="4" w:space="0" w:color="000000"/>
              <w:bottom w:val="single" w:sz="4" w:space="0" w:color="000000"/>
              <w:right w:val="single" w:sz="4" w:space="0" w:color="000000"/>
            </w:tcBorders>
          </w:tcPr>
          <w:p w14:paraId="029A9358" w14:textId="77777777" w:rsidR="0061197B" w:rsidRPr="0061197B" w:rsidRDefault="0061197B" w:rsidP="0061197B">
            <w:pPr>
              <w:ind w:left="9" w:right="1"/>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8,08</w:t>
            </w:r>
          </w:p>
        </w:tc>
        <w:tc>
          <w:tcPr>
            <w:tcW w:w="1375" w:type="dxa"/>
            <w:tcBorders>
              <w:top w:val="single" w:sz="4" w:space="0" w:color="000000"/>
              <w:left w:val="single" w:sz="4" w:space="0" w:color="000000"/>
              <w:bottom w:val="single" w:sz="4" w:space="0" w:color="000000"/>
              <w:right w:val="single" w:sz="4" w:space="0" w:color="000000"/>
            </w:tcBorders>
          </w:tcPr>
          <w:p w14:paraId="7F1350E3" w14:textId="77777777" w:rsidR="0061197B" w:rsidRPr="0061197B" w:rsidRDefault="0061197B" w:rsidP="0061197B">
            <w:pPr>
              <w:ind w:left="6" w:right="6"/>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8,56</w:t>
            </w:r>
          </w:p>
        </w:tc>
        <w:tc>
          <w:tcPr>
            <w:tcW w:w="992" w:type="dxa"/>
            <w:tcBorders>
              <w:top w:val="single" w:sz="4" w:space="0" w:color="000000"/>
              <w:left w:val="single" w:sz="4" w:space="0" w:color="000000"/>
              <w:bottom w:val="single" w:sz="4" w:space="0" w:color="000000"/>
              <w:right w:val="single" w:sz="4" w:space="0" w:color="000000"/>
            </w:tcBorders>
          </w:tcPr>
          <w:p w14:paraId="2312FDF8" w14:textId="77777777" w:rsidR="0061197B" w:rsidRPr="0061197B" w:rsidRDefault="0061197B" w:rsidP="0061197B">
            <w:pPr>
              <w:ind w:left="4" w:right="5"/>
              <w:jc w:val="center"/>
              <w:rPr>
                <w:rFonts w:ascii="Times New Roman" w:eastAsia="Times New Roman" w:hAnsi="Times New Roman"/>
                <w:sz w:val="24"/>
                <w:szCs w:val="24"/>
              </w:rPr>
            </w:pPr>
            <w:r w:rsidRPr="0061197B">
              <w:rPr>
                <w:rFonts w:ascii="Times New Roman" w:eastAsia="Times New Roman" w:hAnsi="Times New Roman"/>
                <w:w w:val="105"/>
                <w:sz w:val="24"/>
                <w:szCs w:val="24"/>
              </w:rPr>
              <w:t>-</w:t>
            </w:r>
            <w:r w:rsidRPr="0061197B">
              <w:rPr>
                <w:rFonts w:ascii="Times New Roman" w:eastAsia="Times New Roman" w:hAnsi="Times New Roman"/>
                <w:spacing w:val="-13"/>
                <w:w w:val="105"/>
                <w:sz w:val="24"/>
                <w:szCs w:val="24"/>
              </w:rPr>
              <w:t xml:space="preserve"> </w:t>
            </w:r>
            <w:r w:rsidRPr="0061197B">
              <w:rPr>
                <w:rFonts w:ascii="Times New Roman" w:eastAsia="Times New Roman" w:hAnsi="Times New Roman"/>
                <w:spacing w:val="-2"/>
                <w:w w:val="105"/>
                <w:sz w:val="24"/>
                <w:szCs w:val="24"/>
              </w:rPr>
              <w:t>13,27</w:t>
            </w:r>
          </w:p>
        </w:tc>
      </w:tr>
      <w:tr w:rsidR="0061197B" w:rsidRPr="0061197B" w14:paraId="774893D6" w14:textId="77777777" w:rsidTr="00CD1B47">
        <w:trPr>
          <w:trHeight w:val="544"/>
        </w:trPr>
        <w:tc>
          <w:tcPr>
            <w:tcW w:w="5020" w:type="dxa"/>
            <w:tcBorders>
              <w:top w:val="single" w:sz="4" w:space="0" w:color="000000"/>
              <w:left w:val="single" w:sz="4" w:space="0" w:color="000000"/>
              <w:bottom w:val="single" w:sz="4" w:space="0" w:color="000000"/>
              <w:right w:val="single" w:sz="4" w:space="0" w:color="000000"/>
            </w:tcBorders>
          </w:tcPr>
          <w:p w14:paraId="36C5096F" w14:textId="77777777" w:rsidR="0061197B" w:rsidRPr="0061197B" w:rsidRDefault="0061197B" w:rsidP="0061197B">
            <w:pPr>
              <w:tabs>
                <w:tab w:val="left" w:pos="1319"/>
                <w:tab w:val="left" w:pos="2233"/>
                <w:tab w:val="left" w:pos="2751"/>
              </w:tabs>
              <w:ind w:left="110"/>
              <w:rPr>
                <w:rFonts w:ascii="Times New Roman" w:eastAsia="Times New Roman" w:hAnsi="Times New Roman"/>
                <w:sz w:val="24"/>
                <w:szCs w:val="24"/>
                <w:lang w:val="ru-RU"/>
              </w:rPr>
            </w:pPr>
            <w:r w:rsidRPr="0061197B">
              <w:rPr>
                <w:rFonts w:ascii="Times New Roman" w:eastAsia="Times New Roman" w:hAnsi="Times New Roman"/>
                <w:spacing w:val="-2"/>
                <w:w w:val="105"/>
                <w:sz w:val="24"/>
                <w:szCs w:val="24"/>
                <w:lang w:val="ru-RU"/>
              </w:rPr>
              <w:t>Болезни</w:t>
            </w:r>
            <w:r w:rsidRPr="0061197B">
              <w:rPr>
                <w:rFonts w:ascii="Times New Roman" w:eastAsia="Times New Roman" w:hAnsi="Times New Roman"/>
                <w:sz w:val="24"/>
                <w:szCs w:val="24"/>
                <w:lang w:val="ru-RU"/>
              </w:rPr>
              <w:tab/>
            </w:r>
            <w:r w:rsidRPr="0061197B">
              <w:rPr>
                <w:rFonts w:ascii="Times New Roman" w:eastAsia="Times New Roman" w:hAnsi="Times New Roman"/>
                <w:spacing w:val="-4"/>
                <w:w w:val="105"/>
                <w:sz w:val="24"/>
                <w:szCs w:val="24"/>
                <w:lang w:val="ru-RU"/>
              </w:rPr>
              <w:t>кожи</w:t>
            </w:r>
            <w:r w:rsidRPr="0061197B">
              <w:rPr>
                <w:rFonts w:ascii="Times New Roman" w:eastAsia="Times New Roman" w:hAnsi="Times New Roman"/>
                <w:sz w:val="24"/>
                <w:szCs w:val="24"/>
                <w:lang w:val="ru-RU"/>
              </w:rPr>
              <w:tab/>
            </w:r>
            <w:r w:rsidRPr="0061197B">
              <w:rPr>
                <w:rFonts w:ascii="Times New Roman" w:eastAsia="Times New Roman" w:hAnsi="Times New Roman"/>
                <w:spacing w:val="-10"/>
                <w:w w:val="105"/>
                <w:sz w:val="24"/>
                <w:szCs w:val="24"/>
                <w:lang w:val="ru-RU"/>
              </w:rPr>
              <w:t>и</w:t>
            </w:r>
            <w:r w:rsidRPr="0061197B">
              <w:rPr>
                <w:rFonts w:ascii="Times New Roman" w:eastAsia="Times New Roman" w:hAnsi="Times New Roman"/>
                <w:sz w:val="24"/>
                <w:szCs w:val="24"/>
                <w:lang w:val="ru-RU"/>
              </w:rPr>
              <w:tab/>
            </w:r>
            <w:r w:rsidRPr="0061197B">
              <w:rPr>
                <w:rFonts w:ascii="Times New Roman" w:eastAsia="Times New Roman" w:hAnsi="Times New Roman"/>
                <w:spacing w:val="-2"/>
                <w:w w:val="105"/>
                <w:sz w:val="24"/>
                <w:szCs w:val="24"/>
                <w:lang w:val="ru-RU"/>
              </w:rPr>
              <w:t>подкожной</w:t>
            </w:r>
          </w:p>
          <w:p w14:paraId="4007B3D4" w14:textId="77777777" w:rsidR="0061197B" w:rsidRPr="0061197B" w:rsidRDefault="0061197B" w:rsidP="0061197B">
            <w:pPr>
              <w:spacing w:before="9" w:line="251" w:lineRule="exact"/>
              <w:ind w:left="110"/>
              <w:rPr>
                <w:rFonts w:ascii="Times New Roman" w:eastAsia="Times New Roman" w:hAnsi="Times New Roman"/>
                <w:sz w:val="24"/>
                <w:szCs w:val="24"/>
                <w:lang w:val="ru-RU"/>
              </w:rPr>
            </w:pPr>
            <w:r w:rsidRPr="0061197B">
              <w:rPr>
                <w:rFonts w:ascii="Times New Roman" w:eastAsia="Times New Roman" w:hAnsi="Times New Roman"/>
                <w:spacing w:val="-2"/>
                <w:w w:val="105"/>
                <w:sz w:val="24"/>
                <w:szCs w:val="24"/>
                <w:lang w:val="ru-RU"/>
              </w:rPr>
              <w:t>клетчатки</w:t>
            </w:r>
          </w:p>
        </w:tc>
        <w:tc>
          <w:tcPr>
            <w:tcW w:w="975" w:type="dxa"/>
            <w:tcBorders>
              <w:top w:val="single" w:sz="4" w:space="0" w:color="000000"/>
              <w:left w:val="single" w:sz="4" w:space="0" w:color="000000"/>
              <w:bottom w:val="single" w:sz="4" w:space="0" w:color="000000"/>
              <w:right w:val="single" w:sz="4" w:space="0" w:color="000000"/>
            </w:tcBorders>
          </w:tcPr>
          <w:p w14:paraId="028A90F4" w14:textId="77777777" w:rsidR="0061197B" w:rsidRPr="0061197B" w:rsidRDefault="0061197B" w:rsidP="0061197B">
            <w:pPr>
              <w:ind w:left="12" w:right="3"/>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2,13</w:t>
            </w:r>
          </w:p>
        </w:tc>
        <w:tc>
          <w:tcPr>
            <w:tcW w:w="970" w:type="dxa"/>
            <w:tcBorders>
              <w:top w:val="single" w:sz="4" w:space="0" w:color="000000"/>
              <w:left w:val="single" w:sz="4" w:space="0" w:color="000000"/>
              <w:bottom w:val="single" w:sz="4" w:space="0" w:color="000000"/>
              <w:right w:val="single" w:sz="4" w:space="0" w:color="000000"/>
            </w:tcBorders>
          </w:tcPr>
          <w:p w14:paraId="18E79851" w14:textId="77777777" w:rsidR="0061197B" w:rsidRPr="0061197B" w:rsidRDefault="0061197B" w:rsidP="0061197B">
            <w:pPr>
              <w:ind w:left="9" w:right="9"/>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14,85</w:t>
            </w:r>
          </w:p>
        </w:tc>
        <w:tc>
          <w:tcPr>
            <w:tcW w:w="1375" w:type="dxa"/>
            <w:tcBorders>
              <w:top w:val="single" w:sz="4" w:space="0" w:color="000000"/>
              <w:left w:val="single" w:sz="4" w:space="0" w:color="000000"/>
              <w:bottom w:val="single" w:sz="4" w:space="0" w:color="000000"/>
              <w:right w:val="single" w:sz="4" w:space="0" w:color="000000"/>
            </w:tcBorders>
          </w:tcPr>
          <w:p w14:paraId="07CB0D56" w14:textId="77777777" w:rsidR="0061197B" w:rsidRPr="0061197B" w:rsidRDefault="0061197B" w:rsidP="0061197B">
            <w:pPr>
              <w:ind w:left="6" w:right="6"/>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8,37</w:t>
            </w:r>
          </w:p>
        </w:tc>
        <w:tc>
          <w:tcPr>
            <w:tcW w:w="992" w:type="dxa"/>
            <w:tcBorders>
              <w:top w:val="single" w:sz="4" w:space="0" w:color="000000"/>
              <w:left w:val="single" w:sz="4" w:space="0" w:color="000000"/>
              <w:bottom w:val="single" w:sz="4" w:space="0" w:color="000000"/>
              <w:right w:val="single" w:sz="4" w:space="0" w:color="000000"/>
            </w:tcBorders>
          </w:tcPr>
          <w:p w14:paraId="13CB3F50" w14:textId="77777777" w:rsidR="0061197B" w:rsidRPr="0061197B" w:rsidRDefault="0061197B" w:rsidP="0061197B">
            <w:pPr>
              <w:spacing w:before="7"/>
              <w:ind w:left="4" w:right="5"/>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292,96</w:t>
            </w:r>
          </w:p>
        </w:tc>
      </w:tr>
      <w:tr w:rsidR="0061197B" w:rsidRPr="0061197B" w14:paraId="62131FF2" w14:textId="77777777" w:rsidTr="00CD1B47">
        <w:trPr>
          <w:trHeight w:val="270"/>
        </w:trPr>
        <w:tc>
          <w:tcPr>
            <w:tcW w:w="5020" w:type="dxa"/>
            <w:tcBorders>
              <w:top w:val="single" w:sz="4" w:space="0" w:color="000000"/>
              <w:left w:val="single" w:sz="4" w:space="0" w:color="000000"/>
              <w:bottom w:val="single" w:sz="4" w:space="0" w:color="000000"/>
              <w:right w:val="single" w:sz="4" w:space="0" w:color="000000"/>
            </w:tcBorders>
          </w:tcPr>
          <w:p w14:paraId="365C664A"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-Атопический</w:t>
            </w:r>
            <w:r w:rsidRPr="0061197B">
              <w:rPr>
                <w:rFonts w:ascii="Times New Roman" w:eastAsia="Times New Roman" w:hAnsi="Times New Roman"/>
                <w:spacing w:val="18"/>
                <w:sz w:val="24"/>
                <w:szCs w:val="24"/>
              </w:rPr>
              <w:t xml:space="preserve"> </w:t>
            </w:r>
            <w:r w:rsidRPr="0061197B">
              <w:rPr>
                <w:rFonts w:ascii="Times New Roman" w:eastAsia="Times New Roman" w:hAnsi="Times New Roman"/>
                <w:spacing w:val="-2"/>
                <w:sz w:val="24"/>
                <w:szCs w:val="24"/>
              </w:rPr>
              <w:t>дерматит</w:t>
            </w:r>
          </w:p>
        </w:tc>
        <w:tc>
          <w:tcPr>
            <w:tcW w:w="975" w:type="dxa"/>
            <w:tcBorders>
              <w:top w:val="single" w:sz="4" w:space="0" w:color="000000"/>
              <w:left w:val="single" w:sz="4" w:space="0" w:color="000000"/>
              <w:bottom w:val="single" w:sz="4" w:space="0" w:color="000000"/>
              <w:right w:val="single" w:sz="4" w:space="0" w:color="000000"/>
            </w:tcBorders>
          </w:tcPr>
          <w:p w14:paraId="11CCEDF1" w14:textId="77777777" w:rsidR="0061197B" w:rsidRPr="0061197B" w:rsidRDefault="0061197B" w:rsidP="0061197B">
            <w:pPr>
              <w:spacing w:line="251" w:lineRule="exact"/>
              <w:ind w:left="12" w:right="10"/>
              <w:jc w:val="center"/>
              <w:rPr>
                <w:rFonts w:ascii="Times New Roman" w:eastAsia="Times New Roman" w:hAnsi="Times New Roman"/>
                <w:sz w:val="24"/>
                <w:szCs w:val="24"/>
              </w:rPr>
            </w:pPr>
            <w:r w:rsidRPr="0061197B">
              <w:rPr>
                <w:rFonts w:ascii="Times New Roman" w:eastAsia="Times New Roman" w:hAnsi="Times New Roman"/>
                <w:spacing w:val="-5"/>
                <w:w w:val="105"/>
                <w:sz w:val="24"/>
                <w:szCs w:val="24"/>
              </w:rPr>
              <w:t>0,0</w:t>
            </w:r>
          </w:p>
        </w:tc>
        <w:tc>
          <w:tcPr>
            <w:tcW w:w="970" w:type="dxa"/>
            <w:tcBorders>
              <w:top w:val="single" w:sz="4" w:space="0" w:color="000000"/>
              <w:left w:val="single" w:sz="4" w:space="0" w:color="000000"/>
              <w:bottom w:val="single" w:sz="4" w:space="0" w:color="000000"/>
              <w:right w:val="single" w:sz="4" w:space="0" w:color="000000"/>
            </w:tcBorders>
          </w:tcPr>
          <w:p w14:paraId="7DD0EDD8" w14:textId="77777777" w:rsidR="0061197B" w:rsidRPr="0061197B" w:rsidRDefault="0061197B" w:rsidP="0061197B">
            <w:pPr>
              <w:spacing w:line="251" w:lineRule="exact"/>
              <w:ind w:left="9" w:right="8"/>
              <w:jc w:val="center"/>
              <w:rPr>
                <w:rFonts w:ascii="Times New Roman" w:eastAsia="Times New Roman" w:hAnsi="Times New Roman"/>
                <w:sz w:val="24"/>
                <w:szCs w:val="24"/>
              </w:rPr>
            </w:pPr>
            <w:r w:rsidRPr="0061197B">
              <w:rPr>
                <w:rFonts w:ascii="Times New Roman" w:eastAsia="Times New Roman" w:hAnsi="Times New Roman"/>
                <w:spacing w:val="-5"/>
                <w:w w:val="105"/>
                <w:sz w:val="24"/>
                <w:szCs w:val="24"/>
              </w:rPr>
              <w:t>0,0</w:t>
            </w:r>
          </w:p>
        </w:tc>
        <w:tc>
          <w:tcPr>
            <w:tcW w:w="1375" w:type="dxa"/>
            <w:tcBorders>
              <w:top w:val="single" w:sz="4" w:space="0" w:color="000000"/>
              <w:left w:val="single" w:sz="4" w:space="0" w:color="000000"/>
              <w:bottom w:val="single" w:sz="4" w:space="0" w:color="000000"/>
              <w:right w:val="single" w:sz="4" w:space="0" w:color="000000"/>
            </w:tcBorders>
          </w:tcPr>
          <w:p w14:paraId="5341799E" w14:textId="77777777" w:rsidR="0061197B" w:rsidRPr="0061197B" w:rsidRDefault="0061197B" w:rsidP="0061197B">
            <w:pPr>
              <w:spacing w:line="251" w:lineRule="exact"/>
              <w:ind w:left="6" w:right="6"/>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1,33</w:t>
            </w:r>
          </w:p>
        </w:tc>
        <w:tc>
          <w:tcPr>
            <w:tcW w:w="992" w:type="dxa"/>
            <w:tcBorders>
              <w:top w:val="single" w:sz="4" w:space="0" w:color="000000"/>
              <w:left w:val="single" w:sz="4" w:space="0" w:color="000000"/>
              <w:bottom w:val="single" w:sz="4" w:space="0" w:color="000000"/>
              <w:right w:val="single" w:sz="4" w:space="0" w:color="000000"/>
            </w:tcBorders>
          </w:tcPr>
          <w:p w14:paraId="11E38FDF" w14:textId="77777777" w:rsidR="0061197B" w:rsidRPr="0061197B" w:rsidRDefault="0061197B" w:rsidP="0061197B">
            <w:pPr>
              <w:spacing w:before="7" w:line="244" w:lineRule="exact"/>
              <w:ind w:left="4"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100,0</w:t>
            </w:r>
          </w:p>
        </w:tc>
      </w:tr>
      <w:tr w:rsidR="0061197B" w:rsidRPr="0061197B" w14:paraId="5247A5EE" w14:textId="77777777" w:rsidTr="00CD1B47">
        <w:trPr>
          <w:trHeight w:val="544"/>
        </w:trPr>
        <w:tc>
          <w:tcPr>
            <w:tcW w:w="5020" w:type="dxa"/>
            <w:tcBorders>
              <w:top w:val="single" w:sz="4" w:space="0" w:color="000000"/>
              <w:left w:val="single" w:sz="4" w:space="0" w:color="000000"/>
              <w:bottom w:val="single" w:sz="4" w:space="0" w:color="000000"/>
              <w:right w:val="single" w:sz="4" w:space="0" w:color="000000"/>
            </w:tcBorders>
          </w:tcPr>
          <w:p w14:paraId="12BD8120" w14:textId="77777777" w:rsidR="0061197B" w:rsidRPr="0061197B" w:rsidRDefault="0061197B" w:rsidP="0061197B">
            <w:pPr>
              <w:ind w:left="110"/>
              <w:rPr>
                <w:rFonts w:ascii="Times New Roman" w:eastAsia="Times New Roman" w:hAnsi="Times New Roman"/>
                <w:sz w:val="24"/>
                <w:szCs w:val="24"/>
                <w:lang w:val="ru-RU"/>
              </w:rPr>
            </w:pPr>
            <w:r w:rsidRPr="0061197B">
              <w:rPr>
                <w:rFonts w:ascii="Times New Roman" w:eastAsia="Times New Roman" w:hAnsi="Times New Roman"/>
                <w:w w:val="105"/>
                <w:sz w:val="24"/>
                <w:szCs w:val="24"/>
                <w:lang w:val="ru-RU"/>
              </w:rPr>
              <w:t>Болезни</w:t>
            </w:r>
            <w:r w:rsidRPr="0061197B">
              <w:rPr>
                <w:rFonts w:ascii="Times New Roman" w:eastAsia="Times New Roman" w:hAnsi="Times New Roman"/>
                <w:spacing w:val="36"/>
                <w:w w:val="105"/>
                <w:sz w:val="24"/>
                <w:szCs w:val="24"/>
                <w:lang w:val="ru-RU"/>
              </w:rPr>
              <w:t xml:space="preserve"> </w:t>
            </w:r>
            <w:r w:rsidRPr="0061197B">
              <w:rPr>
                <w:rFonts w:ascii="Times New Roman" w:eastAsia="Times New Roman" w:hAnsi="Times New Roman"/>
                <w:w w:val="105"/>
                <w:sz w:val="24"/>
                <w:szCs w:val="24"/>
                <w:lang w:val="ru-RU"/>
              </w:rPr>
              <w:t>костно-мышечной</w:t>
            </w:r>
            <w:r w:rsidRPr="0061197B">
              <w:rPr>
                <w:rFonts w:ascii="Times New Roman" w:eastAsia="Times New Roman" w:hAnsi="Times New Roman"/>
                <w:spacing w:val="31"/>
                <w:w w:val="105"/>
                <w:sz w:val="24"/>
                <w:szCs w:val="24"/>
                <w:lang w:val="ru-RU"/>
              </w:rPr>
              <w:t xml:space="preserve"> </w:t>
            </w:r>
            <w:r w:rsidRPr="0061197B">
              <w:rPr>
                <w:rFonts w:ascii="Times New Roman" w:eastAsia="Times New Roman" w:hAnsi="Times New Roman"/>
                <w:spacing w:val="-2"/>
                <w:w w:val="105"/>
                <w:sz w:val="24"/>
                <w:szCs w:val="24"/>
                <w:lang w:val="ru-RU"/>
              </w:rPr>
              <w:t>системы</w:t>
            </w:r>
          </w:p>
          <w:p w14:paraId="0B0F65EB" w14:textId="77777777" w:rsidR="0061197B" w:rsidRPr="0061197B" w:rsidRDefault="0061197B" w:rsidP="0061197B">
            <w:pPr>
              <w:spacing w:before="9" w:line="251" w:lineRule="exact"/>
              <w:ind w:left="110"/>
              <w:rPr>
                <w:rFonts w:ascii="Times New Roman" w:eastAsia="Times New Roman" w:hAnsi="Times New Roman"/>
                <w:sz w:val="24"/>
                <w:szCs w:val="24"/>
                <w:lang w:val="ru-RU"/>
              </w:rPr>
            </w:pPr>
            <w:r w:rsidRPr="0061197B">
              <w:rPr>
                <w:rFonts w:ascii="Times New Roman" w:eastAsia="Times New Roman" w:hAnsi="Times New Roman"/>
                <w:sz w:val="24"/>
                <w:szCs w:val="24"/>
                <w:lang w:val="ru-RU"/>
              </w:rPr>
              <w:t>и</w:t>
            </w:r>
            <w:r w:rsidRPr="0061197B">
              <w:rPr>
                <w:rFonts w:ascii="Times New Roman" w:eastAsia="Times New Roman" w:hAnsi="Times New Roman"/>
                <w:spacing w:val="15"/>
                <w:sz w:val="24"/>
                <w:szCs w:val="24"/>
                <w:lang w:val="ru-RU"/>
              </w:rPr>
              <w:t xml:space="preserve"> </w:t>
            </w:r>
            <w:r w:rsidRPr="0061197B">
              <w:rPr>
                <w:rFonts w:ascii="Times New Roman" w:eastAsia="Times New Roman" w:hAnsi="Times New Roman"/>
                <w:sz w:val="24"/>
                <w:szCs w:val="24"/>
                <w:lang w:val="ru-RU"/>
              </w:rPr>
              <w:t>соединительной</w:t>
            </w:r>
            <w:r w:rsidRPr="0061197B">
              <w:rPr>
                <w:rFonts w:ascii="Times New Roman" w:eastAsia="Times New Roman" w:hAnsi="Times New Roman"/>
                <w:spacing w:val="16"/>
                <w:sz w:val="24"/>
                <w:szCs w:val="24"/>
                <w:lang w:val="ru-RU"/>
              </w:rPr>
              <w:t xml:space="preserve"> </w:t>
            </w:r>
            <w:r w:rsidRPr="0061197B">
              <w:rPr>
                <w:rFonts w:ascii="Times New Roman" w:eastAsia="Times New Roman" w:hAnsi="Times New Roman"/>
                <w:spacing w:val="-4"/>
                <w:sz w:val="24"/>
                <w:szCs w:val="24"/>
                <w:lang w:val="ru-RU"/>
              </w:rPr>
              <w:t>ткани</w:t>
            </w:r>
          </w:p>
        </w:tc>
        <w:tc>
          <w:tcPr>
            <w:tcW w:w="975" w:type="dxa"/>
            <w:tcBorders>
              <w:top w:val="single" w:sz="4" w:space="0" w:color="000000"/>
              <w:left w:val="single" w:sz="4" w:space="0" w:color="000000"/>
              <w:bottom w:val="single" w:sz="4" w:space="0" w:color="000000"/>
              <w:right w:val="single" w:sz="4" w:space="0" w:color="000000"/>
            </w:tcBorders>
          </w:tcPr>
          <w:p w14:paraId="68C5B22C" w14:textId="77777777" w:rsidR="0061197B" w:rsidRPr="0061197B" w:rsidRDefault="0061197B" w:rsidP="0061197B">
            <w:pPr>
              <w:spacing w:before="9"/>
              <w:rPr>
                <w:rFonts w:ascii="Times New Roman" w:eastAsia="Times New Roman" w:hAnsi="Times New Roman"/>
                <w:sz w:val="24"/>
                <w:szCs w:val="24"/>
                <w:lang w:val="ru-RU"/>
              </w:rPr>
            </w:pPr>
          </w:p>
          <w:p w14:paraId="03513EF8" w14:textId="77777777" w:rsidR="0061197B" w:rsidRPr="0061197B" w:rsidRDefault="0061197B" w:rsidP="0061197B">
            <w:pPr>
              <w:spacing w:line="251" w:lineRule="exact"/>
              <w:ind w:left="12" w:right="4"/>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109,97</w:t>
            </w:r>
          </w:p>
        </w:tc>
        <w:tc>
          <w:tcPr>
            <w:tcW w:w="970" w:type="dxa"/>
            <w:tcBorders>
              <w:top w:val="single" w:sz="4" w:space="0" w:color="000000"/>
              <w:left w:val="single" w:sz="4" w:space="0" w:color="000000"/>
              <w:bottom w:val="single" w:sz="4" w:space="0" w:color="000000"/>
              <w:right w:val="single" w:sz="4" w:space="0" w:color="000000"/>
            </w:tcBorders>
          </w:tcPr>
          <w:p w14:paraId="5EE962AB" w14:textId="77777777" w:rsidR="0061197B" w:rsidRPr="0061197B" w:rsidRDefault="0061197B" w:rsidP="0061197B">
            <w:pPr>
              <w:spacing w:before="9"/>
              <w:rPr>
                <w:rFonts w:ascii="Times New Roman" w:eastAsia="Times New Roman" w:hAnsi="Times New Roman"/>
                <w:sz w:val="24"/>
                <w:szCs w:val="24"/>
              </w:rPr>
            </w:pPr>
          </w:p>
          <w:p w14:paraId="3A7B2B44" w14:textId="77777777" w:rsidR="0061197B" w:rsidRPr="0061197B" w:rsidRDefault="0061197B" w:rsidP="0061197B">
            <w:pPr>
              <w:spacing w:line="251" w:lineRule="exact"/>
              <w:ind w:left="9" w:right="2"/>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146,83</w:t>
            </w:r>
          </w:p>
        </w:tc>
        <w:tc>
          <w:tcPr>
            <w:tcW w:w="1375" w:type="dxa"/>
            <w:tcBorders>
              <w:top w:val="single" w:sz="4" w:space="0" w:color="000000"/>
              <w:left w:val="single" w:sz="4" w:space="0" w:color="000000"/>
              <w:bottom w:val="single" w:sz="4" w:space="0" w:color="000000"/>
              <w:right w:val="single" w:sz="4" w:space="0" w:color="000000"/>
            </w:tcBorders>
          </w:tcPr>
          <w:p w14:paraId="2237A4D3" w14:textId="77777777" w:rsidR="0061197B" w:rsidRPr="0061197B" w:rsidRDefault="0061197B" w:rsidP="0061197B">
            <w:pPr>
              <w:spacing w:before="9"/>
              <w:rPr>
                <w:rFonts w:ascii="Times New Roman" w:eastAsia="Times New Roman" w:hAnsi="Times New Roman"/>
                <w:sz w:val="24"/>
                <w:szCs w:val="24"/>
              </w:rPr>
            </w:pPr>
          </w:p>
          <w:p w14:paraId="4BBAF351" w14:textId="77777777" w:rsidR="0061197B" w:rsidRPr="0061197B" w:rsidRDefault="0061197B" w:rsidP="0061197B">
            <w:pPr>
              <w:spacing w:line="251" w:lineRule="exact"/>
              <w:ind w:left="6" w:right="7"/>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103,52</w:t>
            </w:r>
          </w:p>
        </w:tc>
        <w:tc>
          <w:tcPr>
            <w:tcW w:w="992" w:type="dxa"/>
            <w:tcBorders>
              <w:top w:val="single" w:sz="4" w:space="0" w:color="000000"/>
              <w:left w:val="single" w:sz="4" w:space="0" w:color="000000"/>
              <w:bottom w:val="single" w:sz="4" w:space="0" w:color="000000"/>
              <w:right w:val="single" w:sz="4" w:space="0" w:color="000000"/>
            </w:tcBorders>
          </w:tcPr>
          <w:p w14:paraId="5E153AE6" w14:textId="77777777" w:rsidR="0061197B" w:rsidRPr="0061197B" w:rsidRDefault="0061197B" w:rsidP="0061197B">
            <w:pPr>
              <w:spacing w:before="9"/>
              <w:rPr>
                <w:rFonts w:ascii="Times New Roman" w:eastAsia="Times New Roman" w:hAnsi="Times New Roman"/>
                <w:sz w:val="24"/>
                <w:szCs w:val="24"/>
              </w:rPr>
            </w:pPr>
          </w:p>
          <w:p w14:paraId="6F81668A" w14:textId="77777777" w:rsidR="0061197B" w:rsidRPr="0061197B" w:rsidRDefault="0061197B" w:rsidP="0061197B">
            <w:pPr>
              <w:spacing w:line="251" w:lineRule="exact"/>
              <w:ind w:left="5" w:right="1"/>
              <w:jc w:val="center"/>
              <w:rPr>
                <w:rFonts w:ascii="Times New Roman" w:eastAsia="Times New Roman" w:hAnsi="Times New Roman"/>
                <w:sz w:val="24"/>
                <w:szCs w:val="24"/>
              </w:rPr>
            </w:pPr>
            <w:r w:rsidRPr="0061197B">
              <w:rPr>
                <w:rFonts w:ascii="Times New Roman" w:eastAsia="Times New Roman" w:hAnsi="Times New Roman"/>
                <w:spacing w:val="-7"/>
                <w:sz w:val="24"/>
                <w:szCs w:val="24"/>
              </w:rPr>
              <w:t>-</w:t>
            </w:r>
            <w:r w:rsidRPr="0061197B">
              <w:rPr>
                <w:rFonts w:ascii="Times New Roman" w:eastAsia="Times New Roman" w:hAnsi="Times New Roman"/>
                <w:spacing w:val="-4"/>
                <w:sz w:val="24"/>
                <w:szCs w:val="24"/>
              </w:rPr>
              <w:t>5,87</w:t>
            </w:r>
          </w:p>
        </w:tc>
      </w:tr>
      <w:tr w:rsidR="0061197B" w:rsidRPr="0061197B" w14:paraId="1D4BDE77" w14:textId="77777777" w:rsidTr="00CD1B47">
        <w:trPr>
          <w:trHeight w:val="270"/>
        </w:trPr>
        <w:tc>
          <w:tcPr>
            <w:tcW w:w="5020" w:type="dxa"/>
            <w:tcBorders>
              <w:top w:val="single" w:sz="4" w:space="0" w:color="000000"/>
              <w:left w:val="single" w:sz="4" w:space="0" w:color="000000"/>
              <w:bottom w:val="single" w:sz="4" w:space="0" w:color="000000"/>
              <w:right w:val="single" w:sz="4" w:space="0" w:color="000000"/>
            </w:tcBorders>
          </w:tcPr>
          <w:p w14:paraId="21B58796"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Болезни</w:t>
            </w:r>
            <w:r w:rsidRPr="0061197B">
              <w:rPr>
                <w:rFonts w:ascii="Times New Roman" w:eastAsia="Times New Roman" w:hAnsi="Times New Roman"/>
                <w:spacing w:val="18"/>
                <w:sz w:val="24"/>
                <w:szCs w:val="24"/>
              </w:rPr>
              <w:t xml:space="preserve"> </w:t>
            </w:r>
            <w:r w:rsidRPr="0061197B">
              <w:rPr>
                <w:rFonts w:ascii="Times New Roman" w:eastAsia="Times New Roman" w:hAnsi="Times New Roman"/>
                <w:sz w:val="24"/>
                <w:szCs w:val="24"/>
              </w:rPr>
              <w:t>мочеполовой</w:t>
            </w:r>
            <w:r w:rsidRPr="0061197B">
              <w:rPr>
                <w:rFonts w:ascii="Times New Roman" w:eastAsia="Times New Roman" w:hAnsi="Times New Roman"/>
                <w:spacing w:val="17"/>
                <w:sz w:val="24"/>
                <w:szCs w:val="24"/>
              </w:rPr>
              <w:t xml:space="preserve"> </w:t>
            </w:r>
            <w:r w:rsidRPr="0061197B">
              <w:rPr>
                <w:rFonts w:ascii="Times New Roman" w:eastAsia="Times New Roman" w:hAnsi="Times New Roman"/>
                <w:spacing w:val="-2"/>
                <w:sz w:val="24"/>
                <w:szCs w:val="24"/>
              </w:rPr>
              <w:t>системы</w:t>
            </w:r>
          </w:p>
        </w:tc>
        <w:tc>
          <w:tcPr>
            <w:tcW w:w="975" w:type="dxa"/>
            <w:tcBorders>
              <w:top w:val="single" w:sz="4" w:space="0" w:color="000000"/>
              <w:left w:val="single" w:sz="4" w:space="0" w:color="000000"/>
              <w:bottom w:val="single" w:sz="4" w:space="0" w:color="000000"/>
              <w:right w:val="single" w:sz="4" w:space="0" w:color="000000"/>
            </w:tcBorders>
          </w:tcPr>
          <w:p w14:paraId="4C1F3D17" w14:textId="77777777" w:rsidR="0061197B" w:rsidRPr="0061197B" w:rsidRDefault="0061197B" w:rsidP="0061197B">
            <w:pPr>
              <w:spacing w:line="251" w:lineRule="exact"/>
              <w:ind w:left="12" w:right="4"/>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223,23</w:t>
            </w:r>
          </w:p>
        </w:tc>
        <w:tc>
          <w:tcPr>
            <w:tcW w:w="970" w:type="dxa"/>
            <w:tcBorders>
              <w:top w:val="single" w:sz="4" w:space="0" w:color="000000"/>
              <w:left w:val="single" w:sz="4" w:space="0" w:color="000000"/>
              <w:bottom w:val="single" w:sz="4" w:space="0" w:color="000000"/>
              <w:right w:val="single" w:sz="4" w:space="0" w:color="000000"/>
            </w:tcBorders>
          </w:tcPr>
          <w:p w14:paraId="65776CA7" w14:textId="77777777" w:rsidR="0061197B" w:rsidRPr="0061197B" w:rsidRDefault="0061197B" w:rsidP="0061197B">
            <w:pPr>
              <w:spacing w:line="251" w:lineRule="exact"/>
              <w:ind w:left="9" w:right="2"/>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172,40</w:t>
            </w:r>
          </w:p>
        </w:tc>
        <w:tc>
          <w:tcPr>
            <w:tcW w:w="1375" w:type="dxa"/>
            <w:tcBorders>
              <w:top w:val="single" w:sz="4" w:space="0" w:color="000000"/>
              <w:left w:val="single" w:sz="4" w:space="0" w:color="000000"/>
              <w:bottom w:val="single" w:sz="4" w:space="0" w:color="000000"/>
              <w:right w:val="single" w:sz="4" w:space="0" w:color="000000"/>
            </w:tcBorders>
          </w:tcPr>
          <w:p w14:paraId="31901F95" w14:textId="77777777" w:rsidR="0061197B" w:rsidRPr="0061197B" w:rsidRDefault="0061197B" w:rsidP="0061197B">
            <w:pPr>
              <w:spacing w:line="251" w:lineRule="exact"/>
              <w:ind w:left="7"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79,54</w:t>
            </w:r>
          </w:p>
        </w:tc>
        <w:tc>
          <w:tcPr>
            <w:tcW w:w="992" w:type="dxa"/>
            <w:tcBorders>
              <w:top w:val="single" w:sz="4" w:space="0" w:color="000000"/>
              <w:left w:val="single" w:sz="4" w:space="0" w:color="000000"/>
              <w:bottom w:val="single" w:sz="4" w:space="0" w:color="000000"/>
              <w:right w:val="single" w:sz="4" w:space="0" w:color="000000"/>
            </w:tcBorders>
          </w:tcPr>
          <w:p w14:paraId="0118539A" w14:textId="77777777" w:rsidR="0061197B" w:rsidRPr="0061197B" w:rsidRDefault="0061197B" w:rsidP="0061197B">
            <w:pPr>
              <w:spacing w:line="251" w:lineRule="exact"/>
              <w:ind w:left="4" w:right="5"/>
              <w:jc w:val="center"/>
              <w:rPr>
                <w:rFonts w:ascii="Times New Roman" w:eastAsia="Times New Roman" w:hAnsi="Times New Roman"/>
                <w:sz w:val="24"/>
                <w:szCs w:val="24"/>
              </w:rPr>
            </w:pPr>
            <w:r w:rsidRPr="0061197B">
              <w:rPr>
                <w:rFonts w:ascii="Times New Roman" w:eastAsia="Times New Roman" w:hAnsi="Times New Roman"/>
                <w:spacing w:val="-7"/>
                <w:sz w:val="24"/>
                <w:szCs w:val="24"/>
              </w:rPr>
              <w:t>-</w:t>
            </w:r>
            <w:r w:rsidRPr="0061197B">
              <w:rPr>
                <w:rFonts w:ascii="Times New Roman" w:eastAsia="Times New Roman" w:hAnsi="Times New Roman"/>
                <w:spacing w:val="-2"/>
                <w:sz w:val="24"/>
                <w:szCs w:val="24"/>
              </w:rPr>
              <w:t>64,37</w:t>
            </w:r>
          </w:p>
        </w:tc>
      </w:tr>
      <w:tr w:rsidR="0061197B" w:rsidRPr="0061197B" w14:paraId="77AF4F6D" w14:textId="77777777" w:rsidTr="00CD1B47">
        <w:trPr>
          <w:trHeight w:val="270"/>
        </w:trPr>
        <w:tc>
          <w:tcPr>
            <w:tcW w:w="5020" w:type="dxa"/>
            <w:tcBorders>
              <w:top w:val="single" w:sz="4" w:space="0" w:color="000000"/>
              <w:left w:val="single" w:sz="4" w:space="0" w:color="000000"/>
              <w:bottom w:val="single" w:sz="4" w:space="0" w:color="000000"/>
              <w:right w:val="single" w:sz="4" w:space="0" w:color="000000"/>
            </w:tcBorders>
          </w:tcPr>
          <w:p w14:paraId="02A23275"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-Мочекаменная</w:t>
            </w:r>
            <w:r w:rsidRPr="0061197B">
              <w:rPr>
                <w:rFonts w:ascii="Times New Roman" w:eastAsia="Times New Roman" w:hAnsi="Times New Roman"/>
                <w:spacing w:val="28"/>
                <w:sz w:val="24"/>
                <w:szCs w:val="24"/>
              </w:rPr>
              <w:t xml:space="preserve"> </w:t>
            </w:r>
            <w:r w:rsidRPr="0061197B">
              <w:rPr>
                <w:rFonts w:ascii="Times New Roman" w:eastAsia="Times New Roman" w:hAnsi="Times New Roman"/>
                <w:spacing w:val="-2"/>
                <w:sz w:val="24"/>
                <w:szCs w:val="24"/>
              </w:rPr>
              <w:t>болезнь</w:t>
            </w:r>
          </w:p>
        </w:tc>
        <w:tc>
          <w:tcPr>
            <w:tcW w:w="975" w:type="dxa"/>
            <w:tcBorders>
              <w:top w:val="single" w:sz="4" w:space="0" w:color="000000"/>
              <w:left w:val="single" w:sz="4" w:space="0" w:color="000000"/>
              <w:bottom w:val="single" w:sz="4" w:space="0" w:color="000000"/>
              <w:right w:val="single" w:sz="4" w:space="0" w:color="000000"/>
            </w:tcBorders>
          </w:tcPr>
          <w:p w14:paraId="23766C77" w14:textId="77777777" w:rsidR="0061197B" w:rsidRPr="0061197B" w:rsidRDefault="0061197B" w:rsidP="0061197B">
            <w:pPr>
              <w:spacing w:line="251" w:lineRule="exact"/>
              <w:ind w:left="12" w:right="3"/>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0,58</w:t>
            </w:r>
          </w:p>
        </w:tc>
        <w:tc>
          <w:tcPr>
            <w:tcW w:w="970" w:type="dxa"/>
            <w:tcBorders>
              <w:top w:val="single" w:sz="4" w:space="0" w:color="000000"/>
              <w:left w:val="single" w:sz="4" w:space="0" w:color="000000"/>
              <w:bottom w:val="single" w:sz="4" w:space="0" w:color="000000"/>
              <w:right w:val="single" w:sz="4" w:space="0" w:color="000000"/>
            </w:tcBorders>
          </w:tcPr>
          <w:p w14:paraId="112BC4AD" w14:textId="77777777" w:rsidR="0061197B" w:rsidRPr="0061197B" w:rsidRDefault="0061197B" w:rsidP="0061197B">
            <w:pPr>
              <w:spacing w:line="251" w:lineRule="exact"/>
              <w:ind w:left="9" w:right="1"/>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0,56</w:t>
            </w:r>
          </w:p>
        </w:tc>
        <w:tc>
          <w:tcPr>
            <w:tcW w:w="1375" w:type="dxa"/>
            <w:tcBorders>
              <w:top w:val="single" w:sz="4" w:space="0" w:color="000000"/>
              <w:left w:val="single" w:sz="4" w:space="0" w:color="000000"/>
              <w:bottom w:val="single" w:sz="4" w:space="0" w:color="000000"/>
              <w:right w:val="single" w:sz="4" w:space="0" w:color="000000"/>
            </w:tcBorders>
          </w:tcPr>
          <w:p w14:paraId="5724CC7E" w14:textId="77777777" w:rsidR="0061197B" w:rsidRPr="0061197B" w:rsidRDefault="0061197B" w:rsidP="0061197B">
            <w:pPr>
              <w:spacing w:line="251" w:lineRule="exact"/>
              <w:ind w:left="6" w:right="6"/>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0,38</w:t>
            </w:r>
          </w:p>
        </w:tc>
        <w:tc>
          <w:tcPr>
            <w:tcW w:w="992" w:type="dxa"/>
            <w:tcBorders>
              <w:top w:val="single" w:sz="4" w:space="0" w:color="000000"/>
              <w:left w:val="single" w:sz="4" w:space="0" w:color="000000"/>
              <w:bottom w:val="single" w:sz="4" w:space="0" w:color="000000"/>
              <w:right w:val="single" w:sz="4" w:space="0" w:color="000000"/>
            </w:tcBorders>
          </w:tcPr>
          <w:p w14:paraId="39C5E357" w14:textId="77777777" w:rsidR="0061197B" w:rsidRPr="0061197B" w:rsidRDefault="0061197B" w:rsidP="0061197B">
            <w:pPr>
              <w:spacing w:line="251" w:lineRule="exact"/>
              <w:ind w:left="4" w:right="5"/>
              <w:jc w:val="center"/>
              <w:rPr>
                <w:rFonts w:ascii="Times New Roman" w:eastAsia="Times New Roman" w:hAnsi="Times New Roman"/>
                <w:sz w:val="24"/>
                <w:szCs w:val="24"/>
              </w:rPr>
            </w:pPr>
            <w:r w:rsidRPr="0061197B">
              <w:rPr>
                <w:rFonts w:ascii="Times New Roman" w:eastAsia="Times New Roman" w:hAnsi="Times New Roman"/>
                <w:spacing w:val="-7"/>
                <w:sz w:val="24"/>
                <w:szCs w:val="24"/>
              </w:rPr>
              <w:t>-</w:t>
            </w:r>
            <w:r w:rsidRPr="0061197B">
              <w:rPr>
                <w:rFonts w:ascii="Times New Roman" w:eastAsia="Times New Roman" w:hAnsi="Times New Roman"/>
                <w:spacing w:val="-2"/>
                <w:sz w:val="24"/>
                <w:szCs w:val="24"/>
              </w:rPr>
              <w:t>34,48</w:t>
            </w:r>
          </w:p>
        </w:tc>
      </w:tr>
      <w:tr w:rsidR="0061197B" w:rsidRPr="0061197B" w14:paraId="680E008E" w14:textId="77777777" w:rsidTr="00CD1B47">
        <w:trPr>
          <w:trHeight w:val="818"/>
        </w:trPr>
        <w:tc>
          <w:tcPr>
            <w:tcW w:w="5020" w:type="dxa"/>
            <w:tcBorders>
              <w:top w:val="single" w:sz="4" w:space="0" w:color="000000"/>
              <w:left w:val="single" w:sz="4" w:space="0" w:color="000000"/>
              <w:bottom w:val="single" w:sz="4" w:space="0" w:color="000000"/>
              <w:right w:val="single" w:sz="4" w:space="0" w:color="000000"/>
            </w:tcBorders>
          </w:tcPr>
          <w:p w14:paraId="1B870C19" w14:textId="0D1B7BCD" w:rsidR="0061197B" w:rsidRPr="0061197B" w:rsidRDefault="0061197B" w:rsidP="0061197B">
            <w:pPr>
              <w:tabs>
                <w:tab w:val="left" w:pos="2835"/>
              </w:tabs>
              <w:ind w:left="110"/>
              <w:rPr>
                <w:rFonts w:ascii="Times New Roman" w:eastAsia="Times New Roman" w:hAnsi="Times New Roman"/>
                <w:sz w:val="24"/>
                <w:szCs w:val="24"/>
                <w:lang w:val="ru-RU"/>
              </w:rPr>
            </w:pPr>
            <w:r w:rsidRPr="0061197B">
              <w:rPr>
                <w:rFonts w:ascii="Times New Roman" w:eastAsia="Times New Roman" w:hAnsi="Times New Roman"/>
                <w:w w:val="105"/>
                <w:sz w:val="24"/>
                <w:szCs w:val="24"/>
                <w:lang w:val="ru-RU"/>
              </w:rPr>
              <w:t>Травмы,</w:t>
            </w:r>
            <w:r w:rsidRPr="0061197B">
              <w:rPr>
                <w:rFonts w:ascii="Times New Roman" w:eastAsia="Times New Roman" w:hAnsi="Times New Roman"/>
                <w:spacing w:val="26"/>
                <w:w w:val="105"/>
                <w:sz w:val="24"/>
                <w:szCs w:val="24"/>
                <w:lang w:val="ru-RU"/>
              </w:rPr>
              <w:t xml:space="preserve"> </w:t>
            </w:r>
            <w:proofErr w:type="gramStart"/>
            <w:r w:rsidRPr="0061197B">
              <w:rPr>
                <w:rFonts w:ascii="Times New Roman" w:eastAsia="Times New Roman" w:hAnsi="Times New Roman"/>
                <w:w w:val="105"/>
                <w:sz w:val="24"/>
                <w:szCs w:val="24"/>
                <w:lang w:val="ru-RU"/>
              </w:rPr>
              <w:t>отравления</w:t>
            </w:r>
            <w:r w:rsidRPr="0061197B">
              <w:rPr>
                <w:rFonts w:ascii="Times New Roman" w:eastAsia="Times New Roman" w:hAnsi="Times New Roman"/>
                <w:spacing w:val="27"/>
                <w:w w:val="105"/>
                <w:sz w:val="24"/>
                <w:szCs w:val="24"/>
                <w:lang w:val="ru-RU"/>
              </w:rPr>
              <w:t xml:space="preserve">  </w:t>
            </w:r>
            <w:r w:rsidRPr="0061197B">
              <w:rPr>
                <w:rFonts w:ascii="Times New Roman" w:eastAsia="Times New Roman" w:hAnsi="Times New Roman"/>
                <w:spacing w:val="-10"/>
                <w:w w:val="105"/>
                <w:sz w:val="24"/>
                <w:szCs w:val="24"/>
                <w:lang w:val="ru-RU"/>
              </w:rPr>
              <w:t>и</w:t>
            </w:r>
            <w:proofErr w:type="gramEnd"/>
            <w:r w:rsidRPr="0061197B">
              <w:rPr>
                <w:rFonts w:ascii="Times New Roman" w:eastAsia="Times New Roman" w:hAnsi="Times New Roman"/>
                <w:sz w:val="24"/>
                <w:szCs w:val="24"/>
                <w:lang w:val="ru-RU"/>
              </w:rPr>
              <w:tab/>
            </w:r>
            <w:r w:rsidRPr="0061197B">
              <w:rPr>
                <w:rFonts w:ascii="Times New Roman" w:eastAsia="Times New Roman" w:hAnsi="Times New Roman"/>
                <w:spacing w:val="-2"/>
                <w:w w:val="105"/>
                <w:sz w:val="24"/>
                <w:szCs w:val="24"/>
                <w:lang w:val="ru-RU"/>
              </w:rPr>
              <w:t>некоторые</w:t>
            </w:r>
          </w:p>
          <w:p w14:paraId="26E7EC88" w14:textId="77777777" w:rsidR="0061197B" w:rsidRPr="0061197B" w:rsidRDefault="0061197B" w:rsidP="0061197B">
            <w:pPr>
              <w:tabs>
                <w:tab w:val="left" w:pos="1109"/>
                <w:tab w:val="left" w:pos="2656"/>
              </w:tabs>
              <w:spacing w:line="270" w:lineRule="atLeast"/>
              <w:ind w:left="110" w:right="106"/>
              <w:rPr>
                <w:rFonts w:ascii="Times New Roman" w:eastAsia="Times New Roman" w:hAnsi="Times New Roman"/>
                <w:sz w:val="24"/>
                <w:szCs w:val="24"/>
                <w:lang w:val="ru-RU"/>
              </w:rPr>
            </w:pPr>
            <w:r w:rsidRPr="0061197B">
              <w:rPr>
                <w:rFonts w:ascii="Times New Roman" w:eastAsia="Times New Roman" w:hAnsi="Times New Roman"/>
                <w:spacing w:val="-2"/>
                <w:w w:val="105"/>
                <w:sz w:val="24"/>
                <w:szCs w:val="24"/>
                <w:lang w:val="ru-RU"/>
              </w:rPr>
              <w:t>другие</w:t>
            </w:r>
            <w:r w:rsidRPr="0061197B">
              <w:rPr>
                <w:rFonts w:ascii="Times New Roman" w:eastAsia="Times New Roman" w:hAnsi="Times New Roman"/>
                <w:sz w:val="24"/>
                <w:szCs w:val="24"/>
                <w:lang w:val="ru-RU"/>
              </w:rPr>
              <w:tab/>
            </w:r>
            <w:r w:rsidRPr="0061197B">
              <w:rPr>
                <w:rFonts w:ascii="Times New Roman" w:eastAsia="Times New Roman" w:hAnsi="Times New Roman"/>
                <w:spacing w:val="-2"/>
                <w:w w:val="105"/>
                <w:sz w:val="24"/>
                <w:szCs w:val="24"/>
                <w:lang w:val="ru-RU"/>
              </w:rPr>
              <w:t>последствия</w:t>
            </w:r>
            <w:r w:rsidRPr="0061197B">
              <w:rPr>
                <w:rFonts w:ascii="Times New Roman" w:eastAsia="Times New Roman" w:hAnsi="Times New Roman"/>
                <w:sz w:val="24"/>
                <w:szCs w:val="24"/>
                <w:lang w:val="ru-RU"/>
              </w:rPr>
              <w:tab/>
            </w:r>
            <w:r w:rsidRPr="0061197B">
              <w:rPr>
                <w:rFonts w:ascii="Times New Roman" w:eastAsia="Times New Roman" w:hAnsi="Times New Roman"/>
                <w:spacing w:val="-4"/>
                <w:w w:val="105"/>
                <w:sz w:val="24"/>
                <w:szCs w:val="24"/>
                <w:lang w:val="ru-RU"/>
              </w:rPr>
              <w:t xml:space="preserve">воздействия </w:t>
            </w:r>
            <w:r w:rsidRPr="0061197B">
              <w:rPr>
                <w:rFonts w:ascii="Times New Roman" w:eastAsia="Times New Roman" w:hAnsi="Times New Roman"/>
                <w:w w:val="105"/>
                <w:sz w:val="24"/>
                <w:szCs w:val="24"/>
                <w:lang w:val="ru-RU"/>
              </w:rPr>
              <w:t>внешних причин</w:t>
            </w:r>
          </w:p>
        </w:tc>
        <w:tc>
          <w:tcPr>
            <w:tcW w:w="975" w:type="dxa"/>
            <w:tcBorders>
              <w:top w:val="single" w:sz="4" w:space="0" w:color="000000"/>
              <w:left w:val="single" w:sz="4" w:space="0" w:color="000000"/>
              <w:bottom w:val="single" w:sz="4" w:space="0" w:color="000000"/>
              <w:right w:val="single" w:sz="4" w:space="0" w:color="000000"/>
            </w:tcBorders>
          </w:tcPr>
          <w:p w14:paraId="2A69E1E4" w14:textId="77777777" w:rsidR="0061197B" w:rsidRPr="0061197B" w:rsidRDefault="0061197B" w:rsidP="0061197B">
            <w:pPr>
              <w:spacing w:before="9"/>
              <w:rPr>
                <w:rFonts w:ascii="Times New Roman" w:eastAsia="Times New Roman" w:hAnsi="Times New Roman"/>
                <w:sz w:val="24"/>
                <w:szCs w:val="24"/>
                <w:lang w:val="ru-RU"/>
              </w:rPr>
            </w:pPr>
          </w:p>
          <w:p w14:paraId="3B0BC26B" w14:textId="77777777" w:rsidR="0061197B" w:rsidRPr="0061197B" w:rsidRDefault="0061197B" w:rsidP="0061197B">
            <w:pPr>
              <w:ind w:left="12" w:right="4"/>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134,95</w:t>
            </w:r>
          </w:p>
        </w:tc>
        <w:tc>
          <w:tcPr>
            <w:tcW w:w="970" w:type="dxa"/>
            <w:tcBorders>
              <w:top w:val="single" w:sz="4" w:space="0" w:color="000000"/>
              <w:left w:val="single" w:sz="4" w:space="0" w:color="000000"/>
              <w:bottom w:val="single" w:sz="4" w:space="0" w:color="000000"/>
              <w:right w:val="single" w:sz="4" w:space="0" w:color="000000"/>
            </w:tcBorders>
          </w:tcPr>
          <w:p w14:paraId="4D2E4D80" w14:textId="77777777" w:rsidR="0061197B" w:rsidRPr="0061197B" w:rsidRDefault="0061197B" w:rsidP="0061197B">
            <w:pPr>
              <w:spacing w:before="9"/>
              <w:rPr>
                <w:rFonts w:ascii="Times New Roman" w:eastAsia="Times New Roman" w:hAnsi="Times New Roman"/>
                <w:sz w:val="24"/>
                <w:szCs w:val="24"/>
              </w:rPr>
            </w:pPr>
          </w:p>
          <w:p w14:paraId="045FFE0C" w14:textId="77777777" w:rsidR="0061197B" w:rsidRPr="0061197B" w:rsidRDefault="0061197B" w:rsidP="0061197B">
            <w:pPr>
              <w:ind w:left="9" w:right="2"/>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152,47</w:t>
            </w:r>
          </w:p>
        </w:tc>
        <w:tc>
          <w:tcPr>
            <w:tcW w:w="1375" w:type="dxa"/>
            <w:tcBorders>
              <w:top w:val="single" w:sz="4" w:space="0" w:color="000000"/>
              <w:left w:val="single" w:sz="4" w:space="0" w:color="000000"/>
              <w:bottom w:val="single" w:sz="4" w:space="0" w:color="000000"/>
              <w:right w:val="single" w:sz="4" w:space="0" w:color="000000"/>
            </w:tcBorders>
          </w:tcPr>
          <w:p w14:paraId="71A1BDF7" w14:textId="77777777" w:rsidR="0061197B" w:rsidRPr="0061197B" w:rsidRDefault="0061197B" w:rsidP="0061197B">
            <w:pPr>
              <w:spacing w:before="9"/>
              <w:rPr>
                <w:rFonts w:ascii="Times New Roman" w:eastAsia="Times New Roman" w:hAnsi="Times New Roman"/>
                <w:sz w:val="24"/>
                <w:szCs w:val="24"/>
              </w:rPr>
            </w:pPr>
          </w:p>
          <w:p w14:paraId="6501A1FE" w14:textId="77777777" w:rsidR="0061197B" w:rsidRPr="0061197B" w:rsidRDefault="0061197B" w:rsidP="0061197B">
            <w:pPr>
              <w:ind w:left="6" w:right="7"/>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104,85</w:t>
            </w:r>
          </w:p>
        </w:tc>
        <w:tc>
          <w:tcPr>
            <w:tcW w:w="992" w:type="dxa"/>
            <w:tcBorders>
              <w:top w:val="single" w:sz="4" w:space="0" w:color="000000"/>
              <w:left w:val="single" w:sz="4" w:space="0" w:color="000000"/>
              <w:bottom w:val="single" w:sz="4" w:space="0" w:color="000000"/>
              <w:right w:val="single" w:sz="4" w:space="0" w:color="000000"/>
            </w:tcBorders>
          </w:tcPr>
          <w:p w14:paraId="0AB07175" w14:textId="77777777" w:rsidR="0061197B" w:rsidRPr="0061197B" w:rsidRDefault="0061197B" w:rsidP="0061197B">
            <w:pPr>
              <w:spacing w:before="9"/>
              <w:rPr>
                <w:rFonts w:ascii="Times New Roman" w:eastAsia="Times New Roman" w:hAnsi="Times New Roman"/>
                <w:sz w:val="24"/>
                <w:szCs w:val="24"/>
              </w:rPr>
            </w:pPr>
          </w:p>
          <w:p w14:paraId="2DFD435D" w14:textId="77777777" w:rsidR="0061197B" w:rsidRPr="0061197B" w:rsidRDefault="0061197B" w:rsidP="0061197B">
            <w:pPr>
              <w:ind w:left="4" w:right="5"/>
              <w:jc w:val="center"/>
              <w:rPr>
                <w:rFonts w:ascii="Times New Roman" w:eastAsia="Times New Roman" w:hAnsi="Times New Roman"/>
                <w:sz w:val="24"/>
                <w:szCs w:val="24"/>
              </w:rPr>
            </w:pPr>
            <w:r w:rsidRPr="0061197B">
              <w:rPr>
                <w:rFonts w:ascii="Times New Roman" w:eastAsia="Times New Roman" w:hAnsi="Times New Roman"/>
                <w:w w:val="105"/>
                <w:sz w:val="24"/>
                <w:szCs w:val="24"/>
              </w:rPr>
              <w:t>-</w:t>
            </w:r>
            <w:r w:rsidRPr="0061197B">
              <w:rPr>
                <w:rFonts w:ascii="Times New Roman" w:eastAsia="Times New Roman" w:hAnsi="Times New Roman"/>
                <w:spacing w:val="-13"/>
                <w:w w:val="105"/>
                <w:sz w:val="24"/>
                <w:szCs w:val="24"/>
              </w:rPr>
              <w:t xml:space="preserve"> </w:t>
            </w:r>
            <w:r w:rsidRPr="0061197B">
              <w:rPr>
                <w:rFonts w:ascii="Times New Roman" w:eastAsia="Times New Roman" w:hAnsi="Times New Roman"/>
                <w:spacing w:val="-2"/>
                <w:w w:val="105"/>
                <w:sz w:val="24"/>
                <w:szCs w:val="24"/>
              </w:rPr>
              <w:t>22,30</w:t>
            </w:r>
          </w:p>
        </w:tc>
      </w:tr>
    </w:tbl>
    <w:p w14:paraId="7C382325" w14:textId="77777777" w:rsidR="0061197B" w:rsidRPr="0061197B" w:rsidRDefault="0061197B" w:rsidP="0061197B">
      <w:pPr>
        <w:widowControl w:val="0"/>
        <w:spacing w:after="0" w:line="240" w:lineRule="auto"/>
        <w:ind w:firstLine="567"/>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 xml:space="preserve">Согласно проведенному анализу первичной заболеваемости подростков города Батайска, в 2022 году приоритетной патологией являлись болезни крови, кроветворных органов и отдельные нарушения, вовлекающие иммунный механизм, болезни эндокринной системы, расстройства питания </w:t>
      </w:r>
      <w:r w:rsidRPr="0061197B">
        <w:rPr>
          <w:rFonts w:ascii="Times New Roman" w:eastAsia="Times New Roman" w:hAnsi="Times New Roman" w:cs="Times New Roman"/>
          <w:sz w:val="28"/>
          <w:szCs w:val="28"/>
          <w:lang w:eastAsia="zh-CN"/>
        </w:rPr>
        <w:br/>
        <w:t>и нарушения обмена веществ, болезни</w:t>
      </w:r>
      <w:r w:rsidRPr="0061197B">
        <w:rPr>
          <w:rFonts w:ascii="Times New Roman" w:eastAsia="Times New Roman" w:hAnsi="Times New Roman" w:cs="Times New Roman"/>
          <w:spacing w:val="-1"/>
          <w:sz w:val="28"/>
          <w:szCs w:val="28"/>
          <w:lang w:eastAsia="zh-CN"/>
        </w:rPr>
        <w:t xml:space="preserve"> </w:t>
      </w:r>
      <w:r w:rsidRPr="0061197B">
        <w:rPr>
          <w:rFonts w:ascii="Times New Roman" w:eastAsia="Times New Roman" w:hAnsi="Times New Roman" w:cs="Times New Roman"/>
          <w:sz w:val="28"/>
          <w:szCs w:val="28"/>
          <w:lang w:eastAsia="zh-CN"/>
        </w:rPr>
        <w:t>нервной</w:t>
      </w:r>
      <w:r w:rsidRPr="0061197B">
        <w:rPr>
          <w:rFonts w:ascii="Times New Roman" w:eastAsia="Times New Roman" w:hAnsi="Times New Roman" w:cs="Times New Roman"/>
          <w:spacing w:val="-1"/>
          <w:sz w:val="28"/>
          <w:szCs w:val="28"/>
          <w:lang w:eastAsia="zh-CN"/>
        </w:rPr>
        <w:t xml:space="preserve"> </w:t>
      </w:r>
      <w:r w:rsidRPr="0061197B">
        <w:rPr>
          <w:rFonts w:ascii="Times New Roman" w:eastAsia="Times New Roman" w:hAnsi="Times New Roman" w:cs="Times New Roman"/>
          <w:sz w:val="28"/>
          <w:szCs w:val="28"/>
          <w:lang w:eastAsia="zh-CN"/>
        </w:rPr>
        <w:t>системы, болезни</w:t>
      </w:r>
      <w:r w:rsidRPr="0061197B">
        <w:rPr>
          <w:rFonts w:ascii="Times New Roman" w:eastAsia="Times New Roman" w:hAnsi="Times New Roman" w:cs="Times New Roman"/>
          <w:spacing w:val="-1"/>
          <w:sz w:val="28"/>
          <w:szCs w:val="28"/>
          <w:lang w:eastAsia="zh-CN"/>
        </w:rPr>
        <w:t xml:space="preserve"> </w:t>
      </w:r>
      <w:r w:rsidRPr="0061197B">
        <w:rPr>
          <w:rFonts w:ascii="Times New Roman" w:eastAsia="Times New Roman" w:hAnsi="Times New Roman" w:cs="Times New Roman"/>
          <w:sz w:val="28"/>
          <w:szCs w:val="28"/>
          <w:lang w:eastAsia="zh-CN"/>
        </w:rPr>
        <w:t>глаза</w:t>
      </w:r>
      <w:r w:rsidRPr="0061197B">
        <w:rPr>
          <w:rFonts w:ascii="Times New Roman" w:eastAsia="Times New Roman" w:hAnsi="Times New Roman" w:cs="Times New Roman"/>
          <w:spacing w:val="-3"/>
          <w:sz w:val="28"/>
          <w:szCs w:val="28"/>
          <w:lang w:eastAsia="zh-CN"/>
        </w:rPr>
        <w:t xml:space="preserve"> </w:t>
      </w:r>
      <w:r w:rsidRPr="0061197B">
        <w:rPr>
          <w:rFonts w:ascii="Times New Roman" w:eastAsia="Times New Roman" w:hAnsi="Times New Roman" w:cs="Times New Roman"/>
          <w:sz w:val="28"/>
          <w:szCs w:val="28"/>
          <w:lang w:eastAsia="zh-CN"/>
        </w:rPr>
        <w:t>и</w:t>
      </w:r>
      <w:r w:rsidRPr="0061197B">
        <w:rPr>
          <w:rFonts w:ascii="Times New Roman" w:eastAsia="Times New Roman" w:hAnsi="Times New Roman" w:cs="Times New Roman"/>
          <w:spacing w:val="-1"/>
          <w:sz w:val="28"/>
          <w:szCs w:val="28"/>
          <w:lang w:eastAsia="zh-CN"/>
        </w:rPr>
        <w:t xml:space="preserve"> </w:t>
      </w:r>
      <w:r w:rsidRPr="0061197B">
        <w:rPr>
          <w:rFonts w:ascii="Times New Roman" w:eastAsia="Times New Roman" w:hAnsi="Times New Roman" w:cs="Times New Roman"/>
          <w:sz w:val="28"/>
          <w:szCs w:val="28"/>
          <w:lang w:eastAsia="zh-CN"/>
        </w:rPr>
        <w:t>его</w:t>
      </w:r>
      <w:r w:rsidRPr="0061197B">
        <w:rPr>
          <w:rFonts w:ascii="Times New Roman" w:eastAsia="Times New Roman" w:hAnsi="Times New Roman" w:cs="Times New Roman"/>
          <w:spacing w:val="-4"/>
          <w:sz w:val="28"/>
          <w:szCs w:val="28"/>
          <w:lang w:eastAsia="zh-CN"/>
        </w:rPr>
        <w:t xml:space="preserve"> </w:t>
      </w:r>
      <w:r w:rsidRPr="0061197B">
        <w:rPr>
          <w:rFonts w:ascii="Times New Roman" w:eastAsia="Times New Roman" w:hAnsi="Times New Roman" w:cs="Times New Roman"/>
          <w:sz w:val="28"/>
          <w:szCs w:val="28"/>
          <w:lang w:eastAsia="zh-CN"/>
        </w:rPr>
        <w:t>придаточного</w:t>
      </w:r>
      <w:r w:rsidRPr="0061197B">
        <w:rPr>
          <w:rFonts w:ascii="Times New Roman" w:eastAsia="Times New Roman" w:hAnsi="Times New Roman" w:cs="Times New Roman"/>
          <w:spacing w:val="-4"/>
          <w:sz w:val="28"/>
          <w:szCs w:val="28"/>
          <w:lang w:eastAsia="zh-CN"/>
        </w:rPr>
        <w:t xml:space="preserve"> </w:t>
      </w:r>
      <w:r w:rsidRPr="0061197B">
        <w:rPr>
          <w:rFonts w:ascii="Times New Roman" w:eastAsia="Times New Roman" w:hAnsi="Times New Roman" w:cs="Times New Roman"/>
          <w:sz w:val="28"/>
          <w:szCs w:val="28"/>
          <w:lang w:eastAsia="zh-CN"/>
        </w:rPr>
        <w:t>аппарата, болезни</w:t>
      </w:r>
      <w:r w:rsidRPr="0061197B">
        <w:rPr>
          <w:rFonts w:ascii="Times New Roman" w:eastAsia="Times New Roman" w:hAnsi="Times New Roman" w:cs="Times New Roman"/>
          <w:spacing w:val="-7"/>
          <w:sz w:val="28"/>
          <w:szCs w:val="28"/>
          <w:lang w:eastAsia="zh-CN"/>
        </w:rPr>
        <w:t xml:space="preserve"> </w:t>
      </w:r>
      <w:r w:rsidRPr="0061197B">
        <w:rPr>
          <w:rFonts w:ascii="Times New Roman" w:eastAsia="Times New Roman" w:hAnsi="Times New Roman" w:cs="Times New Roman"/>
          <w:sz w:val="28"/>
          <w:szCs w:val="28"/>
          <w:lang w:eastAsia="zh-CN"/>
        </w:rPr>
        <w:t>уха</w:t>
      </w:r>
      <w:r w:rsidRPr="0061197B">
        <w:rPr>
          <w:rFonts w:ascii="Times New Roman" w:eastAsia="Times New Roman" w:hAnsi="Times New Roman" w:cs="Times New Roman"/>
          <w:spacing w:val="-9"/>
          <w:sz w:val="28"/>
          <w:szCs w:val="28"/>
          <w:lang w:eastAsia="zh-CN"/>
        </w:rPr>
        <w:t xml:space="preserve"> </w:t>
      </w:r>
      <w:r w:rsidRPr="0061197B">
        <w:rPr>
          <w:rFonts w:ascii="Times New Roman" w:eastAsia="Times New Roman" w:hAnsi="Times New Roman" w:cs="Times New Roman"/>
          <w:sz w:val="28"/>
          <w:szCs w:val="28"/>
          <w:lang w:eastAsia="zh-CN"/>
        </w:rPr>
        <w:t>и сосцевидного отростка, болезни системы кровообращения, болезни органов пищеварения, болезни</w:t>
      </w:r>
      <w:r w:rsidRPr="0061197B">
        <w:rPr>
          <w:rFonts w:ascii="Times New Roman" w:eastAsia="Times New Roman" w:hAnsi="Times New Roman" w:cs="Times New Roman"/>
          <w:spacing w:val="-1"/>
          <w:sz w:val="28"/>
          <w:szCs w:val="28"/>
          <w:lang w:eastAsia="zh-CN"/>
        </w:rPr>
        <w:t xml:space="preserve"> </w:t>
      </w:r>
      <w:r w:rsidRPr="0061197B">
        <w:rPr>
          <w:rFonts w:ascii="Times New Roman" w:eastAsia="Times New Roman" w:hAnsi="Times New Roman" w:cs="Times New Roman"/>
          <w:sz w:val="28"/>
          <w:szCs w:val="28"/>
          <w:lang w:eastAsia="zh-CN"/>
        </w:rPr>
        <w:t>костно-мышечной</w:t>
      </w:r>
      <w:r w:rsidRPr="0061197B">
        <w:rPr>
          <w:rFonts w:ascii="Times New Roman" w:eastAsia="Times New Roman" w:hAnsi="Times New Roman" w:cs="Times New Roman"/>
          <w:spacing w:val="-1"/>
          <w:sz w:val="28"/>
          <w:szCs w:val="28"/>
          <w:lang w:eastAsia="zh-CN"/>
        </w:rPr>
        <w:t xml:space="preserve"> </w:t>
      </w:r>
      <w:r w:rsidRPr="0061197B">
        <w:rPr>
          <w:rFonts w:ascii="Times New Roman" w:eastAsia="Times New Roman" w:hAnsi="Times New Roman" w:cs="Times New Roman"/>
          <w:sz w:val="28"/>
          <w:szCs w:val="28"/>
          <w:lang w:eastAsia="zh-CN"/>
        </w:rPr>
        <w:t>системы</w:t>
      </w:r>
      <w:r w:rsidRPr="0061197B">
        <w:rPr>
          <w:rFonts w:ascii="Times New Roman" w:eastAsia="Times New Roman" w:hAnsi="Times New Roman" w:cs="Times New Roman"/>
          <w:spacing w:val="-2"/>
          <w:sz w:val="28"/>
          <w:szCs w:val="28"/>
          <w:lang w:eastAsia="zh-CN"/>
        </w:rPr>
        <w:t xml:space="preserve"> </w:t>
      </w:r>
      <w:r w:rsidRPr="0061197B">
        <w:rPr>
          <w:rFonts w:ascii="Times New Roman" w:eastAsia="Times New Roman" w:hAnsi="Times New Roman" w:cs="Times New Roman"/>
          <w:sz w:val="28"/>
          <w:szCs w:val="28"/>
          <w:lang w:eastAsia="zh-CN"/>
        </w:rPr>
        <w:t>и</w:t>
      </w:r>
      <w:r w:rsidRPr="0061197B">
        <w:rPr>
          <w:rFonts w:ascii="Times New Roman" w:eastAsia="Times New Roman" w:hAnsi="Times New Roman" w:cs="Times New Roman"/>
          <w:spacing w:val="-1"/>
          <w:sz w:val="28"/>
          <w:szCs w:val="28"/>
          <w:lang w:eastAsia="zh-CN"/>
        </w:rPr>
        <w:t xml:space="preserve"> </w:t>
      </w:r>
      <w:r w:rsidRPr="0061197B">
        <w:rPr>
          <w:rFonts w:ascii="Times New Roman" w:eastAsia="Times New Roman" w:hAnsi="Times New Roman" w:cs="Times New Roman"/>
          <w:sz w:val="28"/>
          <w:szCs w:val="28"/>
          <w:lang w:eastAsia="zh-CN"/>
        </w:rPr>
        <w:t>соединительной</w:t>
      </w:r>
      <w:r w:rsidRPr="0061197B">
        <w:rPr>
          <w:rFonts w:ascii="Times New Roman" w:eastAsia="Times New Roman" w:hAnsi="Times New Roman" w:cs="Times New Roman"/>
          <w:spacing w:val="-1"/>
          <w:sz w:val="28"/>
          <w:szCs w:val="28"/>
          <w:lang w:eastAsia="zh-CN"/>
        </w:rPr>
        <w:t xml:space="preserve"> </w:t>
      </w:r>
      <w:r w:rsidRPr="0061197B">
        <w:rPr>
          <w:rFonts w:ascii="Times New Roman" w:eastAsia="Times New Roman" w:hAnsi="Times New Roman" w:cs="Times New Roman"/>
          <w:sz w:val="28"/>
          <w:szCs w:val="28"/>
          <w:lang w:eastAsia="zh-CN"/>
        </w:rPr>
        <w:t>ткани,</w:t>
      </w:r>
      <w:r w:rsidRPr="0061197B">
        <w:rPr>
          <w:rFonts w:ascii="Times New Roman" w:eastAsia="Times New Roman" w:hAnsi="Times New Roman" w:cs="Times New Roman"/>
          <w:spacing w:val="40"/>
          <w:sz w:val="28"/>
          <w:szCs w:val="28"/>
          <w:lang w:eastAsia="zh-CN"/>
        </w:rPr>
        <w:t xml:space="preserve"> </w:t>
      </w:r>
      <w:r w:rsidRPr="0061197B">
        <w:rPr>
          <w:rFonts w:ascii="Times New Roman" w:eastAsia="Times New Roman" w:hAnsi="Times New Roman" w:cs="Times New Roman"/>
          <w:sz w:val="28"/>
          <w:szCs w:val="28"/>
          <w:lang w:eastAsia="zh-CN"/>
        </w:rPr>
        <w:t xml:space="preserve">болезни мочеполовой системы. </w:t>
      </w:r>
    </w:p>
    <w:p w14:paraId="10A9414C" w14:textId="77777777" w:rsidR="0061197B" w:rsidRPr="0061197B" w:rsidRDefault="0061197B" w:rsidP="0061197B">
      <w:pPr>
        <w:widowControl w:val="0"/>
        <w:spacing w:after="0" w:line="240" w:lineRule="auto"/>
        <w:ind w:firstLine="567"/>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 xml:space="preserve">В 2024 году в сравнении с 2022 годом наблюдается выраженный положительный темп прироста болезней кожи и подкожной клетчатки (+679,49 или увеличение в 7,8 раза) и таких отдельных нозологий, как пневмонии (+840,96 или увеличение в 9,4 раза) и новообразований (+114,32 или увеличение в 2,1 раза). </w:t>
      </w:r>
    </w:p>
    <w:p w14:paraId="483AC804" w14:textId="77777777" w:rsidR="0061197B" w:rsidRPr="0061197B" w:rsidRDefault="0061197B" w:rsidP="0061197B">
      <w:pPr>
        <w:widowControl w:val="0"/>
        <w:spacing w:after="0" w:line="240" w:lineRule="auto"/>
        <w:ind w:firstLine="567"/>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pacing w:val="-2"/>
          <w:sz w:val="28"/>
          <w:lang w:eastAsia="zh-CN"/>
        </w:rPr>
        <w:t>Показатели</w:t>
      </w:r>
      <w:r w:rsidRPr="0061197B">
        <w:rPr>
          <w:rFonts w:ascii="Times New Roman" w:eastAsia="Times New Roman" w:hAnsi="Times New Roman" w:cs="Times New Roman"/>
          <w:sz w:val="28"/>
          <w:lang w:eastAsia="zh-CN"/>
        </w:rPr>
        <w:t xml:space="preserve"> </w:t>
      </w:r>
      <w:r w:rsidRPr="0061197B">
        <w:rPr>
          <w:rFonts w:ascii="Times New Roman" w:eastAsia="Times New Roman" w:hAnsi="Times New Roman" w:cs="Times New Roman"/>
          <w:spacing w:val="-2"/>
          <w:sz w:val="28"/>
          <w:lang w:eastAsia="zh-CN"/>
        </w:rPr>
        <w:t>первичной</w:t>
      </w:r>
      <w:r w:rsidRPr="0061197B">
        <w:rPr>
          <w:rFonts w:ascii="Times New Roman" w:eastAsia="Times New Roman" w:hAnsi="Times New Roman" w:cs="Times New Roman"/>
          <w:sz w:val="28"/>
          <w:lang w:eastAsia="zh-CN"/>
        </w:rPr>
        <w:t xml:space="preserve"> </w:t>
      </w:r>
      <w:r w:rsidRPr="0061197B">
        <w:rPr>
          <w:rFonts w:ascii="Times New Roman" w:eastAsia="Times New Roman" w:hAnsi="Times New Roman" w:cs="Times New Roman"/>
          <w:spacing w:val="-2"/>
          <w:sz w:val="28"/>
          <w:lang w:eastAsia="zh-CN"/>
        </w:rPr>
        <w:t>заболеваемости</w:t>
      </w:r>
      <w:r w:rsidRPr="0061197B">
        <w:rPr>
          <w:rFonts w:ascii="Times New Roman" w:eastAsia="Times New Roman" w:hAnsi="Times New Roman" w:cs="Times New Roman"/>
          <w:sz w:val="28"/>
          <w:lang w:eastAsia="zh-CN"/>
        </w:rPr>
        <w:t xml:space="preserve"> </w:t>
      </w:r>
      <w:r w:rsidRPr="0061197B">
        <w:rPr>
          <w:rFonts w:ascii="Times New Roman" w:eastAsia="Times New Roman" w:hAnsi="Times New Roman" w:cs="Times New Roman"/>
          <w:spacing w:val="-2"/>
          <w:sz w:val="28"/>
          <w:lang w:eastAsia="zh-CN"/>
        </w:rPr>
        <w:t>среди</w:t>
      </w:r>
      <w:r w:rsidRPr="0061197B">
        <w:rPr>
          <w:rFonts w:ascii="Times New Roman" w:eastAsia="Times New Roman" w:hAnsi="Times New Roman" w:cs="Times New Roman"/>
          <w:sz w:val="28"/>
          <w:lang w:eastAsia="zh-CN"/>
        </w:rPr>
        <w:t xml:space="preserve"> </w:t>
      </w:r>
      <w:r w:rsidRPr="0061197B">
        <w:rPr>
          <w:rFonts w:ascii="Times New Roman" w:eastAsia="Times New Roman" w:hAnsi="Times New Roman" w:cs="Times New Roman"/>
          <w:spacing w:val="-2"/>
          <w:sz w:val="28"/>
          <w:lang w:eastAsia="zh-CN"/>
        </w:rPr>
        <w:t>подростков</w:t>
      </w:r>
      <w:r w:rsidRPr="0061197B">
        <w:rPr>
          <w:rFonts w:ascii="Times New Roman" w:eastAsia="Times New Roman" w:hAnsi="Times New Roman" w:cs="Times New Roman"/>
          <w:sz w:val="28"/>
          <w:lang w:eastAsia="zh-CN"/>
        </w:rPr>
        <w:t xml:space="preserve"> </w:t>
      </w:r>
      <w:r w:rsidRPr="0061197B">
        <w:rPr>
          <w:rFonts w:ascii="Times New Roman" w:eastAsia="Times New Roman" w:hAnsi="Times New Roman" w:cs="Times New Roman"/>
          <w:spacing w:val="-4"/>
          <w:sz w:val="28"/>
          <w:lang w:eastAsia="zh-CN"/>
        </w:rPr>
        <w:t>города </w:t>
      </w:r>
      <w:r w:rsidRPr="0061197B">
        <w:rPr>
          <w:rFonts w:ascii="Times New Roman" w:eastAsia="Times New Roman" w:hAnsi="Times New Roman" w:cs="Times New Roman"/>
          <w:sz w:val="28"/>
          <w:lang w:eastAsia="zh-CN"/>
        </w:rPr>
        <w:t xml:space="preserve">Батайска </w:t>
      </w:r>
      <w:r w:rsidRPr="0061197B">
        <w:rPr>
          <w:rFonts w:ascii="Times New Roman" w:eastAsia="Times New Roman" w:hAnsi="Times New Roman" w:cs="Times New Roman"/>
          <w:sz w:val="28"/>
          <w:lang w:eastAsia="zh-CN"/>
        </w:rPr>
        <w:lastRenderedPageBreak/>
        <w:t>представлены в таблице 8.</w:t>
      </w:r>
    </w:p>
    <w:p w14:paraId="12181F44" w14:textId="77777777" w:rsidR="0061197B" w:rsidRPr="0061197B" w:rsidRDefault="0061197B" w:rsidP="0061197B">
      <w:pPr>
        <w:widowControl w:val="0"/>
        <w:spacing w:after="0" w:line="240" w:lineRule="auto"/>
        <w:ind w:firstLine="567"/>
        <w:jc w:val="right"/>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0"/>
          <w:szCs w:val="20"/>
          <w:lang w:eastAsia="zh-CN"/>
        </w:rPr>
        <w:t>Таблица</w:t>
      </w:r>
      <w:r w:rsidRPr="0061197B">
        <w:rPr>
          <w:rFonts w:ascii="Times New Roman" w:eastAsia="Times New Roman" w:hAnsi="Times New Roman" w:cs="Times New Roman"/>
          <w:spacing w:val="34"/>
          <w:sz w:val="20"/>
          <w:szCs w:val="20"/>
          <w:lang w:eastAsia="zh-CN"/>
        </w:rPr>
        <w:t xml:space="preserve"> </w:t>
      </w:r>
      <w:r w:rsidRPr="0061197B">
        <w:rPr>
          <w:rFonts w:ascii="Times New Roman" w:eastAsia="Times New Roman" w:hAnsi="Times New Roman" w:cs="Times New Roman"/>
          <w:spacing w:val="-10"/>
          <w:sz w:val="20"/>
          <w:szCs w:val="20"/>
          <w:lang w:eastAsia="zh-CN"/>
        </w:rPr>
        <w:t>8*</w:t>
      </w:r>
    </w:p>
    <w:tbl>
      <w:tblPr>
        <w:tblStyle w:val="TableNormal3"/>
        <w:tblW w:w="9332" w:type="dxa"/>
        <w:tblInd w:w="19" w:type="dxa"/>
        <w:tblLook w:val="01E0" w:firstRow="1" w:lastRow="1" w:firstColumn="1" w:lastColumn="1" w:noHBand="0" w:noVBand="0"/>
      </w:tblPr>
      <w:tblGrid>
        <w:gridCol w:w="4654"/>
        <w:gridCol w:w="1134"/>
        <w:gridCol w:w="1134"/>
        <w:gridCol w:w="992"/>
        <w:gridCol w:w="1418"/>
      </w:tblGrid>
      <w:tr w:rsidR="0061197B" w:rsidRPr="0061197B" w14:paraId="4A2AA13F" w14:textId="77777777" w:rsidTr="00CD1B47">
        <w:trPr>
          <w:trHeight w:val="544"/>
        </w:trPr>
        <w:tc>
          <w:tcPr>
            <w:tcW w:w="4654" w:type="dxa"/>
            <w:tcBorders>
              <w:top w:val="single" w:sz="4" w:space="0" w:color="000000"/>
              <w:left w:val="single" w:sz="4" w:space="0" w:color="000000"/>
              <w:bottom w:val="single" w:sz="4" w:space="0" w:color="000000"/>
              <w:right w:val="single" w:sz="4" w:space="0" w:color="000000"/>
            </w:tcBorders>
          </w:tcPr>
          <w:p w14:paraId="42743710" w14:textId="77777777" w:rsidR="0061197B" w:rsidRPr="0061197B" w:rsidRDefault="0061197B" w:rsidP="0061197B">
            <w:pPr>
              <w:ind w:left="5" w:right="4"/>
              <w:jc w:val="center"/>
              <w:rPr>
                <w:rFonts w:ascii="Times New Roman" w:eastAsia="Times New Roman" w:hAnsi="Times New Roman"/>
                <w:sz w:val="24"/>
                <w:szCs w:val="24"/>
                <w:lang w:val="ru-RU"/>
              </w:rPr>
            </w:pPr>
            <w:r w:rsidRPr="0061197B">
              <w:rPr>
                <w:rFonts w:ascii="Times New Roman" w:eastAsia="Times New Roman" w:hAnsi="Times New Roman"/>
                <w:sz w:val="24"/>
                <w:szCs w:val="24"/>
                <w:lang w:val="ru-RU"/>
              </w:rPr>
              <w:t>Наименование</w:t>
            </w:r>
            <w:r w:rsidRPr="0061197B">
              <w:rPr>
                <w:rFonts w:ascii="Times New Roman" w:eastAsia="Times New Roman" w:hAnsi="Times New Roman"/>
                <w:spacing w:val="19"/>
                <w:sz w:val="24"/>
                <w:szCs w:val="24"/>
                <w:lang w:val="ru-RU"/>
              </w:rPr>
              <w:t xml:space="preserve"> </w:t>
            </w:r>
            <w:r w:rsidRPr="0061197B">
              <w:rPr>
                <w:rFonts w:ascii="Times New Roman" w:eastAsia="Times New Roman" w:hAnsi="Times New Roman"/>
                <w:sz w:val="24"/>
                <w:szCs w:val="24"/>
                <w:lang w:val="ru-RU"/>
              </w:rPr>
              <w:t>нозологий</w:t>
            </w:r>
            <w:r w:rsidRPr="0061197B">
              <w:rPr>
                <w:rFonts w:ascii="Times New Roman" w:eastAsia="Times New Roman" w:hAnsi="Times New Roman"/>
                <w:spacing w:val="29"/>
                <w:sz w:val="24"/>
                <w:szCs w:val="24"/>
                <w:lang w:val="ru-RU"/>
              </w:rPr>
              <w:t xml:space="preserve"> </w:t>
            </w:r>
            <w:r w:rsidRPr="0061197B">
              <w:rPr>
                <w:rFonts w:ascii="Times New Roman" w:eastAsia="Times New Roman" w:hAnsi="Times New Roman"/>
                <w:sz w:val="24"/>
                <w:szCs w:val="24"/>
                <w:lang w:val="ru-RU"/>
              </w:rPr>
              <w:t>из</w:t>
            </w:r>
            <w:r w:rsidRPr="0061197B">
              <w:rPr>
                <w:rFonts w:ascii="Times New Roman" w:eastAsia="Times New Roman" w:hAnsi="Times New Roman"/>
                <w:spacing w:val="25"/>
                <w:sz w:val="24"/>
                <w:szCs w:val="24"/>
                <w:lang w:val="ru-RU"/>
              </w:rPr>
              <w:t xml:space="preserve"> </w:t>
            </w:r>
            <w:r w:rsidRPr="0061197B">
              <w:rPr>
                <w:rFonts w:ascii="Times New Roman" w:eastAsia="Times New Roman" w:hAnsi="Times New Roman"/>
                <w:spacing w:val="-4"/>
                <w:sz w:val="24"/>
                <w:szCs w:val="24"/>
                <w:lang w:val="ru-RU"/>
              </w:rPr>
              <w:t>формы</w:t>
            </w:r>
          </w:p>
          <w:p w14:paraId="7F7145F6" w14:textId="77777777" w:rsidR="0061197B" w:rsidRPr="0061197B" w:rsidRDefault="0061197B" w:rsidP="0061197B">
            <w:pPr>
              <w:spacing w:before="9" w:line="251" w:lineRule="exact"/>
              <w:ind w:left="4" w:right="8"/>
              <w:jc w:val="center"/>
              <w:rPr>
                <w:rFonts w:ascii="Times New Roman" w:eastAsia="Times New Roman" w:hAnsi="Times New Roman"/>
                <w:sz w:val="24"/>
                <w:szCs w:val="24"/>
                <w:lang w:val="ru-RU"/>
              </w:rPr>
            </w:pPr>
            <w:r w:rsidRPr="0061197B">
              <w:rPr>
                <w:rFonts w:ascii="Times New Roman" w:eastAsia="Times New Roman" w:hAnsi="Times New Roman"/>
                <w:sz w:val="24"/>
                <w:szCs w:val="24"/>
                <w:lang w:val="ru-RU"/>
              </w:rPr>
              <w:t>ЛПУ</w:t>
            </w:r>
            <w:r w:rsidRPr="0061197B">
              <w:rPr>
                <w:rFonts w:ascii="Times New Roman" w:eastAsia="Times New Roman" w:hAnsi="Times New Roman"/>
                <w:spacing w:val="8"/>
                <w:sz w:val="24"/>
                <w:szCs w:val="24"/>
                <w:lang w:val="ru-RU"/>
              </w:rPr>
              <w:t xml:space="preserve"> </w:t>
            </w:r>
            <w:r w:rsidRPr="0061197B">
              <w:rPr>
                <w:rFonts w:ascii="Times New Roman" w:eastAsia="Times New Roman" w:hAnsi="Times New Roman"/>
                <w:spacing w:val="-5"/>
                <w:sz w:val="24"/>
                <w:szCs w:val="24"/>
                <w:lang w:val="ru-RU"/>
              </w:rPr>
              <w:t>№12</w:t>
            </w:r>
          </w:p>
        </w:tc>
        <w:tc>
          <w:tcPr>
            <w:tcW w:w="1134" w:type="dxa"/>
            <w:tcBorders>
              <w:top w:val="single" w:sz="4" w:space="0" w:color="000000"/>
              <w:left w:val="single" w:sz="4" w:space="0" w:color="000000"/>
              <w:bottom w:val="single" w:sz="4" w:space="0" w:color="000000"/>
              <w:right w:val="single" w:sz="4" w:space="0" w:color="000000"/>
            </w:tcBorders>
          </w:tcPr>
          <w:p w14:paraId="3795F6D0" w14:textId="77777777" w:rsidR="0061197B" w:rsidRPr="0061197B" w:rsidRDefault="0061197B" w:rsidP="0061197B">
            <w:pPr>
              <w:ind w:left="12" w:right="2"/>
              <w:jc w:val="center"/>
              <w:rPr>
                <w:rFonts w:ascii="Times New Roman" w:eastAsia="Times New Roman" w:hAnsi="Times New Roman"/>
                <w:sz w:val="24"/>
                <w:szCs w:val="24"/>
              </w:rPr>
            </w:pPr>
            <w:r w:rsidRPr="0061197B">
              <w:rPr>
                <w:rFonts w:ascii="Times New Roman" w:eastAsia="Times New Roman" w:hAnsi="Times New Roman"/>
                <w:w w:val="105"/>
                <w:sz w:val="24"/>
                <w:szCs w:val="24"/>
              </w:rPr>
              <w:t>2022</w:t>
            </w:r>
            <w:r w:rsidRPr="0061197B">
              <w:rPr>
                <w:rFonts w:ascii="Times New Roman" w:eastAsia="Times New Roman" w:hAnsi="Times New Roman"/>
                <w:spacing w:val="-1"/>
                <w:w w:val="105"/>
                <w:sz w:val="24"/>
                <w:szCs w:val="24"/>
              </w:rPr>
              <w:t xml:space="preserve"> </w:t>
            </w:r>
            <w:r w:rsidRPr="0061197B">
              <w:rPr>
                <w:rFonts w:ascii="Times New Roman" w:eastAsia="Times New Roman" w:hAnsi="Times New Roman"/>
                <w:spacing w:val="-5"/>
                <w:w w:val="105"/>
                <w:sz w:val="24"/>
                <w:szCs w:val="24"/>
              </w:rPr>
              <w:t>год</w:t>
            </w:r>
          </w:p>
        </w:tc>
        <w:tc>
          <w:tcPr>
            <w:tcW w:w="1134" w:type="dxa"/>
            <w:tcBorders>
              <w:top w:val="single" w:sz="4" w:space="0" w:color="000000"/>
              <w:left w:val="single" w:sz="4" w:space="0" w:color="000000"/>
              <w:bottom w:val="single" w:sz="4" w:space="0" w:color="000000"/>
              <w:right w:val="single" w:sz="4" w:space="0" w:color="000000"/>
            </w:tcBorders>
          </w:tcPr>
          <w:p w14:paraId="0F2A5A90" w14:textId="77777777" w:rsidR="0061197B" w:rsidRPr="0061197B" w:rsidRDefault="0061197B" w:rsidP="0061197B">
            <w:pPr>
              <w:ind w:left="9"/>
              <w:jc w:val="center"/>
              <w:rPr>
                <w:rFonts w:ascii="Times New Roman" w:eastAsia="Times New Roman" w:hAnsi="Times New Roman"/>
                <w:sz w:val="24"/>
                <w:szCs w:val="24"/>
              </w:rPr>
            </w:pPr>
            <w:r w:rsidRPr="0061197B">
              <w:rPr>
                <w:rFonts w:ascii="Times New Roman" w:eastAsia="Times New Roman" w:hAnsi="Times New Roman"/>
                <w:w w:val="105"/>
                <w:sz w:val="24"/>
                <w:szCs w:val="24"/>
              </w:rPr>
              <w:t>2023</w:t>
            </w:r>
            <w:r w:rsidRPr="0061197B">
              <w:rPr>
                <w:rFonts w:ascii="Times New Roman" w:eastAsia="Times New Roman" w:hAnsi="Times New Roman"/>
                <w:spacing w:val="-1"/>
                <w:w w:val="105"/>
                <w:sz w:val="24"/>
                <w:szCs w:val="24"/>
              </w:rPr>
              <w:t xml:space="preserve"> </w:t>
            </w:r>
            <w:r w:rsidRPr="0061197B">
              <w:rPr>
                <w:rFonts w:ascii="Times New Roman" w:eastAsia="Times New Roman" w:hAnsi="Times New Roman"/>
                <w:spacing w:val="-5"/>
                <w:w w:val="105"/>
                <w:sz w:val="24"/>
                <w:szCs w:val="24"/>
              </w:rPr>
              <w:t>год</w:t>
            </w:r>
          </w:p>
        </w:tc>
        <w:tc>
          <w:tcPr>
            <w:tcW w:w="992" w:type="dxa"/>
            <w:tcBorders>
              <w:top w:val="single" w:sz="4" w:space="0" w:color="000000"/>
              <w:left w:val="single" w:sz="4" w:space="0" w:color="000000"/>
              <w:bottom w:val="single" w:sz="4" w:space="0" w:color="000000"/>
              <w:right w:val="single" w:sz="4" w:space="0" w:color="000000"/>
            </w:tcBorders>
          </w:tcPr>
          <w:p w14:paraId="66E10759" w14:textId="77777777" w:rsidR="0061197B" w:rsidRPr="0061197B" w:rsidRDefault="0061197B" w:rsidP="0061197B">
            <w:pPr>
              <w:ind w:left="6" w:right="6"/>
              <w:jc w:val="center"/>
              <w:rPr>
                <w:rFonts w:ascii="Times New Roman" w:eastAsia="Times New Roman" w:hAnsi="Times New Roman"/>
                <w:sz w:val="24"/>
                <w:szCs w:val="24"/>
              </w:rPr>
            </w:pPr>
            <w:r w:rsidRPr="0061197B">
              <w:rPr>
                <w:rFonts w:ascii="Times New Roman" w:eastAsia="Times New Roman" w:hAnsi="Times New Roman"/>
                <w:w w:val="105"/>
                <w:sz w:val="24"/>
                <w:szCs w:val="24"/>
              </w:rPr>
              <w:t>2024</w:t>
            </w:r>
            <w:r w:rsidRPr="0061197B">
              <w:rPr>
                <w:rFonts w:ascii="Times New Roman" w:eastAsia="Times New Roman" w:hAnsi="Times New Roman"/>
                <w:spacing w:val="-1"/>
                <w:w w:val="105"/>
                <w:sz w:val="24"/>
                <w:szCs w:val="24"/>
              </w:rPr>
              <w:t xml:space="preserve"> </w:t>
            </w:r>
            <w:r w:rsidRPr="0061197B">
              <w:rPr>
                <w:rFonts w:ascii="Times New Roman" w:eastAsia="Times New Roman" w:hAnsi="Times New Roman"/>
                <w:spacing w:val="-5"/>
                <w:w w:val="105"/>
                <w:sz w:val="24"/>
                <w:szCs w:val="24"/>
              </w:rPr>
              <w:t>год</w:t>
            </w:r>
          </w:p>
        </w:tc>
        <w:tc>
          <w:tcPr>
            <w:tcW w:w="1418" w:type="dxa"/>
            <w:tcBorders>
              <w:top w:val="single" w:sz="4" w:space="0" w:color="000000"/>
              <w:left w:val="single" w:sz="4" w:space="0" w:color="000000"/>
              <w:bottom w:val="single" w:sz="4" w:space="0" w:color="000000"/>
              <w:right w:val="single" w:sz="4" w:space="0" w:color="000000"/>
            </w:tcBorders>
          </w:tcPr>
          <w:p w14:paraId="61E3D4A5" w14:textId="77777777" w:rsidR="0061197B" w:rsidRPr="0061197B" w:rsidRDefault="0061197B" w:rsidP="0061197B">
            <w:pPr>
              <w:ind w:left="4" w:right="4"/>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темп</w:t>
            </w:r>
            <w:r w:rsidRPr="0061197B">
              <w:rPr>
                <w:rFonts w:ascii="Times New Roman" w:eastAsia="Times New Roman" w:hAnsi="Times New Roman"/>
                <w:spacing w:val="-12"/>
                <w:w w:val="105"/>
                <w:sz w:val="24"/>
                <w:szCs w:val="24"/>
              </w:rPr>
              <w:t xml:space="preserve"> </w:t>
            </w:r>
            <w:r w:rsidRPr="0061197B">
              <w:rPr>
                <w:rFonts w:ascii="Times New Roman" w:eastAsia="Times New Roman" w:hAnsi="Times New Roman"/>
                <w:spacing w:val="-2"/>
                <w:w w:val="105"/>
                <w:sz w:val="24"/>
                <w:szCs w:val="24"/>
              </w:rPr>
              <w:t>прироста</w:t>
            </w:r>
          </w:p>
          <w:p w14:paraId="7C61ACAF" w14:textId="77777777" w:rsidR="0061197B" w:rsidRPr="0061197B" w:rsidRDefault="0061197B" w:rsidP="0061197B">
            <w:pPr>
              <w:spacing w:before="9" w:line="251" w:lineRule="exact"/>
              <w:ind w:left="5" w:right="1"/>
              <w:jc w:val="center"/>
              <w:rPr>
                <w:rFonts w:ascii="Times New Roman" w:eastAsia="Times New Roman" w:hAnsi="Times New Roman"/>
                <w:sz w:val="24"/>
                <w:szCs w:val="24"/>
              </w:rPr>
            </w:pPr>
            <w:r w:rsidRPr="0061197B">
              <w:rPr>
                <w:rFonts w:ascii="Times New Roman" w:eastAsia="Times New Roman" w:hAnsi="Times New Roman"/>
                <w:w w:val="105"/>
                <w:sz w:val="24"/>
                <w:szCs w:val="24"/>
              </w:rPr>
              <w:t>за</w:t>
            </w:r>
            <w:r w:rsidRPr="0061197B">
              <w:rPr>
                <w:rFonts w:ascii="Times New Roman" w:eastAsia="Times New Roman" w:hAnsi="Times New Roman"/>
                <w:spacing w:val="-5"/>
                <w:w w:val="105"/>
                <w:sz w:val="24"/>
                <w:szCs w:val="24"/>
              </w:rPr>
              <w:t xml:space="preserve"> </w:t>
            </w:r>
            <w:r w:rsidRPr="0061197B">
              <w:rPr>
                <w:rFonts w:ascii="Times New Roman" w:eastAsia="Times New Roman" w:hAnsi="Times New Roman"/>
                <w:w w:val="105"/>
                <w:sz w:val="24"/>
                <w:szCs w:val="24"/>
              </w:rPr>
              <w:t>3</w:t>
            </w:r>
            <w:r w:rsidRPr="0061197B">
              <w:rPr>
                <w:rFonts w:ascii="Times New Roman" w:eastAsia="Times New Roman" w:hAnsi="Times New Roman"/>
                <w:spacing w:val="-3"/>
                <w:w w:val="105"/>
                <w:sz w:val="24"/>
                <w:szCs w:val="24"/>
              </w:rPr>
              <w:t xml:space="preserve"> </w:t>
            </w:r>
            <w:r w:rsidRPr="0061197B">
              <w:rPr>
                <w:rFonts w:ascii="Times New Roman" w:eastAsia="Times New Roman" w:hAnsi="Times New Roman"/>
                <w:spacing w:val="-4"/>
                <w:w w:val="105"/>
                <w:sz w:val="24"/>
                <w:szCs w:val="24"/>
              </w:rPr>
              <w:t>года</w:t>
            </w:r>
          </w:p>
        </w:tc>
      </w:tr>
      <w:tr w:rsidR="0061197B" w:rsidRPr="0061197B" w14:paraId="2E441144" w14:textId="77777777" w:rsidTr="00CD1B47">
        <w:trPr>
          <w:trHeight w:val="271"/>
        </w:trPr>
        <w:tc>
          <w:tcPr>
            <w:tcW w:w="4654" w:type="dxa"/>
            <w:tcBorders>
              <w:top w:val="single" w:sz="4" w:space="0" w:color="000000"/>
              <w:left w:val="single" w:sz="4" w:space="0" w:color="000000"/>
              <w:bottom w:val="single" w:sz="4" w:space="0" w:color="000000"/>
              <w:right w:val="single" w:sz="4" w:space="0" w:color="000000"/>
            </w:tcBorders>
          </w:tcPr>
          <w:p w14:paraId="6078C879"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Всего</w:t>
            </w:r>
            <w:r w:rsidRPr="0061197B">
              <w:rPr>
                <w:rFonts w:ascii="Times New Roman" w:eastAsia="Times New Roman" w:hAnsi="Times New Roman"/>
                <w:spacing w:val="6"/>
                <w:sz w:val="24"/>
                <w:szCs w:val="24"/>
              </w:rPr>
              <w:t xml:space="preserve"> </w:t>
            </w:r>
            <w:r w:rsidRPr="0061197B">
              <w:rPr>
                <w:rFonts w:ascii="Times New Roman" w:eastAsia="Times New Roman" w:hAnsi="Times New Roman"/>
                <w:spacing w:val="-2"/>
                <w:sz w:val="24"/>
                <w:szCs w:val="24"/>
              </w:rPr>
              <w:t>заболеваний</w:t>
            </w:r>
          </w:p>
        </w:tc>
        <w:tc>
          <w:tcPr>
            <w:tcW w:w="1134" w:type="dxa"/>
            <w:tcBorders>
              <w:top w:val="single" w:sz="4" w:space="0" w:color="000000"/>
              <w:left w:val="single" w:sz="4" w:space="0" w:color="000000"/>
              <w:bottom w:val="single" w:sz="4" w:space="0" w:color="000000"/>
              <w:right w:val="single" w:sz="4" w:space="0" w:color="000000"/>
            </w:tcBorders>
          </w:tcPr>
          <w:p w14:paraId="14AFBAF4" w14:textId="77777777" w:rsidR="0061197B" w:rsidRPr="0061197B" w:rsidRDefault="0061197B" w:rsidP="0061197B">
            <w:pPr>
              <w:spacing w:line="251" w:lineRule="exact"/>
              <w:ind w:left="12" w:right="1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1425,17</w:t>
            </w:r>
          </w:p>
        </w:tc>
        <w:tc>
          <w:tcPr>
            <w:tcW w:w="1134" w:type="dxa"/>
            <w:tcBorders>
              <w:top w:val="single" w:sz="4" w:space="0" w:color="000000"/>
              <w:left w:val="single" w:sz="4" w:space="0" w:color="000000"/>
              <w:bottom w:val="single" w:sz="4" w:space="0" w:color="000000"/>
              <w:right w:val="single" w:sz="4" w:space="0" w:color="000000"/>
            </w:tcBorders>
          </w:tcPr>
          <w:p w14:paraId="34A3D2D2" w14:textId="77777777" w:rsidR="0061197B" w:rsidRPr="0061197B" w:rsidRDefault="0061197B" w:rsidP="0061197B">
            <w:pPr>
              <w:spacing w:line="251" w:lineRule="exact"/>
              <w:ind w:left="9" w:right="9"/>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1260,39</w:t>
            </w:r>
          </w:p>
        </w:tc>
        <w:tc>
          <w:tcPr>
            <w:tcW w:w="992" w:type="dxa"/>
            <w:tcBorders>
              <w:top w:val="single" w:sz="4" w:space="0" w:color="000000"/>
              <w:left w:val="single" w:sz="4" w:space="0" w:color="000000"/>
              <w:bottom w:val="single" w:sz="4" w:space="0" w:color="000000"/>
              <w:right w:val="single" w:sz="4" w:space="0" w:color="000000"/>
            </w:tcBorders>
          </w:tcPr>
          <w:p w14:paraId="0BDB9444" w14:textId="77777777" w:rsidR="0061197B" w:rsidRPr="0061197B" w:rsidRDefault="0061197B" w:rsidP="0061197B">
            <w:pPr>
              <w:spacing w:line="251" w:lineRule="exact"/>
              <w:ind w:left="6"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1305,61</w:t>
            </w:r>
          </w:p>
        </w:tc>
        <w:tc>
          <w:tcPr>
            <w:tcW w:w="1418" w:type="dxa"/>
            <w:tcBorders>
              <w:top w:val="single" w:sz="4" w:space="0" w:color="000000"/>
              <w:left w:val="single" w:sz="4" w:space="0" w:color="000000"/>
              <w:bottom w:val="single" w:sz="4" w:space="0" w:color="000000"/>
              <w:right w:val="single" w:sz="4" w:space="0" w:color="000000"/>
            </w:tcBorders>
          </w:tcPr>
          <w:p w14:paraId="01D39D3E" w14:textId="77777777" w:rsidR="0061197B" w:rsidRPr="0061197B" w:rsidRDefault="0061197B" w:rsidP="0061197B">
            <w:pPr>
              <w:spacing w:line="251" w:lineRule="exact"/>
              <w:ind w:left="5" w:right="1"/>
              <w:jc w:val="center"/>
              <w:rPr>
                <w:rFonts w:ascii="Times New Roman" w:eastAsia="Times New Roman" w:hAnsi="Times New Roman"/>
                <w:sz w:val="24"/>
                <w:szCs w:val="24"/>
              </w:rPr>
            </w:pPr>
            <w:r w:rsidRPr="0061197B">
              <w:rPr>
                <w:rFonts w:ascii="Times New Roman" w:eastAsia="Times New Roman" w:hAnsi="Times New Roman"/>
                <w:spacing w:val="-7"/>
                <w:sz w:val="24"/>
                <w:szCs w:val="24"/>
              </w:rPr>
              <w:t>-</w:t>
            </w:r>
            <w:r w:rsidRPr="0061197B">
              <w:rPr>
                <w:rFonts w:ascii="Times New Roman" w:eastAsia="Times New Roman" w:hAnsi="Times New Roman"/>
                <w:spacing w:val="-4"/>
                <w:sz w:val="24"/>
                <w:szCs w:val="24"/>
              </w:rPr>
              <w:t>8,39</w:t>
            </w:r>
          </w:p>
        </w:tc>
      </w:tr>
      <w:tr w:rsidR="0061197B" w:rsidRPr="0061197B" w14:paraId="6A27B2A2" w14:textId="77777777" w:rsidTr="00CD1B47">
        <w:trPr>
          <w:trHeight w:val="270"/>
        </w:trPr>
        <w:tc>
          <w:tcPr>
            <w:tcW w:w="4654" w:type="dxa"/>
            <w:tcBorders>
              <w:top w:val="single" w:sz="4" w:space="0" w:color="000000"/>
              <w:left w:val="single" w:sz="4" w:space="0" w:color="000000"/>
              <w:bottom w:val="single" w:sz="4" w:space="0" w:color="000000"/>
              <w:right w:val="single" w:sz="4" w:space="0" w:color="000000"/>
            </w:tcBorders>
          </w:tcPr>
          <w:p w14:paraId="04572AF6"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pacing w:val="-2"/>
                <w:w w:val="105"/>
                <w:sz w:val="24"/>
                <w:szCs w:val="24"/>
              </w:rPr>
              <w:t>Новообразования</w:t>
            </w:r>
          </w:p>
        </w:tc>
        <w:tc>
          <w:tcPr>
            <w:tcW w:w="1134" w:type="dxa"/>
            <w:tcBorders>
              <w:top w:val="single" w:sz="4" w:space="0" w:color="000000"/>
              <w:left w:val="single" w:sz="4" w:space="0" w:color="000000"/>
              <w:bottom w:val="single" w:sz="4" w:space="0" w:color="000000"/>
              <w:right w:val="single" w:sz="4" w:space="0" w:color="000000"/>
            </w:tcBorders>
          </w:tcPr>
          <w:p w14:paraId="1F17CDE6" w14:textId="77777777" w:rsidR="0061197B" w:rsidRPr="0061197B" w:rsidRDefault="0061197B" w:rsidP="0061197B">
            <w:pPr>
              <w:spacing w:line="251" w:lineRule="exact"/>
              <w:ind w:left="12" w:right="3"/>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4,26</w:t>
            </w:r>
          </w:p>
        </w:tc>
        <w:tc>
          <w:tcPr>
            <w:tcW w:w="1134" w:type="dxa"/>
            <w:tcBorders>
              <w:top w:val="single" w:sz="4" w:space="0" w:color="000000"/>
              <w:left w:val="single" w:sz="4" w:space="0" w:color="000000"/>
              <w:bottom w:val="single" w:sz="4" w:space="0" w:color="000000"/>
              <w:right w:val="single" w:sz="4" w:space="0" w:color="000000"/>
            </w:tcBorders>
          </w:tcPr>
          <w:p w14:paraId="6F42C2AC" w14:textId="77777777" w:rsidR="0061197B" w:rsidRPr="0061197B" w:rsidRDefault="0061197B" w:rsidP="0061197B">
            <w:pPr>
              <w:spacing w:line="251" w:lineRule="exact"/>
              <w:ind w:left="9" w:right="1"/>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5,26</w:t>
            </w:r>
          </w:p>
        </w:tc>
        <w:tc>
          <w:tcPr>
            <w:tcW w:w="992" w:type="dxa"/>
            <w:tcBorders>
              <w:top w:val="single" w:sz="4" w:space="0" w:color="000000"/>
              <w:left w:val="single" w:sz="4" w:space="0" w:color="000000"/>
              <w:bottom w:val="single" w:sz="4" w:space="0" w:color="000000"/>
              <w:right w:val="single" w:sz="4" w:space="0" w:color="000000"/>
            </w:tcBorders>
          </w:tcPr>
          <w:p w14:paraId="6F3343AE" w14:textId="77777777" w:rsidR="0061197B" w:rsidRPr="0061197B" w:rsidRDefault="0061197B" w:rsidP="0061197B">
            <w:pPr>
              <w:spacing w:line="251" w:lineRule="exact"/>
              <w:ind w:left="6" w:right="6"/>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9,13</w:t>
            </w:r>
          </w:p>
        </w:tc>
        <w:tc>
          <w:tcPr>
            <w:tcW w:w="1418" w:type="dxa"/>
            <w:tcBorders>
              <w:top w:val="single" w:sz="4" w:space="0" w:color="000000"/>
              <w:left w:val="single" w:sz="4" w:space="0" w:color="000000"/>
              <w:bottom w:val="single" w:sz="4" w:space="0" w:color="000000"/>
              <w:right w:val="single" w:sz="4" w:space="0" w:color="000000"/>
            </w:tcBorders>
          </w:tcPr>
          <w:p w14:paraId="1CB86C84" w14:textId="77777777" w:rsidR="0061197B" w:rsidRPr="0061197B" w:rsidRDefault="0061197B" w:rsidP="0061197B">
            <w:pPr>
              <w:spacing w:before="7" w:line="244" w:lineRule="exact"/>
              <w:ind w:left="4" w:right="5"/>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114,32</w:t>
            </w:r>
          </w:p>
        </w:tc>
      </w:tr>
      <w:tr w:rsidR="0061197B" w:rsidRPr="0061197B" w14:paraId="73D75C4C" w14:textId="77777777" w:rsidTr="00CD1B47">
        <w:trPr>
          <w:trHeight w:val="818"/>
        </w:trPr>
        <w:tc>
          <w:tcPr>
            <w:tcW w:w="4654" w:type="dxa"/>
            <w:tcBorders>
              <w:top w:val="single" w:sz="4" w:space="0" w:color="000000"/>
              <w:left w:val="single" w:sz="4" w:space="0" w:color="000000"/>
              <w:bottom w:val="single" w:sz="4" w:space="0" w:color="000000"/>
              <w:right w:val="single" w:sz="4" w:space="0" w:color="000000"/>
            </w:tcBorders>
          </w:tcPr>
          <w:p w14:paraId="0FFCD0EA" w14:textId="77777777" w:rsidR="0061197B" w:rsidRPr="0061197B" w:rsidRDefault="0061197B" w:rsidP="0061197B">
            <w:pPr>
              <w:tabs>
                <w:tab w:val="left" w:pos="1117"/>
                <w:tab w:val="left" w:pos="1384"/>
                <w:tab w:val="left" w:pos="1455"/>
                <w:tab w:val="left" w:pos="2478"/>
                <w:tab w:val="left" w:pos="2714"/>
              </w:tabs>
              <w:spacing w:line="247" w:lineRule="auto"/>
              <w:ind w:left="110" w:right="101"/>
              <w:rPr>
                <w:rFonts w:ascii="Times New Roman" w:eastAsia="Times New Roman" w:hAnsi="Times New Roman"/>
                <w:sz w:val="24"/>
                <w:szCs w:val="24"/>
                <w:lang w:val="ru-RU"/>
              </w:rPr>
            </w:pPr>
            <w:r w:rsidRPr="0061197B">
              <w:rPr>
                <w:rFonts w:ascii="Times New Roman" w:eastAsia="Times New Roman" w:hAnsi="Times New Roman"/>
                <w:spacing w:val="-2"/>
                <w:sz w:val="24"/>
                <w:szCs w:val="24"/>
                <w:lang w:val="ru-RU"/>
              </w:rPr>
              <w:t>Болезни</w:t>
            </w:r>
            <w:r w:rsidRPr="0061197B">
              <w:rPr>
                <w:rFonts w:ascii="Times New Roman" w:eastAsia="Times New Roman" w:hAnsi="Times New Roman"/>
                <w:sz w:val="24"/>
                <w:szCs w:val="24"/>
                <w:lang w:val="ru-RU"/>
              </w:rPr>
              <w:tab/>
            </w:r>
            <w:r w:rsidRPr="0061197B">
              <w:rPr>
                <w:rFonts w:ascii="Times New Roman" w:eastAsia="Times New Roman" w:hAnsi="Times New Roman"/>
                <w:sz w:val="24"/>
                <w:szCs w:val="24"/>
                <w:lang w:val="ru-RU"/>
              </w:rPr>
              <w:tab/>
            </w:r>
            <w:r w:rsidRPr="0061197B">
              <w:rPr>
                <w:rFonts w:ascii="Times New Roman" w:eastAsia="Times New Roman" w:hAnsi="Times New Roman"/>
                <w:spacing w:val="-2"/>
                <w:sz w:val="24"/>
                <w:szCs w:val="24"/>
                <w:lang w:val="ru-RU"/>
              </w:rPr>
              <w:t>крови,</w:t>
            </w:r>
            <w:r w:rsidRPr="0061197B">
              <w:rPr>
                <w:rFonts w:ascii="Times New Roman" w:eastAsia="Times New Roman" w:hAnsi="Times New Roman"/>
                <w:sz w:val="24"/>
                <w:szCs w:val="24"/>
                <w:lang w:val="ru-RU"/>
              </w:rPr>
              <w:tab/>
            </w:r>
            <w:r w:rsidRPr="0061197B">
              <w:rPr>
                <w:rFonts w:ascii="Times New Roman" w:eastAsia="Times New Roman" w:hAnsi="Times New Roman"/>
                <w:spacing w:val="-2"/>
                <w:sz w:val="24"/>
                <w:szCs w:val="24"/>
                <w:lang w:val="ru-RU"/>
              </w:rPr>
              <w:t xml:space="preserve">кроветворных </w:t>
            </w:r>
            <w:r w:rsidRPr="0061197B">
              <w:rPr>
                <w:rFonts w:ascii="Times New Roman" w:eastAsia="Times New Roman" w:hAnsi="Times New Roman"/>
                <w:spacing w:val="-2"/>
                <w:w w:val="105"/>
                <w:sz w:val="24"/>
                <w:szCs w:val="24"/>
                <w:lang w:val="ru-RU"/>
              </w:rPr>
              <w:t>органов</w:t>
            </w:r>
            <w:r w:rsidRPr="0061197B">
              <w:rPr>
                <w:rFonts w:ascii="Times New Roman" w:eastAsia="Times New Roman" w:hAnsi="Times New Roman"/>
                <w:sz w:val="24"/>
                <w:szCs w:val="24"/>
                <w:lang w:val="ru-RU"/>
              </w:rPr>
              <w:tab/>
            </w:r>
            <w:r w:rsidRPr="0061197B">
              <w:rPr>
                <w:rFonts w:ascii="Times New Roman" w:eastAsia="Times New Roman" w:hAnsi="Times New Roman"/>
                <w:spacing w:val="-10"/>
                <w:w w:val="105"/>
                <w:sz w:val="24"/>
                <w:szCs w:val="24"/>
                <w:lang w:val="ru-RU"/>
              </w:rPr>
              <w:t>и</w:t>
            </w:r>
            <w:r w:rsidRPr="0061197B">
              <w:rPr>
                <w:rFonts w:ascii="Times New Roman" w:eastAsia="Times New Roman" w:hAnsi="Times New Roman"/>
                <w:sz w:val="24"/>
                <w:szCs w:val="24"/>
                <w:lang w:val="ru-RU"/>
              </w:rPr>
              <w:tab/>
            </w:r>
            <w:r w:rsidRPr="0061197B">
              <w:rPr>
                <w:rFonts w:ascii="Times New Roman" w:eastAsia="Times New Roman" w:hAnsi="Times New Roman"/>
                <w:sz w:val="24"/>
                <w:szCs w:val="24"/>
                <w:lang w:val="ru-RU"/>
              </w:rPr>
              <w:tab/>
            </w:r>
            <w:r w:rsidRPr="0061197B">
              <w:rPr>
                <w:rFonts w:ascii="Times New Roman" w:eastAsia="Times New Roman" w:hAnsi="Times New Roman"/>
                <w:spacing w:val="-2"/>
                <w:w w:val="105"/>
                <w:sz w:val="24"/>
                <w:szCs w:val="24"/>
                <w:lang w:val="ru-RU"/>
              </w:rPr>
              <w:t>отдельные</w:t>
            </w:r>
            <w:r w:rsidRPr="0061197B">
              <w:rPr>
                <w:rFonts w:ascii="Times New Roman" w:eastAsia="Times New Roman" w:hAnsi="Times New Roman"/>
                <w:sz w:val="24"/>
                <w:szCs w:val="24"/>
                <w:lang w:val="ru-RU"/>
              </w:rPr>
              <w:tab/>
            </w:r>
            <w:r w:rsidRPr="0061197B">
              <w:rPr>
                <w:rFonts w:ascii="Times New Roman" w:eastAsia="Times New Roman" w:hAnsi="Times New Roman"/>
                <w:spacing w:val="-5"/>
                <w:w w:val="105"/>
                <w:sz w:val="24"/>
                <w:szCs w:val="24"/>
                <w:lang w:val="ru-RU"/>
              </w:rPr>
              <w:t>нарушения,</w:t>
            </w:r>
          </w:p>
          <w:p w14:paraId="70E74F3C" w14:textId="77777777" w:rsidR="0061197B" w:rsidRPr="0061197B" w:rsidRDefault="0061197B" w:rsidP="0061197B">
            <w:pPr>
              <w:spacing w:before="3"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вовлекающие</w:t>
            </w:r>
            <w:r w:rsidRPr="0061197B">
              <w:rPr>
                <w:rFonts w:ascii="Times New Roman" w:eastAsia="Times New Roman" w:hAnsi="Times New Roman"/>
                <w:spacing w:val="25"/>
                <w:sz w:val="24"/>
                <w:szCs w:val="24"/>
              </w:rPr>
              <w:t xml:space="preserve"> </w:t>
            </w:r>
            <w:r w:rsidRPr="0061197B">
              <w:rPr>
                <w:rFonts w:ascii="Times New Roman" w:eastAsia="Times New Roman" w:hAnsi="Times New Roman"/>
                <w:sz w:val="24"/>
                <w:szCs w:val="24"/>
              </w:rPr>
              <w:t>иммунный</w:t>
            </w:r>
            <w:r w:rsidRPr="0061197B">
              <w:rPr>
                <w:rFonts w:ascii="Times New Roman" w:eastAsia="Times New Roman" w:hAnsi="Times New Roman"/>
                <w:spacing w:val="36"/>
                <w:sz w:val="24"/>
                <w:szCs w:val="24"/>
              </w:rPr>
              <w:t xml:space="preserve"> </w:t>
            </w:r>
            <w:r w:rsidRPr="0061197B">
              <w:rPr>
                <w:rFonts w:ascii="Times New Roman" w:eastAsia="Times New Roman" w:hAnsi="Times New Roman"/>
                <w:spacing w:val="-2"/>
                <w:sz w:val="24"/>
                <w:szCs w:val="24"/>
              </w:rPr>
              <w:t>механизм</w:t>
            </w:r>
          </w:p>
        </w:tc>
        <w:tc>
          <w:tcPr>
            <w:tcW w:w="1134" w:type="dxa"/>
            <w:tcBorders>
              <w:top w:val="single" w:sz="4" w:space="0" w:color="000000"/>
              <w:left w:val="single" w:sz="4" w:space="0" w:color="000000"/>
              <w:bottom w:val="single" w:sz="4" w:space="0" w:color="000000"/>
              <w:right w:val="single" w:sz="4" w:space="0" w:color="000000"/>
            </w:tcBorders>
          </w:tcPr>
          <w:p w14:paraId="74D7B3C5" w14:textId="77777777" w:rsidR="0061197B" w:rsidRPr="0061197B" w:rsidRDefault="0061197B" w:rsidP="0061197B">
            <w:pPr>
              <w:spacing w:before="9"/>
              <w:rPr>
                <w:rFonts w:ascii="Times New Roman" w:eastAsia="Times New Roman" w:hAnsi="Times New Roman"/>
                <w:sz w:val="24"/>
                <w:szCs w:val="24"/>
              </w:rPr>
            </w:pPr>
          </w:p>
          <w:p w14:paraId="121879E4" w14:textId="77777777" w:rsidR="0061197B" w:rsidRPr="0061197B" w:rsidRDefault="0061197B" w:rsidP="0061197B">
            <w:pPr>
              <w:ind w:left="12" w:right="3"/>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5,42</w:t>
            </w:r>
          </w:p>
        </w:tc>
        <w:tc>
          <w:tcPr>
            <w:tcW w:w="1134" w:type="dxa"/>
            <w:tcBorders>
              <w:top w:val="single" w:sz="4" w:space="0" w:color="000000"/>
              <w:left w:val="single" w:sz="4" w:space="0" w:color="000000"/>
              <w:bottom w:val="single" w:sz="4" w:space="0" w:color="000000"/>
              <w:right w:val="single" w:sz="4" w:space="0" w:color="000000"/>
            </w:tcBorders>
          </w:tcPr>
          <w:p w14:paraId="5008D3E7" w14:textId="77777777" w:rsidR="0061197B" w:rsidRPr="0061197B" w:rsidRDefault="0061197B" w:rsidP="0061197B">
            <w:pPr>
              <w:spacing w:before="9"/>
              <w:rPr>
                <w:rFonts w:ascii="Times New Roman" w:eastAsia="Times New Roman" w:hAnsi="Times New Roman"/>
                <w:sz w:val="24"/>
                <w:szCs w:val="24"/>
              </w:rPr>
            </w:pPr>
          </w:p>
          <w:p w14:paraId="7DB627F8" w14:textId="77777777" w:rsidR="0061197B" w:rsidRPr="0061197B" w:rsidRDefault="0061197B" w:rsidP="0061197B">
            <w:pPr>
              <w:ind w:left="9" w:right="1"/>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5,26</w:t>
            </w:r>
          </w:p>
        </w:tc>
        <w:tc>
          <w:tcPr>
            <w:tcW w:w="992" w:type="dxa"/>
            <w:tcBorders>
              <w:top w:val="single" w:sz="4" w:space="0" w:color="000000"/>
              <w:left w:val="single" w:sz="4" w:space="0" w:color="000000"/>
              <w:bottom w:val="single" w:sz="4" w:space="0" w:color="000000"/>
              <w:right w:val="single" w:sz="4" w:space="0" w:color="000000"/>
            </w:tcBorders>
          </w:tcPr>
          <w:p w14:paraId="50285A3E" w14:textId="77777777" w:rsidR="0061197B" w:rsidRPr="0061197B" w:rsidRDefault="0061197B" w:rsidP="0061197B">
            <w:pPr>
              <w:spacing w:before="9"/>
              <w:rPr>
                <w:rFonts w:ascii="Times New Roman" w:eastAsia="Times New Roman" w:hAnsi="Times New Roman"/>
                <w:sz w:val="24"/>
                <w:szCs w:val="24"/>
              </w:rPr>
            </w:pPr>
          </w:p>
          <w:p w14:paraId="371ACDD2" w14:textId="77777777" w:rsidR="0061197B" w:rsidRPr="0061197B" w:rsidRDefault="0061197B" w:rsidP="0061197B">
            <w:pPr>
              <w:ind w:left="6" w:right="6"/>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5,71</w:t>
            </w:r>
          </w:p>
        </w:tc>
        <w:tc>
          <w:tcPr>
            <w:tcW w:w="1418" w:type="dxa"/>
            <w:tcBorders>
              <w:top w:val="single" w:sz="4" w:space="0" w:color="000000"/>
              <w:left w:val="single" w:sz="4" w:space="0" w:color="000000"/>
              <w:bottom w:val="single" w:sz="4" w:space="0" w:color="000000"/>
              <w:right w:val="single" w:sz="4" w:space="0" w:color="000000"/>
            </w:tcBorders>
          </w:tcPr>
          <w:p w14:paraId="1A56CE34" w14:textId="77777777" w:rsidR="0061197B" w:rsidRPr="0061197B" w:rsidRDefault="0061197B" w:rsidP="0061197B">
            <w:pPr>
              <w:spacing w:before="16"/>
              <w:rPr>
                <w:rFonts w:ascii="Times New Roman" w:eastAsia="Times New Roman" w:hAnsi="Times New Roman"/>
                <w:sz w:val="24"/>
                <w:szCs w:val="24"/>
              </w:rPr>
            </w:pPr>
          </w:p>
          <w:p w14:paraId="0F315D5C" w14:textId="77777777" w:rsidR="0061197B" w:rsidRPr="0061197B" w:rsidRDefault="0061197B" w:rsidP="0061197B">
            <w:pPr>
              <w:ind w:left="4" w:right="5"/>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5,35</w:t>
            </w:r>
          </w:p>
        </w:tc>
      </w:tr>
      <w:tr w:rsidR="0061197B" w:rsidRPr="0061197B" w14:paraId="44FF0142" w14:textId="77777777" w:rsidTr="00CD1B47">
        <w:trPr>
          <w:trHeight w:val="270"/>
        </w:trPr>
        <w:tc>
          <w:tcPr>
            <w:tcW w:w="4654" w:type="dxa"/>
            <w:tcBorders>
              <w:top w:val="single" w:sz="4" w:space="0" w:color="000000"/>
              <w:left w:val="single" w:sz="4" w:space="0" w:color="000000"/>
              <w:bottom w:val="single" w:sz="4" w:space="0" w:color="000000"/>
              <w:right w:val="single" w:sz="4" w:space="0" w:color="000000"/>
            </w:tcBorders>
          </w:tcPr>
          <w:p w14:paraId="27FCD38F"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pacing w:val="-6"/>
                <w:sz w:val="24"/>
                <w:szCs w:val="24"/>
              </w:rPr>
              <w:t>-</w:t>
            </w:r>
            <w:r w:rsidRPr="0061197B">
              <w:rPr>
                <w:rFonts w:ascii="Times New Roman" w:eastAsia="Times New Roman" w:hAnsi="Times New Roman"/>
                <w:spacing w:val="-2"/>
                <w:sz w:val="24"/>
                <w:szCs w:val="24"/>
              </w:rPr>
              <w:t>Анемии</w:t>
            </w:r>
          </w:p>
        </w:tc>
        <w:tc>
          <w:tcPr>
            <w:tcW w:w="1134" w:type="dxa"/>
            <w:tcBorders>
              <w:top w:val="single" w:sz="4" w:space="0" w:color="000000"/>
              <w:left w:val="single" w:sz="4" w:space="0" w:color="000000"/>
              <w:bottom w:val="single" w:sz="4" w:space="0" w:color="000000"/>
              <w:right w:val="single" w:sz="4" w:space="0" w:color="000000"/>
            </w:tcBorders>
          </w:tcPr>
          <w:p w14:paraId="294CE9D8" w14:textId="77777777" w:rsidR="0061197B" w:rsidRPr="0061197B" w:rsidRDefault="0061197B" w:rsidP="0061197B">
            <w:pPr>
              <w:spacing w:line="251" w:lineRule="exact"/>
              <w:ind w:left="12" w:right="3"/>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4,45</w:t>
            </w:r>
          </w:p>
        </w:tc>
        <w:tc>
          <w:tcPr>
            <w:tcW w:w="1134" w:type="dxa"/>
            <w:tcBorders>
              <w:top w:val="single" w:sz="4" w:space="0" w:color="000000"/>
              <w:left w:val="single" w:sz="4" w:space="0" w:color="000000"/>
              <w:bottom w:val="single" w:sz="4" w:space="0" w:color="000000"/>
              <w:right w:val="single" w:sz="4" w:space="0" w:color="000000"/>
            </w:tcBorders>
          </w:tcPr>
          <w:p w14:paraId="06B3D598" w14:textId="77777777" w:rsidR="0061197B" w:rsidRPr="0061197B" w:rsidRDefault="0061197B" w:rsidP="0061197B">
            <w:pPr>
              <w:spacing w:line="251" w:lineRule="exact"/>
              <w:ind w:left="9" w:right="1"/>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3,38</w:t>
            </w:r>
          </w:p>
        </w:tc>
        <w:tc>
          <w:tcPr>
            <w:tcW w:w="992" w:type="dxa"/>
            <w:tcBorders>
              <w:top w:val="single" w:sz="4" w:space="0" w:color="000000"/>
              <w:left w:val="single" w:sz="4" w:space="0" w:color="000000"/>
              <w:bottom w:val="single" w:sz="4" w:space="0" w:color="000000"/>
              <w:right w:val="single" w:sz="4" w:space="0" w:color="000000"/>
            </w:tcBorders>
          </w:tcPr>
          <w:p w14:paraId="3C15DEB1" w14:textId="77777777" w:rsidR="0061197B" w:rsidRPr="0061197B" w:rsidRDefault="0061197B" w:rsidP="0061197B">
            <w:pPr>
              <w:spacing w:line="251" w:lineRule="exact"/>
              <w:ind w:left="6" w:right="6"/>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4,38</w:t>
            </w:r>
          </w:p>
        </w:tc>
        <w:tc>
          <w:tcPr>
            <w:tcW w:w="1418" w:type="dxa"/>
            <w:tcBorders>
              <w:top w:val="single" w:sz="4" w:space="0" w:color="000000"/>
              <w:left w:val="single" w:sz="4" w:space="0" w:color="000000"/>
              <w:bottom w:val="single" w:sz="4" w:space="0" w:color="000000"/>
              <w:right w:val="single" w:sz="4" w:space="0" w:color="000000"/>
            </w:tcBorders>
          </w:tcPr>
          <w:p w14:paraId="2E0D082A" w14:textId="77777777" w:rsidR="0061197B" w:rsidRPr="0061197B" w:rsidRDefault="0061197B" w:rsidP="0061197B">
            <w:pPr>
              <w:spacing w:line="251" w:lineRule="exact"/>
              <w:ind w:left="5" w:right="1"/>
              <w:jc w:val="center"/>
              <w:rPr>
                <w:rFonts w:ascii="Times New Roman" w:eastAsia="Times New Roman" w:hAnsi="Times New Roman"/>
                <w:sz w:val="24"/>
                <w:szCs w:val="24"/>
              </w:rPr>
            </w:pPr>
            <w:r w:rsidRPr="0061197B">
              <w:rPr>
                <w:rFonts w:ascii="Times New Roman" w:eastAsia="Times New Roman" w:hAnsi="Times New Roman"/>
                <w:spacing w:val="-7"/>
                <w:sz w:val="24"/>
                <w:szCs w:val="24"/>
              </w:rPr>
              <w:t>-</w:t>
            </w:r>
            <w:r w:rsidRPr="0061197B">
              <w:rPr>
                <w:rFonts w:ascii="Times New Roman" w:eastAsia="Times New Roman" w:hAnsi="Times New Roman"/>
                <w:spacing w:val="-4"/>
                <w:sz w:val="24"/>
                <w:szCs w:val="24"/>
              </w:rPr>
              <w:t>1,57</w:t>
            </w:r>
          </w:p>
        </w:tc>
      </w:tr>
      <w:tr w:rsidR="0061197B" w:rsidRPr="0061197B" w14:paraId="42E60889" w14:textId="77777777" w:rsidTr="00CD1B47">
        <w:trPr>
          <w:trHeight w:val="818"/>
        </w:trPr>
        <w:tc>
          <w:tcPr>
            <w:tcW w:w="4654" w:type="dxa"/>
            <w:tcBorders>
              <w:top w:val="single" w:sz="4" w:space="0" w:color="000000"/>
              <w:left w:val="single" w:sz="4" w:space="0" w:color="000000"/>
              <w:bottom w:val="single" w:sz="4" w:space="0" w:color="000000"/>
              <w:right w:val="single" w:sz="4" w:space="0" w:color="000000"/>
            </w:tcBorders>
          </w:tcPr>
          <w:p w14:paraId="05E01E31" w14:textId="77777777" w:rsidR="0061197B" w:rsidRPr="0061197B" w:rsidRDefault="0061197B" w:rsidP="0061197B">
            <w:pPr>
              <w:tabs>
                <w:tab w:val="left" w:pos="1297"/>
                <w:tab w:val="left" w:pos="2986"/>
              </w:tabs>
              <w:spacing w:line="247" w:lineRule="auto"/>
              <w:ind w:left="110" w:right="105"/>
              <w:rPr>
                <w:rFonts w:ascii="Times New Roman" w:eastAsia="Times New Roman" w:hAnsi="Times New Roman"/>
                <w:sz w:val="24"/>
                <w:szCs w:val="24"/>
                <w:lang w:val="ru-RU"/>
              </w:rPr>
            </w:pPr>
            <w:r w:rsidRPr="0061197B">
              <w:rPr>
                <w:rFonts w:ascii="Times New Roman" w:eastAsia="Times New Roman" w:hAnsi="Times New Roman"/>
                <w:spacing w:val="-2"/>
                <w:w w:val="105"/>
                <w:sz w:val="24"/>
                <w:szCs w:val="24"/>
                <w:lang w:val="ru-RU"/>
              </w:rPr>
              <w:t>Болезни</w:t>
            </w:r>
            <w:r w:rsidRPr="0061197B">
              <w:rPr>
                <w:rFonts w:ascii="Times New Roman" w:eastAsia="Times New Roman" w:hAnsi="Times New Roman"/>
                <w:sz w:val="24"/>
                <w:szCs w:val="24"/>
                <w:lang w:val="ru-RU"/>
              </w:rPr>
              <w:tab/>
            </w:r>
            <w:r w:rsidRPr="0061197B">
              <w:rPr>
                <w:rFonts w:ascii="Times New Roman" w:eastAsia="Times New Roman" w:hAnsi="Times New Roman"/>
                <w:spacing w:val="-2"/>
                <w:w w:val="105"/>
                <w:sz w:val="24"/>
                <w:szCs w:val="24"/>
                <w:lang w:val="ru-RU"/>
              </w:rPr>
              <w:t>эндокринной</w:t>
            </w:r>
            <w:r w:rsidRPr="0061197B">
              <w:rPr>
                <w:rFonts w:ascii="Times New Roman" w:eastAsia="Times New Roman" w:hAnsi="Times New Roman"/>
                <w:sz w:val="24"/>
                <w:szCs w:val="24"/>
                <w:lang w:val="ru-RU"/>
              </w:rPr>
              <w:tab/>
            </w:r>
            <w:r w:rsidRPr="0061197B">
              <w:rPr>
                <w:rFonts w:ascii="Times New Roman" w:eastAsia="Times New Roman" w:hAnsi="Times New Roman"/>
                <w:spacing w:val="-6"/>
                <w:w w:val="105"/>
                <w:sz w:val="24"/>
                <w:szCs w:val="24"/>
                <w:lang w:val="ru-RU"/>
              </w:rPr>
              <w:t xml:space="preserve">системы, </w:t>
            </w:r>
            <w:r w:rsidRPr="0061197B">
              <w:rPr>
                <w:rFonts w:ascii="Times New Roman" w:eastAsia="Times New Roman" w:hAnsi="Times New Roman"/>
                <w:w w:val="105"/>
                <w:sz w:val="24"/>
                <w:szCs w:val="24"/>
                <w:lang w:val="ru-RU"/>
              </w:rPr>
              <w:t>расстройства</w:t>
            </w:r>
            <w:r w:rsidRPr="0061197B">
              <w:rPr>
                <w:rFonts w:ascii="Times New Roman" w:eastAsia="Times New Roman" w:hAnsi="Times New Roman"/>
                <w:spacing w:val="47"/>
                <w:w w:val="105"/>
                <w:sz w:val="24"/>
                <w:szCs w:val="24"/>
                <w:lang w:val="ru-RU"/>
              </w:rPr>
              <w:t xml:space="preserve"> </w:t>
            </w:r>
            <w:r w:rsidRPr="0061197B">
              <w:rPr>
                <w:rFonts w:ascii="Times New Roman" w:eastAsia="Times New Roman" w:hAnsi="Times New Roman"/>
                <w:w w:val="105"/>
                <w:sz w:val="24"/>
                <w:szCs w:val="24"/>
                <w:lang w:val="ru-RU"/>
              </w:rPr>
              <w:t>питания</w:t>
            </w:r>
            <w:r w:rsidRPr="0061197B">
              <w:rPr>
                <w:rFonts w:ascii="Times New Roman" w:eastAsia="Times New Roman" w:hAnsi="Times New Roman"/>
                <w:spacing w:val="45"/>
                <w:w w:val="105"/>
                <w:sz w:val="24"/>
                <w:szCs w:val="24"/>
                <w:lang w:val="ru-RU"/>
              </w:rPr>
              <w:t xml:space="preserve"> </w:t>
            </w:r>
            <w:r w:rsidRPr="0061197B">
              <w:rPr>
                <w:rFonts w:ascii="Times New Roman" w:eastAsia="Times New Roman" w:hAnsi="Times New Roman"/>
                <w:w w:val="105"/>
                <w:sz w:val="24"/>
                <w:szCs w:val="24"/>
                <w:lang w:val="ru-RU"/>
              </w:rPr>
              <w:t>и</w:t>
            </w:r>
            <w:r w:rsidRPr="0061197B">
              <w:rPr>
                <w:rFonts w:ascii="Times New Roman" w:eastAsia="Times New Roman" w:hAnsi="Times New Roman"/>
                <w:spacing w:val="48"/>
                <w:w w:val="105"/>
                <w:sz w:val="24"/>
                <w:szCs w:val="24"/>
                <w:lang w:val="ru-RU"/>
              </w:rPr>
              <w:t xml:space="preserve"> </w:t>
            </w:r>
            <w:r w:rsidRPr="0061197B">
              <w:rPr>
                <w:rFonts w:ascii="Times New Roman" w:eastAsia="Times New Roman" w:hAnsi="Times New Roman"/>
                <w:spacing w:val="-2"/>
                <w:w w:val="105"/>
                <w:sz w:val="24"/>
                <w:szCs w:val="24"/>
                <w:lang w:val="ru-RU"/>
              </w:rPr>
              <w:t>нарушения</w:t>
            </w:r>
          </w:p>
          <w:p w14:paraId="01F2EFC8" w14:textId="77777777" w:rsidR="0061197B" w:rsidRPr="0061197B" w:rsidRDefault="0061197B" w:rsidP="0061197B">
            <w:pPr>
              <w:spacing w:before="2"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обмена</w:t>
            </w:r>
            <w:r w:rsidRPr="0061197B">
              <w:rPr>
                <w:rFonts w:ascii="Times New Roman" w:eastAsia="Times New Roman" w:hAnsi="Times New Roman"/>
                <w:spacing w:val="17"/>
                <w:sz w:val="24"/>
                <w:szCs w:val="24"/>
              </w:rPr>
              <w:t xml:space="preserve"> </w:t>
            </w:r>
            <w:r w:rsidRPr="0061197B">
              <w:rPr>
                <w:rFonts w:ascii="Times New Roman" w:eastAsia="Times New Roman" w:hAnsi="Times New Roman"/>
                <w:spacing w:val="-2"/>
                <w:sz w:val="24"/>
                <w:szCs w:val="24"/>
              </w:rPr>
              <w:t>веществ</w:t>
            </w:r>
          </w:p>
        </w:tc>
        <w:tc>
          <w:tcPr>
            <w:tcW w:w="1134" w:type="dxa"/>
            <w:tcBorders>
              <w:top w:val="single" w:sz="4" w:space="0" w:color="000000"/>
              <w:left w:val="single" w:sz="4" w:space="0" w:color="000000"/>
              <w:bottom w:val="single" w:sz="4" w:space="0" w:color="000000"/>
              <w:right w:val="single" w:sz="4" w:space="0" w:color="000000"/>
            </w:tcBorders>
          </w:tcPr>
          <w:p w14:paraId="5FE5850D" w14:textId="77777777" w:rsidR="0061197B" w:rsidRPr="0061197B" w:rsidRDefault="0061197B" w:rsidP="0061197B">
            <w:pPr>
              <w:spacing w:before="9"/>
              <w:rPr>
                <w:rFonts w:ascii="Times New Roman" w:eastAsia="Times New Roman" w:hAnsi="Times New Roman"/>
                <w:sz w:val="24"/>
                <w:szCs w:val="24"/>
              </w:rPr>
            </w:pPr>
          </w:p>
          <w:p w14:paraId="032E22D0" w14:textId="77777777" w:rsidR="0061197B" w:rsidRPr="0061197B" w:rsidRDefault="0061197B" w:rsidP="0061197B">
            <w:pPr>
              <w:ind w:left="12" w:right="1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40,46</w:t>
            </w:r>
          </w:p>
        </w:tc>
        <w:tc>
          <w:tcPr>
            <w:tcW w:w="1134" w:type="dxa"/>
            <w:tcBorders>
              <w:top w:val="single" w:sz="4" w:space="0" w:color="000000"/>
              <w:left w:val="single" w:sz="4" w:space="0" w:color="000000"/>
              <w:bottom w:val="single" w:sz="4" w:space="0" w:color="000000"/>
              <w:right w:val="single" w:sz="4" w:space="0" w:color="000000"/>
            </w:tcBorders>
          </w:tcPr>
          <w:p w14:paraId="1BFA3CF0" w14:textId="77777777" w:rsidR="0061197B" w:rsidRPr="0061197B" w:rsidRDefault="0061197B" w:rsidP="0061197B">
            <w:pPr>
              <w:spacing w:before="9"/>
              <w:rPr>
                <w:rFonts w:ascii="Times New Roman" w:eastAsia="Times New Roman" w:hAnsi="Times New Roman"/>
                <w:sz w:val="24"/>
                <w:szCs w:val="24"/>
              </w:rPr>
            </w:pPr>
          </w:p>
          <w:p w14:paraId="6A007F94" w14:textId="77777777" w:rsidR="0061197B" w:rsidRPr="0061197B" w:rsidRDefault="0061197B" w:rsidP="0061197B">
            <w:pPr>
              <w:ind w:left="9" w:right="9"/>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41,36</w:t>
            </w:r>
          </w:p>
        </w:tc>
        <w:tc>
          <w:tcPr>
            <w:tcW w:w="992" w:type="dxa"/>
            <w:tcBorders>
              <w:top w:val="single" w:sz="4" w:space="0" w:color="000000"/>
              <w:left w:val="single" w:sz="4" w:space="0" w:color="000000"/>
              <w:bottom w:val="single" w:sz="4" w:space="0" w:color="000000"/>
              <w:right w:val="single" w:sz="4" w:space="0" w:color="000000"/>
            </w:tcBorders>
          </w:tcPr>
          <w:p w14:paraId="302B510B" w14:textId="77777777" w:rsidR="0061197B" w:rsidRPr="0061197B" w:rsidRDefault="0061197B" w:rsidP="0061197B">
            <w:pPr>
              <w:spacing w:before="9"/>
              <w:rPr>
                <w:rFonts w:ascii="Times New Roman" w:eastAsia="Times New Roman" w:hAnsi="Times New Roman"/>
                <w:sz w:val="24"/>
                <w:szCs w:val="24"/>
              </w:rPr>
            </w:pPr>
          </w:p>
          <w:p w14:paraId="08D0EBA4" w14:textId="77777777" w:rsidR="0061197B" w:rsidRPr="0061197B" w:rsidRDefault="0061197B" w:rsidP="0061197B">
            <w:pPr>
              <w:ind w:left="7"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50,24</w:t>
            </w:r>
          </w:p>
        </w:tc>
        <w:tc>
          <w:tcPr>
            <w:tcW w:w="1418" w:type="dxa"/>
            <w:tcBorders>
              <w:top w:val="single" w:sz="4" w:space="0" w:color="000000"/>
              <w:left w:val="single" w:sz="4" w:space="0" w:color="000000"/>
              <w:bottom w:val="single" w:sz="4" w:space="0" w:color="000000"/>
              <w:right w:val="single" w:sz="4" w:space="0" w:color="000000"/>
            </w:tcBorders>
          </w:tcPr>
          <w:p w14:paraId="51ECA17C" w14:textId="77777777" w:rsidR="0061197B" w:rsidRPr="0061197B" w:rsidRDefault="0061197B" w:rsidP="0061197B">
            <w:pPr>
              <w:spacing w:before="16"/>
              <w:rPr>
                <w:rFonts w:ascii="Times New Roman" w:eastAsia="Times New Roman" w:hAnsi="Times New Roman"/>
                <w:sz w:val="24"/>
                <w:szCs w:val="24"/>
              </w:rPr>
            </w:pPr>
          </w:p>
          <w:p w14:paraId="7DFBE0A5" w14:textId="77777777" w:rsidR="0061197B" w:rsidRPr="0061197B" w:rsidRDefault="0061197B" w:rsidP="0061197B">
            <w:pPr>
              <w:ind w:left="4"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24,17</w:t>
            </w:r>
          </w:p>
        </w:tc>
      </w:tr>
      <w:tr w:rsidR="0061197B" w:rsidRPr="0061197B" w14:paraId="3EB64190" w14:textId="77777777" w:rsidTr="00CD1B47">
        <w:trPr>
          <w:trHeight w:val="270"/>
        </w:trPr>
        <w:tc>
          <w:tcPr>
            <w:tcW w:w="4654" w:type="dxa"/>
            <w:tcBorders>
              <w:top w:val="single" w:sz="4" w:space="0" w:color="000000"/>
              <w:left w:val="single" w:sz="4" w:space="0" w:color="000000"/>
              <w:bottom w:val="single" w:sz="4" w:space="0" w:color="000000"/>
              <w:right w:val="single" w:sz="4" w:space="0" w:color="000000"/>
            </w:tcBorders>
          </w:tcPr>
          <w:p w14:paraId="0DE24D82"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pacing w:val="-6"/>
                <w:sz w:val="24"/>
                <w:szCs w:val="24"/>
              </w:rPr>
              <w:t>-</w:t>
            </w:r>
            <w:r w:rsidRPr="0061197B">
              <w:rPr>
                <w:rFonts w:ascii="Times New Roman" w:eastAsia="Times New Roman" w:hAnsi="Times New Roman"/>
                <w:spacing w:val="-2"/>
                <w:sz w:val="24"/>
                <w:szCs w:val="24"/>
              </w:rPr>
              <w:t>Ожирение</w:t>
            </w:r>
          </w:p>
        </w:tc>
        <w:tc>
          <w:tcPr>
            <w:tcW w:w="1134" w:type="dxa"/>
            <w:tcBorders>
              <w:top w:val="single" w:sz="4" w:space="0" w:color="000000"/>
              <w:left w:val="single" w:sz="4" w:space="0" w:color="000000"/>
              <w:bottom w:val="single" w:sz="4" w:space="0" w:color="000000"/>
              <w:right w:val="single" w:sz="4" w:space="0" w:color="000000"/>
            </w:tcBorders>
          </w:tcPr>
          <w:p w14:paraId="3DC4309F" w14:textId="77777777" w:rsidR="0061197B" w:rsidRPr="0061197B" w:rsidRDefault="0061197B" w:rsidP="0061197B">
            <w:pPr>
              <w:spacing w:line="251" w:lineRule="exact"/>
              <w:ind w:left="12" w:right="1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25,17</w:t>
            </w:r>
          </w:p>
        </w:tc>
        <w:tc>
          <w:tcPr>
            <w:tcW w:w="1134" w:type="dxa"/>
            <w:tcBorders>
              <w:top w:val="single" w:sz="4" w:space="0" w:color="000000"/>
              <w:left w:val="single" w:sz="4" w:space="0" w:color="000000"/>
              <w:bottom w:val="single" w:sz="4" w:space="0" w:color="000000"/>
              <w:right w:val="single" w:sz="4" w:space="0" w:color="000000"/>
            </w:tcBorders>
          </w:tcPr>
          <w:p w14:paraId="2A8A06AD" w14:textId="77777777" w:rsidR="0061197B" w:rsidRPr="0061197B" w:rsidRDefault="0061197B" w:rsidP="0061197B">
            <w:pPr>
              <w:spacing w:line="251" w:lineRule="exact"/>
              <w:ind w:left="9" w:right="9"/>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11,66</w:t>
            </w:r>
          </w:p>
        </w:tc>
        <w:tc>
          <w:tcPr>
            <w:tcW w:w="992" w:type="dxa"/>
            <w:tcBorders>
              <w:top w:val="single" w:sz="4" w:space="0" w:color="000000"/>
              <w:left w:val="single" w:sz="4" w:space="0" w:color="000000"/>
              <w:bottom w:val="single" w:sz="4" w:space="0" w:color="000000"/>
              <w:right w:val="single" w:sz="4" w:space="0" w:color="000000"/>
            </w:tcBorders>
          </w:tcPr>
          <w:p w14:paraId="0C2ED632" w14:textId="77777777" w:rsidR="0061197B" w:rsidRPr="0061197B" w:rsidRDefault="0061197B" w:rsidP="0061197B">
            <w:pPr>
              <w:spacing w:line="251" w:lineRule="exact"/>
              <w:ind w:left="7"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16,56</w:t>
            </w:r>
          </w:p>
        </w:tc>
        <w:tc>
          <w:tcPr>
            <w:tcW w:w="1418" w:type="dxa"/>
            <w:tcBorders>
              <w:top w:val="single" w:sz="4" w:space="0" w:color="000000"/>
              <w:left w:val="single" w:sz="4" w:space="0" w:color="000000"/>
              <w:bottom w:val="single" w:sz="4" w:space="0" w:color="000000"/>
              <w:right w:val="single" w:sz="4" w:space="0" w:color="000000"/>
            </w:tcBorders>
          </w:tcPr>
          <w:p w14:paraId="7BDBEA3E" w14:textId="77777777" w:rsidR="0061197B" w:rsidRPr="0061197B" w:rsidRDefault="0061197B" w:rsidP="0061197B">
            <w:pPr>
              <w:spacing w:line="251" w:lineRule="exact"/>
              <w:ind w:left="4" w:right="5"/>
              <w:jc w:val="center"/>
              <w:rPr>
                <w:rFonts w:ascii="Times New Roman" w:eastAsia="Times New Roman" w:hAnsi="Times New Roman"/>
                <w:sz w:val="24"/>
                <w:szCs w:val="24"/>
              </w:rPr>
            </w:pPr>
            <w:r w:rsidRPr="0061197B">
              <w:rPr>
                <w:rFonts w:ascii="Times New Roman" w:eastAsia="Times New Roman" w:hAnsi="Times New Roman"/>
                <w:spacing w:val="-7"/>
                <w:sz w:val="24"/>
                <w:szCs w:val="24"/>
              </w:rPr>
              <w:t>-</w:t>
            </w:r>
            <w:r w:rsidRPr="0061197B">
              <w:rPr>
                <w:rFonts w:ascii="Times New Roman" w:eastAsia="Times New Roman" w:hAnsi="Times New Roman"/>
                <w:spacing w:val="-2"/>
                <w:sz w:val="24"/>
                <w:szCs w:val="24"/>
              </w:rPr>
              <w:t>34,21</w:t>
            </w:r>
          </w:p>
        </w:tc>
      </w:tr>
      <w:tr w:rsidR="0061197B" w:rsidRPr="0061197B" w14:paraId="3ADD682B" w14:textId="77777777" w:rsidTr="00CD1B47">
        <w:trPr>
          <w:trHeight w:val="545"/>
        </w:trPr>
        <w:tc>
          <w:tcPr>
            <w:tcW w:w="4654" w:type="dxa"/>
            <w:tcBorders>
              <w:top w:val="single" w:sz="4" w:space="0" w:color="000000"/>
              <w:left w:val="single" w:sz="4" w:space="0" w:color="000000"/>
              <w:bottom w:val="single" w:sz="4" w:space="0" w:color="000000"/>
              <w:right w:val="single" w:sz="4" w:space="0" w:color="000000"/>
            </w:tcBorders>
          </w:tcPr>
          <w:p w14:paraId="70FE00A9" w14:textId="77777777" w:rsidR="0061197B" w:rsidRPr="0061197B" w:rsidRDefault="0061197B" w:rsidP="0061197B">
            <w:pPr>
              <w:tabs>
                <w:tab w:val="left" w:pos="1937"/>
                <w:tab w:val="left" w:pos="3758"/>
              </w:tabs>
              <w:ind w:left="110"/>
              <w:rPr>
                <w:rFonts w:ascii="Times New Roman" w:eastAsia="Times New Roman" w:hAnsi="Times New Roman"/>
                <w:sz w:val="24"/>
                <w:szCs w:val="24"/>
                <w:lang w:val="ru-RU"/>
              </w:rPr>
            </w:pPr>
            <w:r w:rsidRPr="0061197B">
              <w:rPr>
                <w:rFonts w:ascii="Times New Roman" w:eastAsia="Times New Roman" w:hAnsi="Times New Roman"/>
                <w:spacing w:val="-2"/>
                <w:w w:val="105"/>
                <w:sz w:val="24"/>
                <w:szCs w:val="24"/>
                <w:lang w:val="ru-RU"/>
              </w:rPr>
              <w:t>Психические</w:t>
            </w:r>
            <w:r w:rsidRPr="0061197B">
              <w:rPr>
                <w:rFonts w:ascii="Times New Roman" w:eastAsia="Times New Roman" w:hAnsi="Times New Roman"/>
                <w:sz w:val="24"/>
                <w:szCs w:val="24"/>
                <w:lang w:val="ru-RU"/>
              </w:rPr>
              <w:tab/>
            </w:r>
            <w:r w:rsidRPr="0061197B">
              <w:rPr>
                <w:rFonts w:ascii="Times New Roman" w:eastAsia="Times New Roman" w:hAnsi="Times New Roman"/>
                <w:spacing w:val="-2"/>
                <w:w w:val="105"/>
                <w:sz w:val="24"/>
                <w:szCs w:val="24"/>
                <w:lang w:val="ru-RU"/>
              </w:rPr>
              <w:t>расстройства</w:t>
            </w:r>
            <w:r w:rsidRPr="0061197B">
              <w:rPr>
                <w:rFonts w:ascii="Times New Roman" w:eastAsia="Times New Roman" w:hAnsi="Times New Roman"/>
                <w:sz w:val="24"/>
                <w:szCs w:val="24"/>
                <w:lang w:val="ru-RU"/>
              </w:rPr>
              <w:tab/>
            </w:r>
            <w:r w:rsidRPr="0061197B">
              <w:rPr>
                <w:rFonts w:ascii="Times New Roman" w:eastAsia="Times New Roman" w:hAnsi="Times New Roman"/>
                <w:spacing w:val="-10"/>
                <w:w w:val="105"/>
                <w:sz w:val="24"/>
                <w:szCs w:val="24"/>
                <w:lang w:val="ru-RU"/>
              </w:rPr>
              <w:t>и</w:t>
            </w:r>
          </w:p>
          <w:p w14:paraId="5B6C3AF2" w14:textId="77777777" w:rsidR="0061197B" w:rsidRPr="0061197B" w:rsidRDefault="0061197B" w:rsidP="0061197B">
            <w:pPr>
              <w:spacing w:before="9" w:line="252" w:lineRule="exact"/>
              <w:ind w:left="110"/>
              <w:rPr>
                <w:rFonts w:ascii="Times New Roman" w:eastAsia="Times New Roman" w:hAnsi="Times New Roman"/>
                <w:sz w:val="24"/>
                <w:szCs w:val="24"/>
                <w:lang w:val="ru-RU"/>
              </w:rPr>
            </w:pPr>
            <w:r w:rsidRPr="0061197B">
              <w:rPr>
                <w:rFonts w:ascii="Times New Roman" w:eastAsia="Times New Roman" w:hAnsi="Times New Roman"/>
                <w:sz w:val="24"/>
                <w:szCs w:val="24"/>
                <w:lang w:val="ru-RU"/>
              </w:rPr>
              <w:t>расстройства</w:t>
            </w:r>
            <w:r w:rsidRPr="0061197B">
              <w:rPr>
                <w:rFonts w:ascii="Times New Roman" w:eastAsia="Times New Roman" w:hAnsi="Times New Roman"/>
                <w:spacing w:val="11"/>
                <w:sz w:val="24"/>
                <w:szCs w:val="24"/>
                <w:lang w:val="ru-RU"/>
              </w:rPr>
              <w:t xml:space="preserve"> </w:t>
            </w:r>
            <w:r w:rsidRPr="0061197B">
              <w:rPr>
                <w:rFonts w:ascii="Times New Roman" w:eastAsia="Times New Roman" w:hAnsi="Times New Roman"/>
                <w:spacing w:val="-2"/>
                <w:sz w:val="24"/>
                <w:szCs w:val="24"/>
                <w:lang w:val="ru-RU"/>
              </w:rPr>
              <w:t>поведения</w:t>
            </w:r>
          </w:p>
        </w:tc>
        <w:tc>
          <w:tcPr>
            <w:tcW w:w="1134" w:type="dxa"/>
            <w:tcBorders>
              <w:top w:val="single" w:sz="4" w:space="0" w:color="000000"/>
              <w:left w:val="single" w:sz="4" w:space="0" w:color="000000"/>
              <w:bottom w:val="single" w:sz="4" w:space="0" w:color="000000"/>
              <w:right w:val="single" w:sz="4" w:space="0" w:color="000000"/>
            </w:tcBorders>
          </w:tcPr>
          <w:p w14:paraId="621E30F3" w14:textId="77777777" w:rsidR="0061197B" w:rsidRPr="0061197B" w:rsidRDefault="0061197B" w:rsidP="0061197B">
            <w:pPr>
              <w:ind w:left="12" w:right="10"/>
              <w:jc w:val="center"/>
              <w:rPr>
                <w:rFonts w:ascii="Times New Roman" w:eastAsia="Times New Roman" w:hAnsi="Times New Roman"/>
                <w:sz w:val="24"/>
                <w:szCs w:val="24"/>
              </w:rPr>
            </w:pPr>
            <w:r w:rsidRPr="0061197B">
              <w:rPr>
                <w:rFonts w:ascii="Times New Roman" w:eastAsia="Times New Roman" w:hAnsi="Times New Roman"/>
                <w:spacing w:val="-5"/>
                <w:w w:val="105"/>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14:paraId="3B48CEB7" w14:textId="77777777" w:rsidR="0061197B" w:rsidRPr="0061197B" w:rsidRDefault="0061197B" w:rsidP="0061197B">
            <w:pPr>
              <w:ind w:left="9" w:right="8"/>
              <w:jc w:val="center"/>
              <w:rPr>
                <w:rFonts w:ascii="Times New Roman" w:eastAsia="Times New Roman" w:hAnsi="Times New Roman"/>
                <w:sz w:val="24"/>
                <w:szCs w:val="24"/>
              </w:rPr>
            </w:pPr>
            <w:r w:rsidRPr="0061197B">
              <w:rPr>
                <w:rFonts w:ascii="Times New Roman" w:eastAsia="Times New Roman" w:hAnsi="Times New Roman"/>
                <w:spacing w:val="-5"/>
                <w:w w:val="105"/>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14:paraId="732F26A8" w14:textId="77777777" w:rsidR="0061197B" w:rsidRPr="0061197B" w:rsidRDefault="0061197B" w:rsidP="0061197B">
            <w:pPr>
              <w:ind w:left="7" w:right="1"/>
              <w:jc w:val="center"/>
              <w:rPr>
                <w:rFonts w:ascii="Times New Roman" w:eastAsia="Times New Roman" w:hAnsi="Times New Roman"/>
                <w:sz w:val="24"/>
                <w:szCs w:val="24"/>
              </w:rPr>
            </w:pPr>
            <w:r w:rsidRPr="0061197B">
              <w:rPr>
                <w:rFonts w:ascii="Times New Roman" w:eastAsia="Times New Roman" w:hAnsi="Times New Roman"/>
                <w:spacing w:val="-5"/>
                <w:w w:val="105"/>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14:paraId="72EAF59C" w14:textId="77777777" w:rsidR="0061197B" w:rsidRPr="0061197B" w:rsidRDefault="0061197B" w:rsidP="0061197B">
            <w:pPr>
              <w:ind w:left="4" w:right="4"/>
              <w:jc w:val="center"/>
              <w:rPr>
                <w:rFonts w:ascii="Times New Roman" w:eastAsia="Times New Roman" w:hAnsi="Times New Roman"/>
                <w:sz w:val="24"/>
                <w:szCs w:val="24"/>
              </w:rPr>
            </w:pPr>
            <w:r w:rsidRPr="0061197B">
              <w:rPr>
                <w:rFonts w:ascii="Times New Roman" w:eastAsia="Times New Roman" w:hAnsi="Times New Roman"/>
                <w:spacing w:val="-5"/>
                <w:w w:val="105"/>
                <w:sz w:val="24"/>
                <w:szCs w:val="24"/>
              </w:rPr>
              <w:t>0,0</w:t>
            </w:r>
          </w:p>
        </w:tc>
      </w:tr>
      <w:tr w:rsidR="0061197B" w:rsidRPr="0061197B" w14:paraId="4F8CE700" w14:textId="77777777" w:rsidTr="00CD1B47">
        <w:trPr>
          <w:trHeight w:val="270"/>
        </w:trPr>
        <w:tc>
          <w:tcPr>
            <w:tcW w:w="4654" w:type="dxa"/>
            <w:tcBorders>
              <w:top w:val="single" w:sz="4" w:space="0" w:color="000000"/>
              <w:left w:val="single" w:sz="4" w:space="0" w:color="000000"/>
              <w:bottom w:val="single" w:sz="4" w:space="0" w:color="000000"/>
              <w:right w:val="single" w:sz="4" w:space="0" w:color="000000"/>
            </w:tcBorders>
          </w:tcPr>
          <w:p w14:paraId="5AF21542"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Болезни</w:t>
            </w:r>
            <w:r w:rsidRPr="0061197B">
              <w:rPr>
                <w:rFonts w:ascii="Times New Roman" w:eastAsia="Times New Roman" w:hAnsi="Times New Roman"/>
                <w:spacing w:val="16"/>
                <w:sz w:val="24"/>
                <w:szCs w:val="24"/>
              </w:rPr>
              <w:t xml:space="preserve"> </w:t>
            </w:r>
            <w:r w:rsidRPr="0061197B">
              <w:rPr>
                <w:rFonts w:ascii="Times New Roman" w:eastAsia="Times New Roman" w:hAnsi="Times New Roman"/>
                <w:sz w:val="24"/>
                <w:szCs w:val="24"/>
              </w:rPr>
              <w:t>нервной</w:t>
            </w:r>
            <w:r w:rsidRPr="0061197B">
              <w:rPr>
                <w:rFonts w:ascii="Times New Roman" w:eastAsia="Times New Roman" w:hAnsi="Times New Roman"/>
                <w:spacing w:val="16"/>
                <w:sz w:val="24"/>
                <w:szCs w:val="24"/>
              </w:rPr>
              <w:t xml:space="preserve"> </w:t>
            </w:r>
            <w:r w:rsidRPr="0061197B">
              <w:rPr>
                <w:rFonts w:ascii="Times New Roman" w:eastAsia="Times New Roman" w:hAnsi="Times New Roman"/>
                <w:spacing w:val="-2"/>
                <w:sz w:val="24"/>
                <w:szCs w:val="24"/>
              </w:rPr>
              <w:t>системы</w:t>
            </w:r>
          </w:p>
        </w:tc>
        <w:tc>
          <w:tcPr>
            <w:tcW w:w="1134" w:type="dxa"/>
            <w:tcBorders>
              <w:top w:val="single" w:sz="4" w:space="0" w:color="000000"/>
              <w:left w:val="single" w:sz="4" w:space="0" w:color="000000"/>
              <w:bottom w:val="single" w:sz="4" w:space="0" w:color="000000"/>
              <w:right w:val="single" w:sz="4" w:space="0" w:color="000000"/>
            </w:tcBorders>
          </w:tcPr>
          <w:p w14:paraId="14266470" w14:textId="77777777" w:rsidR="0061197B" w:rsidRPr="0061197B" w:rsidRDefault="0061197B" w:rsidP="0061197B">
            <w:pPr>
              <w:spacing w:line="251" w:lineRule="exact"/>
              <w:ind w:left="12" w:right="1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57,12</w:t>
            </w:r>
          </w:p>
        </w:tc>
        <w:tc>
          <w:tcPr>
            <w:tcW w:w="1134" w:type="dxa"/>
            <w:tcBorders>
              <w:top w:val="single" w:sz="4" w:space="0" w:color="000000"/>
              <w:left w:val="single" w:sz="4" w:space="0" w:color="000000"/>
              <w:bottom w:val="single" w:sz="4" w:space="0" w:color="000000"/>
              <w:right w:val="single" w:sz="4" w:space="0" w:color="000000"/>
            </w:tcBorders>
          </w:tcPr>
          <w:p w14:paraId="1FE7DFE7" w14:textId="77777777" w:rsidR="0061197B" w:rsidRPr="0061197B" w:rsidRDefault="0061197B" w:rsidP="0061197B">
            <w:pPr>
              <w:spacing w:line="251" w:lineRule="exact"/>
              <w:ind w:left="9" w:right="9"/>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33,28</w:t>
            </w:r>
          </w:p>
        </w:tc>
        <w:tc>
          <w:tcPr>
            <w:tcW w:w="992" w:type="dxa"/>
            <w:tcBorders>
              <w:top w:val="single" w:sz="4" w:space="0" w:color="000000"/>
              <w:left w:val="single" w:sz="4" w:space="0" w:color="000000"/>
              <w:bottom w:val="single" w:sz="4" w:space="0" w:color="000000"/>
              <w:right w:val="single" w:sz="4" w:space="0" w:color="000000"/>
            </w:tcBorders>
          </w:tcPr>
          <w:p w14:paraId="1D8551C6" w14:textId="77777777" w:rsidR="0061197B" w:rsidRPr="0061197B" w:rsidRDefault="0061197B" w:rsidP="0061197B">
            <w:pPr>
              <w:spacing w:line="251" w:lineRule="exact"/>
              <w:ind w:left="7"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47,95</w:t>
            </w:r>
          </w:p>
        </w:tc>
        <w:tc>
          <w:tcPr>
            <w:tcW w:w="1418" w:type="dxa"/>
            <w:tcBorders>
              <w:top w:val="single" w:sz="4" w:space="0" w:color="000000"/>
              <w:left w:val="single" w:sz="4" w:space="0" w:color="000000"/>
              <w:bottom w:val="single" w:sz="4" w:space="0" w:color="000000"/>
              <w:right w:val="single" w:sz="4" w:space="0" w:color="000000"/>
            </w:tcBorders>
          </w:tcPr>
          <w:p w14:paraId="1E9EDCE4" w14:textId="77777777" w:rsidR="0061197B" w:rsidRPr="0061197B" w:rsidRDefault="0061197B" w:rsidP="0061197B">
            <w:pPr>
              <w:spacing w:line="251" w:lineRule="exact"/>
              <w:ind w:left="4" w:right="5"/>
              <w:jc w:val="center"/>
              <w:rPr>
                <w:rFonts w:ascii="Times New Roman" w:eastAsia="Times New Roman" w:hAnsi="Times New Roman"/>
                <w:sz w:val="24"/>
                <w:szCs w:val="24"/>
              </w:rPr>
            </w:pPr>
            <w:r w:rsidRPr="0061197B">
              <w:rPr>
                <w:rFonts w:ascii="Times New Roman" w:eastAsia="Times New Roman" w:hAnsi="Times New Roman"/>
                <w:spacing w:val="-7"/>
                <w:sz w:val="24"/>
                <w:szCs w:val="24"/>
              </w:rPr>
              <w:t>-</w:t>
            </w:r>
            <w:r w:rsidRPr="0061197B">
              <w:rPr>
                <w:rFonts w:ascii="Times New Roman" w:eastAsia="Times New Roman" w:hAnsi="Times New Roman"/>
                <w:spacing w:val="-2"/>
                <w:sz w:val="24"/>
                <w:szCs w:val="24"/>
              </w:rPr>
              <w:t>16,05</w:t>
            </w:r>
          </w:p>
        </w:tc>
      </w:tr>
      <w:tr w:rsidR="0061197B" w:rsidRPr="0061197B" w14:paraId="445E8D5A" w14:textId="77777777" w:rsidTr="00CD1B47">
        <w:trPr>
          <w:trHeight w:val="544"/>
        </w:trPr>
        <w:tc>
          <w:tcPr>
            <w:tcW w:w="4654" w:type="dxa"/>
            <w:tcBorders>
              <w:top w:val="single" w:sz="4" w:space="0" w:color="000000"/>
              <w:left w:val="single" w:sz="4" w:space="0" w:color="000000"/>
              <w:bottom w:val="single" w:sz="4" w:space="0" w:color="000000"/>
              <w:right w:val="single" w:sz="4" w:space="0" w:color="000000"/>
            </w:tcBorders>
          </w:tcPr>
          <w:p w14:paraId="6B86D279" w14:textId="77777777" w:rsidR="0061197B" w:rsidRPr="0061197B" w:rsidRDefault="0061197B" w:rsidP="0061197B">
            <w:pPr>
              <w:ind w:left="110"/>
              <w:rPr>
                <w:rFonts w:ascii="Times New Roman" w:eastAsia="Times New Roman" w:hAnsi="Times New Roman"/>
                <w:sz w:val="24"/>
                <w:szCs w:val="24"/>
                <w:lang w:val="ru-RU"/>
              </w:rPr>
            </w:pPr>
            <w:r w:rsidRPr="0061197B">
              <w:rPr>
                <w:rFonts w:ascii="Times New Roman" w:eastAsia="Times New Roman" w:hAnsi="Times New Roman"/>
                <w:w w:val="105"/>
                <w:sz w:val="24"/>
                <w:szCs w:val="24"/>
                <w:lang w:val="ru-RU"/>
              </w:rPr>
              <w:t>Болезни</w:t>
            </w:r>
            <w:r w:rsidRPr="0061197B">
              <w:rPr>
                <w:rFonts w:ascii="Times New Roman" w:eastAsia="Times New Roman" w:hAnsi="Times New Roman"/>
                <w:spacing w:val="79"/>
                <w:w w:val="105"/>
                <w:sz w:val="24"/>
                <w:szCs w:val="24"/>
                <w:lang w:val="ru-RU"/>
              </w:rPr>
              <w:t xml:space="preserve"> </w:t>
            </w:r>
            <w:r w:rsidRPr="0061197B">
              <w:rPr>
                <w:rFonts w:ascii="Times New Roman" w:eastAsia="Times New Roman" w:hAnsi="Times New Roman"/>
                <w:w w:val="105"/>
                <w:sz w:val="24"/>
                <w:szCs w:val="24"/>
                <w:lang w:val="ru-RU"/>
              </w:rPr>
              <w:t>глаза</w:t>
            </w:r>
            <w:r w:rsidRPr="0061197B">
              <w:rPr>
                <w:rFonts w:ascii="Times New Roman" w:eastAsia="Times New Roman" w:hAnsi="Times New Roman"/>
                <w:spacing w:val="73"/>
                <w:w w:val="105"/>
                <w:sz w:val="24"/>
                <w:szCs w:val="24"/>
                <w:lang w:val="ru-RU"/>
              </w:rPr>
              <w:t xml:space="preserve"> </w:t>
            </w:r>
            <w:r w:rsidRPr="0061197B">
              <w:rPr>
                <w:rFonts w:ascii="Times New Roman" w:eastAsia="Times New Roman" w:hAnsi="Times New Roman"/>
                <w:w w:val="105"/>
                <w:sz w:val="24"/>
                <w:szCs w:val="24"/>
                <w:lang w:val="ru-RU"/>
              </w:rPr>
              <w:t>и</w:t>
            </w:r>
            <w:r w:rsidRPr="0061197B">
              <w:rPr>
                <w:rFonts w:ascii="Times New Roman" w:eastAsia="Times New Roman" w:hAnsi="Times New Roman"/>
                <w:spacing w:val="73"/>
                <w:w w:val="105"/>
                <w:sz w:val="24"/>
                <w:szCs w:val="24"/>
                <w:lang w:val="ru-RU"/>
              </w:rPr>
              <w:t xml:space="preserve"> </w:t>
            </w:r>
            <w:r w:rsidRPr="0061197B">
              <w:rPr>
                <w:rFonts w:ascii="Times New Roman" w:eastAsia="Times New Roman" w:hAnsi="Times New Roman"/>
                <w:w w:val="105"/>
                <w:sz w:val="24"/>
                <w:szCs w:val="24"/>
                <w:lang w:val="ru-RU"/>
              </w:rPr>
              <w:t>его</w:t>
            </w:r>
            <w:r w:rsidRPr="0061197B">
              <w:rPr>
                <w:rFonts w:ascii="Times New Roman" w:eastAsia="Times New Roman" w:hAnsi="Times New Roman"/>
                <w:spacing w:val="67"/>
                <w:w w:val="105"/>
                <w:sz w:val="24"/>
                <w:szCs w:val="24"/>
                <w:lang w:val="ru-RU"/>
              </w:rPr>
              <w:t xml:space="preserve"> </w:t>
            </w:r>
            <w:r w:rsidRPr="0061197B">
              <w:rPr>
                <w:rFonts w:ascii="Times New Roman" w:eastAsia="Times New Roman" w:hAnsi="Times New Roman"/>
                <w:spacing w:val="-2"/>
                <w:w w:val="105"/>
                <w:sz w:val="24"/>
                <w:szCs w:val="24"/>
                <w:lang w:val="ru-RU"/>
              </w:rPr>
              <w:t>придаточного</w:t>
            </w:r>
          </w:p>
          <w:p w14:paraId="2E45663E" w14:textId="77777777" w:rsidR="0061197B" w:rsidRPr="0061197B" w:rsidRDefault="0061197B" w:rsidP="0061197B">
            <w:pPr>
              <w:spacing w:before="9" w:line="251" w:lineRule="exact"/>
              <w:ind w:left="110"/>
              <w:rPr>
                <w:rFonts w:ascii="Times New Roman" w:eastAsia="Times New Roman" w:hAnsi="Times New Roman"/>
                <w:sz w:val="24"/>
                <w:szCs w:val="24"/>
                <w:lang w:val="ru-RU"/>
              </w:rPr>
            </w:pPr>
            <w:r w:rsidRPr="0061197B">
              <w:rPr>
                <w:rFonts w:ascii="Times New Roman" w:eastAsia="Times New Roman" w:hAnsi="Times New Roman"/>
                <w:spacing w:val="-2"/>
                <w:w w:val="105"/>
                <w:sz w:val="24"/>
                <w:szCs w:val="24"/>
                <w:lang w:val="ru-RU"/>
              </w:rPr>
              <w:t>аппарата</w:t>
            </w:r>
          </w:p>
        </w:tc>
        <w:tc>
          <w:tcPr>
            <w:tcW w:w="1134" w:type="dxa"/>
            <w:tcBorders>
              <w:top w:val="single" w:sz="4" w:space="0" w:color="000000"/>
              <w:left w:val="single" w:sz="4" w:space="0" w:color="000000"/>
              <w:bottom w:val="single" w:sz="4" w:space="0" w:color="000000"/>
              <w:right w:val="single" w:sz="4" w:space="0" w:color="000000"/>
            </w:tcBorders>
          </w:tcPr>
          <w:p w14:paraId="37701CC9" w14:textId="77777777" w:rsidR="0061197B" w:rsidRPr="0061197B" w:rsidRDefault="0061197B" w:rsidP="0061197B">
            <w:pPr>
              <w:ind w:left="12" w:right="1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51,11</w:t>
            </w:r>
          </w:p>
        </w:tc>
        <w:tc>
          <w:tcPr>
            <w:tcW w:w="1134" w:type="dxa"/>
            <w:tcBorders>
              <w:top w:val="single" w:sz="4" w:space="0" w:color="000000"/>
              <w:left w:val="single" w:sz="4" w:space="0" w:color="000000"/>
              <w:bottom w:val="single" w:sz="4" w:space="0" w:color="000000"/>
              <w:right w:val="single" w:sz="4" w:space="0" w:color="000000"/>
            </w:tcBorders>
          </w:tcPr>
          <w:p w14:paraId="630D10B3" w14:textId="77777777" w:rsidR="0061197B" w:rsidRPr="0061197B" w:rsidRDefault="0061197B" w:rsidP="0061197B">
            <w:pPr>
              <w:ind w:left="9" w:right="9"/>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64,30</w:t>
            </w:r>
          </w:p>
        </w:tc>
        <w:tc>
          <w:tcPr>
            <w:tcW w:w="992" w:type="dxa"/>
            <w:tcBorders>
              <w:top w:val="single" w:sz="4" w:space="0" w:color="000000"/>
              <w:left w:val="single" w:sz="4" w:space="0" w:color="000000"/>
              <w:bottom w:val="single" w:sz="4" w:space="0" w:color="000000"/>
              <w:right w:val="single" w:sz="4" w:space="0" w:color="000000"/>
            </w:tcBorders>
          </w:tcPr>
          <w:p w14:paraId="0746A063" w14:textId="77777777" w:rsidR="0061197B" w:rsidRPr="0061197B" w:rsidRDefault="0061197B" w:rsidP="0061197B">
            <w:pPr>
              <w:ind w:left="7"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66,41</w:t>
            </w:r>
          </w:p>
        </w:tc>
        <w:tc>
          <w:tcPr>
            <w:tcW w:w="1418" w:type="dxa"/>
            <w:tcBorders>
              <w:top w:val="single" w:sz="4" w:space="0" w:color="000000"/>
              <w:left w:val="single" w:sz="4" w:space="0" w:color="000000"/>
              <w:bottom w:val="single" w:sz="4" w:space="0" w:color="000000"/>
              <w:right w:val="single" w:sz="4" w:space="0" w:color="000000"/>
            </w:tcBorders>
          </w:tcPr>
          <w:p w14:paraId="3B83A505" w14:textId="77777777" w:rsidR="0061197B" w:rsidRPr="0061197B" w:rsidRDefault="0061197B" w:rsidP="0061197B">
            <w:pPr>
              <w:spacing w:before="7"/>
              <w:ind w:left="4"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29,94</w:t>
            </w:r>
          </w:p>
        </w:tc>
      </w:tr>
      <w:tr w:rsidR="0061197B" w:rsidRPr="0061197B" w14:paraId="6536686A" w14:textId="77777777" w:rsidTr="00CD1B47">
        <w:trPr>
          <w:trHeight w:val="271"/>
        </w:trPr>
        <w:tc>
          <w:tcPr>
            <w:tcW w:w="4654" w:type="dxa"/>
            <w:tcBorders>
              <w:top w:val="single" w:sz="4" w:space="0" w:color="000000"/>
              <w:left w:val="single" w:sz="4" w:space="0" w:color="000000"/>
              <w:bottom w:val="single" w:sz="4" w:space="0" w:color="000000"/>
              <w:right w:val="single" w:sz="4" w:space="0" w:color="000000"/>
            </w:tcBorders>
          </w:tcPr>
          <w:p w14:paraId="7A619C0B" w14:textId="77777777" w:rsidR="0061197B" w:rsidRPr="0061197B" w:rsidRDefault="0061197B" w:rsidP="0061197B">
            <w:pPr>
              <w:spacing w:line="251" w:lineRule="exact"/>
              <w:ind w:left="110"/>
              <w:rPr>
                <w:rFonts w:ascii="Times New Roman" w:eastAsia="Times New Roman" w:hAnsi="Times New Roman"/>
                <w:sz w:val="24"/>
                <w:szCs w:val="24"/>
                <w:lang w:val="ru-RU"/>
              </w:rPr>
            </w:pPr>
            <w:r w:rsidRPr="0061197B">
              <w:rPr>
                <w:rFonts w:ascii="Times New Roman" w:eastAsia="Times New Roman" w:hAnsi="Times New Roman"/>
                <w:sz w:val="24"/>
                <w:szCs w:val="24"/>
                <w:lang w:val="ru-RU"/>
              </w:rPr>
              <w:t>Болезни</w:t>
            </w:r>
            <w:r w:rsidRPr="0061197B">
              <w:rPr>
                <w:rFonts w:ascii="Times New Roman" w:eastAsia="Times New Roman" w:hAnsi="Times New Roman"/>
                <w:spacing w:val="13"/>
                <w:sz w:val="24"/>
                <w:szCs w:val="24"/>
                <w:lang w:val="ru-RU"/>
              </w:rPr>
              <w:t xml:space="preserve"> </w:t>
            </w:r>
            <w:r w:rsidRPr="0061197B">
              <w:rPr>
                <w:rFonts w:ascii="Times New Roman" w:eastAsia="Times New Roman" w:hAnsi="Times New Roman"/>
                <w:sz w:val="24"/>
                <w:szCs w:val="24"/>
                <w:lang w:val="ru-RU"/>
              </w:rPr>
              <w:t>уха</w:t>
            </w:r>
            <w:r w:rsidRPr="0061197B">
              <w:rPr>
                <w:rFonts w:ascii="Times New Roman" w:eastAsia="Times New Roman" w:hAnsi="Times New Roman"/>
                <w:spacing w:val="14"/>
                <w:sz w:val="24"/>
                <w:szCs w:val="24"/>
                <w:lang w:val="ru-RU"/>
              </w:rPr>
              <w:t xml:space="preserve"> </w:t>
            </w:r>
            <w:r w:rsidRPr="0061197B">
              <w:rPr>
                <w:rFonts w:ascii="Times New Roman" w:eastAsia="Times New Roman" w:hAnsi="Times New Roman"/>
                <w:sz w:val="24"/>
                <w:szCs w:val="24"/>
                <w:lang w:val="ru-RU"/>
              </w:rPr>
              <w:t>и</w:t>
            </w:r>
            <w:r w:rsidRPr="0061197B">
              <w:rPr>
                <w:rFonts w:ascii="Times New Roman" w:eastAsia="Times New Roman" w:hAnsi="Times New Roman"/>
                <w:spacing w:val="14"/>
                <w:sz w:val="24"/>
                <w:szCs w:val="24"/>
                <w:lang w:val="ru-RU"/>
              </w:rPr>
              <w:t xml:space="preserve"> </w:t>
            </w:r>
            <w:r w:rsidRPr="0061197B">
              <w:rPr>
                <w:rFonts w:ascii="Times New Roman" w:eastAsia="Times New Roman" w:hAnsi="Times New Roman"/>
                <w:sz w:val="24"/>
                <w:szCs w:val="24"/>
                <w:lang w:val="ru-RU"/>
              </w:rPr>
              <w:t>сосцевидного</w:t>
            </w:r>
            <w:r w:rsidRPr="0061197B">
              <w:rPr>
                <w:rFonts w:ascii="Times New Roman" w:eastAsia="Times New Roman" w:hAnsi="Times New Roman"/>
                <w:spacing w:val="6"/>
                <w:sz w:val="24"/>
                <w:szCs w:val="24"/>
                <w:lang w:val="ru-RU"/>
              </w:rPr>
              <w:t xml:space="preserve"> </w:t>
            </w:r>
            <w:r w:rsidRPr="0061197B">
              <w:rPr>
                <w:rFonts w:ascii="Times New Roman" w:eastAsia="Times New Roman" w:hAnsi="Times New Roman"/>
                <w:spacing w:val="-2"/>
                <w:sz w:val="24"/>
                <w:szCs w:val="24"/>
                <w:lang w:val="ru-RU"/>
              </w:rPr>
              <w:t>отростка</w:t>
            </w:r>
          </w:p>
        </w:tc>
        <w:tc>
          <w:tcPr>
            <w:tcW w:w="1134" w:type="dxa"/>
            <w:tcBorders>
              <w:top w:val="single" w:sz="4" w:space="0" w:color="000000"/>
              <w:left w:val="single" w:sz="4" w:space="0" w:color="000000"/>
              <w:bottom w:val="single" w:sz="4" w:space="0" w:color="000000"/>
              <w:right w:val="single" w:sz="4" w:space="0" w:color="000000"/>
            </w:tcBorders>
          </w:tcPr>
          <w:p w14:paraId="0DAC56D9" w14:textId="77777777" w:rsidR="0061197B" w:rsidRPr="0061197B" w:rsidRDefault="0061197B" w:rsidP="0061197B">
            <w:pPr>
              <w:spacing w:line="251" w:lineRule="exact"/>
              <w:ind w:left="12" w:right="1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86,93</w:t>
            </w:r>
          </w:p>
        </w:tc>
        <w:tc>
          <w:tcPr>
            <w:tcW w:w="1134" w:type="dxa"/>
            <w:tcBorders>
              <w:top w:val="single" w:sz="4" w:space="0" w:color="000000"/>
              <w:left w:val="single" w:sz="4" w:space="0" w:color="000000"/>
              <w:bottom w:val="single" w:sz="4" w:space="0" w:color="000000"/>
              <w:right w:val="single" w:sz="4" w:space="0" w:color="000000"/>
            </w:tcBorders>
          </w:tcPr>
          <w:p w14:paraId="278C7842" w14:textId="77777777" w:rsidR="0061197B" w:rsidRPr="0061197B" w:rsidRDefault="0061197B" w:rsidP="0061197B">
            <w:pPr>
              <w:spacing w:line="251" w:lineRule="exact"/>
              <w:ind w:left="9" w:right="9"/>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60,16</w:t>
            </w:r>
          </w:p>
        </w:tc>
        <w:tc>
          <w:tcPr>
            <w:tcW w:w="992" w:type="dxa"/>
            <w:tcBorders>
              <w:top w:val="single" w:sz="4" w:space="0" w:color="000000"/>
              <w:left w:val="single" w:sz="4" w:space="0" w:color="000000"/>
              <w:bottom w:val="single" w:sz="4" w:space="0" w:color="000000"/>
              <w:right w:val="single" w:sz="4" w:space="0" w:color="000000"/>
            </w:tcBorders>
          </w:tcPr>
          <w:p w14:paraId="52EE4302" w14:textId="77777777" w:rsidR="0061197B" w:rsidRPr="0061197B" w:rsidRDefault="0061197B" w:rsidP="0061197B">
            <w:pPr>
              <w:spacing w:line="251" w:lineRule="exact"/>
              <w:ind w:left="7"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39,96</w:t>
            </w:r>
          </w:p>
        </w:tc>
        <w:tc>
          <w:tcPr>
            <w:tcW w:w="1418" w:type="dxa"/>
            <w:tcBorders>
              <w:top w:val="single" w:sz="4" w:space="0" w:color="000000"/>
              <w:left w:val="single" w:sz="4" w:space="0" w:color="000000"/>
              <w:bottom w:val="single" w:sz="4" w:space="0" w:color="000000"/>
              <w:right w:val="single" w:sz="4" w:space="0" w:color="000000"/>
            </w:tcBorders>
          </w:tcPr>
          <w:p w14:paraId="198D8510" w14:textId="77777777" w:rsidR="0061197B" w:rsidRPr="0061197B" w:rsidRDefault="0061197B" w:rsidP="0061197B">
            <w:pPr>
              <w:spacing w:line="251" w:lineRule="exact"/>
              <w:ind w:left="4" w:right="5"/>
              <w:jc w:val="center"/>
              <w:rPr>
                <w:rFonts w:ascii="Times New Roman" w:eastAsia="Times New Roman" w:hAnsi="Times New Roman"/>
                <w:sz w:val="24"/>
                <w:szCs w:val="24"/>
              </w:rPr>
            </w:pPr>
            <w:r w:rsidRPr="0061197B">
              <w:rPr>
                <w:rFonts w:ascii="Times New Roman" w:eastAsia="Times New Roman" w:hAnsi="Times New Roman"/>
                <w:spacing w:val="-7"/>
                <w:sz w:val="24"/>
                <w:szCs w:val="24"/>
              </w:rPr>
              <w:t>-</w:t>
            </w:r>
            <w:r w:rsidRPr="0061197B">
              <w:rPr>
                <w:rFonts w:ascii="Times New Roman" w:eastAsia="Times New Roman" w:hAnsi="Times New Roman"/>
                <w:spacing w:val="-2"/>
                <w:sz w:val="24"/>
                <w:szCs w:val="24"/>
              </w:rPr>
              <w:t>54,03</w:t>
            </w:r>
          </w:p>
        </w:tc>
      </w:tr>
      <w:tr w:rsidR="0061197B" w:rsidRPr="0061197B" w14:paraId="5E312F80" w14:textId="77777777" w:rsidTr="00CD1B47">
        <w:trPr>
          <w:trHeight w:val="270"/>
        </w:trPr>
        <w:tc>
          <w:tcPr>
            <w:tcW w:w="4654" w:type="dxa"/>
            <w:tcBorders>
              <w:top w:val="single" w:sz="4" w:space="0" w:color="000000"/>
              <w:left w:val="single" w:sz="4" w:space="0" w:color="000000"/>
              <w:bottom w:val="single" w:sz="4" w:space="0" w:color="000000"/>
              <w:right w:val="single" w:sz="4" w:space="0" w:color="000000"/>
            </w:tcBorders>
          </w:tcPr>
          <w:p w14:paraId="73508DC9"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Болезни</w:t>
            </w:r>
            <w:r w:rsidRPr="0061197B">
              <w:rPr>
                <w:rFonts w:ascii="Times New Roman" w:eastAsia="Times New Roman" w:hAnsi="Times New Roman"/>
                <w:spacing w:val="12"/>
                <w:sz w:val="24"/>
                <w:szCs w:val="24"/>
              </w:rPr>
              <w:t xml:space="preserve"> </w:t>
            </w:r>
            <w:r w:rsidRPr="0061197B">
              <w:rPr>
                <w:rFonts w:ascii="Times New Roman" w:eastAsia="Times New Roman" w:hAnsi="Times New Roman"/>
                <w:sz w:val="24"/>
                <w:szCs w:val="24"/>
              </w:rPr>
              <w:t>системы</w:t>
            </w:r>
            <w:r w:rsidRPr="0061197B">
              <w:rPr>
                <w:rFonts w:ascii="Times New Roman" w:eastAsia="Times New Roman" w:hAnsi="Times New Roman"/>
                <w:spacing w:val="7"/>
                <w:sz w:val="24"/>
                <w:szCs w:val="24"/>
              </w:rPr>
              <w:t xml:space="preserve"> </w:t>
            </w:r>
            <w:r w:rsidRPr="0061197B">
              <w:rPr>
                <w:rFonts w:ascii="Times New Roman" w:eastAsia="Times New Roman" w:hAnsi="Times New Roman"/>
                <w:spacing w:val="-2"/>
                <w:sz w:val="24"/>
                <w:szCs w:val="24"/>
              </w:rPr>
              <w:t>кровообращения</w:t>
            </w:r>
          </w:p>
        </w:tc>
        <w:tc>
          <w:tcPr>
            <w:tcW w:w="1134" w:type="dxa"/>
            <w:tcBorders>
              <w:top w:val="single" w:sz="4" w:space="0" w:color="000000"/>
              <w:left w:val="single" w:sz="4" w:space="0" w:color="000000"/>
              <w:bottom w:val="single" w:sz="4" w:space="0" w:color="000000"/>
              <w:right w:val="single" w:sz="4" w:space="0" w:color="000000"/>
            </w:tcBorders>
          </w:tcPr>
          <w:p w14:paraId="745C4BB5" w14:textId="77777777" w:rsidR="0061197B" w:rsidRPr="0061197B" w:rsidRDefault="0061197B" w:rsidP="0061197B">
            <w:pPr>
              <w:spacing w:line="251" w:lineRule="exact"/>
              <w:ind w:left="12" w:right="1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25,56</w:t>
            </w:r>
          </w:p>
        </w:tc>
        <w:tc>
          <w:tcPr>
            <w:tcW w:w="1134" w:type="dxa"/>
            <w:tcBorders>
              <w:top w:val="single" w:sz="4" w:space="0" w:color="000000"/>
              <w:left w:val="single" w:sz="4" w:space="0" w:color="000000"/>
              <w:bottom w:val="single" w:sz="4" w:space="0" w:color="000000"/>
              <w:right w:val="single" w:sz="4" w:space="0" w:color="000000"/>
            </w:tcBorders>
          </w:tcPr>
          <w:p w14:paraId="13D149FB" w14:textId="77777777" w:rsidR="0061197B" w:rsidRPr="0061197B" w:rsidRDefault="0061197B" w:rsidP="0061197B">
            <w:pPr>
              <w:spacing w:line="251" w:lineRule="exact"/>
              <w:ind w:left="9" w:right="9"/>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13,16</w:t>
            </w:r>
          </w:p>
        </w:tc>
        <w:tc>
          <w:tcPr>
            <w:tcW w:w="992" w:type="dxa"/>
            <w:tcBorders>
              <w:top w:val="single" w:sz="4" w:space="0" w:color="000000"/>
              <w:left w:val="single" w:sz="4" w:space="0" w:color="000000"/>
              <w:bottom w:val="single" w:sz="4" w:space="0" w:color="000000"/>
              <w:right w:val="single" w:sz="4" w:space="0" w:color="000000"/>
            </w:tcBorders>
          </w:tcPr>
          <w:p w14:paraId="5F0FD2F6" w14:textId="77777777" w:rsidR="0061197B" w:rsidRPr="0061197B" w:rsidRDefault="0061197B" w:rsidP="0061197B">
            <w:pPr>
              <w:spacing w:line="251" w:lineRule="exact"/>
              <w:ind w:left="7"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11,80</w:t>
            </w:r>
          </w:p>
        </w:tc>
        <w:tc>
          <w:tcPr>
            <w:tcW w:w="1418" w:type="dxa"/>
            <w:tcBorders>
              <w:top w:val="single" w:sz="4" w:space="0" w:color="000000"/>
              <w:left w:val="single" w:sz="4" w:space="0" w:color="000000"/>
              <w:bottom w:val="single" w:sz="4" w:space="0" w:color="000000"/>
              <w:right w:val="single" w:sz="4" w:space="0" w:color="000000"/>
            </w:tcBorders>
          </w:tcPr>
          <w:p w14:paraId="7D1D0AB8" w14:textId="77777777" w:rsidR="0061197B" w:rsidRPr="0061197B" w:rsidRDefault="0061197B" w:rsidP="0061197B">
            <w:pPr>
              <w:spacing w:line="251" w:lineRule="exact"/>
              <w:ind w:left="4" w:right="5"/>
              <w:jc w:val="center"/>
              <w:rPr>
                <w:rFonts w:ascii="Times New Roman" w:eastAsia="Times New Roman" w:hAnsi="Times New Roman"/>
                <w:sz w:val="24"/>
                <w:szCs w:val="24"/>
              </w:rPr>
            </w:pPr>
            <w:r w:rsidRPr="0061197B">
              <w:rPr>
                <w:rFonts w:ascii="Times New Roman" w:eastAsia="Times New Roman" w:hAnsi="Times New Roman"/>
                <w:w w:val="105"/>
                <w:sz w:val="24"/>
                <w:szCs w:val="24"/>
              </w:rPr>
              <w:t>-</w:t>
            </w:r>
            <w:r w:rsidRPr="0061197B">
              <w:rPr>
                <w:rFonts w:ascii="Times New Roman" w:eastAsia="Times New Roman" w:hAnsi="Times New Roman"/>
                <w:spacing w:val="-13"/>
                <w:w w:val="105"/>
                <w:sz w:val="24"/>
                <w:szCs w:val="24"/>
              </w:rPr>
              <w:t xml:space="preserve"> </w:t>
            </w:r>
            <w:r w:rsidRPr="0061197B">
              <w:rPr>
                <w:rFonts w:ascii="Times New Roman" w:eastAsia="Times New Roman" w:hAnsi="Times New Roman"/>
                <w:spacing w:val="-2"/>
                <w:w w:val="105"/>
                <w:sz w:val="24"/>
                <w:szCs w:val="24"/>
              </w:rPr>
              <w:t>53,83</w:t>
            </w:r>
          </w:p>
        </w:tc>
      </w:tr>
      <w:tr w:rsidR="0061197B" w:rsidRPr="0061197B" w14:paraId="0642CD66" w14:textId="77777777" w:rsidTr="00CD1B47">
        <w:trPr>
          <w:trHeight w:val="544"/>
        </w:trPr>
        <w:tc>
          <w:tcPr>
            <w:tcW w:w="4654" w:type="dxa"/>
            <w:tcBorders>
              <w:top w:val="single" w:sz="4" w:space="0" w:color="000000"/>
              <w:left w:val="single" w:sz="4" w:space="0" w:color="000000"/>
              <w:bottom w:val="single" w:sz="4" w:space="0" w:color="000000"/>
              <w:right w:val="single" w:sz="4" w:space="0" w:color="000000"/>
            </w:tcBorders>
          </w:tcPr>
          <w:p w14:paraId="1FF828AE" w14:textId="77777777" w:rsidR="0061197B" w:rsidRPr="0061197B" w:rsidRDefault="0061197B" w:rsidP="0061197B">
            <w:pPr>
              <w:tabs>
                <w:tab w:val="left" w:pos="1874"/>
              </w:tabs>
              <w:ind w:left="110"/>
              <w:rPr>
                <w:rFonts w:ascii="Times New Roman" w:eastAsia="Times New Roman" w:hAnsi="Times New Roman"/>
                <w:sz w:val="24"/>
                <w:szCs w:val="24"/>
                <w:lang w:val="ru-RU"/>
              </w:rPr>
            </w:pPr>
            <w:r w:rsidRPr="0061197B">
              <w:rPr>
                <w:rFonts w:ascii="Times New Roman" w:eastAsia="Times New Roman" w:hAnsi="Times New Roman"/>
                <w:spacing w:val="-6"/>
                <w:sz w:val="24"/>
                <w:szCs w:val="24"/>
                <w:lang w:val="ru-RU"/>
              </w:rPr>
              <w:t>-</w:t>
            </w:r>
            <w:r w:rsidRPr="0061197B">
              <w:rPr>
                <w:rFonts w:ascii="Times New Roman" w:eastAsia="Times New Roman" w:hAnsi="Times New Roman"/>
                <w:spacing w:val="-2"/>
                <w:sz w:val="24"/>
                <w:szCs w:val="24"/>
                <w:lang w:val="ru-RU"/>
              </w:rPr>
              <w:t>Болезни,</w:t>
            </w:r>
            <w:r w:rsidRPr="0061197B">
              <w:rPr>
                <w:rFonts w:ascii="Times New Roman" w:eastAsia="Times New Roman" w:hAnsi="Times New Roman"/>
                <w:sz w:val="24"/>
                <w:szCs w:val="24"/>
                <w:lang w:val="ru-RU"/>
              </w:rPr>
              <w:tab/>
            </w:r>
            <w:r w:rsidRPr="0061197B">
              <w:rPr>
                <w:rFonts w:ascii="Times New Roman" w:eastAsia="Times New Roman" w:hAnsi="Times New Roman"/>
                <w:spacing w:val="-2"/>
                <w:sz w:val="24"/>
                <w:szCs w:val="24"/>
                <w:lang w:val="ru-RU"/>
              </w:rPr>
              <w:t>характеризующиеся</w:t>
            </w:r>
          </w:p>
          <w:p w14:paraId="0E3D5343" w14:textId="77777777" w:rsidR="0061197B" w:rsidRPr="0061197B" w:rsidRDefault="0061197B" w:rsidP="0061197B">
            <w:pPr>
              <w:spacing w:before="9" w:line="251" w:lineRule="exact"/>
              <w:ind w:left="110"/>
              <w:rPr>
                <w:rFonts w:ascii="Times New Roman" w:eastAsia="Times New Roman" w:hAnsi="Times New Roman"/>
                <w:sz w:val="24"/>
                <w:szCs w:val="24"/>
                <w:lang w:val="ru-RU"/>
              </w:rPr>
            </w:pPr>
            <w:r w:rsidRPr="0061197B">
              <w:rPr>
                <w:rFonts w:ascii="Times New Roman" w:eastAsia="Times New Roman" w:hAnsi="Times New Roman"/>
                <w:sz w:val="24"/>
                <w:szCs w:val="24"/>
                <w:lang w:val="ru-RU"/>
              </w:rPr>
              <w:t>повышенным</w:t>
            </w:r>
            <w:r w:rsidRPr="0061197B">
              <w:rPr>
                <w:rFonts w:ascii="Times New Roman" w:eastAsia="Times New Roman" w:hAnsi="Times New Roman"/>
                <w:spacing w:val="26"/>
                <w:sz w:val="24"/>
                <w:szCs w:val="24"/>
                <w:lang w:val="ru-RU"/>
              </w:rPr>
              <w:t xml:space="preserve"> </w:t>
            </w:r>
            <w:r w:rsidRPr="0061197B">
              <w:rPr>
                <w:rFonts w:ascii="Times New Roman" w:eastAsia="Times New Roman" w:hAnsi="Times New Roman"/>
                <w:sz w:val="24"/>
                <w:szCs w:val="24"/>
                <w:lang w:val="ru-RU"/>
              </w:rPr>
              <w:t>кровяным</w:t>
            </w:r>
            <w:r w:rsidRPr="0061197B">
              <w:rPr>
                <w:rFonts w:ascii="Times New Roman" w:eastAsia="Times New Roman" w:hAnsi="Times New Roman"/>
                <w:spacing w:val="27"/>
                <w:sz w:val="24"/>
                <w:szCs w:val="24"/>
                <w:lang w:val="ru-RU"/>
              </w:rPr>
              <w:t xml:space="preserve"> </w:t>
            </w:r>
            <w:r w:rsidRPr="0061197B">
              <w:rPr>
                <w:rFonts w:ascii="Times New Roman" w:eastAsia="Times New Roman" w:hAnsi="Times New Roman"/>
                <w:spacing w:val="-2"/>
                <w:sz w:val="24"/>
                <w:szCs w:val="24"/>
                <w:lang w:val="ru-RU"/>
              </w:rPr>
              <w:t>давлением</w:t>
            </w:r>
          </w:p>
        </w:tc>
        <w:tc>
          <w:tcPr>
            <w:tcW w:w="1134" w:type="dxa"/>
            <w:tcBorders>
              <w:top w:val="single" w:sz="4" w:space="0" w:color="000000"/>
              <w:left w:val="single" w:sz="4" w:space="0" w:color="000000"/>
              <w:bottom w:val="single" w:sz="4" w:space="0" w:color="000000"/>
              <w:right w:val="single" w:sz="4" w:space="0" w:color="000000"/>
            </w:tcBorders>
          </w:tcPr>
          <w:p w14:paraId="61AFDFB8" w14:textId="77777777" w:rsidR="0061197B" w:rsidRPr="0061197B" w:rsidRDefault="0061197B" w:rsidP="0061197B">
            <w:pPr>
              <w:spacing w:before="9"/>
              <w:rPr>
                <w:rFonts w:ascii="Times New Roman" w:eastAsia="Times New Roman" w:hAnsi="Times New Roman"/>
                <w:sz w:val="24"/>
                <w:szCs w:val="24"/>
                <w:lang w:val="ru-RU"/>
              </w:rPr>
            </w:pPr>
          </w:p>
          <w:p w14:paraId="33268065" w14:textId="77777777" w:rsidR="0061197B" w:rsidRPr="0061197B" w:rsidRDefault="0061197B" w:rsidP="0061197B">
            <w:pPr>
              <w:spacing w:line="251" w:lineRule="exact"/>
              <w:ind w:left="12" w:right="3"/>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0,39</w:t>
            </w:r>
          </w:p>
        </w:tc>
        <w:tc>
          <w:tcPr>
            <w:tcW w:w="1134" w:type="dxa"/>
            <w:tcBorders>
              <w:top w:val="single" w:sz="4" w:space="0" w:color="000000"/>
              <w:left w:val="single" w:sz="4" w:space="0" w:color="000000"/>
              <w:bottom w:val="single" w:sz="4" w:space="0" w:color="000000"/>
              <w:right w:val="single" w:sz="4" w:space="0" w:color="000000"/>
            </w:tcBorders>
          </w:tcPr>
          <w:p w14:paraId="67186168" w14:textId="77777777" w:rsidR="0061197B" w:rsidRPr="0061197B" w:rsidRDefault="0061197B" w:rsidP="0061197B">
            <w:pPr>
              <w:spacing w:before="9"/>
              <w:rPr>
                <w:rFonts w:ascii="Times New Roman" w:eastAsia="Times New Roman" w:hAnsi="Times New Roman"/>
                <w:sz w:val="24"/>
                <w:szCs w:val="24"/>
              </w:rPr>
            </w:pPr>
          </w:p>
          <w:p w14:paraId="2D5DADE5" w14:textId="77777777" w:rsidR="0061197B" w:rsidRPr="0061197B" w:rsidRDefault="0061197B" w:rsidP="0061197B">
            <w:pPr>
              <w:spacing w:line="251" w:lineRule="exact"/>
              <w:ind w:left="9" w:right="8"/>
              <w:jc w:val="center"/>
              <w:rPr>
                <w:rFonts w:ascii="Times New Roman" w:eastAsia="Times New Roman" w:hAnsi="Times New Roman"/>
                <w:sz w:val="24"/>
                <w:szCs w:val="24"/>
              </w:rPr>
            </w:pPr>
            <w:r w:rsidRPr="0061197B">
              <w:rPr>
                <w:rFonts w:ascii="Times New Roman" w:eastAsia="Times New Roman" w:hAnsi="Times New Roman"/>
                <w:spacing w:val="-5"/>
                <w:w w:val="105"/>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14:paraId="7DE4FF3B" w14:textId="77777777" w:rsidR="0061197B" w:rsidRPr="0061197B" w:rsidRDefault="0061197B" w:rsidP="0061197B">
            <w:pPr>
              <w:spacing w:before="9"/>
              <w:rPr>
                <w:rFonts w:ascii="Times New Roman" w:eastAsia="Times New Roman" w:hAnsi="Times New Roman"/>
                <w:sz w:val="24"/>
                <w:szCs w:val="24"/>
              </w:rPr>
            </w:pPr>
          </w:p>
          <w:p w14:paraId="552080DB" w14:textId="77777777" w:rsidR="0061197B" w:rsidRPr="0061197B" w:rsidRDefault="0061197B" w:rsidP="0061197B">
            <w:pPr>
              <w:spacing w:line="251" w:lineRule="exact"/>
              <w:ind w:left="6" w:right="6"/>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0,19</w:t>
            </w:r>
          </w:p>
        </w:tc>
        <w:tc>
          <w:tcPr>
            <w:tcW w:w="1418" w:type="dxa"/>
            <w:tcBorders>
              <w:top w:val="single" w:sz="4" w:space="0" w:color="000000"/>
              <w:left w:val="single" w:sz="4" w:space="0" w:color="000000"/>
              <w:bottom w:val="single" w:sz="4" w:space="0" w:color="000000"/>
              <w:right w:val="single" w:sz="4" w:space="0" w:color="000000"/>
            </w:tcBorders>
          </w:tcPr>
          <w:p w14:paraId="5AFC264D" w14:textId="77777777" w:rsidR="0061197B" w:rsidRPr="0061197B" w:rsidRDefault="0061197B" w:rsidP="0061197B">
            <w:pPr>
              <w:spacing w:before="9"/>
              <w:rPr>
                <w:rFonts w:ascii="Times New Roman" w:eastAsia="Times New Roman" w:hAnsi="Times New Roman"/>
                <w:sz w:val="24"/>
                <w:szCs w:val="24"/>
              </w:rPr>
            </w:pPr>
          </w:p>
          <w:p w14:paraId="16564286" w14:textId="77777777" w:rsidR="0061197B" w:rsidRPr="0061197B" w:rsidRDefault="0061197B" w:rsidP="0061197B">
            <w:pPr>
              <w:spacing w:line="251" w:lineRule="exact"/>
              <w:ind w:left="4" w:right="5"/>
              <w:jc w:val="center"/>
              <w:rPr>
                <w:rFonts w:ascii="Times New Roman" w:eastAsia="Times New Roman" w:hAnsi="Times New Roman"/>
                <w:sz w:val="24"/>
                <w:szCs w:val="24"/>
              </w:rPr>
            </w:pPr>
            <w:r w:rsidRPr="0061197B">
              <w:rPr>
                <w:rFonts w:ascii="Times New Roman" w:eastAsia="Times New Roman" w:hAnsi="Times New Roman"/>
                <w:spacing w:val="-7"/>
                <w:sz w:val="24"/>
                <w:szCs w:val="24"/>
              </w:rPr>
              <w:t>-</w:t>
            </w:r>
            <w:r w:rsidRPr="0061197B">
              <w:rPr>
                <w:rFonts w:ascii="Times New Roman" w:eastAsia="Times New Roman" w:hAnsi="Times New Roman"/>
                <w:spacing w:val="-2"/>
                <w:sz w:val="24"/>
                <w:szCs w:val="24"/>
              </w:rPr>
              <w:t>51,28</w:t>
            </w:r>
          </w:p>
        </w:tc>
      </w:tr>
      <w:tr w:rsidR="0061197B" w:rsidRPr="0061197B" w14:paraId="630BF530" w14:textId="77777777" w:rsidTr="00CD1B47">
        <w:trPr>
          <w:trHeight w:val="271"/>
        </w:trPr>
        <w:tc>
          <w:tcPr>
            <w:tcW w:w="4654" w:type="dxa"/>
            <w:tcBorders>
              <w:top w:val="single" w:sz="4" w:space="0" w:color="000000"/>
              <w:left w:val="single" w:sz="4" w:space="0" w:color="000000"/>
              <w:bottom w:val="single" w:sz="4" w:space="0" w:color="000000"/>
              <w:right w:val="single" w:sz="4" w:space="0" w:color="000000"/>
            </w:tcBorders>
          </w:tcPr>
          <w:p w14:paraId="4BCE76CE"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Болезни</w:t>
            </w:r>
            <w:r w:rsidRPr="0061197B">
              <w:rPr>
                <w:rFonts w:ascii="Times New Roman" w:eastAsia="Times New Roman" w:hAnsi="Times New Roman"/>
                <w:spacing w:val="16"/>
                <w:sz w:val="24"/>
                <w:szCs w:val="24"/>
              </w:rPr>
              <w:t xml:space="preserve"> </w:t>
            </w:r>
            <w:r w:rsidRPr="0061197B">
              <w:rPr>
                <w:rFonts w:ascii="Times New Roman" w:eastAsia="Times New Roman" w:hAnsi="Times New Roman"/>
                <w:sz w:val="24"/>
                <w:szCs w:val="24"/>
              </w:rPr>
              <w:t>органов</w:t>
            </w:r>
            <w:r w:rsidRPr="0061197B">
              <w:rPr>
                <w:rFonts w:ascii="Times New Roman" w:eastAsia="Times New Roman" w:hAnsi="Times New Roman"/>
                <w:spacing w:val="17"/>
                <w:sz w:val="24"/>
                <w:szCs w:val="24"/>
              </w:rPr>
              <w:t xml:space="preserve"> </w:t>
            </w:r>
            <w:r w:rsidRPr="0061197B">
              <w:rPr>
                <w:rFonts w:ascii="Times New Roman" w:eastAsia="Times New Roman" w:hAnsi="Times New Roman"/>
                <w:spacing w:val="-2"/>
                <w:sz w:val="24"/>
                <w:szCs w:val="24"/>
              </w:rPr>
              <w:t>дыхания</w:t>
            </w:r>
          </w:p>
        </w:tc>
        <w:tc>
          <w:tcPr>
            <w:tcW w:w="1134" w:type="dxa"/>
            <w:tcBorders>
              <w:top w:val="single" w:sz="4" w:space="0" w:color="000000"/>
              <w:left w:val="single" w:sz="4" w:space="0" w:color="000000"/>
              <w:bottom w:val="single" w:sz="4" w:space="0" w:color="000000"/>
              <w:right w:val="single" w:sz="4" w:space="0" w:color="000000"/>
            </w:tcBorders>
          </w:tcPr>
          <w:p w14:paraId="4AB091E1" w14:textId="77777777" w:rsidR="0061197B" w:rsidRPr="0061197B" w:rsidRDefault="0061197B" w:rsidP="0061197B">
            <w:pPr>
              <w:spacing w:line="251" w:lineRule="exact"/>
              <w:ind w:left="12" w:right="4"/>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725,46</w:t>
            </w:r>
          </w:p>
        </w:tc>
        <w:tc>
          <w:tcPr>
            <w:tcW w:w="1134" w:type="dxa"/>
            <w:tcBorders>
              <w:top w:val="single" w:sz="4" w:space="0" w:color="000000"/>
              <w:left w:val="single" w:sz="4" w:space="0" w:color="000000"/>
              <w:bottom w:val="single" w:sz="4" w:space="0" w:color="000000"/>
              <w:right w:val="single" w:sz="4" w:space="0" w:color="000000"/>
            </w:tcBorders>
          </w:tcPr>
          <w:p w14:paraId="72D944CB" w14:textId="77777777" w:rsidR="0061197B" w:rsidRPr="0061197B" w:rsidRDefault="0061197B" w:rsidP="0061197B">
            <w:pPr>
              <w:spacing w:line="251" w:lineRule="exact"/>
              <w:ind w:left="9" w:right="2"/>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682,65</w:t>
            </w:r>
          </w:p>
        </w:tc>
        <w:tc>
          <w:tcPr>
            <w:tcW w:w="992" w:type="dxa"/>
            <w:tcBorders>
              <w:top w:val="single" w:sz="4" w:space="0" w:color="000000"/>
              <w:left w:val="single" w:sz="4" w:space="0" w:color="000000"/>
              <w:bottom w:val="single" w:sz="4" w:space="0" w:color="000000"/>
              <w:right w:val="single" w:sz="4" w:space="0" w:color="000000"/>
            </w:tcBorders>
          </w:tcPr>
          <w:p w14:paraId="14311AB5" w14:textId="77777777" w:rsidR="0061197B" w:rsidRPr="0061197B" w:rsidRDefault="0061197B" w:rsidP="0061197B">
            <w:pPr>
              <w:spacing w:line="251" w:lineRule="exact"/>
              <w:ind w:left="6" w:right="7"/>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819,41</w:t>
            </w:r>
          </w:p>
        </w:tc>
        <w:tc>
          <w:tcPr>
            <w:tcW w:w="1418" w:type="dxa"/>
            <w:tcBorders>
              <w:top w:val="single" w:sz="4" w:space="0" w:color="000000"/>
              <w:left w:val="single" w:sz="4" w:space="0" w:color="000000"/>
              <w:bottom w:val="single" w:sz="4" w:space="0" w:color="000000"/>
              <w:right w:val="single" w:sz="4" w:space="0" w:color="000000"/>
            </w:tcBorders>
          </w:tcPr>
          <w:p w14:paraId="3ADA4814" w14:textId="77777777" w:rsidR="0061197B" w:rsidRPr="0061197B" w:rsidRDefault="0061197B" w:rsidP="0061197B">
            <w:pPr>
              <w:spacing w:before="7" w:line="244" w:lineRule="exact"/>
              <w:ind w:left="4"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12,95</w:t>
            </w:r>
          </w:p>
        </w:tc>
      </w:tr>
      <w:tr w:rsidR="0061197B" w:rsidRPr="0061197B" w14:paraId="3E08BB66" w14:textId="77777777" w:rsidTr="00CD1B47">
        <w:trPr>
          <w:trHeight w:val="270"/>
        </w:trPr>
        <w:tc>
          <w:tcPr>
            <w:tcW w:w="4654" w:type="dxa"/>
            <w:tcBorders>
              <w:top w:val="single" w:sz="4" w:space="0" w:color="000000"/>
              <w:left w:val="single" w:sz="4" w:space="0" w:color="000000"/>
              <w:bottom w:val="single" w:sz="4" w:space="0" w:color="000000"/>
              <w:right w:val="single" w:sz="4" w:space="0" w:color="000000"/>
            </w:tcBorders>
          </w:tcPr>
          <w:p w14:paraId="5CCA2F0B"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-Аллергический</w:t>
            </w:r>
            <w:r w:rsidRPr="0061197B">
              <w:rPr>
                <w:rFonts w:ascii="Times New Roman" w:eastAsia="Times New Roman" w:hAnsi="Times New Roman"/>
                <w:spacing w:val="19"/>
                <w:sz w:val="24"/>
                <w:szCs w:val="24"/>
              </w:rPr>
              <w:t xml:space="preserve"> </w:t>
            </w:r>
            <w:r w:rsidRPr="0061197B">
              <w:rPr>
                <w:rFonts w:ascii="Times New Roman" w:eastAsia="Times New Roman" w:hAnsi="Times New Roman"/>
                <w:sz w:val="24"/>
                <w:szCs w:val="24"/>
              </w:rPr>
              <w:t>ринит</w:t>
            </w:r>
            <w:r w:rsidRPr="0061197B">
              <w:rPr>
                <w:rFonts w:ascii="Times New Roman" w:eastAsia="Times New Roman" w:hAnsi="Times New Roman"/>
                <w:spacing w:val="13"/>
                <w:sz w:val="24"/>
                <w:szCs w:val="24"/>
              </w:rPr>
              <w:t xml:space="preserve"> </w:t>
            </w:r>
            <w:r w:rsidRPr="0061197B">
              <w:rPr>
                <w:rFonts w:ascii="Times New Roman" w:eastAsia="Times New Roman" w:hAnsi="Times New Roman"/>
                <w:spacing w:val="-2"/>
                <w:sz w:val="24"/>
                <w:szCs w:val="24"/>
              </w:rPr>
              <w:t>(поллиноз)</w:t>
            </w:r>
          </w:p>
        </w:tc>
        <w:tc>
          <w:tcPr>
            <w:tcW w:w="1134" w:type="dxa"/>
            <w:tcBorders>
              <w:top w:val="single" w:sz="4" w:space="0" w:color="000000"/>
              <w:left w:val="single" w:sz="4" w:space="0" w:color="000000"/>
              <w:bottom w:val="single" w:sz="4" w:space="0" w:color="000000"/>
              <w:right w:val="single" w:sz="4" w:space="0" w:color="000000"/>
            </w:tcBorders>
          </w:tcPr>
          <w:p w14:paraId="537B9575" w14:textId="77777777" w:rsidR="0061197B" w:rsidRPr="0061197B" w:rsidRDefault="0061197B" w:rsidP="0061197B">
            <w:pPr>
              <w:spacing w:line="251" w:lineRule="exact"/>
              <w:ind w:left="12" w:right="3"/>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4,65</w:t>
            </w:r>
          </w:p>
        </w:tc>
        <w:tc>
          <w:tcPr>
            <w:tcW w:w="1134" w:type="dxa"/>
            <w:tcBorders>
              <w:top w:val="single" w:sz="4" w:space="0" w:color="000000"/>
              <w:left w:val="single" w:sz="4" w:space="0" w:color="000000"/>
              <w:bottom w:val="single" w:sz="4" w:space="0" w:color="000000"/>
              <w:right w:val="single" w:sz="4" w:space="0" w:color="000000"/>
            </w:tcBorders>
          </w:tcPr>
          <w:p w14:paraId="472188E3" w14:textId="77777777" w:rsidR="0061197B" w:rsidRPr="0061197B" w:rsidRDefault="0061197B" w:rsidP="0061197B">
            <w:pPr>
              <w:spacing w:line="251" w:lineRule="exact"/>
              <w:ind w:left="9" w:right="1"/>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4,14</w:t>
            </w:r>
          </w:p>
        </w:tc>
        <w:tc>
          <w:tcPr>
            <w:tcW w:w="992" w:type="dxa"/>
            <w:tcBorders>
              <w:top w:val="single" w:sz="4" w:space="0" w:color="000000"/>
              <w:left w:val="single" w:sz="4" w:space="0" w:color="000000"/>
              <w:bottom w:val="single" w:sz="4" w:space="0" w:color="000000"/>
              <w:right w:val="single" w:sz="4" w:space="0" w:color="000000"/>
            </w:tcBorders>
          </w:tcPr>
          <w:p w14:paraId="6C8D4F11" w14:textId="77777777" w:rsidR="0061197B" w:rsidRPr="0061197B" w:rsidRDefault="0061197B" w:rsidP="0061197B">
            <w:pPr>
              <w:spacing w:line="251" w:lineRule="exact"/>
              <w:ind w:left="6" w:right="6"/>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1,33</w:t>
            </w:r>
          </w:p>
        </w:tc>
        <w:tc>
          <w:tcPr>
            <w:tcW w:w="1418" w:type="dxa"/>
            <w:tcBorders>
              <w:top w:val="single" w:sz="4" w:space="0" w:color="000000"/>
              <w:left w:val="single" w:sz="4" w:space="0" w:color="000000"/>
              <w:bottom w:val="single" w:sz="4" w:space="0" w:color="000000"/>
              <w:right w:val="single" w:sz="4" w:space="0" w:color="000000"/>
            </w:tcBorders>
          </w:tcPr>
          <w:p w14:paraId="041F40E1" w14:textId="77777777" w:rsidR="0061197B" w:rsidRPr="0061197B" w:rsidRDefault="0061197B" w:rsidP="0061197B">
            <w:pPr>
              <w:spacing w:line="251" w:lineRule="exact"/>
              <w:ind w:left="4" w:right="5"/>
              <w:jc w:val="center"/>
              <w:rPr>
                <w:rFonts w:ascii="Times New Roman" w:eastAsia="Times New Roman" w:hAnsi="Times New Roman"/>
                <w:sz w:val="24"/>
                <w:szCs w:val="24"/>
              </w:rPr>
            </w:pPr>
            <w:r w:rsidRPr="0061197B">
              <w:rPr>
                <w:rFonts w:ascii="Times New Roman" w:eastAsia="Times New Roman" w:hAnsi="Times New Roman"/>
                <w:w w:val="105"/>
                <w:sz w:val="24"/>
                <w:szCs w:val="24"/>
              </w:rPr>
              <w:t>-</w:t>
            </w:r>
            <w:r w:rsidRPr="0061197B">
              <w:rPr>
                <w:rFonts w:ascii="Times New Roman" w:eastAsia="Times New Roman" w:hAnsi="Times New Roman"/>
                <w:spacing w:val="-13"/>
                <w:w w:val="105"/>
                <w:sz w:val="24"/>
                <w:szCs w:val="24"/>
              </w:rPr>
              <w:t xml:space="preserve"> </w:t>
            </w:r>
            <w:r w:rsidRPr="0061197B">
              <w:rPr>
                <w:rFonts w:ascii="Times New Roman" w:eastAsia="Times New Roman" w:hAnsi="Times New Roman"/>
                <w:spacing w:val="-2"/>
                <w:w w:val="105"/>
                <w:sz w:val="24"/>
                <w:szCs w:val="24"/>
              </w:rPr>
              <w:t>71,40</w:t>
            </w:r>
          </w:p>
        </w:tc>
      </w:tr>
      <w:tr w:rsidR="0061197B" w:rsidRPr="0061197B" w14:paraId="63D6F0AD" w14:textId="77777777" w:rsidTr="00CD1B47">
        <w:trPr>
          <w:trHeight w:val="544"/>
        </w:trPr>
        <w:tc>
          <w:tcPr>
            <w:tcW w:w="4654" w:type="dxa"/>
            <w:tcBorders>
              <w:top w:val="single" w:sz="4" w:space="0" w:color="000000"/>
              <w:left w:val="single" w:sz="4" w:space="0" w:color="000000"/>
              <w:bottom w:val="single" w:sz="4" w:space="0" w:color="000000"/>
              <w:right w:val="single" w:sz="4" w:space="0" w:color="000000"/>
            </w:tcBorders>
          </w:tcPr>
          <w:p w14:paraId="700A12B7" w14:textId="77777777" w:rsidR="0061197B" w:rsidRPr="0061197B" w:rsidRDefault="0061197B" w:rsidP="0061197B">
            <w:pPr>
              <w:tabs>
                <w:tab w:val="left" w:pos="1744"/>
                <w:tab w:val="left" w:pos="3760"/>
              </w:tabs>
              <w:ind w:left="110"/>
              <w:rPr>
                <w:rFonts w:ascii="Times New Roman" w:eastAsia="Times New Roman" w:hAnsi="Times New Roman"/>
                <w:sz w:val="24"/>
                <w:szCs w:val="24"/>
                <w:lang w:val="ru-RU"/>
              </w:rPr>
            </w:pPr>
            <w:r w:rsidRPr="0061197B">
              <w:rPr>
                <w:rFonts w:ascii="Times New Roman" w:eastAsia="Times New Roman" w:hAnsi="Times New Roman"/>
                <w:spacing w:val="-6"/>
                <w:sz w:val="24"/>
                <w:szCs w:val="24"/>
                <w:lang w:val="ru-RU"/>
              </w:rPr>
              <w:t>-</w:t>
            </w:r>
            <w:r w:rsidRPr="0061197B">
              <w:rPr>
                <w:rFonts w:ascii="Times New Roman" w:eastAsia="Times New Roman" w:hAnsi="Times New Roman"/>
                <w:spacing w:val="-2"/>
                <w:sz w:val="24"/>
                <w:szCs w:val="24"/>
                <w:lang w:val="ru-RU"/>
              </w:rPr>
              <w:t>Бронхит</w:t>
            </w:r>
            <w:r w:rsidRPr="0061197B">
              <w:rPr>
                <w:rFonts w:ascii="Times New Roman" w:eastAsia="Times New Roman" w:hAnsi="Times New Roman"/>
                <w:sz w:val="24"/>
                <w:szCs w:val="24"/>
                <w:lang w:val="ru-RU"/>
              </w:rPr>
              <w:tab/>
            </w:r>
            <w:r w:rsidRPr="0061197B">
              <w:rPr>
                <w:rFonts w:ascii="Times New Roman" w:eastAsia="Times New Roman" w:hAnsi="Times New Roman"/>
                <w:spacing w:val="-2"/>
                <w:sz w:val="24"/>
                <w:szCs w:val="24"/>
                <w:lang w:val="ru-RU"/>
              </w:rPr>
              <w:t>хронический</w:t>
            </w:r>
            <w:r w:rsidRPr="0061197B">
              <w:rPr>
                <w:rFonts w:ascii="Times New Roman" w:eastAsia="Times New Roman" w:hAnsi="Times New Roman"/>
                <w:sz w:val="24"/>
                <w:szCs w:val="24"/>
                <w:lang w:val="ru-RU"/>
              </w:rPr>
              <w:tab/>
            </w:r>
            <w:r w:rsidRPr="0061197B">
              <w:rPr>
                <w:rFonts w:ascii="Times New Roman" w:eastAsia="Times New Roman" w:hAnsi="Times New Roman"/>
                <w:spacing w:val="-10"/>
                <w:sz w:val="24"/>
                <w:szCs w:val="24"/>
                <w:lang w:val="ru-RU"/>
              </w:rPr>
              <w:t>и</w:t>
            </w:r>
          </w:p>
          <w:p w14:paraId="4D7CEE71" w14:textId="77777777" w:rsidR="0061197B" w:rsidRPr="0061197B" w:rsidRDefault="0061197B" w:rsidP="0061197B">
            <w:pPr>
              <w:spacing w:before="9" w:line="251" w:lineRule="exact"/>
              <w:ind w:left="110"/>
              <w:rPr>
                <w:rFonts w:ascii="Times New Roman" w:eastAsia="Times New Roman" w:hAnsi="Times New Roman"/>
                <w:sz w:val="24"/>
                <w:szCs w:val="24"/>
                <w:lang w:val="ru-RU"/>
              </w:rPr>
            </w:pPr>
            <w:r w:rsidRPr="0061197B">
              <w:rPr>
                <w:rFonts w:ascii="Times New Roman" w:eastAsia="Times New Roman" w:hAnsi="Times New Roman"/>
                <w:sz w:val="24"/>
                <w:szCs w:val="24"/>
                <w:lang w:val="ru-RU"/>
              </w:rPr>
              <w:t>неуточненный,</w:t>
            </w:r>
            <w:r w:rsidRPr="0061197B">
              <w:rPr>
                <w:rFonts w:ascii="Times New Roman" w:eastAsia="Times New Roman" w:hAnsi="Times New Roman"/>
                <w:spacing w:val="30"/>
                <w:sz w:val="24"/>
                <w:szCs w:val="24"/>
                <w:lang w:val="ru-RU"/>
              </w:rPr>
              <w:t xml:space="preserve"> </w:t>
            </w:r>
            <w:r w:rsidRPr="0061197B">
              <w:rPr>
                <w:rFonts w:ascii="Times New Roman" w:eastAsia="Times New Roman" w:hAnsi="Times New Roman"/>
                <w:spacing w:val="-2"/>
                <w:sz w:val="24"/>
                <w:szCs w:val="24"/>
                <w:lang w:val="ru-RU"/>
              </w:rPr>
              <w:t>эмфизема</w:t>
            </w:r>
          </w:p>
        </w:tc>
        <w:tc>
          <w:tcPr>
            <w:tcW w:w="1134" w:type="dxa"/>
            <w:tcBorders>
              <w:top w:val="single" w:sz="4" w:space="0" w:color="000000"/>
              <w:left w:val="single" w:sz="4" w:space="0" w:color="000000"/>
              <w:bottom w:val="single" w:sz="4" w:space="0" w:color="000000"/>
              <w:right w:val="single" w:sz="4" w:space="0" w:color="000000"/>
            </w:tcBorders>
          </w:tcPr>
          <w:p w14:paraId="4CD4378C" w14:textId="77777777" w:rsidR="0061197B" w:rsidRPr="0061197B" w:rsidRDefault="0061197B" w:rsidP="0061197B">
            <w:pPr>
              <w:ind w:left="12" w:right="10"/>
              <w:jc w:val="center"/>
              <w:rPr>
                <w:rFonts w:ascii="Times New Roman" w:eastAsia="Times New Roman" w:hAnsi="Times New Roman"/>
                <w:sz w:val="24"/>
                <w:szCs w:val="24"/>
              </w:rPr>
            </w:pPr>
            <w:r w:rsidRPr="0061197B">
              <w:rPr>
                <w:rFonts w:ascii="Times New Roman" w:eastAsia="Times New Roman" w:hAnsi="Times New Roman"/>
                <w:spacing w:val="-5"/>
                <w:w w:val="105"/>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14:paraId="0463CF2E" w14:textId="77777777" w:rsidR="0061197B" w:rsidRPr="0061197B" w:rsidRDefault="0061197B" w:rsidP="0061197B">
            <w:pPr>
              <w:ind w:left="9" w:right="1"/>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0,19</w:t>
            </w:r>
          </w:p>
        </w:tc>
        <w:tc>
          <w:tcPr>
            <w:tcW w:w="992" w:type="dxa"/>
            <w:tcBorders>
              <w:top w:val="single" w:sz="4" w:space="0" w:color="000000"/>
              <w:left w:val="single" w:sz="4" w:space="0" w:color="000000"/>
              <w:bottom w:val="single" w:sz="4" w:space="0" w:color="000000"/>
              <w:right w:val="single" w:sz="4" w:space="0" w:color="000000"/>
            </w:tcBorders>
          </w:tcPr>
          <w:p w14:paraId="040FB89C" w14:textId="77777777" w:rsidR="0061197B" w:rsidRPr="0061197B" w:rsidRDefault="0061197B" w:rsidP="0061197B">
            <w:pPr>
              <w:ind w:left="7" w:right="1"/>
              <w:jc w:val="center"/>
              <w:rPr>
                <w:rFonts w:ascii="Times New Roman" w:eastAsia="Times New Roman" w:hAnsi="Times New Roman"/>
                <w:sz w:val="24"/>
                <w:szCs w:val="24"/>
              </w:rPr>
            </w:pPr>
            <w:r w:rsidRPr="0061197B">
              <w:rPr>
                <w:rFonts w:ascii="Times New Roman" w:eastAsia="Times New Roman" w:hAnsi="Times New Roman"/>
                <w:spacing w:val="-5"/>
                <w:w w:val="105"/>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14:paraId="6A29E22E" w14:textId="77777777" w:rsidR="0061197B" w:rsidRPr="0061197B" w:rsidRDefault="0061197B" w:rsidP="0061197B">
            <w:pPr>
              <w:ind w:left="4" w:right="4"/>
              <w:jc w:val="center"/>
              <w:rPr>
                <w:rFonts w:ascii="Times New Roman" w:eastAsia="Times New Roman" w:hAnsi="Times New Roman"/>
                <w:sz w:val="24"/>
                <w:szCs w:val="24"/>
              </w:rPr>
            </w:pPr>
            <w:r w:rsidRPr="0061197B">
              <w:rPr>
                <w:rFonts w:ascii="Times New Roman" w:eastAsia="Times New Roman" w:hAnsi="Times New Roman"/>
                <w:spacing w:val="-5"/>
                <w:w w:val="105"/>
                <w:sz w:val="24"/>
                <w:szCs w:val="24"/>
              </w:rPr>
              <w:t>0,0</w:t>
            </w:r>
          </w:p>
        </w:tc>
      </w:tr>
      <w:tr w:rsidR="0061197B" w:rsidRPr="0061197B" w14:paraId="291B6FC1" w14:textId="77777777" w:rsidTr="00CD1B47">
        <w:trPr>
          <w:trHeight w:val="271"/>
        </w:trPr>
        <w:tc>
          <w:tcPr>
            <w:tcW w:w="4654" w:type="dxa"/>
            <w:tcBorders>
              <w:top w:val="single" w:sz="4" w:space="0" w:color="000000"/>
              <w:left w:val="single" w:sz="4" w:space="0" w:color="000000"/>
              <w:bottom w:val="single" w:sz="4" w:space="0" w:color="000000"/>
              <w:right w:val="single" w:sz="4" w:space="0" w:color="000000"/>
            </w:tcBorders>
          </w:tcPr>
          <w:p w14:paraId="47DC0140"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-Астма</w:t>
            </w:r>
            <w:r w:rsidRPr="0061197B">
              <w:rPr>
                <w:rFonts w:ascii="Times New Roman" w:eastAsia="Times New Roman" w:hAnsi="Times New Roman"/>
                <w:spacing w:val="12"/>
                <w:sz w:val="24"/>
                <w:szCs w:val="24"/>
              </w:rPr>
              <w:t xml:space="preserve"> </w:t>
            </w:r>
            <w:r w:rsidRPr="0061197B">
              <w:rPr>
                <w:rFonts w:ascii="Times New Roman" w:eastAsia="Times New Roman" w:hAnsi="Times New Roman"/>
                <w:sz w:val="24"/>
                <w:szCs w:val="24"/>
              </w:rPr>
              <w:t>и</w:t>
            </w:r>
            <w:r w:rsidRPr="0061197B">
              <w:rPr>
                <w:rFonts w:ascii="Times New Roman" w:eastAsia="Times New Roman" w:hAnsi="Times New Roman"/>
                <w:spacing w:val="12"/>
                <w:sz w:val="24"/>
                <w:szCs w:val="24"/>
              </w:rPr>
              <w:t xml:space="preserve"> </w:t>
            </w:r>
            <w:r w:rsidRPr="0061197B">
              <w:rPr>
                <w:rFonts w:ascii="Times New Roman" w:eastAsia="Times New Roman" w:hAnsi="Times New Roman"/>
                <w:sz w:val="24"/>
                <w:szCs w:val="24"/>
              </w:rPr>
              <w:t>астматический</w:t>
            </w:r>
            <w:r w:rsidRPr="0061197B">
              <w:rPr>
                <w:rFonts w:ascii="Times New Roman" w:eastAsia="Times New Roman" w:hAnsi="Times New Roman"/>
                <w:spacing w:val="13"/>
                <w:sz w:val="24"/>
                <w:szCs w:val="24"/>
              </w:rPr>
              <w:t xml:space="preserve"> </w:t>
            </w:r>
            <w:r w:rsidRPr="0061197B">
              <w:rPr>
                <w:rFonts w:ascii="Times New Roman" w:eastAsia="Times New Roman" w:hAnsi="Times New Roman"/>
                <w:spacing w:val="-2"/>
                <w:sz w:val="24"/>
                <w:szCs w:val="24"/>
              </w:rPr>
              <w:t>статус</w:t>
            </w:r>
          </w:p>
        </w:tc>
        <w:tc>
          <w:tcPr>
            <w:tcW w:w="1134" w:type="dxa"/>
            <w:tcBorders>
              <w:top w:val="single" w:sz="4" w:space="0" w:color="000000"/>
              <w:left w:val="single" w:sz="4" w:space="0" w:color="000000"/>
              <w:bottom w:val="single" w:sz="4" w:space="0" w:color="000000"/>
              <w:right w:val="single" w:sz="4" w:space="0" w:color="000000"/>
            </w:tcBorders>
          </w:tcPr>
          <w:p w14:paraId="5E28DD5F" w14:textId="77777777" w:rsidR="0061197B" w:rsidRPr="0061197B" w:rsidRDefault="0061197B" w:rsidP="0061197B">
            <w:pPr>
              <w:spacing w:line="251" w:lineRule="exact"/>
              <w:ind w:left="12" w:right="3"/>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0,77</w:t>
            </w:r>
          </w:p>
        </w:tc>
        <w:tc>
          <w:tcPr>
            <w:tcW w:w="1134" w:type="dxa"/>
            <w:tcBorders>
              <w:top w:val="single" w:sz="4" w:space="0" w:color="000000"/>
              <w:left w:val="single" w:sz="4" w:space="0" w:color="000000"/>
              <w:bottom w:val="single" w:sz="4" w:space="0" w:color="000000"/>
              <w:right w:val="single" w:sz="4" w:space="0" w:color="000000"/>
            </w:tcBorders>
          </w:tcPr>
          <w:p w14:paraId="60C17FA5" w14:textId="77777777" w:rsidR="0061197B" w:rsidRPr="0061197B" w:rsidRDefault="0061197B" w:rsidP="0061197B">
            <w:pPr>
              <w:spacing w:line="251" w:lineRule="exact"/>
              <w:ind w:left="9" w:right="1"/>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0,56</w:t>
            </w:r>
          </w:p>
        </w:tc>
        <w:tc>
          <w:tcPr>
            <w:tcW w:w="992" w:type="dxa"/>
            <w:tcBorders>
              <w:top w:val="single" w:sz="4" w:space="0" w:color="000000"/>
              <w:left w:val="single" w:sz="4" w:space="0" w:color="000000"/>
              <w:bottom w:val="single" w:sz="4" w:space="0" w:color="000000"/>
              <w:right w:val="single" w:sz="4" w:space="0" w:color="000000"/>
            </w:tcBorders>
          </w:tcPr>
          <w:p w14:paraId="7A4AB9A0" w14:textId="77777777" w:rsidR="0061197B" w:rsidRPr="0061197B" w:rsidRDefault="0061197B" w:rsidP="0061197B">
            <w:pPr>
              <w:spacing w:line="251" w:lineRule="exact"/>
              <w:ind w:left="6" w:right="6"/>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0,19</w:t>
            </w:r>
          </w:p>
        </w:tc>
        <w:tc>
          <w:tcPr>
            <w:tcW w:w="1418" w:type="dxa"/>
            <w:tcBorders>
              <w:top w:val="single" w:sz="4" w:space="0" w:color="000000"/>
              <w:left w:val="single" w:sz="4" w:space="0" w:color="000000"/>
              <w:bottom w:val="single" w:sz="4" w:space="0" w:color="000000"/>
              <w:right w:val="single" w:sz="4" w:space="0" w:color="000000"/>
            </w:tcBorders>
          </w:tcPr>
          <w:p w14:paraId="1FC0236A" w14:textId="77777777" w:rsidR="0061197B" w:rsidRPr="0061197B" w:rsidRDefault="0061197B" w:rsidP="0061197B">
            <w:pPr>
              <w:spacing w:line="251" w:lineRule="exact"/>
              <w:ind w:left="4" w:right="5"/>
              <w:jc w:val="center"/>
              <w:rPr>
                <w:rFonts w:ascii="Times New Roman" w:eastAsia="Times New Roman" w:hAnsi="Times New Roman"/>
                <w:sz w:val="24"/>
                <w:szCs w:val="24"/>
              </w:rPr>
            </w:pPr>
            <w:r w:rsidRPr="0061197B">
              <w:rPr>
                <w:rFonts w:ascii="Times New Roman" w:eastAsia="Times New Roman" w:hAnsi="Times New Roman"/>
                <w:spacing w:val="-7"/>
                <w:sz w:val="24"/>
                <w:szCs w:val="24"/>
              </w:rPr>
              <w:t>-</w:t>
            </w:r>
            <w:r w:rsidRPr="0061197B">
              <w:rPr>
                <w:rFonts w:ascii="Times New Roman" w:eastAsia="Times New Roman" w:hAnsi="Times New Roman"/>
                <w:spacing w:val="-2"/>
                <w:sz w:val="24"/>
                <w:szCs w:val="24"/>
              </w:rPr>
              <w:t>75,32</w:t>
            </w:r>
          </w:p>
        </w:tc>
      </w:tr>
      <w:tr w:rsidR="0061197B" w:rsidRPr="0061197B" w14:paraId="429294AC" w14:textId="77777777" w:rsidTr="00CD1B47">
        <w:trPr>
          <w:trHeight w:val="271"/>
        </w:trPr>
        <w:tc>
          <w:tcPr>
            <w:tcW w:w="4654" w:type="dxa"/>
            <w:tcBorders>
              <w:top w:val="single" w:sz="4" w:space="0" w:color="000000"/>
              <w:left w:val="single" w:sz="4" w:space="0" w:color="000000"/>
              <w:bottom w:val="single" w:sz="4" w:space="0" w:color="000000"/>
              <w:right w:val="single" w:sz="4" w:space="0" w:color="000000"/>
            </w:tcBorders>
          </w:tcPr>
          <w:p w14:paraId="1C9AF537"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pacing w:val="-6"/>
                <w:sz w:val="24"/>
                <w:szCs w:val="24"/>
              </w:rPr>
              <w:t>-</w:t>
            </w:r>
            <w:r w:rsidRPr="0061197B">
              <w:rPr>
                <w:rFonts w:ascii="Times New Roman" w:eastAsia="Times New Roman" w:hAnsi="Times New Roman"/>
                <w:spacing w:val="-2"/>
                <w:sz w:val="24"/>
                <w:szCs w:val="24"/>
              </w:rPr>
              <w:t>Пневмонии</w:t>
            </w:r>
          </w:p>
        </w:tc>
        <w:tc>
          <w:tcPr>
            <w:tcW w:w="1134" w:type="dxa"/>
            <w:tcBorders>
              <w:top w:val="single" w:sz="4" w:space="0" w:color="000000"/>
              <w:left w:val="single" w:sz="4" w:space="0" w:color="000000"/>
              <w:bottom w:val="single" w:sz="4" w:space="0" w:color="000000"/>
              <w:right w:val="single" w:sz="4" w:space="0" w:color="000000"/>
            </w:tcBorders>
          </w:tcPr>
          <w:p w14:paraId="7FBDF7FF" w14:textId="77777777" w:rsidR="0061197B" w:rsidRPr="0061197B" w:rsidRDefault="0061197B" w:rsidP="0061197B">
            <w:pPr>
              <w:spacing w:line="251" w:lineRule="exact"/>
              <w:ind w:left="12" w:right="3"/>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2,71</w:t>
            </w:r>
          </w:p>
        </w:tc>
        <w:tc>
          <w:tcPr>
            <w:tcW w:w="1134" w:type="dxa"/>
            <w:tcBorders>
              <w:top w:val="single" w:sz="4" w:space="0" w:color="000000"/>
              <w:left w:val="single" w:sz="4" w:space="0" w:color="000000"/>
              <w:bottom w:val="single" w:sz="4" w:space="0" w:color="000000"/>
              <w:right w:val="single" w:sz="4" w:space="0" w:color="000000"/>
            </w:tcBorders>
          </w:tcPr>
          <w:p w14:paraId="35DFFA9B" w14:textId="77777777" w:rsidR="0061197B" w:rsidRPr="0061197B" w:rsidRDefault="0061197B" w:rsidP="0061197B">
            <w:pPr>
              <w:spacing w:line="251" w:lineRule="exact"/>
              <w:ind w:left="9" w:right="9"/>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26,88</w:t>
            </w:r>
          </w:p>
        </w:tc>
        <w:tc>
          <w:tcPr>
            <w:tcW w:w="992" w:type="dxa"/>
            <w:tcBorders>
              <w:top w:val="single" w:sz="4" w:space="0" w:color="000000"/>
              <w:left w:val="single" w:sz="4" w:space="0" w:color="000000"/>
              <w:bottom w:val="single" w:sz="4" w:space="0" w:color="000000"/>
              <w:right w:val="single" w:sz="4" w:space="0" w:color="000000"/>
            </w:tcBorders>
          </w:tcPr>
          <w:p w14:paraId="6C9DE7A5" w14:textId="77777777" w:rsidR="0061197B" w:rsidRPr="0061197B" w:rsidRDefault="0061197B" w:rsidP="0061197B">
            <w:pPr>
              <w:spacing w:line="251" w:lineRule="exact"/>
              <w:ind w:left="7"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25,50</w:t>
            </w:r>
          </w:p>
        </w:tc>
        <w:tc>
          <w:tcPr>
            <w:tcW w:w="1418" w:type="dxa"/>
            <w:tcBorders>
              <w:top w:val="single" w:sz="4" w:space="0" w:color="000000"/>
              <w:left w:val="single" w:sz="4" w:space="0" w:color="000000"/>
              <w:bottom w:val="single" w:sz="4" w:space="0" w:color="000000"/>
              <w:right w:val="single" w:sz="4" w:space="0" w:color="000000"/>
            </w:tcBorders>
          </w:tcPr>
          <w:p w14:paraId="00CC8EE5" w14:textId="77777777" w:rsidR="0061197B" w:rsidRPr="0061197B" w:rsidRDefault="0061197B" w:rsidP="0061197B">
            <w:pPr>
              <w:spacing w:before="7" w:line="244" w:lineRule="exact"/>
              <w:ind w:left="4" w:right="5"/>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840,96</w:t>
            </w:r>
          </w:p>
        </w:tc>
      </w:tr>
      <w:tr w:rsidR="0061197B" w:rsidRPr="0061197B" w14:paraId="684ABE1E" w14:textId="77777777" w:rsidTr="00CD1B47">
        <w:trPr>
          <w:trHeight w:val="270"/>
        </w:trPr>
        <w:tc>
          <w:tcPr>
            <w:tcW w:w="4654" w:type="dxa"/>
            <w:tcBorders>
              <w:top w:val="single" w:sz="4" w:space="0" w:color="000000"/>
              <w:left w:val="single" w:sz="4" w:space="0" w:color="000000"/>
              <w:bottom w:val="single" w:sz="4" w:space="0" w:color="000000"/>
              <w:right w:val="single" w:sz="4" w:space="0" w:color="000000"/>
            </w:tcBorders>
          </w:tcPr>
          <w:p w14:paraId="0C5E6E25"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Болезни</w:t>
            </w:r>
            <w:r w:rsidRPr="0061197B">
              <w:rPr>
                <w:rFonts w:ascii="Times New Roman" w:eastAsia="Times New Roman" w:hAnsi="Times New Roman"/>
                <w:spacing w:val="16"/>
                <w:sz w:val="24"/>
                <w:szCs w:val="24"/>
              </w:rPr>
              <w:t xml:space="preserve"> </w:t>
            </w:r>
            <w:r w:rsidRPr="0061197B">
              <w:rPr>
                <w:rFonts w:ascii="Times New Roman" w:eastAsia="Times New Roman" w:hAnsi="Times New Roman"/>
                <w:sz w:val="24"/>
                <w:szCs w:val="24"/>
              </w:rPr>
              <w:t>органов</w:t>
            </w:r>
            <w:r w:rsidRPr="0061197B">
              <w:rPr>
                <w:rFonts w:ascii="Times New Roman" w:eastAsia="Times New Roman" w:hAnsi="Times New Roman"/>
                <w:spacing w:val="17"/>
                <w:sz w:val="24"/>
                <w:szCs w:val="24"/>
              </w:rPr>
              <w:t xml:space="preserve"> </w:t>
            </w:r>
            <w:r w:rsidRPr="0061197B">
              <w:rPr>
                <w:rFonts w:ascii="Times New Roman" w:eastAsia="Times New Roman" w:hAnsi="Times New Roman"/>
                <w:spacing w:val="-2"/>
                <w:sz w:val="24"/>
                <w:szCs w:val="24"/>
              </w:rPr>
              <w:t>пищеварения</w:t>
            </w:r>
          </w:p>
        </w:tc>
        <w:tc>
          <w:tcPr>
            <w:tcW w:w="1134" w:type="dxa"/>
            <w:tcBorders>
              <w:top w:val="single" w:sz="4" w:space="0" w:color="000000"/>
              <w:left w:val="single" w:sz="4" w:space="0" w:color="000000"/>
              <w:bottom w:val="single" w:sz="4" w:space="0" w:color="000000"/>
              <w:right w:val="single" w:sz="4" w:space="0" w:color="000000"/>
            </w:tcBorders>
          </w:tcPr>
          <w:p w14:paraId="1DB43059" w14:textId="77777777" w:rsidR="0061197B" w:rsidRPr="0061197B" w:rsidRDefault="0061197B" w:rsidP="0061197B">
            <w:pPr>
              <w:spacing w:line="251" w:lineRule="exact"/>
              <w:ind w:left="12" w:right="1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51,69</w:t>
            </w:r>
          </w:p>
        </w:tc>
        <w:tc>
          <w:tcPr>
            <w:tcW w:w="1134" w:type="dxa"/>
            <w:tcBorders>
              <w:top w:val="single" w:sz="4" w:space="0" w:color="000000"/>
              <w:left w:val="single" w:sz="4" w:space="0" w:color="000000"/>
              <w:bottom w:val="single" w:sz="4" w:space="0" w:color="000000"/>
              <w:right w:val="single" w:sz="4" w:space="0" w:color="000000"/>
            </w:tcBorders>
          </w:tcPr>
          <w:p w14:paraId="24AF94EF" w14:textId="77777777" w:rsidR="0061197B" w:rsidRPr="0061197B" w:rsidRDefault="0061197B" w:rsidP="0061197B">
            <w:pPr>
              <w:spacing w:line="251" w:lineRule="exact"/>
              <w:ind w:left="9" w:right="9"/>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53,58</w:t>
            </w:r>
          </w:p>
        </w:tc>
        <w:tc>
          <w:tcPr>
            <w:tcW w:w="992" w:type="dxa"/>
            <w:tcBorders>
              <w:top w:val="single" w:sz="4" w:space="0" w:color="000000"/>
              <w:left w:val="single" w:sz="4" w:space="0" w:color="000000"/>
              <w:bottom w:val="single" w:sz="4" w:space="0" w:color="000000"/>
              <w:right w:val="single" w:sz="4" w:space="0" w:color="000000"/>
            </w:tcBorders>
          </w:tcPr>
          <w:p w14:paraId="7EF15D0D" w14:textId="77777777" w:rsidR="0061197B" w:rsidRPr="0061197B" w:rsidRDefault="0061197B" w:rsidP="0061197B">
            <w:pPr>
              <w:spacing w:line="251" w:lineRule="exact"/>
              <w:ind w:left="7"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62,99</w:t>
            </w:r>
          </w:p>
        </w:tc>
        <w:tc>
          <w:tcPr>
            <w:tcW w:w="1418" w:type="dxa"/>
            <w:tcBorders>
              <w:top w:val="single" w:sz="4" w:space="0" w:color="000000"/>
              <w:left w:val="single" w:sz="4" w:space="0" w:color="000000"/>
              <w:bottom w:val="single" w:sz="4" w:space="0" w:color="000000"/>
              <w:right w:val="single" w:sz="4" w:space="0" w:color="000000"/>
            </w:tcBorders>
          </w:tcPr>
          <w:p w14:paraId="0C8BBFD3" w14:textId="77777777" w:rsidR="0061197B" w:rsidRPr="0061197B" w:rsidRDefault="0061197B" w:rsidP="0061197B">
            <w:pPr>
              <w:spacing w:before="7" w:line="244" w:lineRule="exact"/>
              <w:ind w:left="4"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21,86</w:t>
            </w:r>
          </w:p>
        </w:tc>
      </w:tr>
      <w:tr w:rsidR="0061197B" w:rsidRPr="0061197B" w14:paraId="7ECF46E2" w14:textId="77777777" w:rsidTr="00CD1B47">
        <w:trPr>
          <w:trHeight w:val="544"/>
        </w:trPr>
        <w:tc>
          <w:tcPr>
            <w:tcW w:w="4654" w:type="dxa"/>
            <w:tcBorders>
              <w:top w:val="single" w:sz="4" w:space="0" w:color="000000"/>
              <w:left w:val="single" w:sz="4" w:space="0" w:color="000000"/>
              <w:bottom w:val="single" w:sz="4" w:space="0" w:color="000000"/>
              <w:right w:val="single" w:sz="4" w:space="0" w:color="000000"/>
            </w:tcBorders>
          </w:tcPr>
          <w:p w14:paraId="166C7525" w14:textId="77777777" w:rsidR="0061197B" w:rsidRPr="0061197B" w:rsidRDefault="0061197B" w:rsidP="0061197B">
            <w:pPr>
              <w:ind w:left="110"/>
              <w:rPr>
                <w:rFonts w:ascii="Times New Roman" w:eastAsia="Times New Roman" w:hAnsi="Times New Roman"/>
                <w:sz w:val="24"/>
                <w:szCs w:val="24"/>
                <w:lang w:val="ru-RU"/>
              </w:rPr>
            </w:pPr>
            <w:r w:rsidRPr="0061197B">
              <w:rPr>
                <w:rFonts w:ascii="Times New Roman" w:eastAsia="Times New Roman" w:hAnsi="Times New Roman"/>
                <w:spacing w:val="-2"/>
                <w:w w:val="105"/>
                <w:sz w:val="24"/>
                <w:szCs w:val="24"/>
                <w:lang w:val="ru-RU"/>
              </w:rPr>
              <w:t>-Язва</w:t>
            </w:r>
            <w:r w:rsidRPr="0061197B">
              <w:rPr>
                <w:rFonts w:ascii="Times New Roman" w:eastAsia="Times New Roman" w:hAnsi="Times New Roman"/>
                <w:spacing w:val="-9"/>
                <w:w w:val="105"/>
                <w:sz w:val="24"/>
                <w:szCs w:val="24"/>
                <w:lang w:val="ru-RU"/>
              </w:rPr>
              <w:t xml:space="preserve"> </w:t>
            </w:r>
            <w:r w:rsidRPr="0061197B">
              <w:rPr>
                <w:rFonts w:ascii="Times New Roman" w:eastAsia="Times New Roman" w:hAnsi="Times New Roman"/>
                <w:spacing w:val="-2"/>
                <w:w w:val="105"/>
                <w:sz w:val="24"/>
                <w:szCs w:val="24"/>
                <w:lang w:val="ru-RU"/>
              </w:rPr>
              <w:t>желудка</w:t>
            </w:r>
            <w:r w:rsidRPr="0061197B">
              <w:rPr>
                <w:rFonts w:ascii="Times New Roman" w:eastAsia="Times New Roman" w:hAnsi="Times New Roman"/>
                <w:spacing w:val="-9"/>
                <w:w w:val="105"/>
                <w:sz w:val="24"/>
                <w:szCs w:val="24"/>
                <w:lang w:val="ru-RU"/>
              </w:rPr>
              <w:t xml:space="preserve"> </w:t>
            </w:r>
            <w:r w:rsidRPr="0061197B">
              <w:rPr>
                <w:rFonts w:ascii="Times New Roman" w:eastAsia="Times New Roman" w:hAnsi="Times New Roman"/>
                <w:spacing w:val="-2"/>
                <w:w w:val="105"/>
                <w:sz w:val="24"/>
                <w:szCs w:val="24"/>
                <w:lang w:val="ru-RU"/>
              </w:rPr>
              <w:t>и</w:t>
            </w:r>
            <w:r w:rsidRPr="0061197B">
              <w:rPr>
                <w:rFonts w:ascii="Times New Roman" w:eastAsia="Times New Roman" w:hAnsi="Times New Roman"/>
                <w:spacing w:val="-8"/>
                <w:w w:val="105"/>
                <w:sz w:val="24"/>
                <w:szCs w:val="24"/>
                <w:lang w:val="ru-RU"/>
              </w:rPr>
              <w:t xml:space="preserve"> </w:t>
            </w:r>
            <w:r w:rsidRPr="0061197B">
              <w:rPr>
                <w:rFonts w:ascii="Times New Roman" w:eastAsia="Times New Roman" w:hAnsi="Times New Roman"/>
                <w:spacing w:val="-2"/>
                <w:w w:val="105"/>
                <w:sz w:val="24"/>
                <w:szCs w:val="24"/>
                <w:lang w:val="ru-RU"/>
              </w:rPr>
              <w:t>двенадцатиперстной</w:t>
            </w:r>
          </w:p>
          <w:p w14:paraId="59D6C3AA" w14:textId="77777777" w:rsidR="0061197B" w:rsidRPr="0061197B" w:rsidRDefault="0061197B" w:rsidP="0061197B">
            <w:pPr>
              <w:spacing w:before="9" w:line="251" w:lineRule="exact"/>
              <w:ind w:left="110"/>
              <w:rPr>
                <w:rFonts w:ascii="Times New Roman" w:eastAsia="Times New Roman" w:hAnsi="Times New Roman"/>
                <w:sz w:val="24"/>
                <w:szCs w:val="24"/>
                <w:lang w:val="ru-RU"/>
              </w:rPr>
            </w:pPr>
            <w:r w:rsidRPr="0061197B">
              <w:rPr>
                <w:rFonts w:ascii="Times New Roman" w:eastAsia="Times New Roman" w:hAnsi="Times New Roman"/>
                <w:spacing w:val="-2"/>
                <w:w w:val="105"/>
                <w:sz w:val="24"/>
                <w:szCs w:val="24"/>
                <w:lang w:val="ru-RU"/>
              </w:rPr>
              <w:t>кишки</w:t>
            </w:r>
          </w:p>
        </w:tc>
        <w:tc>
          <w:tcPr>
            <w:tcW w:w="1134" w:type="dxa"/>
            <w:tcBorders>
              <w:top w:val="single" w:sz="4" w:space="0" w:color="000000"/>
              <w:left w:val="single" w:sz="4" w:space="0" w:color="000000"/>
              <w:bottom w:val="single" w:sz="4" w:space="0" w:color="000000"/>
              <w:right w:val="single" w:sz="4" w:space="0" w:color="000000"/>
            </w:tcBorders>
          </w:tcPr>
          <w:p w14:paraId="1F1D2594" w14:textId="77777777" w:rsidR="0061197B" w:rsidRPr="0061197B" w:rsidRDefault="0061197B" w:rsidP="0061197B">
            <w:pPr>
              <w:ind w:left="12" w:right="10"/>
              <w:jc w:val="center"/>
              <w:rPr>
                <w:rFonts w:ascii="Times New Roman" w:eastAsia="Times New Roman" w:hAnsi="Times New Roman"/>
                <w:sz w:val="24"/>
                <w:szCs w:val="24"/>
              </w:rPr>
            </w:pPr>
            <w:r w:rsidRPr="0061197B">
              <w:rPr>
                <w:rFonts w:ascii="Times New Roman" w:eastAsia="Times New Roman" w:hAnsi="Times New Roman"/>
                <w:spacing w:val="-5"/>
                <w:w w:val="105"/>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14:paraId="3C3769EB" w14:textId="77777777" w:rsidR="0061197B" w:rsidRPr="0061197B" w:rsidRDefault="0061197B" w:rsidP="0061197B">
            <w:pPr>
              <w:ind w:left="9" w:right="8"/>
              <w:jc w:val="center"/>
              <w:rPr>
                <w:rFonts w:ascii="Times New Roman" w:eastAsia="Times New Roman" w:hAnsi="Times New Roman"/>
                <w:sz w:val="24"/>
                <w:szCs w:val="24"/>
              </w:rPr>
            </w:pPr>
            <w:r w:rsidRPr="0061197B">
              <w:rPr>
                <w:rFonts w:ascii="Times New Roman" w:eastAsia="Times New Roman" w:hAnsi="Times New Roman"/>
                <w:spacing w:val="-5"/>
                <w:w w:val="105"/>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14:paraId="34E73D54" w14:textId="77777777" w:rsidR="0061197B" w:rsidRPr="0061197B" w:rsidRDefault="0061197B" w:rsidP="0061197B">
            <w:pPr>
              <w:ind w:left="7" w:right="1"/>
              <w:jc w:val="center"/>
              <w:rPr>
                <w:rFonts w:ascii="Times New Roman" w:eastAsia="Times New Roman" w:hAnsi="Times New Roman"/>
                <w:sz w:val="24"/>
                <w:szCs w:val="24"/>
              </w:rPr>
            </w:pPr>
            <w:r w:rsidRPr="0061197B">
              <w:rPr>
                <w:rFonts w:ascii="Times New Roman" w:eastAsia="Times New Roman" w:hAnsi="Times New Roman"/>
                <w:spacing w:val="-5"/>
                <w:w w:val="105"/>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14:paraId="26289B01" w14:textId="77777777" w:rsidR="0061197B" w:rsidRPr="0061197B" w:rsidRDefault="0061197B" w:rsidP="0061197B">
            <w:pPr>
              <w:ind w:left="4" w:right="4"/>
              <w:jc w:val="center"/>
              <w:rPr>
                <w:rFonts w:ascii="Times New Roman" w:eastAsia="Times New Roman" w:hAnsi="Times New Roman"/>
                <w:sz w:val="24"/>
                <w:szCs w:val="24"/>
              </w:rPr>
            </w:pPr>
            <w:r w:rsidRPr="0061197B">
              <w:rPr>
                <w:rFonts w:ascii="Times New Roman" w:eastAsia="Times New Roman" w:hAnsi="Times New Roman"/>
                <w:spacing w:val="-5"/>
                <w:w w:val="105"/>
                <w:sz w:val="24"/>
                <w:szCs w:val="24"/>
              </w:rPr>
              <w:t>0,0</w:t>
            </w:r>
          </w:p>
        </w:tc>
      </w:tr>
      <w:tr w:rsidR="0061197B" w:rsidRPr="0061197B" w14:paraId="405DDAD3" w14:textId="77777777" w:rsidTr="00CD1B47">
        <w:trPr>
          <w:trHeight w:val="271"/>
        </w:trPr>
        <w:tc>
          <w:tcPr>
            <w:tcW w:w="4654" w:type="dxa"/>
            <w:tcBorders>
              <w:top w:val="single" w:sz="4" w:space="0" w:color="000000"/>
              <w:left w:val="single" w:sz="4" w:space="0" w:color="000000"/>
              <w:bottom w:val="single" w:sz="4" w:space="0" w:color="000000"/>
              <w:right w:val="single" w:sz="4" w:space="0" w:color="000000"/>
            </w:tcBorders>
          </w:tcPr>
          <w:p w14:paraId="70DF3DEA"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pacing w:val="-4"/>
                <w:w w:val="105"/>
                <w:sz w:val="24"/>
                <w:szCs w:val="24"/>
              </w:rPr>
              <w:t>-Гастрит</w:t>
            </w:r>
            <w:r w:rsidRPr="0061197B">
              <w:rPr>
                <w:rFonts w:ascii="Times New Roman" w:eastAsia="Times New Roman" w:hAnsi="Times New Roman"/>
                <w:spacing w:val="-8"/>
                <w:w w:val="105"/>
                <w:sz w:val="24"/>
                <w:szCs w:val="24"/>
              </w:rPr>
              <w:t xml:space="preserve"> </w:t>
            </w:r>
            <w:r w:rsidRPr="0061197B">
              <w:rPr>
                <w:rFonts w:ascii="Times New Roman" w:eastAsia="Times New Roman" w:hAnsi="Times New Roman"/>
                <w:spacing w:val="-4"/>
                <w:w w:val="105"/>
                <w:sz w:val="24"/>
                <w:szCs w:val="24"/>
              </w:rPr>
              <w:t>и</w:t>
            </w:r>
            <w:r w:rsidRPr="0061197B">
              <w:rPr>
                <w:rFonts w:ascii="Times New Roman" w:eastAsia="Times New Roman" w:hAnsi="Times New Roman"/>
                <w:spacing w:val="-1"/>
                <w:w w:val="105"/>
                <w:sz w:val="24"/>
                <w:szCs w:val="24"/>
              </w:rPr>
              <w:t xml:space="preserve"> </w:t>
            </w:r>
            <w:r w:rsidRPr="0061197B">
              <w:rPr>
                <w:rFonts w:ascii="Times New Roman" w:eastAsia="Times New Roman" w:hAnsi="Times New Roman"/>
                <w:spacing w:val="-4"/>
                <w:w w:val="105"/>
                <w:sz w:val="24"/>
                <w:szCs w:val="24"/>
              </w:rPr>
              <w:t>дуоденит</w:t>
            </w:r>
          </w:p>
        </w:tc>
        <w:tc>
          <w:tcPr>
            <w:tcW w:w="1134" w:type="dxa"/>
            <w:tcBorders>
              <w:top w:val="single" w:sz="4" w:space="0" w:color="000000"/>
              <w:left w:val="single" w:sz="4" w:space="0" w:color="000000"/>
              <w:bottom w:val="single" w:sz="4" w:space="0" w:color="000000"/>
              <w:right w:val="single" w:sz="4" w:space="0" w:color="000000"/>
            </w:tcBorders>
          </w:tcPr>
          <w:p w14:paraId="3F5736EA" w14:textId="77777777" w:rsidR="0061197B" w:rsidRPr="0061197B" w:rsidRDefault="0061197B" w:rsidP="0061197B">
            <w:pPr>
              <w:spacing w:line="251" w:lineRule="exact"/>
              <w:ind w:left="12" w:right="1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17,62</w:t>
            </w:r>
          </w:p>
        </w:tc>
        <w:tc>
          <w:tcPr>
            <w:tcW w:w="1134" w:type="dxa"/>
            <w:tcBorders>
              <w:top w:val="single" w:sz="4" w:space="0" w:color="000000"/>
              <w:left w:val="single" w:sz="4" w:space="0" w:color="000000"/>
              <w:bottom w:val="single" w:sz="4" w:space="0" w:color="000000"/>
              <w:right w:val="single" w:sz="4" w:space="0" w:color="000000"/>
            </w:tcBorders>
          </w:tcPr>
          <w:p w14:paraId="0FE2810F" w14:textId="77777777" w:rsidR="0061197B" w:rsidRPr="0061197B" w:rsidRDefault="0061197B" w:rsidP="0061197B">
            <w:pPr>
              <w:spacing w:line="251" w:lineRule="exact"/>
              <w:ind w:left="9" w:right="1"/>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5,83</w:t>
            </w:r>
          </w:p>
        </w:tc>
        <w:tc>
          <w:tcPr>
            <w:tcW w:w="992" w:type="dxa"/>
            <w:tcBorders>
              <w:top w:val="single" w:sz="4" w:space="0" w:color="000000"/>
              <w:left w:val="single" w:sz="4" w:space="0" w:color="000000"/>
              <w:bottom w:val="single" w:sz="4" w:space="0" w:color="000000"/>
              <w:right w:val="single" w:sz="4" w:space="0" w:color="000000"/>
            </w:tcBorders>
          </w:tcPr>
          <w:p w14:paraId="7F7DCBF3" w14:textId="77777777" w:rsidR="0061197B" w:rsidRPr="0061197B" w:rsidRDefault="0061197B" w:rsidP="0061197B">
            <w:pPr>
              <w:spacing w:line="251" w:lineRule="exact"/>
              <w:ind w:left="6" w:right="6"/>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5,52</w:t>
            </w:r>
          </w:p>
        </w:tc>
        <w:tc>
          <w:tcPr>
            <w:tcW w:w="1418" w:type="dxa"/>
            <w:tcBorders>
              <w:top w:val="single" w:sz="4" w:space="0" w:color="000000"/>
              <w:left w:val="single" w:sz="4" w:space="0" w:color="000000"/>
              <w:bottom w:val="single" w:sz="4" w:space="0" w:color="000000"/>
              <w:right w:val="single" w:sz="4" w:space="0" w:color="000000"/>
            </w:tcBorders>
          </w:tcPr>
          <w:p w14:paraId="18062FA0" w14:textId="77777777" w:rsidR="0061197B" w:rsidRPr="0061197B" w:rsidRDefault="0061197B" w:rsidP="0061197B">
            <w:pPr>
              <w:spacing w:line="251" w:lineRule="exact"/>
              <w:ind w:left="4" w:right="5"/>
              <w:jc w:val="center"/>
              <w:rPr>
                <w:rFonts w:ascii="Times New Roman" w:eastAsia="Times New Roman" w:hAnsi="Times New Roman"/>
                <w:sz w:val="24"/>
                <w:szCs w:val="24"/>
              </w:rPr>
            </w:pPr>
            <w:r w:rsidRPr="0061197B">
              <w:rPr>
                <w:rFonts w:ascii="Times New Roman" w:eastAsia="Times New Roman" w:hAnsi="Times New Roman"/>
                <w:spacing w:val="-7"/>
                <w:sz w:val="24"/>
                <w:szCs w:val="24"/>
              </w:rPr>
              <w:t>-</w:t>
            </w:r>
            <w:r w:rsidRPr="0061197B">
              <w:rPr>
                <w:rFonts w:ascii="Times New Roman" w:eastAsia="Times New Roman" w:hAnsi="Times New Roman"/>
                <w:spacing w:val="-2"/>
                <w:sz w:val="24"/>
                <w:szCs w:val="24"/>
              </w:rPr>
              <w:t>68,67</w:t>
            </w:r>
          </w:p>
        </w:tc>
      </w:tr>
      <w:tr w:rsidR="0061197B" w:rsidRPr="0061197B" w14:paraId="2D1FC27F" w14:textId="77777777" w:rsidTr="00CD1B47">
        <w:trPr>
          <w:trHeight w:val="544"/>
        </w:trPr>
        <w:tc>
          <w:tcPr>
            <w:tcW w:w="4654" w:type="dxa"/>
            <w:tcBorders>
              <w:top w:val="single" w:sz="4" w:space="0" w:color="000000"/>
              <w:left w:val="single" w:sz="4" w:space="0" w:color="000000"/>
              <w:bottom w:val="single" w:sz="4" w:space="0" w:color="000000"/>
              <w:right w:val="single" w:sz="4" w:space="0" w:color="000000"/>
            </w:tcBorders>
          </w:tcPr>
          <w:p w14:paraId="6BA0B85A" w14:textId="77777777" w:rsidR="0061197B" w:rsidRPr="0061197B" w:rsidRDefault="0061197B" w:rsidP="0061197B">
            <w:pPr>
              <w:tabs>
                <w:tab w:val="left" w:pos="1362"/>
                <w:tab w:val="left" w:pos="2685"/>
                <w:tab w:val="left" w:pos="3758"/>
              </w:tabs>
              <w:ind w:left="110"/>
              <w:rPr>
                <w:rFonts w:ascii="Times New Roman" w:eastAsia="Times New Roman" w:hAnsi="Times New Roman"/>
                <w:sz w:val="24"/>
                <w:szCs w:val="24"/>
                <w:lang w:val="ru-RU"/>
              </w:rPr>
            </w:pPr>
            <w:r w:rsidRPr="0061197B">
              <w:rPr>
                <w:rFonts w:ascii="Times New Roman" w:eastAsia="Times New Roman" w:hAnsi="Times New Roman"/>
                <w:spacing w:val="-6"/>
                <w:sz w:val="24"/>
                <w:szCs w:val="24"/>
                <w:lang w:val="ru-RU"/>
              </w:rPr>
              <w:t>-</w:t>
            </w:r>
            <w:r w:rsidRPr="0061197B">
              <w:rPr>
                <w:rFonts w:ascii="Times New Roman" w:eastAsia="Times New Roman" w:hAnsi="Times New Roman"/>
                <w:spacing w:val="-2"/>
                <w:sz w:val="24"/>
                <w:szCs w:val="24"/>
                <w:lang w:val="ru-RU"/>
              </w:rPr>
              <w:t>Болезни</w:t>
            </w:r>
            <w:r w:rsidRPr="0061197B">
              <w:rPr>
                <w:rFonts w:ascii="Times New Roman" w:eastAsia="Times New Roman" w:hAnsi="Times New Roman"/>
                <w:sz w:val="24"/>
                <w:szCs w:val="24"/>
                <w:lang w:val="ru-RU"/>
              </w:rPr>
              <w:tab/>
            </w:r>
            <w:r w:rsidRPr="0061197B">
              <w:rPr>
                <w:rFonts w:ascii="Times New Roman" w:eastAsia="Times New Roman" w:hAnsi="Times New Roman"/>
                <w:spacing w:val="-2"/>
                <w:sz w:val="24"/>
                <w:szCs w:val="24"/>
                <w:lang w:val="ru-RU"/>
              </w:rPr>
              <w:t>желчного</w:t>
            </w:r>
            <w:r w:rsidRPr="0061197B">
              <w:rPr>
                <w:rFonts w:ascii="Times New Roman" w:eastAsia="Times New Roman" w:hAnsi="Times New Roman"/>
                <w:sz w:val="24"/>
                <w:szCs w:val="24"/>
                <w:lang w:val="ru-RU"/>
              </w:rPr>
              <w:tab/>
            </w:r>
            <w:r w:rsidRPr="0061197B">
              <w:rPr>
                <w:rFonts w:ascii="Times New Roman" w:eastAsia="Times New Roman" w:hAnsi="Times New Roman"/>
                <w:spacing w:val="-2"/>
                <w:sz w:val="24"/>
                <w:szCs w:val="24"/>
                <w:lang w:val="ru-RU"/>
              </w:rPr>
              <w:t>пузыря</w:t>
            </w:r>
            <w:r w:rsidRPr="0061197B">
              <w:rPr>
                <w:rFonts w:ascii="Times New Roman" w:eastAsia="Times New Roman" w:hAnsi="Times New Roman"/>
                <w:sz w:val="24"/>
                <w:szCs w:val="24"/>
                <w:lang w:val="ru-RU"/>
              </w:rPr>
              <w:tab/>
            </w:r>
            <w:r w:rsidRPr="0061197B">
              <w:rPr>
                <w:rFonts w:ascii="Times New Roman" w:eastAsia="Times New Roman" w:hAnsi="Times New Roman"/>
                <w:spacing w:val="-10"/>
                <w:sz w:val="24"/>
                <w:szCs w:val="24"/>
                <w:lang w:val="ru-RU"/>
              </w:rPr>
              <w:t>и</w:t>
            </w:r>
          </w:p>
          <w:p w14:paraId="0FCD3D86" w14:textId="77777777" w:rsidR="0061197B" w:rsidRPr="0061197B" w:rsidRDefault="0061197B" w:rsidP="0061197B">
            <w:pPr>
              <w:spacing w:before="9" w:line="251" w:lineRule="exact"/>
              <w:ind w:left="110"/>
              <w:rPr>
                <w:rFonts w:ascii="Times New Roman" w:eastAsia="Times New Roman" w:hAnsi="Times New Roman"/>
                <w:sz w:val="24"/>
                <w:szCs w:val="24"/>
                <w:lang w:val="ru-RU"/>
              </w:rPr>
            </w:pPr>
            <w:r w:rsidRPr="0061197B">
              <w:rPr>
                <w:rFonts w:ascii="Times New Roman" w:eastAsia="Times New Roman" w:hAnsi="Times New Roman"/>
                <w:sz w:val="24"/>
                <w:szCs w:val="24"/>
                <w:lang w:val="ru-RU"/>
              </w:rPr>
              <w:t>желчевыводящих</w:t>
            </w:r>
            <w:r w:rsidRPr="0061197B">
              <w:rPr>
                <w:rFonts w:ascii="Times New Roman" w:eastAsia="Times New Roman" w:hAnsi="Times New Roman"/>
                <w:spacing w:val="32"/>
                <w:sz w:val="24"/>
                <w:szCs w:val="24"/>
                <w:lang w:val="ru-RU"/>
              </w:rPr>
              <w:t xml:space="preserve"> </w:t>
            </w:r>
            <w:r w:rsidRPr="0061197B">
              <w:rPr>
                <w:rFonts w:ascii="Times New Roman" w:eastAsia="Times New Roman" w:hAnsi="Times New Roman"/>
                <w:spacing w:val="-4"/>
                <w:sz w:val="24"/>
                <w:szCs w:val="24"/>
                <w:lang w:val="ru-RU"/>
              </w:rPr>
              <w:t>путей</w:t>
            </w:r>
          </w:p>
        </w:tc>
        <w:tc>
          <w:tcPr>
            <w:tcW w:w="1134" w:type="dxa"/>
            <w:tcBorders>
              <w:top w:val="single" w:sz="4" w:space="0" w:color="000000"/>
              <w:left w:val="single" w:sz="4" w:space="0" w:color="000000"/>
              <w:bottom w:val="single" w:sz="4" w:space="0" w:color="000000"/>
              <w:right w:val="single" w:sz="4" w:space="0" w:color="000000"/>
            </w:tcBorders>
          </w:tcPr>
          <w:p w14:paraId="4FBDF5A7" w14:textId="77777777" w:rsidR="0061197B" w:rsidRPr="0061197B" w:rsidRDefault="0061197B" w:rsidP="0061197B">
            <w:pPr>
              <w:ind w:left="12" w:right="3"/>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2,71</w:t>
            </w:r>
          </w:p>
        </w:tc>
        <w:tc>
          <w:tcPr>
            <w:tcW w:w="1134" w:type="dxa"/>
            <w:tcBorders>
              <w:top w:val="single" w:sz="4" w:space="0" w:color="000000"/>
              <w:left w:val="single" w:sz="4" w:space="0" w:color="000000"/>
              <w:bottom w:val="single" w:sz="4" w:space="0" w:color="000000"/>
              <w:right w:val="single" w:sz="4" w:space="0" w:color="000000"/>
            </w:tcBorders>
          </w:tcPr>
          <w:p w14:paraId="4585D572" w14:textId="77777777" w:rsidR="0061197B" w:rsidRPr="0061197B" w:rsidRDefault="0061197B" w:rsidP="0061197B">
            <w:pPr>
              <w:ind w:left="9" w:right="1"/>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1,50</w:t>
            </w:r>
          </w:p>
        </w:tc>
        <w:tc>
          <w:tcPr>
            <w:tcW w:w="992" w:type="dxa"/>
            <w:tcBorders>
              <w:top w:val="single" w:sz="4" w:space="0" w:color="000000"/>
              <w:left w:val="single" w:sz="4" w:space="0" w:color="000000"/>
              <w:bottom w:val="single" w:sz="4" w:space="0" w:color="000000"/>
              <w:right w:val="single" w:sz="4" w:space="0" w:color="000000"/>
            </w:tcBorders>
          </w:tcPr>
          <w:p w14:paraId="3A5A3EB8" w14:textId="77777777" w:rsidR="0061197B" w:rsidRPr="0061197B" w:rsidRDefault="0061197B" w:rsidP="0061197B">
            <w:pPr>
              <w:ind w:left="6" w:right="6"/>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3,81</w:t>
            </w:r>
          </w:p>
        </w:tc>
        <w:tc>
          <w:tcPr>
            <w:tcW w:w="1418" w:type="dxa"/>
            <w:tcBorders>
              <w:top w:val="single" w:sz="4" w:space="0" w:color="000000"/>
              <w:left w:val="single" w:sz="4" w:space="0" w:color="000000"/>
              <w:bottom w:val="single" w:sz="4" w:space="0" w:color="000000"/>
              <w:right w:val="single" w:sz="4" w:space="0" w:color="000000"/>
            </w:tcBorders>
          </w:tcPr>
          <w:p w14:paraId="3324FD8C" w14:textId="77777777" w:rsidR="0061197B" w:rsidRPr="0061197B" w:rsidRDefault="0061197B" w:rsidP="0061197B">
            <w:pPr>
              <w:spacing w:before="7"/>
              <w:ind w:left="4"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40,59</w:t>
            </w:r>
          </w:p>
        </w:tc>
      </w:tr>
      <w:tr w:rsidR="0061197B" w:rsidRPr="0061197B" w14:paraId="2180353F" w14:textId="77777777" w:rsidTr="00CD1B47">
        <w:trPr>
          <w:trHeight w:val="545"/>
        </w:trPr>
        <w:tc>
          <w:tcPr>
            <w:tcW w:w="4654" w:type="dxa"/>
            <w:tcBorders>
              <w:top w:val="single" w:sz="4" w:space="0" w:color="000000"/>
              <w:left w:val="single" w:sz="4" w:space="0" w:color="000000"/>
              <w:bottom w:val="single" w:sz="4" w:space="0" w:color="000000"/>
              <w:right w:val="single" w:sz="4" w:space="0" w:color="000000"/>
            </w:tcBorders>
          </w:tcPr>
          <w:p w14:paraId="3675456C" w14:textId="77777777" w:rsidR="0061197B" w:rsidRPr="0061197B" w:rsidRDefault="0061197B" w:rsidP="0061197B">
            <w:pPr>
              <w:tabs>
                <w:tab w:val="left" w:pos="1319"/>
                <w:tab w:val="left" w:pos="2233"/>
                <w:tab w:val="left" w:pos="2751"/>
              </w:tabs>
              <w:ind w:left="110"/>
              <w:rPr>
                <w:rFonts w:ascii="Times New Roman" w:eastAsia="Times New Roman" w:hAnsi="Times New Roman"/>
                <w:sz w:val="24"/>
                <w:szCs w:val="24"/>
                <w:lang w:val="ru-RU"/>
              </w:rPr>
            </w:pPr>
            <w:r w:rsidRPr="0061197B">
              <w:rPr>
                <w:rFonts w:ascii="Times New Roman" w:eastAsia="Times New Roman" w:hAnsi="Times New Roman"/>
                <w:spacing w:val="-2"/>
                <w:w w:val="105"/>
                <w:sz w:val="24"/>
                <w:szCs w:val="24"/>
                <w:lang w:val="ru-RU"/>
              </w:rPr>
              <w:t>Болезни</w:t>
            </w:r>
            <w:r w:rsidRPr="0061197B">
              <w:rPr>
                <w:rFonts w:ascii="Times New Roman" w:eastAsia="Times New Roman" w:hAnsi="Times New Roman"/>
                <w:sz w:val="24"/>
                <w:szCs w:val="24"/>
                <w:lang w:val="ru-RU"/>
              </w:rPr>
              <w:tab/>
            </w:r>
            <w:r w:rsidRPr="0061197B">
              <w:rPr>
                <w:rFonts w:ascii="Times New Roman" w:eastAsia="Times New Roman" w:hAnsi="Times New Roman"/>
                <w:spacing w:val="-4"/>
                <w:w w:val="105"/>
                <w:sz w:val="24"/>
                <w:szCs w:val="24"/>
                <w:lang w:val="ru-RU"/>
              </w:rPr>
              <w:t>кожи</w:t>
            </w:r>
            <w:r w:rsidRPr="0061197B">
              <w:rPr>
                <w:rFonts w:ascii="Times New Roman" w:eastAsia="Times New Roman" w:hAnsi="Times New Roman"/>
                <w:sz w:val="24"/>
                <w:szCs w:val="24"/>
                <w:lang w:val="ru-RU"/>
              </w:rPr>
              <w:tab/>
            </w:r>
            <w:r w:rsidRPr="0061197B">
              <w:rPr>
                <w:rFonts w:ascii="Times New Roman" w:eastAsia="Times New Roman" w:hAnsi="Times New Roman"/>
                <w:spacing w:val="-10"/>
                <w:w w:val="105"/>
                <w:sz w:val="24"/>
                <w:szCs w:val="24"/>
                <w:lang w:val="ru-RU"/>
              </w:rPr>
              <w:t>и</w:t>
            </w:r>
            <w:r w:rsidRPr="0061197B">
              <w:rPr>
                <w:rFonts w:ascii="Times New Roman" w:eastAsia="Times New Roman" w:hAnsi="Times New Roman"/>
                <w:sz w:val="24"/>
                <w:szCs w:val="24"/>
                <w:lang w:val="ru-RU"/>
              </w:rPr>
              <w:tab/>
            </w:r>
            <w:r w:rsidRPr="0061197B">
              <w:rPr>
                <w:rFonts w:ascii="Times New Roman" w:eastAsia="Times New Roman" w:hAnsi="Times New Roman"/>
                <w:spacing w:val="-2"/>
                <w:w w:val="105"/>
                <w:sz w:val="24"/>
                <w:szCs w:val="24"/>
                <w:lang w:val="ru-RU"/>
              </w:rPr>
              <w:t>подкожной</w:t>
            </w:r>
          </w:p>
          <w:p w14:paraId="4BF51E6B" w14:textId="77777777" w:rsidR="0061197B" w:rsidRPr="0061197B" w:rsidRDefault="0061197B" w:rsidP="0061197B">
            <w:pPr>
              <w:spacing w:before="9" w:line="251" w:lineRule="exact"/>
              <w:ind w:left="110"/>
              <w:rPr>
                <w:rFonts w:ascii="Times New Roman" w:eastAsia="Times New Roman" w:hAnsi="Times New Roman"/>
                <w:sz w:val="24"/>
                <w:szCs w:val="24"/>
                <w:lang w:val="ru-RU"/>
              </w:rPr>
            </w:pPr>
            <w:r w:rsidRPr="0061197B">
              <w:rPr>
                <w:rFonts w:ascii="Times New Roman" w:eastAsia="Times New Roman" w:hAnsi="Times New Roman"/>
                <w:spacing w:val="-2"/>
                <w:w w:val="105"/>
                <w:sz w:val="24"/>
                <w:szCs w:val="24"/>
                <w:lang w:val="ru-RU"/>
              </w:rPr>
              <w:t>клетчатки</w:t>
            </w:r>
          </w:p>
        </w:tc>
        <w:tc>
          <w:tcPr>
            <w:tcW w:w="1134" w:type="dxa"/>
            <w:tcBorders>
              <w:top w:val="single" w:sz="4" w:space="0" w:color="000000"/>
              <w:left w:val="single" w:sz="4" w:space="0" w:color="000000"/>
              <w:bottom w:val="single" w:sz="4" w:space="0" w:color="000000"/>
              <w:right w:val="single" w:sz="4" w:space="0" w:color="000000"/>
            </w:tcBorders>
          </w:tcPr>
          <w:p w14:paraId="159CD514" w14:textId="77777777" w:rsidR="0061197B" w:rsidRPr="0061197B" w:rsidRDefault="0061197B" w:rsidP="0061197B">
            <w:pPr>
              <w:ind w:left="12" w:right="3"/>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0,39</w:t>
            </w:r>
          </w:p>
        </w:tc>
        <w:tc>
          <w:tcPr>
            <w:tcW w:w="1134" w:type="dxa"/>
            <w:tcBorders>
              <w:top w:val="single" w:sz="4" w:space="0" w:color="000000"/>
              <w:left w:val="single" w:sz="4" w:space="0" w:color="000000"/>
              <w:bottom w:val="single" w:sz="4" w:space="0" w:color="000000"/>
              <w:right w:val="single" w:sz="4" w:space="0" w:color="000000"/>
            </w:tcBorders>
          </w:tcPr>
          <w:p w14:paraId="3CA70A73" w14:textId="77777777" w:rsidR="0061197B" w:rsidRPr="0061197B" w:rsidRDefault="0061197B" w:rsidP="0061197B">
            <w:pPr>
              <w:ind w:left="9" w:right="9"/>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11,47</w:t>
            </w:r>
          </w:p>
        </w:tc>
        <w:tc>
          <w:tcPr>
            <w:tcW w:w="992" w:type="dxa"/>
            <w:tcBorders>
              <w:top w:val="single" w:sz="4" w:space="0" w:color="000000"/>
              <w:left w:val="single" w:sz="4" w:space="0" w:color="000000"/>
              <w:bottom w:val="single" w:sz="4" w:space="0" w:color="000000"/>
              <w:right w:val="single" w:sz="4" w:space="0" w:color="000000"/>
            </w:tcBorders>
          </w:tcPr>
          <w:p w14:paraId="6F48C1BB" w14:textId="77777777" w:rsidR="0061197B" w:rsidRPr="0061197B" w:rsidRDefault="0061197B" w:rsidP="0061197B">
            <w:pPr>
              <w:ind w:left="6" w:right="6"/>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3,04</w:t>
            </w:r>
          </w:p>
        </w:tc>
        <w:tc>
          <w:tcPr>
            <w:tcW w:w="1418" w:type="dxa"/>
            <w:tcBorders>
              <w:top w:val="single" w:sz="4" w:space="0" w:color="000000"/>
              <w:left w:val="single" w:sz="4" w:space="0" w:color="000000"/>
              <w:bottom w:val="single" w:sz="4" w:space="0" w:color="000000"/>
              <w:right w:val="single" w:sz="4" w:space="0" w:color="000000"/>
            </w:tcBorders>
          </w:tcPr>
          <w:p w14:paraId="553D089C" w14:textId="77777777" w:rsidR="0061197B" w:rsidRPr="0061197B" w:rsidRDefault="0061197B" w:rsidP="0061197B">
            <w:pPr>
              <w:spacing w:before="7"/>
              <w:ind w:left="4" w:right="5"/>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679,49</w:t>
            </w:r>
          </w:p>
        </w:tc>
      </w:tr>
      <w:tr w:rsidR="0061197B" w:rsidRPr="0061197B" w14:paraId="11B37DA8" w14:textId="77777777" w:rsidTr="00CD1B47">
        <w:trPr>
          <w:trHeight w:val="270"/>
        </w:trPr>
        <w:tc>
          <w:tcPr>
            <w:tcW w:w="4654" w:type="dxa"/>
            <w:tcBorders>
              <w:top w:val="single" w:sz="4" w:space="0" w:color="000000"/>
              <w:left w:val="single" w:sz="4" w:space="0" w:color="000000"/>
              <w:bottom w:val="single" w:sz="4" w:space="0" w:color="000000"/>
              <w:right w:val="single" w:sz="4" w:space="0" w:color="000000"/>
            </w:tcBorders>
          </w:tcPr>
          <w:p w14:paraId="4E876CEE"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-Атопический</w:t>
            </w:r>
            <w:r w:rsidRPr="0061197B">
              <w:rPr>
                <w:rFonts w:ascii="Times New Roman" w:eastAsia="Times New Roman" w:hAnsi="Times New Roman"/>
                <w:spacing w:val="18"/>
                <w:sz w:val="24"/>
                <w:szCs w:val="24"/>
              </w:rPr>
              <w:t xml:space="preserve"> </w:t>
            </w:r>
            <w:r w:rsidRPr="0061197B">
              <w:rPr>
                <w:rFonts w:ascii="Times New Roman" w:eastAsia="Times New Roman" w:hAnsi="Times New Roman"/>
                <w:spacing w:val="-2"/>
                <w:sz w:val="24"/>
                <w:szCs w:val="24"/>
              </w:rPr>
              <w:t>дерматит</w:t>
            </w:r>
          </w:p>
        </w:tc>
        <w:tc>
          <w:tcPr>
            <w:tcW w:w="1134" w:type="dxa"/>
            <w:tcBorders>
              <w:top w:val="single" w:sz="4" w:space="0" w:color="000000"/>
              <w:left w:val="single" w:sz="4" w:space="0" w:color="000000"/>
              <w:bottom w:val="single" w:sz="4" w:space="0" w:color="000000"/>
              <w:right w:val="single" w:sz="4" w:space="0" w:color="000000"/>
            </w:tcBorders>
          </w:tcPr>
          <w:p w14:paraId="3C6AC565" w14:textId="77777777" w:rsidR="0061197B" w:rsidRPr="0061197B" w:rsidRDefault="0061197B" w:rsidP="0061197B">
            <w:pPr>
              <w:spacing w:line="251" w:lineRule="exact"/>
              <w:ind w:left="12" w:right="10"/>
              <w:jc w:val="center"/>
              <w:rPr>
                <w:rFonts w:ascii="Times New Roman" w:eastAsia="Times New Roman" w:hAnsi="Times New Roman"/>
                <w:sz w:val="24"/>
                <w:szCs w:val="24"/>
              </w:rPr>
            </w:pPr>
            <w:r w:rsidRPr="0061197B">
              <w:rPr>
                <w:rFonts w:ascii="Times New Roman" w:eastAsia="Times New Roman" w:hAnsi="Times New Roman"/>
                <w:spacing w:val="-5"/>
                <w:w w:val="105"/>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14:paraId="672392D9" w14:textId="77777777" w:rsidR="0061197B" w:rsidRPr="0061197B" w:rsidRDefault="0061197B" w:rsidP="0061197B">
            <w:pPr>
              <w:spacing w:line="251" w:lineRule="exact"/>
              <w:ind w:left="9" w:right="8"/>
              <w:jc w:val="center"/>
              <w:rPr>
                <w:rFonts w:ascii="Times New Roman" w:eastAsia="Times New Roman" w:hAnsi="Times New Roman"/>
                <w:sz w:val="24"/>
                <w:szCs w:val="24"/>
              </w:rPr>
            </w:pPr>
            <w:r w:rsidRPr="0061197B">
              <w:rPr>
                <w:rFonts w:ascii="Times New Roman" w:eastAsia="Times New Roman" w:hAnsi="Times New Roman"/>
                <w:spacing w:val="-5"/>
                <w:w w:val="105"/>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14:paraId="5AC582E5" w14:textId="77777777" w:rsidR="0061197B" w:rsidRPr="0061197B" w:rsidRDefault="0061197B" w:rsidP="0061197B">
            <w:pPr>
              <w:spacing w:line="251" w:lineRule="exact"/>
              <w:ind w:left="6" w:right="6"/>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1,33</w:t>
            </w:r>
          </w:p>
        </w:tc>
        <w:tc>
          <w:tcPr>
            <w:tcW w:w="1418" w:type="dxa"/>
            <w:tcBorders>
              <w:top w:val="single" w:sz="4" w:space="0" w:color="000000"/>
              <w:left w:val="single" w:sz="4" w:space="0" w:color="000000"/>
              <w:bottom w:val="single" w:sz="4" w:space="0" w:color="000000"/>
              <w:right w:val="single" w:sz="4" w:space="0" w:color="000000"/>
            </w:tcBorders>
          </w:tcPr>
          <w:p w14:paraId="663B72E4" w14:textId="77777777" w:rsidR="0061197B" w:rsidRPr="0061197B" w:rsidRDefault="0061197B" w:rsidP="0061197B">
            <w:pPr>
              <w:spacing w:before="7" w:line="244" w:lineRule="exact"/>
              <w:ind w:left="4"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100,0</w:t>
            </w:r>
          </w:p>
        </w:tc>
      </w:tr>
      <w:tr w:rsidR="0061197B" w:rsidRPr="0061197B" w14:paraId="4AB55A85" w14:textId="77777777" w:rsidTr="00CD1B47">
        <w:trPr>
          <w:trHeight w:val="544"/>
        </w:trPr>
        <w:tc>
          <w:tcPr>
            <w:tcW w:w="4654" w:type="dxa"/>
            <w:tcBorders>
              <w:top w:val="single" w:sz="4" w:space="0" w:color="000000"/>
              <w:left w:val="single" w:sz="4" w:space="0" w:color="000000"/>
              <w:bottom w:val="single" w:sz="4" w:space="0" w:color="000000"/>
              <w:right w:val="single" w:sz="4" w:space="0" w:color="000000"/>
            </w:tcBorders>
          </w:tcPr>
          <w:p w14:paraId="2DE84DEE" w14:textId="77777777" w:rsidR="0061197B" w:rsidRPr="0061197B" w:rsidRDefault="0061197B" w:rsidP="0061197B">
            <w:pPr>
              <w:ind w:left="110"/>
              <w:rPr>
                <w:rFonts w:ascii="Times New Roman" w:eastAsia="Times New Roman" w:hAnsi="Times New Roman"/>
                <w:sz w:val="24"/>
                <w:szCs w:val="24"/>
                <w:lang w:val="ru-RU"/>
              </w:rPr>
            </w:pPr>
            <w:r w:rsidRPr="0061197B">
              <w:rPr>
                <w:rFonts w:ascii="Times New Roman" w:eastAsia="Times New Roman" w:hAnsi="Times New Roman"/>
                <w:w w:val="105"/>
                <w:sz w:val="24"/>
                <w:szCs w:val="24"/>
                <w:lang w:val="ru-RU"/>
              </w:rPr>
              <w:t>Болезни</w:t>
            </w:r>
            <w:r w:rsidRPr="0061197B">
              <w:rPr>
                <w:rFonts w:ascii="Times New Roman" w:eastAsia="Times New Roman" w:hAnsi="Times New Roman"/>
                <w:spacing w:val="36"/>
                <w:w w:val="105"/>
                <w:sz w:val="24"/>
                <w:szCs w:val="24"/>
                <w:lang w:val="ru-RU"/>
              </w:rPr>
              <w:t xml:space="preserve"> </w:t>
            </w:r>
            <w:r w:rsidRPr="0061197B">
              <w:rPr>
                <w:rFonts w:ascii="Times New Roman" w:eastAsia="Times New Roman" w:hAnsi="Times New Roman"/>
                <w:w w:val="105"/>
                <w:sz w:val="24"/>
                <w:szCs w:val="24"/>
                <w:lang w:val="ru-RU"/>
              </w:rPr>
              <w:t>костно-мышечной</w:t>
            </w:r>
            <w:r w:rsidRPr="0061197B">
              <w:rPr>
                <w:rFonts w:ascii="Times New Roman" w:eastAsia="Times New Roman" w:hAnsi="Times New Roman"/>
                <w:spacing w:val="31"/>
                <w:w w:val="105"/>
                <w:sz w:val="24"/>
                <w:szCs w:val="24"/>
                <w:lang w:val="ru-RU"/>
              </w:rPr>
              <w:t xml:space="preserve"> </w:t>
            </w:r>
            <w:r w:rsidRPr="0061197B">
              <w:rPr>
                <w:rFonts w:ascii="Times New Roman" w:eastAsia="Times New Roman" w:hAnsi="Times New Roman"/>
                <w:spacing w:val="-2"/>
                <w:w w:val="105"/>
                <w:sz w:val="24"/>
                <w:szCs w:val="24"/>
                <w:lang w:val="ru-RU"/>
              </w:rPr>
              <w:t>системы</w:t>
            </w:r>
          </w:p>
          <w:p w14:paraId="44026A45" w14:textId="77777777" w:rsidR="0061197B" w:rsidRPr="0061197B" w:rsidRDefault="0061197B" w:rsidP="0061197B">
            <w:pPr>
              <w:spacing w:before="9" w:line="251" w:lineRule="exact"/>
              <w:ind w:left="110"/>
              <w:rPr>
                <w:rFonts w:ascii="Times New Roman" w:eastAsia="Times New Roman" w:hAnsi="Times New Roman"/>
                <w:sz w:val="24"/>
                <w:szCs w:val="24"/>
                <w:lang w:val="ru-RU"/>
              </w:rPr>
            </w:pPr>
            <w:r w:rsidRPr="0061197B">
              <w:rPr>
                <w:rFonts w:ascii="Times New Roman" w:eastAsia="Times New Roman" w:hAnsi="Times New Roman"/>
                <w:sz w:val="24"/>
                <w:szCs w:val="24"/>
                <w:lang w:val="ru-RU"/>
              </w:rPr>
              <w:t>и</w:t>
            </w:r>
            <w:r w:rsidRPr="0061197B">
              <w:rPr>
                <w:rFonts w:ascii="Times New Roman" w:eastAsia="Times New Roman" w:hAnsi="Times New Roman"/>
                <w:spacing w:val="16"/>
                <w:sz w:val="24"/>
                <w:szCs w:val="24"/>
                <w:lang w:val="ru-RU"/>
              </w:rPr>
              <w:t xml:space="preserve"> </w:t>
            </w:r>
            <w:r w:rsidRPr="0061197B">
              <w:rPr>
                <w:rFonts w:ascii="Times New Roman" w:eastAsia="Times New Roman" w:hAnsi="Times New Roman"/>
                <w:sz w:val="24"/>
                <w:szCs w:val="24"/>
                <w:lang w:val="ru-RU"/>
              </w:rPr>
              <w:t>соединительной</w:t>
            </w:r>
            <w:r w:rsidRPr="0061197B">
              <w:rPr>
                <w:rFonts w:ascii="Times New Roman" w:eastAsia="Times New Roman" w:hAnsi="Times New Roman"/>
                <w:spacing w:val="17"/>
                <w:sz w:val="24"/>
                <w:szCs w:val="24"/>
                <w:lang w:val="ru-RU"/>
              </w:rPr>
              <w:t xml:space="preserve"> </w:t>
            </w:r>
            <w:r w:rsidRPr="0061197B">
              <w:rPr>
                <w:rFonts w:ascii="Times New Roman" w:eastAsia="Times New Roman" w:hAnsi="Times New Roman"/>
                <w:spacing w:val="-4"/>
                <w:sz w:val="24"/>
                <w:szCs w:val="24"/>
                <w:lang w:val="ru-RU"/>
              </w:rPr>
              <w:t>ткани</w:t>
            </w:r>
          </w:p>
        </w:tc>
        <w:tc>
          <w:tcPr>
            <w:tcW w:w="1134" w:type="dxa"/>
            <w:tcBorders>
              <w:top w:val="single" w:sz="4" w:space="0" w:color="000000"/>
              <w:left w:val="single" w:sz="4" w:space="0" w:color="000000"/>
              <w:bottom w:val="single" w:sz="4" w:space="0" w:color="000000"/>
              <w:right w:val="single" w:sz="4" w:space="0" w:color="000000"/>
            </w:tcBorders>
          </w:tcPr>
          <w:p w14:paraId="2BB3A57F" w14:textId="77777777" w:rsidR="0061197B" w:rsidRPr="0061197B" w:rsidRDefault="0061197B" w:rsidP="0061197B">
            <w:pPr>
              <w:spacing w:before="9"/>
              <w:rPr>
                <w:rFonts w:ascii="Times New Roman" w:eastAsia="Times New Roman" w:hAnsi="Times New Roman"/>
                <w:sz w:val="24"/>
                <w:szCs w:val="24"/>
                <w:lang w:val="ru-RU"/>
              </w:rPr>
            </w:pPr>
          </w:p>
          <w:p w14:paraId="25E0B71B" w14:textId="77777777" w:rsidR="0061197B" w:rsidRPr="0061197B" w:rsidRDefault="0061197B" w:rsidP="0061197B">
            <w:pPr>
              <w:spacing w:line="251" w:lineRule="exact"/>
              <w:ind w:left="12" w:right="1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49,56</w:t>
            </w:r>
          </w:p>
        </w:tc>
        <w:tc>
          <w:tcPr>
            <w:tcW w:w="1134" w:type="dxa"/>
            <w:tcBorders>
              <w:top w:val="single" w:sz="4" w:space="0" w:color="000000"/>
              <w:left w:val="single" w:sz="4" w:space="0" w:color="000000"/>
              <w:bottom w:val="single" w:sz="4" w:space="0" w:color="000000"/>
              <w:right w:val="single" w:sz="4" w:space="0" w:color="000000"/>
            </w:tcBorders>
          </w:tcPr>
          <w:p w14:paraId="38DD429A" w14:textId="77777777" w:rsidR="0061197B" w:rsidRPr="0061197B" w:rsidRDefault="0061197B" w:rsidP="0061197B">
            <w:pPr>
              <w:spacing w:before="9"/>
              <w:rPr>
                <w:rFonts w:ascii="Times New Roman" w:eastAsia="Times New Roman" w:hAnsi="Times New Roman"/>
                <w:sz w:val="24"/>
                <w:szCs w:val="24"/>
              </w:rPr>
            </w:pPr>
          </w:p>
          <w:p w14:paraId="1B50E5D7" w14:textId="77777777" w:rsidR="0061197B" w:rsidRPr="0061197B" w:rsidRDefault="0061197B" w:rsidP="0061197B">
            <w:pPr>
              <w:spacing w:line="251" w:lineRule="exact"/>
              <w:ind w:left="9" w:right="9"/>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55,27</w:t>
            </w:r>
          </w:p>
        </w:tc>
        <w:tc>
          <w:tcPr>
            <w:tcW w:w="992" w:type="dxa"/>
            <w:tcBorders>
              <w:top w:val="single" w:sz="4" w:space="0" w:color="000000"/>
              <w:left w:val="single" w:sz="4" w:space="0" w:color="000000"/>
              <w:bottom w:val="single" w:sz="4" w:space="0" w:color="000000"/>
              <w:right w:val="single" w:sz="4" w:space="0" w:color="000000"/>
            </w:tcBorders>
          </w:tcPr>
          <w:p w14:paraId="098E1F0F" w14:textId="77777777" w:rsidR="0061197B" w:rsidRPr="0061197B" w:rsidRDefault="0061197B" w:rsidP="0061197B">
            <w:pPr>
              <w:spacing w:before="9"/>
              <w:rPr>
                <w:rFonts w:ascii="Times New Roman" w:eastAsia="Times New Roman" w:hAnsi="Times New Roman"/>
                <w:sz w:val="24"/>
                <w:szCs w:val="24"/>
              </w:rPr>
            </w:pPr>
          </w:p>
          <w:p w14:paraId="2C4A2D89" w14:textId="77777777" w:rsidR="0061197B" w:rsidRPr="0061197B" w:rsidRDefault="0061197B" w:rsidP="0061197B">
            <w:pPr>
              <w:spacing w:line="251" w:lineRule="exact"/>
              <w:ind w:left="7"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36,35</w:t>
            </w:r>
          </w:p>
        </w:tc>
        <w:tc>
          <w:tcPr>
            <w:tcW w:w="1418" w:type="dxa"/>
            <w:tcBorders>
              <w:top w:val="single" w:sz="4" w:space="0" w:color="000000"/>
              <w:left w:val="single" w:sz="4" w:space="0" w:color="000000"/>
              <w:bottom w:val="single" w:sz="4" w:space="0" w:color="000000"/>
              <w:right w:val="single" w:sz="4" w:space="0" w:color="000000"/>
            </w:tcBorders>
          </w:tcPr>
          <w:p w14:paraId="34C1A541" w14:textId="77777777" w:rsidR="0061197B" w:rsidRPr="0061197B" w:rsidRDefault="0061197B" w:rsidP="0061197B">
            <w:pPr>
              <w:spacing w:before="9"/>
              <w:rPr>
                <w:rFonts w:ascii="Times New Roman" w:eastAsia="Times New Roman" w:hAnsi="Times New Roman"/>
                <w:sz w:val="24"/>
                <w:szCs w:val="24"/>
              </w:rPr>
            </w:pPr>
          </w:p>
          <w:p w14:paraId="03ED8935" w14:textId="77777777" w:rsidR="0061197B" w:rsidRPr="0061197B" w:rsidRDefault="0061197B" w:rsidP="0061197B">
            <w:pPr>
              <w:spacing w:line="251" w:lineRule="exact"/>
              <w:ind w:left="4" w:right="5"/>
              <w:jc w:val="center"/>
              <w:rPr>
                <w:rFonts w:ascii="Times New Roman" w:eastAsia="Times New Roman" w:hAnsi="Times New Roman"/>
                <w:sz w:val="24"/>
                <w:szCs w:val="24"/>
              </w:rPr>
            </w:pPr>
            <w:r w:rsidRPr="0061197B">
              <w:rPr>
                <w:rFonts w:ascii="Times New Roman" w:eastAsia="Times New Roman" w:hAnsi="Times New Roman"/>
                <w:spacing w:val="-7"/>
                <w:sz w:val="24"/>
                <w:szCs w:val="24"/>
              </w:rPr>
              <w:t>-</w:t>
            </w:r>
            <w:r w:rsidRPr="0061197B">
              <w:rPr>
                <w:rFonts w:ascii="Times New Roman" w:eastAsia="Times New Roman" w:hAnsi="Times New Roman"/>
                <w:spacing w:val="-2"/>
                <w:sz w:val="24"/>
                <w:szCs w:val="24"/>
              </w:rPr>
              <w:t>26,65</w:t>
            </w:r>
          </w:p>
        </w:tc>
      </w:tr>
      <w:tr w:rsidR="0061197B" w:rsidRPr="0061197B" w14:paraId="3624EC3A" w14:textId="77777777" w:rsidTr="00CD1B47">
        <w:trPr>
          <w:trHeight w:val="271"/>
        </w:trPr>
        <w:tc>
          <w:tcPr>
            <w:tcW w:w="4654" w:type="dxa"/>
            <w:tcBorders>
              <w:top w:val="single" w:sz="4" w:space="0" w:color="000000"/>
              <w:left w:val="single" w:sz="4" w:space="0" w:color="000000"/>
              <w:bottom w:val="single" w:sz="4" w:space="0" w:color="000000"/>
              <w:right w:val="single" w:sz="4" w:space="0" w:color="000000"/>
            </w:tcBorders>
          </w:tcPr>
          <w:p w14:paraId="2A5E76DC"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Болезни</w:t>
            </w:r>
            <w:r w:rsidRPr="0061197B">
              <w:rPr>
                <w:rFonts w:ascii="Times New Roman" w:eastAsia="Times New Roman" w:hAnsi="Times New Roman"/>
                <w:spacing w:val="17"/>
                <w:sz w:val="24"/>
                <w:szCs w:val="24"/>
              </w:rPr>
              <w:t xml:space="preserve"> </w:t>
            </w:r>
            <w:r w:rsidRPr="0061197B">
              <w:rPr>
                <w:rFonts w:ascii="Times New Roman" w:eastAsia="Times New Roman" w:hAnsi="Times New Roman"/>
                <w:sz w:val="24"/>
                <w:szCs w:val="24"/>
              </w:rPr>
              <w:t>мочеполовой</w:t>
            </w:r>
            <w:r w:rsidRPr="0061197B">
              <w:rPr>
                <w:rFonts w:ascii="Times New Roman" w:eastAsia="Times New Roman" w:hAnsi="Times New Roman"/>
                <w:spacing w:val="17"/>
                <w:sz w:val="24"/>
                <w:szCs w:val="24"/>
              </w:rPr>
              <w:t xml:space="preserve"> </w:t>
            </w:r>
            <w:r w:rsidRPr="0061197B">
              <w:rPr>
                <w:rFonts w:ascii="Times New Roman" w:eastAsia="Times New Roman" w:hAnsi="Times New Roman"/>
                <w:spacing w:val="-2"/>
                <w:sz w:val="24"/>
                <w:szCs w:val="24"/>
              </w:rPr>
              <w:t>системы</w:t>
            </w:r>
          </w:p>
        </w:tc>
        <w:tc>
          <w:tcPr>
            <w:tcW w:w="1134" w:type="dxa"/>
            <w:tcBorders>
              <w:top w:val="single" w:sz="4" w:space="0" w:color="000000"/>
              <w:left w:val="single" w:sz="4" w:space="0" w:color="000000"/>
              <w:bottom w:val="single" w:sz="4" w:space="0" w:color="000000"/>
              <w:right w:val="single" w:sz="4" w:space="0" w:color="000000"/>
            </w:tcBorders>
          </w:tcPr>
          <w:p w14:paraId="0502A7E6" w14:textId="77777777" w:rsidR="0061197B" w:rsidRPr="0061197B" w:rsidRDefault="0061197B" w:rsidP="0061197B">
            <w:pPr>
              <w:spacing w:line="251" w:lineRule="exact"/>
              <w:ind w:left="12" w:right="4"/>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133,20</w:t>
            </w:r>
          </w:p>
        </w:tc>
        <w:tc>
          <w:tcPr>
            <w:tcW w:w="1134" w:type="dxa"/>
            <w:tcBorders>
              <w:top w:val="single" w:sz="4" w:space="0" w:color="000000"/>
              <w:left w:val="single" w:sz="4" w:space="0" w:color="000000"/>
              <w:bottom w:val="single" w:sz="4" w:space="0" w:color="000000"/>
              <w:right w:val="single" w:sz="4" w:space="0" w:color="000000"/>
            </w:tcBorders>
          </w:tcPr>
          <w:p w14:paraId="51EFCB17" w14:textId="77777777" w:rsidR="0061197B" w:rsidRPr="0061197B" w:rsidRDefault="0061197B" w:rsidP="0061197B">
            <w:pPr>
              <w:spacing w:line="251" w:lineRule="exact"/>
              <w:ind w:left="9" w:right="9"/>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63,73</w:t>
            </w:r>
          </w:p>
        </w:tc>
        <w:tc>
          <w:tcPr>
            <w:tcW w:w="992" w:type="dxa"/>
            <w:tcBorders>
              <w:top w:val="single" w:sz="4" w:space="0" w:color="000000"/>
              <w:left w:val="single" w:sz="4" w:space="0" w:color="000000"/>
              <w:bottom w:val="single" w:sz="4" w:space="0" w:color="000000"/>
              <w:right w:val="single" w:sz="4" w:space="0" w:color="000000"/>
            </w:tcBorders>
          </w:tcPr>
          <w:p w14:paraId="774F1575" w14:textId="77777777" w:rsidR="0061197B" w:rsidRPr="0061197B" w:rsidRDefault="0061197B" w:rsidP="0061197B">
            <w:pPr>
              <w:spacing w:line="251" w:lineRule="exact"/>
              <w:ind w:left="7"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33,68</w:t>
            </w:r>
          </w:p>
        </w:tc>
        <w:tc>
          <w:tcPr>
            <w:tcW w:w="1418" w:type="dxa"/>
            <w:tcBorders>
              <w:top w:val="single" w:sz="4" w:space="0" w:color="000000"/>
              <w:left w:val="single" w:sz="4" w:space="0" w:color="000000"/>
              <w:bottom w:val="single" w:sz="4" w:space="0" w:color="000000"/>
              <w:right w:val="single" w:sz="4" w:space="0" w:color="000000"/>
            </w:tcBorders>
          </w:tcPr>
          <w:p w14:paraId="2FF71D1F" w14:textId="77777777" w:rsidR="0061197B" w:rsidRPr="0061197B" w:rsidRDefault="0061197B" w:rsidP="0061197B">
            <w:pPr>
              <w:spacing w:line="251" w:lineRule="exact"/>
              <w:ind w:left="4" w:right="5"/>
              <w:jc w:val="center"/>
              <w:rPr>
                <w:rFonts w:ascii="Times New Roman" w:eastAsia="Times New Roman" w:hAnsi="Times New Roman"/>
                <w:sz w:val="24"/>
                <w:szCs w:val="24"/>
              </w:rPr>
            </w:pPr>
            <w:r w:rsidRPr="0061197B">
              <w:rPr>
                <w:rFonts w:ascii="Times New Roman" w:eastAsia="Times New Roman" w:hAnsi="Times New Roman"/>
                <w:spacing w:val="-7"/>
                <w:sz w:val="24"/>
                <w:szCs w:val="24"/>
              </w:rPr>
              <w:t>-</w:t>
            </w:r>
            <w:r w:rsidRPr="0061197B">
              <w:rPr>
                <w:rFonts w:ascii="Times New Roman" w:eastAsia="Times New Roman" w:hAnsi="Times New Roman"/>
                <w:spacing w:val="-2"/>
                <w:sz w:val="24"/>
                <w:szCs w:val="24"/>
              </w:rPr>
              <w:t>74,71</w:t>
            </w:r>
          </w:p>
        </w:tc>
      </w:tr>
      <w:tr w:rsidR="0061197B" w:rsidRPr="0061197B" w14:paraId="1F639933" w14:textId="77777777" w:rsidTr="00CD1B47">
        <w:trPr>
          <w:trHeight w:val="270"/>
        </w:trPr>
        <w:tc>
          <w:tcPr>
            <w:tcW w:w="4654" w:type="dxa"/>
            <w:tcBorders>
              <w:top w:val="single" w:sz="4" w:space="0" w:color="000000"/>
              <w:left w:val="single" w:sz="4" w:space="0" w:color="000000"/>
              <w:bottom w:val="single" w:sz="4" w:space="0" w:color="000000"/>
              <w:right w:val="single" w:sz="4" w:space="0" w:color="000000"/>
            </w:tcBorders>
          </w:tcPr>
          <w:p w14:paraId="41874F3A"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-Мочекаменная</w:t>
            </w:r>
            <w:r w:rsidRPr="0061197B">
              <w:rPr>
                <w:rFonts w:ascii="Times New Roman" w:eastAsia="Times New Roman" w:hAnsi="Times New Roman"/>
                <w:spacing w:val="28"/>
                <w:sz w:val="24"/>
                <w:szCs w:val="24"/>
              </w:rPr>
              <w:t xml:space="preserve"> </w:t>
            </w:r>
            <w:r w:rsidRPr="0061197B">
              <w:rPr>
                <w:rFonts w:ascii="Times New Roman" w:eastAsia="Times New Roman" w:hAnsi="Times New Roman"/>
                <w:spacing w:val="-2"/>
                <w:sz w:val="24"/>
                <w:szCs w:val="24"/>
              </w:rPr>
              <w:t>болезнь</w:t>
            </w:r>
          </w:p>
        </w:tc>
        <w:tc>
          <w:tcPr>
            <w:tcW w:w="1134" w:type="dxa"/>
            <w:tcBorders>
              <w:top w:val="single" w:sz="4" w:space="0" w:color="000000"/>
              <w:left w:val="single" w:sz="4" w:space="0" w:color="000000"/>
              <w:bottom w:val="single" w:sz="4" w:space="0" w:color="000000"/>
              <w:right w:val="single" w:sz="4" w:space="0" w:color="000000"/>
            </w:tcBorders>
          </w:tcPr>
          <w:p w14:paraId="7EF73BF5" w14:textId="77777777" w:rsidR="0061197B" w:rsidRPr="0061197B" w:rsidRDefault="0061197B" w:rsidP="0061197B">
            <w:pPr>
              <w:spacing w:line="251" w:lineRule="exact"/>
              <w:ind w:left="12" w:right="3"/>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0,19</w:t>
            </w:r>
          </w:p>
        </w:tc>
        <w:tc>
          <w:tcPr>
            <w:tcW w:w="1134" w:type="dxa"/>
            <w:tcBorders>
              <w:top w:val="single" w:sz="4" w:space="0" w:color="000000"/>
              <w:left w:val="single" w:sz="4" w:space="0" w:color="000000"/>
              <w:bottom w:val="single" w:sz="4" w:space="0" w:color="000000"/>
              <w:right w:val="single" w:sz="4" w:space="0" w:color="000000"/>
            </w:tcBorders>
          </w:tcPr>
          <w:p w14:paraId="6DC428AD" w14:textId="77777777" w:rsidR="0061197B" w:rsidRPr="0061197B" w:rsidRDefault="0061197B" w:rsidP="0061197B">
            <w:pPr>
              <w:spacing w:line="251" w:lineRule="exact"/>
              <w:ind w:left="9" w:right="8"/>
              <w:jc w:val="center"/>
              <w:rPr>
                <w:rFonts w:ascii="Times New Roman" w:eastAsia="Times New Roman" w:hAnsi="Times New Roman"/>
                <w:sz w:val="24"/>
                <w:szCs w:val="24"/>
              </w:rPr>
            </w:pPr>
            <w:r w:rsidRPr="0061197B">
              <w:rPr>
                <w:rFonts w:ascii="Times New Roman" w:eastAsia="Times New Roman" w:hAnsi="Times New Roman"/>
                <w:spacing w:val="-5"/>
                <w:w w:val="105"/>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14:paraId="19596CA9" w14:textId="77777777" w:rsidR="0061197B" w:rsidRPr="0061197B" w:rsidRDefault="0061197B" w:rsidP="0061197B">
            <w:pPr>
              <w:spacing w:line="251" w:lineRule="exact"/>
              <w:ind w:left="6" w:right="6"/>
              <w:jc w:val="center"/>
              <w:rPr>
                <w:rFonts w:ascii="Times New Roman" w:eastAsia="Times New Roman" w:hAnsi="Times New Roman"/>
                <w:sz w:val="24"/>
                <w:szCs w:val="24"/>
              </w:rPr>
            </w:pPr>
            <w:r w:rsidRPr="0061197B">
              <w:rPr>
                <w:rFonts w:ascii="Times New Roman" w:eastAsia="Times New Roman" w:hAnsi="Times New Roman"/>
                <w:spacing w:val="-4"/>
                <w:w w:val="105"/>
                <w:sz w:val="24"/>
                <w:szCs w:val="24"/>
              </w:rPr>
              <w:t>0,38</w:t>
            </w:r>
          </w:p>
        </w:tc>
        <w:tc>
          <w:tcPr>
            <w:tcW w:w="1418" w:type="dxa"/>
            <w:tcBorders>
              <w:top w:val="single" w:sz="4" w:space="0" w:color="000000"/>
              <w:left w:val="single" w:sz="4" w:space="0" w:color="000000"/>
              <w:bottom w:val="single" w:sz="4" w:space="0" w:color="000000"/>
              <w:right w:val="single" w:sz="4" w:space="0" w:color="000000"/>
            </w:tcBorders>
          </w:tcPr>
          <w:p w14:paraId="16AA53F5" w14:textId="77777777" w:rsidR="0061197B" w:rsidRPr="0061197B" w:rsidRDefault="0061197B" w:rsidP="0061197B">
            <w:pPr>
              <w:spacing w:before="7" w:line="244" w:lineRule="exact"/>
              <w:ind w:left="4" w:right="1"/>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100,0</w:t>
            </w:r>
          </w:p>
        </w:tc>
      </w:tr>
      <w:tr w:rsidR="0061197B" w:rsidRPr="0061197B" w14:paraId="02A505B8" w14:textId="77777777" w:rsidTr="00CD1B47">
        <w:trPr>
          <w:trHeight w:val="818"/>
        </w:trPr>
        <w:tc>
          <w:tcPr>
            <w:tcW w:w="4654" w:type="dxa"/>
            <w:tcBorders>
              <w:top w:val="single" w:sz="4" w:space="0" w:color="000000"/>
              <w:left w:val="single" w:sz="4" w:space="0" w:color="000000"/>
              <w:bottom w:val="single" w:sz="4" w:space="0" w:color="000000"/>
              <w:right w:val="single" w:sz="4" w:space="0" w:color="000000"/>
            </w:tcBorders>
          </w:tcPr>
          <w:p w14:paraId="4AF90009" w14:textId="77777777" w:rsidR="0061197B" w:rsidRPr="0061197B" w:rsidRDefault="0061197B" w:rsidP="0061197B">
            <w:pPr>
              <w:tabs>
                <w:tab w:val="left" w:pos="1109"/>
                <w:tab w:val="left" w:pos="2656"/>
                <w:tab w:val="left" w:pos="2835"/>
              </w:tabs>
              <w:spacing w:line="247" w:lineRule="auto"/>
              <w:ind w:left="110" w:right="102"/>
              <w:rPr>
                <w:rFonts w:ascii="Times New Roman" w:eastAsia="Times New Roman" w:hAnsi="Times New Roman"/>
                <w:sz w:val="24"/>
                <w:szCs w:val="24"/>
                <w:lang w:val="ru-RU"/>
              </w:rPr>
            </w:pPr>
            <w:r w:rsidRPr="0061197B">
              <w:rPr>
                <w:rFonts w:ascii="Times New Roman" w:eastAsia="Times New Roman" w:hAnsi="Times New Roman"/>
                <w:w w:val="105"/>
                <w:sz w:val="24"/>
                <w:szCs w:val="24"/>
                <w:lang w:val="ru-RU"/>
              </w:rPr>
              <w:t>Травмы,</w:t>
            </w:r>
            <w:r w:rsidRPr="0061197B">
              <w:rPr>
                <w:rFonts w:ascii="Times New Roman" w:eastAsia="Times New Roman" w:hAnsi="Times New Roman"/>
                <w:spacing w:val="80"/>
                <w:w w:val="105"/>
                <w:sz w:val="24"/>
                <w:szCs w:val="24"/>
                <w:lang w:val="ru-RU"/>
              </w:rPr>
              <w:t xml:space="preserve"> </w:t>
            </w:r>
            <w:r w:rsidRPr="0061197B">
              <w:rPr>
                <w:rFonts w:ascii="Times New Roman" w:eastAsia="Times New Roman" w:hAnsi="Times New Roman"/>
                <w:w w:val="105"/>
                <w:sz w:val="24"/>
                <w:szCs w:val="24"/>
                <w:lang w:val="ru-RU"/>
              </w:rPr>
              <w:t>отравления</w:t>
            </w:r>
            <w:r w:rsidRPr="0061197B">
              <w:rPr>
                <w:rFonts w:ascii="Times New Roman" w:eastAsia="Times New Roman" w:hAnsi="Times New Roman"/>
                <w:spacing w:val="80"/>
                <w:w w:val="105"/>
                <w:sz w:val="24"/>
                <w:szCs w:val="24"/>
                <w:lang w:val="ru-RU"/>
              </w:rPr>
              <w:t xml:space="preserve"> </w:t>
            </w:r>
            <w:r w:rsidRPr="0061197B">
              <w:rPr>
                <w:rFonts w:ascii="Times New Roman" w:eastAsia="Times New Roman" w:hAnsi="Times New Roman"/>
                <w:w w:val="105"/>
                <w:sz w:val="24"/>
                <w:szCs w:val="24"/>
                <w:lang w:val="ru-RU"/>
              </w:rPr>
              <w:t>и</w:t>
            </w:r>
            <w:r w:rsidRPr="0061197B">
              <w:rPr>
                <w:rFonts w:ascii="Times New Roman" w:eastAsia="Times New Roman" w:hAnsi="Times New Roman"/>
                <w:sz w:val="24"/>
                <w:szCs w:val="24"/>
                <w:lang w:val="ru-RU"/>
              </w:rPr>
              <w:tab/>
            </w:r>
            <w:r w:rsidRPr="0061197B">
              <w:rPr>
                <w:rFonts w:ascii="Times New Roman" w:eastAsia="Times New Roman" w:hAnsi="Times New Roman"/>
                <w:sz w:val="24"/>
                <w:szCs w:val="24"/>
                <w:lang w:val="ru-RU"/>
              </w:rPr>
              <w:tab/>
            </w:r>
            <w:r w:rsidRPr="0061197B">
              <w:rPr>
                <w:rFonts w:ascii="Times New Roman" w:eastAsia="Times New Roman" w:hAnsi="Times New Roman"/>
                <w:spacing w:val="-6"/>
                <w:w w:val="105"/>
                <w:sz w:val="24"/>
                <w:szCs w:val="24"/>
                <w:lang w:val="ru-RU"/>
              </w:rPr>
              <w:t xml:space="preserve">некоторые </w:t>
            </w:r>
            <w:r w:rsidRPr="0061197B">
              <w:rPr>
                <w:rFonts w:ascii="Times New Roman" w:eastAsia="Times New Roman" w:hAnsi="Times New Roman"/>
                <w:spacing w:val="-2"/>
                <w:sz w:val="24"/>
                <w:szCs w:val="24"/>
                <w:lang w:val="ru-RU"/>
              </w:rPr>
              <w:t>другие</w:t>
            </w:r>
            <w:r w:rsidRPr="0061197B">
              <w:rPr>
                <w:rFonts w:ascii="Times New Roman" w:eastAsia="Times New Roman" w:hAnsi="Times New Roman"/>
                <w:sz w:val="24"/>
                <w:szCs w:val="24"/>
                <w:lang w:val="ru-RU"/>
              </w:rPr>
              <w:tab/>
            </w:r>
            <w:r w:rsidRPr="0061197B">
              <w:rPr>
                <w:rFonts w:ascii="Times New Roman" w:eastAsia="Times New Roman" w:hAnsi="Times New Roman"/>
                <w:spacing w:val="-2"/>
                <w:sz w:val="24"/>
                <w:szCs w:val="24"/>
                <w:lang w:val="ru-RU"/>
              </w:rPr>
              <w:t>последствия</w:t>
            </w:r>
            <w:r w:rsidRPr="0061197B">
              <w:rPr>
                <w:rFonts w:ascii="Times New Roman" w:eastAsia="Times New Roman" w:hAnsi="Times New Roman"/>
                <w:sz w:val="24"/>
                <w:szCs w:val="24"/>
                <w:lang w:val="ru-RU"/>
              </w:rPr>
              <w:tab/>
            </w:r>
            <w:r w:rsidRPr="0061197B">
              <w:rPr>
                <w:rFonts w:ascii="Times New Roman" w:eastAsia="Times New Roman" w:hAnsi="Times New Roman"/>
                <w:spacing w:val="-2"/>
                <w:sz w:val="24"/>
                <w:szCs w:val="24"/>
                <w:lang w:val="ru-RU"/>
              </w:rPr>
              <w:t>воздействия</w:t>
            </w:r>
          </w:p>
          <w:p w14:paraId="4D833030" w14:textId="77777777" w:rsidR="0061197B" w:rsidRPr="0061197B" w:rsidRDefault="0061197B" w:rsidP="0061197B">
            <w:pPr>
              <w:spacing w:before="2"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внешних</w:t>
            </w:r>
            <w:r w:rsidRPr="0061197B">
              <w:rPr>
                <w:rFonts w:ascii="Times New Roman" w:eastAsia="Times New Roman" w:hAnsi="Times New Roman"/>
                <w:spacing w:val="22"/>
                <w:sz w:val="24"/>
                <w:szCs w:val="24"/>
              </w:rPr>
              <w:t xml:space="preserve"> </w:t>
            </w:r>
            <w:proofErr w:type="spellStart"/>
            <w:r w:rsidRPr="0061197B">
              <w:rPr>
                <w:rFonts w:ascii="Times New Roman" w:eastAsia="Times New Roman" w:hAnsi="Times New Roman"/>
                <w:spacing w:val="-2"/>
                <w:sz w:val="24"/>
                <w:szCs w:val="24"/>
              </w:rPr>
              <w:t>причин</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3CDC6FE3" w14:textId="77777777" w:rsidR="0061197B" w:rsidRPr="0061197B" w:rsidRDefault="0061197B" w:rsidP="0061197B">
            <w:pPr>
              <w:spacing w:before="9"/>
              <w:rPr>
                <w:rFonts w:ascii="Times New Roman" w:eastAsia="Times New Roman" w:hAnsi="Times New Roman"/>
                <w:sz w:val="24"/>
                <w:szCs w:val="24"/>
              </w:rPr>
            </w:pPr>
          </w:p>
          <w:p w14:paraId="6FBD381F" w14:textId="77777777" w:rsidR="0061197B" w:rsidRPr="0061197B" w:rsidRDefault="0061197B" w:rsidP="0061197B">
            <w:pPr>
              <w:ind w:left="12" w:right="4"/>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134,95</w:t>
            </w:r>
          </w:p>
        </w:tc>
        <w:tc>
          <w:tcPr>
            <w:tcW w:w="1134" w:type="dxa"/>
            <w:tcBorders>
              <w:top w:val="single" w:sz="4" w:space="0" w:color="000000"/>
              <w:left w:val="single" w:sz="4" w:space="0" w:color="000000"/>
              <w:bottom w:val="single" w:sz="4" w:space="0" w:color="000000"/>
              <w:right w:val="single" w:sz="4" w:space="0" w:color="000000"/>
            </w:tcBorders>
          </w:tcPr>
          <w:p w14:paraId="491EE33D" w14:textId="77777777" w:rsidR="0061197B" w:rsidRPr="0061197B" w:rsidRDefault="0061197B" w:rsidP="0061197B">
            <w:pPr>
              <w:spacing w:before="9"/>
              <w:rPr>
                <w:rFonts w:ascii="Times New Roman" w:eastAsia="Times New Roman" w:hAnsi="Times New Roman"/>
                <w:sz w:val="24"/>
                <w:szCs w:val="24"/>
              </w:rPr>
            </w:pPr>
          </w:p>
          <w:p w14:paraId="41007D3E" w14:textId="77777777" w:rsidR="0061197B" w:rsidRPr="0061197B" w:rsidRDefault="0061197B" w:rsidP="0061197B">
            <w:pPr>
              <w:ind w:left="9" w:right="2"/>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152,47</w:t>
            </w:r>
          </w:p>
        </w:tc>
        <w:tc>
          <w:tcPr>
            <w:tcW w:w="992" w:type="dxa"/>
            <w:tcBorders>
              <w:top w:val="single" w:sz="4" w:space="0" w:color="000000"/>
              <w:left w:val="single" w:sz="4" w:space="0" w:color="000000"/>
              <w:bottom w:val="single" w:sz="4" w:space="0" w:color="000000"/>
              <w:right w:val="single" w:sz="4" w:space="0" w:color="000000"/>
            </w:tcBorders>
          </w:tcPr>
          <w:p w14:paraId="4AD18472" w14:textId="77777777" w:rsidR="0061197B" w:rsidRPr="0061197B" w:rsidRDefault="0061197B" w:rsidP="0061197B">
            <w:pPr>
              <w:spacing w:before="9"/>
              <w:rPr>
                <w:rFonts w:ascii="Times New Roman" w:eastAsia="Times New Roman" w:hAnsi="Times New Roman"/>
                <w:sz w:val="24"/>
                <w:szCs w:val="24"/>
              </w:rPr>
            </w:pPr>
          </w:p>
          <w:p w14:paraId="62D2E9D8" w14:textId="77777777" w:rsidR="0061197B" w:rsidRPr="0061197B" w:rsidRDefault="0061197B" w:rsidP="0061197B">
            <w:pPr>
              <w:ind w:left="6" w:right="7"/>
              <w:jc w:val="center"/>
              <w:rPr>
                <w:rFonts w:ascii="Times New Roman" w:eastAsia="Times New Roman" w:hAnsi="Times New Roman"/>
                <w:sz w:val="24"/>
                <w:szCs w:val="24"/>
              </w:rPr>
            </w:pPr>
            <w:r w:rsidRPr="0061197B">
              <w:rPr>
                <w:rFonts w:ascii="Times New Roman" w:eastAsia="Times New Roman" w:hAnsi="Times New Roman"/>
                <w:spacing w:val="-2"/>
                <w:w w:val="105"/>
                <w:sz w:val="24"/>
                <w:szCs w:val="24"/>
              </w:rPr>
              <w:t>104,85</w:t>
            </w:r>
          </w:p>
        </w:tc>
        <w:tc>
          <w:tcPr>
            <w:tcW w:w="1418" w:type="dxa"/>
            <w:tcBorders>
              <w:top w:val="single" w:sz="4" w:space="0" w:color="000000"/>
              <w:left w:val="single" w:sz="4" w:space="0" w:color="000000"/>
              <w:bottom w:val="single" w:sz="4" w:space="0" w:color="000000"/>
              <w:right w:val="single" w:sz="4" w:space="0" w:color="000000"/>
            </w:tcBorders>
          </w:tcPr>
          <w:p w14:paraId="5061FAE7" w14:textId="77777777" w:rsidR="0061197B" w:rsidRPr="0061197B" w:rsidRDefault="0061197B" w:rsidP="0061197B">
            <w:pPr>
              <w:spacing w:before="9"/>
              <w:rPr>
                <w:rFonts w:ascii="Times New Roman" w:eastAsia="Times New Roman" w:hAnsi="Times New Roman"/>
                <w:sz w:val="24"/>
                <w:szCs w:val="24"/>
              </w:rPr>
            </w:pPr>
          </w:p>
          <w:p w14:paraId="59E35E49" w14:textId="77777777" w:rsidR="0061197B" w:rsidRPr="0061197B" w:rsidRDefault="0061197B" w:rsidP="0061197B">
            <w:pPr>
              <w:ind w:left="4" w:right="5"/>
              <w:jc w:val="center"/>
              <w:rPr>
                <w:rFonts w:ascii="Times New Roman" w:eastAsia="Times New Roman" w:hAnsi="Times New Roman"/>
                <w:sz w:val="24"/>
                <w:szCs w:val="24"/>
              </w:rPr>
            </w:pPr>
            <w:r w:rsidRPr="0061197B">
              <w:rPr>
                <w:rFonts w:ascii="Times New Roman" w:eastAsia="Times New Roman" w:hAnsi="Times New Roman"/>
                <w:spacing w:val="-7"/>
                <w:sz w:val="24"/>
                <w:szCs w:val="24"/>
              </w:rPr>
              <w:t>-</w:t>
            </w:r>
            <w:r w:rsidRPr="0061197B">
              <w:rPr>
                <w:rFonts w:ascii="Times New Roman" w:eastAsia="Times New Roman" w:hAnsi="Times New Roman"/>
                <w:spacing w:val="-2"/>
                <w:sz w:val="24"/>
                <w:szCs w:val="24"/>
              </w:rPr>
              <w:t>22,30</w:t>
            </w:r>
          </w:p>
        </w:tc>
      </w:tr>
    </w:tbl>
    <w:p w14:paraId="0FD9063D" w14:textId="77777777" w:rsidR="0061197B" w:rsidRPr="0061197B" w:rsidRDefault="0061197B" w:rsidP="0061197B">
      <w:pPr>
        <w:widowControl w:val="0"/>
        <w:spacing w:after="0" w:line="240" w:lineRule="auto"/>
        <w:ind w:left="147" w:firstLine="567"/>
        <w:jc w:val="both"/>
        <w:rPr>
          <w:rFonts w:ascii="Times New Roman" w:eastAsia="Times New Roman" w:hAnsi="Times New Roman" w:cs="Times New Roman"/>
          <w:sz w:val="24"/>
          <w:szCs w:val="24"/>
          <w:lang w:eastAsia="zh-CN"/>
        </w:rPr>
      </w:pPr>
    </w:p>
    <w:p w14:paraId="13D113F4" w14:textId="77777777" w:rsidR="0061197B" w:rsidRPr="0061197B" w:rsidRDefault="0061197B" w:rsidP="0061197B">
      <w:pPr>
        <w:widowControl w:val="0"/>
        <w:spacing w:after="0" w:line="240" w:lineRule="auto"/>
        <w:ind w:left="147" w:firstLine="567"/>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 xml:space="preserve">Показатели распространенности (общей заболеваемости) среди взрослого населения города Батайска представлены в таблице 9. </w:t>
      </w:r>
    </w:p>
    <w:p w14:paraId="187D6B1B" w14:textId="77777777" w:rsidR="00F91723" w:rsidRDefault="00F91723" w:rsidP="0061197B">
      <w:pPr>
        <w:widowControl w:val="0"/>
        <w:spacing w:after="0" w:line="240" w:lineRule="auto"/>
        <w:ind w:left="147" w:firstLine="567"/>
        <w:jc w:val="right"/>
        <w:rPr>
          <w:rFonts w:ascii="Times New Roman" w:eastAsia="Times New Roman" w:hAnsi="Times New Roman" w:cs="Times New Roman"/>
          <w:lang w:eastAsia="zh-CN"/>
        </w:rPr>
      </w:pPr>
    </w:p>
    <w:p w14:paraId="099DC079" w14:textId="77777777" w:rsidR="00F91723" w:rsidRDefault="00F91723" w:rsidP="0061197B">
      <w:pPr>
        <w:widowControl w:val="0"/>
        <w:spacing w:after="0" w:line="240" w:lineRule="auto"/>
        <w:ind w:left="147" w:firstLine="567"/>
        <w:jc w:val="right"/>
        <w:rPr>
          <w:rFonts w:ascii="Times New Roman" w:eastAsia="Times New Roman" w:hAnsi="Times New Roman" w:cs="Times New Roman"/>
          <w:lang w:eastAsia="zh-CN"/>
        </w:rPr>
      </w:pPr>
    </w:p>
    <w:p w14:paraId="56F72E30" w14:textId="6EBAA6CC" w:rsidR="0061197B" w:rsidRPr="0061197B" w:rsidRDefault="0061197B" w:rsidP="0061197B">
      <w:pPr>
        <w:widowControl w:val="0"/>
        <w:spacing w:after="0" w:line="240" w:lineRule="auto"/>
        <w:ind w:left="147" w:firstLine="567"/>
        <w:jc w:val="right"/>
        <w:rPr>
          <w:rFonts w:ascii="Times New Roman" w:eastAsia="Times New Roman" w:hAnsi="Times New Roman" w:cs="Times New Roman"/>
          <w:sz w:val="28"/>
          <w:szCs w:val="28"/>
          <w:lang w:eastAsia="zh-CN"/>
        </w:rPr>
      </w:pPr>
      <w:r w:rsidRPr="0061197B">
        <w:rPr>
          <w:rFonts w:ascii="Times New Roman" w:eastAsia="Times New Roman" w:hAnsi="Times New Roman" w:cs="Times New Roman"/>
          <w:lang w:eastAsia="zh-CN"/>
        </w:rPr>
        <w:lastRenderedPageBreak/>
        <w:t>Таблица 9*</w:t>
      </w:r>
    </w:p>
    <w:tbl>
      <w:tblPr>
        <w:tblStyle w:val="TableNormal4"/>
        <w:tblW w:w="9332" w:type="dxa"/>
        <w:tblInd w:w="19" w:type="dxa"/>
        <w:tblLook w:val="01E0" w:firstRow="1" w:lastRow="1" w:firstColumn="1" w:lastColumn="1" w:noHBand="0" w:noVBand="0"/>
      </w:tblPr>
      <w:tblGrid>
        <w:gridCol w:w="4796"/>
        <w:gridCol w:w="1276"/>
        <w:gridCol w:w="992"/>
        <w:gridCol w:w="1276"/>
        <w:gridCol w:w="992"/>
      </w:tblGrid>
      <w:tr w:rsidR="0061197B" w:rsidRPr="0061197B" w14:paraId="322D0002" w14:textId="77777777" w:rsidTr="00CD1B47">
        <w:trPr>
          <w:trHeight w:val="544"/>
        </w:trPr>
        <w:tc>
          <w:tcPr>
            <w:tcW w:w="4796" w:type="dxa"/>
            <w:tcBorders>
              <w:top w:val="single" w:sz="4" w:space="0" w:color="000000"/>
              <w:left w:val="single" w:sz="4" w:space="0" w:color="000000"/>
              <w:bottom w:val="single" w:sz="4" w:space="0" w:color="000000"/>
              <w:right w:val="single" w:sz="4" w:space="0" w:color="000000"/>
            </w:tcBorders>
            <w:hideMark/>
          </w:tcPr>
          <w:p w14:paraId="63B3CA44" w14:textId="77777777" w:rsidR="0061197B" w:rsidRPr="0061197B" w:rsidRDefault="0061197B" w:rsidP="0061197B">
            <w:pPr>
              <w:ind w:left="5" w:right="4"/>
              <w:rPr>
                <w:rFonts w:ascii="Times New Roman" w:eastAsia="Times New Roman" w:hAnsi="Times New Roman"/>
                <w:sz w:val="24"/>
                <w:szCs w:val="24"/>
                <w:lang w:val="ru-RU"/>
              </w:rPr>
            </w:pPr>
            <w:r w:rsidRPr="0061197B">
              <w:rPr>
                <w:rFonts w:ascii="Times New Roman" w:eastAsia="Times New Roman" w:hAnsi="Times New Roman"/>
                <w:sz w:val="24"/>
                <w:szCs w:val="24"/>
                <w:lang w:val="ru-RU"/>
              </w:rPr>
              <w:t>Наименование</w:t>
            </w:r>
            <w:r w:rsidRPr="0061197B">
              <w:rPr>
                <w:rFonts w:ascii="Times New Roman" w:eastAsia="Times New Roman" w:hAnsi="Times New Roman"/>
                <w:spacing w:val="19"/>
                <w:sz w:val="24"/>
                <w:szCs w:val="24"/>
                <w:lang w:val="ru-RU"/>
              </w:rPr>
              <w:t xml:space="preserve"> </w:t>
            </w:r>
            <w:r w:rsidRPr="0061197B">
              <w:rPr>
                <w:rFonts w:ascii="Times New Roman" w:eastAsia="Times New Roman" w:hAnsi="Times New Roman"/>
                <w:sz w:val="24"/>
                <w:szCs w:val="24"/>
                <w:lang w:val="ru-RU"/>
              </w:rPr>
              <w:t>нозологий</w:t>
            </w:r>
            <w:r w:rsidRPr="0061197B">
              <w:rPr>
                <w:rFonts w:ascii="Times New Roman" w:eastAsia="Times New Roman" w:hAnsi="Times New Roman"/>
                <w:spacing w:val="29"/>
                <w:sz w:val="24"/>
                <w:szCs w:val="24"/>
                <w:lang w:val="ru-RU"/>
              </w:rPr>
              <w:t xml:space="preserve"> </w:t>
            </w:r>
            <w:r w:rsidRPr="0061197B">
              <w:rPr>
                <w:rFonts w:ascii="Times New Roman" w:eastAsia="Times New Roman" w:hAnsi="Times New Roman"/>
                <w:sz w:val="24"/>
                <w:szCs w:val="24"/>
                <w:lang w:val="ru-RU"/>
              </w:rPr>
              <w:t>из</w:t>
            </w:r>
            <w:r w:rsidRPr="0061197B">
              <w:rPr>
                <w:rFonts w:ascii="Times New Roman" w:eastAsia="Times New Roman" w:hAnsi="Times New Roman"/>
                <w:spacing w:val="25"/>
                <w:sz w:val="24"/>
                <w:szCs w:val="24"/>
                <w:lang w:val="ru-RU"/>
              </w:rPr>
              <w:t xml:space="preserve"> </w:t>
            </w:r>
            <w:r w:rsidRPr="0061197B">
              <w:rPr>
                <w:rFonts w:ascii="Times New Roman" w:eastAsia="Times New Roman" w:hAnsi="Times New Roman"/>
                <w:spacing w:val="-4"/>
                <w:sz w:val="24"/>
                <w:szCs w:val="24"/>
                <w:lang w:val="ru-RU"/>
              </w:rPr>
              <w:t>формы</w:t>
            </w:r>
          </w:p>
          <w:p w14:paraId="036382F3" w14:textId="77777777" w:rsidR="0061197B" w:rsidRPr="0061197B" w:rsidRDefault="0061197B" w:rsidP="0061197B">
            <w:pPr>
              <w:spacing w:before="9" w:line="251" w:lineRule="exact"/>
              <w:ind w:left="4" w:right="8"/>
              <w:rPr>
                <w:rFonts w:ascii="Times New Roman" w:eastAsia="Times New Roman" w:hAnsi="Times New Roman"/>
                <w:sz w:val="24"/>
                <w:szCs w:val="24"/>
                <w:lang w:val="ru-RU"/>
              </w:rPr>
            </w:pPr>
            <w:r w:rsidRPr="0061197B">
              <w:rPr>
                <w:rFonts w:ascii="Times New Roman" w:eastAsia="Times New Roman" w:hAnsi="Times New Roman"/>
                <w:sz w:val="24"/>
                <w:szCs w:val="24"/>
                <w:lang w:val="ru-RU"/>
              </w:rPr>
              <w:t>ЛПУ</w:t>
            </w:r>
            <w:r w:rsidRPr="0061197B">
              <w:rPr>
                <w:rFonts w:ascii="Times New Roman" w:eastAsia="Times New Roman" w:hAnsi="Times New Roman"/>
                <w:spacing w:val="8"/>
                <w:sz w:val="24"/>
                <w:szCs w:val="24"/>
                <w:lang w:val="ru-RU"/>
              </w:rPr>
              <w:t xml:space="preserve"> </w:t>
            </w:r>
            <w:r w:rsidRPr="0061197B">
              <w:rPr>
                <w:rFonts w:ascii="Times New Roman" w:eastAsia="Times New Roman" w:hAnsi="Times New Roman"/>
                <w:spacing w:val="-5"/>
                <w:sz w:val="24"/>
                <w:szCs w:val="24"/>
                <w:lang w:val="ru-RU"/>
              </w:rPr>
              <w:t>№12</w:t>
            </w:r>
          </w:p>
        </w:tc>
        <w:tc>
          <w:tcPr>
            <w:tcW w:w="1276" w:type="dxa"/>
            <w:tcBorders>
              <w:top w:val="single" w:sz="4" w:space="0" w:color="000000"/>
              <w:left w:val="single" w:sz="4" w:space="0" w:color="000000"/>
              <w:bottom w:val="single" w:sz="4" w:space="0" w:color="000000"/>
              <w:right w:val="single" w:sz="4" w:space="0" w:color="000000"/>
            </w:tcBorders>
            <w:hideMark/>
          </w:tcPr>
          <w:p w14:paraId="1BA35B81" w14:textId="77777777" w:rsidR="0061197B" w:rsidRPr="0061197B" w:rsidRDefault="0061197B" w:rsidP="0061197B">
            <w:pPr>
              <w:ind w:left="12" w:right="2"/>
              <w:rPr>
                <w:rFonts w:ascii="Times New Roman" w:eastAsia="Times New Roman" w:hAnsi="Times New Roman"/>
                <w:sz w:val="24"/>
                <w:szCs w:val="24"/>
              </w:rPr>
            </w:pPr>
            <w:r w:rsidRPr="0061197B">
              <w:rPr>
                <w:rFonts w:ascii="Times New Roman" w:eastAsia="Times New Roman" w:hAnsi="Times New Roman"/>
                <w:w w:val="105"/>
                <w:sz w:val="24"/>
                <w:szCs w:val="24"/>
              </w:rPr>
              <w:t>2022</w:t>
            </w:r>
            <w:r w:rsidRPr="0061197B">
              <w:rPr>
                <w:rFonts w:ascii="Times New Roman" w:eastAsia="Times New Roman" w:hAnsi="Times New Roman"/>
                <w:spacing w:val="-1"/>
                <w:w w:val="105"/>
                <w:sz w:val="24"/>
                <w:szCs w:val="24"/>
              </w:rPr>
              <w:t xml:space="preserve"> </w:t>
            </w:r>
            <w:r w:rsidRPr="0061197B">
              <w:rPr>
                <w:rFonts w:ascii="Times New Roman" w:eastAsia="Times New Roman" w:hAnsi="Times New Roman"/>
                <w:spacing w:val="-5"/>
                <w:w w:val="105"/>
                <w:sz w:val="24"/>
                <w:szCs w:val="24"/>
              </w:rPr>
              <w:t>год</w:t>
            </w:r>
          </w:p>
        </w:tc>
        <w:tc>
          <w:tcPr>
            <w:tcW w:w="992" w:type="dxa"/>
            <w:tcBorders>
              <w:top w:val="single" w:sz="4" w:space="0" w:color="000000"/>
              <w:left w:val="single" w:sz="4" w:space="0" w:color="000000"/>
              <w:bottom w:val="single" w:sz="4" w:space="0" w:color="000000"/>
              <w:right w:val="single" w:sz="4" w:space="0" w:color="000000"/>
            </w:tcBorders>
            <w:hideMark/>
          </w:tcPr>
          <w:p w14:paraId="64FA1251" w14:textId="77777777" w:rsidR="0061197B" w:rsidRPr="0061197B" w:rsidRDefault="0061197B" w:rsidP="0061197B">
            <w:pPr>
              <w:ind w:left="9"/>
              <w:rPr>
                <w:rFonts w:ascii="Times New Roman" w:eastAsia="Times New Roman" w:hAnsi="Times New Roman"/>
                <w:sz w:val="24"/>
                <w:szCs w:val="24"/>
              </w:rPr>
            </w:pPr>
            <w:r w:rsidRPr="0061197B">
              <w:rPr>
                <w:rFonts w:ascii="Times New Roman" w:eastAsia="Times New Roman" w:hAnsi="Times New Roman"/>
                <w:w w:val="105"/>
                <w:sz w:val="24"/>
                <w:szCs w:val="24"/>
              </w:rPr>
              <w:t>2023</w:t>
            </w:r>
            <w:r w:rsidRPr="0061197B">
              <w:rPr>
                <w:rFonts w:ascii="Times New Roman" w:eastAsia="Times New Roman" w:hAnsi="Times New Roman"/>
                <w:spacing w:val="-1"/>
                <w:w w:val="105"/>
                <w:sz w:val="24"/>
                <w:szCs w:val="24"/>
              </w:rPr>
              <w:t xml:space="preserve"> </w:t>
            </w:r>
            <w:r w:rsidRPr="0061197B">
              <w:rPr>
                <w:rFonts w:ascii="Times New Roman" w:eastAsia="Times New Roman" w:hAnsi="Times New Roman"/>
                <w:spacing w:val="-5"/>
                <w:w w:val="105"/>
                <w:sz w:val="24"/>
                <w:szCs w:val="24"/>
              </w:rPr>
              <w:t>год</w:t>
            </w:r>
          </w:p>
        </w:tc>
        <w:tc>
          <w:tcPr>
            <w:tcW w:w="1276" w:type="dxa"/>
            <w:tcBorders>
              <w:top w:val="single" w:sz="4" w:space="0" w:color="000000"/>
              <w:left w:val="single" w:sz="4" w:space="0" w:color="000000"/>
              <w:bottom w:val="single" w:sz="4" w:space="0" w:color="000000"/>
              <w:right w:val="single" w:sz="4" w:space="0" w:color="000000"/>
            </w:tcBorders>
            <w:hideMark/>
          </w:tcPr>
          <w:p w14:paraId="689D9EF1" w14:textId="77777777" w:rsidR="0061197B" w:rsidRPr="0061197B" w:rsidRDefault="0061197B" w:rsidP="0061197B">
            <w:pPr>
              <w:ind w:left="6" w:right="6"/>
              <w:rPr>
                <w:rFonts w:ascii="Times New Roman" w:eastAsia="Times New Roman" w:hAnsi="Times New Roman"/>
                <w:sz w:val="24"/>
                <w:szCs w:val="24"/>
              </w:rPr>
            </w:pPr>
            <w:r w:rsidRPr="0061197B">
              <w:rPr>
                <w:rFonts w:ascii="Times New Roman" w:eastAsia="Times New Roman" w:hAnsi="Times New Roman"/>
                <w:w w:val="105"/>
                <w:sz w:val="24"/>
                <w:szCs w:val="24"/>
              </w:rPr>
              <w:t>2024</w:t>
            </w:r>
            <w:r w:rsidRPr="0061197B">
              <w:rPr>
                <w:rFonts w:ascii="Times New Roman" w:eastAsia="Times New Roman" w:hAnsi="Times New Roman"/>
                <w:spacing w:val="-1"/>
                <w:w w:val="105"/>
                <w:sz w:val="24"/>
                <w:szCs w:val="24"/>
              </w:rPr>
              <w:t xml:space="preserve"> </w:t>
            </w:r>
            <w:r w:rsidRPr="0061197B">
              <w:rPr>
                <w:rFonts w:ascii="Times New Roman" w:eastAsia="Times New Roman" w:hAnsi="Times New Roman"/>
                <w:spacing w:val="-5"/>
                <w:w w:val="105"/>
                <w:sz w:val="24"/>
                <w:szCs w:val="24"/>
              </w:rPr>
              <w:t>год</w:t>
            </w:r>
          </w:p>
        </w:tc>
        <w:tc>
          <w:tcPr>
            <w:tcW w:w="992" w:type="dxa"/>
            <w:tcBorders>
              <w:top w:val="single" w:sz="4" w:space="0" w:color="000000"/>
              <w:left w:val="single" w:sz="4" w:space="0" w:color="000000"/>
              <w:bottom w:val="single" w:sz="4" w:space="0" w:color="000000"/>
              <w:right w:val="single" w:sz="4" w:space="0" w:color="000000"/>
            </w:tcBorders>
            <w:hideMark/>
          </w:tcPr>
          <w:p w14:paraId="01E76483" w14:textId="77777777" w:rsidR="0061197B" w:rsidRPr="0061197B" w:rsidRDefault="0061197B" w:rsidP="0061197B">
            <w:pPr>
              <w:ind w:left="4" w:right="4"/>
              <w:rPr>
                <w:rFonts w:ascii="Times New Roman" w:eastAsia="Times New Roman" w:hAnsi="Times New Roman"/>
                <w:sz w:val="24"/>
                <w:szCs w:val="24"/>
              </w:rPr>
            </w:pPr>
            <w:r w:rsidRPr="0061197B">
              <w:rPr>
                <w:rFonts w:ascii="Times New Roman" w:eastAsia="Times New Roman" w:hAnsi="Times New Roman"/>
                <w:spacing w:val="-2"/>
                <w:w w:val="105"/>
                <w:sz w:val="24"/>
                <w:szCs w:val="24"/>
              </w:rPr>
              <w:t>темп</w:t>
            </w:r>
            <w:r w:rsidRPr="0061197B">
              <w:rPr>
                <w:rFonts w:ascii="Times New Roman" w:eastAsia="Times New Roman" w:hAnsi="Times New Roman"/>
                <w:spacing w:val="-12"/>
                <w:w w:val="105"/>
                <w:sz w:val="24"/>
                <w:szCs w:val="24"/>
              </w:rPr>
              <w:t xml:space="preserve"> </w:t>
            </w:r>
            <w:r w:rsidRPr="0061197B">
              <w:rPr>
                <w:rFonts w:ascii="Times New Roman" w:eastAsia="Times New Roman" w:hAnsi="Times New Roman"/>
                <w:spacing w:val="-2"/>
                <w:w w:val="105"/>
                <w:sz w:val="24"/>
                <w:szCs w:val="24"/>
              </w:rPr>
              <w:t>прироста</w:t>
            </w:r>
          </w:p>
          <w:p w14:paraId="2507AAB7" w14:textId="77777777" w:rsidR="0061197B" w:rsidRPr="0061197B" w:rsidRDefault="0061197B" w:rsidP="0061197B">
            <w:pPr>
              <w:spacing w:before="9" w:line="251" w:lineRule="exact"/>
              <w:ind w:left="5" w:right="1"/>
              <w:rPr>
                <w:rFonts w:ascii="Times New Roman" w:eastAsia="Times New Roman" w:hAnsi="Times New Roman"/>
                <w:sz w:val="24"/>
                <w:szCs w:val="24"/>
              </w:rPr>
            </w:pPr>
            <w:r w:rsidRPr="0061197B">
              <w:rPr>
                <w:rFonts w:ascii="Times New Roman" w:eastAsia="Times New Roman" w:hAnsi="Times New Roman"/>
                <w:w w:val="105"/>
                <w:sz w:val="24"/>
                <w:szCs w:val="24"/>
              </w:rPr>
              <w:t>за</w:t>
            </w:r>
            <w:r w:rsidRPr="0061197B">
              <w:rPr>
                <w:rFonts w:ascii="Times New Roman" w:eastAsia="Times New Roman" w:hAnsi="Times New Roman"/>
                <w:spacing w:val="-5"/>
                <w:w w:val="105"/>
                <w:sz w:val="24"/>
                <w:szCs w:val="24"/>
              </w:rPr>
              <w:t xml:space="preserve"> </w:t>
            </w:r>
            <w:r w:rsidRPr="0061197B">
              <w:rPr>
                <w:rFonts w:ascii="Times New Roman" w:eastAsia="Times New Roman" w:hAnsi="Times New Roman"/>
                <w:w w:val="105"/>
                <w:sz w:val="24"/>
                <w:szCs w:val="24"/>
              </w:rPr>
              <w:t>3</w:t>
            </w:r>
            <w:r w:rsidRPr="0061197B">
              <w:rPr>
                <w:rFonts w:ascii="Times New Roman" w:eastAsia="Times New Roman" w:hAnsi="Times New Roman"/>
                <w:spacing w:val="-3"/>
                <w:w w:val="105"/>
                <w:sz w:val="24"/>
                <w:szCs w:val="24"/>
              </w:rPr>
              <w:t xml:space="preserve"> </w:t>
            </w:r>
            <w:r w:rsidRPr="0061197B">
              <w:rPr>
                <w:rFonts w:ascii="Times New Roman" w:eastAsia="Times New Roman" w:hAnsi="Times New Roman"/>
                <w:spacing w:val="-4"/>
                <w:w w:val="105"/>
                <w:sz w:val="24"/>
                <w:szCs w:val="24"/>
              </w:rPr>
              <w:t>года</w:t>
            </w:r>
          </w:p>
        </w:tc>
      </w:tr>
      <w:tr w:rsidR="0061197B" w:rsidRPr="0061197B" w14:paraId="48386363" w14:textId="77777777" w:rsidTr="00CD1B47">
        <w:trPr>
          <w:trHeight w:val="270"/>
        </w:trPr>
        <w:tc>
          <w:tcPr>
            <w:tcW w:w="4796" w:type="dxa"/>
            <w:tcBorders>
              <w:top w:val="single" w:sz="4" w:space="0" w:color="000000"/>
              <w:left w:val="single" w:sz="4" w:space="0" w:color="000000"/>
              <w:bottom w:val="single" w:sz="4" w:space="0" w:color="000000"/>
              <w:right w:val="single" w:sz="4" w:space="0" w:color="000000"/>
            </w:tcBorders>
            <w:hideMark/>
          </w:tcPr>
          <w:p w14:paraId="036608D3"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Всего</w:t>
            </w:r>
            <w:r w:rsidRPr="0061197B">
              <w:rPr>
                <w:rFonts w:ascii="Times New Roman" w:eastAsia="Times New Roman" w:hAnsi="Times New Roman"/>
                <w:spacing w:val="6"/>
                <w:sz w:val="24"/>
                <w:szCs w:val="24"/>
              </w:rPr>
              <w:t xml:space="preserve"> </w:t>
            </w:r>
            <w:r w:rsidRPr="0061197B">
              <w:rPr>
                <w:rFonts w:ascii="Times New Roman" w:eastAsia="Times New Roman" w:hAnsi="Times New Roman"/>
                <w:spacing w:val="-2"/>
                <w:sz w:val="24"/>
                <w:szCs w:val="24"/>
              </w:rPr>
              <w:t>заболеваний</w:t>
            </w:r>
          </w:p>
        </w:tc>
        <w:tc>
          <w:tcPr>
            <w:tcW w:w="1276" w:type="dxa"/>
            <w:tcBorders>
              <w:top w:val="single" w:sz="4" w:space="0" w:color="000000"/>
              <w:left w:val="single" w:sz="4" w:space="0" w:color="000000"/>
              <w:bottom w:val="single" w:sz="4" w:space="0" w:color="000000"/>
              <w:right w:val="single" w:sz="4" w:space="0" w:color="000000"/>
            </w:tcBorders>
            <w:hideMark/>
          </w:tcPr>
          <w:p w14:paraId="7C6D2DB0" w14:textId="77777777" w:rsidR="0061197B" w:rsidRPr="0061197B" w:rsidRDefault="0061197B" w:rsidP="0061197B">
            <w:pPr>
              <w:spacing w:line="251" w:lineRule="exact"/>
              <w:ind w:left="12" w:right="4"/>
              <w:rPr>
                <w:rFonts w:ascii="Times New Roman" w:eastAsia="Times New Roman" w:hAnsi="Times New Roman"/>
                <w:sz w:val="24"/>
                <w:szCs w:val="24"/>
              </w:rPr>
            </w:pPr>
            <w:r w:rsidRPr="0061197B">
              <w:rPr>
                <w:rFonts w:ascii="Times New Roman" w:eastAsia="Times New Roman" w:hAnsi="Times New Roman"/>
                <w:sz w:val="24"/>
                <w:szCs w:val="24"/>
              </w:rPr>
              <w:t>122157</w:t>
            </w:r>
          </w:p>
        </w:tc>
        <w:tc>
          <w:tcPr>
            <w:tcW w:w="992" w:type="dxa"/>
            <w:tcBorders>
              <w:top w:val="single" w:sz="4" w:space="0" w:color="000000"/>
              <w:left w:val="single" w:sz="4" w:space="0" w:color="000000"/>
              <w:bottom w:val="single" w:sz="4" w:space="0" w:color="000000"/>
              <w:right w:val="single" w:sz="4" w:space="0" w:color="000000"/>
            </w:tcBorders>
            <w:hideMark/>
          </w:tcPr>
          <w:p w14:paraId="037EAB22" w14:textId="77777777" w:rsidR="0061197B" w:rsidRPr="0061197B" w:rsidRDefault="0061197B" w:rsidP="0061197B">
            <w:pPr>
              <w:spacing w:line="251" w:lineRule="exact"/>
              <w:ind w:left="9" w:right="2"/>
              <w:rPr>
                <w:rFonts w:ascii="Times New Roman" w:eastAsia="Times New Roman" w:hAnsi="Times New Roman"/>
                <w:sz w:val="24"/>
                <w:szCs w:val="24"/>
              </w:rPr>
            </w:pPr>
            <w:r w:rsidRPr="0061197B">
              <w:rPr>
                <w:rFonts w:ascii="Times New Roman" w:eastAsia="Times New Roman" w:hAnsi="Times New Roman"/>
                <w:sz w:val="24"/>
                <w:szCs w:val="24"/>
              </w:rPr>
              <w:t>117295</w:t>
            </w:r>
          </w:p>
        </w:tc>
        <w:tc>
          <w:tcPr>
            <w:tcW w:w="1276" w:type="dxa"/>
            <w:tcBorders>
              <w:top w:val="single" w:sz="4" w:space="0" w:color="000000"/>
              <w:left w:val="single" w:sz="4" w:space="0" w:color="000000"/>
              <w:bottom w:val="single" w:sz="4" w:space="0" w:color="000000"/>
              <w:right w:val="single" w:sz="4" w:space="0" w:color="000000"/>
            </w:tcBorders>
            <w:hideMark/>
          </w:tcPr>
          <w:p w14:paraId="2D77E3EF" w14:textId="77777777" w:rsidR="0061197B" w:rsidRPr="0061197B" w:rsidRDefault="0061197B" w:rsidP="0061197B">
            <w:pPr>
              <w:spacing w:line="251" w:lineRule="exact"/>
              <w:ind w:left="6" w:right="7"/>
              <w:rPr>
                <w:rFonts w:ascii="Times New Roman" w:eastAsia="Times New Roman" w:hAnsi="Times New Roman"/>
                <w:sz w:val="24"/>
                <w:szCs w:val="24"/>
              </w:rPr>
            </w:pPr>
            <w:r w:rsidRPr="0061197B">
              <w:rPr>
                <w:rFonts w:ascii="Times New Roman" w:eastAsia="Times New Roman" w:hAnsi="Times New Roman"/>
                <w:sz w:val="24"/>
                <w:szCs w:val="24"/>
              </w:rPr>
              <w:t>125625</w:t>
            </w:r>
          </w:p>
        </w:tc>
        <w:tc>
          <w:tcPr>
            <w:tcW w:w="992" w:type="dxa"/>
            <w:tcBorders>
              <w:top w:val="single" w:sz="4" w:space="0" w:color="000000"/>
              <w:left w:val="single" w:sz="4" w:space="0" w:color="000000"/>
              <w:bottom w:val="single" w:sz="4" w:space="0" w:color="000000"/>
              <w:right w:val="single" w:sz="4" w:space="0" w:color="000000"/>
            </w:tcBorders>
            <w:hideMark/>
          </w:tcPr>
          <w:p w14:paraId="6B702495" w14:textId="77777777" w:rsidR="0061197B" w:rsidRPr="0061197B" w:rsidRDefault="0061197B" w:rsidP="0061197B">
            <w:pPr>
              <w:spacing w:before="7" w:line="244" w:lineRule="exact"/>
              <w:rPr>
                <w:rFonts w:ascii="Times New Roman" w:eastAsia="Times New Roman" w:hAnsi="Times New Roman"/>
                <w:sz w:val="24"/>
                <w:szCs w:val="24"/>
              </w:rPr>
            </w:pPr>
            <w:r w:rsidRPr="0061197B">
              <w:rPr>
                <w:rFonts w:ascii="Times New Roman" w:eastAsia="Times New Roman" w:hAnsi="Times New Roman"/>
                <w:sz w:val="24"/>
                <w:szCs w:val="24"/>
              </w:rPr>
              <w:t>2,8</w:t>
            </w:r>
          </w:p>
        </w:tc>
      </w:tr>
      <w:tr w:rsidR="0061197B" w:rsidRPr="0061197B" w14:paraId="0B500143" w14:textId="77777777" w:rsidTr="00CD1B47">
        <w:trPr>
          <w:trHeight w:val="270"/>
        </w:trPr>
        <w:tc>
          <w:tcPr>
            <w:tcW w:w="4796" w:type="dxa"/>
            <w:tcBorders>
              <w:top w:val="single" w:sz="4" w:space="0" w:color="000000"/>
              <w:left w:val="single" w:sz="4" w:space="0" w:color="000000"/>
              <w:bottom w:val="single" w:sz="4" w:space="0" w:color="000000"/>
              <w:right w:val="single" w:sz="4" w:space="0" w:color="000000"/>
            </w:tcBorders>
            <w:hideMark/>
          </w:tcPr>
          <w:p w14:paraId="36499F29"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pacing w:val="-2"/>
                <w:w w:val="105"/>
                <w:sz w:val="24"/>
                <w:szCs w:val="24"/>
              </w:rPr>
              <w:t>Новообразования</w:t>
            </w:r>
          </w:p>
        </w:tc>
        <w:tc>
          <w:tcPr>
            <w:tcW w:w="1276" w:type="dxa"/>
            <w:tcBorders>
              <w:top w:val="single" w:sz="4" w:space="0" w:color="000000"/>
              <w:left w:val="single" w:sz="4" w:space="0" w:color="000000"/>
              <w:bottom w:val="single" w:sz="4" w:space="0" w:color="000000"/>
              <w:right w:val="single" w:sz="4" w:space="0" w:color="000000"/>
            </w:tcBorders>
            <w:hideMark/>
          </w:tcPr>
          <w:p w14:paraId="416BCBB3" w14:textId="77777777" w:rsidR="0061197B" w:rsidRPr="0061197B" w:rsidRDefault="0061197B" w:rsidP="0061197B">
            <w:pPr>
              <w:spacing w:line="251" w:lineRule="exact"/>
              <w:ind w:left="12" w:right="11"/>
              <w:rPr>
                <w:rFonts w:ascii="Times New Roman" w:eastAsia="Times New Roman" w:hAnsi="Times New Roman"/>
                <w:sz w:val="24"/>
                <w:szCs w:val="24"/>
              </w:rPr>
            </w:pPr>
            <w:r w:rsidRPr="0061197B">
              <w:rPr>
                <w:rFonts w:ascii="Times New Roman" w:eastAsia="Times New Roman" w:hAnsi="Times New Roman"/>
                <w:sz w:val="24"/>
                <w:szCs w:val="24"/>
              </w:rPr>
              <w:t>5838</w:t>
            </w:r>
          </w:p>
        </w:tc>
        <w:tc>
          <w:tcPr>
            <w:tcW w:w="992" w:type="dxa"/>
            <w:tcBorders>
              <w:top w:val="single" w:sz="4" w:space="0" w:color="000000"/>
              <w:left w:val="single" w:sz="4" w:space="0" w:color="000000"/>
              <w:bottom w:val="single" w:sz="4" w:space="0" w:color="000000"/>
              <w:right w:val="single" w:sz="4" w:space="0" w:color="000000"/>
            </w:tcBorders>
            <w:hideMark/>
          </w:tcPr>
          <w:p w14:paraId="5F7269C4" w14:textId="77777777" w:rsidR="0061197B" w:rsidRPr="0061197B" w:rsidRDefault="0061197B" w:rsidP="0061197B">
            <w:pPr>
              <w:spacing w:line="251" w:lineRule="exact"/>
              <w:ind w:left="9" w:right="9"/>
              <w:rPr>
                <w:rFonts w:ascii="Times New Roman" w:eastAsia="Times New Roman" w:hAnsi="Times New Roman"/>
                <w:sz w:val="24"/>
                <w:szCs w:val="24"/>
              </w:rPr>
            </w:pPr>
            <w:r w:rsidRPr="0061197B">
              <w:rPr>
                <w:rFonts w:ascii="Times New Roman" w:eastAsia="Times New Roman" w:hAnsi="Times New Roman"/>
                <w:sz w:val="24"/>
                <w:szCs w:val="24"/>
              </w:rPr>
              <w:t>6133</w:t>
            </w:r>
          </w:p>
        </w:tc>
        <w:tc>
          <w:tcPr>
            <w:tcW w:w="1276" w:type="dxa"/>
            <w:tcBorders>
              <w:top w:val="single" w:sz="4" w:space="0" w:color="000000"/>
              <w:left w:val="single" w:sz="4" w:space="0" w:color="000000"/>
              <w:bottom w:val="single" w:sz="4" w:space="0" w:color="000000"/>
              <w:right w:val="single" w:sz="4" w:space="0" w:color="000000"/>
            </w:tcBorders>
            <w:hideMark/>
          </w:tcPr>
          <w:p w14:paraId="435078F1" w14:textId="77777777" w:rsidR="0061197B" w:rsidRPr="0061197B" w:rsidRDefault="0061197B" w:rsidP="0061197B">
            <w:pPr>
              <w:spacing w:line="251" w:lineRule="exact"/>
              <w:ind w:left="7" w:right="1"/>
              <w:rPr>
                <w:rFonts w:ascii="Times New Roman" w:eastAsia="Times New Roman" w:hAnsi="Times New Roman"/>
                <w:sz w:val="24"/>
                <w:szCs w:val="24"/>
              </w:rPr>
            </w:pPr>
            <w:r w:rsidRPr="0061197B">
              <w:rPr>
                <w:rFonts w:ascii="Times New Roman" w:eastAsia="Times New Roman" w:hAnsi="Times New Roman"/>
                <w:sz w:val="24"/>
                <w:szCs w:val="24"/>
              </w:rPr>
              <w:t>5780</w:t>
            </w:r>
          </w:p>
        </w:tc>
        <w:tc>
          <w:tcPr>
            <w:tcW w:w="992" w:type="dxa"/>
            <w:tcBorders>
              <w:top w:val="single" w:sz="4" w:space="0" w:color="000000"/>
              <w:left w:val="single" w:sz="4" w:space="0" w:color="000000"/>
              <w:bottom w:val="single" w:sz="4" w:space="0" w:color="000000"/>
              <w:right w:val="single" w:sz="4" w:space="0" w:color="000000"/>
            </w:tcBorders>
            <w:hideMark/>
          </w:tcPr>
          <w:p w14:paraId="013C8F3E" w14:textId="77777777" w:rsidR="0061197B" w:rsidRPr="0061197B" w:rsidRDefault="0061197B" w:rsidP="0061197B">
            <w:pPr>
              <w:spacing w:line="251" w:lineRule="exact"/>
              <w:ind w:left="4" w:right="5"/>
              <w:rPr>
                <w:rFonts w:ascii="Times New Roman" w:eastAsia="Times New Roman" w:hAnsi="Times New Roman"/>
                <w:sz w:val="24"/>
                <w:szCs w:val="24"/>
              </w:rPr>
            </w:pPr>
            <w:r w:rsidRPr="0061197B">
              <w:rPr>
                <w:rFonts w:ascii="Times New Roman" w:eastAsia="Times New Roman" w:hAnsi="Times New Roman"/>
                <w:sz w:val="24"/>
                <w:szCs w:val="24"/>
              </w:rPr>
              <w:t>-0,9</w:t>
            </w:r>
          </w:p>
        </w:tc>
      </w:tr>
      <w:tr w:rsidR="0061197B" w:rsidRPr="0061197B" w14:paraId="339BD9F4" w14:textId="77777777" w:rsidTr="00CD1B47">
        <w:trPr>
          <w:trHeight w:val="818"/>
        </w:trPr>
        <w:tc>
          <w:tcPr>
            <w:tcW w:w="4796" w:type="dxa"/>
            <w:tcBorders>
              <w:top w:val="single" w:sz="4" w:space="0" w:color="000000"/>
              <w:left w:val="single" w:sz="4" w:space="0" w:color="000000"/>
              <w:bottom w:val="single" w:sz="4" w:space="0" w:color="000000"/>
              <w:right w:val="single" w:sz="4" w:space="0" w:color="000000"/>
            </w:tcBorders>
            <w:hideMark/>
          </w:tcPr>
          <w:p w14:paraId="174D229D" w14:textId="77777777" w:rsidR="0061197B" w:rsidRPr="0061197B" w:rsidRDefault="0061197B" w:rsidP="0061197B">
            <w:pPr>
              <w:tabs>
                <w:tab w:val="left" w:pos="1384"/>
                <w:tab w:val="left" w:pos="2478"/>
              </w:tabs>
              <w:ind w:left="110"/>
              <w:rPr>
                <w:rFonts w:ascii="Times New Roman" w:eastAsia="Times New Roman" w:hAnsi="Times New Roman"/>
                <w:sz w:val="24"/>
                <w:szCs w:val="24"/>
                <w:lang w:val="ru-RU"/>
              </w:rPr>
            </w:pPr>
            <w:r w:rsidRPr="0061197B">
              <w:rPr>
                <w:rFonts w:ascii="Times New Roman" w:eastAsia="Times New Roman" w:hAnsi="Times New Roman"/>
                <w:spacing w:val="-2"/>
                <w:w w:val="105"/>
                <w:sz w:val="24"/>
                <w:szCs w:val="24"/>
                <w:lang w:val="ru-RU"/>
              </w:rPr>
              <w:t>Болезни</w:t>
            </w:r>
            <w:r w:rsidRPr="0061197B">
              <w:rPr>
                <w:rFonts w:ascii="Times New Roman" w:eastAsia="Times New Roman" w:hAnsi="Times New Roman"/>
                <w:sz w:val="24"/>
                <w:szCs w:val="24"/>
                <w:lang w:val="ru-RU"/>
              </w:rPr>
              <w:tab/>
            </w:r>
            <w:r w:rsidRPr="0061197B">
              <w:rPr>
                <w:rFonts w:ascii="Times New Roman" w:eastAsia="Times New Roman" w:hAnsi="Times New Roman"/>
                <w:spacing w:val="-2"/>
                <w:w w:val="105"/>
                <w:sz w:val="24"/>
                <w:szCs w:val="24"/>
                <w:lang w:val="ru-RU"/>
              </w:rPr>
              <w:t>крови,</w:t>
            </w:r>
            <w:r w:rsidRPr="0061197B">
              <w:rPr>
                <w:rFonts w:ascii="Times New Roman" w:eastAsia="Times New Roman" w:hAnsi="Times New Roman"/>
                <w:sz w:val="24"/>
                <w:szCs w:val="24"/>
                <w:lang w:val="ru-RU"/>
              </w:rPr>
              <w:tab/>
            </w:r>
            <w:r w:rsidRPr="0061197B">
              <w:rPr>
                <w:rFonts w:ascii="Times New Roman" w:eastAsia="Times New Roman" w:hAnsi="Times New Roman"/>
                <w:spacing w:val="-2"/>
                <w:w w:val="105"/>
                <w:sz w:val="24"/>
                <w:szCs w:val="24"/>
                <w:lang w:val="ru-RU"/>
              </w:rPr>
              <w:t>кроветворных</w:t>
            </w:r>
          </w:p>
          <w:p w14:paraId="053593A7" w14:textId="77777777" w:rsidR="0061197B" w:rsidRPr="0061197B" w:rsidRDefault="0061197B" w:rsidP="0061197B">
            <w:pPr>
              <w:tabs>
                <w:tab w:val="left" w:pos="1119"/>
                <w:tab w:val="left" w:pos="1456"/>
                <w:tab w:val="left" w:pos="2716"/>
              </w:tabs>
              <w:spacing w:line="270" w:lineRule="atLeast"/>
              <w:ind w:left="110" w:right="103"/>
              <w:rPr>
                <w:rFonts w:ascii="Times New Roman" w:eastAsia="Times New Roman" w:hAnsi="Times New Roman"/>
                <w:sz w:val="24"/>
                <w:szCs w:val="24"/>
                <w:lang w:val="ru-RU"/>
              </w:rPr>
            </w:pPr>
            <w:r w:rsidRPr="0061197B">
              <w:rPr>
                <w:rFonts w:ascii="Times New Roman" w:eastAsia="Times New Roman" w:hAnsi="Times New Roman"/>
                <w:spacing w:val="-2"/>
                <w:w w:val="105"/>
                <w:sz w:val="24"/>
                <w:szCs w:val="24"/>
                <w:lang w:val="ru-RU"/>
              </w:rPr>
              <w:t>органов</w:t>
            </w:r>
            <w:r w:rsidRPr="0061197B">
              <w:rPr>
                <w:rFonts w:ascii="Times New Roman" w:eastAsia="Times New Roman" w:hAnsi="Times New Roman"/>
                <w:sz w:val="24"/>
                <w:szCs w:val="24"/>
                <w:lang w:val="ru-RU"/>
              </w:rPr>
              <w:tab/>
            </w:r>
            <w:r w:rsidRPr="0061197B">
              <w:rPr>
                <w:rFonts w:ascii="Times New Roman" w:eastAsia="Times New Roman" w:hAnsi="Times New Roman"/>
                <w:spacing w:val="-10"/>
                <w:w w:val="105"/>
                <w:sz w:val="24"/>
                <w:szCs w:val="24"/>
                <w:lang w:val="ru-RU"/>
              </w:rPr>
              <w:t>и</w:t>
            </w:r>
            <w:r w:rsidRPr="0061197B">
              <w:rPr>
                <w:rFonts w:ascii="Times New Roman" w:eastAsia="Times New Roman" w:hAnsi="Times New Roman"/>
                <w:sz w:val="24"/>
                <w:szCs w:val="24"/>
                <w:lang w:val="ru-RU"/>
              </w:rPr>
              <w:tab/>
            </w:r>
            <w:r w:rsidRPr="0061197B">
              <w:rPr>
                <w:rFonts w:ascii="Times New Roman" w:eastAsia="Times New Roman" w:hAnsi="Times New Roman"/>
                <w:spacing w:val="-2"/>
                <w:w w:val="105"/>
                <w:sz w:val="24"/>
                <w:szCs w:val="24"/>
                <w:lang w:val="ru-RU"/>
              </w:rPr>
              <w:t>отдельные</w:t>
            </w:r>
            <w:r w:rsidRPr="0061197B">
              <w:rPr>
                <w:rFonts w:ascii="Times New Roman" w:eastAsia="Times New Roman" w:hAnsi="Times New Roman"/>
                <w:sz w:val="24"/>
                <w:szCs w:val="24"/>
                <w:lang w:val="ru-RU"/>
              </w:rPr>
              <w:tab/>
            </w:r>
            <w:r w:rsidRPr="0061197B">
              <w:rPr>
                <w:rFonts w:ascii="Times New Roman" w:eastAsia="Times New Roman" w:hAnsi="Times New Roman"/>
                <w:spacing w:val="-4"/>
                <w:w w:val="105"/>
                <w:sz w:val="24"/>
                <w:szCs w:val="24"/>
                <w:lang w:val="ru-RU"/>
              </w:rPr>
              <w:t xml:space="preserve">нарушения, </w:t>
            </w:r>
            <w:r w:rsidRPr="0061197B">
              <w:rPr>
                <w:rFonts w:ascii="Times New Roman" w:eastAsia="Times New Roman" w:hAnsi="Times New Roman"/>
                <w:w w:val="105"/>
                <w:sz w:val="24"/>
                <w:szCs w:val="24"/>
                <w:lang w:val="ru-RU"/>
              </w:rPr>
              <w:t>вовлекающие иммунный механизм</w:t>
            </w:r>
          </w:p>
        </w:tc>
        <w:tc>
          <w:tcPr>
            <w:tcW w:w="1276" w:type="dxa"/>
            <w:tcBorders>
              <w:top w:val="single" w:sz="4" w:space="0" w:color="000000"/>
              <w:left w:val="single" w:sz="4" w:space="0" w:color="000000"/>
              <w:bottom w:val="single" w:sz="4" w:space="0" w:color="000000"/>
              <w:right w:val="single" w:sz="4" w:space="0" w:color="000000"/>
            </w:tcBorders>
            <w:hideMark/>
          </w:tcPr>
          <w:p w14:paraId="736E28BF" w14:textId="77777777" w:rsidR="0061197B" w:rsidRPr="0061197B" w:rsidRDefault="0061197B" w:rsidP="0061197B">
            <w:pPr>
              <w:ind w:left="12" w:right="3"/>
              <w:rPr>
                <w:rFonts w:ascii="Times New Roman" w:eastAsia="Times New Roman" w:hAnsi="Times New Roman"/>
                <w:sz w:val="24"/>
                <w:szCs w:val="24"/>
              </w:rPr>
            </w:pPr>
            <w:r w:rsidRPr="0061197B">
              <w:rPr>
                <w:rFonts w:ascii="Times New Roman" w:eastAsia="Times New Roman" w:hAnsi="Times New Roman"/>
                <w:sz w:val="24"/>
                <w:szCs w:val="24"/>
              </w:rPr>
              <w:t>363</w:t>
            </w:r>
          </w:p>
        </w:tc>
        <w:tc>
          <w:tcPr>
            <w:tcW w:w="992" w:type="dxa"/>
            <w:tcBorders>
              <w:top w:val="single" w:sz="4" w:space="0" w:color="000000"/>
              <w:left w:val="single" w:sz="4" w:space="0" w:color="000000"/>
              <w:bottom w:val="single" w:sz="4" w:space="0" w:color="000000"/>
              <w:right w:val="single" w:sz="4" w:space="0" w:color="000000"/>
            </w:tcBorders>
            <w:hideMark/>
          </w:tcPr>
          <w:p w14:paraId="641E1CFC" w14:textId="77777777" w:rsidR="0061197B" w:rsidRPr="0061197B" w:rsidRDefault="0061197B" w:rsidP="0061197B">
            <w:pPr>
              <w:ind w:left="9" w:right="1"/>
              <w:rPr>
                <w:rFonts w:ascii="Times New Roman" w:eastAsia="Times New Roman" w:hAnsi="Times New Roman"/>
                <w:sz w:val="24"/>
                <w:szCs w:val="24"/>
              </w:rPr>
            </w:pPr>
            <w:r w:rsidRPr="0061197B">
              <w:rPr>
                <w:rFonts w:ascii="Times New Roman" w:eastAsia="Times New Roman" w:hAnsi="Times New Roman"/>
                <w:sz w:val="24"/>
                <w:szCs w:val="24"/>
              </w:rPr>
              <w:t>380</w:t>
            </w:r>
          </w:p>
        </w:tc>
        <w:tc>
          <w:tcPr>
            <w:tcW w:w="1276" w:type="dxa"/>
            <w:tcBorders>
              <w:top w:val="single" w:sz="4" w:space="0" w:color="000000"/>
              <w:left w:val="single" w:sz="4" w:space="0" w:color="000000"/>
              <w:bottom w:val="single" w:sz="4" w:space="0" w:color="000000"/>
              <w:right w:val="single" w:sz="4" w:space="0" w:color="000000"/>
            </w:tcBorders>
            <w:hideMark/>
          </w:tcPr>
          <w:p w14:paraId="724ADFDD" w14:textId="77777777" w:rsidR="0061197B" w:rsidRPr="0061197B" w:rsidRDefault="0061197B" w:rsidP="0061197B">
            <w:pPr>
              <w:ind w:left="6" w:right="6"/>
              <w:rPr>
                <w:rFonts w:ascii="Times New Roman" w:eastAsia="Times New Roman" w:hAnsi="Times New Roman"/>
                <w:sz w:val="24"/>
                <w:szCs w:val="24"/>
              </w:rPr>
            </w:pPr>
            <w:r w:rsidRPr="0061197B">
              <w:rPr>
                <w:rFonts w:ascii="Times New Roman" w:eastAsia="Times New Roman" w:hAnsi="Times New Roman"/>
                <w:sz w:val="24"/>
                <w:szCs w:val="24"/>
              </w:rPr>
              <w:t>352</w:t>
            </w:r>
          </w:p>
        </w:tc>
        <w:tc>
          <w:tcPr>
            <w:tcW w:w="992" w:type="dxa"/>
            <w:tcBorders>
              <w:top w:val="single" w:sz="4" w:space="0" w:color="000000"/>
              <w:left w:val="single" w:sz="4" w:space="0" w:color="000000"/>
              <w:bottom w:val="single" w:sz="4" w:space="0" w:color="000000"/>
              <w:right w:val="single" w:sz="4" w:space="0" w:color="000000"/>
            </w:tcBorders>
            <w:hideMark/>
          </w:tcPr>
          <w:p w14:paraId="3D7B05D7" w14:textId="77777777" w:rsidR="0061197B" w:rsidRPr="0061197B" w:rsidRDefault="0061197B" w:rsidP="0061197B">
            <w:pPr>
              <w:ind w:left="4" w:right="1"/>
              <w:rPr>
                <w:rFonts w:ascii="Times New Roman" w:eastAsia="Times New Roman" w:hAnsi="Times New Roman"/>
                <w:sz w:val="24"/>
                <w:szCs w:val="24"/>
              </w:rPr>
            </w:pPr>
            <w:r w:rsidRPr="0061197B">
              <w:rPr>
                <w:rFonts w:ascii="Times New Roman" w:eastAsia="Times New Roman" w:hAnsi="Times New Roman"/>
                <w:sz w:val="24"/>
                <w:szCs w:val="24"/>
              </w:rPr>
              <w:t>-3</w:t>
            </w:r>
          </w:p>
        </w:tc>
      </w:tr>
      <w:tr w:rsidR="0061197B" w:rsidRPr="0061197B" w14:paraId="6FBD0F8B" w14:textId="77777777" w:rsidTr="00CD1B47">
        <w:trPr>
          <w:trHeight w:val="270"/>
        </w:trPr>
        <w:tc>
          <w:tcPr>
            <w:tcW w:w="4796" w:type="dxa"/>
            <w:tcBorders>
              <w:top w:val="single" w:sz="4" w:space="0" w:color="000000"/>
              <w:left w:val="single" w:sz="4" w:space="0" w:color="000000"/>
              <w:bottom w:val="single" w:sz="4" w:space="0" w:color="000000"/>
              <w:right w:val="single" w:sz="4" w:space="0" w:color="000000"/>
            </w:tcBorders>
            <w:hideMark/>
          </w:tcPr>
          <w:p w14:paraId="7D053F1A"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pacing w:val="-6"/>
                <w:sz w:val="24"/>
                <w:szCs w:val="24"/>
              </w:rPr>
              <w:t>-</w:t>
            </w:r>
            <w:r w:rsidRPr="0061197B">
              <w:rPr>
                <w:rFonts w:ascii="Times New Roman" w:eastAsia="Times New Roman" w:hAnsi="Times New Roman"/>
                <w:spacing w:val="-2"/>
                <w:sz w:val="24"/>
                <w:szCs w:val="24"/>
              </w:rPr>
              <w:t>Анемии</w:t>
            </w:r>
          </w:p>
        </w:tc>
        <w:tc>
          <w:tcPr>
            <w:tcW w:w="1276" w:type="dxa"/>
            <w:tcBorders>
              <w:top w:val="single" w:sz="4" w:space="0" w:color="000000"/>
              <w:left w:val="single" w:sz="4" w:space="0" w:color="000000"/>
              <w:bottom w:val="single" w:sz="4" w:space="0" w:color="000000"/>
              <w:right w:val="single" w:sz="4" w:space="0" w:color="000000"/>
            </w:tcBorders>
            <w:hideMark/>
          </w:tcPr>
          <w:p w14:paraId="4D52C400" w14:textId="77777777" w:rsidR="0061197B" w:rsidRPr="0061197B" w:rsidRDefault="0061197B" w:rsidP="0061197B">
            <w:pPr>
              <w:spacing w:line="251" w:lineRule="exact"/>
              <w:ind w:left="12" w:right="3"/>
              <w:rPr>
                <w:rFonts w:ascii="Times New Roman" w:eastAsia="Times New Roman" w:hAnsi="Times New Roman"/>
                <w:sz w:val="24"/>
                <w:szCs w:val="24"/>
              </w:rPr>
            </w:pPr>
            <w:r w:rsidRPr="0061197B">
              <w:rPr>
                <w:rFonts w:ascii="Times New Roman" w:eastAsia="Times New Roman" w:hAnsi="Times New Roman"/>
                <w:sz w:val="24"/>
                <w:szCs w:val="24"/>
              </w:rPr>
              <w:t>343</w:t>
            </w:r>
          </w:p>
        </w:tc>
        <w:tc>
          <w:tcPr>
            <w:tcW w:w="992" w:type="dxa"/>
            <w:tcBorders>
              <w:top w:val="single" w:sz="4" w:space="0" w:color="000000"/>
              <w:left w:val="single" w:sz="4" w:space="0" w:color="000000"/>
              <w:bottom w:val="single" w:sz="4" w:space="0" w:color="000000"/>
              <w:right w:val="single" w:sz="4" w:space="0" w:color="000000"/>
            </w:tcBorders>
            <w:hideMark/>
          </w:tcPr>
          <w:p w14:paraId="7B362211" w14:textId="77777777" w:rsidR="0061197B" w:rsidRPr="0061197B" w:rsidRDefault="0061197B" w:rsidP="0061197B">
            <w:pPr>
              <w:spacing w:line="251" w:lineRule="exact"/>
              <w:ind w:left="9" w:right="1"/>
              <w:rPr>
                <w:rFonts w:ascii="Times New Roman" w:eastAsia="Times New Roman" w:hAnsi="Times New Roman"/>
                <w:sz w:val="24"/>
                <w:szCs w:val="24"/>
              </w:rPr>
            </w:pPr>
            <w:r w:rsidRPr="0061197B">
              <w:rPr>
                <w:rFonts w:ascii="Times New Roman" w:eastAsia="Times New Roman" w:hAnsi="Times New Roman"/>
                <w:sz w:val="24"/>
                <w:szCs w:val="24"/>
              </w:rPr>
              <w:t>359</w:t>
            </w:r>
          </w:p>
        </w:tc>
        <w:tc>
          <w:tcPr>
            <w:tcW w:w="1276" w:type="dxa"/>
            <w:tcBorders>
              <w:top w:val="single" w:sz="4" w:space="0" w:color="000000"/>
              <w:left w:val="single" w:sz="4" w:space="0" w:color="000000"/>
              <w:bottom w:val="single" w:sz="4" w:space="0" w:color="000000"/>
              <w:right w:val="single" w:sz="4" w:space="0" w:color="000000"/>
            </w:tcBorders>
            <w:hideMark/>
          </w:tcPr>
          <w:p w14:paraId="66C5DFDB" w14:textId="77777777" w:rsidR="0061197B" w:rsidRPr="0061197B" w:rsidRDefault="0061197B" w:rsidP="0061197B">
            <w:pPr>
              <w:spacing w:line="251" w:lineRule="exact"/>
              <w:ind w:left="6" w:right="6"/>
              <w:rPr>
                <w:rFonts w:ascii="Times New Roman" w:eastAsia="Times New Roman" w:hAnsi="Times New Roman"/>
                <w:sz w:val="24"/>
                <w:szCs w:val="24"/>
              </w:rPr>
            </w:pPr>
            <w:r w:rsidRPr="0061197B">
              <w:rPr>
                <w:rFonts w:ascii="Times New Roman" w:eastAsia="Times New Roman" w:hAnsi="Times New Roman"/>
                <w:sz w:val="24"/>
                <w:szCs w:val="24"/>
              </w:rPr>
              <w:t>335</w:t>
            </w:r>
          </w:p>
        </w:tc>
        <w:tc>
          <w:tcPr>
            <w:tcW w:w="992" w:type="dxa"/>
            <w:tcBorders>
              <w:top w:val="single" w:sz="4" w:space="0" w:color="000000"/>
              <w:left w:val="single" w:sz="4" w:space="0" w:color="000000"/>
              <w:bottom w:val="single" w:sz="4" w:space="0" w:color="000000"/>
              <w:right w:val="single" w:sz="4" w:space="0" w:color="000000"/>
            </w:tcBorders>
            <w:hideMark/>
          </w:tcPr>
          <w:p w14:paraId="5029D429" w14:textId="77777777" w:rsidR="0061197B" w:rsidRPr="0061197B" w:rsidRDefault="0061197B" w:rsidP="0061197B">
            <w:pPr>
              <w:spacing w:before="7" w:line="244" w:lineRule="exact"/>
              <w:ind w:left="4" w:right="5"/>
              <w:rPr>
                <w:rFonts w:ascii="Times New Roman" w:eastAsia="Times New Roman" w:hAnsi="Times New Roman"/>
                <w:sz w:val="24"/>
                <w:szCs w:val="24"/>
              </w:rPr>
            </w:pPr>
            <w:r w:rsidRPr="0061197B">
              <w:rPr>
                <w:rFonts w:ascii="Times New Roman" w:eastAsia="Times New Roman" w:hAnsi="Times New Roman"/>
                <w:sz w:val="24"/>
                <w:szCs w:val="24"/>
              </w:rPr>
              <w:t>-2,3</w:t>
            </w:r>
          </w:p>
        </w:tc>
      </w:tr>
      <w:tr w:rsidR="0061197B" w:rsidRPr="0061197B" w14:paraId="2C6E997A" w14:textId="77777777" w:rsidTr="00CD1B47">
        <w:trPr>
          <w:trHeight w:val="818"/>
        </w:trPr>
        <w:tc>
          <w:tcPr>
            <w:tcW w:w="4796" w:type="dxa"/>
            <w:tcBorders>
              <w:top w:val="single" w:sz="4" w:space="0" w:color="000000"/>
              <w:left w:val="single" w:sz="4" w:space="0" w:color="000000"/>
              <w:bottom w:val="single" w:sz="4" w:space="0" w:color="000000"/>
              <w:right w:val="single" w:sz="4" w:space="0" w:color="000000"/>
            </w:tcBorders>
            <w:hideMark/>
          </w:tcPr>
          <w:p w14:paraId="430A41DB" w14:textId="77777777" w:rsidR="0061197B" w:rsidRPr="0061197B" w:rsidRDefault="0061197B" w:rsidP="0061197B">
            <w:pPr>
              <w:tabs>
                <w:tab w:val="left" w:pos="1297"/>
                <w:tab w:val="left" w:pos="2986"/>
              </w:tabs>
              <w:ind w:left="110"/>
              <w:rPr>
                <w:rFonts w:ascii="Times New Roman" w:eastAsia="Times New Roman" w:hAnsi="Times New Roman"/>
                <w:sz w:val="24"/>
                <w:szCs w:val="24"/>
                <w:lang w:val="ru-RU"/>
              </w:rPr>
            </w:pPr>
            <w:r w:rsidRPr="0061197B">
              <w:rPr>
                <w:rFonts w:ascii="Times New Roman" w:eastAsia="Times New Roman" w:hAnsi="Times New Roman"/>
                <w:spacing w:val="-2"/>
                <w:w w:val="105"/>
                <w:sz w:val="24"/>
                <w:szCs w:val="24"/>
                <w:lang w:val="ru-RU"/>
              </w:rPr>
              <w:t>Болезни</w:t>
            </w:r>
            <w:r w:rsidRPr="0061197B">
              <w:rPr>
                <w:rFonts w:ascii="Times New Roman" w:eastAsia="Times New Roman" w:hAnsi="Times New Roman"/>
                <w:sz w:val="24"/>
                <w:szCs w:val="24"/>
                <w:lang w:val="ru-RU"/>
              </w:rPr>
              <w:tab/>
            </w:r>
            <w:r w:rsidRPr="0061197B">
              <w:rPr>
                <w:rFonts w:ascii="Times New Roman" w:eastAsia="Times New Roman" w:hAnsi="Times New Roman"/>
                <w:spacing w:val="-2"/>
                <w:w w:val="105"/>
                <w:sz w:val="24"/>
                <w:szCs w:val="24"/>
                <w:lang w:val="ru-RU"/>
              </w:rPr>
              <w:t>эндокринной</w:t>
            </w:r>
            <w:r w:rsidRPr="0061197B">
              <w:rPr>
                <w:rFonts w:ascii="Times New Roman" w:eastAsia="Times New Roman" w:hAnsi="Times New Roman"/>
                <w:sz w:val="24"/>
                <w:szCs w:val="24"/>
                <w:lang w:val="ru-RU"/>
              </w:rPr>
              <w:tab/>
            </w:r>
            <w:r w:rsidRPr="0061197B">
              <w:rPr>
                <w:rFonts w:ascii="Times New Roman" w:eastAsia="Times New Roman" w:hAnsi="Times New Roman"/>
                <w:spacing w:val="-2"/>
                <w:w w:val="105"/>
                <w:sz w:val="24"/>
                <w:szCs w:val="24"/>
                <w:lang w:val="ru-RU"/>
              </w:rPr>
              <w:t>системы,</w:t>
            </w:r>
          </w:p>
          <w:p w14:paraId="7B8D39DC" w14:textId="77777777" w:rsidR="0061197B" w:rsidRPr="0061197B" w:rsidRDefault="0061197B" w:rsidP="0061197B">
            <w:pPr>
              <w:spacing w:line="270" w:lineRule="atLeast"/>
              <w:ind w:left="110"/>
              <w:rPr>
                <w:rFonts w:ascii="Times New Roman" w:eastAsia="Times New Roman" w:hAnsi="Times New Roman"/>
                <w:sz w:val="24"/>
                <w:szCs w:val="24"/>
                <w:lang w:val="ru-RU"/>
              </w:rPr>
            </w:pPr>
            <w:r w:rsidRPr="0061197B">
              <w:rPr>
                <w:rFonts w:ascii="Times New Roman" w:eastAsia="Times New Roman" w:hAnsi="Times New Roman"/>
                <w:w w:val="105"/>
                <w:sz w:val="24"/>
                <w:szCs w:val="24"/>
                <w:lang w:val="ru-RU"/>
              </w:rPr>
              <w:t>расстройства</w:t>
            </w:r>
            <w:r w:rsidRPr="0061197B">
              <w:rPr>
                <w:rFonts w:ascii="Times New Roman" w:eastAsia="Times New Roman" w:hAnsi="Times New Roman"/>
                <w:spacing w:val="32"/>
                <w:w w:val="105"/>
                <w:sz w:val="24"/>
                <w:szCs w:val="24"/>
                <w:lang w:val="ru-RU"/>
              </w:rPr>
              <w:t xml:space="preserve"> </w:t>
            </w:r>
            <w:r w:rsidRPr="0061197B">
              <w:rPr>
                <w:rFonts w:ascii="Times New Roman" w:eastAsia="Times New Roman" w:hAnsi="Times New Roman"/>
                <w:w w:val="105"/>
                <w:sz w:val="24"/>
                <w:szCs w:val="24"/>
                <w:lang w:val="ru-RU"/>
              </w:rPr>
              <w:t>питания</w:t>
            </w:r>
            <w:r w:rsidRPr="0061197B">
              <w:rPr>
                <w:rFonts w:ascii="Times New Roman" w:eastAsia="Times New Roman" w:hAnsi="Times New Roman"/>
                <w:spacing w:val="30"/>
                <w:w w:val="105"/>
                <w:sz w:val="24"/>
                <w:szCs w:val="24"/>
                <w:lang w:val="ru-RU"/>
              </w:rPr>
              <w:t xml:space="preserve"> </w:t>
            </w:r>
            <w:r w:rsidRPr="0061197B">
              <w:rPr>
                <w:rFonts w:ascii="Times New Roman" w:eastAsia="Times New Roman" w:hAnsi="Times New Roman"/>
                <w:w w:val="105"/>
                <w:sz w:val="24"/>
                <w:szCs w:val="24"/>
                <w:lang w:val="ru-RU"/>
              </w:rPr>
              <w:t>и</w:t>
            </w:r>
            <w:r w:rsidRPr="0061197B">
              <w:rPr>
                <w:rFonts w:ascii="Times New Roman" w:eastAsia="Times New Roman" w:hAnsi="Times New Roman"/>
                <w:spacing w:val="32"/>
                <w:w w:val="105"/>
                <w:sz w:val="24"/>
                <w:szCs w:val="24"/>
                <w:lang w:val="ru-RU"/>
              </w:rPr>
              <w:t xml:space="preserve"> </w:t>
            </w:r>
            <w:r w:rsidRPr="0061197B">
              <w:rPr>
                <w:rFonts w:ascii="Times New Roman" w:eastAsia="Times New Roman" w:hAnsi="Times New Roman"/>
                <w:w w:val="105"/>
                <w:sz w:val="24"/>
                <w:szCs w:val="24"/>
                <w:lang w:val="ru-RU"/>
              </w:rPr>
              <w:t>нарушения обмена веществ</w:t>
            </w:r>
          </w:p>
        </w:tc>
        <w:tc>
          <w:tcPr>
            <w:tcW w:w="1276" w:type="dxa"/>
            <w:tcBorders>
              <w:top w:val="single" w:sz="4" w:space="0" w:color="000000"/>
              <w:left w:val="single" w:sz="4" w:space="0" w:color="000000"/>
              <w:bottom w:val="single" w:sz="4" w:space="0" w:color="000000"/>
              <w:right w:val="single" w:sz="4" w:space="0" w:color="000000"/>
            </w:tcBorders>
            <w:hideMark/>
          </w:tcPr>
          <w:p w14:paraId="73F19BD0" w14:textId="77777777" w:rsidR="0061197B" w:rsidRPr="0061197B" w:rsidRDefault="0061197B" w:rsidP="0061197B">
            <w:pPr>
              <w:ind w:left="12" w:right="11"/>
              <w:rPr>
                <w:rFonts w:ascii="Times New Roman" w:eastAsia="Times New Roman" w:hAnsi="Times New Roman"/>
                <w:sz w:val="24"/>
                <w:szCs w:val="24"/>
              </w:rPr>
            </w:pPr>
            <w:r w:rsidRPr="0061197B">
              <w:rPr>
                <w:rFonts w:ascii="Times New Roman" w:eastAsia="Times New Roman" w:hAnsi="Times New Roman"/>
                <w:sz w:val="24"/>
                <w:szCs w:val="24"/>
              </w:rPr>
              <w:t>5404</w:t>
            </w:r>
          </w:p>
        </w:tc>
        <w:tc>
          <w:tcPr>
            <w:tcW w:w="992" w:type="dxa"/>
            <w:tcBorders>
              <w:top w:val="single" w:sz="4" w:space="0" w:color="000000"/>
              <w:left w:val="single" w:sz="4" w:space="0" w:color="000000"/>
              <w:bottom w:val="single" w:sz="4" w:space="0" w:color="000000"/>
              <w:right w:val="single" w:sz="4" w:space="0" w:color="000000"/>
            </w:tcBorders>
            <w:hideMark/>
          </w:tcPr>
          <w:p w14:paraId="16F3742D" w14:textId="77777777" w:rsidR="0061197B" w:rsidRPr="0061197B" w:rsidRDefault="0061197B" w:rsidP="0061197B">
            <w:pPr>
              <w:ind w:left="9" w:right="9"/>
              <w:rPr>
                <w:rFonts w:ascii="Times New Roman" w:eastAsia="Times New Roman" w:hAnsi="Times New Roman"/>
                <w:sz w:val="24"/>
                <w:szCs w:val="24"/>
              </w:rPr>
            </w:pPr>
            <w:r w:rsidRPr="0061197B">
              <w:rPr>
                <w:rFonts w:ascii="Times New Roman" w:eastAsia="Times New Roman" w:hAnsi="Times New Roman"/>
                <w:sz w:val="24"/>
                <w:szCs w:val="24"/>
              </w:rPr>
              <w:t>5603</w:t>
            </w:r>
          </w:p>
        </w:tc>
        <w:tc>
          <w:tcPr>
            <w:tcW w:w="1276" w:type="dxa"/>
            <w:tcBorders>
              <w:top w:val="single" w:sz="4" w:space="0" w:color="000000"/>
              <w:left w:val="single" w:sz="4" w:space="0" w:color="000000"/>
              <w:bottom w:val="single" w:sz="4" w:space="0" w:color="000000"/>
              <w:right w:val="single" w:sz="4" w:space="0" w:color="000000"/>
            </w:tcBorders>
            <w:hideMark/>
          </w:tcPr>
          <w:p w14:paraId="14BC8E55" w14:textId="77777777" w:rsidR="0061197B" w:rsidRPr="0061197B" w:rsidRDefault="0061197B" w:rsidP="0061197B">
            <w:pPr>
              <w:ind w:left="7" w:right="1"/>
              <w:rPr>
                <w:rFonts w:ascii="Times New Roman" w:eastAsia="Times New Roman" w:hAnsi="Times New Roman"/>
                <w:sz w:val="24"/>
                <w:szCs w:val="24"/>
              </w:rPr>
            </w:pPr>
            <w:r w:rsidRPr="0061197B">
              <w:rPr>
                <w:rFonts w:ascii="Times New Roman" w:eastAsia="Times New Roman" w:hAnsi="Times New Roman"/>
                <w:sz w:val="24"/>
                <w:szCs w:val="24"/>
              </w:rPr>
              <w:t>6673</w:t>
            </w:r>
          </w:p>
        </w:tc>
        <w:tc>
          <w:tcPr>
            <w:tcW w:w="992" w:type="dxa"/>
            <w:tcBorders>
              <w:top w:val="single" w:sz="4" w:space="0" w:color="000000"/>
              <w:left w:val="single" w:sz="4" w:space="0" w:color="000000"/>
              <w:bottom w:val="single" w:sz="4" w:space="0" w:color="000000"/>
              <w:right w:val="single" w:sz="4" w:space="0" w:color="000000"/>
            </w:tcBorders>
            <w:hideMark/>
          </w:tcPr>
          <w:p w14:paraId="20AD1E42" w14:textId="77777777" w:rsidR="0061197B" w:rsidRPr="0061197B" w:rsidRDefault="0061197B" w:rsidP="0061197B">
            <w:pPr>
              <w:ind w:right="1"/>
              <w:rPr>
                <w:rFonts w:ascii="Times New Roman" w:eastAsia="Times New Roman" w:hAnsi="Times New Roman"/>
                <w:sz w:val="24"/>
                <w:szCs w:val="24"/>
              </w:rPr>
            </w:pPr>
            <w:r w:rsidRPr="0061197B">
              <w:rPr>
                <w:rFonts w:ascii="Times New Roman" w:eastAsia="Times New Roman" w:hAnsi="Times New Roman"/>
                <w:sz w:val="24"/>
                <w:szCs w:val="24"/>
              </w:rPr>
              <w:t>23</w:t>
            </w:r>
          </w:p>
        </w:tc>
      </w:tr>
      <w:tr w:rsidR="0061197B" w:rsidRPr="0061197B" w14:paraId="36204257" w14:textId="77777777" w:rsidTr="00CD1B47">
        <w:trPr>
          <w:trHeight w:val="270"/>
        </w:trPr>
        <w:tc>
          <w:tcPr>
            <w:tcW w:w="4796" w:type="dxa"/>
            <w:tcBorders>
              <w:top w:val="single" w:sz="4" w:space="0" w:color="000000"/>
              <w:left w:val="single" w:sz="4" w:space="0" w:color="000000"/>
              <w:bottom w:val="single" w:sz="4" w:space="0" w:color="000000"/>
              <w:right w:val="single" w:sz="4" w:space="0" w:color="000000"/>
            </w:tcBorders>
            <w:hideMark/>
          </w:tcPr>
          <w:p w14:paraId="2A02AC72"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pacing w:val="-6"/>
                <w:sz w:val="24"/>
                <w:szCs w:val="24"/>
              </w:rPr>
              <w:t>-</w:t>
            </w:r>
            <w:r w:rsidRPr="0061197B">
              <w:rPr>
                <w:rFonts w:ascii="Times New Roman" w:eastAsia="Times New Roman" w:hAnsi="Times New Roman"/>
                <w:spacing w:val="-2"/>
                <w:sz w:val="24"/>
                <w:szCs w:val="24"/>
              </w:rPr>
              <w:t>Ожирение</w:t>
            </w:r>
          </w:p>
        </w:tc>
        <w:tc>
          <w:tcPr>
            <w:tcW w:w="1276" w:type="dxa"/>
            <w:tcBorders>
              <w:top w:val="single" w:sz="4" w:space="0" w:color="000000"/>
              <w:left w:val="single" w:sz="4" w:space="0" w:color="000000"/>
              <w:bottom w:val="single" w:sz="4" w:space="0" w:color="000000"/>
              <w:right w:val="single" w:sz="4" w:space="0" w:color="000000"/>
            </w:tcBorders>
            <w:hideMark/>
          </w:tcPr>
          <w:p w14:paraId="439E640F" w14:textId="77777777" w:rsidR="0061197B" w:rsidRPr="0061197B" w:rsidRDefault="0061197B" w:rsidP="0061197B">
            <w:pPr>
              <w:spacing w:line="251" w:lineRule="exact"/>
              <w:ind w:left="12" w:right="3"/>
              <w:rPr>
                <w:rFonts w:ascii="Times New Roman" w:eastAsia="Times New Roman" w:hAnsi="Times New Roman"/>
                <w:sz w:val="24"/>
                <w:szCs w:val="24"/>
              </w:rPr>
            </w:pPr>
            <w:r w:rsidRPr="0061197B">
              <w:rPr>
                <w:rFonts w:ascii="Times New Roman" w:eastAsia="Times New Roman" w:hAnsi="Times New Roman"/>
                <w:sz w:val="24"/>
                <w:szCs w:val="24"/>
              </w:rPr>
              <w:t>501</w:t>
            </w:r>
          </w:p>
        </w:tc>
        <w:tc>
          <w:tcPr>
            <w:tcW w:w="992" w:type="dxa"/>
            <w:tcBorders>
              <w:top w:val="single" w:sz="4" w:space="0" w:color="000000"/>
              <w:left w:val="single" w:sz="4" w:space="0" w:color="000000"/>
              <w:bottom w:val="single" w:sz="4" w:space="0" w:color="000000"/>
              <w:right w:val="single" w:sz="4" w:space="0" w:color="000000"/>
            </w:tcBorders>
            <w:hideMark/>
          </w:tcPr>
          <w:p w14:paraId="2E717AB4" w14:textId="77777777" w:rsidR="0061197B" w:rsidRPr="0061197B" w:rsidRDefault="0061197B" w:rsidP="0061197B">
            <w:pPr>
              <w:spacing w:line="251" w:lineRule="exact"/>
              <w:ind w:left="9" w:right="1"/>
              <w:rPr>
                <w:rFonts w:ascii="Times New Roman" w:eastAsia="Times New Roman" w:hAnsi="Times New Roman"/>
                <w:sz w:val="24"/>
                <w:szCs w:val="24"/>
              </w:rPr>
            </w:pPr>
            <w:r w:rsidRPr="0061197B">
              <w:rPr>
                <w:rFonts w:ascii="Times New Roman" w:eastAsia="Times New Roman" w:hAnsi="Times New Roman"/>
                <w:sz w:val="24"/>
                <w:szCs w:val="24"/>
              </w:rPr>
              <w:t>460</w:t>
            </w:r>
          </w:p>
        </w:tc>
        <w:tc>
          <w:tcPr>
            <w:tcW w:w="1276" w:type="dxa"/>
            <w:tcBorders>
              <w:top w:val="single" w:sz="4" w:space="0" w:color="000000"/>
              <w:left w:val="single" w:sz="4" w:space="0" w:color="000000"/>
              <w:bottom w:val="single" w:sz="4" w:space="0" w:color="000000"/>
              <w:right w:val="single" w:sz="4" w:space="0" w:color="000000"/>
            </w:tcBorders>
            <w:hideMark/>
          </w:tcPr>
          <w:p w14:paraId="527D0A68" w14:textId="77777777" w:rsidR="0061197B" w:rsidRPr="0061197B" w:rsidRDefault="0061197B" w:rsidP="0061197B">
            <w:pPr>
              <w:spacing w:line="251" w:lineRule="exact"/>
              <w:ind w:left="7" w:right="1"/>
              <w:rPr>
                <w:rFonts w:ascii="Times New Roman" w:eastAsia="Times New Roman" w:hAnsi="Times New Roman"/>
                <w:sz w:val="24"/>
                <w:szCs w:val="24"/>
              </w:rPr>
            </w:pPr>
            <w:r w:rsidRPr="0061197B">
              <w:rPr>
                <w:rFonts w:ascii="Times New Roman" w:eastAsia="Times New Roman" w:hAnsi="Times New Roman"/>
                <w:sz w:val="24"/>
                <w:szCs w:val="24"/>
              </w:rPr>
              <w:t>1205</w:t>
            </w:r>
          </w:p>
        </w:tc>
        <w:tc>
          <w:tcPr>
            <w:tcW w:w="992" w:type="dxa"/>
            <w:tcBorders>
              <w:top w:val="single" w:sz="4" w:space="0" w:color="000000"/>
              <w:left w:val="single" w:sz="4" w:space="0" w:color="000000"/>
              <w:bottom w:val="single" w:sz="4" w:space="0" w:color="000000"/>
              <w:right w:val="single" w:sz="4" w:space="0" w:color="000000"/>
            </w:tcBorders>
            <w:hideMark/>
          </w:tcPr>
          <w:p w14:paraId="22050868" w14:textId="77777777" w:rsidR="0061197B" w:rsidRPr="0061197B" w:rsidRDefault="0061197B" w:rsidP="0061197B">
            <w:pPr>
              <w:spacing w:before="7" w:line="244" w:lineRule="exact"/>
              <w:ind w:left="4" w:right="1"/>
              <w:rPr>
                <w:rFonts w:ascii="Times New Roman" w:eastAsia="Times New Roman" w:hAnsi="Times New Roman"/>
                <w:sz w:val="24"/>
                <w:szCs w:val="24"/>
              </w:rPr>
            </w:pPr>
            <w:r w:rsidRPr="0061197B">
              <w:rPr>
                <w:rFonts w:ascii="Times New Roman" w:eastAsia="Times New Roman" w:hAnsi="Times New Roman"/>
                <w:sz w:val="24"/>
                <w:szCs w:val="24"/>
              </w:rPr>
              <w:t>140</w:t>
            </w:r>
          </w:p>
        </w:tc>
      </w:tr>
      <w:tr w:rsidR="0061197B" w:rsidRPr="0061197B" w14:paraId="46BD984A" w14:textId="77777777" w:rsidTr="00CD1B47">
        <w:trPr>
          <w:trHeight w:val="545"/>
        </w:trPr>
        <w:tc>
          <w:tcPr>
            <w:tcW w:w="4796" w:type="dxa"/>
            <w:tcBorders>
              <w:top w:val="single" w:sz="4" w:space="0" w:color="000000"/>
              <w:left w:val="single" w:sz="4" w:space="0" w:color="000000"/>
              <w:bottom w:val="single" w:sz="4" w:space="0" w:color="000000"/>
              <w:right w:val="single" w:sz="4" w:space="0" w:color="000000"/>
            </w:tcBorders>
            <w:hideMark/>
          </w:tcPr>
          <w:p w14:paraId="0E9DE52A" w14:textId="77777777" w:rsidR="0061197B" w:rsidRPr="0061197B" w:rsidRDefault="0061197B" w:rsidP="0061197B">
            <w:pPr>
              <w:tabs>
                <w:tab w:val="left" w:pos="1938"/>
                <w:tab w:val="left" w:pos="3759"/>
              </w:tabs>
              <w:ind w:left="110"/>
              <w:rPr>
                <w:rFonts w:ascii="Times New Roman" w:eastAsia="Times New Roman" w:hAnsi="Times New Roman"/>
                <w:sz w:val="24"/>
                <w:szCs w:val="24"/>
                <w:lang w:val="ru-RU"/>
              </w:rPr>
            </w:pPr>
            <w:r w:rsidRPr="0061197B">
              <w:rPr>
                <w:rFonts w:ascii="Times New Roman" w:eastAsia="Times New Roman" w:hAnsi="Times New Roman"/>
                <w:spacing w:val="-2"/>
                <w:w w:val="105"/>
                <w:sz w:val="24"/>
                <w:szCs w:val="24"/>
                <w:lang w:val="ru-RU"/>
              </w:rPr>
              <w:t>Психические</w:t>
            </w:r>
            <w:r w:rsidRPr="0061197B">
              <w:rPr>
                <w:rFonts w:ascii="Times New Roman" w:eastAsia="Times New Roman" w:hAnsi="Times New Roman"/>
                <w:sz w:val="24"/>
                <w:szCs w:val="24"/>
                <w:lang w:val="ru-RU"/>
              </w:rPr>
              <w:tab/>
            </w:r>
            <w:r w:rsidRPr="0061197B">
              <w:rPr>
                <w:rFonts w:ascii="Times New Roman" w:eastAsia="Times New Roman" w:hAnsi="Times New Roman"/>
                <w:spacing w:val="-2"/>
                <w:w w:val="105"/>
                <w:sz w:val="24"/>
                <w:szCs w:val="24"/>
                <w:lang w:val="ru-RU"/>
              </w:rPr>
              <w:t>расстройства</w:t>
            </w:r>
            <w:r w:rsidRPr="0061197B">
              <w:rPr>
                <w:rFonts w:ascii="Times New Roman" w:eastAsia="Times New Roman" w:hAnsi="Times New Roman"/>
                <w:sz w:val="24"/>
                <w:szCs w:val="24"/>
                <w:lang w:val="ru-RU"/>
              </w:rPr>
              <w:tab/>
            </w:r>
            <w:r w:rsidRPr="0061197B">
              <w:rPr>
                <w:rFonts w:ascii="Times New Roman" w:eastAsia="Times New Roman" w:hAnsi="Times New Roman"/>
                <w:spacing w:val="-10"/>
                <w:w w:val="105"/>
                <w:sz w:val="24"/>
                <w:szCs w:val="24"/>
                <w:lang w:val="ru-RU"/>
              </w:rPr>
              <w:t>и</w:t>
            </w:r>
          </w:p>
          <w:p w14:paraId="5A6D42C4" w14:textId="77777777" w:rsidR="0061197B" w:rsidRPr="0061197B" w:rsidRDefault="0061197B" w:rsidP="0061197B">
            <w:pPr>
              <w:spacing w:before="9" w:line="251" w:lineRule="exact"/>
              <w:ind w:left="110"/>
              <w:rPr>
                <w:rFonts w:ascii="Times New Roman" w:eastAsia="Times New Roman" w:hAnsi="Times New Roman"/>
                <w:sz w:val="24"/>
                <w:szCs w:val="24"/>
                <w:lang w:val="ru-RU"/>
              </w:rPr>
            </w:pPr>
            <w:r w:rsidRPr="0061197B">
              <w:rPr>
                <w:rFonts w:ascii="Times New Roman" w:eastAsia="Times New Roman" w:hAnsi="Times New Roman"/>
                <w:sz w:val="24"/>
                <w:szCs w:val="24"/>
                <w:lang w:val="ru-RU"/>
              </w:rPr>
              <w:t>расстройства</w:t>
            </w:r>
            <w:r w:rsidRPr="0061197B">
              <w:rPr>
                <w:rFonts w:ascii="Times New Roman" w:eastAsia="Times New Roman" w:hAnsi="Times New Roman"/>
                <w:spacing w:val="11"/>
                <w:sz w:val="24"/>
                <w:szCs w:val="24"/>
                <w:lang w:val="ru-RU"/>
              </w:rPr>
              <w:t xml:space="preserve"> </w:t>
            </w:r>
            <w:r w:rsidRPr="0061197B">
              <w:rPr>
                <w:rFonts w:ascii="Times New Roman" w:eastAsia="Times New Roman" w:hAnsi="Times New Roman"/>
                <w:spacing w:val="-2"/>
                <w:sz w:val="24"/>
                <w:szCs w:val="24"/>
                <w:lang w:val="ru-RU"/>
              </w:rPr>
              <w:t>поведения</w:t>
            </w:r>
          </w:p>
        </w:tc>
        <w:tc>
          <w:tcPr>
            <w:tcW w:w="1276" w:type="dxa"/>
            <w:tcBorders>
              <w:top w:val="single" w:sz="4" w:space="0" w:color="000000"/>
              <w:left w:val="single" w:sz="4" w:space="0" w:color="000000"/>
              <w:bottom w:val="single" w:sz="4" w:space="0" w:color="000000"/>
              <w:right w:val="single" w:sz="4" w:space="0" w:color="000000"/>
            </w:tcBorders>
            <w:hideMark/>
          </w:tcPr>
          <w:p w14:paraId="2CA7301F" w14:textId="77777777" w:rsidR="0061197B" w:rsidRPr="0061197B" w:rsidRDefault="0061197B" w:rsidP="0061197B">
            <w:pPr>
              <w:ind w:left="12" w:right="10"/>
              <w:rPr>
                <w:rFonts w:ascii="Times New Roman" w:eastAsia="Times New Roman" w:hAnsi="Times New Roman"/>
                <w:sz w:val="24"/>
                <w:szCs w:val="24"/>
              </w:rPr>
            </w:pPr>
            <w:r w:rsidRPr="0061197B">
              <w:rPr>
                <w:rFonts w:ascii="Times New Roman" w:eastAsia="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14:paraId="24EDE3B7" w14:textId="77777777" w:rsidR="0061197B" w:rsidRPr="0061197B" w:rsidRDefault="0061197B" w:rsidP="0061197B">
            <w:pPr>
              <w:ind w:left="9" w:right="8"/>
              <w:rPr>
                <w:rFonts w:ascii="Times New Roman" w:eastAsia="Times New Roman" w:hAnsi="Times New Roman"/>
                <w:sz w:val="24"/>
                <w:szCs w:val="24"/>
              </w:rPr>
            </w:pPr>
            <w:r w:rsidRPr="0061197B">
              <w:rPr>
                <w:rFonts w:ascii="Times New Roman" w:eastAsia="Times New Roman" w:hAnsi="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14:paraId="55459DC6" w14:textId="77777777" w:rsidR="0061197B" w:rsidRPr="0061197B" w:rsidRDefault="0061197B" w:rsidP="0061197B">
            <w:pPr>
              <w:ind w:left="7" w:right="1"/>
              <w:rPr>
                <w:rFonts w:ascii="Times New Roman" w:eastAsia="Times New Roman" w:hAnsi="Times New Roman"/>
                <w:sz w:val="24"/>
                <w:szCs w:val="24"/>
              </w:rPr>
            </w:pPr>
            <w:r w:rsidRPr="0061197B">
              <w:rPr>
                <w:rFonts w:ascii="Times New Roman" w:eastAsia="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14:paraId="6AC29AE8" w14:textId="77777777" w:rsidR="0061197B" w:rsidRPr="0061197B" w:rsidRDefault="0061197B" w:rsidP="0061197B">
            <w:pPr>
              <w:ind w:left="4" w:right="4"/>
              <w:rPr>
                <w:rFonts w:ascii="Times New Roman" w:eastAsia="Times New Roman" w:hAnsi="Times New Roman"/>
                <w:sz w:val="24"/>
                <w:szCs w:val="24"/>
              </w:rPr>
            </w:pPr>
            <w:r w:rsidRPr="0061197B">
              <w:rPr>
                <w:rFonts w:ascii="Times New Roman" w:eastAsia="Times New Roman" w:hAnsi="Times New Roman"/>
                <w:sz w:val="24"/>
                <w:szCs w:val="24"/>
              </w:rPr>
              <w:t>0</w:t>
            </w:r>
          </w:p>
        </w:tc>
      </w:tr>
      <w:tr w:rsidR="0061197B" w:rsidRPr="0061197B" w14:paraId="1BFE7C55" w14:textId="77777777" w:rsidTr="00CD1B47">
        <w:trPr>
          <w:trHeight w:val="270"/>
        </w:trPr>
        <w:tc>
          <w:tcPr>
            <w:tcW w:w="4796" w:type="dxa"/>
            <w:tcBorders>
              <w:top w:val="single" w:sz="4" w:space="0" w:color="000000"/>
              <w:left w:val="single" w:sz="4" w:space="0" w:color="000000"/>
              <w:bottom w:val="single" w:sz="4" w:space="0" w:color="000000"/>
              <w:right w:val="single" w:sz="4" w:space="0" w:color="000000"/>
            </w:tcBorders>
            <w:hideMark/>
          </w:tcPr>
          <w:p w14:paraId="728818D6"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Болезни</w:t>
            </w:r>
            <w:r w:rsidRPr="0061197B">
              <w:rPr>
                <w:rFonts w:ascii="Times New Roman" w:eastAsia="Times New Roman" w:hAnsi="Times New Roman"/>
                <w:spacing w:val="16"/>
                <w:sz w:val="24"/>
                <w:szCs w:val="24"/>
              </w:rPr>
              <w:t xml:space="preserve"> </w:t>
            </w:r>
            <w:r w:rsidRPr="0061197B">
              <w:rPr>
                <w:rFonts w:ascii="Times New Roman" w:eastAsia="Times New Roman" w:hAnsi="Times New Roman"/>
                <w:sz w:val="24"/>
                <w:szCs w:val="24"/>
              </w:rPr>
              <w:t>нервной</w:t>
            </w:r>
            <w:r w:rsidRPr="0061197B">
              <w:rPr>
                <w:rFonts w:ascii="Times New Roman" w:eastAsia="Times New Roman" w:hAnsi="Times New Roman"/>
                <w:spacing w:val="16"/>
                <w:sz w:val="24"/>
                <w:szCs w:val="24"/>
              </w:rPr>
              <w:t xml:space="preserve"> </w:t>
            </w:r>
            <w:r w:rsidRPr="0061197B">
              <w:rPr>
                <w:rFonts w:ascii="Times New Roman" w:eastAsia="Times New Roman" w:hAnsi="Times New Roman"/>
                <w:spacing w:val="-2"/>
                <w:sz w:val="24"/>
                <w:szCs w:val="24"/>
              </w:rPr>
              <w:t>системы</w:t>
            </w:r>
          </w:p>
        </w:tc>
        <w:tc>
          <w:tcPr>
            <w:tcW w:w="1276" w:type="dxa"/>
            <w:tcBorders>
              <w:top w:val="single" w:sz="4" w:space="0" w:color="000000"/>
              <w:left w:val="single" w:sz="4" w:space="0" w:color="000000"/>
              <w:bottom w:val="single" w:sz="4" w:space="0" w:color="000000"/>
              <w:right w:val="single" w:sz="4" w:space="0" w:color="000000"/>
            </w:tcBorders>
            <w:hideMark/>
          </w:tcPr>
          <w:p w14:paraId="6A2DAE4B" w14:textId="77777777" w:rsidR="0061197B" w:rsidRPr="0061197B" w:rsidRDefault="0061197B" w:rsidP="0061197B">
            <w:pPr>
              <w:spacing w:line="251" w:lineRule="exact"/>
              <w:ind w:left="12" w:right="11"/>
              <w:rPr>
                <w:rFonts w:ascii="Times New Roman" w:eastAsia="Times New Roman" w:hAnsi="Times New Roman"/>
                <w:sz w:val="24"/>
                <w:szCs w:val="24"/>
              </w:rPr>
            </w:pPr>
            <w:r w:rsidRPr="0061197B">
              <w:rPr>
                <w:rFonts w:ascii="Times New Roman" w:eastAsia="Times New Roman" w:hAnsi="Times New Roman"/>
                <w:sz w:val="24"/>
                <w:szCs w:val="24"/>
              </w:rPr>
              <w:t>2907</w:t>
            </w:r>
          </w:p>
        </w:tc>
        <w:tc>
          <w:tcPr>
            <w:tcW w:w="992" w:type="dxa"/>
            <w:tcBorders>
              <w:top w:val="single" w:sz="4" w:space="0" w:color="000000"/>
              <w:left w:val="single" w:sz="4" w:space="0" w:color="000000"/>
              <w:bottom w:val="single" w:sz="4" w:space="0" w:color="000000"/>
              <w:right w:val="single" w:sz="4" w:space="0" w:color="000000"/>
            </w:tcBorders>
            <w:hideMark/>
          </w:tcPr>
          <w:p w14:paraId="75846A74" w14:textId="77777777" w:rsidR="0061197B" w:rsidRPr="0061197B" w:rsidRDefault="0061197B" w:rsidP="0061197B">
            <w:pPr>
              <w:spacing w:line="251" w:lineRule="exact"/>
              <w:ind w:left="9" w:right="9"/>
              <w:rPr>
                <w:rFonts w:ascii="Times New Roman" w:eastAsia="Times New Roman" w:hAnsi="Times New Roman"/>
                <w:sz w:val="24"/>
                <w:szCs w:val="24"/>
              </w:rPr>
            </w:pPr>
            <w:r w:rsidRPr="0061197B">
              <w:rPr>
                <w:rFonts w:ascii="Times New Roman" w:eastAsia="Times New Roman" w:hAnsi="Times New Roman"/>
                <w:sz w:val="24"/>
                <w:szCs w:val="24"/>
              </w:rPr>
              <w:t>2404</w:t>
            </w:r>
          </w:p>
        </w:tc>
        <w:tc>
          <w:tcPr>
            <w:tcW w:w="1276" w:type="dxa"/>
            <w:tcBorders>
              <w:top w:val="single" w:sz="4" w:space="0" w:color="000000"/>
              <w:left w:val="single" w:sz="4" w:space="0" w:color="000000"/>
              <w:bottom w:val="single" w:sz="4" w:space="0" w:color="000000"/>
              <w:right w:val="single" w:sz="4" w:space="0" w:color="000000"/>
            </w:tcBorders>
            <w:hideMark/>
          </w:tcPr>
          <w:p w14:paraId="73F4E3F7" w14:textId="77777777" w:rsidR="0061197B" w:rsidRPr="0061197B" w:rsidRDefault="0061197B" w:rsidP="0061197B">
            <w:pPr>
              <w:spacing w:line="251" w:lineRule="exact"/>
              <w:ind w:left="7" w:right="1"/>
              <w:rPr>
                <w:rFonts w:ascii="Times New Roman" w:eastAsia="Times New Roman" w:hAnsi="Times New Roman"/>
                <w:sz w:val="24"/>
                <w:szCs w:val="24"/>
              </w:rPr>
            </w:pPr>
            <w:r w:rsidRPr="0061197B">
              <w:rPr>
                <w:rFonts w:ascii="Times New Roman" w:eastAsia="Times New Roman" w:hAnsi="Times New Roman"/>
                <w:sz w:val="24"/>
                <w:szCs w:val="24"/>
              </w:rPr>
              <w:t>2589</w:t>
            </w:r>
          </w:p>
        </w:tc>
        <w:tc>
          <w:tcPr>
            <w:tcW w:w="992" w:type="dxa"/>
            <w:tcBorders>
              <w:top w:val="single" w:sz="4" w:space="0" w:color="000000"/>
              <w:left w:val="single" w:sz="4" w:space="0" w:color="000000"/>
              <w:bottom w:val="single" w:sz="4" w:space="0" w:color="000000"/>
              <w:right w:val="single" w:sz="4" w:space="0" w:color="000000"/>
            </w:tcBorders>
            <w:hideMark/>
          </w:tcPr>
          <w:p w14:paraId="14DA7671" w14:textId="77777777" w:rsidR="0061197B" w:rsidRPr="0061197B" w:rsidRDefault="0061197B" w:rsidP="0061197B">
            <w:pPr>
              <w:spacing w:before="7" w:line="244" w:lineRule="exact"/>
              <w:ind w:left="4" w:right="5"/>
              <w:rPr>
                <w:rFonts w:ascii="Times New Roman" w:eastAsia="Times New Roman" w:hAnsi="Times New Roman"/>
                <w:sz w:val="24"/>
                <w:szCs w:val="24"/>
              </w:rPr>
            </w:pPr>
            <w:r w:rsidRPr="0061197B">
              <w:rPr>
                <w:rFonts w:ascii="Times New Roman" w:eastAsia="Times New Roman" w:hAnsi="Times New Roman"/>
                <w:sz w:val="24"/>
                <w:szCs w:val="24"/>
              </w:rPr>
              <w:t>-10,9</w:t>
            </w:r>
          </w:p>
        </w:tc>
      </w:tr>
      <w:tr w:rsidR="0061197B" w:rsidRPr="0061197B" w14:paraId="268C8DDD" w14:textId="77777777" w:rsidTr="00CD1B47">
        <w:trPr>
          <w:trHeight w:val="544"/>
        </w:trPr>
        <w:tc>
          <w:tcPr>
            <w:tcW w:w="4796" w:type="dxa"/>
            <w:tcBorders>
              <w:top w:val="single" w:sz="4" w:space="0" w:color="000000"/>
              <w:left w:val="single" w:sz="4" w:space="0" w:color="000000"/>
              <w:bottom w:val="single" w:sz="4" w:space="0" w:color="000000"/>
              <w:right w:val="single" w:sz="4" w:space="0" w:color="000000"/>
            </w:tcBorders>
            <w:hideMark/>
          </w:tcPr>
          <w:p w14:paraId="0CF493F6" w14:textId="77777777" w:rsidR="0061197B" w:rsidRPr="0061197B" w:rsidRDefault="0061197B" w:rsidP="0061197B">
            <w:pPr>
              <w:ind w:left="110"/>
              <w:rPr>
                <w:rFonts w:ascii="Times New Roman" w:eastAsia="Times New Roman" w:hAnsi="Times New Roman"/>
                <w:sz w:val="24"/>
                <w:szCs w:val="24"/>
                <w:lang w:val="ru-RU"/>
              </w:rPr>
            </w:pPr>
            <w:r w:rsidRPr="0061197B">
              <w:rPr>
                <w:rFonts w:ascii="Times New Roman" w:eastAsia="Times New Roman" w:hAnsi="Times New Roman"/>
                <w:w w:val="105"/>
                <w:sz w:val="24"/>
                <w:szCs w:val="24"/>
                <w:lang w:val="ru-RU"/>
              </w:rPr>
              <w:t>Болезни</w:t>
            </w:r>
            <w:r w:rsidRPr="0061197B">
              <w:rPr>
                <w:rFonts w:ascii="Times New Roman" w:eastAsia="Times New Roman" w:hAnsi="Times New Roman"/>
                <w:spacing w:val="79"/>
                <w:w w:val="105"/>
                <w:sz w:val="24"/>
                <w:szCs w:val="24"/>
                <w:lang w:val="ru-RU"/>
              </w:rPr>
              <w:t xml:space="preserve"> </w:t>
            </w:r>
            <w:r w:rsidRPr="0061197B">
              <w:rPr>
                <w:rFonts w:ascii="Times New Roman" w:eastAsia="Times New Roman" w:hAnsi="Times New Roman"/>
                <w:w w:val="105"/>
                <w:sz w:val="24"/>
                <w:szCs w:val="24"/>
                <w:lang w:val="ru-RU"/>
              </w:rPr>
              <w:t>глаза</w:t>
            </w:r>
            <w:r w:rsidRPr="0061197B">
              <w:rPr>
                <w:rFonts w:ascii="Times New Roman" w:eastAsia="Times New Roman" w:hAnsi="Times New Roman"/>
                <w:spacing w:val="73"/>
                <w:w w:val="105"/>
                <w:sz w:val="24"/>
                <w:szCs w:val="24"/>
                <w:lang w:val="ru-RU"/>
              </w:rPr>
              <w:t xml:space="preserve"> </w:t>
            </w:r>
            <w:r w:rsidRPr="0061197B">
              <w:rPr>
                <w:rFonts w:ascii="Times New Roman" w:eastAsia="Times New Roman" w:hAnsi="Times New Roman"/>
                <w:w w:val="105"/>
                <w:sz w:val="24"/>
                <w:szCs w:val="24"/>
                <w:lang w:val="ru-RU"/>
              </w:rPr>
              <w:t>и</w:t>
            </w:r>
            <w:r w:rsidRPr="0061197B">
              <w:rPr>
                <w:rFonts w:ascii="Times New Roman" w:eastAsia="Times New Roman" w:hAnsi="Times New Roman"/>
                <w:spacing w:val="73"/>
                <w:w w:val="105"/>
                <w:sz w:val="24"/>
                <w:szCs w:val="24"/>
                <w:lang w:val="ru-RU"/>
              </w:rPr>
              <w:t xml:space="preserve"> </w:t>
            </w:r>
            <w:r w:rsidRPr="0061197B">
              <w:rPr>
                <w:rFonts w:ascii="Times New Roman" w:eastAsia="Times New Roman" w:hAnsi="Times New Roman"/>
                <w:w w:val="105"/>
                <w:sz w:val="24"/>
                <w:szCs w:val="24"/>
                <w:lang w:val="ru-RU"/>
              </w:rPr>
              <w:t>его</w:t>
            </w:r>
            <w:r w:rsidRPr="0061197B">
              <w:rPr>
                <w:rFonts w:ascii="Times New Roman" w:eastAsia="Times New Roman" w:hAnsi="Times New Roman"/>
                <w:spacing w:val="67"/>
                <w:w w:val="105"/>
                <w:sz w:val="24"/>
                <w:szCs w:val="24"/>
                <w:lang w:val="ru-RU"/>
              </w:rPr>
              <w:t xml:space="preserve"> </w:t>
            </w:r>
            <w:r w:rsidRPr="0061197B">
              <w:rPr>
                <w:rFonts w:ascii="Times New Roman" w:eastAsia="Times New Roman" w:hAnsi="Times New Roman"/>
                <w:spacing w:val="-2"/>
                <w:w w:val="105"/>
                <w:sz w:val="24"/>
                <w:szCs w:val="24"/>
                <w:lang w:val="ru-RU"/>
              </w:rPr>
              <w:t>придаточного</w:t>
            </w:r>
          </w:p>
          <w:p w14:paraId="1DDCF7FF" w14:textId="77777777" w:rsidR="0061197B" w:rsidRPr="0061197B" w:rsidRDefault="0061197B" w:rsidP="0061197B">
            <w:pPr>
              <w:spacing w:before="9" w:line="251" w:lineRule="exact"/>
              <w:ind w:left="110"/>
              <w:rPr>
                <w:rFonts w:ascii="Times New Roman" w:eastAsia="Times New Roman" w:hAnsi="Times New Roman"/>
                <w:sz w:val="24"/>
                <w:szCs w:val="24"/>
                <w:lang w:val="ru-RU"/>
              </w:rPr>
            </w:pPr>
            <w:r w:rsidRPr="0061197B">
              <w:rPr>
                <w:rFonts w:ascii="Times New Roman" w:eastAsia="Times New Roman" w:hAnsi="Times New Roman"/>
                <w:spacing w:val="-2"/>
                <w:w w:val="105"/>
                <w:sz w:val="24"/>
                <w:szCs w:val="24"/>
                <w:lang w:val="ru-RU"/>
              </w:rPr>
              <w:t>аппарата</w:t>
            </w:r>
          </w:p>
        </w:tc>
        <w:tc>
          <w:tcPr>
            <w:tcW w:w="1276" w:type="dxa"/>
            <w:tcBorders>
              <w:top w:val="single" w:sz="4" w:space="0" w:color="000000"/>
              <w:left w:val="single" w:sz="4" w:space="0" w:color="000000"/>
              <w:bottom w:val="single" w:sz="4" w:space="0" w:color="000000"/>
              <w:right w:val="single" w:sz="4" w:space="0" w:color="000000"/>
            </w:tcBorders>
            <w:hideMark/>
          </w:tcPr>
          <w:p w14:paraId="4122AAE2" w14:textId="77777777" w:rsidR="0061197B" w:rsidRPr="0061197B" w:rsidRDefault="0061197B" w:rsidP="0061197B">
            <w:pPr>
              <w:ind w:left="12" w:right="11"/>
              <w:rPr>
                <w:rFonts w:ascii="Times New Roman" w:eastAsia="Times New Roman" w:hAnsi="Times New Roman"/>
                <w:sz w:val="24"/>
                <w:szCs w:val="24"/>
              </w:rPr>
            </w:pPr>
            <w:r w:rsidRPr="0061197B">
              <w:rPr>
                <w:rFonts w:ascii="Times New Roman" w:eastAsia="Times New Roman" w:hAnsi="Times New Roman"/>
                <w:sz w:val="24"/>
                <w:szCs w:val="24"/>
              </w:rPr>
              <w:t>4118</w:t>
            </w:r>
          </w:p>
        </w:tc>
        <w:tc>
          <w:tcPr>
            <w:tcW w:w="992" w:type="dxa"/>
            <w:tcBorders>
              <w:top w:val="single" w:sz="4" w:space="0" w:color="000000"/>
              <w:left w:val="single" w:sz="4" w:space="0" w:color="000000"/>
              <w:bottom w:val="single" w:sz="4" w:space="0" w:color="000000"/>
              <w:right w:val="single" w:sz="4" w:space="0" w:color="000000"/>
            </w:tcBorders>
            <w:hideMark/>
          </w:tcPr>
          <w:p w14:paraId="6A02713F" w14:textId="77777777" w:rsidR="0061197B" w:rsidRPr="0061197B" w:rsidRDefault="0061197B" w:rsidP="0061197B">
            <w:pPr>
              <w:ind w:left="9" w:right="9"/>
              <w:rPr>
                <w:rFonts w:ascii="Times New Roman" w:eastAsia="Times New Roman" w:hAnsi="Times New Roman"/>
                <w:sz w:val="24"/>
                <w:szCs w:val="24"/>
              </w:rPr>
            </w:pPr>
            <w:r w:rsidRPr="0061197B">
              <w:rPr>
                <w:rFonts w:ascii="Times New Roman" w:eastAsia="Times New Roman" w:hAnsi="Times New Roman"/>
                <w:sz w:val="24"/>
                <w:szCs w:val="24"/>
              </w:rPr>
              <w:t>4915</w:t>
            </w:r>
          </w:p>
        </w:tc>
        <w:tc>
          <w:tcPr>
            <w:tcW w:w="1276" w:type="dxa"/>
            <w:tcBorders>
              <w:top w:val="single" w:sz="4" w:space="0" w:color="000000"/>
              <w:left w:val="single" w:sz="4" w:space="0" w:color="000000"/>
              <w:bottom w:val="single" w:sz="4" w:space="0" w:color="000000"/>
              <w:right w:val="single" w:sz="4" w:space="0" w:color="000000"/>
            </w:tcBorders>
            <w:hideMark/>
          </w:tcPr>
          <w:p w14:paraId="7ABF7339" w14:textId="77777777" w:rsidR="0061197B" w:rsidRPr="0061197B" w:rsidRDefault="0061197B" w:rsidP="0061197B">
            <w:pPr>
              <w:ind w:left="7" w:right="1"/>
              <w:rPr>
                <w:rFonts w:ascii="Times New Roman" w:eastAsia="Times New Roman" w:hAnsi="Times New Roman"/>
                <w:sz w:val="24"/>
                <w:szCs w:val="24"/>
              </w:rPr>
            </w:pPr>
            <w:r w:rsidRPr="0061197B">
              <w:rPr>
                <w:rFonts w:ascii="Times New Roman" w:eastAsia="Times New Roman" w:hAnsi="Times New Roman"/>
                <w:sz w:val="24"/>
                <w:szCs w:val="24"/>
              </w:rPr>
              <w:t>4483</w:t>
            </w:r>
          </w:p>
        </w:tc>
        <w:tc>
          <w:tcPr>
            <w:tcW w:w="992" w:type="dxa"/>
            <w:tcBorders>
              <w:top w:val="single" w:sz="4" w:space="0" w:color="000000"/>
              <w:left w:val="single" w:sz="4" w:space="0" w:color="000000"/>
              <w:bottom w:val="single" w:sz="4" w:space="0" w:color="000000"/>
              <w:right w:val="single" w:sz="4" w:space="0" w:color="000000"/>
            </w:tcBorders>
            <w:hideMark/>
          </w:tcPr>
          <w:p w14:paraId="1DB43CC8" w14:textId="77777777" w:rsidR="0061197B" w:rsidRPr="0061197B" w:rsidRDefault="0061197B" w:rsidP="0061197B">
            <w:pPr>
              <w:spacing w:before="7"/>
              <w:ind w:left="4" w:right="5"/>
              <w:rPr>
                <w:rFonts w:ascii="Times New Roman" w:eastAsia="Times New Roman" w:hAnsi="Times New Roman"/>
                <w:sz w:val="24"/>
                <w:szCs w:val="24"/>
              </w:rPr>
            </w:pPr>
            <w:r w:rsidRPr="0061197B">
              <w:rPr>
                <w:rFonts w:ascii="Times New Roman" w:eastAsia="Times New Roman" w:hAnsi="Times New Roman"/>
                <w:sz w:val="24"/>
                <w:szCs w:val="24"/>
              </w:rPr>
              <w:t>8,8</w:t>
            </w:r>
          </w:p>
        </w:tc>
      </w:tr>
      <w:tr w:rsidR="0061197B" w:rsidRPr="0061197B" w14:paraId="039E6091" w14:textId="77777777" w:rsidTr="00CD1B47">
        <w:trPr>
          <w:trHeight w:val="270"/>
        </w:trPr>
        <w:tc>
          <w:tcPr>
            <w:tcW w:w="4796" w:type="dxa"/>
            <w:tcBorders>
              <w:top w:val="single" w:sz="4" w:space="0" w:color="000000"/>
              <w:left w:val="single" w:sz="4" w:space="0" w:color="000000"/>
              <w:bottom w:val="single" w:sz="4" w:space="0" w:color="000000"/>
              <w:right w:val="single" w:sz="4" w:space="0" w:color="000000"/>
            </w:tcBorders>
            <w:hideMark/>
          </w:tcPr>
          <w:p w14:paraId="792B1C84" w14:textId="77777777" w:rsidR="0061197B" w:rsidRPr="0061197B" w:rsidRDefault="0061197B" w:rsidP="0061197B">
            <w:pPr>
              <w:spacing w:line="251" w:lineRule="exact"/>
              <w:ind w:left="110"/>
              <w:rPr>
                <w:rFonts w:ascii="Times New Roman" w:eastAsia="Times New Roman" w:hAnsi="Times New Roman"/>
                <w:sz w:val="24"/>
                <w:szCs w:val="24"/>
                <w:lang w:val="ru-RU"/>
              </w:rPr>
            </w:pPr>
            <w:r w:rsidRPr="0061197B">
              <w:rPr>
                <w:rFonts w:ascii="Times New Roman" w:eastAsia="Times New Roman" w:hAnsi="Times New Roman"/>
                <w:sz w:val="24"/>
                <w:szCs w:val="24"/>
                <w:lang w:val="ru-RU"/>
              </w:rPr>
              <w:t>Болезни</w:t>
            </w:r>
            <w:r w:rsidRPr="0061197B">
              <w:rPr>
                <w:rFonts w:ascii="Times New Roman" w:eastAsia="Times New Roman" w:hAnsi="Times New Roman"/>
                <w:spacing w:val="13"/>
                <w:sz w:val="24"/>
                <w:szCs w:val="24"/>
                <w:lang w:val="ru-RU"/>
              </w:rPr>
              <w:t xml:space="preserve"> </w:t>
            </w:r>
            <w:r w:rsidRPr="0061197B">
              <w:rPr>
                <w:rFonts w:ascii="Times New Roman" w:eastAsia="Times New Roman" w:hAnsi="Times New Roman"/>
                <w:sz w:val="24"/>
                <w:szCs w:val="24"/>
                <w:lang w:val="ru-RU"/>
              </w:rPr>
              <w:t>уха</w:t>
            </w:r>
            <w:r w:rsidRPr="0061197B">
              <w:rPr>
                <w:rFonts w:ascii="Times New Roman" w:eastAsia="Times New Roman" w:hAnsi="Times New Roman"/>
                <w:spacing w:val="14"/>
                <w:sz w:val="24"/>
                <w:szCs w:val="24"/>
                <w:lang w:val="ru-RU"/>
              </w:rPr>
              <w:t xml:space="preserve"> </w:t>
            </w:r>
            <w:r w:rsidRPr="0061197B">
              <w:rPr>
                <w:rFonts w:ascii="Times New Roman" w:eastAsia="Times New Roman" w:hAnsi="Times New Roman"/>
                <w:sz w:val="24"/>
                <w:szCs w:val="24"/>
                <w:lang w:val="ru-RU"/>
              </w:rPr>
              <w:t>и</w:t>
            </w:r>
            <w:r w:rsidRPr="0061197B">
              <w:rPr>
                <w:rFonts w:ascii="Times New Roman" w:eastAsia="Times New Roman" w:hAnsi="Times New Roman"/>
                <w:spacing w:val="14"/>
                <w:sz w:val="24"/>
                <w:szCs w:val="24"/>
                <w:lang w:val="ru-RU"/>
              </w:rPr>
              <w:t xml:space="preserve"> </w:t>
            </w:r>
            <w:r w:rsidRPr="0061197B">
              <w:rPr>
                <w:rFonts w:ascii="Times New Roman" w:eastAsia="Times New Roman" w:hAnsi="Times New Roman"/>
                <w:sz w:val="24"/>
                <w:szCs w:val="24"/>
                <w:lang w:val="ru-RU"/>
              </w:rPr>
              <w:t>сосцевидного</w:t>
            </w:r>
            <w:r w:rsidRPr="0061197B">
              <w:rPr>
                <w:rFonts w:ascii="Times New Roman" w:eastAsia="Times New Roman" w:hAnsi="Times New Roman"/>
                <w:spacing w:val="6"/>
                <w:sz w:val="24"/>
                <w:szCs w:val="24"/>
                <w:lang w:val="ru-RU"/>
              </w:rPr>
              <w:t xml:space="preserve"> </w:t>
            </w:r>
            <w:r w:rsidRPr="0061197B">
              <w:rPr>
                <w:rFonts w:ascii="Times New Roman" w:eastAsia="Times New Roman" w:hAnsi="Times New Roman"/>
                <w:spacing w:val="-2"/>
                <w:sz w:val="24"/>
                <w:szCs w:val="24"/>
                <w:lang w:val="ru-RU"/>
              </w:rPr>
              <w:t>отростка</w:t>
            </w:r>
          </w:p>
        </w:tc>
        <w:tc>
          <w:tcPr>
            <w:tcW w:w="1276" w:type="dxa"/>
            <w:tcBorders>
              <w:top w:val="single" w:sz="4" w:space="0" w:color="000000"/>
              <w:left w:val="single" w:sz="4" w:space="0" w:color="000000"/>
              <w:bottom w:val="single" w:sz="4" w:space="0" w:color="000000"/>
              <w:right w:val="single" w:sz="4" w:space="0" w:color="000000"/>
            </w:tcBorders>
            <w:hideMark/>
          </w:tcPr>
          <w:p w14:paraId="05F1EDDE" w14:textId="77777777" w:rsidR="0061197B" w:rsidRPr="0061197B" w:rsidRDefault="0061197B" w:rsidP="0061197B">
            <w:pPr>
              <w:spacing w:line="251" w:lineRule="exact"/>
              <w:ind w:left="12" w:right="3"/>
              <w:rPr>
                <w:rFonts w:ascii="Times New Roman" w:eastAsia="Times New Roman" w:hAnsi="Times New Roman"/>
                <w:sz w:val="24"/>
                <w:szCs w:val="24"/>
              </w:rPr>
            </w:pPr>
            <w:r w:rsidRPr="0061197B">
              <w:rPr>
                <w:rFonts w:ascii="Times New Roman" w:eastAsia="Times New Roman" w:hAnsi="Times New Roman"/>
                <w:sz w:val="24"/>
                <w:szCs w:val="24"/>
              </w:rPr>
              <w:t>1886</w:t>
            </w:r>
          </w:p>
        </w:tc>
        <w:tc>
          <w:tcPr>
            <w:tcW w:w="992" w:type="dxa"/>
            <w:tcBorders>
              <w:top w:val="single" w:sz="4" w:space="0" w:color="000000"/>
              <w:left w:val="single" w:sz="4" w:space="0" w:color="000000"/>
              <w:bottom w:val="single" w:sz="4" w:space="0" w:color="000000"/>
              <w:right w:val="single" w:sz="4" w:space="0" w:color="000000"/>
            </w:tcBorders>
            <w:hideMark/>
          </w:tcPr>
          <w:p w14:paraId="2D3EFF25" w14:textId="77777777" w:rsidR="0061197B" w:rsidRPr="0061197B" w:rsidRDefault="0061197B" w:rsidP="0061197B">
            <w:pPr>
              <w:spacing w:line="251" w:lineRule="exact"/>
              <w:ind w:left="9" w:right="9"/>
              <w:rPr>
                <w:rFonts w:ascii="Times New Roman" w:eastAsia="Times New Roman" w:hAnsi="Times New Roman"/>
                <w:sz w:val="24"/>
                <w:szCs w:val="24"/>
              </w:rPr>
            </w:pPr>
            <w:r w:rsidRPr="0061197B">
              <w:rPr>
                <w:rFonts w:ascii="Times New Roman" w:eastAsia="Times New Roman" w:hAnsi="Times New Roman"/>
                <w:sz w:val="24"/>
                <w:szCs w:val="24"/>
              </w:rPr>
              <w:t>1673</w:t>
            </w:r>
          </w:p>
        </w:tc>
        <w:tc>
          <w:tcPr>
            <w:tcW w:w="1276" w:type="dxa"/>
            <w:tcBorders>
              <w:top w:val="single" w:sz="4" w:space="0" w:color="000000"/>
              <w:left w:val="single" w:sz="4" w:space="0" w:color="000000"/>
              <w:bottom w:val="single" w:sz="4" w:space="0" w:color="000000"/>
              <w:right w:val="single" w:sz="4" w:space="0" w:color="000000"/>
            </w:tcBorders>
            <w:hideMark/>
          </w:tcPr>
          <w:p w14:paraId="64CEE955" w14:textId="77777777" w:rsidR="0061197B" w:rsidRPr="0061197B" w:rsidRDefault="0061197B" w:rsidP="0061197B">
            <w:pPr>
              <w:spacing w:line="251" w:lineRule="exact"/>
              <w:ind w:left="7" w:right="1"/>
              <w:rPr>
                <w:rFonts w:ascii="Times New Roman" w:eastAsia="Times New Roman" w:hAnsi="Times New Roman"/>
                <w:sz w:val="24"/>
                <w:szCs w:val="24"/>
              </w:rPr>
            </w:pPr>
            <w:r w:rsidRPr="0061197B">
              <w:rPr>
                <w:rFonts w:ascii="Times New Roman" w:eastAsia="Times New Roman" w:hAnsi="Times New Roman"/>
                <w:sz w:val="24"/>
                <w:szCs w:val="24"/>
              </w:rPr>
              <w:t>1716</w:t>
            </w:r>
          </w:p>
        </w:tc>
        <w:tc>
          <w:tcPr>
            <w:tcW w:w="992" w:type="dxa"/>
            <w:tcBorders>
              <w:top w:val="single" w:sz="4" w:space="0" w:color="000000"/>
              <w:left w:val="single" w:sz="4" w:space="0" w:color="000000"/>
              <w:bottom w:val="single" w:sz="4" w:space="0" w:color="000000"/>
              <w:right w:val="single" w:sz="4" w:space="0" w:color="000000"/>
            </w:tcBorders>
            <w:hideMark/>
          </w:tcPr>
          <w:p w14:paraId="70DA593D" w14:textId="77777777" w:rsidR="0061197B" w:rsidRPr="0061197B" w:rsidRDefault="0061197B" w:rsidP="0061197B">
            <w:pPr>
              <w:spacing w:before="7" w:line="244" w:lineRule="exact"/>
              <w:ind w:left="4" w:right="5"/>
              <w:rPr>
                <w:rFonts w:ascii="Times New Roman" w:eastAsia="Times New Roman" w:hAnsi="Times New Roman"/>
                <w:sz w:val="24"/>
                <w:szCs w:val="24"/>
              </w:rPr>
            </w:pPr>
            <w:r w:rsidRPr="0061197B">
              <w:rPr>
                <w:rFonts w:ascii="Times New Roman" w:eastAsia="Times New Roman" w:hAnsi="Times New Roman"/>
                <w:sz w:val="24"/>
                <w:szCs w:val="24"/>
              </w:rPr>
              <w:t>-9</w:t>
            </w:r>
          </w:p>
        </w:tc>
      </w:tr>
      <w:tr w:rsidR="0061197B" w:rsidRPr="0061197B" w14:paraId="43440980" w14:textId="77777777" w:rsidTr="00CD1B47">
        <w:trPr>
          <w:trHeight w:val="270"/>
        </w:trPr>
        <w:tc>
          <w:tcPr>
            <w:tcW w:w="4796" w:type="dxa"/>
            <w:tcBorders>
              <w:top w:val="single" w:sz="4" w:space="0" w:color="000000"/>
              <w:left w:val="single" w:sz="4" w:space="0" w:color="000000"/>
              <w:bottom w:val="single" w:sz="4" w:space="0" w:color="000000"/>
              <w:right w:val="single" w:sz="4" w:space="0" w:color="000000"/>
            </w:tcBorders>
            <w:hideMark/>
          </w:tcPr>
          <w:p w14:paraId="6DEB4143"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Болезни</w:t>
            </w:r>
            <w:r w:rsidRPr="0061197B">
              <w:rPr>
                <w:rFonts w:ascii="Times New Roman" w:eastAsia="Times New Roman" w:hAnsi="Times New Roman"/>
                <w:spacing w:val="12"/>
                <w:sz w:val="24"/>
                <w:szCs w:val="24"/>
              </w:rPr>
              <w:t xml:space="preserve"> </w:t>
            </w:r>
            <w:r w:rsidRPr="0061197B">
              <w:rPr>
                <w:rFonts w:ascii="Times New Roman" w:eastAsia="Times New Roman" w:hAnsi="Times New Roman"/>
                <w:sz w:val="24"/>
                <w:szCs w:val="24"/>
              </w:rPr>
              <w:t>системы</w:t>
            </w:r>
            <w:r w:rsidRPr="0061197B">
              <w:rPr>
                <w:rFonts w:ascii="Times New Roman" w:eastAsia="Times New Roman" w:hAnsi="Times New Roman"/>
                <w:spacing w:val="7"/>
                <w:sz w:val="24"/>
                <w:szCs w:val="24"/>
              </w:rPr>
              <w:t xml:space="preserve"> </w:t>
            </w:r>
            <w:r w:rsidRPr="0061197B">
              <w:rPr>
                <w:rFonts w:ascii="Times New Roman" w:eastAsia="Times New Roman" w:hAnsi="Times New Roman"/>
                <w:spacing w:val="-2"/>
                <w:sz w:val="24"/>
                <w:szCs w:val="24"/>
              </w:rPr>
              <w:t>кровообращения</w:t>
            </w:r>
          </w:p>
        </w:tc>
        <w:tc>
          <w:tcPr>
            <w:tcW w:w="1276" w:type="dxa"/>
            <w:tcBorders>
              <w:top w:val="single" w:sz="4" w:space="0" w:color="000000"/>
              <w:left w:val="single" w:sz="4" w:space="0" w:color="000000"/>
              <w:bottom w:val="single" w:sz="4" w:space="0" w:color="000000"/>
              <w:right w:val="single" w:sz="4" w:space="0" w:color="000000"/>
            </w:tcBorders>
            <w:hideMark/>
          </w:tcPr>
          <w:p w14:paraId="75339615" w14:textId="77777777" w:rsidR="0061197B" w:rsidRPr="0061197B" w:rsidRDefault="0061197B" w:rsidP="0061197B">
            <w:pPr>
              <w:spacing w:line="251" w:lineRule="exact"/>
              <w:ind w:left="12" w:right="4"/>
              <w:rPr>
                <w:rFonts w:ascii="Times New Roman" w:eastAsia="Times New Roman" w:hAnsi="Times New Roman"/>
                <w:sz w:val="24"/>
                <w:szCs w:val="24"/>
              </w:rPr>
            </w:pPr>
            <w:r w:rsidRPr="0061197B">
              <w:rPr>
                <w:rFonts w:ascii="Times New Roman" w:eastAsia="Times New Roman" w:hAnsi="Times New Roman"/>
                <w:sz w:val="24"/>
                <w:szCs w:val="24"/>
              </w:rPr>
              <w:t>17241</w:t>
            </w:r>
          </w:p>
        </w:tc>
        <w:tc>
          <w:tcPr>
            <w:tcW w:w="992" w:type="dxa"/>
            <w:tcBorders>
              <w:top w:val="single" w:sz="4" w:space="0" w:color="000000"/>
              <w:left w:val="single" w:sz="4" w:space="0" w:color="000000"/>
              <w:bottom w:val="single" w:sz="4" w:space="0" w:color="000000"/>
              <w:right w:val="single" w:sz="4" w:space="0" w:color="000000"/>
            </w:tcBorders>
            <w:hideMark/>
          </w:tcPr>
          <w:p w14:paraId="57118F73" w14:textId="77777777" w:rsidR="0061197B" w:rsidRPr="0061197B" w:rsidRDefault="0061197B" w:rsidP="0061197B">
            <w:pPr>
              <w:spacing w:line="251" w:lineRule="exact"/>
              <w:ind w:left="9" w:right="2"/>
              <w:rPr>
                <w:rFonts w:ascii="Times New Roman" w:eastAsia="Times New Roman" w:hAnsi="Times New Roman"/>
                <w:sz w:val="24"/>
                <w:szCs w:val="24"/>
              </w:rPr>
            </w:pPr>
            <w:r w:rsidRPr="0061197B">
              <w:rPr>
                <w:rFonts w:ascii="Times New Roman" w:eastAsia="Times New Roman" w:hAnsi="Times New Roman"/>
                <w:sz w:val="24"/>
                <w:szCs w:val="24"/>
              </w:rPr>
              <w:t>21143</w:t>
            </w:r>
          </w:p>
        </w:tc>
        <w:tc>
          <w:tcPr>
            <w:tcW w:w="1276" w:type="dxa"/>
            <w:tcBorders>
              <w:top w:val="single" w:sz="4" w:space="0" w:color="000000"/>
              <w:left w:val="single" w:sz="4" w:space="0" w:color="000000"/>
              <w:bottom w:val="single" w:sz="4" w:space="0" w:color="000000"/>
              <w:right w:val="single" w:sz="4" w:space="0" w:color="000000"/>
            </w:tcBorders>
            <w:hideMark/>
          </w:tcPr>
          <w:p w14:paraId="57B9174D" w14:textId="77777777" w:rsidR="0061197B" w:rsidRPr="0061197B" w:rsidRDefault="0061197B" w:rsidP="0061197B">
            <w:pPr>
              <w:spacing w:line="251" w:lineRule="exact"/>
              <w:ind w:left="6" w:right="7"/>
              <w:rPr>
                <w:rFonts w:ascii="Times New Roman" w:eastAsia="Times New Roman" w:hAnsi="Times New Roman"/>
                <w:sz w:val="24"/>
                <w:szCs w:val="24"/>
              </w:rPr>
            </w:pPr>
            <w:r w:rsidRPr="0061197B">
              <w:rPr>
                <w:rFonts w:ascii="Times New Roman" w:eastAsia="Times New Roman" w:hAnsi="Times New Roman"/>
                <w:sz w:val="24"/>
                <w:szCs w:val="24"/>
              </w:rPr>
              <w:t>26707</w:t>
            </w:r>
          </w:p>
        </w:tc>
        <w:tc>
          <w:tcPr>
            <w:tcW w:w="992" w:type="dxa"/>
            <w:tcBorders>
              <w:top w:val="single" w:sz="4" w:space="0" w:color="000000"/>
              <w:left w:val="single" w:sz="4" w:space="0" w:color="000000"/>
              <w:bottom w:val="single" w:sz="4" w:space="0" w:color="000000"/>
              <w:right w:val="single" w:sz="4" w:space="0" w:color="000000"/>
            </w:tcBorders>
            <w:hideMark/>
          </w:tcPr>
          <w:p w14:paraId="72BFCDB8" w14:textId="77777777" w:rsidR="0061197B" w:rsidRPr="0061197B" w:rsidRDefault="0061197B" w:rsidP="0061197B">
            <w:pPr>
              <w:spacing w:before="7" w:line="244" w:lineRule="exact"/>
              <w:ind w:left="4" w:right="1"/>
              <w:rPr>
                <w:rFonts w:ascii="Times New Roman" w:eastAsia="Times New Roman" w:hAnsi="Times New Roman"/>
                <w:sz w:val="24"/>
                <w:szCs w:val="24"/>
              </w:rPr>
            </w:pPr>
            <w:r w:rsidRPr="0061197B">
              <w:rPr>
                <w:rFonts w:ascii="Times New Roman" w:eastAsia="Times New Roman" w:hAnsi="Times New Roman"/>
                <w:sz w:val="24"/>
                <w:szCs w:val="24"/>
              </w:rPr>
              <w:t>54,9</w:t>
            </w:r>
          </w:p>
        </w:tc>
      </w:tr>
      <w:tr w:rsidR="0061197B" w:rsidRPr="0061197B" w14:paraId="5688F75C" w14:textId="77777777" w:rsidTr="00CD1B47">
        <w:trPr>
          <w:trHeight w:val="544"/>
        </w:trPr>
        <w:tc>
          <w:tcPr>
            <w:tcW w:w="4796" w:type="dxa"/>
            <w:tcBorders>
              <w:top w:val="single" w:sz="4" w:space="0" w:color="000000"/>
              <w:left w:val="single" w:sz="4" w:space="0" w:color="000000"/>
              <w:bottom w:val="single" w:sz="4" w:space="0" w:color="000000"/>
              <w:right w:val="single" w:sz="4" w:space="0" w:color="000000"/>
            </w:tcBorders>
            <w:hideMark/>
          </w:tcPr>
          <w:p w14:paraId="242D3E81" w14:textId="77777777" w:rsidR="0061197B" w:rsidRPr="0061197B" w:rsidRDefault="0061197B" w:rsidP="0061197B">
            <w:pPr>
              <w:tabs>
                <w:tab w:val="left" w:pos="1874"/>
              </w:tabs>
              <w:ind w:left="110"/>
              <w:rPr>
                <w:rFonts w:ascii="Times New Roman" w:eastAsia="Times New Roman" w:hAnsi="Times New Roman"/>
                <w:sz w:val="24"/>
                <w:szCs w:val="24"/>
                <w:lang w:val="ru-RU"/>
              </w:rPr>
            </w:pPr>
            <w:r w:rsidRPr="0061197B">
              <w:rPr>
                <w:rFonts w:ascii="Times New Roman" w:eastAsia="Times New Roman" w:hAnsi="Times New Roman"/>
                <w:spacing w:val="-6"/>
                <w:sz w:val="24"/>
                <w:szCs w:val="24"/>
                <w:lang w:val="ru-RU"/>
              </w:rPr>
              <w:t>-</w:t>
            </w:r>
            <w:r w:rsidRPr="0061197B">
              <w:rPr>
                <w:rFonts w:ascii="Times New Roman" w:eastAsia="Times New Roman" w:hAnsi="Times New Roman"/>
                <w:spacing w:val="-2"/>
                <w:sz w:val="24"/>
                <w:szCs w:val="24"/>
                <w:lang w:val="ru-RU"/>
              </w:rPr>
              <w:t>Болезни,</w:t>
            </w:r>
            <w:r w:rsidRPr="0061197B">
              <w:rPr>
                <w:rFonts w:ascii="Times New Roman" w:eastAsia="Times New Roman" w:hAnsi="Times New Roman"/>
                <w:sz w:val="24"/>
                <w:szCs w:val="24"/>
                <w:lang w:val="ru-RU"/>
              </w:rPr>
              <w:tab/>
            </w:r>
            <w:r w:rsidRPr="0061197B">
              <w:rPr>
                <w:rFonts w:ascii="Times New Roman" w:eastAsia="Times New Roman" w:hAnsi="Times New Roman"/>
                <w:spacing w:val="-2"/>
                <w:sz w:val="24"/>
                <w:szCs w:val="24"/>
                <w:lang w:val="ru-RU"/>
              </w:rPr>
              <w:t>характеризующиеся</w:t>
            </w:r>
          </w:p>
          <w:p w14:paraId="76C3ADE1" w14:textId="77777777" w:rsidR="0061197B" w:rsidRPr="0061197B" w:rsidRDefault="0061197B" w:rsidP="0061197B">
            <w:pPr>
              <w:spacing w:before="9" w:line="251" w:lineRule="exact"/>
              <w:ind w:left="110"/>
              <w:rPr>
                <w:rFonts w:ascii="Times New Roman" w:eastAsia="Times New Roman" w:hAnsi="Times New Roman"/>
                <w:sz w:val="24"/>
                <w:szCs w:val="24"/>
                <w:lang w:val="ru-RU"/>
              </w:rPr>
            </w:pPr>
            <w:r w:rsidRPr="0061197B">
              <w:rPr>
                <w:rFonts w:ascii="Times New Roman" w:eastAsia="Times New Roman" w:hAnsi="Times New Roman"/>
                <w:sz w:val="24"/>
                <w:szCs w:val="24"/>
                <w:lang w:val="ru-RU"/>
              </w:rPr>
              <w:t>повышенным</w:t>
            </w:r>
            <w:r w:rsidRPr="0061197B">
              <w:rPr>
                <w:rFonts w:ascii="Times New Roman" w:eastAsia="Times New Roman" w:hAnsi="Times New Roman"/>
                <w:spacing w:val="26"/>
                <w:sz w:val="24"/>
                <w:szCs w:val="24"/>
                <w:lang w:val="ru-RU"/>
              </w:rPr>
              <w:t xml:space="preserve"> </w:t>
            </w:r>
            <w:r w:rsidRPr="0061197B">
              <w:rPr>
                <w:rFonts w:ascii="Times New Roman" w:eastAsia="Times New Roman" w:hAnsi="Times New Roman"/>
                <w:sz w:val="24"/>
                <w:szCs w:val="24"/>
                <w:lang w:val="ru-RU"/>
              </w:rPr>
              <w:t>кровяным</w:t>
            </w:r>
            <w:r w:rsidRPr="0061197B">
              <w:rPr>
                <w:rFonts w:ascii="Times New Roman" w:eastAsia="Times New Roman" w:hAnsi="Times New Roman"/>
                <w:spacing w:val="27"/>
                <w:sz w:val="24"/>
                <w:szCs w:val="24"/>
                <w:lang w:val="ru-RU"/>
              </w:rPr>
              <w:t xml:space="preserve"> </w:t>
            </w:r>
            <w:r w:rsidRPr="0061197B">
              <w:rPr>
                <w:rFonts w:ascii="Times New Roman" w:eastAsia="Times New Roman" w:hAnsi="Times New Roman"/>
                <w:spacing w:val="-2"/>
                <w:sz w:val="24"/>
                <w:szCs w:val="24"/>
                <w:lang w:val="ru-RU"/>
              </w:rPr>
              <w:t>давлением</w:t>
            </w:r>
          </w:p>
        </w:tc>
        <w:tc>
          <w:tcPr>
            <w:tcW w:w="1276" w:type="dxa"/>
            <w:tcBorders>
              <w:top w:val="single" w:sz="4" w:space="0" w:color="000000"/>
              <w:left w:val="single" w:sz="4" w:space="0" w:color="000000"/>
              <w:bottom w:val="single" w:sz="4" w:space="0" w:color="000000"/>
              <w:right w:val="single" w:sz="4" w:space="0" w:color="000000"/>
            </w:tcBorders>
            <w:hideMark/>
          </w:tcPr>
          <w:p w14:paraId="4BF29AD5" w14:textId="77777777" w:rsidR="0061197B" w:rsidRPr="0061197B" w:rsidRDefault="0061197B" w:rsidP="0061197B">
            <w:pPr>
              <w:spacing w:line="251" w:lineRule="exact"/>
              <w:ind w:left="12" w:right="11"/>
              <w:rPr>
                <w:rFonts w:ascii="Times New Roman" w:eastAsia="Times New Roman" w:hAnsi="Times New Roman"/>
                <w:sz w:val="24"/>
                <w:szCs w:val="24"/>
              </w:rPr>
            </w:pPr>
            <w:r w:rsidRPr="0061197B">
              <w:rPr>
                <w:rFonts w:ascii="Times New Roman" w:eastAsia="Times New Roman" w:hAnsi="Times New Roman"/>
                <w:sz w:val="24"/>
                <w:szCs w:val="24"/>
              </w:rPr>
              <w:t>6557</w:t>
            </w:r>
          </w:p>
        </w:tc>
        <w:tc>
          <w:tcPr>
            <w:tcW w:w="992" w:type="dxa"/>
            <w:tcBorders>
              <w:top w:val="single" w:sz="4" w:space="0" w:color="000000"/>
              <w:left w:val="single" w:sz="4" w:space="0" w:color="000000"/>
              <w:bottom w:val="single" w:sz="4" w:space="0" w:color="000000"/>
              <w:right w:val="single" w:sz="4" w:space="0" w:color="000000"/>
            </w:tcBorders>
            <w:hideMark/>
          </w:tcPr>
          <w:p w14:paraId="352AAE3A" w14:textId="77777777" w:rsidR="0061197B" w:rsidRPr="0061197B" w:rsidRDefault="0061197B" w:rsidP="0061197B">
            <w:pPr>
              <w:spacing w:line="251" w:lineRule="exact"/>
              <w:ind w:left="9" w:right="9"/>
              <w:rPr>
                <w:rFonts w:ascii="Times New Roman" w:eastAsia="Times New Roman" w:hAnsi="Times New Roman"/>
                <w:sz w:val="24"/>
                <w:szCs w:val="24"/>
              </w:rPr>
            </w:pPr>
            <w:r w:rsidRPr="0061197B">
              <w:rPr>
                <w:rFonts w:ascii="Times New Roman" w:eastAsia="Times New Roman" w:hAnsi="Times New Roman"/>
                <w:sz w:val="24"/>
                <w:szCs w:val="24"/>
              </w:rPr>
              <w:t>9022</w:t>
            </w:r>
          </w:p>
        </w:tc>
        <w:tc>
          <w:tcPr>
            <w:tcW w:w="1276" w:type="dxa"/>
            <w:tcBorders>
              <w:top w:val="single" w:sz="4" w:space="0" w:color="000000"/>
              <w:left w:val="single" w:sz="4" w:space="0" w:color="000000"/>
              <w:bottom w:val="single" w:sz="4" w:space="0" w:color="000000"/>
              <w:right w:val="single" w:sz="4" w:space="0" w:color="000000"/>
            </w:tcBorders>
            <w:hideMark/>
          </w:tcPr>
          <w:p w14:paraId="416AC089" w14:textId="77777777" w:rsidR="0061197B" w:rsidRPr="0061197B" w:rsidRDefault="0061197B" w:rsidP="0061197B">
            <w:pPr>
              <w:spacing w:line="251" w:lineRule="exact"/>
              <w:ind w:left="6" w:right="7"/>
              <w:rPr>
                <w:rFonts w:ascii="Times New Roman" w:eastAsia="Times New Roman" w:hAnsi="Times New Roman"/>
                <w:sz w:val="24"/>
                <w:szCs w:val="24"/>
              </w:rPr>
            </w:pPr>
            <w:r w:rsidRPr="0061197B">
              <w:rPr>
                <w:rFonts w:ascii="Times New Roman" w:eastAsia="Times New Roman" w:hAnsi="Times New Roman"/>
                <w:sz w:val="24"/>
                <w:szCs w:val="24"/>
              </w:rPr>
              <w:t>10994</w:t>
            </w:r>
          </w:p>
        </w:tc>
        <w:tc>
          <w:tcPr>
            <w:tcW w:w="992" w:type="dxa"/>
            <w:tcBorders>
              <w:top w:val="single" w:sz="4" w:space="0" w:color="000000"/>
              <w:left w:val="single" w:sz="4" w:space="0" w:color="000000"/>
              <w:bottom w:val="single" w:sz="4" w:space="0" w:color="000000"/>
              <w:right w:val="single" w:sz="4" w:space="0" w:color="000000"/>
            </w:tcBorders>
            <w:hideMark/>
          </w:tcPr>
          <w:p w14:paraId="37691CF7" w14:textId="77777777" w:rsidR="0061197B" w:rsidRPr="0061197B" w:rsidRDefault="0061197B" w:rsidP="0061197B">
            <w:pPr>
              <w:spacing w:line="244" w:lineRule="exact"/>
              <w:ind w:left="4" w:right="1"/>
              <w:rPr>
                <w:rFonts w:ascii="Times New Roman" w:eastAsia="Times New Roman" w:hAnsi="Times New Roman"/>
                <w:sz w:val="24"/>
                <w:szCs w:val="24"/>
              </w:rPr>
            </w:pPr>
            <w:r w:rsidRPr="0061197B">
              <w:rPr>
                <w:rFonts w:ascii="Times New Roman" w:eastAsia="Times New Roman" w:hAnsi="Times New Roman"/>
                <w:sz w:val="24"/>
                <w:szCs w:val="24"/>
              </w:rPr>
              <w:t>67,6</w:t>
            </w:r>
          </w:p>
        </w:tc>
      </w:tr>
      <w:tr w:rsidR="0061197B" w:rsidRPr="0061197B" w14:paraId="732331F8" w14:textId="77777777" w:rsidTr="00CD1B47">
        <w:trPr>
          <w:trHeight w:val="270"/>
        </w:trPr>
        <w:tc>
          <w:tcPr>
            <w:tcW w:w="4796" w:type="dxa"/>
            <w:tcBorders>
              <w:top w:val="single" w:sz="4" w:space="0" w:color="000000"/>
              <w:left w:val="single" w:sz="4" w:space="0" w:color="000000"/>
              <w:bottom w:val="single" w:sz="4" w:space="0" w:color="000000"/>
              <w:right w:val="single" w:sz="4" w:space="0" w:color="000000"/>
            </w:tcBorders>
            <w:hideMark/>
          </w:tcPr>
          <w:p w14:paraId="5F867723"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Болезни</w:t>
            </w:r>
            <w:r w:rsidRPr="0061197B">
              <w:rPr>
                <w:rFonts w:ascii="Times New Roman" w:eastAsia="Times New Roman" w:hAnsi="Times New Roman"/>
                <w:spacing w:val="16"/>
                <w:sz w:val="24"/>
                <w:szCs w:val="24"/>
              </w:rPr>
              <w:t xml:space="preserve"> </w:t>
            </w:r>
            <w:r w:rsidRPr="0061197B">
              <w:rPr>
                <w:rFonts w:ascii="Times New Roman" w:eastAsia="Times New Roman" w:hAnsi="Times New Roman"/>
                <w:sz w:val="24"/>
                <w:szCs w:val="24"/>
              </w:rPr>
              <w:t>органов</w:t>
            </w:r>
            <w:r w:rsidRPr="0061197B">
              <w:rPr>
                <w:rFonts w:ascii="Times New Roman" w:eastAsia="Times New Roman" w:hAnsi="Times New Roman"/>
                <w:spacing w:val="17"/>
                <w:sz w:val="24"/>
                <w:szCs w:val="24"/>
              </w:rPr>
              <w:t xml:space="preserve"> </w:t>
            </w:r>
            <w:r w:rsidRPr="0061197B">
              <w:rPr>
                <w:rFonts w:ascii="Times New Roman" w:eastAsia="Times New Roman" w:hAnsi="Times New Roman"/>
                <w:spacing w:val="-2"/>
                <w:sz w:val="24"/>
                <w:szCs w:val="24"/>
              </w:rPr>
              <w:t>дыхания</w:t>
            </w:r>
          </w:p>
        </w:tc>
        <w:tc>
          <w:tcPr>
            <w:tcW w:w="1276" w:type="dxa"/>
            <w:tcBorders>
              <w:top w:val="single" w:sz="4" w:space="0" w:color="000000"/>
              <w:left w:val="single" w:sz="4" w:space="0" w:color="000000"/>
              <w:bottom w:val="single" w:sz="4" w:space="0" w:color="000000"/>
              <w:right w:val="single" w:sz="4" w:space="0" w:color="000000"/>
            </w:tcBorders>
            <w:hideMark/>
          </w:tcPr>
          <w:p w14:paraId="44955713" w14:textId="77777777" w:rsidR="0061197B" w:rsidRPr="0061197B" w:rsidRDefault="0061197B" w:rsidP="0061197B">
            <w:pPr>
              <w:spacing w:line="251" w:lineRule="exact"/>
              <w:ind w:left="12" w:right="4"/>
              <w:rPr>
                <w:rFonts w:ascii="Times New Roman" w:eastAsia="Times New Roman" w:hAnsi="Times New Roman"/>
                <w:sz w:val="24"/>
                <w:szCs w:val="24"/>
              </w:rPr>
            </w:pPr>
            <w:r w:rsidRPr="0061197B">
              <w:rPr>
                <w:rFonts w:ascii="Times New Roman" w:eastAsia="Times New Roman" w:hAnsi="Times New Roman"/>
                <w:sz w:val="24"/>
                <w:szCs w:val="24"/>
              </w:rPr>
              <w:t>47256</w:t>
            </w:r>
          </w:p>
        </w:tc>
        <w:tc>
          <w:tcPr>
            <w:tcW w:w="992" w:type="dxa"/>
            <w:tcBorders>
              <w:top w:val="single" w:sz="4" w:space="0" w:color="000000"/>
              <w:left w:val="single" w:sz="4" w:space="0" w:color="000000"/>
              <w:bottom w:val="single" w:sz="4" w:space="0" w:color="000000"/>
              <w:right w:val="single" w:sz="4" w:space="0" w:color="000000"/>
            </w:tcBorders>
            <w:hideMark/>
          </w:tcPr>
          <w:p w14:paraId="303A5A2E" w14:textId="77777777" w:rsidR="0061197B" w:rsidRPr="0061197B" w:rsidRDefault="0061197B" w:rsidP="0061197B">
            <w:pPr>
              <w:spacing w:line="251" w:lineRule="exact"/>
              <w:ind w:left="9" w:right="2"/>
              <w:rPr>
                <w:rFonts w:ascii="Times New Roman" w:eastAsia="Times New Roman" w:hAnsi="Times New Roman"/>
                <w:sz w:val="24"/>
                <w:szCs w:val="24"/>
              </w:rPr>
            </w:pPr>
            <w:r w:rsidRPr="0061197B">
              <w:rPr>
                <w:rFonts w:ascii="Times New Roman" w:eastAsia="Times New Roman" w:hAnsi="Times New Roman"/>
                <w:sz w:val="24"/>
                <w:szCs w:val="24"/>
              </w:rPr>
              <w:t>45718</w:t>
            </w:r>
          </w:p>
        </w:tc>
        <w:tc>
          <w:tcPr>
            <w:tcW w:w="1276" w:type="dxa"/>
            <w:tcBorders>
              <w:top w:val="single" w:sz="4" w:space="0" w:color="000000"/>
              <w:left w:val="single" w:sz="4" w:space="0" w:color="000000"/>
              <w:bottom w:val="single" w:sz="4" w:space="0" w:color="000000"/>
              <w:right w:val="single" w:sz="4" w:space="0" w:color="000000"/>
            </w:tcBorders>
            <w:hideMark/>
          </w:tcPr>
          <w:p w14:paraId="49A26E3A" w14:textId="77777777" w:rsidR="0061197B" w:rsidRPr="0061197B" w:rsidRDefault="0061197B" w:rsidP="0061197B">
            <w:pPr>
              <w:spacing w:line="251" w:lineRule="exact"/>
              <w:ind w:left="6" w:right="7"/>
              <w:rPr>
                <w:rFonts w:ascii="Times New Roman" w:eastAsia="Times New Roman" w:hAnsi="Times New Roman"/>
                <w:sz w:val="24"/>
                <w:szCs w:val="24"/>
              </w:rPr>
            </w:pPr>
            <w:r w:rsidRPr="0061197B">
              <w:rPr>
                <w:rFonts w:ascii="Times New Roman" w:eastAsia="Times New Roman" w:hAnsi="Times New Roman"/>
                <w:sz w:val="24"/>
                <w:szCs w:val="24"/>
              </w:rPr>
              <w:t>48725</w:t>
            </w:r>
          </w:p>
        </w:tc>
        <w:tc>
          <w:tcPr>
            <w:tcW w:w="992" w:type="dxa"/>
            <w:tcBorders>
              <w:top w:val="single" w:sz="4" w:space="0" w:color="000000"/>
              <w:left w:val="single" w:sz="4" w:space="0" w:color="000000"/>
              <w:bottom w:val="single" w:sz="4" w:space="0" w:color="000000"/>
              <w:right w:val="single" w:sz="4" w:space="0" w:color="000000"/>
            </w:tcBorders>
            <w:hideMark/>
          </w:tcPr>
          <w:p w14:paraId="776B86E7" w14:textId="77777777" w:rsidR="0061197B" w:rsidRPr="0061197B" w:rsidRDefault="0061197B" w:rsidP="0061197B">
            <w:pPr>
              <w:spacing w:line="251" w:lineRule="exact"/>
              <w:ind w:left="4" w:right="5"/>
              <w:rPr>
                <w:rFonts w:ascii="Times New Roman" w:eastAsia="Times New Roman" w:hAnsi="Times New Roman"/>
                <w:sz w:val="24"/>
                <w:szCs w:val="24"/>
              </w:rPr>
            </w:pPr>
            <w:r w:rsidRPr="0061197B">
              <w:rPr>
                <w:rFonts w:ascii="Times New Roman" w:eastAsia="Times New Roman" w:hAnsi="Times New Roman"/>
                <w:sz w:val="24"/>
                <w:szCs w:val="24"/>
              </w:rPr>
              <w:t>3,1</w:t>
            </w:r>
          </w:p>
        </w:tc>
      </w:tr>
      <w:tr w:rsidR="0061197B" w:rsidRPr="0061197B" w14:paraId="245D0E8D" w14:textId="77777777" w:rsidTr="00CD1B47">
        <w:trPr>
          <w:trHeight w:val="270"/>
        </w:trPr>
        <w:tc>
          <w:tcPr>
            <w:tcW w:w="4796" w:type="dxa"/>
            <w:tcBorders>
              <w:top w:val="single" w:sz="4" w:space="0" w:color="000000"/>
              <w:left w:val="single" w:sz="4" w:space="0" w:color="000000"/>
              <w:bottom w:val="single" w:sz="4" w:space="0" w:color="000000"/>
              <w:right w:val="single" w:sz="4" w:space="0" w:color="000000"/>
            </w:tcBorders>
            <w:hideMark/>
          </w:tcPr>
          <w:p w14:paraId="2840E038"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-Аллергический</w:t>
            </w:r>
            <w:r w:rsidRPr="0061197B">
              <w:rPr>
                <w:rFonts w:ascii="Times New Roman" w:eastAsia="Times New Roman" w:hAnsi="Times New Roman"/>
                <w:spacing w:val="19"/>
                <w:sz w:val="24"/>
                <w:szCs w:val="24"/>
              </w:rPr>
              <w:t xml:space="preserve"> </w:t>
            </w:r>
            <w:r w:rsidRPr="0061197B">
              <w:rPr>
                <w:rFonts w:ascii="Times New Roman" w:eastAsia="Times New Roman" w:hAnsi="Times New Roman"/>
                <w:sz w:val="24"/>
                <w:szCs w:val="24"/>
              </w:rPr>
              <w:t>ринит</w:t>
            </w:r>
            <w:r w:rsidRPr="0061197B">
              <w:rPr>
                <w:rFonts w:ascii="Times New Roman" w:eastAsia="Times New Roman" w:hAnsi="Times New Roman"/>
                <w:spacing w:val="13"/>
                <w:sz w:val="24"/>
                <w:szCs w:val="24"/>
              </w:rPr>
              <w:t xml:space="preserve"> </w:t>
            </w:r>
            <w:r w:rsidRPr="0061197B">
              <w:rPr>
                <w:rFonts w:ascii="Times New Roman" w:eastAsia="Times New Roman" w:hAnsi="Times New Roman"/>
                <w:spacing w:val="-2"/>
                <w:sz w:val="24"/>
                <w:szCs w:val="24"/>
              </w:rPr>
              <w:t>(поллиноз)</w:t>
            </w:r>
          </w:p>
        </w:tc>
        <w:tc>
          <w:tcPr>
            <w:tcW w:w="1276" w:type="dxa"/>
            <w:tcBorders>
              <w:top w:val="single" w:sz="4" w:space="0" w:color="000000"/>
              <w:left w:val="single" w:sz="4" w:space="0" w:color="000000"/>
              <w:bottom w:val="single" w:sz="4" w:space="0" w:color="000000"/>
              <w:right w:val="single" w:sz="4" w:space="0" w:color="000000"/>
            </w:tcBorders>
            <w:hideMark/>
          </w:tcPr>
          <w:p w14:paraId="5BE69830" w14:textId="77777777" w:rsidR="0061197B" w:rsidRPr="0061197B" w:rsidRDefault="0061197B" w:rsidP="0061197B">
            <w:pPr>
              <w:spacing w:line="251" w:lineRule="exact"/>
              <w:ind w:left="12" w:right="3"/>
              <w:rPr>
                <w:rFonts w:ascii="Times New Roman" w:eastAsia="Times New Roman" w:hAnsi="Times New Roman"/>
                <w:sz w:val="24"/>
                <w:szCs w:val="24"/>
              </w:rPr>
            </w:pPr>
            <w:r w:rsidRPr="0061197B">
              <w:rPr>
                <w:rFonts w:ascii="Times New Roman" w:eastAsia="Times New Roman" w:hAnsi="Times New Roman"/>
                <w:sz w:val="24"/>
                <w:szCs w:val="24"/>
              </w:rPr>
              <w:t>80</w:t>
            </w:r>
          </w:p>
        </w:tc>
        <w:tc>
          <w:tcPr>
            <w:tcW w:w="992" w:type="dxa"/>
            <w:tcBorders>
              <w:top w:val="single" w:sz="4" w:space="0" w:color="000000"/>
              <w:left w:val="single" w:sz="4" w:space="0" w:color="000000"/>
              <w:bottom w:val="single" w:sz="4" w:space="0" w:color="000000"/>
              <w:right w:val="single" w:sz="4" w:space="0" w:color="000000"/>
            </w:tcBorders>
            <w:hideMark/>
          </w:tcPr>
          <w:p w14:paraId="38694D18" w14:textId="77777777" w:rsidR="0061197B" w:rsidRPr="0061197B" w:rsidRDefault="0061197B" w:rsidP="0061197B">
            <w:pPr>
              <w:spacing w:line="251" w:lineRule="exact"/>
              <w:ind w:left="9" w:right="1"/>
              <w:rPr>
                <w:rFonts w:ascii="Times New Roman" w:eastAsia="Times New Roman" w:hAnsi="Times New Roman"/>
                <w:sz w:val="24"/>
                <w:szCs w:val="24"/>
              </w:rPr>
            </w:pPr>
            <w:r w:rsidRPr="0061197B">
              <w:rPr>
                <w:rFonts w:ascii="Times New Roman" w:eastAsia="Times New Roman" w:hAnsi="Times New Roman"/>
                <w:sz w:val="24"/>
                <w:szCs w:val="24"/>
              </w:rPr>
              <w:t>80</w:t>
            </w:r>
          </w:p>
        </w:tc>
        <w:tc>
          <w:tcPr>
            <w:tcW w:w="1276" w:type="dxa"/>
            <w:tcBorders>
              <w:top w:val="single" w:sz="4" w:space="0" w:color="000000"/>
              <w:left w:val="single" w:sz="4" w:space="0" w:color="000000"/>
              <w:bottom w:val="single" w:sz="4" w:space="0" w:color="000000"/>
              <w:right w:val="single" w:sz="4" w:space="0" w:color="000000"/>
            </w:tcBorders>
            <w:hideMark/>
          </w:tcPr>
          <w:p w14:paraId="3ABF5B86" w14:textId="77777777" w:rsidR="0061197B" w:rsidRPr="0061197B" w:rsidRDefault="0061197B" w:rsidP="0061197B">
            <w:pPr>
              <w:spacing w:line="251" w:lineRule="exact"/>
              <w:ind w:left="6" w:right="6"/>
              <w:rPr>
                <w:rFonts w:ascii="Times New Roman" w:eastAsia="Times New Roman" w:hAnsi="Times New Roman"/>
                <w:sz w:val="24"/>
                <w:szCs w:val="24"/>
              </w:rPr>
            </w:pPr>
            <w:r w:rsidRPr="0061197B">
              <w:rPr>
                <w:rFonts w:ascii="Times New Roman" w:eastAsia="Times New Roman" w:hAnsi="Times New Roman"/>
                <w:sz w:val="24"/>
                <w:szCs w:val="24"/>
              </w:rPr>
              <w:t>94</w:t>
            </w:r>
          </w:p>
        </w:tc>
        <w:tc>
          <w:tcPr>
            <w:tcW w:w="992" w:type="dxa"/>
            <w:tcBorders>
              <w:top w:val="single" w:sz="4" w:space="0" w:color="000000"/>
              <w:left w:val="single" w:sz="4" w:space="0" w:color="000000"/>
              <w:bottom w:val="single" w:sz="4" w:space="0" w:color="000000"/>
              <w:right w:val="single" w:sz="4" w:space="0" w:color="000000"/>
            </w:tcBorders>
            <w:hideMark/>
          </w:tcPr>
          <w:p w14:paraId="5A26FA4C" w14:textId="77777777" w:rsidR="0061197B" w:rsidRPr="0061197B" w:rsidRDefault="0061197B" w:rsidP="0061197B">
            <w:pPr>
              <w:spacing w:line="251" w:lineRule="exact"/>
              <w:ind w:left="4" w:right="5"/>
              <w:rPr>
                <w:rFonts w:ascii="Times New Roman" w:eastAsia="Times New Roman" w:hAnsi="Times New Roman"/>
                <w:sz w:val="24"/>
                <w:szCs w:val="24"/>
              </w:rPr>
            </w:pPr>
            <w:r w:rsidRPr="0061197B">
              <w:rPr>
                <w:rFonts w:ascii="Times New Roman" w:eastAsia="Times New Roman" w:hAnsi="Times New Roman"/>
                <w:sz w:val="24"/>
                <w:szCs w:val="24"/>
              </w:rPr>
              <w:t>17,5</w:t>
            </w:r>
          </w:p>
        </w:tc>
      </w:tr>
      <w:tr w:rsidR="0061197B" w:rsidRPr="0061197B" w14:paraId="2D1AD3C3" w14:textId="77777777" w:rsidTr="00CD1B47">
        <w:trPr>
          <w:trHeight w:val="544"/>
        </w:trPr>
        <w:tc>
          <w:tcPr>
            <w:tcW w:w="4796" w:type="dxa"/>
            <w:tcBorders>
              <w:top w:val="single" w:sz="4" w:space="0" w:color="000000"/>
              <w:left w:val="single" w:sz="4" w:space="0" w:color="000000"/>
              <w:bottom w:val="single" w:sz="4" w:space="0" w:color="000000"/>
              <w:right w:val="single" w:sz="4" w:space="0" w:color="000000"/>
            </w:tcBorders>
            <w:hideMark/>
          </w:tcPr>
          <w:p w14:paraId="21040201" w14:textId="77777777" w:rsidR="0061197B" w:rsidRPr="0061197B" w:rsidRDefault="0061197B" w:rsidP="0061197B">
            <w:pPr>
              <w:tabs>
                <w:tab w:val="left" w:pos="1744"/>
                <w:tab w:val="left" w:pos="3759"/>
              </w:tabs>
              <w:ind w:left="110"/>
              <w:rPr>
                <w:rFonts w:ascii="Times New Roman" w:eastAsia="Times New Roman" w:hAnsi="Times New Roman"/>
                <w:sz w:val="24"/>
                <w:szCs w:val="24"/>
                <w:lang w:val="ru-RU"/>
              </w:rPr>
            </w:pPr>
            <w:r w:rsidRPr="0061197B">
              <w:rPr>
                <w:rFonts w:ascii="Times New Roman" w:eastAsia="Times New Roman" w:hAnsi="Times New Roman"/>
                <w:spacing w:val="-6"/>
                <w:sz w:val="24"/>
                <w:szCs w:val="24"/>
                <w:lang w:val="ru-RU"/>
              </w:rPr>
              <w:t>-</w:t>
            </w:r>
            <w:r w:rsidRPr="0061197B">
              <w:rPr>
                <w:rFonts w:ascii="Times New Roman" w:eastAsia="Times New Roman" w:hAnsi="Times New Roman"/>
                <w:spacing w:val="-2"/>
                <w:sz w:val="24"/>
                <w:szCs w:val="24"/>
                <w:lang w:val="ru-RU"/>
              </w:rPr>
              <w:t>Бронхит</w:t>
            </w:r>
            <w:r w:rsidRPr="0061197B">
              <w:rPr>
                <w:rFonts w:ascii="Times New Roman" w:eastAsia="Times New Roman" w:hAnsi="Times New Roman"/>
                <w:sz w:val="24"/>
                <w:szCs w:val="24"/>
                <w:lang w:val="ru-RU"/>
              </w:rPr>
              <w:tab/>
            </w:r>
            <w:r w:rsidRPr="0061197B">
              <w:rPr>
                <w:rFonts w:ascii="Times New Roman" w:eastAsia="Times New Roman" w:hAnsi="Times New Roman"/>
                <w:spacing w:val="-2"/>
                <w:sz w:val="24"/>
                <w:szCs w:val="24"/>
                <w:lang w:val="ru-RU"/>
              </w:rPr>
              <w:t>хронический</w:t>
            </w:r>
            <w:r w:rsidRPr="0061197B">
              <w:rPr>
                <w:rFonts w:ascii="Times New Roman" w:eastAsia="Times New Roman" w:hAnsi="Times New Roman"/>
                <w:sz w:val="24"/>
                <w:szCs w:val="24"/>
                <w:lang w:val="ru-RU"/>
              </w:rPr>
              <w:tab/>
            </w:r>
            <w:r w:rsidRPr="0061197B">
              <w:rPr>
                <w:rFonts w:ascii="Times New Roman" w:eastAsia="Times New Roman" w:hAnsi="Times New Roman"/>
                <w:spacing w:val="-10"/>
                <w:sz w:val="24"/>
                <w:szCs w:val="24"/>
                <w:lang w:val="ru-RU"/>
              </w:rPr>
              <w:t>и</w:t>
            </w:r>
          </w:p>
          <w:p w14:paraId="31CD9E7B" w14:textId="77777777" w:rsidR="0061197B" w:rsidRPr="0061197B" w:rsidRDefault="0061197B" w:rsidP="0061197B">
            <w:pPr>
              <w:spacing w:before="9" w:line="251" w:lineRule="exact"/>
              <w:ind w:left="110"/>
              <w:rPr>
                <w:rFonts w:ascii="Times New Roman" w:eastAsia="Times New Roman" w:hAnsi="Times New Roman"/>
                <w:sz w:val="24"/>
                <w:szCs w:val="24"/>
                <w:lang w:val="ru-RU"/>
              </w:rPr>
            </w:pPr>
            <w:r w:rsidRPr="0061197B">
              <w:rPr>
                <w:rFonts w:ascii="Times New Roman" w:eastAsia="Times New Roman" w:hAnsi="Times New Roman"/>
                <w:sz w:val="24"/>
                <w:szCs w:val="24"/>
                <w:lang w:val="ru-RU"/>
              </w:rPr>
              <w:t>неуточненный,</w:t>
            </w:r>
            <w:r w:rsidRPr="0061197B">
              <w:rPr>
                <w:rFonts w:ascii="Times New Roman" w:eastAsia="Times New Roman" w:hAnsi="Times New Roman"/>
                <w:spacing w:val="30"/>
                <w:sz w:val="24"/>
                <w:szCs w:val="24"/>
                <w:lang w:val="ru-RU"/>
              </w:rPr>
              <w:t xml:space="preserve"> </w:t>
            </w:r>
            <w:r w:rsidRPr="0061197B">
              <w:rPr>
                <w:rFonts w:ascii="Times New Roman" w:eastAsia="Times New Roman" w:hAnsi="Times New Roman"/>
                <w:spacing w:val="-2"/>
                <w:sz w:val="24"/>
                <w:szCs w:val="24"/>
                <w:lang w:val="ru-RU"/>
              </w:rPr>
              <w:t>эмфизема</w:t>
            </w:r>
          </w:p>
        </w:tc>
        <w:tc>
          <w:tcPr>
            <w:tcW w:w="1276" w:type="dxa"/>
            <w:tcBorders>
              <w:top w:val="single" w:sz="4" w:space="0" w:color="000000"/>
              <w:left w:val="single" w:sz="4" w:space="0" w:color="000000"/>
              <w:bottom w:val="single" w:sz="4" w:space="0" w:color="000000"/>
              <w:right w:val="single" w:sz="4" w:space="0" w:color="000000"/>
            </w:tcBorders>
            <w:hideMark/>
          </w:tcPr>
          <w:p w14:paraId="38459E6A" w14:textId="77777777" w:rsidR="0061197B" w:rsidRPr="0061197B" w:rsidRDefault="0061197B" w:rsidP="0061197B">
            <w:pPr>
              <w:ind w:left="12" w:right="3"/>
              <w:rPr>
                <w:rFonts w:ascii="Times New Roman" w:eastAsia="Times New Roman" w:hAnsi="Times New Roman"/>
                <w:sz w:val="24"/>
                <w:szCs w:val="24"/>
              </w:rPr>
            </w:pPr>
            <w:r w:rsidRPr="0061197B">
              <w:rPr>
                <w:rFonts w:ascii="Times New Roman" w:eastAsia="Times New Roman" w:hAnsi="Times New Roman"/>
                <w:sz w:val="24"/>
                <w:szCs w:val="24"/>
              </w:rPr>
              <w:t>1239</w:t>
            </w:r>
          </w:p>
        </w:tc>
        <w:tc>
          <w:tcPr>
            <w:tcW w:w="992" w:type="dxa"/>
            <w:tcBorders>
              <w:top w:val="single" w:sz="4" w:space="0" w:color="000000"/>
              <w:left w:val="single" w:sz="4" w:space="0" w:color="000000"/>
              <w:bottom w:val="single" w:sz="4" w:space="0" w:color="000000"/>
              <w:right w:val="single" w:sz="4" w:space="0" w:color="000000"/>
            </w:tcBorders>
            <w:hideMark/>
          </w:tcPr>
          <w:p w14:paraId="61DB1828" w14:textId="77777777" w:rsidR="0061197B" w:rsidRPr="0061197B" w:rsidRDefault="0061197B" w:rsidP="0061197B">
            <w:pPr>
              <w:ind w:left="9" w:right="1"/>
              <w:rPr>
                <w:rFonts w:ascii="Times New Roman" w:eastAsia="Times New Roman" w:hAnsi="Times New Roman"/>
                <w:sz w:val="24"/>
                <w:szCs w:val="24"/>
              </w:rPr>
            </w:pPr>
            <w:r w:rsidRPr="0061197B">
              <w:rPr>
                <w:rFonts w:ascii="Times New Roman" w:eastAsia="Times New Roman" w:hAnsi="Times New Roman"/>
                <w:sz w:val="24"/>
                <w:szCs w:val="24"/>
              </w:rPr>
              <w:t>1343</w:t>
            </w:r>
          </w:p>
        </w:tc>
        <w:tc>
          <w:tcPr>
            <w:tcW w:w="1276" w:type="dxa"/>
            <w:tcBorders>
              <w:top w:val="single" w:sz="4" w:space="0" w:color="000000"/>
              <w:left w:val="single" w:sz="4" w:space="0" w:color="000000"/>
              <w:bottom w:val="single" w:sz="4" w:space="0" w:color="000000"/>
              <w:right w:val="single" w:sz="4" w:space="0" w:color="000000"/>
            </w:tcBorders>
            <w:hideMark/>
          </w:tcPr>
          <w:p w14:paraId="2D3A9398" w14:textId="77777777" w:rsidR="0061197B" w:rsidRPr="0061197B" w:rsidRDefault="0061197B" w:rsidP="0061197B">
            <w:pPr>
              <w:ind w:left="6" w:right="6"/>
              <w:rPr>
                <w:rFonts w:ascii="Times New Roman" w:eastAsia="Times New Roman" w:hAnsi="Times New Roman"/>
                <w:sz w:val="24"/>
                <w:szCs w:val="24"/>
              </w:rPr>
            </w:pPr>
            <w:r w:rsidRPr="0061197B">
              <w:rPr>
                <w:rFonts w:ascii="Times New Roman" w:eastAsia="Times New Roman" w:hAnsi="Times New Roman"/>
                <w:sz w:val="24"/>
                <w:szCs w:val="24"/>
              </w:rPr>
              <w:t>1033</w:t>
            </w:r>
          </w:p>
        </w:tc>
        <w:tc>
          <w:tcPr>
            <w:tcW w:w="992" w:type="dxa"/>
            <w:tcBorders>
              <w:top w:val="single" w:sz="4" w:space="0" w:color="000000"/>
              <w:left w:val="single" w:sz="4" w:space="0" w:color="000000"/>
              <w:bottom w:val="single" w:sz="4" w:space="0" w:color="000000"/>
              <w:right w:val="single" w:sz="4" w:space="0" w:color="000000"/>
            </w:tcBorders>
            <w:hideMark/>
          </w:tcPr>
          <w:p w14:paraId="3B3CF8A0" w14:textId="77777777" w:rsidR="0061197B" w:rsidRPr="0061197B" w:rsidRDefault="0061197B" w:rsidP="0061197B">
            <w:pPr>
              <w:spacing w:before="7"/>
              <w:ind w:left="4" w:right="5"/>
              <w:rPr>
                <w:rFonts w:ascii="Times New Roman" w:eastAsia="Times New Roman" w:hAnsi="Times New Roman"/>
                <w:sz w:val="24"/>
                <w:szCs w:val="24"/>
              </w:rPr>
            </w:pPr>
            <w:r w:rsidRPr="0061197B">
              <w:rPr>
                <w:rFonts w:ascii="Times New Roman" w:eastAsia="Times New Roman" w:hAnsi="Times New Roman"/>
                <w:sz w:val="24"/>
                <w:szCs w:val="24"/>
              </w:rPr>
              <w:t>-16,6</w:t>
            </w:r>
          </w:p>
        </w:tc>
      </w:tr>
      <w:tr w:rsidR="0061197B" w:rsidRPr="0061197B" w14:paraId="19E9F1E3" w14:textId="77777777" w:rsidTr="00CD1B47">
        <w:trPr>
          <w:trHeight w:val="271"/>
        </w:trPr>
        <w:tc>
          <w:tcPr>
            <w:tcW w:w="4796" w:type="dxa"/>
            <w:tcBorders>
              <w:top w:val="single" w:sz="4" w:space="0" w:color="000000"/>
              <w:left w:val="single" w:sz="4" w:space="0" w:color="000000"/>
              <w:bottom w:val="single" w:sz="4" w:space="0" w:color="000000"/>
              <w:right w:val="single" w:sz="4" w:space="0" w:color="000000"/>
            </w:tcBorders>
            <w:hideMark/>
          </w:tcPr>
          <w:p w14:paraId="793ABE2C"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-Астма</w:t>
            </w:r>
            <w:r w:rsidRPr="0061197B">
              <w:rPr>
                <w:rFonts w:ascii="Times New Roman" w:eastAsia="Times New Roman" w:hAnsi="Times New Roman"/>
                <w:spacing w:val="12"/>
                <w:sz w:val="24"/>
                <w:szCs w:val="24"/>
              </w:rPr>
              <w:t xml:space="preserve"> </w:t>
            </w:r>
            <w:r w:rsidRPr="0061197B">
              <w:rPr>
                <w:rFonts w:ascii="Times New Roman" w:eastAsia="Times New Roman" w:hAnsi="Times New Roman"/>
                <w:sz w:val="24"/>
                <w:szCs w:val="24"/>
              </w:rPr>
              <w:t>и</w:t>
            </w:r>
            <w:r w:rsidRPr="0061197B">
              <w:rPr>
                <w:rFonts w:ascii="Times New Roman" w:eastAsia="Times New Roman" w:hAnsi="Times New Roman"/>
                <w:spacing w:val="12"/>
                <w:sz w:val="24"/>
                <w:szCs w:val="24"/>
              </w:rPr>
              <w:t xml:space="preserve"> </w:t>
            </w:r>
            <w:r w:rsidRPr="0061197B">
              <w:rPr>
                <w:rFonts w:ascii="Times New Roman" w:eastAsia="Times New Roman" w:hAnsi="Times New Roman"/>
                <w:sz w:val="24"/>
                <w:szCs w:val="24"/>
              </w:rPr>
              <w:t>астматический</w:t>
            </w:r>
            <w:r w:rsidRPr="0061197B">
              <w:rPr>
                <w:rFonts w:ascii="Times New Roman" w:eastAsia="Times New Roman" w:hAnsi="Times New Roman"/>
                <w:spacing w:val="13"/>
                <w:sz w:val="24"/>
                <w:szCs w:val="24"/>
              </w:rPr>
              <w:t xml:space="preserve"> </w:t>
            </w:r>
            <w:r w:rsidRPr="0061197B">
              <w:rPr>
                <w:rFonts w:ascii="Times New Roman" w:eastAsia="Times New Roman" w:hAnsi="Times New Roman"/>
                <w:spacing w:val="-2"/>
                <w:sz w:val="24"/>
                <w:szCs w:val="24"/>
              </w:rPr>
              <w:t>статус</w:t>
            </w:r>
          </w:p>
        </w:tc>
        <w:tc>
          <w:tcPr>
            <w:tcW w:w="1276" w:type="dxa"/>
            <w:tcBorders>
              <w:top w:val="single" w:sz="4" w:space="0" w:color="000000"/>
              <w:left w:val="single" w:sz="4" w:space="0" w:color="000000"/>
              <w:bottom w:val="single" w:sz="4" w:space="0" w:color="000000"/>
              <w:right w:val="single" w:sz="4" w:space="0" w:color="000000"/>
            </w:tcBorders>
            <w:hideMark/>
          </w:tcPr>
          <w:p w14:paraId="5D9E921F" w14:textId="77777777" w:rsidR="0061197B" w:rsidRPr="0061197B" w:rsidRDefault="0061197B" w:rsidP="0061197B">
            <w:pPr>
              <w:spacing w:line="251" w:lineRule="exact"/>
              <w:ind w:left="12" w:right="3"/>
              <w:rPr>
                <w:rFonts w:ascii="Times New Roman" w:eastAsia="Times New Roman" w:hAnsi="Times New Roman"/>
                <w:sz w:val="24"/>
                <w:szCs w:val="24"/>
              </w:rPr>
            </w:pPr>
            <w:r w:rsidRPr="0061197B">
              <w:rPr>
                <w:rFonts w:ascii="Times New Roman" w:eastAsia="Times New Roman" w:hAnsi="Times New Roman"/>
                <w:sz w:val="24"/>
                <w:szCs w:val="24"/>
              </w:rPr>
              <w:t>334</w:t>
            </w:r>
          </w:p>
        </w:tc>
        <w:tc>
          <w:tcPr>
            <w:tcW w:w="992" w:type="dxa"/>
            <w:tcBorders>
              <w:top w:val="single" w:sz="4" w:space="0" w:color="000000"/>
              <w:left w:val="single" w:sz="4" w:space="0" w:color="000000"/>
              <w:bottom w:val="single" w:sz="4" w:space="0" w:color="000000"/>
              <w:right w:val="single" w:sz="4" w:space="0" w:color="000000"/>
            </w:tcBorders>
            <w:hideMark/>
          </w:tcPr>
          <w:p w14:paraId="27589E15" w14:textId="77777777" w:rsidR="0061197B" w:rsidRPr="0061197B" w:rsidRDefault="0061197B" w:rsidP="0061197B">
            <w:pPr>
              <w:spacing w:line="251" w:lineRule="exact"/>
              <w:ind w:left="9" w:right="1"/>
              <w:rPr>
                <w:rFonts w:ascii="Times New Roman" w:eastAsia="Times New Roman" w:hAnsi="Times New Roman"/>
                <w:sz w:val="24"/>
                <w:szCs w:val="24"/>
              </w:rPr>
            </w:pPr>
            <w:r w:rsidRPr="0061197B">
              <w:rPr>
                <w:rFonts w:ascii="Times New Roman" w:eastAsia="Times New Roman" w:hAnsi="Times New Roman"/>
                <w:sz w:val="24"/>
                <w:szCs w:val="24"/>
              </w:rPr>
              <w:t>343</w:t>
            </w:r>
          </w:p>
        </w:tc>
        <w:tc>
          <w:tcPr>
            <w:tcW w:w="1276" w:type="dxa"/>
            <w:tcBorders>
              <w:top w:val="single" w:sz="4" w:space="0" w:color="000000"/>
              <w:left w:val="single" w:sz="4" w:space="0" w:color="000000"/>
              <w:bottom w:val="single" w:sz="4" w:space="0" w:color="000000"/>
              <w:right w:val="single" w:sz="4" w:space="0" w:color="000000"/>
            </w:tcBorders>
            <w:hideMark/>
          </w:tcPr>
          <w:p w14:paraId="0DB557E9" w14:textId="77777777" w:rsidR="0061197B" w:rsidRPr="0061197B" w:rsidRDefault="0061197B" w:rsidP="0061197B">
            <w:pPr>
              <w:spacing w:line="251" w:lineRule="exact"/>
              <w:ind w:left="6" w:right="6"/>
              <w:rPr>
                <w:rFonts w:ascii="Times New Roman" w:eastAsia="Times New Roman" w:hAnsi="Times New Roman"/>
                <w:sz w:val="24"/>
                <w:szCs w:val="24"/>
              </w:rPr>
            </w:pPr>
            <w:r w:rsidRPr="0061197B">
              <w:rPr>
                <w:rFonts w:ascii="Times New Roman" w:eastAsia="Times New Roman" w:hAnsi="Times New Roman"/>
                <w:sz w:val="24"/>
                <w:szCs w:val="24"/>
              </w:rPr>
              <w:t>341</w:t>
            </w:r>
          </w:p>
        </w:tc>
        <w:tc>
          <w:tcPr>
            <w:tcW w:w="992" w:type="dxa"/>
            <w:tcBorders>
              <w:top w:val="single" w:sz="4" w:space="0" w:color="000000"/>
              <w:left w:val="single" w:sz="4" w:space="0" w:color="000000"/>
              <w:bottom w:val="single" w:sz="4" w:space="0" w:color="000000"/>
              <w:right w:val="single" w:sz="4" w:space="0" w:color="000000"/>
            </w:tcBorders>
            <w:hideMark/>
          </w:tcPr>
          <w:p w14:paraId="00FA35AE" w14:textId="77777777" w:rsidR="0061197B" w:rsidRPr="0061197B" w:rsidRDefault="0061197B" w:rsidP="0061197B">
            <w:pPr>
              <w:spacing w:before="7" w:line="244" w:lineRule="exact"/>
              <w:ind w:left="4" w:right="5"/>
              <w:rPr>
                <w:rFonts w:ascii="Times New Roman" w:eastAsia="Times New Roman" w:hAnsi="Times New Roman"/>
                <w:sz w:val="24"/>
                <w:szCs w:val="24"/>
              </w:rPr>
            </w:pPr>
            <w:r w:rsidRPr="0061197B">
              <w:rPr>
                <w:rFonts w:ascii="Times New Roman" w:eastAsia="Times New Roman" w:hAnsi="Times New Roman"/>
                <w:sz w:val="24"/>
                <w:szCs w:val="24"/>
              </w:rPr>
              <w:t>2</w:t>
            </w:r>
          </w:p>
        </w:tc>
      </w:tr>
      <w:tr w:rsidR="0061197B" w:rsidRPr="0061197B" w14:paraId="67915686" w14:textId="77777777" w:rsidTr="00CD1B47">
        <w:trPr>
          <w:trHeight w:val="270"/>
        </w:trPr>
        <w:tc>
          <w:tcPr>
            <w:tcW w:w="4796" w:type="dxa"/>
            <w:tcBorders>
              <w:top w:val="single" w:sz="4" w:space="0" w:color="000000"/>
              <w:left w:val="single" w:sz="4" w:space="0" w:color="000000"/>
              <w:bottom w:val="single" w:sz="4" w:space="0" w:color="000000"/>
              <w:right w:val="single" w:sz="4" w:space="0" w:color="000000"/>
            </w:tcBorders>
            <w:hideMark/>
          </w:tcPr>
          <w:p w14:paraId="3EF1423F"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pacing w:val="-6"/>
                <w:sz w:val="24"/>
                <w:szCs w:val="24"/>
              </w:rPr>
              <w:t>-</w:t>
            </w:r>
            <w:r w:rsidRPr="0061197B">
              <w:rPr>
                <w:rFonts w:ascii="Times New Roman" w:eastAsia="Times New Roman" w:hAnsi="Times New Roman"/>
                <w:spacing w:val="-2"/>
                <w:sz w:val="24"/>
                <w:szCs w:val="24"/>
              </w:rPr>
              <w:t>Пневмонии</w:t>
            </w:r>
          </w:p>
        </w:tc>
        <w:tc>
          <w:tcPr>
            <w:tcW w:w="1276" w:type="dxa"/>
            <w:tcBorders>
              <w:top w:val="single" w:sz="4" w:space="0" w:color="000000"/>
              <w:left w:val="single" w:sz="4" w:space="0" w:color="000000"/>
              <w:bottom w:val="single" w:sz="4" w:space="0" w:color="000000"/>
              <w:right w:val="single" w:sz="4" w:space="0" w:color="000000"/>
            </w:tcBorders>
            <w:hideMark/>
          </w:tcPr>
          <w:p w14:paraId="48873361" w14:textId="77777777" w:rsidR="0061197B" w:rsidRPr="0061197B" w:rsidRDefault="0061197B" w:rsidP="0061197B">
            <w:pPr>
              <w:spacing w:line="251" w:lineRule="exact"/>
              <w:ind w:left="12" w:right="3"/>
              <w:rPr>
                <w:rFonts w:ascii="Times New Roman" w:eastAsia="Times New Roman" w:hAnsi="Times New Roman"/>
                <w:sz w:val="24"/>
                <w:szCs w:val="24"/>
              </w:rPr>
            </w:pPr>
            <w:r w:rsidRPr="0061197B">
              <w:rPr>
                <w:rFonts w:ascii="Times New Roman" w:eastAsia="Times New Roman" w:hAnsi="Times New Roman"/>
                <w:sz w:val="24"/>
                <w:szCs w:val="24"/>
              </w:rPr>
              <w:t>656</w:t>
            </w:r>
          </w:p>
        </w:tc>
        <w:tc>
          <w:tcPr>
            <w:tcW w:w="992" w:type="dxa"/>
            <w:tcBorders>
              <w:top w:val="single" w:sz="4" w:space="0" w:color="000000"/>
              <w:left w:val="single" w:sz="4" w:space="0" w:color="000000"/>
              <w:bottom w:val="single" w:sz="4" w:space="0" w:color="000000"/>
              <w:right w:val="single" w:sz="4" w:space="0" w:color="000000"/>
            </w:tcBorders>
            <w:hideMark/>
          </w:tcPr>
          <w:p w14:paraId="05CAF326" w14:textId="77777777" w:rsidR="0061197B" w:rsidRPr="0061197B" w:rsidRDefault="0061197B" w:rsidP="0061197B">
            <w:pPr>
              <w:spacing w:line="251" w:lineRule="exact"/>
              <w:ind w:left="9" w:right="1"/>
              <w:rPr>
                <w:rFonts w:ascii="Times New Roman" w:eastAsia="Times New Roman" w:hAnsi="Times New Roman"/>
                <w:sz w:val="24"/>
                <w:szCs w:val="24"/>
              </w:rPr>
            </w:pPr>
            <w:r w:rsidRPr="0061197B">
              <w:rPr>
                <w:rFonts w:ascii="Times New Roman" w:eastAsia="Times New Roman" w:hAnsi="Times New Roman"/>
                <w:sz w:val="24"/>
                <w:szCs w:val="24"/>
              </w:rPr>
              <w:t>583</w:t>
            </w:r>
          </w:p>
        </w:tc>
        <w:tc>
          <w:tcPr>
            <w:tcW w:w="1276" w:type="dxa"/>
            <w:tcBorders>
              <w:top w:val="single" w:sz="4" w:space="0" w:color="000000"/>
              <w:left w:val="single" w:sz="4" w:space="0" w:color="000000"/>
              <w:bottom w:val="single" w:sz="4" w:space="0" w:color="000000"/>
              <w:right w:val="single" w:sz="4" w:space="0" w:color="000000"/>
            </w:tcBorders>
            <w:hideMark/>
          </w:tcPr>
          <w:p w14:paraId="55DEA34A" w14:textId="77777777" w:rsidR="0061197B" w:rsidRPr="0061197B" w:rsidRDefault="0061197B" w:rsidP="0061197B">
            <w:pPr>
              <w:spacing w:line="251" w:lineRule="exact"/>
              <w:ind w:left="6" w:right="6"/>
              <w:rPr>
                <w:rFonts w:ascii="Times New Roman" w:eastAsia="Times New Roman" w:hAnsi="Times New Roman"/>
                <w:sz w:val="24"/>
                <w:szCs w:val="24"/>
              </w:rPr>
            </w:pPr>
            <w:r w:rsidRPr="0061197B">
              <w:rPr>
                <w:rFonts w:ascii="Times New Roman" w:eastAsia="Times New Roman" w:hAnsi="Times New Roman"/>
                <w:sz w:val="24"/>
                <w:szCs w:val="24"/>
              </w:rPr>
              <w:t>355</w:t>
            </w:r>
          </w:p>
        </w:tc>
        <w:tc>
          <w:tcPr>
            <w:tcW w:w="992" w:type="dxa"/>
            <w:tcBorders>
              <w:top w:val="single" w:sz="4" w:space="0" w:color="000000"/>
              <w:left w:val="single" w:sz="4" w:space="0" w:color="000000"/>
              <w:bottom w:val="single" w:sz="4" w:space="0" w:color="000000"/>
              <w:right w:val="single" w:sz="4" w:space="0" w:color="000000"/>
            </w:tcBorders>
            <w:hideMark/>
          </w:tcPr>
          <w:p w14:paraId="592B2759" w14:textId="77777777" w:rsidR="0061197B" w:rsidRPr="0061197B" w:rsidRDefault="0061197B" w:rsidP="0061197B">
            <w:pPr>
              <w:spacing w:line="251" w:lineRule="exact"/>
              <w:ind w:left="4" w:right="5"/>
              <w:rPr>
                <w:rFonts w:ascii="Times New Roman" w:eastAsia="Times New Roman" w:hAnsi="Times New Roman"/>
                <w:sz w:val="24"/>
                <w:szCs w:val="24"/>
              </w:rPr>
            </w:pPr>
            <w:r w:rsidRPr="0061197B">
              <w:rPr>
                <w:rFonts w:ascii="Times New Roman" w:eastAsia="Times New Roman" w:hAnsi="Times New Roman"/>
                <w:sz w:val="24"/>
                <w:szCs w:val="24"/>
              </w:rPr>
              <w:t>-45,8</w:t>
            </w:r>
          </w:p>
        </w:tc>
      </w:tr>
      <w:tr w:rsidR="0061197B" w:rsidRPr="0061197B" w14:paraId="01EE25F8" w14:textId="77777777" w:rsidTr="00CD1B47">
        <w:trPr>
          <w:trHeight w:val="270"/>
        </w:trPr>
        <w:tc>
          <w:tcPr>
            <w:tcW w:w="4796" w:type="dxa"/>
            <w:tcBorders>
              <w:top w:val="single" w:sz="4" w:space="0" w:color="000000"/>
              <w:left w:val="single" w:sz="4" w:space="0" w:color="000000"/>
              <w:bottom w:val="single" w:sz="4" w:space="0" w:color="000000"/>
              <w:right w:val="single" w:sz="4" w:space="0" w:color="000000"/>
            </w:tcBorders>
            <w:hideMark/>
          </w:tcPr>
          <w:p w14:paraId="4DB140AD"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Болезни</w:t>
            </w:r>
            <w:r w:rsidRPr="0061197B">
              <w:rPr>
                <w:rFonts w:ascii="Times New Roman" w:eastAsia="Times New Roman" w:hAnsi="Times New Roman"/>
                <w:spacing w:val="16"/>
                <w:sz w:val="24"/>
                <w:szCs w:val="24"/>
              </w:rPr>
              <w:t xml:space="preserve"> </w:t>
            </w:r>
            <w:r w:rsidRPr="0061197B">
              <w:rPr>
                <w:rFonts w:ascii="Times New Roman" w:eastAsia="Times New Roman" w:hAnsi="Times New Roman"/>
                <w:sz w:val="24"/>
                <w:szCs w:val="24"/>
              </w:rPr>
              <w:t>органов</w:t>
            </w:r>
            <w:r w:rsidRPr="0061197B">
              <w:rPr>
                <w:rFonts w:ascii="Times New Roman" w:eastAsia="Times New Roman" w:hAnsi="Times New Roman"/>
                <w:spacing w:val="17"/>
                <w:sz w:val="24"/>
                <w:szCs w:val="24"/>
              </w:rPr>
              <w:t xml:space="preserve"> </w:t>
            </w:r>
            <w:r w:rsidRPr="0061197B">
              <w:rPr>
                <w:rFonts w:ascii="Times New Roman" w:eastAsia="Times New Roman" w:hAnsi="Times New Roman"/>
                <w:spacing w:val="-2"/>
                <w:sz w:val="24"/>
                <w:szCs w:val="24"/>
              </w:rPr>
              <w:t>пищеварения</w:t>
            </w:r>
          </w:p>
        </w:tc>
        <w:tc>
          <w:tcPr>
            <w:tcW w:w="1276" w:type="dxa"/>
            <w:tcBorders>
              <w:top w:val="single" w:sz="4" w:space="0" w:color="000000"/>
              <w:left w:val="single" w:sz="4" w:space="0" w:color="000000"/>
              <w:bottom w:val="single" w:sz="4" w:space="0" w:color="000000"/>
              <w:right w:val="single" w:sz="4" w:space="0" w:color="000000"/>
            </w:tcBorders>
            <w:hideMark/>
          </w:tcPr>
          <w:p w14:paraId="240AF934" w14:textId="77777777" w:rsidR="0061197B" w:rsidRPr="0061197B" w:rsidRDefault="0061197B" w:rsidP="0061197B">
            <w:pPr>
              <w:spacing w:line="251" w:lineRule="exact"/>
              <w:ind w:left="12" w:right="11"/>
              <w:rPr>
                <w:rFonts w:ascii="Times New Roman" w:eastAsia="Times New Roman" w:hAnsi="Times New Roman"/>
                <w:sz w:val="24"/>
                <w:szCs w:val="24"/>
              </w:rPr>
            </w:pPr>
            <w:r w:rsidRPr="0061197B">
              <w:rPr>
                <w:rFonts w:ascii="Times New Roman" w:eastAsia="Times New Roman" w:hAnsi="Times New Roman"/>
                <w:sz w:val="24"/>
                <w:szCs w:val="24"/>
              </w:rPr>
              <w:t>3256</w:t>
            </w:r>
          </w:p>
        </w:tc>
        <w:tc>
          <w:tcPr>
            <w:tcW w:w="992" w:type="dxa"/>
            <w:tcBorders>
              <w:top w:val="single" w:sz="4" w:space="0" w:color="000000"/>
              <w:left w:val="single" w:sz="4" w:space="0" w:color="000000"/>
              <w:bottom w:val="single" w:sz="4" w:space="0" w:color="000000"/>
              <w:right w:val="single" w:sz="4" w:space="0" w:color="000000"/>
            </w:tcBorders>
            <w:hideMark/>
          </w:tcPr>
          <w:p w14:paraId="5406F6E3" w14:textId="77777777" w:rsidR="0061197B" w:rsidRPr="0061197B" w:rsidRDefault="0061197B" w:rsidP="0061197B">
            <w:pPr>
              <w:spacing w:line="251" w:lineRule="exact"/>
              <w:ind w:left="9" w:right="9"/>
              <w:rPr>
                <w:rFonts w:ascii="Times New Roman" w:eastAsia="Times New Roman" w:hAnsi="Times New Roman"/>
                <w:sz w:val="24"/>
                <w:szCs w:val="24"/>
              </w:rPr>
            </w:pPr>
            <w:r w:rsidRPr="0061197B">
              <w:rPr>
                <w:rFonts w:ascii="Times New Roman" w:eastAsia="Times New Roman" w:hAnsi="Times New Roman"/>
                <w:sz w:val="24"/>
                <w:szCs w:val="24"/>
              </w:rPr>
              <w:t>3829</w:t>
            </w:r>
          </w:p>
        </w:tc>
        <w:tc>
          <w:tcPr>
            <w:tcW w:w="1276" w:type="dxa"/>
            <w:tcBorders>
              <w:top w:val="single" w:sz="4" w:space="0" w:color="000000"/>
              <w:left w:val="single" w:sz="4" w:space="0" w:color="000000"/>
              <w:bottom w:val="single" w:sz="4" w:space="0" w:color="000000"/>
              <w:right w:val="single" w:sz="4" w:space="0" w:color="000000"/>
            </w:tcBorders>
            <w:hideMark/>
          </w:tcPr>
          <w:p w14:paraId="2A3A48BE" w14:textId="77777777" w:rsidR="0061197B" w:rsidRPr="0061197B" w:rsidRDefault="0061197B" w:rsidP="0061197B">
            <w:pPr>
              <w:spacing w:line="251" w:lineRule="exact"/>
              <w:ind w:left="7" w:right="1"/>
              <w:rPr>
                <w:rFonts w:ascii="Times New Roman" w:eastAsia="Times New Roman" w:hAnsi="Times New Roman"/>
                <w:sz w:val="24"/>
                <w:szCs w:val="24"/>
              </w:rPr>
            </w:pPr>
            <w:r w:rsidRPr="0061197B">
              <w:rPr>
                <w:rFonts w:ascii="Times New Roman" w:eastAsia="Times New Roman" w:hAnsi="Times New Roman"/>
                <w:sz w:val="24"/>
                <w:szCs w:val="24"/>
              </w:rPr>
              <w:t>3966</w:t>
            </w:r>
          </w:p>
        </w:tc>
        <w:tc>
          <w:tcPr>
            <w:tcW w:w="992" w:type="dxa"/>
            <w:tcBorders>
              <w:top w:val="single" w:sz="4" w:space="0" w:color="000000"/>
              <w:left w:val="single" w:sz="4" w:space="0" w:color="000000"/>
              <w:bottom w:val="single" w:sz="4" w:space="0" w:color="000000"/>
              <w:right w:val="single" w:sz="4" w:space="0" w:color="000000"/>
            </w:tcBorders>
            <w:hideMark/>
          </w:tcPr>
          <w:p w14:paraId="1905788B" w14:textId="77777777" w:rsidR="0061197B" w:rsidRPr="0061197B" w:rsidRDefault="0061197B" w:rsidP="0061197B">
            <w:pPr>
              <w:spacing w:line="251" w:lineRule="exact"/>
              <w:ind w:left="5" w:right="1"/>
              <w:rPr>
                <w:rFonts w:ascii="Times New Roman" w:eastAsia="Times New Roman" w:hAnsi="Times New Roman"/>
                <w:sz w:val="24"/>
                <w:szCs w:val="24"/>
              </w:rPr>
            </w:pPr>
            <w:r w:rsidRPr="0061197B">
              <w:rPr>
                <w:rFonts w:ascii="Times New Roman" w:eastAsia="Times New Roman" w:hAnsi="Times New Roman"/>
                <w:sz w:val="24"/>
                <w:szCs w:val="24"/>
              </w:rPr>
              <w:t>21,8</w:t>
            </w:r>
          </w:p>
        </w:tc>
      </w:tr>
      <w:tr w:rsidR="0061197B" w:rsidRPr="0061197B" w14:paraId="497171FC" w14:textId="77777777" w:rsidTr="00CD1B47">
        <w:trPr>
          <w:trHeight w:val="271"/>
        </w:trPr>
        <w:tc>
          <w:tcPr>
            <w:tcW w:w="4796" w:type="dxa"/>
            <w:tcBorders>
              <w:top w:val="single" w:sz="4" w:space="0" w:color="000000"/>
              <w:left w:val="single" w:sz="4" w:space="0" w:color="000000"/>
              <w:bottom w:val="single" w:sz="4" w:space="0" w:color="000000"/>
              <w:right w:val="single" w:sz="4" w:space="0" w:color="000000"/>
            </w:tcBorders>
            <w:hideMark/>
          </w:tcPr>
          <w:p w14:paraId="28335AC9"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pacing w:val="-4"/>
                <w:w w:val="105"/>
                <w:sz w:val="24"/>
                <w:szCs w:val="24"/>
              </w:rPr>
              <w:t>-Гастрит</w:t>
            </w:r>
            <w:r w:rsidRPr="0061197B">
              <w:rPr>
                <w:rFonts w:ascii="Times New Roman" w:eastAsia="Times New Roman" w:hAnsi="Times New Roman"/>
                <w:spacing w:val="-8"/>
                <w:w w:val="105"/>
                <w:sz w:val="24"/>
                <w:szCs w:val="24"/>
              </w:rPr>
              <w:t xml:space="preserve"> </w:t>
            </w:r>
            <w:r w:rsidRPr="0061197B">
              <w:rPr>
                <w:rFonts w:ascii="Times New Roman" w:eastAsia="Times New Roman" w:hAnsi="Times New Roman"/>
                <w:spacing w:val="-4"/>
                <w:w w:val="105"/>
                <w:sz w:val="24"/>
                <w:szCs w:val="24"/>
              </w:rPr>
              <w:t>и</w:t>
            </w:r>
            <w:r w:rsidRPr="0061197B">
              <w:rPr>
                <w:rFonts w:ascii="Times New Roman" w:eastAsia="Times New Roman" w:hAnsi="Times New Roman"/>
                <w:spacing w:val="-1"/>
                <w:w w:val="105"/>
                <w:sz w:val="24"/>
                <w:szCs w:val="24"/>
              </w:rPr>
              <w:t xml:space="preserve"> </w:t>
            </w:r>
            <w:r w:rsidRPr="0061197B">
              <w:rPr>
                <w:rFonts w:ascii="Times New Roman" w:eastAsia="Times New Roman" w:hAnsi="Times New Roman"/>
                <w:spacing w:val="-4"/>
                <w:w w:val="105"/>
                <w:sz w:val="24"/>
                <w:szCs w:val="24"/>
              </w:rPr>
              <w:t>дуоденит</w:t>
            </w:r>
          </w:p>
        </w:tc>
        <w:tc>
          <w:tcPr>
            <w:tcW w:w="1276" w:type="dxa"/>
            <w:tcBorders>
              <w:top w:val="single" w:sz="4" w:space="0" w:color="000000"/>
              <w:left w:val="single" w:sz="4" w:space="0" w:color="000000"/>
              <w:bottom w:val="single" w:sz="4" w:space="0" w:color="000000"/>
              <w:right w:val="single" w:sz="4" w:space="0" w:color="000000"/>
            </w:tcBorders>
            <w:hideMark/>
          </w:tcPr>
          <w:p w14:paraId="552E93A2" w14:textId="77777777" w:rsidR="0061197B" w:rsidRPr="0061197B" w:rsidRDefault="0061197B" w:rsidP="0061197B">
            <w:pPr>
              <w:spacing w:line="251" w:lineRule="exact"/>
              <w:ind w:left="12" w:right="3"/>
              <w:rPr>
                <w:rFonts w:ascii="Times New Roman" w:eastAsia="Times New Roman" w:hAnsi="Times New Roman"/>
                <w:sz w:val="24"/>
                <w:szCs w:val="24"/>
              </w:rPr>
            </w:pPr>
            <w:r w:rsidRPr="0061197B">
              <w:rPr>
                <w:rFonts w:ascii="Times New Roman" w:eastAsia="Times New Roman" w:hAnsi="Times New Roman"/>
                <w:sz w:val="24"/>
                <w:szCs w:val="24"/>
              </w:rPr>
              <w:t>958</w:t>
            </w:r>
          </w:p>
        </w:tc>
        <w:tc>
          <w:tcPr>
            <w:tcW w:w="992" w:type="dxa"/>
            <w:tcBorders>
              <w:top w:val="single" w:sz="4" w:space="0" w:color="000000"/>
              <w:left w:val="single" w:sz="4" w:space="0" w:color="000000"/>
              <w:bottom w:val="single" w:sz="4" w:space="0" w:color="000000"/>
              <w:right w:val="single" w:sz="4" w:space="0" w:color="000000"/>
            </w:tcBorders>
            <w:hideMark/>
          </w:tcPr>
          <w:p w14:paraId="76E28AAF" w14:textId="77777777" w:rsidR="0061197B" w:rsidRPr="0061197B" w:rsidRDefault="0061197B" w:rsidP="0061197B">
            <w:pPr>
              <w:spacing w:line="251" w:lineRule="exact"/>
              <w:ind w:left="9" w:right="1"/>
              <w:rPr>
                <w:rFonts w:ascii="Times New Roman" w:eastAsia="Times New Roman" w:hAnsi="Times New Roman"/>
                <w:sz w:val="24"/>
                <w:szCs w:val="24"/>
              </w:rPr>
            </w:pPr>
            <w:r w:rsidRPr="0061197B">
              <w:rPr>
                <w:rFonts w:ascii="Times New Roman" w:eastAsia="Times New Roman" w:hAnsi="Times New Roman"/>
                <w:sz w:val="24"/>
                <w:szCs w:val="24"/>
              </w:rPr>
              <w:t>1091</w:t>
            </w:r>
          </w:p>
        </w:tc>
        <w:tc>
          <w:tcPr>
            <w:tcW w:w="1276" w:type="dxa"/>
            <w:tcBorders>
              <w:top w:val="single" w:sz="4" w:space="0" w:color="000000"/>
              <w:left w:val="single" w:sz="4" w:space="0" w:color="000000"/>
              <w:bottom w:val="single" w:sz="4" w:space="0" w:color="000000"/>
              <w:right w:val="single" w:sz="4" w:space="0" w:color="000000"/>
            </w:tcBorders>
            <w:hideMark/>
          </w:tcPr>
          <w:p w14:paraId="6BEF5DCC" w14:textId="77777777" w:rsidR="0061197B" w:rsidRPr="0061197B" w:rsidRDefault="0061197B" w:rsidP="0061197B">
            <w:pPr>
              <w:spacing w:line="251" w:lineRule="exact"/>
              <w:ind w:left="6" w:right="6"/>
              <w:rPr>
                <w:rFonts w:ascii="Times New Roman" w:eastAsia="Times New Roman" w:hAnsi="Times New Roman"/>
                <w:sz w:val="24"/>
                <w:szCs w:val="24"/>
              </w:rPr>
            </w:pPr>
            <w:r w:rsidRPr="0061197B">
              <w:rPr>
                <w:rFonts w:ascii="Times New Roman" w:eastAsia="Times New Roman" w:hAnsi="Times New Roman"/>
                <w:sz w:val="24"/>
                <w:szCs w:val="24"/>
              </w:rPr>
              <w:t>1283</w:t>
            </w:r>
          </w:p>
        </w:tc>
        <w:tc>
          <w:tcPr>
            <w:tcW w:w="992" w:type="dxa"/>
            <w:tcBorders>
              <w:top w:val="single" w:sz="4" w:space="0" w:color="000000"/>
              <w:left w:val="single" w:sz="4" w:space="0" w:color="000000"/>
              <w:bottom w:val="single" w:sz="4" w:space="0" w:color="000000"/>
              <w:right w:val="single" w:sz="4" w:space="0" w:color="000000"/>
            </w:tcBorders>
            <w:hideMark/>
          </w:tcPr>
          <w:p w14:paraId="58EE4F9F" w14:textId="77777777" w:rsidR="0061197B" w:rsidRPr="0061197B" w:rsidRDefault="0061197B" w:rsidP="0061197B">
            <w:pPr>
              <w:spacing w:before="7" w:line="244" w:lineRule="exact"/>
              <w:ind w:left="4" w:right="1"/>
              <w:rPr>
                <w:rFonts w:ascii="Times New Roman" w:eastAsia="Times New Roman" w:hAnsi="Times New Roman"/>
                <w:sz w:val="24"/>
                <w:szCs w:val="24"/>
              </w:rPr>
            </w:pPr>
            <w:r w:rsidRPr="0061197B">
              <w:rPr>
                <w:rFonts w:ascii="Times New Roman" w:eastAsia="Times New Roman" w:hAnsi="Times New Roman"/>
                <w:sz w:val="24"/>
                <w:szCs w:val="24"/>
              </w:rPr>
              <w:t>33,9</w:t>
            </w:r>
          </w:p>
        </w:tc>
      </w:tr>
      <w:tr w:rsidR="0061197B" w:rsidRPr="0061197B" w14:paraId="5A415646" w14:textId="77777777" w:rsidTr="00CD1B47">
        <w:trPr>
          <w:trHeight w:val="544"/>
        </w:trPr>
        <w:tc>
          <w:tcPr>
            <w:tcW w:w="4796" w:type="dxa"/>
            <w:tcBorders>
              <w:top w:val="single" w:sz="4" w:space="0" w:color="000000"/>
              <w:left w:val="single" w:sz="4" w:space="0" w:color="000000"/>
              <w:bottom w:val="single" w:sz="4" w:space="0" w:color="000000"/>
              <w:right w:val="single" w:sz="4" w:space="0" w:color="000000"/>
            </w:tcBorders>
            <w:hideMark/>
          </w:tcPr>
          <w:p w14:paraId="202EA79E" w14:textId="77777777" w:rsidR="0061197B" w:rsidRPr="0061197B" w:rsidRDefault="0061197B" w:rsidP="0061197B">
            <w:pPr>
              <w:tabs>
                <w:tab w:val="left" w:pos="1362"/>
                <w:tab w:val="left" w:pos="2687"/>
                <w:tab w:val="left" w:pos="3760"/>
              </w:tabs>
              <w:ind w:left="110"/>
              <w:rPr>
                <w:rFonts w:ascii="Times New Roman" w:eastAsia="Times New Roman" w:hAnsi="Times New Roman"/>
                <w:sz w:val="24"/>
                <w:szCs w:val="24"/>
                <w:lang w:val="ru-RU"/>
              </w:rPr>
            </w:pPr>
            <w:r w:rsidRPr="0061197B">
              <w:rPr>
                <w:rFonts w:ascii="Times New Roman" w:eastAsia="Times New Roman" w:hAnsi="Times New Roman"/>
                <w:spacing w:val="-6"/>
                <w:sz w:val="24"/>
                <w:szCs w:val="24"/>
                <w:lang w:val="ru-RU"/>
              </w:rPr>
              <w:t>-</w:t>
            </w:r>
            <w:r w:rsidRPr="0061197B">
              <w:rPr>
                <w:rFonts w:ascii="Times New Roman" w:eastAsia="Times New Roman" w:hAnsi="Times New Roman"/>
                <w:spacing w:val="-2"/>
                <w:sz w:val="24"/>
                <w:szCs w:val="24"/>
                <w:lang w:val="ru-RU"/>
              </w:rPr>
              <w:t>Болезни</w:t>
            </w:r>
            <w:r w:rsidRPr="0061197B">
              <w:rPr>
                <w:rFonts w:ascii="Times New Roman" w:eastAsia="Times New Roman" w:hAnsi="Times New Roman"/>
                <w:sz w:val="24"/>
                <w:szCs w:val="24"/>
                <w:lang w:val="ru-RU"/>
              </w:rPr>
              <w:tab/>
            </w:r>
            <w:r w:rsidRPr="0061197B">
              <w:rPr>
                <w:rFonts w:ascii="Times New Roman" w:eastAsia="Times New Roman" w:hAnsi="Times New Roman"/>
                <w:spacing w:val="-2"/>
                <w:sz w:val="24"/>
                <w:szCs w:val="24"/>
                <w:lang w:val="ru-RU"/>
              </w:rPr>
              <w:t>желчного</w:t>
            </w:r>
            <w:r w:rsidRPr="0061197B">
              <w:rPr>
                <w:rFonts w:ascii="Times New Roman" w:eastAsia="Times New Roman" w:hAnsi="Times New Roman"/>
                <w:sz w:val="24"/>
                <w:szCs w:val="24"/>
                <w:lang w:val="ru-RU"/>
              </w:rPr>
              <w:tab/>
            </w:r>
            <w:r w:rsidRPr="0061197B">
              <w:rPr>
                <w:rFonts w:ascii="Times New Roman" w:eastAsia="Times New Roman" w:hAnsi="Times New Roman"/>
                <w:spacing w:val="-2"/>
                <w:sz w:val="24"/>
                <w:szCs w:val="24"/>
                <w:lang w:val="ru-RU"/>
              </w:rPr>
              <w:t>пузыря</w:t>
            </w:r>
            <w:r w:rsidRPr="0061197B">
              <w:rPr>
                <w:rFonts w:ascii="Times New Roman" w:eastAsia="Times New Roman" w:hAnsi="Times New Roman"/>
                <w:sz w:val="24"/>
                <w:szCs w:val="24"/>
                <w:lang w:val="ru-RU"/>
              </w:rPr>
              <w:tab/>
            </w:r>
            <w:r w:rsidRPr="0061197B">
              <w:rPr>
                <w:rFonts w:ascii="Times New Roman" w:eastAsia="Times New Roman" w:hAnsi="Times New Roman"/>
                <w:spacing w:val="-10"/>
                <w:sz w:val="24"/>
                <w:szCs w:val="24"/>
                <w:lang w:val="ru-RU"/>
              </w:rPr>
              <w:t>и</w:t>
            </w:r>
          </w:p>
          <w:p w14:paraId="38E10E6C" w14:textId="77777777" w:rsidR="0061197B" w:rsidRPr="0061197B" w:rsidRDefault="0061197B" w:rsidP="0061197B">
            <w:pPr>
              <w:spacing w:before="9" w:line="251" w:lineRule="exact"/>
              <w:ind w:left="110"/>
              <w:rPr>
                <w:rFonts w:ascii="Times New Roman" w:eastAsia="Times New Roman" w:hAnsi="Times New Roman"/>
                <w:sz w:val="24"/>
                <w:szCs w:val="24"/>
                <w:lang w:val="ru-RU"/>
              </w:rPr>
            </w:pPr>
            <w:r w:rsidRPr="0061197B">
              <w:rPr>
                <w:rFonts w:ascii="Times New Roman" w:eastAsia="Times New Roman" w:hAnsi="Times New Roman"/>
                <w:sz w:val="24"/>
                <w:szCs w:val="24"/>
                <w:lang w:val="ru-RU"/>
              </w:rPr>
              <w:t>желчевыводящих</w:t>
            </w:r>
            <w:r w:rsidRPr="0061197B">
              <w:rPr>
                <w:rFonts w:ascii="Times New Roman" w:eastAsia="Times New Roman" w:hAnsi="Times New Roman"/>
                <w:spacing w:val="32"/>
                <w:sz w:val="24"/>
                <w:szCs w:val="24"/>
                <w:lang w:val="ru-RU"/>
              </w:rPr>
              <w:t xml:space="preserve"> </w:t>
            </w:r>
            <w:r w:rsidRPr="0061197B">
              <w:rPr>
                <w:rFonts w:ascii="Times New Roman" w:eastAsia="Times New Roman" w:hAnsi="Times New Roman"/>
                <w:spacing w:val="-4"/>
                <w:sz w:val="24"/>
                <w:szCs w:val="24"/>
                <w:lang w:val="ru-RU"/>
              </w:rPr>
              <w:t>путей</w:t>
            </w:r>
          </w:p>
        </w:tc>
        <w:tc>
          <w:tcPr>
            <w:tcW w:w="1276" w:type="dxa"/>
            <w:tcBorders>
              <w:top w:val="single" w:sz="4" w:space="0" w:color="000000"/>
              <w:left w:val="single" w:sz="4" w:space="0" w:color="000000"/>
              <w:bottom w:val="single" w:sz="4" w:space="0" w:color="000000"/>
              <w:right w:val="single" w:sz="4" w:space="0" w:color="000000"/>
            </w:tcBorders>
            <w:hideMark/>
          </w:tcPr>
          <w:p w14:paraId="2CF31DA7" w14:textId="77777777" w:rsidR="0061197B" w:rsidRPr="0061197B" w:rsidRDefault="0061197B" w:rsidP="0061197B">
            <w:pPr>
              <w:ind w:left="12" w:right="3"/>
              <w:rPr>
                <w:rFonts w:ascii="Times New Roman" w:eastAsia="Times New Roman" w:hAnsi="Times New Roman"/>
                <w:sz w:val="24"/>
                <w:szCs w:val="24"/>
              </w:rPr>
            </w:pPr>
            <w:r w:rsidRPr="0061197B">
              <w:rPr>
                <w:rFonts w:ascii="Times New Roman" w:eastAsia="Times New Roman" w:hAnsi="Times New Roman"/>
                <w:sz w:val="24"/>
                <w:szCs w:val="24"/>
              </w:rPr>
              <w:t>288</w:t>
            </w:r>
          </w:p>
        </w:tc>
        <w:tc>
          <w:tcPr>
            <w:tcW w:w="992" w:type="dxa"/>
            <w:tcBorders>
              <w:top w:val="single" w:sz="4" w:space="0" w:color="000000"/>
              <w:left w:val="single" w:sz="4" w:space="0" w:color="000000"/>
              <w:bottom w:val="single" w:sz="4" w:space="0" w:color="000000"/>
              <w:right w:val="single" w:sz="4" w:space="0" w:color="000000"/>
            </w:tcBorders>
            <w:hideMark/>
          </w:tcPr>
          <w:p w14:paraId="05C55009" w14:textId="77777777" w:rsidR="0061197B" w:rsidRPr="0061197B" w:rsidRDefault="0061197B" w:rsidP="0061197B">
            <w:pPr>
              <w:ind w:left="9" w:right="1"/>
              <w:rPr>
                <w:rFonts w:ascii="Times New Roman" w:eastAsia="Times New Roman" w:hAnsi="Times New Roman"/>
                <w:sz w:val="24"/>
                <w:szCs w:val="24"/>
              </w:rPr>
            </w:pPr>
            <w:r w:rsidRPr="0061197B">
              <w:rPr>
                <w:rFonts w:ascii="Times New Roman" w:eastAsia="Times New Roman" w:hAnsi="Times New Roman"/>
                <w:sz w:val="24"/>
                <w:szCs w:val="24"/>
              </w:rPr>
              <w:t>416</w:t>
            </w:r>
          </w:p>
        </w:tc>
        <w:tc>
          <w:tcPr>
            <w:tcW w:w="1276" w:type="dxa"/>
            <w:tcBorders>
              <w:top w:val="single" w:sz="4" w:space="0" w:color="000000"/>
              <w:left w:val="single" w:sz="4" w:space="0" w:color="000000"/>
              <w:bottom w:val="single" w:sz="4" w:space="0" w:color="000000"/>
              <w:right w:val="single" w:sz="4" w:space="0" w:color="000000"/>
            </w:tcBorders>
            <w:hideMark/>
          </w:tcPr>
          <w:p w14:paraId="7D9C1DDE" w14:textId="77777777" w:rsidR="0061197B" w:rsidRPr="0061197B" w:rsidRDefault="0061197B" w:rsidP="0061197B">
            <w:pPr>
              <w:ind w:left="6" w:right="6"/>
              <w:rPr>
                <w:rFonts w:ascii="Times New Roman" w:eastAsia="Times New Roman" w:hAnsi="Times New Roman"/>
                <w:sz w:val="24"/>
                <w:szCs w:val="24"/>
              </w:rPr>
            </w:pPr>
            <w:r w:rsidRPr="0061197B">
              <w:rPr>
                <w:rFonts w:ascii="Times New Roman" w:eastAsia="Times New Roman" w:hAnsi="Times New Roman"/>
                <w:sz w:val="24"/>
                <w:szCs w:val="24"/>
              </w:rPr>
              <w:t>507</w:t>
            </w:r>
          </w:p>
        </w:tc>
        <w:tc>
          <w:tcPr>
            <w:tcW w:w="992" w:type="dxa"/>
            <w:tcBorders>
              <w:top w:val="single" w:sz="4" w:space="0" w:color="000000"/>
              <w:left w:val="single" w:sz="4" w:space="0" w:color="000000"/>
              <w:bottom w:val="single" w:sz="4" w:space="0" w:color="000000"/>
              <w:right w:val="single" w:sz="4" w:space="0" w:color="000000"/>
            </w:tcBorders>
            <w:hideMark/>
          </w:tcPr>
          <w:p w14:paraId="6932BB1E" w14:textId="77777777" w:rsidR="0061197B" w:rsidRPr="0061197B" w:rsidRDefault="0061197B" w:rsidP="0061197B">
            <w:pPr>
              <w:spacing w:before="7"/>
              <w:ind w:left="4" w:right="1"/>
              <w:rPr>
                <w:rFonts w:ascii="Times New Roman" w:eastAsia="Times New Roman" w:hAnsi="Times New Roman"/>
                <w:sz w:val="24"/>
                <w:szCs w:val="24"/>
              </w:rPr>
            </w:pPr>
            <w:r w:rsidRPr="0061197B">
              <w:rPr>
                <w:rFonts w:ascii="Times New Roman" w:eastAsia="Times New Roman" w:hAnsi="Times New Roman"/>
                <w:sz w:val="24"/>
                <w:szCs w:val="24"/>
              </w:rPr>
              <w:t>76</w:t>
            </w:r>
          </w:p>
        </w:tc>
      </w:tr>
      <w:tr w:rsidR="0061197B" w:rsidRPr="0061197B" w14:paraId="6BCF6E10" w14:textId="77777777" w:rsidTr="00CD1B47">
        <w:trPr>
          <w:trHeight w:val="544"/>
        </w:trPr>
        <w:tc>
          <w:tcPr>
            <w:tcW w:w="4796" w:type="dxa"/>
            <w:tcBorders>
              <w:top w:val="single" w:sz="4" w:space="0" w:color="000000"/>
              <w:left w:val="single" w:sz="4" w:space="0" w:color="000000"/>
              <w:bottom w:val="single" w:sz="4" w:space="0" w:color="000000"/>
              <w:right w:val="single" w:sz="4" w:space="0" w:color="000000"/>
            </w:tcBorders>
            <w:hideMark/>
          </w:tcPr>
          <w:p w14:paraId="1797963F" w14:textId="77777777" w:rsidR="0061197B" w:rsidRPr="0061197B" w:rsidRDefault="0061197B" w:rsidP="0061197B">
            <w:pPr>
              <w:ind w:left="110"/>
              <w:rPr>
                <w:rFonts w:ascii="Times New Roman" w:eastAsia="Times New Roman" w:hAnsi="Times New Roman"/>
                <w:sz w:val="24"/>
                <w:szCs w:val="24"/>
                <w:lang w:val="ru-RU"/>
              </w:rPr>
            </w:pPr>
            <w:r w:rsidRPr="0061197B">
              <w:rPr>
                <w:rFonts w:ascii="Times New Roman" w:eastAsia="Times New Roman" w:hAnsi="Times New Roman"/>
                <w:spacing w:val="-2"/>
                <w:w w:val="105"/>
                <w:sz w:val="24"/>
                <w:szCs w:val="24"/>
                <w:lang w:val="ru-RU"/>
              </w:rPr>
              <w:t>-Язва</w:t>
            </w:r>
            <w:r w:rsidRPr="0061197B">
              <w:rPr>
                <w:rFonts w:ascii="Times New Roman" w:eastAsia="Times New Roman" w:hAnsi="Times New Roman"/>
                <w:spacing w:val="-9"/>
                <w:w w:val="105"/>
                <w:sz w:val="24"/>
                <w:szCs w:val="24"/>
                <w:lang w:val="ru-RU"/>
              </w:rPr>
              <w:t xml:space="preserve"> </w:t>
            </w:r>
            <w:r w:rsidRPr="0061197B">
              <w:rPr>
                <w:rFonts w:ascii="Times New Roman" w:eastAsia="Times New Roman" w:hAnsi="Times New Roman"/>
                <w:spacing w:val="-2"/>
                <w:w w:val="105"/>
                <w:sz w:val="24"/>
                <w:szCs w:val="24"/>
                <w:lang w:val="ru-RU"/>
              </w:rPr>
              <w:t>желудка</w:t>
            </w:r>
            <w:r w:rsidRPr="0061197B">
              <w:rPr>
                <w:rFonts w:ascii="Times New Roman" w:eastAsia="Times New Roman" w:hAnsi="Times New Roman"/>
                <w:spacing w:val="-9"/>
                <w:w w:val="105"/>
                <w:sz w:val="24"/>
                <w:szCs w:val="24"/>
                <w:lang w:val="ru-RU"/>
              </w:rPr>
              <w:t xml:space="preserve"> </w:t>
            </w:r>
            <w:r w:rsidRPr="0061197B">
              <w:rPr>
                <w:rFonts w:ascii="Times New Roman" w:eastAsia="Times New Roman" w:hAnsi="Times New Roman"/>
                <w:spacing w:val="-2"/>
                <w:w w:val="105"/>
                <w:sz w:val="24"/>
                <w:szCs w:val="24"/>
                <w:lang w:val="ru-RU"/>
              </w:rPr>
              <w:t>и</w:t>
            </w:r>
            <w:r w:rsidRPr="0061197B">
              <w:rPr>
                <w:rFonts w:ascii="Times New Roman" w:eastAsia="Times New Roman" w:hAnsi="Times New Roman"/>
                <w:spacing w:val="-8"/>
                <w:w w:val="105"/>
                <w:sz w:val="24"/>
                <w:szCs w:val="24"/>
                <w:lang w:val="ru-RU"/>
              </w:rPr>
              <w:t xml:space="preserve"> </w:t>
            </w:r>
            <w:r w:rsidRPr="0061197B">
              <w:rPr>
                <w:rFonts w:ascii="Times New Roman" w:eastAsia="Times New Roman" w:hAnsi="Times New Roman"/>
                <w:spacing w:val="-2"/>
                <w:w w:val="105"/>
                <w:sz w:val="24"/>
                <w:szCs w:val="24"/>
                <w:lang w:val="ru-RU"/>
              </w:rPr>
              <w:t>двенадцатиперстной</w:t>
            </w:r>
          </w:p>
          <w:p w14:paraId="2D6BA80F" w14:textId="77777777" w:rsidR="0061197B" w:rsidRPr="0061197B" w:rsidRDefault="0061197B" w:rsidP="0061197B">
            <w:pPr>
              <w:spacing w:before="9" w:line="251" w:lineRule="exact"/>
              <w:ind w:left="110"/>
              <w:rPr>
                <w:rFonts w:ascii="Times New Roman" w:eastAsia="Times New Roman" w:hAnsi="Times New Roman"/>
                <w:sz w:val="24"/>
                <w:szCs w:val="24"/>
                <w:lang w:val="ru-RU"/>
              </w:rPr>
            </w:pPr>
            <w:r w:rsidRPr="0061197B">
              <w:rPr>
                <w:rFonts w:ascii="Times New Roman" w:eastAsia="Times New Roman" w:hAnsi="Times New Roman"/>
                <w:spacing w:val="-2"/>
                <w:w w:val="105"/>
                <w:sz w:val="24"/>
                <w:szCs w:val="24"/>
                <w:lang w:val="ru-RU"/>
              </w:rPr>
              <w:t>кишки</w:t>
            </w:r>
          </w:p>
        </w:tc>
        <w:tc>
          <w:tcPr>
            <w:tcW w:w="1276" w:type="dxa"/>
            <w:tcBorders>
              <w:top w:val="single" w:sz="4" w:space="0" w:color="000000"/>
              <w:left w:val="single" w:sz="4" w:space="0" w:color="000000"/>
              <w:bottom w:val="single" w:sz="4" w:space="0" w:color="000000"/>
              <w:right w:val="single" w:sz="4" w:space="0" w:color="000000"/>
            </w:tcBorders>
            <w:hideMark/>
          </w:tcPr>
          <w:p w14:paraId="161B11A2" w14:textId="77777777" w:rsidR="0061197B" w:rsidRPr="0061197B" w:rsidRDefault="0061197B" w:rsidP="0061197B">
            <w:pPr>
              <w:ind w:left="12" w:right="3"/>
              <w:rPr>
                <w:rFonts w:ascii="Times New Roman" w:eastAsia="Times New Roman" w:hAnsi="Times New Roman"/>
                <w:sz w:val="24"/>
                <w:szCs w:val="24"/>
              </w:rPr>
            </w:pPr>
            <w:r w:rsidRPr="0061197B">
              <w:rPr>
                <w:rFonts w:ascii="Times New Roman" w:eastAsia="Times New Roman" w:hAnsi="Times New Roman"/>
                <w:sz w:val="24"/>
                <w:szCs w:val="24"/>
              </w:rPr>
              <w:t>775</w:t>
            </w:r>
          </w:p>
        </w:tc>
        <w:tc>
          <w:tcPr>
            <w:tcW w:w="992" w:type="dxa"/>
            <w:tcBorders>
              <w:top w:val="single" w:sz="4" w:space="0" w:color="000000"/>
              <w:left w:val="single" w:sz="4" w:space="0" w:color="000000"/>
              <w:bottom w:val="single" w:sz="4" w:space="0" w:color="000000"/>
              <w:right w:val="single" w:sz="4" w:space="0" w:color="000000"/>
            </w:tcBorders>
            <w:hideMark/>
          </w:tcPr>
          <w:p w14:paraId="27802096" w14:textId="77777777" w:rsidR="0061197B" w:rsidRPr="0061197B" w:rsidRDefault="0061197B" w:rsidP="0061197B">
            <w:pPr>
              <w:ind w:left="9" w:right="1"/>
              <w:rPr>
                <w:rFonts w:ascii="Times New Roman" w:eastAsia="Times New Roman" w:hAnsi="Times New Roman"/>
                <w:sz w:val="24"/>
                <w:szCs w:val="24"/>
              </w:rPr>
            </w:pPr>
            <w:r w:rsidRPr="0061197B">
              <w:rPr>
                <w:rFonts w:ascii="Times New Roman" w:eastAsia="Times New Roman" w:hAnsi="Times New Roman"/>
                <w:sz w:val="24"/>
                <w:szCs w:val="24"/>
              </w:rPr>
              <w:t>697</w:t>
            </w:r>
          </w:p>
        </w:tc>
        <w:tc>
          <w:tcPr>
            <w:tcW w:w="1276" w:type="dxa"/>
            <w:tcBorders>
              <w:top w:val="single" w:sz="4" w:space="0" w:color="000000"/>
              <w:left w:val="single" w:sz="4" w:space="0" w:color="000000"/>
              <w:bottom w:val="single" w:sz="4" w:space="0" w:color="000000"/>
              <w:right w:val="single" w:sz="4" w:space="0" w:color="000000"/>
            </w:tcBorders>
            <w:hideMark/>
          </w:tcPr>
          <w:p w14:paraId="796EDED3" w14:textId="77777777" w:rsidR="0061197B" w:rsidRPr="0061197B" w:rsidRDefault="0061197B" w:rsidP="0061197B">
            <w:pPr>
              <w:ind w:left="6" w:right="6"/>
              <w:rPr>
                <w:rFonts w:ascii="Times New Roman" w:eastAsia="Times New Roman" w:hAnsi="Times New Roman"/>
                <w:sz w:val="24"/>
                <w:szCs w:val="24"/>
              </w:rPr>
            </w:pPr>
            <w:r w:rsidRPr="0061197B">
              <w:rPr>
                <w:rFonts w:ascii="Times New Roman" w:eastAsia="Times New Roman" w:hAnsi="Times New Roman"/>
                <w:sz w:val="24"/>
                <w:szCs w:val="24"/>
              </w:rPr>
              <w:t>395</w:t>
            </w:r>
          </w:p>
        </w:tc>
        <w:tc>
          <w:tcPr>
            <w:tcW w:w="992" w:type="dxa"/>
            <w:tcBorders>
              <w:top w:val="single" w:sz="4" w:space="0" w:color="000000"/>
              <w:left w:val="single" w:sz="4" w:space="0" w:color="000000"/>
              <w:bottom w:val="single" w:sz="4" w:space="0" w:color="000000"/>
              <w:right w:val="single" w:sz="4" w:space="0" w:color="000000"/>
            </w:tcBorders>
            <w:hideMark/>
          </w:tcPr>
          <w:p w14:paraId="2D6737AB" w14:textId="77777777" w:rsidR="0061197B" w:rsidRPr="0061197B" w:rsidRDefault="0061197B" w:rsidP="0061197B">
            <w:pPr>
              <w:ind w:left="4" w:right="5"/>
              <w:rPr>
                <w:rFonts w:ascii="Times New Roman" w:eastAsia="Times New Roman" w:hAnsi="Times New Roman"/>
                <w:sz w:val="24"/>
                <w:szCs w:val="24"/>
              </w:rPr>
            </w:pPr>
            <w:r w:rsidRPr="0061197B">
              <w:rPr>
                <w:rFonts w:ascii="Times New Roman" w:eastAsia="Times New Roman" w:hAnsi="Times New Roman"/>
                <w:sz w:val="24"/>
                <w:szCs w:val="24"/>
              </w:rPr>
              <w:t>-49</w:t>
            </w:r>
          </w:p>
        </w:tc>
      </w:tr>
      <w:tr w:rsidR="0061197B" w:rsidRPr="0061197B" w14:paraId="2F37108D" w14:textId="77777777" w:rsidTr="00CD1B47">
        <w:trPr>
          <w:trHeight w:val="545"/>
        </w:trPr>
        <w:tc>
          <w:tcPr>
            <w:tcW w:w="4796" w:type="dxa"/>
            <w:tcBorders>
              <w:top w:val="single" w:sz="4" w:space="0" w:color="000000"/>
              <w:left w:val="single" w:sz="4" w:space="0" w:color="000000"/>
              <w:bottom w:val="single" w:sz="4" w:space="0" w:color="000000"/>
              <w:right w:val="single" w:sz="4" w:space="0" w:color="000000"/>
            </w:tcBorders>
            <w:hideMark/>
          </w:tcPr>
          <w:p w14:paraId="0FBE5EF1" w14:textId="77777777" w:rsidR="0061197B" w:rsidRPr="0061197B" w:rsidRDefault="0061197B" w:rsidP="0061197B">
            <w:pPr>
              <w:tabs>
                <w:tab w:val="left" w:pos="1319"/>
                <w:tab w:val="left" w:pos="2233"/>
                <w:tab w:val="left" w:pos="2751"/>
              </w:tabs>
              <w:ind w:left="110"/>
              <w:rPr>
                <w:rFonts w:ascii="Times New Roman" w:eastAsia="Times New Roman" w:hAnsi="Times New Roman"/>
                <w:sz w:val="24"/>
                <w:szCs w:val="24"/>
                <w:lang w:val="ru-RU"/>
              </w:rPr>
            </w:pPr>
            <w:r w:rsidRPr="0061197B">
              <w:rPr>
                <w:rFonts w:ascii="Times New Roman" w:eastAsia="Times New Roman" w:hAnsi="Times New Roman"/>
                <w:spacing w:val="-2"/>
                <w:w w:val="105"/>
                <w:sz w:val="24"/>
                <w:szCs w:val="24"/>
                <w:lang w:val="ru-RU"/>
              </w:rPr>
              <w:t>Болезни</w:t>
            </w:r>
            <w:r w:rsidRPr="0061197B">
              <w:rPr>
                <w:rFonts w:ascii="Times New Roman" w:eastAsia="Times New Roman" w:hAnsi="Times New Roman"/>
                <w:sz w:val="24"/>
                <w:szCs w:val="24"/>
                <w:lang w:val="ru-RU"/>
              </w:rPr>
              <w:tab/>
            </w:r>
            <w:r w:rsidRPr="0061197B">
              <w:rPr>
                <w:rFonts w:ascii="Times New Roman" w:eastAsia="Times New Roman" w:hAnsi="Times New Roman"/>
                <w:spacing w:val="-4"/>
                <w:w w:val="105"/>
                <w:sz w:val="24"/>
                <w:szCs w:val="24"/>
                <w:lang w:val="ru-RU"/>
              </w:rPr>
              <w:t>кожи</w:t>
            </w:r>
            <w:r w:rsidRPr="0061197B">
              <w:rPr>
                <w:rFonts w:ascii="Times New Roman" w:eastAsia="Times New Roman" w:hAnsi="Times New Roman"/>
                <w:sz w:val="24"/>
                <w:szCs w:val="24"/>
                <w:lang w:val="ru-RU"/>
              </w:rPr>
              <w:tab/>
            </w:r>
            <w:r w:rsidRPr="0061197B">
              <w:rPr>
                <w:rFonts w:ascii="Times New Roman" w:eastAsia="Times New Roman" w:hAnsi="Times New Roman"/>
                <w:spacing w:val="-10"/>
                <w:w w:val="105"/>
                <w:sz w:val="24"/>
                <w:szCs w:val="24"/>
                <w:lang w:val="ru-RU"/>
              </w:rPr>
              <w:t>и</w:t>
            </w:r>
            <w:r w:rsidRPr="0061197B">
              <w:rPr>
                <w:rFonts w:ascii="Times New Roman" w:eastAsia="Times New Roman" w:hAnsi="Times New Roman"/>
                <w:sz w:val="24"/>
                <w:szCs w:val="24"/>
                <w:lang w:val="ru-RU"/>
              </w:rPr>
              <w:tab/>
            </w:r>
            <w:r w:rsidRPr="0061197B">
              <w:rPr>
                <w:rFonts w:ascii="Times New Roman" w:eastAsia="Times New Roman" w:hAnsi="Times New Roman"/>
                <w:spacing w:val="-2"/>
                <w:w w:val="105"/>
                <w:sz w:val="24"/>
                <w:szCs w:val="24"/>
                <w:lang w:val="ru-RU"/>
              </w:rPr>
              <w:t>подкожной</w:t>
            </w:r>
          </w:p>
          <w:p w14:paraId="154CF23C" w14:textId="77777777" w:rsidR="0061197B" w:rsidRPr="0061197B" w:rsidRDefault="0061197B" w:rsidP="0061197B">
            <w:pPr>
              <w:spacing w:before="9" w:line="251" w:lineRule="exact"/>
              <w:ind w:left="110"/>
              <w:rPr>
                <w:rFonts w:ascii="Times New Roman" w:eastAsia="Times New Roman" w:hAnsi="Times New Roman"/>
                <w:sz w:val="24"/>
                <w:szCs w:val="24"/>
                <w:lang w:val="ru-RU"/>
              </w:rPr>
            </w:pPr>
            <w:r w:rsidRPr="0061197B">
              <w:rPr>
                <w:rFonts w:ascii="Times New Roman" w:eastAsia="Times New Roman" w:hAnsi="Times New Roman"/>
                <w:spacing w:val="-2"/>
                <w:w w:val="105"/>
                <w:sz w:val="24"/>
                <w:szCs w:val="24"/>
                <w:lang w:val="ru-RU"/>
              </w:rPr>
              <w:t>клетчатки</w:t>
            </w:r>
          </w:p>
        </w:tc>
        <w:tc>
          <w:tcPr>
            <w:tcW w:w="1276" w:type="dxa"/>
            <w:tcBorders>
              <w:top w:val="single" w:sz="4" w:space="0" w:color="000000"/>
              <w:left w:val="single" w:sz="4" w:space="0" w:color="000000"/>
              <w:bottom w:val="single" w:sz="4" w:space="0" w:color="000000"/>
              <w:right w:val="single" w:sz="4" w:space="0" w:color="000000"/>
            </w:tcBorders>
            <w:hideMark/>
          </w:tcPr>
          <w:p w14:paraId="43F5A17E" w14:textId="77777777" w:rsidR="0061197B" w:rsidRPr="0061197B" w:rsidRDefault="0061197B" w:rsidP="0061197B">
            <w:pPr>
              <w:ind w:left="12" w:right="3"/>
              <w:rPr>
                <w:rFonts w:ascii="Times New Roman" w:eastAsia="Times New Roman" w:hAnsi="Times New Roman"/>
                <w:sz w:val="24"/>
                <w:szCs w:val="24"/>
              </w:rPr>
            </w:pPr>
            <w:r w:rsidRPr="0061197B">
              <w:rPr>
                <w:rFonts w:ascii="Times New Roman" w:eastAsia="Times New Roman" w:hAnsi="Times New Roman"/>
                <w:sz w:val="24"/>
                <w:szCs w:val="24"/>
              </w:rPr>
              <w:t>26</w:t>
            </w:r>
          </w:p>
        </w:tc>
        <w:tc>
          <w:tcPr>
            <w:tcW w:w="992" w:type="dxa"/>
            <w:tcBorders>
              <w:top w:val="single" w:sz="4" w:space="0" w:color="000000"/>
              <w:left w:val="single" w:sz="4" w:space="0" w:color="000000"/>
              <w:bottom w:val="single" w:sz="4" w:space="0" w:color="000000"/>
              <w:right w:val="single" w:sz="4" w:space="0" w:color="000000"/>
            </w:tcBorders>
            <w:hideMark/>
          </w:tcPr>
          <w:p w14:paraId="4141335E" w14:textId="77777777" w:rsidR="0061197B" w:rsidRPr="0061197B" w:rsidRDefault="0061197B" w:rsidP="0061197B">
            <w:pPr>
              <w:ind w:left="9" w:right="9"/>
              <w:rPr>
                <w:rFonts w:ascii="Times New Roman" w:eastAsia="Times New Roman" w:hAnsi="Times New Roman"/>
                <w:sz w:val="24"/>
                <w:szCs w:val="24"/>
              </w:rPr>
            </w:pPr>
            <w:r w:rsidRPr="0061197B">
              <w:rPr>
                <w:rFonts w:ascii="Times New Roman" w:eastAsia="Times New Roman" w:hAnsi="Times New Roman"/>
                <w:sz w:val="24"/>
                <w:szCs w:val="24"/>
              </w:rPr>
              <w:t>61</w:t>
            </w:r>
          </w:p>
        </w:tc>
        <w:tc>
          <w:tcPr>
            <w:tcW w:w="1276" w:type="dxa"/>
            <w:tcBorders>
              <w:top w:val="single" w:sz="4" w:space="0" w:color="000000"/>
              <w:left w:val="single" w:sz="4" w:space="0" w:color="000000"/>
              <w:bottom w:val="single" w:sz="4" w:space="0" w:color="000000"/>
              <w:right w:val="single" w:sz="4" w:space="0" w:color="000000"/>
            </w:tcBorders>
            <w:hideMark/>
          </w:tcPr>
          <w:p w14:paraId="7D5C79C2" w14:textId="77777777" w:rsidR="0061197B" w:rsidRPr="0061197B" w:rsidRDefault="0061197B" w:rsidP="0061197B">
            <w:pPr>
              <w:ind w:left="6" w:right="6"/>
              <w:rPr>
                <w:rFonts w:ascii="Times New Roman" w:eastAsia="Times New Roman" w:hAnsi="Times New Roman"/>
                <w:sz w:val="24"/>
                <w:szCs w:val="24"/>
              </w:rPr>
            </w:pPr>
            <w:r w:rsidRPr="0061197B">
              <w:rPr>
                <w:rFonts w:ascii="Times New Roman" w:eastAsia="Times New Roman" w:hAnsi="Times New Roman"/>
                <w:sz w:val="24"/>
                <w:szCs w:val="24"/>
              </w:rPr>
              <w:t>12</w:t>
            </w:r>
          </w:p>
        </w:tc>
        <w:tc>
          <w:tcPr>
            <w:tcW w:w="992" w:type="dxa"/>
            <w:tcBorders>
              <w:top w:val="single" w:sz="4" w:space="0" w:color="000000"/>
              <w:left w:val="single" w:sz="4" w:space="0" w:color="000000"/>
              <w:bottom w:val="single" w:sz="4" w:space="0" w:color="000000"/>
              <w:right w:val="single" w:sz="4" w:space="0" w:color="000000"/>
            </w:tcBorders>
            <w:hideMark/>
          </w:tcPr>
          <w:p w14:paraId="5FB7F4CC" w14:textId="77777777" w:rsidR="0061197B" w:rsidRPr="0061197B" w:rsidRDefault="0061197B" w:rsidP="0061197B">
            <w:pPr>
              <w:spacing w:before="7"/>
              <w:ind w:left="4" w:right="1"/>
              <w:rPr>
                <w:rFonts w:ascii="Times New Roman" w:eastAsia="Times New Roman" w:hAnsi="Times New Roman"/>
                <w:sz w:val="24"/>
                <w:szCs w:val="24"/>
              </w:rPr>
            </w:pPr>
            <w:r w:rsidRPr="0061197B">
              <w:rPr>
                <w:rFonts w:ascii="Times New Roman" w:eastAsia="Times New Roman" w:hAnsi="Times New Roman"/>
                <w:sz w:val="24"/>
                <w:szCs w:val="24"/>
              </w:rPr>
              <w:t>-53,8</w:t>
            </w:r>
          </w:p>
        </w:tc>
      </w:tr>
      <w:tr w:rsidR="0061197B" w:rsidRPr="0061197B" w14:paraId="4E5A586A" w14:textId="77777777" w:rsidTr="00CD1B47">
        <w:trPr>
          <w:trHeight w:val="270"/>
        </w:trPr>
        <w:tc>
          <w:tcPr>
            <w:tcW w:w="4796" w:type="dxa"/>
            <w:tcBorders>
              <w:top w:val="single" w:sz="4" w:space="0" w:color="000000"/>
              <w:left w:val="single" w:sz="4" w:space="0" w:color="000000"/>
              <w:bottom w:val="single" w:sz="4" w:space="0" w:color="000000"/>
              <w:right w:val="single" w:sz="4" w:space="0" w:color="000000"/>
            </w:tcBorders>
            <w:hideMark/>
          </w:tcPr>
          <w:p w14:paraId="6E82ADE9"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-Атопический</w:t>
            </w:r>
            <w:r w:rsidRPr="0061197B">
              <w:rPr>
                <w:rFonts w:ascii="Times New Roman" w:eastAsia="Times New Roman" w:hAnsi="Times New Roman"/>
                <w:spacing w:val="18"/>
                <w:sz w:val="24"/>
                <w:szCs w:val="24"/>
              </w:rPr>
              <w:t xml:space="preserve"> </w:t>
            </w:r>
            <w:r w:rsidRPr="0061197B">
              <w:rPr>
                <w:rFonts w:ascii="Times New Roman" w:eastAsia="Times New Roman" w:hAnsi="Times New Roman"/>
                <w:spacing w:val="-2"/>
                <w:sz w:val="24"/>
                <w:szCs w:val="24"/>
              </w:rPr>
              <w:t>дерматит</w:t>
            </w:r>
          </w:p>
        </w:tc>
        <w:tc>
          <w:tcPr>
            <w:tcW w:w="1276" w:type="dxa"/>
            <w:tcBorders>
              <w:top w:val="single" w:sz="4" w:space="0" w:color="000000"/>
              <w:left w:val="single" w:sz="4" w:space="0" w:color="000000"/>
              <w:bottom w:val="single" w:sz="4" w:space="0" w:color="000000"/>
              <w:right w:val="single" w:sz="4" w:space="0" w:color="000000"/>
            </w:tcBorders>
            <w:hideMark/>
          </w:tcPr>
          <w:p w14:paraId="2656C8CB" w14:textId="77777777" w:rsidR="0061197B" w:rsidRPr="0061197B" w:rsidRDefault="0061197B" w:rsidP="0061197B">
            <w:pPr>
              <w:spacing w:line="251" w:lineRule="exact"/>
              <w:ind w:left="12" w:right="10"/>
              <w:rPr>
                <w:rFonts w:ascii="Times New Roman" w:eastAsia="Times New Roman" w:hAnsi="Times New Roman"/>
                <w:sz w:val="24"/>
                <w:szCs w:val="24"/>
              </w:rPr>
            </w:pPr>
            <w:r w:rsidRPr="0061197B">
              <w:rPr>
                <w:rFonts w:ascii="Times New Roman" w:eastAsia="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14:paraId="6A61E50B" w14:textId="77777777" w:rsidR="0061197B" w:rsidRPr="0061197B" w:rsidRDefault="0061197B" w:rsidP="0061197B">
            <w:pPr>
              <w:spacing w:line="251" w:lineRule="exact"/>
              <w:ind w:left="9" w:right="8"/>
              <w:rPr>
                <w:rFonts w:ascii="Times New Roman" w:eastAsia="Times New Roman" w:hAnsi="Times New Roman"/>
                <w:sz w:val="24"/>
                <w:szCs w:val="24"/>
              </w:rPr>
            </w:pPr>
            <w:r w:rsidRPr="0061197B">
              <w:rPr>
                <w:rFonts w:ascii="Times New Roman" w:eastAsia="Times New Roman" w:hAnsi="Times New Roman"/>
                <w:sz w:val="24"/>
                <w:szCs w:val="24"/>
              </w:rPr>
              <w:t>55</w:t>
            </w:r>
          </w:p>
        </w:tc>
        <w:tc>
          <w:tcPr>
            <w:tcW w:w="1276" w:type="dxa"/>
            <w:tcBorders>
              <w:top w:val="single" w:sz="4" w:space="0" w:color="000000"/>
              <w:left w:val="single" w:sz="4" w:space="0" w:color="000000"/>
              <w:bottom w:val="single" w:sz="4" w:space="0" w:color="000000"/>
              <w:right w:val="single" w:sz="4" w:space="0" w:color="000000"/>
            </w:tcBorders>
            <w:hideMark/>
          </w:tcPr>
          <w:p w14:paraId="489CB3E8" w14:textId="77777777" w:rsidR="0061197B" w:rsidRPr="0061197B" w:rsidRDefault="0061197B" w:rsidP="0061197B">
            <w:pPr>
              <w:spacing w:line="251" w:lineRule="exact"/>
              <w:ind w:left="7" w:right="1"/>
              <w:rPr>
                <w:rFonts w:ascii="Times New Roman" w:eastAsia="Times New Roman" w:hAnsi="Times New Roman"/>
                <w:sz w:val="24"/>
                <w:szCs w:val="24"/>
              </w:rPr>
            </w:pPr>
            <w:r w:rsidRPr="0061197B">
              <w:rPr>
                <w:rFonts w:ascii="Times New Roman" w:eastAsia="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14:paraId="3EAEAE1D" w14:textId="77777777" w:rsidR="0061197B" w:rsidRPr="0061197B" w:rsidRDefault="0061197B" w:rsidP="0061197B">
            <w:pPr>
              <w:spacing w:line="251" w:lineRule="exact"/>
              <w:ind w:left="4" w:right="4"/>
              <w:rPr>
                <w:rFonts w:ascii="Times New Roman" w:eastAsia="Times New Roman" w:hAnsi="Times New Roman"/>
                <w:sz w:val="24"/>
                <w:szCs w:val="24"/>
              </w:rPr>
            </w:pPr>
            <w:r w:rsidRPr="0061197B">
              <w:rPr>
                <w:rFonts w:ascii="Times New Roman" w:eastAsia="Times New Roman" w:hAnsi="Times New Roman"/>
                <w:sz w:val="24"/>
                <w:szCs w:val="24"/>
              </w:rPr>
              <w:t>0</w:t>
            </w:r>
          </w:p>
        </w:tc>
      </w:tr>
      <w:tr w:rsidR="0061197B" w:rsidRPr="0061197B" w14:paraId="49857CA9" w14:textId="77777777" w:rsidTr="00CD1B47">
        <w:trPr>
          <w:trHeight w:val="544"/>
        </w:trPr>
        <w:tc>
          <w:tcPr>
            <w:tcW w:w="4796" w:type="dxa"/>
            <w:tcBorders>
              <w:top w:val="single" w:sz="4" w:space="0" w:color="000000"/>
              <w:left w:val="single" w:sz="4" w:space="0" w:color="000000"/>
              <w:bottom w:val="single" w:sz="4" w:space="0" w:color="000000"/>
              <w:right w:val="single" w:sz="4" w:space="0" w:color="000000"/>
            </w:tcBorders>
            <w:hideMark/>
          </w:tcPr>
          <w:p w14:paraId="7AFEB817" w14:textId="77777777" w:rsidR="0061197B" w:rsidRPr="0061197B" w:rsidRDefault="0061197B" w:rsidP="0061197B">
            <w:pPr>
              <w:ind w:left="110"/>
              <w:rPr>
                <w:rFonts w:ascii="Times New Roman" w:eastAsia="Times New Roman" w:hAnsi="Times New Roman"/>
                <w:sz w:val="24"/>
                <w:szCs w:val="24"/>
                <w:lang w:val="ru-RU"/>
              </w:rPr>
            </w:pPr>
            <w:r w:rsidRPr="0061197B">
              <w:rPr>
                <w:rFonts w:ascii="Times New Roman" w:eastAsia="Times New Roman" w:hAnsi="Times New Roman"/>
                <w:w w:val="105"/>
                <w:sz w:val="24"/>
                <w:szCs w:val="24"/>
                <w:lang w:val="ru-RU"/>
              </w:rPr>
              <w:t>Болезни</w:t>
            </w:r>
            <w:r w:rsidRPr="0061197B">
              <w:rPr>
                <w:rFonts w:ascii="Times New Roman" w:eastAsia="Times New Roman" w:hAnsi="Times New Roman"/>
                <w:spacing w:val="36"/>
                <w:w w:val="105"/>
                <w:sz w:val="24"/>
                <w:szCs w:val="24"/>
                <w:lang w:val="ru-RU"/>
              </w:rPr>
              <w:t xml:space="preserve"> </w:t>
            </w:r>
            <w:r w:rsidRPr="0061197B">
              <w:rPr>
                <w:rFonts w:ascii="Times New Roman" w:eastAsia="Times New Roman" w:hAnsi="Times New Roman"/>
                <w:w w:val="105"/>
                <w:sz w:val="24"/>
                <w:szCs w:val="24"/>
                <w:lang w:val="ru-RU"/>
              </w:rPr>
              <w:t>костно-мышечной</w:t>
            </w:r>
            <w:r w:rsidRPr="0061197B">
              <w:rPr>
                <w:rFonts w:ascii="Times New Roman" w:eastAsia="Times New Roman" w:hAnsi="Times New Roman"/>
                <w:spacing w:val="31"/>
                <w:w w:val="105"/>
                <w:sz w:val="24"/>
                <w:szCs w:val="24"/>
                <w:lang w:val="ru-RU"/>
              </w:rPr>
              <w:t xml:space="preserve"> </w:t>
            </w:r>
            <w:r w:rsidRPr="0061197B">
              <w:rPr>
                <w:rFonts w:ascii="Times New Roman" w:eastAsia="Times New Roman" w:hAnsi="Times New Roman"/>
                <w:spacing w:val="-2"/>
                <w:w w:val="105"/>
                <w:sz w:val="24"/>
                <w:szCs w:val="24"/>
                <w:lang w:val="ru-RU"/>
              </w:rPr>
              <w:t>системы</w:t>
            </w:r>
          </w:p>
          <w:p w14:paraId="18E9458A" w14:textId="77777777" w:rsidR="0061197B" w:rsidRPr="0061197B" w:rsidRDefault="0061197B" w:rsidP="0061197B">
            <w:pPr>
              <w:spacing w:before="9" w:line="251" w:lineRule="exact"/>
              <w:ind w:left="110"/>
              <w:rPr>
                <w:rFonts w:ascii="Times New Roman" w:eastAsia="Times New Roman" w:hAnsi="Times New Roman"/>
                <w:sz w:val="24"/>
                <w:szCs w:val="24"/>
                <w:lang w:val="ru-RU"/>
              </w:rPr>
            </w:pPr>
            <w:r w:rsidRPr="0061197B">
              <w:rPr>
                <w:rFonts w:ascii="Times New Roman" w:eastAsia="Times New Roman" w:hAnsi="Times New Roman"/>
                <w:sz w:val="24"/>
                <w:szCs w:val="24"/>
                <w:lang w:val="ru-RU"/>
              </w:rPr>
              <w:t>и</w:t>
            </w:r>
            <w:r w:rsidRPr="0061197B">
              <w:rPr>
                <w:rFonts w:ascii="Times New Roman" w:eastAsia="Times New Roman" w:hAnsi="Times New Roman"/>
                <w:spacing w:val="16"/>
                <w:sz w:val="24"/>
                <w:szCs w:val="24"/>
                <w:lang w:val="ru-RU"/>
              </w:rPr>
              <w:t xml:space="preserve"> </w:t>
            </w:r>
            <w:r w:rsidRPr="0061197B">
              <w:rPr>
                <w:rFonts w:ascii="Times New Roman" w:eastAsia="Times New Roman" w:hAnsi="Times New Roman"/>
                <w:sz w:val="24"/>
                <w:szCs w:val="24"/>
                <w:lang w:val="ru-RU"/>
              </w:rPr>
              <w:t>соединительной</w:t>
            </w:r>
            <w:r w:rsidRPr="0061197B">
              <w:rPr>
                <w:rFonts w:ascii="Times New Roman" w:eastAsia="Times New Roman" w:hAnsi="Times New Roman"/>
                <w:spacing w:val="16"/>
                <w:sz w:val="24"/>
                <w:szCs w:val="24"/>
                <w:lang w:val="ru-RU"/>
              </w:rPr>
              <w:t xml:space="preserve"> </w:t>
            </w:r>
            <w:r w:rsidRPr="0061197B">
              <w:rPr>
                <w:rFonts w:ascii="Times New Roman" w:eastAsia="Times New Roman" w:hAnsi="Times New Roman"/>
                <w:spacing w:val="-4"/>
                <w:sz w:val="24"/>
                <w:szCs w:val="24"/>
                <w:lang w:val="ru-RU"/>
              </w:rPr>
              <w:t>ткани</w:t>
            </w:r>
          </w:p>
        </w:tc>
        <w:tc>
          <w:tcPr>
            <w:tcW w:w="1276" w:type="dxa"/>
            <w:tcBorders>
              <w:top w:val="single" w:sz="4" w:space="0" w:color="000000"/>
              <w:left w:val="single" w:sz="4" w:space="0" w:color="000000"/>
              <w:bottom w:val="single" w:sz="4" w:space="0" w:color="000000"/>
              <w:right w:val="single" w:sz="4" w:space="0" w:color="000000"/>
            </w:tcBorders>
            <w:hideMark/>
          </w:tcPr>
          <w:p w14:paraId="481D8A49" w14:textId="77777777" w:rsidR="0061197B" w:rsidRPr="0061197B" w:rsidRDefault="0061197B" w:rsidP="0061197B">
            <w:pPr>
              <w:spacing w:line="251" w:lineRule="exact"/>
              <w:ind w:left="12" w:right="11"/>
              <w:rPr>
                <w:rFonts w:ascii="Times New Roman" w:eastAsia="Times New Roman" w:hAnsi="Times New Roman"/>
                <w:sz w:val="24"/>
                <w:szCs w:val="24"/>
              </w:rPr>
            </w:pPr>
            <w:r w:rsidRPr="0061197B">
              <w:rPr>
                <w:rFonts w:ascii="Times New Roman" w:eastAsia="Times New Roman" w:hAnsi="Times New Roman"/>
                <w:sz w:val="24"/>
                <w:szCs w:val="24"/>
              </w:rPr>
              <w:t>10992</w:t>
            </w:r>
          </w:p>
        </w:tc>
        <w:tc>
          <w:tcPr>
            <w:tcW w:w="992" w:type="dxa"/>
            <w:tcBorders>
              <w:top w:val="single" w:sz="4" w:space="0" w:color="000000"/>
              <w:left w:val="single" w:sz="4" w:space="0" w:color="000000"/>
              <w:bottom w:val="single" w:sz="4" w:space="0" w:color="000000"/>
              <w:right w:val="single" w:sz="4" w:space="0" w:color="000000"/>
            </w:tcBorders>
            <w:hideMark/>
          </w:tcPr>
          <w:p w14:paraId="304EF37A" w14:textId="77777777" w:rsidR="0061197B" w:rsidRPr="0061197B" w:rsidRDefault="0061197B" w:rsidP="0061197B">
            <w:pPr>
              <w:spacing w:line="251" w:lineRule="exact"/>
              <w:ind w:left="9" w:right="9"/>
              <w:rPr>
                <w:rFonts w:ascii="Times New Roman" w:eastAsia="Times New Roman" w:hAnsi="Times New Roman"/>
                <w:sz w:val="24"/>
                <w:szCs w:val="24"/>
              </w:rPr>
            </w:pPr>
            <w:r w:rsidRPr="0061197B">
              <w:rPr>
                <w:rFonts w:ascii="Times New Roman" w:eastAsia="Times New Roman" w:hAnsi="Times New Roman"/>
                <w:sz w:val="24"/>
                <w:szCs w:val="24"/>
              </w:rPr>
              <w:t>9189</w:t>
            </w:r>
          </w:p>
        </w:tc>
        <w:tc>
          <w:tcPr>
            <w:tcW w:w="1276" w:type="dxa"/>
            <w:tcBorders>
              <w:top w:val="single" w:sz="4" w:space="0" w:color="000000"/>
              <w:left w:val="single" w:sz="4" w:space="0" w:color="000000"/>
              <w:bottom w:val="single" w:sz="4" w:space="0" w:color="000000"/>
              <w:right w:val="single" w:sz="4" w:space="0" w:color="000000"/>
            </w:tcBorders>
            <w:hideMark/>
          </w:tcPr>
          <w:p w14:paraId="5FDF6ACE" w14:textId="77777777" w:rsidR="0061197B" w:rsidRPr="0061197B" w:rsidRDefault="0061197B" w:rsidP="0061197B">
            <w:pPr>
              <w:spacing w:line="251" w:lineRule="exact"/>
              <w:ind w:left="7" w:right="1"/>
              <w:rPr>
                <w:rFonts w:ascii="Times New Roman" w:eastAsia="Times New Roman" w:hAnsi="Times New Roman"/>
                <w:sz w:val="24"/>
                <w:szCs w:val="24"/>
              </w:rPr>
            </w:pPr>
            <w:r w:rsidRPr="0061197B">
              <w:rPr>
                <w:rFonts w:ascii="Times New Roman" w:eastAsia="Times New Roman" w:hAnsi="Times New Roman"/>
                <w:sz w:val="24"/>
                <w:szCs w:val="24"/>
              </w:rPr>
              <w:t>8422</w:t>
            </w:r>
          </w:p>
        </w:tc>
        <w:tc>
          <w:tcPr>
            <w:tcW w:w="992" w:type="dxa"/>
            <w:tcBorders>
              <w:top w:val="single" w:sz="4" w:space="0" w:color="000000"/>
              <w:left w:val="single" w:sz="4" w:space="0" w:color="000000"/>
              <w:bottom w:val="single" w:sz="4" w:space="0" w:color="000000"/>
              <w:right w:val="single" w:sz="4" w:space="0" w:color="000000"/>
            </w:tcBorders>
            <w:hideMark/>
          </w:tcPr>
          <w:p w14:paraId="191158B9" w14:textId="77777777" w:rsidR="0061197B" w:rsidRPr="0061197B" w:rsidRDefault="0061197B" w:rsidP="0061197B">
            <w:pPr>
              <w:spacing w:line="244" w:lineRule="exact"/>
              <w:ind w:left="4" w:right="5"/>
              <w:rPr>
                <w:rFonts w:ascii="Times New Roman" w:eastAsia="Times New Roman" w:hAnsi="Times New Roman"/>
                <w:sz w:val="24"/>
                <w:szCs w:val="24"/>
              </w:rPr>
            </w:pPr>
            <w:r w:rsidRPr="0061197B">
              <w:rPr>
                <w:rFonts w:ascii="Times New Roman" w:eastAsia="Times New Roman" w:hAnsi="Times New Roman"/>
                <w:sz w:val="24"/>
                <w:szCs w:val="24"/>
              </w:rPr>
              <w:t>-23</w:t>
            </w:r>
          </w:p>
        </w:tc>
      </w:tr>
      <w:tr w:rsidR="0061197B" w:rsidRPr="0061197B" w14:paraId="58833EE9" w14:textId="77777777" w:rsidTr="00CD1B47">
        <w:trPr>
          <w:trHeight w:val="270"/>
        </w:trPr>
        <w:tc>
          <w:tcPr>
            <w:tcW w:w="4796" w:type="dxa"/>
            <w:tcBorders>
              <w:top w:val="single" w:sz="4" w:space="0" w:color="000000"/>
              <w:left w:val="single" w:sz="4" w:space="0" w:color="000000"/>
              <w:bottom w:val="single" w:sz="4" w:space="0" w:color="000000"/>
              <w:right w:val="single" w:sz="4" w:space="0" w:color="000000"/>
            </w:tcBorders>
            <w:hideMark/>
          </w:tcPr>
          <w:p w14:paraId="210C35DD"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Болезни</w:t>
            </w:r>
            <w:r w:rsidRPr="0061197B">
              <w:rPr>
                <w:rFonts w:ascii="Times New Roman" w:eastAsia="Times New Roman" w:hAnsi="Times New Roman"/>
                <w:spacing w:val="17"/>
                <w:sz w:val="24"/>
                <w:szCs w:val="24"/>
              </w:rPr>
              <w:t xml:space="preserve"> </w:t>
            </w:r>
            <w:r w:rsidRPr="0061197B">
              <w:rPr>
                <w:rFonts w:ascii="Times New Roman" w:eastAsia="Times New Roman" w:hAnsi="Times New Roman"/>
                <w:sz w:val="24"/>
                <w:szCs w:val="24"/>
              </w:rPr>
              <w:t>мочеполовой</w:t>
            </w:r>
            <w:r w:rsidRPr="0061197B">
              <w:rPr>
                <w:rFonts w:ascii="Times New Roman" w:eastAsia="Times New Roman" w:hAnsi="Times New Roman"/>
                <w:spacing w:val="17"/>
                <w:sz w:val="24"/>
                <w:szCs w:val="24"/>
              </w:rPr>
              <w:t xml:space="preserve"> </w:t>
            </w:r>
            <w:r w:rsidRPr="0061197B">
              <w:rPr>
                <w:rFonts w:ascii="Times New Roman" w:eastAsia="Times New Roman" w:hAnsi="Times New Roman"/>
                <w:spacing w:val="-2"/>
                <w:sz w:val="24"/>
                <w:szCs w:val="24"/>
              </w:rPr>
              <w:t>системы</w:t>
            </w:r>
          </w:p>
        </w:tc>
        <w:tc>
          <w:tcPr>
            <w:tcW w:w="1276" w:type="dxa"/>
            <w:tcBorders>
              <w:top w:val="single" w:sz="4" w:space="0" w:color="000000"/>
              <w:left w:val="single" w:sz="4" w:space="0" w:color="000000"/>
              <w:bottom w:val="single" w:sz="4" w:space="0" w:color="000000"/>
              <w:right w:val="single" w:sz="4" w:space="0" w:color="000000"/>
            </w:tcBorders>
            <w:hideMark/>
          </w:tcPr>
          <w:p w14:paraId="6C7B2A49" w14:textId="77777777" w:rsidR="0061197B" w:rsidRPr="0061197B" w:rsidRDefault="0061197B" w:rsidP="0061197B">
            <w:pPr>
              <w:spacing w:line="251" w:lineRule="exact"/>
              <w:ind w:left="12" w:right="11"/>
              <w:rPr>
                <w:rFonts w:ascii="Times New Roman" w:eastAsia="Times New Roman" w:hAnsi="Times New Roman"/>
                <w:sz w:val="24"/>
                <w:szCs w:val="24"/>
              </w:rPr>
            </w:pPr>
            <w:r w:rsidRPr="0061197B">
              <w:rPr>
                <w:rFonts w:ascii="Times New Roman" w:eastAsia="Times New Roman" w:hAnsi="Times New Roman"/>
                <w:sz w:val="24"/>
                <w:szCs w:val="24"/>
              </w:rPr>
              <w:t>7594</w:t>
            </w:r>
          </w:p>
        </w:tc>
        <w:tc>
          <w:tcPr>
            <w:tcW w:w="992" w:type="dxa"/>
            <w:tcBorders>
              <w:top w:val="single" w:sz="4" w:space="0" w:color="000000"/>
              <w:left w:val="single" w:sz="4" w:space="0" w:color="000000"/>
              <w:bottom w:val="single" w:sz="4" w:space="0" w:color="000000"/>
              <w:right w:val="single" w:sz="4" w:space="0" w:color="000000"/>
            </w:tcBorders>
            <w:hideMark/>
          </w:tcPr>
          <w:p w14:paraId="4C122BE7" w14:textId="77777777" w:rsidR="0061197B" w:rsidRPr="0061197B" w:rsidRDefault="0061197B" w:rsidP="0061197B">
            <w:pPr>
              <w:spacing w:line="251" w:lineRule="exact"/>
              <w:ind w:left="9" w:right="2"/>
              <w:rPr>
                <w:rFonts w:ascii="Times New Roman" w:eastAsia="Times New Roman" w:hAnsi="Times New Roman"/>
                <w:sz w:val="24"/>
                <w:szCs w:val="24"/>
              </w:rPr>
            </w:pPr>
            <w:r w:rsidRPr="0061197B">
              <w:rPr>
                <w:rFonts w:ascii="Times New Roman" w:eastAsia="Times New Roman" w:hAnsi="Times New Roman"/>
                <w:sz w:val="24"/>
                <w:szCs w:val="24"/>
              </w:rPr>
              <w:t>6834</w:t>
            </w:r>
          </w:p>
        </w:tc>
        <w:tc>
          <w:tcPr>
            <w:tcW w:w="1276" w:type="dxa"/>
            <w:tcBorders>
              <w:top w:val="single" w:sz="4" w:space="0" w:color="000000"/>
              <w:left w:val="single" w:sz="4" w:space="0" w:color="000000"/>
              <w:bottom w:val="single" w:sz="4" w:space="0" w:color="000000"/>
              <w:right w:val="single" w:sz="4" w:space="0" w:color="000000"/>
            </w:tcBorders>
            <w:hideMark/>
          </w:tcPr>
          <w:p w14:paraId="702B20A5" w14:textId="77777777" w:rsidR="0061197B" w:rsidRPr="0061197B" w:rsidRDefault="0061197B" w:rsidP="0061197B">
            <w:pPr>
              <w:spacing w:line="251" w:lineRule="exact"/>
              <w:ind w:left="6" w:right="7"/>
              <w:rPr>
                <w:rFonts w:ascii="Times New Roman" w:eastAsia="Times New Roman" w:hAnsi="Times New Roman"/>
                <w:sz w:val="24"/>
                <w:szCs w:val="24"/>
              </w:rPr>
            </w:pPr>
            <w:r w:rsidRPr="0061197B">
              <w:rPr>
                <w:rFonts w:ascii="Times New Roman" w:eastAsia="Times New Roman" w:hAnsi="Times New Roman"/>
                <w:sz w:val="24"/>
                <w:szCs w:val="24"/>
              </w:rPr>
              <w:t>6888</w:t>
            </w:r>
          </w:p>
        </w:tc>
        <w:tc>
          <w:tcPr>
            <w:tcW w:w="992" w:type="dxa"/>
            <w:tcBorders>
              <w:top w:val="single" w:sz="4" w:space="0" w:color="000000"/>
              <w:left w:val="single" w:sz="4" w:space="0" w:color="000000"/>
              <w:bottom w:val="single" w:sz="4" w:space="0" w:color="000000"/>
              <w:right w:val="single" w:sz="4" w:space="0" w:color="000000"/>
            </w:tcBorders>
            <w:hideMark/>
          </w:tcPr>
          <w:p w14:paraId="41905114" w14:textId="77777777" w:rsidR="0061197B" w:rsidRPr="0061197B" w:rsidRDefault="0061197B" w:rsidP="0061197B">
            <w:pPr>
              <w:spacing w:before="7" w:line="244" w:lineRule="exact"/>
              <w:ind w:left="4" w:right="1"/>
              <w:rPr>
                <w:rFonts w:ascii="Times New Roman" w:eastAsia="Times New Roman" w:hAnsi="Times New Roman"/>
                <w:sz w:val="24"/>
                <w:szCs w:val="24"/>
              </w:rPr>
            </w:pPr>
            <w:r w:rsidRPr="0061197B">
              <w:rPr>
                <w:rFonts w:ascii="Times New Roman" w:eastAsia="Times New Roman" w:hAnsi="Times New Roman"/>
                <w:sz w:val="24"/>
                <w:szCs w:val="24"/>
              </w:rPr>
              <w:t>-92</w:t>
            </w:r>
          </w:p>
        </w:tc>
      </w:tr>
      <w:tr w:rsidR="0061197B" w:rsidRPr="0061197B" w14:paraId="41DCA1ED" w14:textId="77777777" w:rsidTr="00CD1B47">
        <w:trPr>
          <w:trHeight w:val="270"/>
        </w:trPr>
        <w:tc>
          <w:tcPr>
            <w:tcW w:w="4796" w:type="dxa"/>
            <w:tcBorders>
              <w:top w:val="single" w:sz="4" w:space="0" w:color="000000"/>
              <w:left w:val="single" w:sz="4" w:space="0" w:color="000000"/>
              <w:bottom w:val="single" w:sz="4" w:space="0" w:color="000000"/>
              <w:right w:val="single" w:sz="4" w:space="0" w:color="000000"/>
            </w:tcBorders>
            <w:hideMark/>
          </w:tcPr>
          <w:p w14:paraId="3E1157E5" w14:textId="77777777" w:rsidR="0061197B" w:rsidRPr="0061197B" w:rsidRDefault="0061197B" w:rsidP="0061197B">
            <w:pPr>
              <w:spacing w:line="251" w:lineRule="exact"/>
              <w:ind w:left="110"/>
              <w:rPr>
                <w:rFonts w:ascii="Times New Roman" w:eastAsia="Times New Roman" w:hAnsi="Times New Roman"/>
                <w:sz w:val="24"/>
                <w:szCs w:val="24"/>
              </w:rPr>
            </w:pPr>
            <w:r w:rsidRPr="0061197B">
              <w:rPr>
                <w:rFonts w:ascii="Times New Roman" w:eastAsia="Times New Roman" w:hAnsi="Times New Roman"/>
                <w:sz w:val="24"/>
                <w:szCs w:val="24"/>
              </w:rPr>
              <w:t>-Мочекаменная</w:t>
            </w:r>
            <w:r w:rsidRPr="0061197B">
              <w:rPr>
                <w:rFonts w:ascii="Times New Roman" w:eastAsia="Times New Roman" w:hAnsi="Times New Roman"/>
                <w:spacing w:val="28"/>
                <w:sz w:val="24"/>
                <w:szCs w:val="24"/>
              </w:rPr>
              <w:t xml:space="preserve"> </w:t>
            </w:r>
            <w:r w:rsidRPr="0061197B">
              <w:rPr>
                <w:rFonts w:ascii="Times New Roman" w:eastAsia="Times New Roman" w:hAnsi="Times New Roman"/>
                <w:spacing w:val="-2"/>
                <w:sz w:val="24"/>
                <w:szCs w:val="24"/>
              </w:rPr>
              <w:t>болезнь</w:t>
            </w:r>
          </w:p>
        </w:tc>
        <w:tc>
          <w:tcPr>
            <w:tcW w:w="1276" w:type="dxa"/>
            <w:tcBorders>
              <w:top w:val="single" w:sz="4" w:space="0" w:color="000000"/>
              <w:left w:val="single" w:sz="4" w:space="0" w:color="000000"/>
              <w:bottom w:val="single" w:sz="4" w:space="0" w:color="000000"/>
              <w:right w:val="single" w:sz="4" w:space="0" w:color="000000"/>
            </w:tcBorders>
            <w:hideMark/>
          </w:tcPr>
          <w:p w14:paraId="3A65D192" w14:textId="77777777" w:rsidR="0061197B" w:rsidRPr="0061197B" w:rsidRDefault="0061197B" w:rsidP="0061197B">
            <w:pPr>
              <w:spacing w:line="251" w:lineRule="exact"/>
              <w:ind w:left="12" w:right="3"/>
              <w:rPr>
                <w:rFonts w:ascii="Times New Roman" w:eastAsia="Times New Roman" w:hAnsi="Times New Roman"/>
                <w:sz w:val="24"/>
                <w:szCs w:val="24"/>
              </w:rPr>
            </w:pPr>
            <w:r w:rsidRPr="0061197B">
              <w:rPr>
                <w:rFonts w:ascii="Times New Roman" w:eastAsia="Times New Roman" w:hAnsi="Times New Roman"/>
                <w:sz w:val="24"/>
                <w:szCs w:val="24"/>
              </w:rPr>
              <w:t>402</w:t>
            </w:r>
          </w:p>
        </w:tc>
        <w:tc>
          <w:tcPr>
            <w:tcW w:w="992" w:type="dxa"/>
            <w:tcBorders>
              <w:top w:val="single" w:sz="4" w:space="0" w:color="000000"/>
              <w:left w:val="single" w:sz="4" w:space="0" w:color="000000"/>
              <w:bottom w:val="single" w:sz="4" w:space="0" w:color="000000"/>
              <w:right w:val="single" w:sz="4" w:space="0" w:color="000000"/>
            </w:tcBorders>
            <w:hideMark/>
          </w:tcPr>
          <w:p w14:paraId="6F259EA9" w14:textId="77777777" w:rsidR="0061197B" w:rsidRPr="0061197B" w:rsidRDefault="0061197B" w:rsidP="0061197B">
            <w:pPr>
              <w:spacing w:line="251" w:lineRule="exact"/>
              <w:ind w:left="9" w:right="1"/>
              <w:rPr>
                <w:rFonts w:ascii="Times New Roman" w:eastAsia="Times New Roman" w:hAnsi="Times New Roman"/>
                <w:sz w:val="24"/>
                <w:szCs w:val="24"/>
              </w:rPr>
            </w:pPr>
            <w:r w:rsidRPr="0061197B">
              <w:rPr>
                <w:rFonts w:ascii="Times New Roman" w:eastAsia="Times New Roman" w:hAnsi="Times New Roman"/>
                <w:sz w:val="24"/>
                <w:szCs w:val="24"/>
              </w:rPr>
              <w:t>447</w:t>
            </w:r>
          </w:p>
        </w:tc>
        <w:tc>
          <w:tcPr>
            <w:tcW w:w="1276" w:type="dxa"/>
            <w:tcBorders>
              <w:top w:val="single" w:sz="4" w:space="0" w:color="000000"/>
              <w:left w:val="single" w:sz="4" w:space="0" w:color="000000"/>
              <w:bottom w:val="single" w:sz="4" w:space="0" w:color="000000"/>
              <w:right w:val="single" w:sz="4" w:space="0" w:color="000000"/>
            </w:tcBorders>
            <w:hideMark/>
          </w:tcPr>
          <w:p w14:paraId="1144A452" w14:textId="77777777" w:rsidR="0061197B" w:rsidRPr="0061197B" w:rsidRDefault="0061197B" w:rsidP="0061197B">
            <w:pPr>
              <w:spacing w:line="251" w:lineRule="exact"/>
              <w:ind w:left="6" w:right="6"/>
              <w:rPr>
                <w:rFonts w:ascii="Times New Roman" w:eastAsia="Times New Roman" w:hAnsi="Times New Roman"/>
                <w:sz w:val="24"/>
                <w:szCs w:val="24"/>
              </w:rPr>
            </w:pPr>
            <w:r w:rsidRPr="0061197B">
              <w:rPr>
                <w:rFonts w:ascii="Times New Roman" w:eastAsia="Times New Roman" w:hAnsi="Times New Roman"/>
                <w:sz w:val="24"/>
                <w:szCs w:val="24"/>
              </w:rPr>
              <w:t>502</w:t>
            </w:r>
          </w:p>
        </w:tc>
        <w:tc>
          <w:tcPr>
            <w:tcW w:w="992" w:type="dxa"/>
            <w:tcBorders>
              <w:top w:val="single" w:sz="4" w:space="0" w:color="000000"/>
              <w:left w:val="single" w:sz="4" w:space="0" w:color="000000"/>
              <w:bottom w:val="single" w:sz="4" w:space="0" w:color="000000"/>
              <w:right w:val="single" w:sz="4" w:space="0" w:color="000000"/>
            </w:tcBorders>
            <w:hideMark/>
          </w:tcPr>
          <w:p w14:paraId="1160990F" w14:textId="77777777" w:rsidR="0061197B" w:rsidRPr="0061197B" w:rsidRDefault="0061197B" w:rsidP="0061197B">
            <w:pPr>
              <w:spacing w:before="7" w:line="244" w:lineRule="exact"/>
              <w:ind w:left="4" w:right="1"/>
              <w:rPr>
                <w:rFonts w:ascii="Times New Roman" w:eastAsia="Times New Roman" w:hAnsi="Times New Roman"/>
                <w:sz w:val="24"/>
                <w:szCs w:val="24"/>
              </w:rPr>
            </w:pPr>
            <w:r w:rsidRPr="0061197B">
              <w:rPr>
                <w:rFonts w:ascii="Times New Roman" w:eastAsia="Times New Roman" w:hAnsi="Times New Roman"/>
                <w:sz w:val="24"/>
                <w:szCs w:val="24"/>
              </w:rPr>
              <w:t>24,8</w:t>
            </w:r>
          </w:p>
        </w:tc>
      </w:tr>
      <w:tr w:rsidR="0061197B" w:rsidRPr="0061197B" w14:paraId="78B8DB29" w14:textId="77777777" w:rsidTr="00CD1B47">
        <w:trPr>
          <w:trHeight w:val="818"/>
        </w:trPr>
        <w:tc>
          <w:tcPr>
            <w:tcW w:w="4796" w:type="dxa"/>
            <w:tcBorders>
              <w:top w:val="single" w:sz="4" w:space="0" w:color="000000"/>
              <w:left w:val="single" w:sz="4" w:space="0" w:color="000000"/>
              <w:bottom w:val="single" w:sz="4" w:space="0" w:color="000000"/>
              <w:right w:val="single" w:sz="4" w:space="0" w:color="000000"/>
            </w:tcBorders>
            <w:hideMark/>
          </w:tcPr>
          <w:p w14:paraId="483CD3E5" w14:textId="380F46D9" w:rsidR="0061197B" w:rsidRPr="0061197B" w:rsidRDefault="0061197B" w:rsidP="0061197B">
            <w:pPr>
              <w:tabs>
                <w:tab w:val="left" w:pos="2835"/>
              </w:tabs>
              <w:ind w:left="110"/>
              <w:rPr>
                <w:rFonts w:ascii="Times New Roman" w:eastAsia="Times New Roman" w:hAnsi="Times New Roman"/>
                <w:sz w:val="24"/>
                <w:szCs w:val="24"/>
                <w:lang w:val="ru-RU"/>
              </w:rPr>
            </w:pPr>
            <w:r w:rsidRPr="0061197B">
              <w:rPr>
                <w:rFonts w:ascii="Times New Roman" w:eastAsia="Times New Roman" w:hAnsi="Times New Roman"/>
                <w:w w:val="105"/>
                <w:sz w:val="24"/>
                <w:szCs w:val="24"/>
                <w:lang w:val="ru-RU"/>
              </w:rPr>
              <w:t>Травмы,</w:t>
            </w:r>
            <w:r w:rsidR="00F91723">
              <w:rPr>
                <w:rFonts w:ascii="Times New Roman" w:eastAsia="Times New Roman" w:hAnsi="Times New Roman"/>
                <w:spacing w:val="26"/>
                <w:w w:val="105"/>
                <w:sz w:val="24"/>
                <w:szCs w:val="24"/>
                <w:lang w:val="ru-RU"/>
              </w:rPr>
              <w:t xml:space="preserve"> </w:t>
            </w:r>
            <w:proofErr w:type="gramStart"/>
            <w:r w:rsidRPr="0061197B">
              <w:rPr>
                <w:rFonts w:ascii="Times New Roman" w:eastAsia="Times New Roman" w:hAnsi="Times New Roman"/>
                <w:w w:val="105"/>
                <w:sz w:val="24"/>
                <w:szCs w:val="24"/>
                <w:lang w:val="ru-RU"/>
              </w:rPr>
              <w:t>отравления</w:t>
            </w:r>
            <w:r w:rsidRPr="0061197B">
              <w:rPr>
                <w:rFonts w:ascii="Times New Roman" w:eastAsia="Times New Roman" w:hAnsi="Times New Roman"/>
                <w:spacing w:val="27"/>
                <w:w w:val="105"/>
                <w:sz w:val="24"/>
                <w:szCs w:val="24"/>
                <w:lang w:val="ru-RU"/>
              </w:rPr>
              <w:t xml:space="preserve">  </w:t>
            </w:r>
            <w:r w:rsidRPr="0061197B">
              <w:rPr>
                <w:rFonts w:ascii="Times New Roman" w:eastAsia="Times New Roman" w:hAnsi="Times New Roman"/>
                <w:spacing w:val="-10"/>
                <w:w w:val="105"/>
                <w:sz w:val="24"/>
                <w:szCs w:val="24"/>
                <w:lang w:val="ru-RU"/>
              </w:rPr>
              <w:t>и</w:t>
            </w:r>
            <w:proofErr w:type="gramEnd"/>
            <w:r w:rsidRPr="0061197B">
              <w:rPr>
                <w:rFonts w:ascii="Times New Roman" w:eastAsia="Times New Roman" w:hAnsi="Times New Roman"/>
                <w:sz w:val="24"/>
                <w:szCs w:val="24"/>
                <w:lang w:val="ru-RU"/>
              </w:rPr>
              <w:tab/>
            </w:r>
            <w:r w:rsidRPr="0061197B">
              <w:rPr>
                <w:rFonts w:ascii="Times New Roman" w:eastAsia="Times New Roman" w:hAnsi="Times New Roman"/>
                <w:spacing w:val="-2"/>
                <w:w w:val="105"/>
                <w:sz w:val="24"/>
                <w:szCs w:val="24"/>
                <w:lang w:val="ru-RU"/>
              </w:rPr>
              <w:t>некоторые</w:t>
            </w:r>
          </w:p>
          <w:p w14:paraId="6099C704" w14:textId="77777777" w:rsidR="0061197B" w:rsidRPr="0061197B" w:rsidRDefault="0061197B" w:rsidP="0061197B">
            <w:pPr>
              <w:tabs>
                <w:tab w:val="left" w:pos="1109"/>
                <w:tab w:val="left" w:pos="2656"/>
              </w:tabs>
              <w:spacing w:line="270" w:lineRule="atLeast"/>
              <w:ind w:left="110" w:right="106"/>
              <w:rPr>
                <w:rFonts w:ascii="Times New Roman" w:eastAsia="Times New Roman" w:hAnsi="Times New Roman"/>
                <w:sz w:val="24"/>
                <w:szCs w:val="24"/>
                <w:lang w:val="ru-RU"/>
              </w:rPr>
            </w:pPr>
            <w:r w:rsidRPr="0061197B">
              <w:rPr>
                <w:rFonts w:ascii="Times New Roman" w:eastAsia="Times New Roman" w:hAnsi="Times New Roman"/>
                <w:spacing w:val="-2"/>
                <w:w w:val="105"/>
                <w:sz w:val="24"/>
                <w:szCs w:val="24"/>
                <w:lang w:val="ru-RU"/>
              </w:rPr>
              <w:t>другие</w:t>
            </w:r>
            <w:r w:rsidRPr="0061197B">
              <w:rPr>
                <w:rFonts w:ascii="Times New Roman" w:eastAsia="Times New Roman" w:hAnsi="Times New Roman"/>
                <w:sz w:val="24"/>
                <w:szCs w:val="24"/>
                <w:lang w:val="ru-RU"/>
              </w:rPr>
              <w:tab/>
            </w:r>
            <w:r w:rsidRPr="0061197B">
              <w:rPr>
                <w:rFonts w:ascii="Times New Roman" w:eastAsia="Times New Roman" w:hAnsi="Times New Roman"/>
                <w:spacing w:val="-2"/>
                <w:w w:val="105"/>
                <w:sz w:val="24"/>
                <w:szCs w:val="24"/>
                <w:lang w:val="ru-RU"/>
              </w:rPr>
              <w:t>последствия</w:t>
            </w:r>
            <w:r w:rsidRPr="0061197B">
              <w:rPr>
                <w:rFonts w:ascii="Times New Roman" w:eastAsia="Times New Roman" w:hAnsi="Times New Roman"/>
                <w:sz w:val="24"/>
                <w:szCs w:val="24"/>
                <w:lang w:val="ru-RU"/>
              </w:rPr>
              <w:tab/>
            </w:r>
            <w:r w:rsidRPr="0061197B">
              <w:rPr>
                <w:rFonts w:ascii="Times New Roman" w:eastAsia="Times New Roman" w:hAnsi="Times New Roman"/>
                <w:spacing w:val="-4"/>
                <w:w w:val="105"/>
                <w:sz w:val="24"/>
                <w:szCs w:val="24"/>
                <w:lang w:val="ru-RU"/>
              </w:rPr>
              <w:t xml:space="preserve">воздействия </w:t>
            </w:r>
            <w:r w:rsidRPr="0061197B">
              <w:rPr>
                <w:rFonts w:ascii="Times New Roman" w:eastAsia="Times New Roman" w:hAnsi="Times New Roman"/>
                <w:w w:val="105"/>
                <w:sz w:val="24"/>
                <w:szCs w:val="24"/>
                <w:lang w:val="ru-RU"/>
              </w:rPr>
              <w:t>внешних причин</w:t>
            </w:r>
          </w:p>
        </w:tc>
        <w:tc>
          <w:tcPr>
            <w:tcW w:w="1276" w:type="dxa"/>
            <w:tcBorders>
              <w:top w:val="single" w:sz="4" w:space="0" w:color="000000"/>
              <w:left w:val="single" w:sz="4" w:space="0" w:color="000000"/>
              <w:bottom w:val="single" w:sz="4" w:space="0" w:color="000000"/>
              <w:right w:val="single" w:sz="4" w:space="0" w:color="000000"/>
            </w:tcBorders>
            <w:hideMark/>
          </w:tcPr>
          <w:p w14:paraId="0674C198" w14:textId="77777777" w:rsidR="0061197B" w:rsidRPr="0061197B" w:rsidRDefault="0061197B" w:rsidP="0061197B">
            <w:pPr>
              <w:ind w:left="12" w:right="4"/>
              <w:rPr>
                <w:rFonts w:ascii="Times New Roman" w:eastAsia="Times New Roman" w:hAnsi="Times New Roman"/>
                <w:sz w:val="24"/>
                <w:szCs w:val="24"/>
              </w:rPr>
            </w:pPr>
            <w:r w:rsidRPr="0061197B">
              <w:rPr>
                <w:rFonts w:ascii="Times New Roman" w:eastAsia="Times New Roman" w:hAnsi="Times New Roman"/>
                <w:sz w:val="24"/>
                <w:szCs w:val="24"/>
              </w:rPr>
              <w:t>4322</w:t>
            </w:r>
          </w:p>
        </w:tc>
        <w:tc>
          <w:tcPr>
            <w:tcW w:w="992" w:type="dxa"/>
            <w:tcBorders>
              <w:top w:val="single" w:sz="4" w:space="0" w:color="000000"/>
              <w:left w:val="single" w:sz="4" w:space="0" w:color="000000"/>
              <w:bottom w:val="single" w:sz="4" w:space="0" w:color="000000"/>
              <w:right w:val="single" w:sz="4" w:space="0" w:color="000000"/>
            </w:tcBorders>
            <w:hideMark/>
          </w:tcPr>
          <w:p w14:paraId="48338F3A" w14:textId="77777777" w:rsidR="0061197B" w:rsidRPr="0061197B" w:rsidRDefault="0061197B" w:rsidP="0061197B">
            <w:pPr>
              <w:ind w:left="9" w:right="2"/>
              <w:rPr>
                <w:rFonts w:ascii="Times New Roman" w:eastAsia="Times New Roman" w:hAnsi="Times New Roman"/>
                <w:sz w:val="24"/>
                <w:szCs w:val="24"/>
              </w:rPr>
            </w:pPr>
            <w:r w:rsidRPr="0061197B">
              <w:rPr>
                <w:rFonts w:ascii="Times New Roman" w:eastAsia="Times New Roman" w:hAnsi="Times New Roman"/>
                <w:sz w:val="24"/>
                <w:szCs w:val="24"/>
              </w:rPr>
              <w:t>4918</w:t>
            </w:r>
          </w:p>
        </w:tc>
        <w:tc>
          <w:tcPr>
            <w:tcW w:w="1276" w:type="dxa"/>
            <w:tcBorders>
              <w:top w:val="single" w:sz="4" w:space="0" w:color="000000"/>
              <w:left w:val="single" w:sz="4" w:space="0" w:color="000000"/>
              <w:bottom w:val="single" w:sz="4" w:space="0" w:color="000000"/>
              <w:right w:val="single" w:sz="4" w:space="0" w:color="000000"/>
            </w:tcBorders>
            <w:hideMark/>
          </w:tcPr>
          <w:p w14:paraId="7D0A87F2" w14:textId="77777777" w:rsidR="0061197B" w:rsidRPr="0061197B" w:rsidRDefault="0061197B" w:rsidP="0061197B">
            <w:pPr>
              <w:ind w:left="6" w:right="7"/>
              <w:rPr>
                <w:rFonts w:ascii="Times New Roman" w:eastAsia="Times New Roman" w:hAnsi="Times New Roman"/>
                <w:sz w:val="24"/>
                <w:szCs w:val="24"/>
              </w:rPr>
            </w:pPr>
            <w:r w:rsidRPr="0061197B">
              <w:rPr>
                <w:rFonts w:ascii="Times New Roman" w:eastAsia="Times New Roman" w:hAnsi="Times New Roman"/>
                <w:sz w:val="24"/>
                <w:szCs w:val="24"/>
              </w:rPr>
              <w:t>5071</w:t>
            </w:r>
          </w:p>
        </w:tc>
        <w:tc>
          <w:tcPr>
            <w:tcW w:w="992" w:type="dxa"/>
            <w:tcBorders>
              <w:top w:val="single" w:sz="4" w:space="0" w:color="000000"/>
              <w:left w:val="single" w:sz="4" w:space="0" w:color="000000"/>
              <w:bottom w:val="single" w:sz="4" w:space="0" w:color="000000"/>
              <w:right w:val="single" w:sz="4" w:space="0" w:color="000000"/>
            </w:tcBorders>
            <w:hideMark/>
          </w:tcPr>
          <w:p w14:paraId="180E53FD" w14:textId="77777777" w:rsidR="0061197B" w:rsidRPr="0061197B" w:rsidRDefault="0061197B" w:rsidP="0061197B">
            <w:pPr>
              <w:ind w:left="4" w:right="4"/>
              <w:rPr>
                <w:rFonts w:ascii="Times New Roman" w:eastAsia="Times New Roman" w:hAnsi="Times New Roman"/>
                <w:sz w:val="24"/>
                <w:szCs w:val="24"/>
              </w:rPr>
            </w:pPr>
            <w:r w:rsidRPr="0061197B">
              <w:rPr>
                <w:rFonts w:ascii="Times New Roman" w:eastAsia="Times New Roman" w:hAnsi="Times New Roman"/>
                <w:sz w:val="24"/>
                <w:szCs w:val="24"/>
              </w:rPr>
              <w:t>17,3</w:t>
            </w:r>
          </w:p>
        </w:tc>
      </w:tr>
    </w:tbl>
    <w:p w14:paraId="66BCB452" w14:textId="77777777" w:rsidR="0061197B" w:rsidRPr="0061197B" w:rsidRDefault="0061197B" w:rsidP="0061197B">
      <w:pPr>
        <w:spacing w:after="0" w:line="240" w:lineRule="auto"/>
        <w:jc w:val="both"/>
        <w:rPr>
          <w:rFonts w:ascii="Times New Roman" w:eastAsia="Calibri" w:hAnsi="Times New Roman" w:cs="Times New Roman"/>
          <w:bCs/>
          <w:sz w:val="28"/>
          <w:szCs w:val="28"/>
          <w:shd w:val="clear" w:color="auto" w:fill="FFFFFF"/>
          <w:lang w:eastAsia="zh-CN"/>
        </w:rPr>
      </w:pPr>
    </w:p>
    <w:p w14:paraId="705E9483" w14:textId="77777777" w:rsidR="0061197B" w:rsidRPr="0061197B" w:rsidRDefault="0061197B" w:rsidP="0061197B">
      <w:pPr>
        <w:tabs>
          <w:tab w:val="left" w:pos="1874"/>
        </w:tabs>
        <w:spacing w:line="256" w:lineRule="auto"/>
        <w:ind w:left="110"/>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Согласно проведенному анализу первичной заболеваемости взрослого населения города</w:t>
      </w:r>
      <w:r w:rsidRPr="0061197B">
        <w:rPr>
          <w:rFonts w:ascii="Times New Roman" w:eastAsia="Times New Roman" w:hAnsi="Times New Roman" w:cs="Times New Roman"/>
          <w:spacing w:val="45"/>
          <w:w w:val="150"/>
          <w:sz w:val="28"/>
          <w:szCs w:val="28"/>
          <w:lang w:eastAsia="zh-CN"/>
        </w:rPr>
        <w:t xml:space="preserve"> </w:t>
      </w:r>
      <w:r w:rsidRPr="0061197B">
        <w:rPr>
          <w:rFonts w:ascii="Times New Roman" w:eastAsia="Times New Roman" w:hAnsi="Times New Roman" w:cs="Times New Roman"/>
          <w:sz w:val="28"/>
          <w:szCs w:val="28"/>
          <w:lang w:eastAsia="zh-CN"/>
        </w:rPr>
        <w:t>Батайска,</w:t>
      </w:r>
      <w:r w:rsidRPr="0061197B">
        <w:rPr>
          <w:rFonts w:ascii="Times New Roman" w:eastAsia="Times New Roman" w:hAnsi="Times New Roman" w:cs="Times New Roman"/>
          <w:spacing w:val="49"/>
          <w:w w:val="150"/>
          <w:sz w:val="28"/>
          <w:szCs w:val="28"/>
          <w:lang w:eastAsia="zh-CN"/>
        </w:rPr>
        <w:t xml:space="preserve"> </w:t>
      </w:r>
      <w:r w:rsidRPr="0061197B">
        <w:rPr>
          <w:rFonts w:ascii="Times New Roman" w:eastAsia="Times New Roman" w:hAnsi="Times New Roman" w:cs="Times New Roman"/>
          <w:sz w:val="28"/>
          <w:szCs w:val="28"/>
          <w:lang w:eastAsia="zh-CN"/>
        </w:rPr>
        <w:t>в</w:t>
      </w:r>
      <w:r w:rsidRPr="0061197B">
        <w:rPr>
          <w:rFonts w:ascii="Times New Roman" w:eastAsia="Times New Roman" w:hAnsi="Times New Roman" w:cs="Times New Roman"/>
          <w:spacing w:val="45"/>
          <w:w w:val="150"/>
          <w:sz w:val="28"/>
          <w:szCs w:val="28"/>
          <w:lang w:eastAsia="zh-CN"/>
        </w:rPr>
        <w:t xml:space="preserve"> </w:t>
      </w:r>
      <w:r w:rsidRPr="0061197B">
        <w:rPr>
          <w:rFonts w:ascii="Times New Roman" w:eastAsia="Times New Roman" w:hAnsi="Times New Roman" w:cs="Times New Roman"/>
          <w:sz w:val="28"/>
          <w:szCs w:val="28"/>
          <w:lang w:eastAsia="zh-CN"/>
        </w:rPr>
        <w:t>2022</w:t>
      </w:r>
      <w:r w:rsidRPr="0061197B">
        <w:rPr>
          <w:rFonts w:ascii="Times New Roman" w:eastAsia="Times New Roman" w:hAnsi="Times New Roman" w:cs="Times New Roman"/>
          <w:spacing w:val="50"/>
          <w:w w:val="150"/>
          <w:sz w:val="28"/>
          <w:szCs w:val="28"/>
          <w:lang w:eastAsia="zh-CN"/>
        </w:rPr>
        <w:t xml:space="preserve"> </w:t>
      </w:r>
      <w:r w:rsidRPr="0061197B">
        <w:rPr>
          <w:rFonts w:ascii="Times New Roman" w:eastAsia="Times New Roman" w:hAnsi="Times New Roman" w:cs="Times New Roman"/>
          <w:sz w:val="28"/>
          <w:szCs w:val="28"/>
          <w:lang w:eastAsia="zh-CN"/>
        </w:rPr>
        <w:t>году</w:t>
      </w:r>
      <w:r w:rsidRPr="0061197B">
        <w:rPr>
          <w:rFonts w:ascii="Times New Roman" w:eastAsia="Times New Roman" w:hAnsi="Times New Roman" w:cs="Times New Roman"/>
          <w:spacing w:val="73"/>
          <w:sz w:val="28"/>
          <w:szCs w:val="28"/>
          <w:lang w:eastAsia="zh-CN"/>
        </w:rPr>
        <w:t xml:space="preserve"> </w:t>
      </w:r>
      <w:r w:rsidRPr="0061197B">
        <w:rPr>
          <w:rFonts w:ascii="Times New Roman" w:eastAsia="Times New Roman" w:hAnsi="Times New Roman" w:cs="Times New Roman"/>
          <w:sz w:val="28"/>
          <w:szCs w:val="28"/>
          <w:lang w:eastAsia="zh-CN"/>
        </w:rPr>
        <w:t>приоритетной</w:t>
      </w:r>
      <w:r w:rsidRPr="0061197B">
        <w:rPr>
          <w:rFonts w:ascii="Times New Roman" w:eastAsia="Times New Roman" w:hAnsi="Times New Roman" w:cs="Times New Roman"/>
          <w:spacing w:val="49"/>
          <w:w w:val="150"/>
          <w:sz w:val="28"/>
          <w:szCs w:val="28"/>
          <w:lang w:eastAsia="zh-CN"/>
        </w:rPr>
        <w:t xml:space="preserve"> </w:t>
      </w:r>
      <w:r w:rsidRPr="0061197B">
        <w:rPr>
          <w:rFonts w:ascii="Times New Roman" w:eastAsia="Times New Roman" w:hAnsi="Times New Roman" w:cs="Times New Roman"/>
          <w:sz w:val="28"/>
          <w:szCs w:val="28"/>
          <w:lang w:eastAsia="zh-CN"/>
        </w:rPr>
        <w:t>патологией</w:t>
      </w:r>
      <w:r w:rsidRPr="0061197B">
        <w:rPr>
          <w:rFonts w:ascii="Times New Roman" w:eastAsia="Times New Roman" w:hAnsi="Times New Roman" w:cs="Times New Roman"/>
          <w:spacing w:val="77"/>
          <w:sz w:val="28"/>
          <w:szCs w:val="28"/>
          <w:lang w:eastAsia="zh-CN"/>
        </w:rPr>
        <w:t xml:space="preserve"> </w:t>
      </w:r>
      <w:r w:rsidRPr="0061197B">
        <w:rPr>
          <w:rFonts w:ascii="Times New Roman" w:eastAsia="Times New Roman" w:hAnsi="Times New Roman" w:cs="Times New Roman"/>
          <w:sz w:val="28"/>
          <w:szCs w:val="28"/>
          <w:lang w:eastAsia="zh-CN"/>
        </w:rPr>
        <w:t>являлись</w:t>
      </w:r>
      <w:r w:rsidRPr="0061197B">
        <w:rPr>
          <w:rFonts w:ascii="Times New Roman" w:eastAsia="Times New Roman" w:hAnsi="Times New Roman" w:cs="Times New Roman"/>
          <w:spacing w:val="78"/>
          <w:sz w:val="28"/>
          <w:szCs w:val="28"/>
          <w:lang w:eastAsia="zh-CN"/>
        </w:rPr>
        <w:t xml:space="preserve"> </w:t>
      </w:r>
      <w:r w:rsidRPr="0061197B">
        <w:rPr>
          <w:rFonts w:ascii="Times New Roman" w:eastAsia="Times New Roman" w:hAnsi="Times New Roman" w:cs="Times New Roman"/>
          <w:spacing w:val="-2"/>
          <w:sz w:val="28"/>
          <w:szCs w:val="28"/>
          <w:lang w:eastAsia="zh-CN"/>
        </w:rPr>
        <w:t>болезни</w:t>
      </w:r>
      <w:r w:rsidRPr="0061197B">
        <w:rPr>
          <w:rFonts w:ascii="Times New Roman" w:eastAsia="Times New Roman" w:hAnsi="Times New Roman" w:cs="Times New Roman"/>
          <w:sz w:val="28"/>
          <w:szCs w:val="28"/>
          <w:lang w:eastAsia="zh-CN"/>
        </w:rPr>
        <w:t xml:space="preserve"> органов дыхания и сердечно-сосудистой системы. В 2024 году в сравнении с 2022 годом отмечен положительный темп прироста </w:t>
      </w:r>
      <w:r w:rsidRPr="0061197B">
        <w:rPr>
          <w:rFonts w:ascii="Times New Roman" w:eastAsia="Times New Roman" w:hAnsi="Times New Roman" w:cs="Times New Roman"/>
          <w:sz w:val="28"/>
          <w:szCs w:val="28"/>
          <w:lang w:eastAsia="zh-CN"/>
        </w:rPr>
        <w:lastRenderedPageBreak/>
        <w:t xml:space="preserve">показателей первичной заболеваемости по следующим классам болезней: болезни системы кровообращения (+171,4) в том числе </w:t>
      </w:r>
      <w:r w:rsidRPr="0061197B">
        <w:rPr>
          <w:rFonts w:ascii="Times New Roman" w:eastAsia="Times New Roman" w:hAnsi="Times New Roman" w:cs="Times New Roman"/>
          <w:spacing w:val="-2"/>
          <w:sz w:val="28"/>
          <w:szCs w:val="28"/>
        </w:rPr>
        <w:t>Болезни,</w:t>
      </w:r>
      <w:r w:rsidRPr="0061197B">
        <w:rPr>
          <w:rFonts w:ascii="Times New Roman" w:eastAsia="Times New Roman" w:hAnsi="Times New Roman" w:cs="Times New Roman"/>
          <w:sz w:val="28"/>
          <w:szCs w:val="28"/>
        </w:rPr>
        <w:t xml:space="preserve"> </w:t>
      </w:r>
      <w:r w:rsidRPr="0061197B">
        <w:rPr>
          <w:rFonts w:ascii="Times New Roman" w:eastAsia="Times New Roman" w:hAnsi="Times New Roman" w:cs="Times New Roman"/>
          <w:spacing w:val="-2"/>
          <w:sz w:val="28"/>
          <w:szCs w:val="28"/>
        </w:rPr>
        <w:t xml:space="preserve">характеризующиеся </w:t>
      </w:r>
      <w:r w:rsidRPr="0061197B">
        <w:rPr>
          <w:rFonts w:ascii="Times New Roman" w:eastAsia="Times New Roman" w:hAnsi="Times New Roman" w:cs="Times New Roman"/>
          <w:sz w:val="28"/>
          <w:szCs w:val="28"/>
        </w:rPr>
        <w:t>повышенным</w:t>
      </w:r>
      <w:r w:rsidRPr="0061197B">
        <w:rPr>
          <w:rFonts w:ascii="Times New Roman" w:eastAsia="Times New Roman" w:hAnsi="Times New Roman" w:cs="Times New Roman"/>
          <w:spacing w:val="26"/>
          <w:sz w:val="28"/>
          <w:szCs w:val="28"/>
        </w:rPr>
        <w:t xml:space="preserve"> </w:t>
      </w:r>
      <w:r w:rsidRPr="0061197B">
        <w:rPr>
          <w:rFonts w:ascii="Times New Roman" w:eastAsia="Times New Roman" w:hAnsi="Times New Roman" w:cs="Times New Roman"/>
          <w:sz w:val="28"/>
          <w:szCs w:val="28"/>
        </w:rPr>
        <w:t>кровяным</w:t>
      </w:r>
      <w:r w:rsidRPr="0061197B">
        <w:rPr>
          <w:rFonts w:ascii="Times New Roman" w:eastAsia="Times New Roman" w:hAnsi="Times New Roman" w:cs="Times New Roman"/>
          <w:spacing w:val="27"/>
          <w:sz w:val="28"/>
          <w:szCs w:val="28"/>
        </w:rPr>
        <w:t xml:space="preserve"> </w:t>
      </w:r>
      <w:r w:rsidRPr="0061197B">
        <w:rPr>
          <w:rFonts w:ascii="Times New Roman" w:eastAsia="Times New Roman" w:hAnsi="Times New Roman" w:cs="Times New Roman"/>
          <w:spacing w:val="-2"/>
          <w:sz w:val="28"/>
          <w:szCs w:val="28"/>
        </w:rPr>
        <w:t>давлением (+383,2)</w:t>
      </w:r>
      <w:r w:rsidRPr="0061197B">
        <w:rPr>
          <w:rFonts w:ascii="Times New Roman" w:eastAsia="Times New Roman" w:hAnsi="Times New Roman" w:cs="Times New Roman"/>
          <w:sz w:val="28"/>
          <w:szCs w:val="28"/>
          <w:lang w:eastAsia="zh-CN"/>
        </w:rPr>
        <w:t xml:space="preserve">, болезни нервной системы (+130,8), болезни глаза и его придаточного аппарата (+51,7), болезни костно-мышечной системы и соединительной ткани (+45,2), болезни мочеполовой системы (+40,2), болезни крови, кроветворных органов и отдельные нарушения, вовлекающие иммунный механизм (+21,21), в том числе анемии (+26,9), травмы, отравления и некоторые другие последствия воздействия внешних причин (+17,3). </w:t>
      </w:r>
    </w:p>
    <w:p w14:paraId="777466EA" w14:textId="77777777" w:rsidR="0061197B" w:rsidRPr="0061197B" w:rsidRDefault="0061197B" w:rsidP="0061197B">
      <w:pPr>
        <w:widowControl w:val="0"/>
        <w:spacing w:before="240" w:after="0" w:line="240" w:lineRule="auto"/>
        <w:ind w:left="146" w:right="417" w:firstLine="569"/>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Показатели первичной заболеваемости среди взрослого населения города Батайска представлены в таблице 10.</w:t>
      </w:r>
    </w:p>
    <w:p w14:paraId="479D0CA1" w14:textId="17FC76F8" w:rsidR="0061197B" w:rsidRPr="0061197B" w:rsidRDefault="0061197B" w:rsidP="0061197B">
      <w:pPr>
        <w:widowControl w:val="0"/>
        <w:spacing w:before="240" w:after="0" w:line="240" w:lineRule="auto"/>
        <w:ind w:left="146" w:right="417" w:firstLine="569"/>
        <w:jc w:val="right"/>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0"/>
          <w:szCs w:val="20"/>
          <w:lang w:eastAsia="zh-CN"/>
        </w:rPr>
        <w:t>Таблица</w:t>
      </w:r>
      <w:r w:rsidRPr="0061197B">
        <w:rPr>
          <w:rFonts w:ascii="Times New Roman" w:eastAsia="Times New Roman" w:hAnsi="Times New Roman" w:cs="Times New Roman"/>
          <w:spacing w:val="34"/>
          <w:sz w:val="20"/>
          <w:szCs w:val="20"/>
          <w:lang w:eastAsia="zh-CN"/>
        </w:rPr>
        <w:t xml:space="preserve"> </w:t>
      </w:r>
      <w:r w:rsidRPr="0061197B">
        <w:rPr>
          <w:rFonts w:ascii="Times New Roman" w:eastAsia="Times New Roman" w:hAnsi="Times New Roman" w:cs="Times New Roman"/>
          <w:spacing w:val="-10"/>
          <w:sz w:val="20"/>
          <w:szCs w:val="20"/>
          <w:lang w:eastAsia="zh-CN"/>
        </w:rPr>
        <w:t>10*</w:t>
      </w:r>
    </w:p>
    <w:tbl>
      <w:tblPr>
        <w:tblStyle w:val="TableNormal5"/>
        <w:tblW w:w="9474" w:type="dxa"/>
        <w:tblInd w:w="19" w:type="dxa"/>
        <w:tblLook w:val="01E0" w:firstRow="1" w:lastRow="1" w:firstColumn="1" w:lastColumn="1" w:noHBand="0" w:noVBand="0"/>
      </w:tblPr>
      <w:tblGrid>
        <w:gridCol w:w="4087"/>
        <w:gridCol w:w="1276"/>
        <w:gridCol w:w="1134"/>
        <w:gridCol w:w="1417"/>
        <w:gridCol w:w="1560"/>
      </w:tblGrid>
      <w:tr w:rsidR="0061197B" w:rsidRPr="0061197B" w14:paraId="24B3948F" w14:textId="77777777" w:rsidTr="00CD1B47">
        <w:trPr>
          <w:trHeight w:val="544"/>
        </w:trPr>
        <w:tc>
          <w:tcPr>
            <w:tcW w:w="4087" w:type="dxa"/>
            <w:tcBorders>
              <w:top w:val="single" w:sz="4" w:space="0" w:color="000000"/>
              <w:left w:val="single" w:sz="4" w:space="0" w:color="000000"/>
              <w:bottom w:val="single" w:sz="4" w:space="0" w:color="000000"/>
              <w:right w:val="single" w:sz="4" w:space="0" w:color="000000"/>
            </w:tcBorders>
            <w:hideMark/>
          </w:tcPr>
          <w:p w14:paraId="6EFA4C6F" w14:textId="77777777" w:rsidR="0061197B" w:rsidRPr="0061197B" w:rsidRDefault="0061197B" w:rsidP="0061197B">
            <w:pPr>
              <w:ind w:left="5" w:right="4"/>
              <w:jc w:val="center"/>
              <w:rPr>
                <w:rFonts w:ascii="Times New Roman" w:hAnsi="Times New Roman"/>
                <w:sz w:val="24"/>
                <w:szCs w:val="24"/>
                <w:lang w:val="ru-RU"/>
              </w:rPr>
            </w:pPr>
            <w:r w:rsidRPr="0061197B">
              <w:rPr>
                <w:rFonts w:ascii="Times New Roman" w:hAnsi="Times New Roman"/>
                <w:sz w:val="24"/>
                <w:szCs w:val="24"/>
                <w:lang w:val="ru-RU"/>
              </w:rPr>
              <w:t>Наименование</w:t>
            </w:r>
            <w:r w:rsidRPr="0061197B">
              <w:rPr>
                <w:rFonts w:ascii="Times New Roman" w:hAnsi="Times New Roman"/>
                <w:spacing w:val="19"/>
                <w:sz w:val="24"/>
                <w:szCs w:val="24"/>
                <w:lang w:val="ru-RU"/>
              </w:rPr>
              <w:t xml:space="preserve"> </w:t>
            </w:r>
            <w:r w:rsidRPr="0061197B">
              <w:rPr>
                <w:rFonts w:ascii="Times New Roman" w:hAnsi="Times New Roman"/>
                <w:sz w:val="24"/>
                <w:szCs w:val="24"/>
                <w:lang w:val="ru-RU"/>
              </w:rPr>
              <w:t>нозологий</w:t>
            </w:r>
            <w:r w:rsidRPr="0061197B">
              <w:rPr>
                <w:rFonts w:ascii="Times New Roman" w:hAnsi="Times New Roman"/>
                <w:spacing w:val="29"/>
                <w:sz w:val="24"/>
                <w:szCs w:val="24"/>
                <w:lang w:val="ru-RU"/>
              </w:rPr>
              <w:t xml:space="preserve"> </w:t>
            </w:r>
            <w:r w:rsidRPr="0061197B">
              <w:rPr>
                <w:rFonts w:ascii="Times New Roman" w:hAnsi="Times New Roman"/>
                <w:sz w:val="24"/>
                <w:szCs w:val="24"/>
                <w:lang w:val="ru-RU"/>
              </w:rPr>
              <w:t>из</w:t>
            </w:r>
            <w:r w:rsidRPr="0061197B">
              <w:rPr>
                <w:rFonts w:ascii="Times New Roman" w:hAnsi="Times New Roman"/>
                <w:spacing w:val="25"/>
                <w:sz w:val="24"/>
                <w:szCs w:val="24"/>
                <w:lang w:val="ru-RU"/>
              </w:rPr>
              <w:t xml:space="preserve"> </w:t>
            </w:r>
            <w:r w:rsidRPr="0061197B">
              <w:rPr>
                <w:rFonts w:ascii="Times New Roman" w:hAnsi="Times New Roman"/>
                <w:spacing w:val="-4"/>
                <w:sz w:val="24"/>
                <w:szCs w:val="24"/>
                <w:lang w:val="ru-RU"/>
              </w:rPr>
              <w:t>формы</w:t>
            </w:r>
          </w:p>
          <w:p w14:paraId="13533743" w14:textId="77777777" w:rsidR="0061197B" w:rsidRPr="0061197B" w:rsidRDefault="0061197B" w:rsidP="0061197B">
            <w:pPr>
              <w:spacing w:before="9" w:line="251" w:lineRule="exact"/>
              <w:ind w:left="4" w:right="8"/>
              <w:jc w:val="center"/>
              <w:rPr>
                <w:rFonts w:ascii="Times New Roman" w:hAnsi="Times New Roman"/>
                <w:sz w:val="24"/>
                <w:szCs w:val="24"/>
                <w:lang w:val="ru-RU"/>
              </w:rPr>
            </w:pPr>
            <w:r w:rsidRPr="0061197B">
              <w:rPr>
                <w:rFonts w:ascii="Times New Roman" w:hAnsi="Times New Roman"/>
                <w:sz w:val="24"/>
                <w:szCs w:val="24"/>
                <w:lang w:val="ru-RU"/>
              </w:rPr>
              <w:t>ЛПУ</w:t>
            </w:r>
            <w:r w:rsidRPr="0061197B">
              <w:rPr>
                <w:rFonts w:ascii="Times New Roman" w:hAnsi="Times New Roman"/>
                <w:spacing w:val="8"/>
                <w:sz w:val="24"/>
                <w:szCs w:val="24"/>
                <w:lang w:val="ru-RU"/>
              </w:rPr>
              <w:t xml:space="preserve"> </w:t>
            </w:r>
            <w:r w:rsidRPr="0061197B">
              <w:rPr>
                <w:rFonts w:ascii="Times New Roman" w:hAnsi="Times New Roman"/>
                <w:spacing w:val="-5"/>
                <w:sz w:val="24"/>
                <w:szCs w:val="24"/>
                <w:lang w:val="ru-RU"/>
              </w:rPr>
              <w:t>№12</w:t>
            </w:r>
          </w:p>
        </w:tc>
        <w:tc>
          <w:tcPr>
            <w:tcW w:w="1276" w:type="dxa"/>
            <w:tcBorders>
              <w:top w:val="single" w:sz="4" w:space="0" w:color="000000"/>
              <w:left w:val="single" w:sz="4" w:space="0" w:color="000000"/>
              <w:bottom w:val="single" w:sz="4" w:space="0" w:color="000000"/>
              <w:right w:val="single" w:sz="4" w:space="0" w:color="000000"/>
            </w:tcBorders>
            <w:hideMark/>
          </w:tcPr>
          <w:p w14:paraId="7A7BBF68" w14:textId="77777777" w:rsidR="0061197B" w:rsidRPr="0061197B" w:rsidRDefault="0061197B" w:rsidP="0061197B">
            <w:pPr>
              <w:ind w:left="12" w:right="2"/>
              <w:jc w:val="center"/>
              <w:rPr>
                <w:rFonts w:ascii="Times New Roman" w:hAnsi="Times New Roman"/>
                <w:sz w:val="24"/>
                <w:szCs w:val="24"/>
              </w:rPr>
            </w:pPr>
            <w:r w:rsidRPr="0061197B">
              <w:rPr>
                <w:rFonts w:ascii="Times New Roman" w:hAnsi="Times New Roman"/>
                <w:w w:val="105"/>
                <w:sz w:val="24"/>
                <w:szCs w:val="24"/>
              </w:rPr>
              <w:t>2022</w:t>
            </w:r>
            <w:r w:rsidRPr="0061197B">
              <w:rPr>
                <w:rFonts w:ascii="Times New Roman" w:hAnsi="Times New Roman"/>
                <w:spacing w:val="-1"/>
                <w:w w:val="105"/>
                <w:sz w:val="24"/>
                <w:szCs w:val="24"/>
              </w:rPr>
              <w:t xml:space="preserve"> </w:t>
            </w:r>
            <w:r w:rsidRPr="0061197B">
              <w:rPr>
                <w:rFonts w:ascii="Times New Roman" w:hAnsi="Times New Roman"/>
                <w:spacing w:val="-5"/>
                <w:w w:val="105"/>
                <w:sz w:val="24"/>
                <w:szCs w:val="24"/>
              </w:rPr>
              <w:t>год</w:t>
            </w:r>
          </w:p>
        </w:tc>
        <w:tc>
          <w:tcPr>
            <w:tcW w:w="1134" w:type="dxa"/>
            <w:tcBorders>
              <w:top w:val="single" w:sz="4" w:space="0" w:color="000000"/>
              <w:left w:val="single" w:sz="4" w:space="0" w:color="000000"/>
              <w:bottom w:val="single" w:sz="4" w:space="0" w:color="000000"/>
              <w:right w:val="single" w:sz="4" w:space="0" w:color="000000"/>
            </w:tcBorders>
            <w:hideMark/>
          </w:tcPr>
          <w:p w14:paraId="786AF037" w14:textId="77777777" w:rsidR="0061197B" w:rsidRPr="0061197B" w:rsidRDefault="0061197B" w:rsidP="0061197B">
            <w:pPr>
              <w:ind w:left="9"/>
              <w:jc w:val="center"/>
              <w:rPr>
                <w:rFonts w:ascii="Times New Roman" w:hAnsi="Times New Roman"/>
                <w:sz w:val="24"/>
                <w:szCs w:val="24"/>
              </w:rPr>
            </w:pPr>
            <w:r w:rsidRPr="0061197B">
              <w:rPr>
                <w:rFonts w:ascii="Times New Roman" w:hAnsi="Times New Roman"/>
                <w:w w:val="105"/>
                <w:sz w:val="24"/>
                <w:szCs w:val="24"/>
              </w:rPr>
              <w:t>2023</w:t>
            </w:r>
            <w:r w:rsidRPr="0061197B">
              <w:rPr>
                <w:rFonts w:ascii="Times New Roman" w:hAnsi="Times New Roman"/>
                <w:spacing w:val="-1"/>
                <w:w w:val="105"/>
                <w:sz w:val="24"/>
                <w:szCs w:val="24"/>
              </w:rPr>
              <w:t xml:space="preserve"> </w:t>
            </w:r>
            <w:r w:rsidRPr="0061197B">
              <w:rPr>
                <w:rFonts w:ascii="Times New Roman" w:hAnsi="Times New Roman"/>
                <w:spacing w:val="-5"/>
                <w:w w:val="105"/>
                <w:sz w:val="24"/>
                <w:szCs w:val="24"/>
              </w:rPr>
              <w:t>год</w:t>
            </w:r>
          </w:p>
        </w:tc>
        <w:tc>
          <w:tcPr>
            <w:tcW w:w="1417" w:type="dxa"/>
            <w:tcBorders>
              <w:top w:val="single" w:sz="4" w:space="0" w:color="000000"/>
              <w:left w:val="single" w:sz="4" w:space="0" w:color="000000"/>
              <w:bottom w:val="single" w:sz="4" w:space="0" w:color="000000"/>
              <w:right w:val="single" w:sz="4" w:space="0" w:color="000000"/>
            </w:tcBorders>
            <w:hideMark/>
          </w:tcPr>
          <w:p w14:paraId="398E5C80" w14:textId="77777777" w:rsidR="0061197B" w:rsidRPr="0061197B" w:rsidRDefault="0061197B" w:rsidP="0061197B">
            <w:pPr>
              <w:ind w:left="6" w:right="6"/>
              <w:jc w:val="center"/>
              <w:rPr>
                <w:rFonts w:ascii="Times New Roman" w:hAnsi="Times New Roman"/>
                <w:sz w:val="24"/>
                <w:szCs w:val="24"/>
              </w:rPr>
            </w:pPr>
            <w:r w:rsidRPr="0061197B">
              <w:rPr>
                <w:rFonts w:ascii="Times New Roman" w:hAnsi="Times New Roman"/>
                <w:w w:val="105"/>
                <w:sz w:val="24"/>
                <w:szCs w:val="24"/>
              </w:rPr>
              <w:t>2024</w:t>
            </w:r>
            <w:r w:rsidRPr="0061197B">
              <w:rPr>
                <w:rFonts w:ascii="Times New Roman" w:hAnsi="Times New Roman"/>
                <w:spacing w:val="-1"/>
                <w:w w:val="105"/>
                <w:sz w:val="24"/>
                <w:szCs w:val="24"/>
              </w:rPr>
              <w:t xml:space="preserve"> </w:t>
            </w:r>
            <w:r w:rsidRPr="0061197B">
              <w:rPr>
                <w:rFonts w:ascii="Times New Roman" w:hAnsi="Times New Roman"/>
                <w:spacing w:val="-5"/>
                <w:w w:val="105"/>
                <w:sz w:val="24"/>
                <w:szCs w:val="24"/>
              </w:rPr>
              <w:t>год</w:t>
            </w:r>
          </w:p>
        </w:tc>
        <w:tc>
          <w:tcPr>
            <w:tcW w:w="1560" w:type="dxa"/>
            <w:tcBorders>
              <w:top w:val="single" w:sz="4" w:space="0" w:color="000000"/>
              <w:left w:val="single" w:sz="4" w:space="0" w:color="000000"/>
              <w:bottom w:val="single" w:sz="4" w:space="0" w:color="000000"/>
              <w:right w:val="single" w:sz="4" w:space="0" w:color="000000"/>
            </w:tcBorders>
            <w:hideMark/>
          </w:tcPr>
          <w:p w14:paraId="257F7158" w14:textId="77777777" w:rsidR="0061197B" w:rsidRPr="0061197B" w:rsidRDefault="0061197B" w:rsidP="0061197B">
            <w:pPr>
              <w:ind w:left="4" w:right="4"/>
              <w:jc w:val="center"/>
              <w:rPr>
                <w:rFonts w:ascii="Times New Roman" w:hAnsi="Times New Roman"/>
                <w:sz w:val="24"/>
                <w:szCs w:val="24"/>
              </w:rPr>
            </w:pPr>
            <w:r w:rsidRPr="0061197B">
              <w:rPr>
                <w:rFonts w:ascii="Times New Roman" w:hAnsi="Times New Roman"/>
                <w:spacing w:val="-2"/>
                <w:w w:val="105"/>
                <w:sz w:val="24"/>
                <w:szCs w:val="24"/>
              </w:rPr>
              <w:t>темп</w:t>
            </w:r>
            <w:r w:rsidRPr="0061197B">
              <w:rPr>
                <w:rFonts w:ascii="Times New Roman" w:hAnsi="Times New Roman"/>
                <w:spacing w:val="-12"/>
                <w:w w:val="105"/>
                <w:sz w:val="24"/>
                <w:szCs w:val="24"/>
              </w:rPr>
              <w:t xml:space="preserve"> </w:t>
            </w:r>
            <w:r w:rsidRPr="0061197B">
              <w:rPr>
                <w:rFonts w:ascii="Times New Roman" w:hAnsi="Times New Roman"/>
                <w:spacing w:val="-2"/>
                <w:w w:val="105"/>
                <w:sz w:val="24"/>
                <w:szCs w:val="24"/>
              </w:rPr>
              <w:t>прироста</w:t>
            </w:r>
          </w:p>
          <w:p w14:paraId="252C0474" w14:textId="77777777" w:rsidR="0061197B" w:rsidRPr="0061197B" w:rsidRDefault="0061197B" w:rsidP="0061197B">
            <w:pPr>
              <w:spacing w:before="9" w:line="251" w:lineRule="exact"/>
              <w:ind w:left="5" w:right="1"/>
              <w:jc w:val="center"/>
              <w:rPr>
                <w:rFonts w:ascii="Times New Roman" w:hAnsi="Times New Roman"/>
                <w:sz w:val="24"/>
                <w:szCs w:val="24"/>
              </w:rPr>
            </w:pPr>
            <w:r w:rsidRPr="0061197B">
              <w:rPr>
                <w:rFonts w:ascii="Times New Roman" w:hAnsi="Times New Roman"/>
                <w:w w:val="105"/>
                <w:sz w:val="24"/>
                <w:szCs w:val="24"/>
              </w:rPr>
              <w:t>за</w:t>
            </w:r>
            <w:r w:rsidRPr="0061197B">
              <w:rPr>
                <w:rFonts w:ascii="Times New Roman" w:hAnsi="Times New Roman"/>
                <w:spacing w:val="-5"/>
                <w:w w:val="105"/>
                <w:sz w:val="24"/>
                <w:szCs w:val="24"/>
              </w:rPr>
              <w:t xml:space="preserve"> </w:t>
            </w:r>
            <w:r w:rsidRPr="0061197B">
              <w:rPr>
                <w:rFonts w:ascii="Times New Roman" w:hAnsi="Times New Roman"/>
                <w:w w:val="105"/>
                <w:sz w:val="24"/>
                <w:szCs w:val="24"/>
              </w:rPr>
              <w:t>3</w:t>
            </w:r>
            <w:r w:rsidRPr="0061197B">
              <w:rPr>
                <w:rFonts w:ascii="Times New Roman" w:hAnsi="Times New Roman"/>
                <w:spacing w:val="-3"/>
                <w:w w:val="105"/>
                <w:sz w:val="24"/>
                <w:szCs w:val="24"/>
              </w:rPr>
              <w:t xml:space="preserve"> </w:t>
            </w:r>
            <w:r w:rsidRPr="0061197B">
              <w:rPr>
                <w:rFonts w:ascii="Times New Roman" w:hAnsi="Times New Roman"/>
                <w:spacing w:val="-4"/>
                <w:w w:val="105"/>
                <w:sz w:val="24"/>
                <w:szCs w:val="24"/>
              </w:rPr>
              <w:t>года</w:t>
            </w:r>
          </w:p>
        </w:tc>
      </w:tr>
      <w:tr w:rsidR="0061197B" w:rsidRPr="0061197B" w14:paraId="3A176F3A" w14:textId="77777777" w:rsidTr="00CD1B47">
        <w:trPr>
          <w:trHeight w:val="270"/>
        </w:trPr>
        <w:tc>
          <w:tcPr>
            <w:tcW w:w="4087" w:type="dxa"/>
            <w:tcBorders>
              <w:top w:val="single" w:sz="4" w:space="0" w:color="000000"/>
              <w:left w:val="single" w:sz="4" w:space="0" w:color="000000"/>
              <w:bottom w:val="single" w:sz="4" w:space="0" w:color="000000"/>
              <w:right w:val="single" w:sz="4" w:space="0" w:color="000000"/>
            </w:tcBorders>
            <w:hideMark/>
          </w:tcPr>
          <w:p w14:paraId="1856F131" w14:textId="77777777" w:rsidR="0061197B" w:rsidRPr="0061197B" w:rsidRDefault="0061197B" w:rsidP="0061197B">
            <w:pPr>
              <w:spacing w:line="251" w:lineRule="exact"/>
              <w:ind w:left="110"/>
              <w:rPr>
                <w:rFonts w:ascii="Times New Roman" w:hAnsi="Times New Roman"/>
                <w:sz w:val="24"/>
                <w:szCs w:val="24"/>
              </w:rPr>
            </w:pPr>
            <w:r w:rsidRPr="0061197B">
              <w:rPr>
                <w:rFonts w:ascii="Times New Roman" w:hAnsi="Times New Roman"/>
                <w:sz w:val="24"/>
                <w:szCs w:val="24"/>
              </w:rPr>
              <w:t>Всего</w:t>
            </w:r>
            <w:r w:rsidRPr="0061197B">
              <w:rPr>
                <w:rFonts w:ascii="Times New Roman" w:hAnsi="Times New Roman"/>
                <w:spacing w:val="6"/>
                <w:sz w:val="24"/>
                <w:szCs w:val="24"/>
              </w:rPr>
              <w:t xml:space="preserve"> </w:t>
            </w:r>
            <w:r w:rsidRPr="0061197B">
              <w:rPr>
                <w:rFonts w:ascii="Times New Roman" w:hAnsi="Times New Roman"/>
                <w:spacing w:val="-2"/>
                <w:sz w:val="24"/>
                <w:szCs w:val="24"/>
              </w:rPr>
              <w:t>заболеваний</w:t>
            </w:r>
          </w:p>
        </w:tc>
        <w:tc>
          <w:tcPr>
            <w:tcW w:w="1276" w:type="dxa"/>
            <w:tcBorders>
              <w:top w:val="single" w:sz="4" w:space="0" w:color="000000"/>
              <w:left w:val="single" w:sz="4" w:space="0" w:color="000000"/>
              <w:bottom w:val="single" w:sz="4" w:space="0" w:color="000000"/>
              <w:right w:val="single" w:sz="4" w:space="0" w:color="000000"/>
            </w:tcBorders>
            <w:hideMark/>
          </w:tcPr>
          <w:p w14:paraId="5A6FA3F7" w14:textId="77777777" w:rsidR="0061197B" w:rsidRPr="0061197B" w:rsidRDefault="0061197B" w:rsidP="0061197B">
            <w:pPr>
              <w:spacing w:line="251" w:lineRule="exact"/>
              <w:ind w:left="12" w:right="4"/>
              <w:jc w:val="center"/>
              <w:rPr>
                <w:rFonts w:ascii="Times New Roman" w:hAnsi="Times New Roman"/>
                <w:sz w:val="24"/>
                <w:szCs w:val="24"/>
              </w:rPr>
            </w:pPr>
            <w:r w:rsidRPr="0061197B">
              <w:rPr>
                <w:rFonts w:ascii="Times New Roman" w:hAnsi="Times New Roman"/>
                <w:sz w:val="24"/>
                <w:szCs w:val="24"/>
              </w:rPr>
              <w:t>72740</w:t>
            </w:r>
          </w:p>
        </w:tc>
        <w:tc>
          <w:tcPr>
            <w:tcW w:w="1134" w:type="dxa"/>
            <w:tcBorders>
              <w:top w:val="single" w:sz="4" w:space="0" w:color="000000"/>
              <w:left w:val="single" w:sz="4" w:space="0" w:color="000000"/>
              <w:bottom w:val="single" w:sz="4" w:space="0" w:color="000000"/>
              <w:right w:val="single" w:sz="4" w:space="0" w:color="000000"/>
            </w:tcBorders>
            <w:hideMark/>
          </w:tcPr>
          <w:p w14:paraId="07F2194B" w14:textId="77777777" w:rsidR="0061197B" w:rsidRPr="0061197B" w:rsidRDefault="0061197B" w:rsidP="0061197B">
            <w:pPr>
              <w:spacing w:line="251" w:lineRule="exact"/>
              <w:ind w:left="9" w:right="2"/>
              <w:jc w:val="center"/>
              <w:rPr>
                <w:rFonts w:ascii="Times New Roman" w:hAnsi="Times New Roman"/>
                <w:sz w:val="24"/>
                <w:szCs w:val="24"/>
              </w:rPr>
            </w:pPr>
            <w:r w:rsidRPr="0061197B">
              <w:rPr>
                <w:rFonts w:ascii="Times New Roman" w:hAnsi="Times New Roman"/>
                <w:sz w:val="24"/>
                <w:szCs w:val="24"/>
              </w:rPr>
              <w:t>70258</w:t>
            </w:r>
          </w:p>
        </w:tc>
        <w:tc>
          <w:tcPr>
            <w:tcW w:w="1417" w:type="dxa"/>
            <w:tcBorders>
              <w:top w:val="single" w:sz="4" w:space="0" w:color="000000"/>
              <w:left w:val="single" w:sz="4" w:space="0" w:color="000000"/>
              <w:bottom w:val="single" w:sz="4" w:space="0" w:color="000000"/>
              <w:right w:val="single" w:sz="4" w:space="0" w:color="000000"/>
            </w:tcBorders>
            <w:hideMark/>
          </w:tcPr>
          <w:p w14:paraId="6DC10E90" w14:textId="77777777" w:rsidR="0061197B" w:rsidRPr="0061197B" w:rsidRDefault="0061197B" w:rsidP="0061197B">
            <w:pPr>
              <w:spacing w:line="251" w:lineRule="exact"/>
              <w:ind w:left="6" w:right="7"/>
              <w:jc w:val="center"/>
              <w:rPr>
                <w:rFonts w:ascii="Times New Roman" w:hAnsi="Times New Roman"/>
                <w:sz w:val="24"/>
                <w:szCs w:val="24"/>
              </w:rPr>
            </w:pPr>
            <w:r w:rsidRPr="0061197B">
              <w:rPr>
                <w:rFonts w:ascii="Times New Roman" w:hAnsi="Times New Roman"/>
                <w:sz w:val="24"/>
                <w:szCs w:val="24"/>
              </w:rPr>
              <w:t>77813</w:t>
            </w:r>
          </w:p>
        </w:tc>
        <w:tc>
          <w:tcPr>
            <w:tcW w:w="1560" w:type="dxa"/>
            <w:tcBorders>
              <w:top w:val="single" w:sz="4" w:space="0" w:color="000000"/>
              <w:left w:val="single" w:sz="4" w:space="0" w:color="000000"/>
              <w:bottom w:val="single" w:sz="4" w:space="0" w:color="000000"/>
              <w:right w:val="single" w:sz="4" w:space="0" w:color="000000"/>
            </w:tcBorders>
            <w:hideMark/>
          </w:tcPr>
          <w:p w14:paraId="22588C9F" w14:textId="77777777" w:rsidR="0061197B" w:rsidRPr="0061197B" w:rsidRDefault="0061197B" w:rsidP="0061197B">
            <w:pPr>
              <w:spacing w:line="251" w:lineRule="exact"/>
              <w:ind w:left="5" w:right="1"/>
              <w:jc w:val="center"/>
              <w:rPr>
                <w:rFonts w:ascii="Times New Roman" w:hAnsi="Times New Roman"/>
                <w:sz w:val="24"/>
                <w:szCs w:val="24"/>
              </w:rPr>
            </w:pPr>
            <w:r w:rsidRPr="0061197B">
              <w:rPr>
                <w:rFonts w:ascii="Times New Roman" w:hAnsi="Times New Roman"/>
                <w:sz w:val="24"/>
                <w:szCs w:val="24"/>
              </w:rPr>
              <w:t>6,9</w:t>
            </w:r>
          </w:p>
        </w:tc>
      </w:tr>
      <w:tr w:rsidR="0061197B" w:rsidRPr="0061197B" w14:paraId="706941C9" w14:textId="77777777" w:rsidTr="00CD1B47">
        <w:trPr>
          <w:trHeight w:val="270"/>
        </w:trPr>
        <w:tc>
          <w:tcPr>
            <w:tcW w:w="4087" w:type="dxa"/>
            <w:tcBorders>
              <w:top w:val="single" w:sz="4" w:space="0" w:color="000000"/>
              <w:left w:val="single" w:sz="4" w:space="0" w:color="000000"/>
              <w:bottom w:val="single" w:sz="4" w:space="0" w:color="000000"/>
              <w:right w:val="single" w:sz="4" w:space="0" w:color="000000"/>
            </w:tcBorders>
            <w:hideMark/>
          </w:tcPr>
          <w:p w14:paraId="3012D824" w14:textId="77777777" w:rsidR="0061197B" w:rsidRPr="0061197B" w:rsidRDefault="0061197B" w:rsidP="0061197B">
            <w:pPr>
              <w:spacing w:line="251" w:lineRule="exact"/>
              <w:ind w:left="110"/>
              <w:rPr>
                <w:rFonts w:ascii="Times New Roman" w:hAnsi="Times New Roman"/>
                <w:sz w:val="24"/>
                <w:szCs w:val="24"/>
              </w:rPr>
            </w:pPr>
            <w:r w:rsidRPr="0061197B">
              <w:rPr>
                <w:rFonts w:ascii="Times New Roman" w:hAnsi="Times New Roman"/>
                <w:spacing w:val="-2"/>
                <w:w w:val="105"/>
                <w:sz w:val="24"/>
                <w:szCs w:val="24"/>
              </w:rPr>
              <w:t>Новообразования</w:t>
            </w:r>
          </w:p>
        </w:tc>
        <w:tc>
          <w:tcPr>
            <w:tcW w:w="1276" w:type="dxa"/>
            <w:tcBorders>
              <w:top w:val="single" w:sz="4" w:space="0" w:color="000000"/>
              <w:left w:val="single" w:sz="4" w:space="0" w:color="000000"/>
              <w:bottom w:val="single" w:sz="4" w:space="0" w:color="000000"/>
              <w:right w:val="single" w:sz="4" w:space="0" w:color="000000"/>
            </w:tcBorders>
            <w:hideMark/>
          </w:tcPr>
          <w:p w14:paraId="5DFAAF46" w14:textId="77777777" w:rsidR="0061197B" w:rsidRPr="0061197B" w:rsidRDefault="0061197B" w:rsidP="0061197B">
            <w:pPr>
              <w:spacing w:line="251" w:lineRule="exact"/>
              <w:ind w:left="12" w:right="3"/>
              <w:jc w:val="center"/>
              <w:rPr>
                <w:rFonts w:ascii="Times New Roman" w:hAnsi="Times New Roman"/>
                <w:sz w:val="24"/>
                <w:szCs w:val="24"/>
              </w:rPr>
            </w:pPr>
            <w:r w:rsidRPr="0061197B">
              <w:rPr>
                <w:rFonts w:ascii="Times New Roman" w:hAnsi="Times New Roman"/>
                <w:sz w:val="24"/>
                <w:szCs w:val="24"/>
              </w:rPr>
              <w:t>856</w:t>
            </w:r>
          </w:p>
        </w:tc>
        <w:tc>
          <w:tcPr>
            <w:tcW w:w="1134" w:type="dxa"/>
            <w:tcBorders>
              <w:top w:val="single" w:sz="4" w:space="0" w:color="000000"/>
              <w:left w:val="single" w:sz="4" w:space="0" w:color="000000"/>
              <w:bottom w:val="single" w:sz="4" w:space="0" w:color="000000"/>
              <w:right w:val="single" w:sz="4" w:space="0" w:color="000000"/>
            </w:tcBorders>
            <w:hideMark/>
          </w:tcPr>
          <w:p w14:paraId="7522F43B" w14:textId="77777777" w:rsidR="0061197B" w:rsidRPr="0061197B" w:rsidRDefault="0061197B" w:rsidP="0061197B">
            <w:pPr>
              <w:spacing w:line="251" w:lineRule="exact"/>
              <w:ind w:left="9" w:right="1"/>
              <w:jc w:val="center"/>
              <w:rPr>
                <w:rFonts w:ascii="Times New Roman" w:hAnsi="Times New Roman"/>
                <w:sz w:val="24"/>
                <w:szCs w:val="24"/>
              </w:rPr>
            </w:pPr>
            <w:r w:rsidRPr="0061197B">
              <w:rPr>
                <w:rFonts w:ascii="Times New Roman" w:hAnsi="Times New Roman"/>
                <w:sz w:val="24"/>
                <w:szCs w:val="24"/>
              </w:rPr>
              <w:t>867</w:t>
            </w:r>
          </w:p>
        </w:tc>
        <w:tc>
          <w:tcPr>
            <w:tcW w:w="1417" w:type="dxa"/>
            <w:tcBorders>
              <w:top w:val="single" w:sz="4" w:space="0" w:color="000000"/>
              <w:left w:val="single" w:sz="4" w:space="0" w:color="000000"/>
              <w:bottom w:val="single" w:sz="4" w:space="0" w:color="000000"/>
              <w:right w:val="single" w:sz="4" w:space="0" w:color="000000"/>
            </w:tcBorders>
            <w:hideMark/>
          </w:tcPr>
          <w:p w14:paraId="59007989" w14:textId="77777777" w:rsidR="0061197B" w:rsidRPr="0061197B" w:rsidRDefault="0061197B" w:rsidP="0061197B">
            <w:pPr>
              <w:spacing w:line="251" w:lineRule="exact"/>
              <w:ind w:left="6" w:right="6"/>
              <w:jc w:val="center"/>
              <w:rPr>
                <w:rFonts w:ascii="Times New Roman" w:hAnsi="Times New Roman"/>
                <w:sz w:val="24"/>
                <w:szCs w:val="24"/>
              </w:rPr>
            </w:pPr>
            <w:r w:rsidRPr="0061197B">
              <w:rPr>
                <w:rFonts w:ascii="Times New Roman" w:hAnsi="Times New Roman"/>
                <w:sz w:val="24"/>
                <w:szCs w:val="24"/>
              </w:rPr>
              <w:t>929</w:t>
            </w:r>
          </w:p>
        </w:tc>
        <w:tc>
          <w:tcPr>
            <w:tcW w:w="1560" w:type="dxa"/>
            <w:tcBorders>
              <w:top w:val="single" w:sz="4" w:space="0" w:color="000000"/>
              <w:left w:val="single" w:sz="4" w:space="0" w:color="000000"/>
              <w:bottom w:val="single" w:sz="4" w:space="0" w:color="000000"/>
              <w:right w:val="single" w:sz="4" w:space="0" w:color="000000"/>
            </w:tcBorders>
            <w:hideMark/>
          </w:tcPr>
          <w:p w14:paraId="02437196" w14:textId="77777777" w:rsidR="0061197B" w:rsidRPr="0061197B" w:rsidRDefault="0061197B" w:rsidP="0061197B">
            <w:pPr>
              <w:spacing w:line="251" w:lineRule="exact"/>
              <w:ind w:left="4" w:right="5"/>
              <w:jc w:val="center"/>
              <w:rPr>
                <w:rFonts w:ascii="Times New Roman" w:hAnsi="Times New Roman"/>
                <w:sz w:val="24"/>
                <w:szCs w:val="24"/>
              </w:rPr>
            </w:pPr>
            <w:r w:rsidRPr="0061197B">
              <w:rPr>
                <w:rFonts w:ascii="Times New Roman" w:hAnsi="Times New Roman"/>
                <w:sz w:val="24"/>
                <w:szCs w:val="24"/>
              </w:rPr>
              <w:t>8,5</w:t>
            </w:r>
          </w:p>
        </w:tc>
      </w:tr>
      <w:tr w:rsidR="0061197B" w:rsidRPr="0061197B" w14:paraId="40F9401B" w14:textId="77777777" w:rsidTr="00CD1B47">
        <w:trPr>
          <w:trHeight w:val="818"/>
        </w:trPr>
        <w:tc>
          <w:tcPr>
            <w:tcW w:w="4087" w:type="dxa"/>
            <w:tcBorders>
              <w:top w:val="single" w:sz="4" w:space="0" w:color="000000"/>
              <w:left w:val="single" w:sz="4" w:space="0" w:color="000000"/>
              <w:bottom w:val="single" w:sz="4" w:space="0" w:color="000000"/>
              <w:right w:val="single" w:sz="4" w:space="0" w:color="000000"/>
            </w:tcBorders>
            <w:hideMark/>
          </w:tcPr>
          <w:p w14:paraId="110DA201" w14:textId="77777777" w:rsidR="0061197B" w:rsidRPr="0061197B" w:rsidRDefault="0061197B" w:rsidP="0061197B">
            <w:pPr>
              <w:tabs>
                <w:tab w:val="left" w:pos="1384"/>
                <w:tab w:val="left" w:pos="2478"/>
              </w:tabs>
              <w:ind w:left="110"/>
              <w:rPr>
                <w:rFonts w:ascii="Times New Roman" w:hAnsi="Times New Roman"/>
                <w:sz w:val="24"/>
                <w:szCs w:val="24"/>
                <w:lang w:val="ru-RU"/>
              </w:rPr>
            </w:pPr>
            <w:r w:rsidRPr="0061197B">
              <w:rPr>
                <w:rFonts w:ascii="Times New Roman" w:hAnsi="Times New Roman"/>
                <w:spacing w:val="-2"/>
                <w:w w:val="105"/>
                <w:sz w:val="24"/>
                <w:szCs w:val="24"/>
                <w:lang w:val="ru-RU"/>
              </w:rPr>
              <w:t>Болезни</w:t>
            </w:r>
            <w:r w:rsidRPr="0061197B">
              <w:rPr>
                <w:rFonts w:ascii="Times New Roman" w:hAnsi="Times New Roman"/>
                <w:sz w:val="24"/>
                <w:szCs w:val="24"/>
                <w:lang w:val="ru-RU"/>
              </w:rPr>
              <w:tab/>
            </w:r>
            <w:r w:rsidRPr="0061197B">
              <w:rPr>
                <w:rFonts w:ascii="Times New Roman" w:hAnsi="Times New Roman"/>
                <w:spacing w:val="-2"/>
                <w:w w:val="105"/>
                <w:sz w:val="24"/>
                <w:szCs w:val="24"/>
                <w:lang w:val="ru-RU"/>
              </w:rPr>
              <w:t>крови,</w:t>
            </w:r>
            <w:r w:rsidRPr="0061197B">
              <w:rPr>
                <w:rFonts w:ascii="Times New Roman" w:hAnsi="Times New Roman"/>
                <w:sz w:val="24"/>
                <w:szCs w:val="24"/>
                <w:lang w:val="ru-RU"/>
              </w:rPr>
              <w:tab/>
            </w:r>
            <w:r w:rsidRPr="0061197B">
              <w:rPr>
                <w:rFonts w:ascii="Times New Roman" w:hAnsi="Times New Roman"/>
                <w:spacing w:val="-2"/>
                <w:w w:val="105"/>
                <w:sz w:val="24"/>
                <w:szCs w:val="24"/>
                <w:lang w:val="ru-RU"/>
              </w:rPr>
              <w:t>кроветворных</w:t>
            </w:r>
          </w:p>
          <w:p w14:paraId="530CACA5" w14:textId="77777777" w:rsidR="0061197B" w:rsidRPr="0061197B" w:rsidRDefault="0061197B" w:rsidP="0061197B">
            <w:pPr>
              <w:tabs>
                <w:tab w:val="left" w:pos="1117"/>
                <w:tab w:val="left" w:pos="1454"/>
                <w:tab w:val="left" w:pos="2714"/>
              </w:tabs>
              <w:spacing w:line="270" w:lineRule="atLeast"/>
              <w:ind w:left="110" w:right="105"/>
              <w:rPr>
                <w:rFonts w:ascii="Times New Roman" w:hAnsi="Times New Roman"/>
                <w:sz w:val="24"/>
                <w:szCs w:val="24"/>
                <w:lang w:val="ru-RU"/>
              </w:rPr>
            </w:pPr>
            <w:r w:rsidRPr="0061197B">
              <w:rPr>
                <w:rFonts w:ascii="Times New Roman" w:hAnsi="Times New Roman"/>
                <w:spacing w:val="-2"/>
                <w:w w:val="105"/>
                <w:sz w:val="24"/>
                <w:szCs w:val="24"/>
                <w:lang w:val="ru-RU"/>
              </w:rPr>
              <w:t>органов</w:t>
            </w:r>
            <w:r w:rsidRPr="0061197B">
              <w:rPr>
                <w:rFonts w:ascii="Times New Roman" w:hAnsi="Times New Roman"/>
                <w:sz w:val="24"/>
                <w:szCs w:val="24"/>
                <w:lang w:val="ru-RU"/>
              </w:rPr>
              <w:tab/>
            </w:r>
            <w:r w:rsidRPr="0061197B">
              <w:rPr>
                <w:rFonts w:ascii="Times New Roman" w:hAnsi="Times New Roman"/>
                <w:spacing w:val="-10"/>
                <w:w w:val="105"/>
                <w:sz w:val="24"/>
                <w:szCs w:val="24"/>
                <w:lang w:val="ru-RU"/>
              </w:rPr>
              <w:t>и</w:t>
            </w:r>
            <w:r w:rsidRPr="0061197B">
              <w:rPr>
                <w:rFonts w:ascii="Times New Roman" w:hAnsi="Times New Roman"/>
                <w:sz w:val="24"/>
                <w:szCs w:val="24"/>
                <w:lang w:val="ru-RU"/>
              </w:rPr>
              <w:tab/>
            </w:r>
            <w:r w:rsidRPr="0061197B">
              <w:rPr>
                <w:rFonts w:ascii="Times New Roman" w:hAnsi="Times New Roman"/>
                <w:spacing w:val="-2"/>
                <w:w w:val="105"/>
                <w:sz w:val="24"/>
                <w:szCs w:val="24"/>
                <w:lang w:val="ru-RU"/>
              </w:rPr>
              <w:t>отдельные</w:t>
            </w:r>
            <w:r w:rsidRPr="0061197B">
              <w:rPr>
                <w:rFonts w:ascii="Times New Roman" w:hAnsi="Times New Roman"/>
                <w:sz w:val="24"/>
                <w:szCs w:val="24"/>
                <w:lang w:val="ru-RU"/>
              </w:rPr>
              <w:tab/>
            </w:r>
            <w:r w:rsidRPr="0061197B">
              <w:rPr>
                <w:rFonts w:ascii="Times New Roman" w:hAnsi="Times New Roman"/>
                <w:spacing w:val="-4"/>
                <w:w w:val="105"/>
                <w:sz w:val="24"/>
                <w:szCs w:val="24"/>
                <w:lang w:val="ru-RU"/>
              </w:rPr>
              <w:t xml:space="preserve">нарушения, </w:t>
            </w:r>
            <w:r w:rsidRPr="0061197B">
              <w:rPr>
                <w:rFonts w:ascii="Times New Roman" w:hAnsi="Times New Roman"/>
                <w:w w:val="105"/>
                <w:sz w:val="24"/>
                <w:szCs w:val="24"/>
                <w:lang w:val="ru-RU"/>
              </w:rPr>
              <w:t>вовлекающие иммунный механизм</w:t>
            </w:r>
          </w:p>
        </w:tc>
        <w:tc>
          <w:tcPr>
            <w:tcW w:w="1276" w:type="dxa"/>
            <w:tcBorders>
              <w:top w:val="single" w:sz="4" w:space="0" w:color="000000"/>
              <w:left w:val="single" w:sz="4" w:space="0" w:color="000000"/>
              <w:bottom w:val="single" w:sz="4" w:space="0" w:color="000000"/>
              <w:right w:val="single" w:sz="4" w:space="0" w:color="000000"/>
            </w:tcBorders>
            <w:hideMark/>
          </w:tcPr>
          <w:p w14:paraId="28481D32" w14:textId="77777777" w:rsidR="0061197B" w:rsidRPr="0061197B" w:rsidRDefault="0061197B" w:rsidP="0061197B">
            <w:pPr>
              <w:ind w:left="12" w:right="3"/>
              <w:jc w:val="center"/>
              <w:rPr>
                <w:rFonts w:ascii="Times New Roman" w:hAnsi="Times New Roman"/>
                <w:sz w:val="24"/>
                <w:szCs w:val="24"/>
              </w:rPr>
            </w:pPr>
            <w:r w:rsidRPr="0061197B">
              <w:rPr>
                <w:rFonts w:ascii="Times New Roman" w:hAnsi="Times New Roman"/>
                <w:sz w:val="24"/>
                <w:szCs w:val="24"/>
              </w:rPr>
              <w:t>85</w:t>
            </w:r>
          </w:p>
        </w:tc>
        <w:tc>
          <w:tcPr>
            <w:tcW w:w="1134" w:type="dxa"/>
            <w:tcBorders>
              <w:top w:val="single" w:sz="4" w:space="0" w:color="000000"/>
              <w:left w:val="single" w:sz="4" w:space="0" w:color="000000"/>
              <w:bottom w:val="single" w:sz="4" w:space="0" w:color="000000"/>
              <w:right w:val="single" w:sz="4" w:space="0" w:color="000000"/>
            </w:tcBorders>
            <w:hideMark/>
          </w:tcPr>
          <w:p w14:paraId="7194C62D" w14:textId="77777777" w:rsidR="0061197B" w:rsidRPr="0061197B" w:rsidRDefault="0061197B" w:rsidP="0061197B">
            <w:pPr>
              <w:ind w:left="9" w:right="1"/>
              <w:jc w:val="center"/>
              <w:rPr>
                <w:rFonts w:ascii="Times New Roman" w:hAnsi="Times New Roman"/>
                <w:sz w:val="24"/>
                <w:szCs w:val="24"/>
              </w:rPr>
            </w:pPr>
            <w:r w:rsidRPr="0061197B">
              <w:rPr>
                <w:rFonts w:ascii="Times New Roman" w:hAnsi="Times New Roman"/>
                <w:sz w:val="24"/>
                <w:szCs w:val="24"/>
              </w:rPr>
              <w:t>60</w:t>
            </w:r>
          </w:p>
        </w:tc>
        <w:tc>
          <w:tcPr>
            <w:tcW w:w="1417" w:type="dxa"/>
            <w:tcBorders>
              <w:top w:val="single" w:sz="4" w:space="0" w:color="000000"/>
              <w:left w:val="single" w:sz="4" w:space="0" w:color="000000"/>
              <w:bottom w:val="single" w:sz="4" w:space="0" w:color="000000"/>
              <w:right w:val="single" w:sz="4" w:space="0" w:color="000000"/>
            </w:tcBorders>
            <w:hideMark/>
          </w:tcPr>
          <w:p w14:paraId="7383A355" w14:textId="77777777" w:rsidR="0061197B" w:rsidRPr="0061197B" w:rsidRDefault="0061197B" w:rsidP="0061197B">
            <w:pPr>
              <w:ind w:left="6" w:right="6"/>
              <w:jc w:val="center"/>
              <w:rPr>
                <w:rFonts w:ascii="Times New Roman" w:hAnsi="Times New Roman"/>
                <w:sz w:val="24"/>
                <w:szCs w:val="24"/>
              </w:rPr>
            </w:pPr>
            <w:r w:rsidRPr="0061197B">
              <w:rPr>
                <w:rFonts w:ascii="Times New Roman" w:hAnsi="Times New Roman"/>
                <w:sz w:val="24"/>
                <w:szCs w:val="24"/>
              </w:rPr>
              <w:t>103</w:t>
            </w:r>
          </w:p>
        </w:tc>
        <w:tc>
          <w:tcPr>
            <w:tcW w:w="1560" w:type="dxa"/>
            <w:tcBorders>
              <w:top w:val="single" w:sz="4" w:space="0" w:color="000000"/>
              <w:left w:val="single" w:sz="4" w:space="0" w:color="000000"/>
              <w:bottom w:val="single" w:sz="4" w:space="0" w:color="000000"/>
              <w:right w:val="single" w:sz="4" w:space="0" w:color="000000"/>
            </w:tcBorders>
            <w:hideMark/>
          </w:tcPr>
          <w:p w14:paraId="1C1DDECE" w14:textId="77777777" w:rsidR="0061197B" w:rsidRPr="0061197B" w:rsidRDefault="0061197B" w:rsidP="0061197B">
            <w:pPr>
              <w:ind w:left="4" w:right="1"/>
              <w:jc w:val="center"/>
              <w:rPr>
                <w:rFonts w:ascii="Times New Roman" w:hAnsi="Times New Roman"/>
                <w:sz w:val="24"/>
                <w:szCs w:val="24"/>
              </w:rPr>
            </w:pPr>
            <w:r w:rsidRPr="0061197B">
              <w:rPr>
                <w:rFonts w:ascii="Times New Roman" w:hAnsi="Times New Roman"/>
                <w:sz w:val="24"/>
                <w:szCs w:val="24"/>
              </w:rPr>
              <w:t>21,1</w:t>
            </w:r>
          </w:p>
        </w:tc>
      </w:tr>
      <w:tr w:rsidR="0061197B" w:rsidRPr="0061197B" w14:paraId="03E89820" w14:textId="77777777" w:rsidTr="00CD1B47">
        <w:trPr>
          <w:trHeight w:val="270"/>
        </w:trPr>
        <w:tc>
          <w:tcPr>
            <w:tcW w:w="4087" w:type="dxa"/>
            <w:tcBorders>
              <w:top w:val="single" w:sz="4" w:space="0" w:color="000000"/>
              <w:left w:val="single" w:sz="4" w:space="0" w:color="000000"/>
              <w:bottom w:val="single" w:sz="4" w:space="0" w:color="000000"/>
              <w:right w:val="single" w:sz="4" w:space="0" w:color="000000"/>
            </w:tcBorders>
            <w:hideMark/>
          </w:tcPr>
          <w:p w14:paraId="351D1949" w14:textId="77777777" w:rsidR="0061197B" w:rsidRPr="0061197B" w:rsidRDefault="0061197B" w:rsidP="0061197B">
            <w:pPr>
              <w:spacing w:line="251" w:lineRule="exact"/>
              <w:ind w:left="110"/>
              <w:rPr>
                <w:rFonts w:ascii="Times New Roman" w:hAnsi="Times New Roman"/>
                <w:sz w:val="24"/>
                <w:szCs w:val="24"/>
              </w:rPr>
            </w:pPr>
            <w:r w:rsidRPr="0061197B">
              <w:rPr>
                <w:rFonts w:ascii="Times New Roman" w:hAnsi="Times New Roman"/>
                <w:spacing w:val="-6"/>
                <w:sz w:val="24"/>
                <w:szCs w:val="24"/>
              </w:rPr>
              <w:t>-</w:t>
            </w:r>
            <w:r w:rsidRPr="0061197B">
              <w:rPr>
                <w:rFonts w:ascii="Times New Roman" w:hAnsi="Times New Roman"/>
                <w:spacing w:val="-2"/>
                <w:sz w:val="24"/>
                <w:szCs w:val="24"/>
              </w:rPr>
              <w:t>Анемии</w:t>
            </w:r>
          </w:p>
        </w:tc>
        <w:tc>
          <w:tcPr>
            <w:tcW w:w="1276" w:type="dxa"/>
            <w:tcBorders>
              <w:top w:val="single" w:sz="4" w:space="0" w:color="000000"/>
              <w:left w:val="single" w:sz="4" w:space="0" w:color="000000"/>
              <w:bottom w:val="single" w:sz="4" w:space="0" w:color="000000"/>
              <w:right w:val="single" w:sz="4" w:space="0" w:color="000000"/>
            </w:tcBorders>
            <w:hideMark/>
          </w:tcPr>
          <w:p w14:paraId="385FD851" w14:textId="77777777" w:rsidR="0061197B" w:rsidRPr="0061197B" w:rsidRDefault="0061197B" w:rsidP="0061197B">
            <w:pPr>
              <w:spacing w:line="251" w:lineRule="exact"/>
              <w:ind w:left="12" w:right="3"/>
              <w:jc w:val="center"/>
              <w:rPr>
                <w:rFonts w:ascii="Times New Roman" w:hAnsi="Times New Roman"/>
                <w:sz w:val="24"/>
                <w:szCs w:val="24"/>
              </w:rPr>
            </w:pPr>
            <w:r w:rsidRPr="0061197B">
              <w:rPr>
                <w:rFonts w:ascii="Times New Roman" w:hAnsi="Times New Roman"/>
                <w:sz w:val="24"/>
                <w:szCs w:val="24"/>
              </w:rPr>
              <w:t>78</w:t>
            </w:r>
          </w:p>
        </w:tc>
        <w:tc>
          <w:tcPr>
            <w:tcW w:w="1134" w:type="dxa"/>
            <w:tcBorders>
              <w:top w:val="single" w:sz="4" w:space="0" w:color="000000"/>
              <w:left w:val="single" w:sz="4" w:space="0" w:color="000000"/>
              <w:bottom w:val="single" w:sz="4" w:space="0" w:color="000000"/>
              <w:right w:val="single" w:sz="4" w:space="0" w:color="000000"/>
            </w:tcBorders>
            <w:hideMark/>
          </w:tcPr>
          <w:p w14:paraId="4FFA6A40" w14:textId="77777777" w:rsidR="0061197B" w:rsidRPr="0061197B" w:rsidRDefault="0061197B" w:rsidP="0061197B">
            <w:pPr>
              <w:spacing w:line="251" w:lineRule="exact"/>
              <w:ind w:left="9" w:right="1"/>
              <w:jc w:val="center"/>
              <w:rPr>
                <w:rFonts w:ascii="Times New Roman" w:hAnsi="Times New Roman"/>
                <w:sz w:val="24"/>
                <w:szCs w:val="24"/>
              </w:rPr>
            </w:pPr>
            <w:r w:rsidRPr="0061197B">
              <w:rPr>
                <w:rFonts w:ascii="Times New Roman" w:hAnsi="Times New Roman"/>
                <w:sz w:val="24"/>
                <w:szCs w:val="24"/>
              </w:rPr>
              <w:t>54</w:t>
            </w:r>
          </w:p>
        </w:tc>
        <w:tc>
          <w:tcPr>
            <w:tcW w:w="1417" w:type="dxa"/>
            <w:tcBorders>
              <w:top w:val="single" w:sz="4" w:space="0" w:color="000000"/>
              <w:left w:val="single" w:sz="4" w:space="0" w:color="000000"/>
              <w:bottom w:val="single" w:sz="4" w:space="0" w:color="000000"/>
              <w:right w:val="single" w:sz="4" w:space="0" w:color="000000"/>
            </w:tcBorders>
            <w:hideMark/>
          </w:tcPr>
          <w:p w14:paraId="54CAF663" w14:textId="77777777" w:rsidR="0061197B" w:rsidRPr="0061197B" w:rsidRDefault="0061197B" w:rsidP="0061197B">
            <w:pPr>
              <w:spacing w:line="251" w:lineRule="exact"/>
              <w:ind w:left="6" w:right="6"/>
              <w:jc w:val="center"/>
              <w:rPr>
                <w:rFonts w:ascii="Times New Roman" w:hAnsi="Times New Roman"/>
                <w:sz w:val="24"/>
                <w:szCs w:val="24"/>
              </w:rPr>
            </w:pPr>
            <w:r w:rsidRPr="0061197B">
              <w:rPr>
                <w:rFonts w:ascii="Times New Roman" w:hAnsi="Times New Roman"/>
                <w:sz w:val="24"/>
                <w:szCs w:val="24"/>
              </w:rPr>
              <w:t>99</w:t>
            </w:r>
          </w:p>
        </w:tc>
        <w:tc>
          <w:tcPr>
            <w:tcW w:w="1560" w:type="dxa"/>
            <w:tcBorders>
              <w:top w:val="single" w:sz="4" w:space="0" w:color="000000"/>
              <w:left w:val="single" w:sz="4" w:space="0" w:color="000000"/>
              <w:bottom w:val="single" w:sz="4" w:space="0" w:color="000000"/>
              <w:right w:val="single" w:sz="4" w:space="0" w:color="000000"/>
            </w:tcBorders>
            <w:hideMark/>
          </w:tcPr>
          <w:p w14:paraId="095B0557" w14:textId="77777777" w:rsidR="0061197B" w:rsidRPr="0061197B" w:rsidRDefault="0061197B" w:rsidP="0061197B">
            <w:pPr>
              <w:spacing w:before="7" w:line="244" w:lineRule="exact"/>
              <w:ind w:left="4" w:right="5"/>
              <w:jc w:val="center"/>
              <w:rPr>
                <w:rFonts w:ascii="Times New Roman" w:hAnsi="Times New Roman"/>
                <w:sz w:val="24"/>
                <w:szCs w:val="24"/>
              </w:rPr>
            </w:pPr>
            <w:r w:rsidRPr="0061197B">
              <w:rPr>
                <w:rFonts w:ascii="Times New Roman" w:hAnsi="Times New Roman"/>
                <w:sz w:val="24"/>
                <w:szCs w:val="24"/>
              </w:rPr>
              <w:t>26,9</w:t>
            </w:r>
          </w:p>
        </w:tc>
      </w:tr>
      <w:tr w:rsidR="0061197B" w:rsidRPr="0061197B" w14:paraId="2190D3D4" w14:textId="77777777" w:rsidTr="00CD1B47">
        <w:trPr>
          <w:trHeight w:val="818"/>
        </w:trPr>
        <w:tc>
          <w:tcPr>
            <w:tcW w:w="4087" w:type="dxa"/>
            <w:tcBorders>
              <w:top w:val="single" w:sz="4" w:space="0" w:color="000000"/>
              <w:left w:val="single" w:sz="4" w:space="0" w:color="000000"/>
              <w:bottom w:val="single" w:sz="4" w:space="0" w:color="000000"/>
              <w:right w:val="single" w:sz="4" w:space="0" w:color="000000"/>
            </w:tcBorders>
            <w:hideMark/>
          </w:tcPr>
          <w:p w14:paraId="0D20BBF9" w14:textId="77777777" w:rsidR="0061197B" w:rsidRPr="0061197B" w:rsidRDefault="0061197B" w:rsidP="0061197B">
            <w:pPr>
              <w:tabs>
                <w:tab w:val="left" w:pos="1297"/>
                <w:tab w:val="left" w:pos="2986"/>
              </w:tabs>
              <w:spacing w:line="244" w:lineRule="auto"/>
              <w:ind w:left="110" w:right="105"/>
              <w:rPr>
                <w:rFonts w:ascii="Times New Roman" w:hAnsi="Times New Roman"/>
                <w:sz w:val="24"/>
                <w:szCs w:val="24"/>
                <w:lang w:val="ru-RU"/>
              </w:rPr>
            </w:pPr>
            <w:r w:rsidRPr="0061197B">
              <w:rPr>
                <w:rFonts w:ascii="Times New Roman" w:hAnsi="Times New Roman"/>
                <w:spacing w:val="-2"/>
                <w:w w:val="105"/>
                <w:sz w:val="24"/>
                <w:szCs w:val="24"/>
                <w:lang w:val="ru-RU"/>
              </w:rPr>
              <w:t>Болезни</w:t>
            </w:r>
            <w:r w:rsidRPr="0061197B">
              <w:rPr>
                <w:rFonts w:ascii="Times New Roman" w:hAnsi="Times New Roman"/>
                <w:sz w:val="24"/>
                <w:szCs w:val="24"/>
                <w:lang w:val="ru-RU"/>
              </w:rPr>
              <w:tab/>
            </w:r>
            <w:r w:rsidRPr="0061197B">
              <w:rPr>
                <w:rFonts w:ascii="Times New Roman" w:hAnsi="Times New Roman"/>
                <w:spacing w:val="-2"/>
                <w:w w:val="105"/>
                <w:sz w:val="24"/>
                <w:szCs w:val="24"/>
                <w:lang w:val="ru-RU"/>
              </w:rPr>
              <w:t>эндокринной</w:t>
            </w:r>
            <w:r w:rsidRPr="0061197B">
              <w:rPr>
                <w:rFonts w:ascii="Times New Roman" w:hAnsi="Times New Roman"/>
                <w:sz w:val="24"/>
                <w:szCs w:val="24"/>
                <w:lang w:val="ru-RU"/>
              </w:rPr>
              <w:tab/>
            </w:r>
            <w:r w:rsidRPr="0061197B">
              <w:rPr>
                <w:rFonts w:ascii="Times New Roman" w:hAnsi="Times New Roman"/>
                <w:spacing w:val="-6"/>
                <w:w w:val="105"/>
                <w:sz w:val="24"/>
                <w:szCs w:val="24"/>
                <w:lang w:val="ru-RU"/>
              </w:rPr>
              <w:t xml:space="preserve">системы, </w:t>
            </w:r>
            <w:r w:rsidRPr="0061197B">
              <w:rPr>
                <w:rFonts w:ascii="Times New Roman" w:hAnsi="Times New Roman"/>
                <w:w w:val="105"/>
                <w:sz w:val="24"/>
                <w:szCs w:val="24"/>
                <w:lang w:val="ru-RU"/>
              </w:rPr>
              <w:t>расстройства</w:t>
            </w:r>
            <w:r w:rsidRPr="0061197B">
              <w:rPr>
                <w:rFonts w:ascii="Times New Roman" w:hAnsi="Times New Roman"/>
                <w:spacing w:val="48"/>
                <w:w w:val="105"/>
                <w:sz w:val="24"/>
                <w:szCs w:val="24"/>
                <w:lang w:val="ru-RU"/>
              </w:rPr>
              <w:t xml:space="preserve"> </w:t>
            </w:r>
            <w:r w:rsidRPr="0061197B">
              <w:rPr>
                <w:rFonts w:ascii="Times New Roman" w:hAnsi="Times New Roman"/>
                <w:w w:val="105"/>
                <w:sz w:val="24"/>
                <w:szCs w:val="24"/>
                <w:lang w:val="ru-RU"/>
              </w:rPr>
              <w:t>питания</w:t>
            </w:r>
            <w:r w:rsidRPr="0061197B">
              <w:rPr>
                <w:rFonts w:ascii="Times New Roman" w:hAnsi="Times New Roman"/>
                <w:spacing w:val="45"/>
                <w:w w:val="105"/>
                <w:sz w:val="24"/>
                <w:szCs w:val="24"/>
                <w:lang w:val="ru-RU"/>
              </w:rPr>
              <w:t xml:space="preserve"> </w:t>
            </w:r>
            <w:r w:rsidRPr="0061197B">
              <w:rPr>
                <w:rFonts w:ascii="Times New Roman" w:hAnsi="Times New Roman"/>
                <w:w w:val="105"/>
                <w:sz w:val="24"/>
                <w:szCs w:val="24"/>
                <w:lang w:val="ru-RU"/>
              </w:rPr>
              <w:t>и</w:t>
            </w:r>
            <w:r w:rsidRPr="0061197B">
              <w:rPr>
                <w:rFonts w:ascii="Times New Roman" w:hAnsi="Times New Roman"/>
                <w:spacing w:val="49"/>
                <w:w w:val="105"/>
                <w:sz w:val="24"/>
                <w:szCs w:val="24"/>
                <w:lang w:val="ru-RU"/>
              </w:rPr>
              <w:t xml:space="preserve"> </w:t>
            </w:r>
            <w:r w:rsidRPr="0061197B">
              <w:rPr>
                <w:rFonts w:ascii="Times New Roman" w:hAnsi="Times New Roman"/>
                <w:spacing w:val="-2"/>
                <w:w w:val="105"/>
                <w:sz w:val="24"/>
                <w:szCs w:val="24"/>
                <w:lang w:val="ru-RU"/>
              </w:rPr>
              <w:t>нарушения</w:t>
            </w:r>
          </w:p>
          <w:p w14:paraId="3BD809B6" w14:textId="77777777" w:rsidR="0061197B" w:rsidRPr="0061197B" w:rsidRDefault="0061197B" w:rsidP="0061197B">
            <w:pPr>
              <w:spacing w:before="2" w:line="251" w:lineRule="exact"/>
              <w:ind w:left="110"/>
              <w:rPr>
                <w:rFonts w:ascii="Times New Roman" w:hAnsi="Times New Roman"/>
                <w:sz w:val="24"/>
                <w:szCs w:val="24"/>
              </w:rPr>
            </w:pPr>
            <w:r w:rsidRPr="0061197B">
              <w:rPr>
                <w:rFonts w:ascii="Times New Roman" w:hAnsi="Times New Roman"/>
                <w:sz w:val="24"/>
                <w:szCs w:val="24"/>
              </w:rPr>
              <w:t>обмена</w:t>
            </w:r>
            <w:r w:rsidRPr="0061197B">
              <w:rPr>
                <w:rFonts w:ascii="Times New Roman" w:hAnsi="Times New Roman"/>
                <w:spacing w:val="17"/>
                <w:sz w:val="24"/>
                <w:szCs w:val="24"/>
              </w:rPr>
              <w:t xml:space="preserve"> </w:t>
            </w:r>
            <w:r w:rsidRPr="0061197B">
              <w:rPr>
                <w:rFonts w:ascii="Times New Roman" w:hAnsi="Times New Roman"/>
                <w:spacing w:val="-2"/>
                <w:sz w:val="24"/>
                <w:szCs w:val="24"/>
              </w:rPr>
              <w:t>веществ</w:t>
            </w:r>
          </w:p>
        </w:tc>
        <w:tc>
          <w:tcPr>
            <w:tcW w:w="1276" w:type="dxa"/>
            <w:tcBorders>
              <w:top w:val="single" w:sz="4" w:space="0" w:color="000000"/>
              <w:left w:val="single" w:sz="4" w:space="0" w:color="000000"/>
              <w:bottom w:val="single" w:sz="4" w:space="0" w:color="000000"/>
              <w:right w:val="single" w:sz="4" w:space="0" w:color="000000"/>
            </w:tcBorders>
            <w:hideMark/>
          </w:tcPr>
          <w:p w14:paraId="69F9652E" w14:textId="77777777" w:rsidR="0061197B" w:rsidRPr="0061197B" w:rsidRDefault="0061197B" w:rsidP="0061197B">
            <w:pPr>
              <w:ind w:left="12" w:right="3"/>
              <w:jc w:val="center"/>
              <w:rPr>
                <w:rFonts w:ascii="Times New Roman" w:hAnsi="Times New Roman"/>
                <w:sz w:val="24"/>
                <w:szCs w:val="24"/>
              </w:rPr>
            </w:pPr>
            <w:r w:rsidRPr="0061197B">
              <w:rPr>
                <w:rFonts w:ascii="Times New Roman" w:hAnsi="Times New Roman"/>
                <w:sz w:val="24"/>
                <w:szCs w:val="24"/>
              </w:rPr>
              <w:t>576</w:t>
            </w:r>
          </w:p>
        </w:tc>
        <w:tc>
          <w:tcPr>
            <w:tcW w:w="1134" w:type="dxa"/>
            <w:tcBorders>
              <w:top w:val="single" w:sz="4" w:space="0" w:color="000000"/>
              <w:left w:val="single" w:sz="4" w:space="0" w:color="000000"/>
              <w:bottom w:val="single" w:sz="4" w:space="0" w:color="000000"/>
              <w:right w:val="single" w:sz="4" w:space="0" w:color="000000"/>
            </w:tcBorders>
            <w:hideMark/>
          </w:tcPr>
          <w:p w14:paraId="1FAB7C4A" w14:textId="77777777" w:rsidR="0061197B" w:rsidRPr="0061197B" w:rsidRDefault="0061197B" w:rsidP="0061197B">
            <w:pPr>
              <w:ind w:left="9" w:right="9"/>
              <w:jc w:val="center"/>
              <w:rPr>
                <w:rFonts w:ascii="Times New Roman" w:hAnsi="Times New Roman"/>
                <w:sz w:val="24"/>
                <w:szCs w:val="24"/>
              </w:rPr>
            </w:pPr>
            <w:r w:rsidRPr="0061197B">
              <w:rPr>
                <w:rFonts w:ascii="Times New Roman" w:hAnsi="Times New Roman"/>
                <w:sz w:val="24"/>
                <w:szCs w:val="24"/>
              </w:rPr>
              <w:t>834</w:t>
            </w:r>
          </w:p>
        </w:tc>
        <w:tc>
          <w:tcPr>
            <w:tcW w:w="1417" w:type="dxa"/>
            <w:tcBorders>
              <w:top w:val="single" w:sz="4" w:space="0" w:color="000000"/>
              <w:left w:val="single" w:sz="4" w:space="0" w:color="000000"/>
              <w:bottom w:val="single" w:sz="4" w:space="0" w:color="000000"/>
              <w:right w:val="single" w:sz="4" w:space="0" w:color="000000"/>
            </w:tcBorders>
            <w:hideMark/>
          </w:tcPr>
          <w:p w14:paraId="10CBEFEA" w14:textId="77777777" w:rsidR="0061197B" w:rsidRPr="0061197B" w:rsidRDefault="0061197B" w:rsidP="0061197B">
            <w:pPr>
              <w:ind w:left="7" w:right="1"/>
              <w:jc w:val="center"/>
              <w:rPr>
                <w:rFonts w:ascii="Times New Roman" w:hAnsi="Times New Roman"/>
                <w:sz w:val="24"/>
                <w:szCs w:val="24"/>
              </w:rPr>
            </w:pPr>
            <w:r w:rsidRPr="0061197B">
              <w:rPr>
                <w:rFonts w:ascii="Times New Roman" w:hAnsi="Times New Roman"/>
                <w:sz w:val="24"/>
                <w:szCs w:val="24"/>
              </w:rPr>
              <w:t>928</w:t>
            </w:r>
          </w:p>
        </w:tc>
        <w:tc>
          <w:tcPr>
            <w:tcW w:w="1560" w:type="dxa"/>
            <w:tcBorders>
              <w:top w:val="single" w:sz="4" w:space="0" w:color="000000"/>
              <w:left w:val="single" w:sz="4" w:space="0" w:color="000000"/>
              <w:bottom w:val="single" w:sz="4" w:space="0" w:color="000000"/>
              <w:right w:val="single" w:sz="4" w:space="0" w:color="000000"/>
            </w:tcBorders>
            <w:hideMark/>
          </w:tcPr>
          <w:p w14:paraId="7ABF8CFE" w14:textId="77777777" w:rsidR="0061197B" w:rsidRPr="0061197B" w:rsidRDefault="0061197B" w:rsidP="0061197B">
            <w:pPr>
              <w:ind w:left="4" w:right="5"/>
              <w:jc w:val="center"/>
              <w:rPr>
                <w:rFonts w:ascii="Times New Roman" w:hAnsi="Times New Roman"/>
                <w:sz w:val="24"/>
                <w:szCs w:val="24"/>
              </w:rPr>
            </w:pPr>
            <w:r w:rsidRPr="0061197B">
              <w:rPr>
                <w:rFonts w:ascii="Times New Roman" w:hAnsi="Times New Roman"/>
                <w:sz w:val="24"/>
                <w:szCs w:val="24"/>
              </w:rPr>
              <w:t>6,1</w:t>
            </w:r>
          </w:p>
        </w:tc>
      </w:tr>
      <w:tr w:rsidR="0061197B" w:rsidRPr="0061197B" w14:paraId="29A0D328" w14:textId="77777777" w:rsidTr="00CD1B47">
        <w:trPr>
          <w:trHeight w:val="270"/>
        </w:trPr>
        <w:tc>
          <w:tcPr>
            <w:tcW w:w="4087" w:type="dxa"/>
            <w:tcBorders>
              <w:top w:val="single" w:sz="4" w:space="0" w:color="000000"/>
              <w:left w:val="single" w:sz="4" w:space="0" w:color="000000"/>
              <w:bottom w:val="single" w:sz="4" w:space="0" w:color="000000"/>
              <w:right w:val="single" w:sz="4" w:space="0" w:color="000000"/>
            </w:tcBorders>
            <w:hideMark/>
          </w:tcPr>
          <w:p w14:paraId="4C1B20B1" w14:textId="77777777" w:rsidR="0061197B" w:rsidRPr="0061197B" w:rsidRDefault="0061197B" w:rsidP="0061197B">
            <w:pPr>
              <w:spacing w:line="251" w:lineRule="exact"/>
              <w:ind w:left="110"/>
              <w:rPr>
                <w:rFonts w:ascii="Times New Roman" w:hAnsi="Times New Roman"/>
                <w:sz w:val="24"/>
                <w:szCs w:val="24"/>
              </w:rPr>
            </w:pPr>
            <w:r w:rsidRPr="0061197B">
              <w:rPr>
                <w:rFonts w:ascii="Times New Roman" w:hAnsi="Times New Roman"/>
                <w:spacing w:val="-6"/>
                <w:sz w:val="24"/>
                <w:szCs w:val="24"/>
              </w:rPr>
              <w:t>-</w:t>
            </w:r>
            <w:r w:rsidRPr="0061197B">
              <w:rPr>
                <w:rFonts w:ascii="Times New Roman" w:hAnsi="Times New Roman"/>
                <w:spacing w:val="-2"/>
                <w:sz w:val="24"/>
                <w:szCs w:val="24"/>
              </w:rPr>
              <w:t>Ожирение</w:t>
            </w:r>
          </w:p>
        </w:tc>
        <w:tc>
          <w:tcPr>
            <w:tcW w:w="1276" w:type="dxa"/>
            <w:tcBorders>
              <w:top w:val="single" w:sz="4" w:space="0" w:color="000000"/>
              <w:left w:val="single" w:sz="4" w:space="0" w:color="000000"/>
              <w:bottom w:val="single" w:sz="4" w:space="0" w:color="000000"/>
              <w:right w:val="single" w:sz="4" w:space="0" w:color="000000"/>
            </w:tcBorders>
            <w:hideMark/>
          </w:tcPr>
          <w:p w14:paraId="47C1F460" w14:textId="77777777" w:rsidR="0061197B" w:rsidRPr="0061197B" w:rsidRDefault="0061197B" w:rsidP="0061197B">
            <w:pPr>
              <w:spacing w:line="251" w:lineRule="exact"/>
              <w:ind w:left="12" w:right="3"/>
              <w:jc w:val="center"/>
              <w:rPr>
                <w:rFonts w:ascii="Times New Roman" w:hAnsi="Times New Roman"/>
                <w:sz w:val="24"/>
                <w:szCs w:val="24"/>
              </w:rPr>
            </w:pPr>
            <w:r w:rsidRPr="0061197B">
              <w:rPr>
                <w:rFonts w:ascii="Times New Roman" w:hAnsi="Times New Roman"/>
                <w:sz w:val="24"/>
                <w:szCs w:val="24"/>
              </w:rPr>
              <w:t>63</w:t>
            </w:r>
          </w:p>
        </w:tc>
        <w:tc>
          <w:tcPr>
            <w:tcW w:w="1134" w:type="dxa"/>
            <w:tcBorders>
              <w:top w:val="single" w:sz="4" w:space="0" w:color="000000"/>
              <w:left w:val="single" w:sz="4" w:space="0" w:color="000000"/>
              <w:bottom w:val="single" w:sz="4" w:space="0" w:color="000000"/>
              <w:right w:val="single" w:sz="4" w:space="0" w:color="000000"/>
            </w:tcBorders>
            <w:hideMark/>
          </w:tcPr>
          <w:p w14:paraId="76C8EB0D" w14:textId="77777777" w:rsidR="0061197B" w:rsidRPr="0061197B" w:rsidRDefault="0061197B" w:rsidP="0061197B">
            <w:pPr>
              <w:spacing w:line="251" w:lineRule="exact"/>
              <w:ind w:left="9" w:right="1"/>
              <w:jc w:val="center"/>
              <w:rPr>
                <w:rFonts w:ascii="Times New Roman" w:hAnsi="Times New Roman"/>
                <w:sz w:val="24"/>
                <w:szCs w:val="24"/>
              </w:rPr>
            </w:pPr>
            <w:r w:rsidRPr="0061197B">
              <w:rPr>
                <w:rFonts w:ascii="Times New Roman" w:hAnsi="Times New Roman"/>
                <w:sz w:val="24"/>
                <w:szCs w:val="24"/>
              </w:rPr>
              <w:t>56</w:t>
            </w:r>
          </w:p>
        </w:tc>
        <w:tc>
          <w:tcPr>
            <w:tcW w:w="1417" w:type="dxa"/>
            <w:tcBorders>
              <w:top w:val="single" w:sz="4" w:space="0" w:color="000000"/>
              <w:left w:val="single" w:sz="4" w:space="0" w:color="000000"/>
              <w:bottom w:val="single" w:sz="4" w:space="0" w:color="000000"/>
              <w:right w:val="single" w:sz="4" w:space="0" w:color="000000"/>
            </w:tcBorders>
            <w:hideMark/>
          </w:tcPr>
          <w:p w14:paraId="14EE4C4F" w14:textId="77777777" w:rsidR="0061197B" w:rsidRPr="0061197B" w:rsidRDefault="0061197B" w:rsidP="0061197B">
            <w:pPr>
              <w:spacing w:line="251" w:lineRule="exact"/>
              <w:ind w:left="6" w:right="6"/>
              <w:jc w:val="center"/>
              <w:rPr>
                <w:rFonts w:ascii="Times New Roman" w:hAnsi="Times New Roman"/>
                <w:sz w:val="24"/>
                <w:szCs w:val="24"/>
              </w:rPr>
            </w:pPr>
            <w:r w:rsidRPr="0061197B">
              <w:rPr>
                <w:rFonts w:ascii="Times New Roman" w:hAnsi="Times New Roman"/>
                <w:sz w:val="24"/>
                <w:szCs w:val="24"/>
              </w:rPr>
              <w:t>59</w:t>
            </w:r>
          </w:p>
        </w:tc>
        <w:tc>
          <w:tcPr>
            <w:tcW w:w="1560" w:type="dxa"/>
            <w:tcBorders>
              <w:top w:val="single" w:sz="4" w:space="0" w:color="000000"/>
              <w:left w:val="single" w:sz="4" w:space="0" w:color="000000"/>
              <w:bottom w:val="single" w:sz="4" w:space="0" w:color="000000"/>
              <w:right w:val="single" w:sz="4" w:space="0" w:color="000000"/>
            </w:tcBorders>
            <w:hideMark/>
          </w:tcPr>
          <w:p w14:paraId="14F22C79" w14:textId="77777777" w:rsidR="0061197B" w:rsidRPr="0061197B" w:rsidRDefault="0061197B" w:rsidP="0061197B">
            <w:pPr>
              <w:spacing w:line="251" w:lineRule="exact"/>
              <w:ind w:left="4" w:right="5"/>
              <w:jc w:val="center"/>
              <w:rPr>
                <w:rFonts w:ascii="Times New Roman" w:hAnsi="Times New Roman"/>
                <w:sz w:val="24"/>
                <w:szCs w:val="24"/>
              </w:rPr>
            </w:pPr>
            <w:r w:rsidRPr="0061197B">
              <w:rPr>
                <w:rFonts w:ascii="Times New Roman" w:hAnsi="Times New Roman"/>
                <w:sz w:val="24"/>
                <w:szCs w:val="24"/>
              </w:rPr>
              <w:t>-6,3</w:t>
            </w:r>
          </w:p>
        </w:tc>
      </w:tr>
      <w:tr w:rsidR="0061197B" w:rsidRPr="0061197B" w14:paraId="21AB25BF" w14:textId="77777777" w:rsidTr="00CD1B47">
        <w:trPr>
          <w:trHeight w:val="544"/>
        </w:trPr>
        <w:tc>
          <w:tcPr>
            <w:tcW w:w="4087" w:type="dxa"/>
            <w:tcBorders>
              <w:top w:val="single" w:sz="4" w:space="0" w:color="000000"/>
              <w:left w:val="single" w:sz="4" w:space="0" w:color="000000"/>
              <w:bottom w:val="single" w:sz="4" w:space="0" w:color="000000"/>
              <w:right w:val="single" w:sz="4" w:space="0" w:color="000000"/>
            </w:tcBorders>
            <w:hideMark/>
          </w:tcPr>
          <w:p w14:paraId="19D17E06" w14:textId="77777777" w:rsidR="0061197B" w:rsidRPr="0061197B" w:rsidRDefault="0061197B" w:rsidP="0061197B">
            <w:pPr>
              <w:tabs>
                <w:tab w:val="left" w:pos="1937"/>
                <w:tab w:val="left" w:pos="3758"/>
              </w:tabs>
              <w:ind w:left="110"/>
              <w:rPr>
                <w:rFonts w:ascii="Times New Roman" w:hAnsi="Times New Roman"/>
                <w:sz w:val="24"/>
                <w:szCs w:val="24"/>
                <w:lang w:val="ru-RU"/>
              </w:rPr>
            </w:pPr>
            <w:r w:rsidRPr="0061197B">
              <w:rPr>
                <w:rFonts w:ascii="Times New Roman" w:hAnsi="Times New Roman"/>
                <w:spacing w:val="-2"/>
                <w:w w:val="105"/>
                <w:sz w:val="24"/>
                <w:szCs w:val="24"/>
                <w:lang w:val="ru-RU"/>
              </w:rPr>
              <w:t>Психические</w:t>
            </w:r>
            <w:r w:rsidRPr="0061197B">
              <w:rPr>
                <w:rFonts w:ascii="Times New Roman" w:hAnsi="Times New Roman"/>
                <w:sz w:val="24"/>
                <w:szCs w:val="24"/>
                <w:lang w:val="ru-RU"/>
              </w:rPr>
              <w:tab/>
            </w:r>
            <w:r w:rsidRPr="0061197B">
              <w:rPr>
                <w:rFonts w:ascii="Times New Roman" w:hAnsi="Times New Roman"/>
                <w:spacing w:val="-2"/>
                <w:w w:val="105"/>
                <w:sz w:val="24"/>
                <w:szCs w:val="24"/>
                <w:lang w:val="ru-RU"/>
              </w:rPr>
              <w:t>расстройства</w:t>
            </w:r>
            <w:r w:rsidRPr="0061197B">
              <w:rPr>
                <w:rFonts w:ascii="Times New Roman" w:hAnsi="Times New Roman"/>
                <w:sz w:val="24"/>
                <w:szCs w:val="24"/>
                <w:lang w:val="ru-RU"/>
              </w:rPr>
              <w:tab/>
            </w:r>
            <w:r w:rsidRPr="0061197B">
              <w:rPr>
                <w:rFonts w:ascii="Times New Roman" w:hAnsi="Times New Roman"/>
                <w:spacing w:val="-10"/>
                <w:w w:val="105"/>
                <w:sz w:val="24"/>
                <w:szCs w:val="24"/>
                <w:lang w:val="ru-RU"/>
              </w:rPr>
              <w:t>и</w:t>
            </w:r>
          </w:p>
          <w:p w14:paraId="14DC7384" w14:textId="77777777" w:rsidR="0061197B" w:rsidRPr="0061197B" w:rsidRDefault="0061197B" w:rsidP="0061197B">
            <w:pPr>
              <w:spacing w:before="9" w:line="251" w:lineRule="exact"/>
              <w:ind w:left="110"/>
              <w:rPr>
                <w:rFonts w:ascii="Times New Roman" w:hAnsi="Times New Roman"/>
                <w:sz w:val="24"/>
                <w:szCs w:val="24"/>
                <w:lang w:val="ru-RU"/>
              </w:rPr>
            </w:pPr>
            <w:r w:rsidRPr="0061197B">
              <w:rPr>
                <w:rFonts w:ascii="Times New Roman" w:hAnsi="Times New Roman"/>
                <w:sz w:val="24"/>
                <w:szCs w:val="24"/>
                <w:lang w:val="ru-RU"/>
              </w:rPr>
              <w:t>расстройства</w:t>
            </w:r>
            <w:r w:rsidRPr="0061197B">
              <w:rPr>
                <w:rFonts w:ascii="Times New Roman" w:hAnsi="Times New Roman"/>
                <w:spacing w:val="11"/>
                <w:sz w:val="24"/>
                <w:szCs w:val="24"/>
                <w:lang w:val="ru-RU"/>
              </w:rPr>
              <w:t xml:space="preserve"> </w:t>
            </w:r>
            <w:r w:rsidRPr="0061197B">
              <w:rPr>
                <w:rFonts w:ascii="Times New Roman" w:hAnsi="Times New Roman"/>
                <w:spacing w:val="-2"/>
                <w:sz w:val="24"/>
                <w:szCs w:val="24"/>
                <w:lang w:val="ru-RU"/>
              </w:rPr>
              <w:t>поведения</w:t>
            </w:r>
          </w:p>
        </w:tc>
        <w:tc>
          <w:tcPr>
            <w:tcW w:w="1276" w:type="dxa"/>
            <w:tcBorders>
              <w:top w:val="single" w:sz="4" w:space="0" w:color="000000"/>
              <w:left w:val="single" w:sz="4" w:space="0" w:color="000000"/>
              <w:bottom w:val="single" w:sz="4" w:space="0" w:color="000000"/>
              <w:right w:val="single" w:sz="4" w:space="0" w:color="000000"/>
            </w:tcBorders>
            <w:hideMark/>
          </w:tcPr>
          <w:p w14:paraId="68483F6E" w14:textId="77777777" w:rsidR="0061197B" w:rsidRPr="0061197B" w:rsidRDefault="0061197B" w:rsidP="0061197B">
            <w:pPr>
              <w:ind w:left="12" w:right="10"/>
              <w:jc w:val="center"/>
              <w:rPr>
                <w:rFonts w:ascii="Times New Roman" w:hAnsi="Times New Roman"/>
                <w:sz w:val="24"/>
                <w:szCs w:val="24"/>
              </w:rPr>
            </w:pPr>
            <w:r w:rsidRPr="0061197B">
              <w:rPr>
                <w:rFonts w:ascii="Times New Roman" w:hAnsi="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14:paraId="36B64CCF" w14:textId="77777777" w:rsidR="0061197B" w:rsidRPr="0061197B" w:rsidRDefault="0061197B" w:rsidP="0061197B">
            <w:pPr>
              <w:ind w:left="9" w:right="8"/>
              <w:jc w:val="center"/>
              <w:rPr>
                <w:rFonts w:ascii="Times New Roman" w:hAnsi="Times New Roman"/>
                <w:sz w:val="24"/>
                <w:szCs w:val="24"/>
              </w:rPr>
            </w:pPr>
            <w:r w:rsidRPr="0061197B">
              <w:rPr>
                <w:rFonts w:ascii="Times New Roman" w:hAnsi="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hideMark/>
          </w:tcPr>
          <w:p w14:paraId="0AAD5F9E" w14:textId="77777777" w:rsidR="0061197B" w:rsidRPr="0061197B" w:rsidRDefault="0061197B" w:rsidP="0061197B">
            <w:pPr>
              <w:ind w:left="7" w:right="1"/>
              <w:jc w:val="center"/>
              <w:rPr>
                <w:rFonts w:ascii="Times New Roman" w:hAnsi="Times New Roman"/>
                <w:sz w:val="24"/>
                <w:szCs w:val="24"/>
              </w:rPr>
            </w:pPr>
            <w:r w:rsidRPr="0061197B">
              <w:rPr>
                <w:rFonts w:ascii="Times New Roman" w:hAnsi="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hideMark/>
          </w:tcPr>
          <w:p w14:paraId="3839EFA4" w14:textId="77777777" w:rsidR="0061197B" w:rsidRPr="0061197B" w:rsidRDefault="0061197B" w:rsidP="0061197B">
            <w:pPr>
              <w:ind w:left="4" w:right="4"/>
              <w:jc w:val="center"/>
              <w:rPr>
                <w:rFonts w:ascii="Times New Roman" w:hAnsi="Times New Roman"/>
                <w:sz w:val="24"/>
                <w:szCs w:val="24"/>
              </w:rPr>
            </w:pPr>
            <w:r w:rsidRPr="0061197B">
              <w:rPr>
                <w:rFonts w:ascii="Times New Roman" w:hAnsi="Times New Roman"/>
                <w:sz w:val="24"/>
                <w:szCs w:val="24"/>
              </w:rPr>
              <w:t>0</w:t>
            </w:r>
          </w:p>
        </w:tc>
      </w:tr>
      <w:tr w:rsidR="0061197B" w:rsidRPr="0061197B" w14:paraId="2E56D7EC" w14:textId="77777777" w:rsidTr="00CD1B47">
        <w:trPr>
          <w:trHeight w:val="270"/>
        </w:trPr>
        <w:tc>
          <w:tcPr>
            <w:tcW w:w="4087" w:type="dxa"/>
            <w:tcBorders>
              <w:top w:val="single" w:sz="4" w:space="0" w:color="000000"/>
              <w:left w:val="single" w:sz="4" w:space="0" w:color="000000"/>
              <w:bottom w:val="single" w:sz="4" w:space="0" w:color="000000"/>
              <w:right w:val="single" w:sz="4" w:space="0" w:color="000000"/>
            </w:tcBorders>
            <w:hideMark/>
          </w:tcPr>
          <w:p w14:paraId="3DD3C895" w14:textId="77777777" w:rsidR="0061197B" w:rsidRPr="0061197B" w:rsidRDefault="0061197B" w:rsidP="0061197B">
            <w:pPr>
              <w:spacing w:line="251" w:lineRule="exact"/>
              <w:ind w:left="110"/>
              <w:rPr>
                <w:rFonts w:ascii="Times New Roman" w:hAnsi="Times New Roman"/>
                <w:sz w:val="24"/>
                <w:szCs w:val="24"/>
              </w:rPr>
            </w:pPr>
            <w:r w:rsidRPr="0061197B">
              <w:rPr>
                <w:rFonts w:ascii="Times New Roman" w:hAnsi="Times New Roman"/>
                <w:sz w:val="24"/>
                <w:szCs w:val="24"/>
              </w:rPr>
              <w:t>Болезни</w:t>
            </w:r>
            <w:r w:rsidRPr="0061197B">
              <w:rPr>
                <w:rFonts w:ascii="Times New Roman" w:hAnsi="Times New Roman"/>
                <w:spacing w:val="16"/>
                <w:sz w:val="24"/>
                <w:szCs w:val="24"/>
              </w:rPr>
              <w:t xml:space="preserve"> </w:t>
            </w:r>
            <w:r w:rsidRPr="0061197B">
              <w:rPr>
                <w:rFonts w:ascii="Times New Roman" w:hAnsi="Times New Roman"/>
                <w:sz w:val="24"/>
                <w:szCs w:val="24"/>
              </w:rPr>
              <w:t>нервной</w:t>
            </w:r>
            <w:r w:rsidRPr="0061197B">
              <w:rPr>
                <w:rFonts w:ascii="Times New Roman" w:hAnsi="Times New Roman"/>
                <w:spacing w:val="16"/>
                <w:sz w:val="24"/>
                <w:szCs w:val="24"/>
              </w:rPr>
              <w:t xml:space="preserve"> </w:t>
            </w:r>
            <w:r w:rsidRPr="0061197B">
              <w:rPr>
                <w:rFonts w:ascii="Times New Roman" w:hAnsi="Times New Roman"/>
                <w:spacing w:val="-2"/>
                <w:sz w:val="24"/>
                <w:szCs w:val="24"/>
              </w:rPr>
              <w:t>системы</w:t>
            </w:r>
          </w:p>
        </w:tc>
        <w:tc>
          <w:tcPr>
            <w:tcW w:w="1276" w:type="dxa"/>
            <w:tcBorders>
              <w:top w:val="single" w:sz="4" w:space="0" w:color="000000"/>
              <w:left w:val="single" w:sz="4" w:space="0" w:color="000000"/>
              <w:bottom w:val="single" w:sz="4" w:space="0" w:color="000000"/>
              <w:right w:val="single" w:sz="4" w:space="0" w:color="000000"/>
            </w:tcBorders>
            <w:hideMark/>
          </w:tcPr>
          <w:p w14:paraId="00C2DED0" w14:textId="77777777" w:rsidR="0061197B" w:rsidRPr="0061197B" w:rsidRDefault="0061197B" w:rsidP="0061197B">
            <w:pPr>
              <w:spacing w:line="251" w:lineRule="exact"/>
              <w:ind w:left="12" w:right="3"/>
              <w:jc w:val="center"/>
              <w:rPr>
                <w:rFonts w:ascii="Times New Roman" w:hAnsi="Times New Roman"/>
                <w:sz w:val="24"/>
                <w:szCs w:val="24"/>
              </w:rPr>
            </w:pPr>
            <w:r w:rsidRPr="0061197B">
              <w:rPr>
                <w:rFonts w:ascii="Times New Roman" w:hAnsi="Times New Roman"/>
                <w:sz w:val="24"/>
                <w:szCs w:val="24"/>
              </w:rPr>
              <w:t>573</w:t>
            </w:r>
          </w:p>
        </w:tc>
        <w:tc>
          <w:tcPr>
            <w:tcW w:w="1134" w:type="dxa"/>
            <w:tcBorders>
              <w:top w:val="single" w:sz="4" w:space="0" w:color="000000"/>
              <w:left w:val="single" w:sz="4" w:space="0" w:color="000000"/>
              <w:bottom w:val="single" w:sz="4" w:space="0" w:color="000000"/>
              <w:right w:val="single" w:sz="4" w:space="0" w:color="000000"/>
            </w:tcBorders>
            <w:hideMark/>
          </w:tcPr>
          <w:p w14:paraId="4EEA8D81" w14:textId="77777777" w:rsidR="0061197B" w:rsidRPr="0061197B" w:rsidRDefault="0061197B" w:rsidP="0061197B">
            <w:pPr>
              <w:spacing w:line="251" w:lineRule="exact"/>
              <w:ind w:left="9" w:right="9"/>
              <w:jc w:val="center"/>
              <w:rPr>
                <w:rFonts w:ascii="Times New Roman" w:hAnsi="Times New Roman"/>
                <w:sz w:val="24"/>
                <w:szCs w:val="24"/>
              </w:rPr>
            </w:pPr>
            <w:r w:rsidRPr="0061197B">
              <w:rPr>
                <w:rFonts w:ascii="Times New Roman" w:hAnsi="Times New Roman"/>
                <w:sz w:val="24"/>
                <w:szCs w:val="24"/>
              </w:rPr>
              <w:t>1143</w:t>
            </w:r>
          </w:p>
        </w:tc>
        <w:tc>
          <w:tcPr>
            <w:tcW w:w="1417" w:type="dxa"/>
            <w:tcBorders>
              <w:top w:val="single" w:sz="4" w:space="0" w:color="000000"/>
              <w:left w:val="single" w:sz="4" w:space="0" w:color="000000"/>
              <w:bottom w:val="single" w:sz="4" w:space="0" w:color="000000"/>
              <w:right w:val="single" w:sz="4" w:space="0" w:color="000000"/>
            </w:tcBorders>
            <w:hideMark/>
          </w:tcPr>
          <w:p w14:paraId="174373B2" w14:textId="77777777" w:rsidR="0061197B" w:rsidRPr="0061197B" w:rsidRDefault="0061197B" w:rsidP="0061197B">
            <w:pPr>
              <w:spacing w:line="251" w:lineRule="exact"/>
              <w:ind w:left="7" w:right="1"/>
              <w:jc w:val="center"/>
              <w:rPr>
                <w:rFonts w:ascii="Times New Roman" w:hAnsi="Times New Roman"/>
                <w:sz w:val="24"/>
                <w:szCs w:val="24"/>
              </w:rPr>
            </w:pPr>
            <w:r w:rsidRPr="0061197B">
              <w:rPr>
                <w:rFonts w:ascii="Times New Roman" w:hAnsi="Times New Roman"/>
                <w:sz w:val="24"/>
                <w:szCs w:val="24"/>
              </w:rPr>
              <w:t>1323</w:t>
            </w:r>
          </w:p>
        </w:tc>
        <w:tc>
          <w:tcPr>
            <w:tcW w:w="1560" w:type="dxa"/>
            <w:tcBorders>
              <w:top w:val="single" w:sz="4" w:space="0" w:color="000000"/>
              <w:left w:val="single" w:sz="4" w:space="0" w:color="000000"/>
              <w:bottom w:val="single" w:sz="4" w:space="0" w:color="000000"/>
              <w:right w:val="single" w:sz="4" w:space="0" w:color="000000"/>
            </w:tcBorders>
            <w:hideMark/>
          </w:tcPr>
          <w:p w14:paraId="11BA2CD6" w14:textId="77777777" w:rsidR="0061197B" w:rsidRPr="0061197B" w:rsidRDefault="0061197B" w:rsidP="0061197B">
            <w:pPr>
              <w:spacing w:before="7" w:line="244" w:lineRule="exact"/>
              <w:ind w:left="4" w:right="5"/>
              <w:jc w:val="center"/>
              <w:rPr>
                <w:rFonts w:ascii="Times New Roman" w:hAnsi="Times New Roman"/>
                <w:sz w:val="24"/>
                <w:szCs w:val="24"/>
              </w:rPr>
            </w:pPr>
            <w:r w:rsidRPr="0061197B">
              <w:rPr>
                <w:rFonts w:ascii="Times New Roman" w:hAnsi="Times New Roman"/>
                <w:sz w:val="24"/>
                <w:szCs w:val="24"/>
              </w:rPr>
              <w:t>130,8</w:t>
            </w:r>
          </w:p>
        </w:tc>
      </w:tr>
      <w:tr w:rsidR="0061197B" w:rsidRPr="0061197B" w14:paraId="583BFAB3" w14:textId="77777777" w:rsidTr="00CD1B47">
        <w:trPr>
          <w:trHeight w:val="544"/>
        </w:trPr>
        <w:tc>
          <w:tcPr>
            <w:tcW w:w="4087" w:type="dxa"/>
            <w:tcBorders>
              <w:top w:val="single" w:sz="4" w:space="0" w:color="000000"/>
              <w:left w:val="single" w:sz="4" w:space="0" w:color="000000"/>
              <w:bottom w:val="single" w:sz="4" w:space="0" w:color="000000"/>
              <w:right w:val="single" w:sz="4" w:space="0" w:color="000000"/>
            </w:tcBorders>
            <w:hideMark/>
          </w:tcPr>
          <w:p w14:paraId="54A64BD4" w14:textId="77777777" w:rsidR="0061197B" w:rsidRPr="0061197B" w:rsidRDefault="0061197B" w:rsidP="0061197B">
            <w:pPr>
              <w:ind w:left="110"/>
              <w:rPr>
                <w:rFonts w:ascii="Times New Roman" w:hAnsi="Times New Roman"/>
                <w:sz w:val="24"/>
                <w:szCs w:val="24"/>
                <w:lang w:val="ru-RU"/>
              </w:rPr>
            </w:pPr>
            <w:r w:rsidRPr="0061197B">
              <w:rPr>
                <w:rFonts w:ascii="Times New Roman" w:hAnsi="Times New Roman"/>
                <w:w w:val="105"/>
                <w:sz w:val="24"/>
                <w:szCs w:val="24"/>
                <w:lang w:val="ru-RU"/>
              </w:rPr>
              <w:t>Болезни</w:t>
            </w:r>
            <w:r w:rsidRPr="0061197B">
              <w:rPr>
                <w:rFonts w:ascii="Times New Roman" w:hAnsi="Times New Roman"/>
                <w:spacing w:val="79"/>
                <w:w w:val="105"/>
                <w:sz w:val="24"/>
                <w:szCs w:val="24"/>
                <w:lang w:val="ru-RU"/>
              </w:rPr>
              <w:t xml:space="preserve"> </w:t>
            </w:r>
            <w:r w:rsidRPr="0061197B">
              <w:rPr>
                <w:rFonts w:ascii="Times New Roman" w:hAnsi="Times New Roman"/>
                <w:w w:val="105"/>
                <w:sz w:val="24"/>
                <w:szCs w:val="24"/>
                <w:lang w:val="ru-RU"/>
              </w:rPr>
              <w:t>глаза</w:t>
            </w:r>
            <w:r w:rsidRPr="0061197B">
              <w:rPr>
                <w:rFonts w:ascii="Times New Roman" w:hAnsi="Times New Roman"/>
                <w:spacing w:val="73"/>
                <w:w w:val="105"/>
                <w:sz w:val="24"/>
                <w:szCs w:val="24"/>
                <w:lang w:val="ru-RU"/>
              </w:rPr>
              <w:t xml:space="preserve"> </w:t>
            </w:r>
            <w:r w:rsidRPr="0061197B">
              <w:rPr>
                <w:rFonts w:ascii="Times New Roman" w:hAnsi="Times New Roman"/>
                <w:w w:val="105"/>
                <w:sz w:val="24"/>
                <w:szCs w:val="24"/>
                <w:lang w:val="ru-RU"/>
              </w:rPr>
              <w:t>и</w:t>
            </w:r>
            <w:r w:rsidRPr="0061197B">
              <w:rPr>
                <w:rFonts w:ascii="Times New Roman" w:hAnsi="Times New Roman"/>
                <w:spacing w:val="73"/>
                <w:w w:val="105"/>
                <w:sz w:val="24"/>
                <w:szCs w:val="24"/>
                <w:lang w:val="ru-RU"/>
              </w:rPr>
              <w:t xml:space="preserve"> </w:t>
            </w:r>
            <w:r w:rsidRPr="0061197B">
              <w:rPr>
                <w:rFonts w:ascii="Times New Roman" w:hAnsi="Times New Roman"/>
                <w:w w:val="105"/>
                <w:sz w:val="24"/>
                <w:szCs w:val="24"/>
                <w:lang w:val="ru-RU"/>
              </w:rPr>
              <w:t>его</w:t>
            </w:r>
            <w:r w:rsidRPr="0061197B">
              <w:rPr>
                <w:rFonts w:ascii="Times New Roman" w:hAnsi="Times New Roman"/>
                <w:spacing w:val="67"/>
                <w:w w:val="105"/>
                <w:sz w:val="24"/>
                <w:szCs w:val="24"/>
                <w:lang w:val="ru-RU"/>
              </w:rPr>
              <w:t xml:space="preserve"> </w:t>
            </w:r>
            <w:r w:rsidRPr="0061197B">
              <w:rPr>
                <w:rFonts w:ascii="Times New Roman" w:hAnsi="Times New Roman"/>
                <w:spacing w:val="-2"/>
                <w:w w:val="105"/>
                <w:sz w:val="24"/>
                <w:szCs w:val="24"/>
                <w:lang w:val="ru-RU"/>
              </w:rPr>
              <w:t>придаточного</w:t>
            </w:r>
          </w:p>
          <w:p w14:paraId="0AB7EEB8" w14:textId="77777777" w:rsidR="0061197B" w:rsidRPr="0061197B" w:rsidRDefault="0061197B" w:rsidP="0061197B">
            <w:pPr>
              <w:spacing w:before="9" w:line="251" w:lineRule="exact"/>
              <w:ind w:left="110"/>
              <w:rPr>
                <w:rFonts w:ascii="Times New Roman" w:hAnsi="Times New Roman"/>
                <w:sz w:val="24"/>
                <w:szCs w:val="24"/>
                <w:lang w:val="ru-RU"/>
              </w:rPr>
            </w:pPr>
            <w:r w:rsidRPr="0061197B">
              <w:rPr>
                <w:rFonts w:ascii="Times New Roman" w:hAnsi="Times New Roman"/>
                <w:spacing w:val="-2"/>
                <w:w w:val="105"/>
                <w:sz w:val="24"/>
                <w:szCs w:val="24"/>
                <w:lang w:val="ru-RU"/>
              </w:rPr>
              <w:t>аппарата</w:t>
            </w:r>
          </w:p>
        </w:tc>
        <w:tc>
          <w:tcPr>
            <w:tcW w:w="1276" w:type="dxa"/>
            <w:tcBorders>
              <w:top w:val="single" w:sz="4" w:space="0" w:color="000000"/>
              <w:left w:val="single" w:sz="4" w:space="0" w:color="000000"/>
              <w:bottom w:val="single" w:sz="4" w:space="0" w:color="000000"/>
              <w:right w:val="single" w:sz="4" w:space="0" w:color="000000"/>
            </w:tcBorders>
            <w:hideMark/>
          </w:tcPr>
          <w:p w14:paraId="4D4DAF22" w14:textId="77777777" w:rsidR="0061197B" w:rsidRPr="0061197B" w:rsidRDefault="0061197B" w:rsidP="0061197B">
            <w:pPr>
              <w:ind w:left="12" w:right="11"/>
              <w:jc w:val="center"/>
              <w:rPr>
                <w:rFonts w:ascii="Times New Roman" w:hAnsi="Times New Roman"/>
                <w:sz w:val="24"/>
                <w:szCs w:val="24"/>
              </w:rPr>
            </w:pPr>
            <w:r w:rsidRPr="0061197B">
              <w:rPr>
                <w:rFonts w:ascii="Times New Roman" w:hAnsi="Times New Roman"/>
                <w:sz w:val="24"/>
                <w:szCs w:val="24"/>
              </w:rPr>
              <w:t>1633</w:t>
            </w:r>
          </w:p>
        </w:tc>
        <w:tc>
          <w:tcPr>
            <w:tcW w:w="1134" w:type="dxa"/>
            <w:tcBorders>
              <w:top w:val="single" w:sz="4" w:space="0" w:color="000000"/>
              <w:left w:val="single" w:sz="4" w:space="0" w:color="000000"/>
              <w:bottom w:val="single" w:sz="4" w:space="0" w:color="000000"/>
              <w:right w:val="single" w:sz="4" w:space="0" w:color="000000"/>
            </w:tcBorders>
            <w:hideMark/>
          </w:tcPr>
          <w:p w14:paraId="38447E39" w14:textId="77777777" w:rsidR="0061197B" w:rsidRPr="0061197B" w:rsidRDefault="0061197B" w:rsidP="0061197B">
            <w:pPr>
              <w:ind w:left="9" w:right="9"/>
              <w:jc w:val="center"/>
              <w:rPr>
                <w:rFonts w:ascii="Times New Roman" w:hAnsi="Times New Roman"/>
                <w:sz w:val="24"/>
                <w:szCs w:val="24"/>
              </w:rPr>
            </w:pPr>
            <w:r w:rsidRPr="0061197B">
              <w:rPr>
                <w:rFonts w:ascii="Times New Roman" w:hAnsi="Times New Roman"/>
                <w:sz w:val="24"/>
                <w:szCs w:val="24"/>
              </w:rPr>
              <w:t>2472</w:t>
            </w:r>
          </w:p>
        </w:tc>
        <w:tc>
          <w:tcPr>
            <w:tcW w:w="1417" w:type="dxa"/>
            <w:tcBorders>
              <w:top w:val="single" w:sz="4" w:space="0" w:color="000000"/>
              <w:left w:val="single" w:sz="4" w:space="0" w:color="000000"/>
              <w:bottom w:val="single" w:sz="4" w:space="0" w:color="000000"/>
              <w:right w:val="single" w:sz="4" w:space="0" w:color="000000"/>
            </w:tcBorders>
            <w:hideMark/>
          </w:tcPr>
          <w:p w14:paraId="36AB2680" w14:textId="77777777" w:rsidR="0061197B" w:rsidRPr="0061197B" w:rsidRDefault="0061197B" w:rsidP="0061197B">
            <w:pPr>
              <w:ind w:left="7" w:right="1"/>
              <w:jc w:val="center"/>
              <w:rPr>
                <w:rFonts w:ascii="Times New Roman" w:hAnsi="Times New Roman"/>
                <w:sz w:val="24"/>
                <w:szCs w:val="24"/>
              </w:rPr>
            </w:pPr>
            <w:r w:rsidRPr="0061197B">
              <w:rPr>
                <w:rFonts w:ascii="Times New Roman" w:hAnsi="Times New Roman"/>
                <w:sz w:val="24"/>
                <w:szCs w:val="24"/>
              </w:rPr>
              <w:t>2478</w:t>
            </w:r>
          </w:p>
        </w:tc>
        <w:tc>
          <w:tcPr>
            <w:tcW w:w="1560" w:type="dxa"/>
            <w:tcBorders>
              <w:top w:val="single" w:sz="4" w:space="0" w:color="000000"/>
              <w:left w:val="single" w:sz="4" w:space="0" w:color="000000"/>
              <w:bottom w:val="single" w:sz="4" w:space="0" w:color="000000"/>
              <w:right w:val="single" w:sz="4" w:space="0" w:color="000000"/>
            </w:tcBorders>
            <w:hideMark/>
          </w:tcPr>
          <w:p w14:paraId="5EF0D583" w14:textId="77777777" w:rsidR="0061197B" w:rsidRPr="0061197B" w:rsidRDefault="0061197B" w:rsidP="0061197B">
            <w:pPr>
              <w:spacing w:before="7"/>
              <w:ind w:left="4" w:right="5"/>
              <w:jc w:val="center"/>
              <w:rPr>
                <w:rFonts w:ascii="Times New Roman" w:hAnsi="Times New Roman"/>
                <w:sz w:val="24"/>
                <w:szCs w:val="24"/>
              </w:rPr>
            </w:pPr>
            <w:r w:rsidRPr="0061197B">
              <w:rPr>
                <w:rFonts w:ascii="Times New Roman" w:hAnsi="Times New Roman"/>
                <w:sz w:val="24"/>
                <w:szCs w:val="24"/>
              </w:rPr>
              <w:t>51,7</w:t>
            </w:r>
          </w:p>
        </w:tc>
      </w:tr>
      <w:tr w:rsidR="0061197B" w:rsidRPr="0061197B" w14:paraId="56AA2D63" w14:textId="77777777" w:rsidTr="00CD1B47">
        <w:trPr>
          <w:trHeight w:val="271"/>
        </w:trPr>
        <w:tc>
          <w:tcPr>
            <w:tcW w:w="4087" w:type="dxa"/>
            <w:tcBorders>
              <w:top w:val="single" w:sz="4" w:space="0" w:color="000000"/>
              <w:left w:val="single" w:sz="4" w:space="0" w:color="000000"/>
              <w:bottom w:val="single" w:sz="4" w:space="0" w:color="000000"/>
              <w:right w:val="single" w:sz="4" w:space="0" w:color="000000"/>
            </w:tcBorders>
            <w:hideMark/>
          </w:tcPr>
          <w:p w14:paraId="100D8563" w14:textId="77777777" w:rsidR="0061197B" w:rsidRPr="0061197B" w:rsidRDefault="0061197B" w:rsidP="0061197B">
            <w:pPr>
              <w:spacing w:line="251" w:lineRule="exact"/>
              <w:ind w:left="110"/>
              <w:rPr>
                <w:rFonts w:ascii="Times New Roman" w:hAnsi="Times New Roman"/>
                <w:sz w:val="24"/>
                <w:szCs w:val="24"/>
                <w:lang w:val="ru-RU"/>
              </w:rPr>
            </w:pPr>
            <w:r w:rsidRPr="0061197B">
              <w:rPr>
                <w:rFonts w:ascii="Times New Roman" w:hAnsi="Times New Roman"/>
                <w:sz w:val="24"/>
                <w:szCs w:val="24"/>
                <w:lang w:val="ru-RU"/>
              </w:rPr>
              <w:t>Болезни</w:t>
            </w:r>
            <w:r w:rsidRPr="0061197B">
              <w:rPr>
                <w:rFonts w:ascii="Times New Roman" w:hAnsi="Times New Roman"/>
                <w:spacing w:val="13"/>
                <w:sz w:val="24"/>
                <w:szCs w:val="24"/>
                <w:lang w:val="ru-RU"/>
              </w:rPr>
              <w:t xml:space="preserve"> </w:t>
            </w:r>
            <w:r w:rsidRPr="0061197B">
              <w:rPr>
                <w:rFonts w:ascii="Times New Roman" w:hAnsi="Times New Roman"/>
                <w:sz w:val="24"/>
                <w:szCs w:val="24"/>
                <w:lang w:val="ru-RU"/>
              </w:rPr>
              <w:t>уха</w:t>
            </w:r>
            <w:r w:rsidRPr="0061197B">
              <w:rPr>
                <w:rFonts w:ascii="Times New Roman" w:hAnsi="Times New Roman"/>
                <w:spacing w:val="14"/>
                <w:sz w:val="24"/>
                <w:szCs w:val="24"/>
                <w:lang w:val="ru-RU"/>
              </w:rPr>
              <w:t xml:space="preserve"> </w:t>
            </w:r>
            <w:r w:rsidRPr="0061197B">
              <w:rPr>
                <w:rFonts w:ascii="Times New Roman" w:hAnsi="Times New Roman"/>
                <w:sz w:val="24"/>
                <w:szCs w:val="24"/>
                <w:lang w:val="ru-RU"/>
              </w:rPr>
              <w:t>и</w:t>
            </w:r>
            <w:r w:rsidRPr="0061197B">
              <w:rPr>
                <w:rFonts w:ascii="Times New Roman" w:hAnsi="Times New Roman"/>
                <w:spacing w:val="14"/>
                <w:sz w:val="24"/>
                <w:szCs w:val="24"/>
                <w:lang w:val="ru-RU"/>
              </w:rPr>
              <w:t xml:space="preserve"> </w:t>
            </w:r>
            <w:r w:rsidRPr="0061197B">
              <w:rPr>
                <w:rFonts w:ascii="Times New Roman" w:hAnsi="Times New Roman"/>
                <w:sz w:val="24"/>
                <w:szCs w:val="24"/>
                <w:lang w:val="ru-RU"/>
              </w:rPr>
              <w:t>сосцевидного</w:t>
            </w:r>
            <w:r w:rsidRPr="0061197B">
              <w:rPr>
                <w:rFonts w:ascii="Times New Roman" w:hAnsi="Times New Roman"/>
                <w:spacing w:val="6"/>
                <w:sz w:val="24"/>
                <w:szCs w:val="24"/>
                <w:lang w:val="ru-RU"/>
              </w:rPr>
              <w:t xml:space="preserve"> </w:t>
            </w:r>
            <w:r w:rsidRPr="0061197B">
              <w:rPr>
                <w:rFonts w:ascii="Times New Roman" w:hAnsi="Times New Roman"/>
                <w:spacing w:val="-2"/>
                <w:sz w:val="24"/>
                <w:szCs w:val="24"/>
                <w:lang w:val="ru-RU"/>
              </w:rPr>
              <w:t>отростка</w:t>
            </w:r>
          </w:p>
        </w:tc>
        <w:tc>
          <w:tcPr>
            <w:tcW w:w="1276" w:type="dxa"/>
            <w:tcBorders>
              <w:top w:val="single" w:sz="4" w:space="0" w:color="000000"/>
              <w:left w:val="single" w:sz="4" w:space="0" w:color="000000"/>
              <w:bottom w:val="single" w:sz="4" w:space="0" w:color="000000"/>
              <w:right w:val="single" w:sz="4" w:space="0" w:color="000000"/>
            </w:tcBorders>
            <w:hideMark/>
          </w:tcPr>
          <w:p w14:paraId="71C2F111" w14:textId="77777777" w:rsidR="0061197B" w:rsidRPr="0061197B" w:rsidRDefault="0061197B" w:rsidP="0061197B">
            <w:pPr>
              <w:spacing w:line="251" w:lineRule="exact"/>
              <w:ind w:left="12" w:right="3"/>
              <w:jc w:val="center"/>
              <w:rPr>
                <w:rFonts w:ascii="Times New Roman" w:hAnsi="Times New Roman"/>
                <w:sz w:val="24"/>
                <w:szCs w:val="24"/>
              </w:rPr>
            </w:pPr>
            <w:r w:rsidRPr="0061197B">
              <w:rPr>
                <w:rFonts w:ascii="Times New Roman" w:hAnsi="Times New Roman"/>
                <w:sz w:val="24"/>
                <w:szCs w:val="24"/>
              </w:rPr>
              <w:t>1062</w:t>
            </w:r>
          </w:p>
        </w:tc>
        <w:tc>
          <w:tcPr>
            <w:tcW w:w="1134" w:type="dxa"/>
            <w:tcBorders>
              <w:top w:val="single" w:sz="4" w:space="0" w:color="000000"/>
              <w:left w:val="single" w:sz="4" w:space="0" w:color="000000"/>
              <w:bottom w:val="single" w:sz="4" w:space="0" w:color="000000"/>
              <w:right w:val="single" w:sz="4" w:space="0" w:color="000000"/>
            </w:tcBorders>
            <w:hideMark/>
          </w:tcPr>
          <w:p w14:paraId="5EA70BAA" w14:textId="77777777" w:rsidR="0061197B" w:rsidRPr="0061197B" w:rsidRDefault="0061197B" w:rsidP="0061197B">
            <w:pPr>
              <w:spacing w:line="251" w:lineRule="exact"/>
              <w:ind w:left="9" w:right="9"/>
              <w:jc w:val="center"/>
              <w:rPr>
                <w:rFonts w:ascii="Times New Roman" w:hAnsi="Times New Roman"/>
                <w:sz w:val="24"/>
                <w:szCs w:val="24"/>
              </w:rPr>
            </w:pPr>
            <w:r w:rsidRPr="0061197B">
              <w:rPr>
                <w:rFonts w:ascii="Times New Roman" w:hAnsi="Times New Roman"/>
                <w:sz w:val="24"/>
                <w:szCs w:val="24"/>
              </w:rPr>
              <w:t>853</w:t>
            </w:r>
          </w:p>
        </w:tc>
        <w:tc>
          <w:tcPr>
            <w:tcW w:w="1417" w:type="dxa"/>
            <w:tcBorders>
              <w:top w:val="single" w:sz="4" w:space="0" w:color="000000"/>
              <w:left w:val="single" w:sz="4" w:space="0" w:color="000000"/>
              <w:bottom w:val="single" w:sz="4" w:space="0" w:color="000000"/>
              <w:right w:val="single" w:sz="4" w:space="0" w:color="000000"/>
            </w:tcBorders>
            <w:hideMark/>
          </w:tcPr>
          <w:p w14:paraId="49776794" w14:textId="77777777" w:rsidR="0061197B" w:rsidRPr="0061197B" w:rsidRDefault="0061197B" w:rsidP="0061197B">
            <w:pPr>
              <w:spacing w:line="251" w:lineRule="exact"/>
              <w:ind w:left="7" w:right="1"/>
              <w:jc w:val="center"/>
              <w:rPr>
                <w:rFonts w:ascii="Times New Roman" w:hAnsi="Times New Roman"/>
                <w:sz w:val="24"/>
                <w:szCs w:val="24"/>
              </w:rPr>
            </w:pPr>
            <w:r w:rsidRPr="0061197B">
              <w:rPr>
                <w:rFonts w:ascii="Times New Roman" w:hAnsi="Times New Roman"/>
                <w:sz w:val="24"/>
                <w:szCs w:val="24"/>
              </w:rPr>
              <w:t>1065</w:t>
            </w:r>
          </w:p>
        </w:tc>
        <w:tc>
          <w:tcPr>
            <w:tcW w:w="1560" w:type="dxa"/>
            <w:tcBorders>
              <w:top w:val="single" w:sz="4" w:space="0" w:color="000000"/>
              <w:left w:val="single" w:sz="4" w:space="0" w:color="000000"/>
              <w:bottom w:val="single" w:sz="4" w:space="0" w:color="000000"/>
              <w:right w:val="single" w:sz="4" w:space="0" w:color="000000"/>
            </w:tcBorders>
            <w:hideMark/>
          </w:tcPr>
          <w:p w14:paraId="04CD650C" w14:textId="77777777" w:rsidR="0061197B" w:rsidRPr="0061197B" w:rsidRDefault="0061197B" w:rsidP="0061197B">
            <w:pPr>
              <w:spacing w:before="7" w:line="244" w:lineRule="exact"/>
              <w:ind w:left="4" w:right="5"/>
              <w:jc w:val="center"/>
              <w:rPr>
                <w:rFonts w:ascii="Times New Roman" w:hAnsi="Times New Roman"/>
                <w:sz w:val="24"/>
                <w:szCs w:val="24"/>
              </w:rPr>
            </w:pPr>
            <w:r w:rsidRPr="0061197B">
              <w:rPr>
                <w:rFonts w:ascii="Times New Roman" w:hAnsi="Times New Roman"/>
                <w:sz w:val="24"/>
                <w:szCs w:val="24"/>
              </w:rPr>
              <w:t>0,2</w:t>
            </w:r>
          </w:p>
        </w:tc>
      </w:tr>
      <w:tr w:rsidR="0061197B" w:rsidRPr="0061197B" w14:paraId="3393260A" w14:textId="77777777" w:rsidTr="00CD1B47">
        <w:trPr>
          <w:trHeight w:val="270"/>
        </w:trPr>
        <w:tc>
          <w:tcPr>
            <w:tcW w:w="4087" w:type="dxa"/>
            <w:tcBorders>
              <w:top w:val="single" w:sz="4" w:space="0" w:color="000000"/>
              <w:left w:val="single" w:sz="4" w:space="0" w:color="000000"/>
              <w:bottom w:val="single" w:sz="4" w:space="0" w:color="000000"/>
              <w:right w:val="single" w:sz="4" w:space="0" w:color="000000"/>
            </w:tcBorders>
            <w:hideMark/>
          </w:tcPr>
          <w:p w14:paraId="599C195D" w14:textId="77777777" w:rsidR="0061197B" w:rsidRPr="0061197B" w:rsidRDefault="0061197B" w:rsidP="0061197B">
            <w:pPr>
              <w:spacing w:line="251" w:lineRule="exact"/>
              <w:ind w:left="110"/>
              <w:rPr>
                <w:rFonts w:ascii="Times New Roman" w:hAnsi="Times New Roman"/>
                <w:sz w:val="24"/>
                <w:szCs w:val="24"/>
              </w:rPr>
            </w:pPr>
            <w:r w:rsidRPr="0061197B">
              <w:rPr>
                <w:rFonts w:ascii="Times New Roman" w:hAnsi="Times New Roman"/>
                <w:sz w:val="24"/>
                <w:szCs w:val="24"/>
              </w:rPr>
              <w:t>Болезни</w:t>
            </w:r>
            <w:r w:rsidRPr="0061197B">
              <w:rPr>
                <w:rFonts w:ascii="Times New Roman" w:hAnsi="Times New Roman"/>
                <w:spacing w:val="11"/>
                <w:sz w:val="24"/>
                <w:szCs w:val="24"/>
              </w:rPr>
              <w:t xml:space="preserve"> </w:t>
            </w:r>
            <w:r w:rsidRPr="0061197B">
              <w:rPr>
                <w:rFonts w:ascii="Times New Roman" w:hAnsi="Times New Roman"/>
                <w:sz w:val="24"/>
                <w:szCs w:val="24"/>
              </w:rPr>
              <w:t>системы</w:t>
            </w:r>
            <w:r w:rsidRPr="0061197B">
              <w:rPr>
                <w:rFonts w:ascii="Times New Roman" w:hAnsi="Times New Roman"/>
                <w:spacing w:val="7"/>
                <w:sz w:val="24"/>
                <w:szCs w:val="24"/>
              </w:rPr>
              <w:t xml:space="preserve"> </w:t>
            </w:r>
            <w:r w:rsidRPr="0061197B">
              <w:rPr>
                <w:rFonts w:ascii="Times New Roman" w:hAnsi="Times New Roman"/>
                <w:spacing w:val="-2"/>
                <w:sz w:val="24"/>
                <w:szCs w:val="24"/>
              </w:rPr>
              <w:t>кровообращения</w:t>
            </w:r>
          </w:p>
        </w:tc>
        <w:tc>
          <w:tcPr>
            <w:tcW w:w="1276" w:type="dxa"/>
            <w:tcBorders>
              <w:top w:val="single" w:sz="4" w:space="0" w:color="000000"/>
              <w:left w:val="single" w:sz="4" w:space="0" w:color="000000"/>
              <w:bottom w:val="single" w:sz="4" w:space="0" w:color="000000"/>
              <w:right w:val="single" w:sz="4" w:space="0" w:color="000000"/>
            </w:tcBorders>
            <w:hideMark/>
          </w:tcPr>
          <w:p w14:paraId="5485DBED" w14:textId="77777777" w:rsidR="0061197B" w:rsidRPr="0061197B" w:rsidRDefault="0061197B" w:rsidP="0061197B">
            <w:pPr>
              <w:spacing w:line="251" w:lineRule="exact"/>
              <w:ind w:left="12" w:right="11"/>
              <w:jc w:val="center"/>
              <w:rPr>
                <w:rFonts w:ascii="Times New Roman" w:hAnsi="Times New Roman"/>
                <w:sz w:val="24"/>
                <w:szCs w:val="24"/>
              </w:rPr>
            </w:pPr>
            <w:r w:rsidRPr="0061197B">
              <w:rPr>
                <w:rFonts w:ascii="Times New Roman" w:hAnsi="Times New Roman"/>
                <w:sz w:val="24"/>
                <w:szCs w:val="24"/>
              </w:rPr>
              <w:t>3089</w:t>
            </w:r>
          </w:p>
        </w:tc>
        <w:tc>
          <w:tcPr>
            <w:tcW w:w="1134" w:type="dxa"/>
            <w:tcBorders>
              <w:top w:val="single" w:sz="4" w:space="0" w:color="000000"/>
              <w:left w:val="single" w:sz="4" w:space="0" w:color="000000"/>
              <w:bottom w:val="single" w:sz="4" w:space="0" w:color="000000"/>
              <w:right w:val="single" w:sz="4" w:space="0" w:color="000000"/>
            </w:tcBorders>
            <w:hideMark/>
          </w:tcPr>
          <w:p w14:paraId="2E52F674" w14:textId="77777777" w:rsidR="0061197B" w:rsidRPr="0061197B" w:rsidRDefault="0061197B" w:rsidP="0061197B">
            <w:pPr>
              <w:spacing w:line="251" w:lineRule="exact"/>
              <w:ind w:left="9" w:right="9"/>
              <w:jc w:val="center"/>
              <w:rPr>
                <w:rFonts w:ascii="Times New Roman" w:hAnsi="Times New Roman"/>
                <w:sz w:val="24"/>
                <w:szCs w:val="24"/>
              </w:rPr>
            </w:pPr>
            <w:r w:rsidRPr="0061197B">
              <w:rPr>
                <w:rFonts w:ascii="Times New Roman" w:hAnsi="Times New Roman"/>
                <w:sz w:val="24"/>
                <w:szCs w:val="24"/>
              </w:rPr>
              <w:t>6272</w:t>
            </w:r>
          </w:p>
        </w:tc>
        <w:tc>
          <w:tcPr>
            <w:tcW w:w="1417" w:type="dxa"/>
            <w:tcBorders>
              <w:top w:val="single" w:sz="4" w:space="0" w:color="000000"/>
              <w:left w:val="single" w:sz="4" w:space="0" w:color="000000"/>
              <w:bottom w:val="single" w:sz="4" w:space="0" w:color="000000"/>
              <w:right w:val="single" w:sz="4" w:space="0" w:color="000000"/>
            </w:tcBorders>
            <w:hideMark/>
          </w:tcPr>
          <w:p w14:paraId="3FC5946F" w14:textId="77777777" w:rsidR="0061197B" w:rsidRPr="0061197B" w:rsidRDefault="0061197B" w:rsidP="0061197B">
            <w:pPr>
              <w:spacing w:line="251" w:lineRule="exact"/>
              <w:ind w:left="7" w:right="1"/>
              <w:jc w:val="center"/>
              <w:rPr>
                <w:rFonts w:ascii="Times New Roman" w:hAnsi="Times New Roman"/>
                <w:sz w:val="24"/>
                <w:szCs w:val="24"/>
              </w:rPr>
            </w:pPr>
            <w:r w:rsidRPr="0061197B">
              <w:rPr>
                <w:rFonts w:ascii="Times New Roman" w:hAnsi="Times New Roman"/>
                <w:sz w:val="24"/>
                <w:szCs w:val="24"/>
              </w:rPr>
              <w:t>8384</w:t>
            </w:r>
          </w:p>
        </w:tc>
        <w:tc>
          <w:tcPr>
            <w:tcW w:w="1560" w:type="dxa"/>
            <w:tcBorders>
              <w:top w:val="single" w:sz="4" w:space="0" w:color="000000"/>
              <w:left w:val="single" w:sz="4" w:space="0" w:color="000000"/>
              <w:bottom w:val="single" w:sz="4" w:space="0" w:color="000000"/>
              <w:right w:val="single" w:sz="4" w:space="0" w:color="000000"/>
            </w:tcBorders>
            <w:hideMark/>
          </w:tcPr>
          <w:p w14:paraId="19DC4D6E" w14:textId="77777777" w:rsidR="0061197B" w:rsidRPr="0061197B" w:rsidRDefault="0061197B" w:rsidP="0061197B">
            <w:pPr>
              <w:spacing w:before="7" w:line="244" w:lineRule="exact"/>
              <w:ind w:left="4" w:right="1"/>
              <w:jc w:val="center"/>
              <w:rPr>
                <w:rFonts w:ascii="Times New Roman" w:hAnsi="Times New Roman"/>
                <w:sz w:val="24"/>
                <w:szCs w:val="24"/>
              </w:rPr>
            </w:pPr>
            <w:r w:rsidRPr="0061197B">
              <w:rPr>
                <w:rFonts w:ascii="Times New Roman" w:hAnsi="Times New Roman"/>
                <w:sz w:val="24"/>
                <w:szCs w:val="24"/>
              </w:rPr>
              <w:t>171,4</w:t>
            </w:r>
          </w:p>
        </w:tc>
      </w:tr>
      <w:tr w:rsidR="0061197B" w:rsidRPr="0061197B" w14:paraId="32CDDAF2" w14:textId="77777777" w:rsidTr="00CD1B47">
        <w:trPr>
          <w:trHeight w:val="544"/>
        </w:trPr>
        <w:tc>
          <w:tcPr>
            <w:tcW w:w="4087" w:type="dxa"/>
            <w:tcBorders>
              <w:top w:val="single" w:sz="4" w:space="0" w:color="000000"/>
              <w:left w:val="single" w:sz="4" w:space="0" w:color="000000"/>
              <w:bottom w:val="single" w:sz="4" w:space="0" w:color="000000"/>
              <w:right w:val="single" w:sz="4" w:space="0" w:color="000000"/>
            </w:tcBorders>
            <w:hideMark/>
          </w:tcPr>
          <w:p w14:paraId="2F272680" w14:textId="77777777" w:rsidR="0061197B" w:rsidRPr="0061197B" w:rsidRDefault="0061197B" w:rsidP="0061197B">
            <w:pPr>
              <w:tabs>
                <w:tab w:val="left" w:pos="1874"/>
              </w:tabs>
              <w:ind w:left="110"/>
              <w:rPr>
                <w:rFonts w:ascii="Times New Roman" w:hAnsi="Times New Roman"/>
                <w:sz w:val="24"/>
                <w:szCs w:val="24"/>
                <w:lang w:val="ru-RU"/>
              </w:rPr>
            </w:pPr>
            <w:r w:rsidRPr="0061197B">
              <w:rPr>
                <w:rFonts w:ascii="Times New Roman" w:hAnsi="Times New Roman"/>
                <w:spacing w:val="-6"/>
                <w:sz w:val="24"/>
                <w:szCs w:val="24"/>
                <w:lang w:val="ru-RU"/>
              </w:rPr>
              <w:t>-</w:t>
            </w:r>
            <w:r w:rsidRPr="0061197B">
              <w:rPr>
                <w:rFonts w:ascii="Times New Roman" w:hAnsi="Times New Roman"/>
                <w:spacing w:val="-2"/>
                <w:sz w:val="24"/>
                <w:szCs w:val="24"/>
                <w:lang w:val="ru-RU"/>
              </w:rPr>
              <w:t>Болезни,</w:t>
            </w:r>
            <w:r w:rsidRPr="0061197B">
              <w:rPr>
                <w:rFonts w:ascii="Times New Roman" w:hAnsi="Times New Roman"/>
                <w:sz w:val="24"/>
                <w:szCs w:val="24"/>
                <w:lang w:val="ru-RU"/>
              </w:rPr>
              <w:tab/>
            </w:r>
            <w:r w:rsidRPr="0061197B">
              <w:rPr>
                <w:rFonts w:ascii="Times New Roman" w:hAnsi="Times New Roman"/>
                <w:spacing w:val="-2"/>
                <w:sz w:val="24"/>
                <w:szCs w:val="24"/>
                <w:lang w:val="ru-RU"/>
              </w:rPr>
              <w:t>характеризующиеся</w:t>
            </w:r>
          </w:p>
          <w:p w14:paraId="0BFCC050" w14:textId="77777777" w:rsidR="0061197B" w:rsidRPr="0061197B" w:rsidRDefault="0061197B" w:rsidP="0061197B">
            <w:pPr>
              <w:spacing w:before="9" w:line="251" w:lineRule="exact"/>
              <w:ind w:left="110"/>
              <w:rPr>
                <w:rFonts w:ascii="Times New Roman" w:hAnsi="Times New Roman"/>
                <w:sz w:val="24"/>
                <w:szCs w:val="24"/>
                <w:lang w:val="ru-RU"/>
              </w:rPr>
            </w:pPr>
            <w:r w:rsidRPr="0061197B">
              <w:rPr>
                <w:rFonts w:ascii="Times New Roman" w:hAnsi="Times New Roman"/>
                <w:sz w:val="24"/>
                <w:szCs w:val="24"/>
                <w:lang w:val="ru-RU"/>
              </w:rPr>
              <w:t>повышенным</w:t>
            </w:r>
            <w:r w:rsidRPr="0061197B">
              <w:rPr>
                <w:rFonts w:ascii="Times New Roman" w:hAnsi="Times New Roman"/>
                <w:spacing w:val="26"/>
                <w:sz w:val="24"/>
                <w:szCs w:val="24"/>
                <w:lang w:val="ru-RU"/>
              </w:rPr>
              <w:t xml:space="preserve"> </w:t>
            </w:r>
            <w:r w:rsidRPr="0061197B">
              <w:rPr>
                <w:rFonts w:ascii="Times New Roman" w:hAnsi="Times New Roman"/>
                <w:sz w:val="24"/>
                <w:szCs w:val="24"/>
                <w:lang w:val="ru-RU"/>
              </w:rPr>
              <w:t>кровяным</w:t>
            </w:r>
            <w:r w:rsidRPr="0061197B">
              <w:rPr>
                <w:rFonts w:ascii="Times New Roman" w:hAnsi="Times New Roman"/>
                <w:spacing w:val="27"/>
                <w:sz w:val="24"/>
                <w:szCs w:val="24"/>
                <w:lang w:val="ru-RU"/>
              </w:rPr>
              <w:t xml:space="preserve"> </w:t>
            </w:r>
            <w:r w:rsidRPr="0061197B">
              <w:rPr>
                <w:rFonts w:ascii="Times New Roman" w:hAnsi="Times New Roman"/>
                <w:spacing w:val="-2"/>
                <w:sz w:val="24"/>
                <w:szCs w:val="24"/>
                <w:lang w:val="ru-RU"/>
              </w:rPr>
              <w:t>давлением</w:t>
            </w:r>
          </w:p>
        </w:tc>
        <w:tc>
          <w:tcPr>
            <w:tcW w:w="1276" w:type="dxa"/>
            <w:tcBorders>
              <w:top w:val="single" w:sz="4" w:space="0" w:color="000000"/>
              <w:left w:val="single" w:sz="4" w:space="0" w:color="000000"/>
              <w:bottom w:val="single" w:sz="4" w:space="0" w:color="000000"/>
              <w:right w:val="single" w:sz="4" w:space="0" w:color="000000"/>
            </w:tcBorders>
            <w:hideMark/>
          </w:tcPr>
          <w:p w14:paraId="7A6A7F4C" w14:textId="77777777" w:rsidR="0061197B" w:rsidRPr="0061197B" w:rsidRDefault="0061197B" w:rsidP="0061197B">
            <w:pPr>
              <w:spacing w:line="251" w:lineRule="exact"/>
              <w:ind w:left="12" w:right="11"/>
              <w:jc w:val="center"/>
              <w:rPr>
                <w:rFonts w:ascii="Times New Roman" w:hAnsi="Times New Roman"/>
                <w:sz w:val="24"/>
                <w:szCs w:val="24"/>
              </w:rPr>
            </w:pPr>
            <w:r w:rsidRPr="0061197B">
              <w:rPr>
                <w:rFonts w:ascii="Times New Roman" w:hAnsi="Times New Roman"/>
                <w:sz w:val="24"/>
                <w:szCs w:val="24"/>
              </w:rPr>
              <w:t>548</w:t>
            </w:r>
          </w:p>
        </w:tc>
        <w:tc>
          <w:tcPr>
            <w:tcW w:w="1134" w:type="dxa"/>
            <w:tcBorders>
              <w:top w:val="single" w:sz="4" w:space="0" w:color="000000"/>
              <w:left w:val="single" w:sz="4" w:space="0" w:color="000000"/>
              <w:bottom w:val="single" w:sz="4" w:space="0" w:color="000000"/>
              <w:right w:val="single" w:sz="4" w:space="0" w:color="000000"/>
            </w:tcBorders>
            <w:hideMark/>
          </w:tcPr>
          <w:p w14:paraId="62A27653" w14:textId="77777777" w:rsidR="0061197B" w:rsidRPr="0061197B" w:rsidRDefault="0061197B" w:rsidP="0061197B">
            <w:pPr>
              <w:spacing w:line="251" w:lineRule="exact"/>
              <w:ind w:left="9" w:right="9"/>
              <w:jc w:val="center"/>
              <w:rPr>
                <w:rFonts w:ascii="Times New Roman" w:hAnsi="Times New Roman"/>
                <w:sz w:val="24"/>
                <w:szCs w:val="24"/>
              </w:rPr>
            </w:pPr>
            <w:r w:rsidRPr="0061197B">
              <w:rPr>
                <w:rFonts w:ascii="Times New Roman" w:hAnsi="Times New Roman"/>
                <w:sz w:val="24"/>
                <w:szCs w:val="24"/>
              </w:rPr>
              <w:t>2616</w:t>
            </w:r>
          </w:p>
        </w:tc>
        <w:tc>
          <w:tcPr>
            <w:tcW w:w="1417" w:type="dxa"/>
            <w:tcBorders>
              <w:top w:val="single" w:sz="4" w:space="0" w:color="000000"/>
              <w:left w:val="single" w:sz="4" w:space="0" w:color="000000"/>
              <w:bottom w:val="single" w:sz="4" w:space="0" w:color="000000"/>
              <w:right w:val="single" w:sz="4" w:space="0" w:color="000000"/>
            </w:tcBorders>
            <w:hideMark/>
          </w:tcPr>
          <w:p w14:paraId="0DA247C4" w14:textId="77777777" w:rsidR="0061197B" w:rsidRPr="0061197B" w:rsidRDefault="0061197B" w:rsidP="0061197B">
            <w:pPr>
              <w:spacing w:line="251" w:lineRule="exact"/>
              <w:ind w:left="7" w:right="1"/>
              <w:jc w:val="center"/>
              <w:rPr>
                <w:rFonts w:ascii="Times New Roman" w:hAnsi="Times New Roman"/>
                <w:sz w:val="24"/>
                <w:szCs w:val="24"/>
              </w:rPr>
            </w:pPr>
            <w:r w:rsidRPr="0061197B">
              <w:rPr>
                <w:rFonts w:ascii="Times New Roman" w:hAnsi="Times New Roman"/>
                <w:sz w:val="24"/>
                <w:szCs w:val="24"/>
              </w:rPr>
              <w:t>2648</w:t>
            </w:r>
          </w:p>
        </w:tc>
        <w:tc>
          <w:tcPr>
            <w:tcW w:w="1560" w:type="dxa"/>
            <w:tcBorders>
              <w:top w:val="single" w:sz="4" w:space="0" w:color="000000"/>
              <w:left w:val="single" w:sz="4" w:space="0" w:color="000000"/>
              <w:bottom w:val="single" w:sz="4" w:space="0" w:color="000000"/>
              <w:right w:val="single" w:sz="4" w:space="0" w:color="000000"/>
            </w:tcBorders>
            <w:hideMark/>
          </w:tcPr>
          <w:p w14:paraId="25A7D61D" w14:textId="77777777" w:rsidR="0061197B" w:rsidRPr="0061197B" w:rsidRDefault="0061197B" w:rsidP="0061197B">
            <w:pPr>
              <w:spacing w:line="244" w:lineRule="exact"/>
              <w:ind w:left="4" w:right="5"/>
              <w:jc w:val="center"/>
              <w:rPr>
                <w:rFonts w:ascii="Times New Roman" w:hAnsi="Times New Roman"/>
                <w:sz w:val="24"/>
                <w:szCs w:val="24"/>
              </w:rPr>
            </w:pPr>
            <w:r w:rsidRPr="0061197B">
              <w:rPr>
                <w:rFonts w:ascii="Times New Roman" w:hAnsi="Times New Roman"/>
                <w:sz w:val="24"/>
                <w:szCs w:val="24"/>
              </w:rPr>
              <w:t>383,2</w:t>
            </w:r>
          </w:p>
        </w:tc>
      </w:tr>
      <w:tr w:rsidR="0061197B" w:rsidRPr="0061197B" w14:paraId="55EED572" w14:textId="77777777" w:rsidTr="00CD1B47">
        <w:trPr>
          <w:trHeight w:val="271"/>
        </w:trPr>
        <w:tc>
          <w:tcPr>
            <w:tcW w:w="4087" w:type="dxa"/>
            <w:tcBorders>
              <w:top w:val="single" w:sz="4" w:space="0" w:color="000000"/>
              <w:left w:val="single" w:sz="4" w:space="0" w:color="000000"/>
              <w:bottom w:val="single" w:sz="4" w:space="0" w:color="000000"/>
              <w:right w:val="single" w:sz="4" w:space="0" w:color="000000"/>
            </w:tcBorders>
            <w:hideMark/>
          </w:tcPr>
          <w:p w14:paraId="1E554989" w14:textId="77777777" w:rsidR="0061197B" w:rsidRPr="0061197B" w:rsidRDefault="0061197B" w:rsidP="0061197B">
            <w:pPr>
              <w:spacing w:line="251" w:lineRule="exact"/>
              <w:ind w:left="110"/>
              <w:rPr>
                <w:rFonts w:ascii="Times New Roman" w:hAnsi="Times New Roman"/>
                <w:sz w:val="24"/>
                <w:szCs w:val="24"/>
              </w:rPr>
            </w:pPr>
            <w:r w:rsidRPr="0061197B">
              <w:rPr>
                <w:rFonts w:ascii="Times New Roman" w:hAnsi="Times New Roman"/>
                <w:sz w:val="24"/>
                <w:szCs w:val="24"/>
              </w:rPr>
              <w:t>Болезни</w:t>
            </w:r>
            <w:r w:rsidRPr="0061197B">
              <w:rPr>
                <w:rFonts w:ascii="Times New Roman" w:hAnsi="Times New Roman"/>
                <w:spacing w:val="16"/>
                <w:sz w:val="24"/>
                <w:szCs w:val="24"/>
              </w:rPr>
              <w:t xml:space="preserve"> </w:t>
            </w:r>
            <w:r w:rsidRPr="0061197B">
              <w:rPr>
                <w:rFonts w:ascii="Times New Roman" w:hAnsi="Times New Roman"/>
                <w:sz w:val="24"/>
                <w:szCs w:val="24"/>
              </w:rPr>
              <w:t>органов</w:t>
            </w:r>
            <w:r w:rsidRPr="0061197B">
              <w:rPr>
                <w:rFonts w:ascii="Times New Roman" w:hAnsi="Times New Roman"/>
                <w:spacing w:val="17"/>
                <w:sz w:val="24"/>
                <w:szCs w:val="24"/>
              </w:rPr>
              <w:t xml:space="preserve"> </w:t>
            </w:r>
            <w:r w:rsidRPr="0061197B">
              <w:rPr>
                <w:rFonts w:ascii="Times New Roman" w:hAnsi="Times New Roman"/>
                <w:spacing w:val="-2"/>
                <w:sz w:val="24"/>
                <w:szCs w:val="24"/>
              </w:rPr>
              <w:t>дыхания</w:t>
            </w:r>
          </w:p>
        </w:tc>
        <w:tc>
          <w:tcPr>
            <w:tcW w:w="1276" w:type="dxa"/>
            <w:tcBorders>
              <w:top w:val="single" w:sz="4" w:space="0" w:color="000000"/>
              <w:left w:val="single" w:sz="4" w:space="0" w:color="000000"/>
              <w:bottom w:val="single" w:sz="4" w:space="0" w:color="000000"/>
              <w:right w:val="single" w:sz="4" w:space="0" w:color="000000"/>
            </w:tcBorders>
            <w:hideMark/>
          </w:tcPr>
          <w:p w14:paraId="48F2DB85" w14:textId="77777777" w:rsidR="0061197B" w:rsidRPr="0061197B" w:rsidRDefault="0061197B" w:rsidP="0061197B">
            <w:pPr>
              <w:spacing w:line="251" w:lineRule="exact"/>
              <w:ind w:left="12" w:right="4"/>
              <w:jc w:val="center"/>
              <w:rPr>
                <w:rFonts w:ascii="Times New Roman" w:hAnsi="Times New Roman"/>
                <w:sz w:val="24"/>
                <w:szCs w:val="24"/>
              </w:rPr>
            </w:pPr>
            <w:r w:rsidRPr="0061197B">
              <w:rPr>
                <w:rFonts w:ascii="Times New Roman" w:hAnsi="Times New Roman"/>
                <w:sz w:val="24"/>
                <w:szCs w:val="24"/>
              </w:rPr>
              <w:t>45515</w:t>
            </w:r>
          </w:p>
        </w:tc>
        <w:tc>
          <w:tcPr>
            <w:tcW w:w="1134" w:type="dxa"/>
            <w:tcBorders>
              <w:top w:val="single" w:sz="4" w:space="0" w:color="000000"/>
              <w:left w:val="single" w:sz="4" w:space="0" w:color="000000"/>
              <w:bottom w:val="single" w:sz="4" w:space="0" w:color="000000"/>
              <w:right w:val="single" w:sz="4" w:space="0" w:color="000000"/>
            </w:tcBorders>
            <w:hideMark/>
          </w:tcPr>
          <w:p w14:paraId="27DC537C" w14:textId="77777777" w:rsidR="0061197B" w:rsidRPr="0061197B" w:rsidRDefault="0061197B" w:rsidP="0061197B">
            <w:pPr>
              <w:spacing w:line="251" w:lineRule="exact"/>
              <w:ind w:left="9" w:right="2"/>
              <w:jc w:val="center"/>
              <w:rPr>
                <w:rFonts w:ascii="Times New Roman" w:hAnsi="Times New Roman"/>
                <w:sz w:val="24"/>
                <w:szCs w:val="24"/>
              </w:rPr>
            </w:pPr>
            <w:r w:rsidRPr="0061197B">
              <w:rPr>
                <w:rFonts w:ascii="Times New Roman" w:hAnsi="Times New Roman"/>
                <w:sz w:val="24"/>
                <w:szCs w:val="24"/>
              </w:rPr>
              <w:t>43844</w:t>
            </w:r>
          </w:p>
        </w:tc>
        <w:tc>
          <w:tcPr>
            <w:tcW w:w="1417" w:type="dxa"/>
            <w:tcBorders>
              <w:top w:val="single" w:sz="4" w:space="0" w:color="000000"/>
              <w:left w:val="single" w:sz="4" w:space="0" w:color="000000"/>
              <w:bottom w:val="single" w:sz="4" w:space="0" w:color="000000"/>
              <w:right w:val="single" w:sz="4" w:space="0" w:color="000000"/>
            </w:tcBorders>
            <w:hideMark/>
          </w:tcPr>
          <w:p w14:paraId="4A7B918A" w14:textId="77777777" w:rsidR="0061197B" w:rsidRPr="0061197B" w:rsidRDefault="0061197B" w:rsidP="0061197B">
            <w:pPr>
              <w:spacing w:line="251" w:lineRule="exact"/>
              <w:ind w:left="6" w:right="7"/>
              <w:jc w:val="center"/>
              <w:rPr>
                <w:rFonts w:ascii="Times New Roman" w:hAnsi="Times New Roman"/>
                <w:sz w:val="24"/>
                <w:szCs w:val="24"/>
              </w:rPr>
            </w:pPr>
            <w:r w:rsidRPr="0061197B">
              <w:rPr>
                <w:rFonts w:ascii="Times New Roman" w:hAnsi="Times New Roman"/>
                <w:sz w:val="24"/>
                <w:szCs w:val="24"/>
              </w:rPr>
              <w:t>47135</w:t>
            </w:r>
          </w:p>
        </w:tc>
        <w:tc>
          <w:tcPr>
            <w:tcW w:w="1560" w:type="dxa"/>
            <w:tcBorders>
              <w:top w:val="single" w:sz="4" w:space="0" w:color="000000"/>
              <w:left w:val="single" w:sz="4" w:space="0" w:color="000000"/>
              <w:bottom w:val="single" w:sz="4" w:space="0" w:color="000000"/>
              <w:right w:val="single" w:sz="4" w:space="0" w:color="000000"/>
            </w:tcBorders>
            <w:hideMark/>
          </w:tcPr>
          <w:p w14:paraId="018B3EA4" w14:textId="77777777" w:rsidR="0061197B" w:rsidRPr="0061197B" w:rsidRDefault="0061197B" w:rsidP="0061197B">
            <w:pPr>
              <w:spacing w:line="251" w:lineRule="exact"/>
              <w:ind w:left="4" w:right="5"/>
              <w:jc w:val="center"/>
              <w:rPr>
                <w:rFonts w:ascii="Times New Roman" w:hAnsi="Times New Roman"/>
                <w:sz w:val="24"/>
                <w:szCs w:val="24"/>
              </w:rPr>
            </w:pPr>
            <w:r w:rsidRPr="0061197B">
              <w:rPr>
                <w:rFonts w:ascii="Times New Roman" w:hAnsi="Times New Roman"/>
                <w:sz w:val="24"/>
                <w:szCs w:val="24"/>
              </w:rPr>
              <w:t>3,5</w:t>
            </w:r>
          </w:p>
        </w:tc>
      </w:tr>
      <w:tr w:rsidR="0061197B" w:rsidRPr="0061197B" w14:paraId="163B375F" w14:textId="77777777" w:rsidTr="00CD1B47">
        <w:trPr>
          <w:trHeight w:val="270"/>
        </w:trPr>
        <w:tc>
          <w:tcPr>
            <w:tcW w:w="4087" w:type="dxa"/>
            <w:tcBorders>
              <w:top w:val="single" w:sz="4" w:space="0" w:color="000000"/>
              <w:left w:val="single" w:sz="4" w:space="0" w:color="000000"/>
              <w:bottom w:val="single" w:sz="4" w:space="0" w:color="000000"/>
              <w:right w:val="single" w:sz="4" w:space="0" w:color="000000"/>
            </w:tcBorders>
            <w:hideMark/>
          </w:tcPr>
          <w:p w14:paraId="467F5546" w14:textId="77777777" w:rsidR="0061197B" w:rsidRPr="0061197B" w:rsidRDefault="0061197B" w:rsidP="0061197B">
            <w:pPr>
              <w:spacing w:line="251" w:lineRule="exact"/>
              <w:ind w:left="110"/>
              <w:rPr>
                <w:rFonts w:ascii="Times New Roman" w:hAnsi="Times New Roman"/>
                <w:sz w:val="24"/>
                <w:szCs w:val="24"/>
              </w:rPr>
            </w:pPr>
            <w:r w:rsidRPr="0061197B">
              <w:rPr>
                <w:rFonts w:ascii="Times New Roman" w:hAnsi="Times New Roman"/>
                <w:sz w:val="24"/>
                <w:szCs w:val="24"/>
              </w:rPr>
              <w:t>-Аллергический</w:t>
            </w:r>
            <w:r w:rsidRPr="0061197B">
              <w:rPr>
                <w:rFonts w:ascii="Times New Roman" w:hAnsi="Times New Roman"/>
                <w:spacing w:val="19"/>
                <w:sz w:val="24"/>
                <w:szCs w:val="24"/>
              </w:rPr>
              <w:t xml:space="preserve"> </w:t>
            </w:r>
            <w:r w:rsidRPr="0061197B">
              <w:rPr>
                <w:rFonts w:ascii="Times New Roman" w:hAnsi="Times New Roman"/>
                <w:sz w:val="24"/>
                <w:szCs w:val="24"/>
              </w:rPr>
              <w:t>ринит</w:t>
            </w:r>
            <w:r w:rsidRPr="0061197B">
              <w:rPr>
                <w:rFonts w:ascii="Times New Roman" w:hAnsi="Times New Roman"/>
                <w:spacing w:val="13"/>
                <w:sz w:val="24"/>
                <w:szCs w:val="24"/>
              </w:rPr>
              <w:t xml:space="preserve"> </w:t>
            </w:r>
            <w:r w:rsidRPr="0061197B">
              <w:rPr>
                <w:rFonts w:ascii="Times New Roman" w:hAnsi="Times New Roman"/>
                <w:spacing w:val="-2"/>
                <w:sz w:val="24"/>
                <w:szCs w:val="24"/>
              </w:rPr>
              <w:t>(поллиноз)</w:t>
            </w:r>
          </w:p>
        </w:tc>
        <w:tc>
          <w:tcPr>
            <w:tcW w:w="1276" w:type="dxa"/>
            <w:tcBorders>
              <w:top w:val="single" w:sz="4" w:space="0" w:color="000000"/>
              <w:left w:val="single" w:sz="4" w:space="0" w:color="000000"/>
              <w:bottom w:val="single" w:sz="4" w:space="0" w:color="000000"/>
              <w:right w:val="single" w:sz="4" w:space="0" w:color="000000"/>
            </w:tcBorders>
            <w:hideMark/>
          </w:tcPr>
          <w:p w14:paraId="1DF74216" w14:textId="77777777" w:rsidR="0061197B" w:rsidRPr="0061197B" w:rsidRDefault="0061197B" w:rsidP="0061197B">
            <w:pPr>
              <w:spacing w:line="251" w:lineRule="exact"/>
              <w:ind w:left="12" w:right="3"/>
              <w:jc w:val="center"/>
              <w:rPr>
                <w:rFonts w:ascii="Times New Roman" w:hAnsi="Times New Roman"/>
                <w:sz w:val="24"/>
                <w:szCs w:val="24"/>
              </w:rPr>
            </w:pPr>
            <w:r w:rsidRPr="0061197B">
              <w:rPr>
                <w:rFonts w:ascii="Times New Roman" w:hAnsi="Times New Roman"/>
                <w:sz w:val="24"/>
                <w:szCs w:val="24"/>
              </w:rPr>
              <w:t>19</w:t>
            </w:r>
          </w:p>
        </w:tc>
        <w:tc>
          <w:tcPr>
            <w:tcW w:w="1134" w:type="dxa"/>
            <w:tcBorders>
              <w:top w:val="single" w:sz="4" w:space="0" w:color="000000"/>
              <w:left w:val="single" w:sz="4" w:space="0" w:color="000000"/>
              <w:bottom w:val="single" w:sz="4" w:space="0" w:color="000000"/>
              <w:right w:val="single" w:sz="4" w:space="0" w:color="000000"/>
            </w:tcBorders>
            <w:hideMark/>
          </w:tcPr>
          <w:p w14:paraId="31AF0FCC" w14:textId="77777777" w:rsidR="0061197B" w:rsidRPr="0061197B" w:rsidRDefault="0061197B" w:rsidP="0061197B">
            <w:pPr>
              <w:spacing w:line="251" w:lineRule="exact"/>
              <w:ind w:left="9" w:right="1"/>
              <w:jc w:val="center"/>
              <w:rPr>
                <w:rFonts w:ascii="Times New Roman" w:hAnsi="Times New Roman"/>
                <w:sz w:val="24"/>
                <w:szCs w:val="24"/>
              </w:rPr>
            </w:pPr>
            <w:r w:rsidRPr="0061197B">
              <w:rPr>
                <w:rFonts w:ascii="Times New Roman" w:hAnsi="Times New Roman"/>
                <w:sz w:val="24"/>
                <w:szCs w:val="24"/>
              </w:rPr>
              <w:t>21</w:t>
            </w:r>
          </w:p>
        </w:tc>
        <w:tc>
          <w:tcPr>
            <w:tcW w:w="1417" w:type="dxa"/>
            <w:tcBorders>
              <w:top w:val="single" w:sz="4" w:space="0" w:color="000000"/>
              <w:left w:val="single" w:sz="4" w:space="0" w:color="000000"/>
              <w:bottom w:val="single" w:sz="4" w:space="0" w:color="000000"/>
              <w:right w:val="single" w:sz="4" w:space="0" w:color="000000"/>
            </w:tcBorders>
            <w:hideMark/>
          </w:tcPr>
          <w:p w14:paraId="23FDDBBB" w14:textId="77777777" w:rsidR="0061197B" w:rsidRPr="0061197B" w:rsidRDefault="0061197B" w:rsidP="0061197B">
            <w:pPr>
              <w:spacing w:line="251" w:lineRule="exact"/>
              <w:ind w:left="6" w:right="6"/>
              <w:jc w:val="center"/>
              <w:rPr>
                <w:rFonts w:ascii="Times New Roman" w:hAnsi="Times New Roman"/>
                <w:sz w:val="24"/>
                <w:szCs w:val="24"/>
              </w:rPr>
            </w:pPr>
            <w:r w:rsidRPr="0061197B">
              <w:rPr>
                <w:rFonts w:ascii="Times New Roman" w:hAnsi="Times New Roman"/>
                <w:sz w:val="24"/>
                <w:szCs w:val="24"/>
              </w:rPr>
              <w:t>34</w:t>
            </w:r>
          </w:p>
        </w:tc>
        <w:tc>
          <w:tcPr>
            <w:tcW w:w="1560" w:type="dxa"/>
            <w:tcBorders>
              <w:top w:val="single" w:sz="4" w:space="0" w:color="000000"/>
              <w:left w:val="single" w:sz="4" w:space="0" w:color="000000"/>
              <w:bottom w:val="single" w:sz="4" w:space="0" w:color="000000"/>
              <w:right w:val="single" w:sz="4" w:space="0" w:color="000000"/>
            </w:tcBorders>
            <w:hideMark/>
          </w:tcPr>
          <w:p w14:paraId="5CE34782" w14:textId="77777777" w:rsidR="0061197B" w:rsidRPr="0061197B" w:rsidRDefault="0061197B" w:rsidP="0061197B">
            <w:pPr>
              <w:spacing w:line="251" w:lineRule="exact"/>
              <w:ind w:left="4" w:right="5"/>
              <w:jc w:val="center"/>
              <w:rPr>
                <w:rFonts w:ascii="Times New Roman" w:hAnsi="Times New Roman"/>
                <w:sz w:val="24"/>
                <w:szCs w:val="24"/>
              </w:rPr>
            </w:pPr>
            <w:r w:rsidRPr="0061197B">
              <w:rPr>
                <w:rFonts w:ascii="Times New Roman" w:hAnsi="Times New Roman"/>
                <w:sz w:val="24"/>
                <w:szCs w:val="24"/>
              </w:rPr>
              <w:t>78,9</w:t>
            </w:r>
          </w:p>
        </w:tc>
      </w:tr>
      <w:tr w:rsidR="0061197B" w:rsidRPr="0061197B" w14:paraId="5D3A20E2" w14:textId="77777777" w:rsidTr="00CD1B47">
        <w:trPr>
          <w:trHeight w:val="544"/>
        </w:trPr>
        <w:tc>
          <w:tcPr>
            <w:tcW w:w="4087" w:type="dxa"/>
            <w:tcBorders>
              <w:top w:val="single" w:sz="4" w:space="0" w:color="000000"/>
              <w:left w:val="single" w:sz="4" w:space="0" w:color="000000"/>
              <w:bottom w:val="single" w:sz="4" w:space="0" w:color="000000"/>
              <w:right w:val="single" w:sz="4" w:space="0" w:color="000000"/>
            </w:tcBorders>
            <w:hideMark/>
          </w:tcPr>
          <w:p w14:paraId="78C7F5A0" w14:textId="77777777" w:rsidR="0061197B" w:rsidRPr="0061197B" w:rsidRDefault="0061197B" w:rsidP="0061197B">
            <w:pPr>
              <w:tabs>
                <w:tab w:val="left" w:pos="1744"/>
                <w:tab w:val="left" w:pos="3759"/>
              </w:tabs>
              <w:ind w:left="110"/>
              <w:rPr>
                <w:rFonts w:ascii="Times New Roman" w:hAnsi="Times New Roman"/>
                <w:sz w:val="24"/>
                <w:szCs w:val="24"/>
                <w:lang w:val="ru-RU"/>
              </w:rPr>
            </w:pPr>
            <w:r w:rsidRPr="0061197B">
              <w:rPr>
                <w:rFonts w:ascii="Times New Roman" w:hAnsi="Times New Roman"/>
                <w:spacing w:val="-6"/>
                <w:sz w:val="24"/>
                <w:szCs w:val="24"/>
                <w:lang w:val="ru-RU"/>
              </w:rPr>
              <w:t>-</w:t>
            </w:r>
            <w:r w:rsidRPr="0061197B">
              <w:rPr>
                <w:rFonts w:ascii="Times New Roman" w:hAnsi="Times New Roman"/>
                <w:spacing w:val="-2"/>
                <w:sz w:val="24"/>
                <w:szCs w:val="24"/>
                <w:lang w:val="ru-RU"/>
              </w:rPr>
              <w:t>Бронхит</w:t>
            </w:r>
            <w:r w:rsidRPr="0061197B">
              <w:rPr>
                <w:rFonts w:ascii="Times New Roman" w:hAnsi="Times New Roman"/>
                <w:sz w:val="24"/>
                <w:szCs w:val="24"/>
                <w:lang w:val="ru-RU"/>
              </w:rPr>
              <w:tab/>
            </w:r>
            <w:r w:rsidRPr="0061197B">
              <w:rPr>
                <w:rFonts w:ascii="Times New Roman" w:hAnsi="Times New Roman"/>
                <w:spacing w:val="-2"/>
                <w:sz w:val="24"/>
                <w:szCs w:val="24"/>
                <w:lang w:val="ru-RU"/>
              </w:rPr>
              <w:t>хронический</w:t>
            </w:r>
            <w:r w:rsidRPr="0061197B">
              <w:rPr>
                <w:rFonts w:ascii="Times New Roman" w:hAnsi="Times New Roman"/>
                <w:sz w:val="24"/>
                <w:szCs w:val="24"/>
                <w:lang w:val="ru-RU"/>
              </w:rPr>
              <w:tab/>
            </w:r>
            <w:r w:rsidRPr="0061197B">
              <w:rPr>
                <w:rFonts w:ascii="Times New Roman" w:hAnsi="Times New Roman"/>
                <w:spacing w:val="-10"/>
                <w:sz w:val="24"/>
                <w:szCs w:val="24"/>
                <w:lang w:val="ru-RU"/>
              </w:rPr>
              <w:t>и</w:t>
            </w:r>
          </w:p>
          <w:p w14:paraId="2A26EB38" w14:textId="77777777" w:rsidR="0061197B" w:rsidRPr="0061197B" w:rsidRDefault="0061197B" w:rsidP="0061197B">
            <w:pPr>
              <w:spacing w:before="9" w:line="251" w:lineRule="exact"/>
              <w:ind w:left="110"/>
              <w:rPr>
                <w:rFonts w:ascii="Times New Roman" w:hAnsi="Times New Roman"/>
                <w:sz w:val="24"/>
                <w:szCs w:val="24"/>
                <w:lang w:val="ru-RU"/>
              </w:rPr>
            </w:pPr>
            <w:r w:rsidRPr="0061197B">
              <w:rPr>
                <w:rFonts w:ascii="Times New Roman" w:hAnsi="Times New Roman"/>
                <w:sz w:val="24"/>
                <w:szCs w:val="24"/>
                <w:lang w:val="ru-RU"/>
              </w:rPr>
              <w:t>неуточненный,</w:t>
            </w:r>
            <w:r w:rsidRPr="0061197B">
              <w:rPr>
                <w:rFonts w:ascii="Times New Roman" w:hAnsi="Times New Roman"/>
                <w:spacing w:val="30"/>
                <w:sz w:val="24"/>
                <w:szCs w:val="24"/>
                <w:lang w:val="ru-RU"/>
              </w:rPr>
              <w:t xml:space="preserve"> </w:t>
            </w:r>
            <w:r w:rsidRPr="0061197B">
              <w:rPr>
                <w:rFonts w:ascii="Times New Roman" w:hAnsi="Times New Roman"/>
                <w:spacing w:val="-2"/>
                <w:sz w:val="24"/>
                <w:szCs w:val="24"/>
                <w:lang w:val="ru-RU"/>
              </w:rPr>
              <w:t>эмфизема</w:t>
            </w:r>
          </w:p>
        </w:tc>
        <w:tc>
          <w:tcPr>
            <w:tcW w:w="1276" w:type="dxa"/>
            <w:tcBorders>
              <w:top w:val="single" w:sz="4" w:space="0" w:color="000000"/>
              <w:left w:val="single" w:sz="4" w:space="0" w:color="000000"/>
              <w:bottom w:val="single" w:sz="4" w:space="0" w:color="000000"/>
              <w:right w:val="single" w:sz="4" w:space="0" w:color="000000"/>
            </w:tcBorders>
            <w:hideMark/>
          </w:tcPr>
          <w:p w14:paraId="321A92FE" w14:textId="77777777" w:rsidR="0061197B" w:rsidRPr="0061197B" w:rsidRDefault="0061197B" w:rsidP="0061197B">
            <w:pPr>
              <w:ind w:left="12" w:right="3"/>
              <w:jc w:val="center"/>
              <w:rPr>
                <w:rFonts w:ascii="Times New Roman" w:hAnsi="Times New Roman"/>
                <w:sz w:val="24"/>
                <w:szCs w:val="24"/>
              </w:rPr>
            </w:pPr>
            <w:r w:rsidRPr="0061197B">
              <w:rPr>
                <w:rFonts w:ascii="Times New Roman" w:hAnsi="Times New Roman"/>
                <w:sz w:val="24"/>
                <w:szCs w:val="24"/>
              </w:rPr>
              <w:t>175</w:t>
            </w:r>
          </w:p>
        </w:tc>
        <w:tc>
          <w:tcPr>
            <w:tcW w:w="1134" w:type="dxa"/>
            <w:tcBorders>
              <w:top w:val="single" w:sz="4" w:space="0" w:color="000000"/>
              <w:left w:val="single" w:sz="4" w:space="0" w:color="000000"/>
              <w:bottom w:val="single" w:sz="4" w:space="0" w:color="000000"/>
              <w:right w:val="single" w:sz="4" w:space="0" w:color="000000"/>
            </w:tcBorders>
            <w:hideMark/>
          </w:tcPr>
          <w:p w14:paraId="4085F756" w14:textId="77777777" w:rsidR="0061197B" w:rsidRPr="0061197B" w:rsidRDefault="0061197B" w:rsidP="0061197B">
            <w:pPr>
              <w:ind w:left="9" w:right="1"/>
              <w:jc w:val="center"/>
              <w:rPr>
                <w:rFonts w:ascii="Times New Roman" w:hAnsi="Times New Roman"/>
                <w:sz w:val="24"/>
                <w:szCs w:val="24"/>
              </w:rPr>
            </w:pPr>
            <w:r w:rsidRPr="0061197B">
              <w:rPr>
                <w:rFonts w:ascii="Times New Roman" w:hAnsi="Times New Roman"/>
                <w:sz w:val="24"/>
                <w:szCs w:val="24"/>
              </w:rPr>
              <w:t>161</w:t>
            </w:r>
          </w:p>
        </w:tc>
        <w:tc>
          <w:tcPr>
            <w:tcW w:w="1417" w:type="dxa"/>
            <w:tcBorders>
              <w:top w:val="single" w:sz="4" w:space="0" w:color="000000"/>
              <w:left w:val="single" w:sz="4" w:space="0" w:color="000000"/>
              <w:bottom w:val="single" w:sz="4" w:space="0" w:color="000000"/>
              <w:right w:val="single" w:sz="4" w:space="0" w:color="000000"/>
            </w:tcBorders>
            <w:hideMark/>
          </w:tcPr>
          <w:p w14:paraId="6E6E68A5" w14:textId="77777777" w:rsidR="0061197B" w:rsidRPr="0061197B" w:rsidRDefault="0061197B" w:rsidP="0061197B">
            <w:pPr>
              <w:ind w:left="6" w:right="6"/>
              <w:jc w:val="center"/>
              <w:rPr>
                <w:rFonts w:ascii="Times New Roman" w:hAnsi="Times New Roman"/>
                <w:sz w:val="24"/>
                <w:szCs w:val="24"/>
              </w:rPr>
            </w:pPr>
            <w:r w:rsidRPr="0061197B">
              <w:rPr>
                <w:rFonts w:ascii="Times New Roman" w:hAnsi="Times New Roman"/>
                <w:sz w:val="24"/>
                <w:szCs w:val="24"/>
              </w:rPr>
              <w:t>126</w:t>
            </w:r>
          </w:p>
        </w:tc>
        <w:tc>
          <w:tcPr>
            <w:tcW w:w="1560" w:type="dxa"/>
            <w:tcBorders>
              <w:top w:val="single" w:sz="4" w:space="0" w:color="000000"/>
              <w:left w:val="single" w:sz="4" w:space="0" w:color="000000"/>
              <w:bottom w:val="single" w:sz="4" w:space="0" w:color="000000"/>
              <w:right w:val="single" w:sz="4" w:space="0" w:color="000000"/>
            </w:tcBorders>
            <w:hideMark/>
          </w:tcPr>
          <w:p w14:paraId="1CB169F2" w14:textId="77777777" w:rsidR="0061197B" w:rsidRPr="0061197B" w:rsidRDefault="0061197B" w:rsidP="0061197B">
            <w:pPr>
              <w:ind w:left="4" w:right="5"/>
              <w:jc w:val="center"/>
              <w:rPr>
                <w:rFonts w:ascii="Times New Roman" w:hAnsi="Times New Roman"/>
                <w:sz w:val="24"/>
                <w:szCs w:val="24"/>
              </w:rPr>
            </w:pPr>
            <w:r w:rsidRPr="0061197B">
              <w:rPr>
                <w:rFonts w:ascii="Times New Roman" w:hAnsi="Times New Roman"/>
                <w:sz w:val="24"/>
                <w:szCs w:val="24"/>
              </w:rPr>
              <w:t>-28</w:t>
            </w:r>
          </w:p>
        </w:tc>
      </w:tr>
      <w:tr w:rsidR="0061197B" w:rsidRPr="0061197B" w14:paraId="4664F726" w14:textId="77777777" w:rsidTr="00CD1B47">
        <w:trPr>
          <w:trHeight w:val="271"/>
        </w:trPr>
        <w:tc>
          <w:tcPr>
            <w:tcW w:w="4087" w:type="dxa"/>
            <w:tcBorders>
              <w:top w:val="single" w:sz="4" w:space="0" w:color="000000"/>
              <w:left w:val="single" w:sz="4" w:space="0" w:color="000000"/>
              <w:bottom w:val="single" w:sz="4" w:space="0" w:color="000000"/>
              <w:right w:val="single" w:sz="4" w:space="0" w:color="000000"/>
            </w:tcBorders>
            <w:hideMark/>
          </w:tcPr>
          <w:p w14:paraId="1A0C723E" w14:textId="77777777" w:rsidR="0061197B" w:rsidRPr="0061197B" w:rsidRDefault="0061197B" w:rsidP="0061197B">
            <w:pPr>
              <w:spacing w:line="251" w:lineRule="exact"/>
              <w:ind w:left="110"/>
              <w:rPr>
                <w:rFonts w:ascii="Times New Roman" w:hAnsi="Times New Roman"/>
                <w:sz w:val="24"/>
                <w:szCs w:val="24"/>
              </w:rPr>
            </w:pPr>
            <w:r w:rsidRPr="0061197B">
              <w:rPr>
                <w:rFonts w:ascii="Times New Roman" w:hAnsi="Times New Roman"/>
                <w:sz w:val="24"/>
                <w:szCs w:val="24"/>
              </w:rPr>
              <w:t>-Астма</w:t>
            </w:r>
            <w:r w:rsidRPr="0061197B">
              <w:rPr>
                <w:rFonts w:ascii="Times New Roman" w:hAnsi="Times New Roman"/>
                <w:spacing w:val="12"/>
                <w:sz w:val="24"/>
                <w:szCs w:val="24"/>
              </w:rPr>
              <w:t xml:space="preserve"> </w:t>
            </w:r>
            <w:r w:rsidRPr="0061197B">
              <w:rPr>
                <w:rFonts w:ascii="Times New Roman" w:hAnsi="Times New Roman"/>
                <w:sz w:val="24"/>
                <w:szCs w:val="24"/>
              </w:rPr>
              <w:t>и</w:t>
            </w:r>
            <w:r w:rsidRPr="0061197B">
              <w:rPr>
                <w:rFonts w:ascii="Times New Roman" w:hAnsi="Times New Roman"/>
                <w:spacing w:val="12"/>
                <w:sz w:val="24"/>
                <w:szCs w:val="24"/>
              </w:rPr>
              <w:t xml:space="preserve"> </w:t>
            </w:r>
            <w:r w:rsidRPr="0061197B">
              <w:rPr>
                <w:rFonts w:ascii="Times New Roman" w:hAnsi="Times New Roman"/>
                <w:sz w:val="24"/>
                <w:szCs w:val="24"/>
              </w:rPr>
              <w:t>астматический</w:t>
            </w:r>
            <w:r w:rsidRPr="0061197B">
              <w:rPr>
                <w:rFonts w:ascii="Times New Roman" w:hAnsi="Times New Roman"/>
                <w:spacing w:val="13"/>
                <w:sz w:val="24"/>
                <w:szCs w:val="24"/>
              </w:rPr>
              <w:t xml:space="preserve"> </w:t>
            </w:r>
            <w:r w:rsidRPr="0061197B">
              <w:rPr>
                <w:rFonts w:ascii="Times New Roman" w:hAnsi="Times New Roman"/>
                <w:spacing w:val="-2"/>
                <w:sz w:val="24"/>
                <w:szCs w:val="24"/>
              </w:rPr>
              <w:t>статус</w:t>
            </w:r>
          </w:p>
        </w:tc>
        <w:tc>
          <w:tcPr>
            <w:tcW w:w="1276" w:type="dxa"/>
            <w:tcBorders>
              <w:top w:val="single" w:sz="4" w:space="0" w:color="000000"/>
              <w:left w:val="single" w:sz="4" w:space="0" w:color="000000"/>
              <w:bottom w:val="single" w:sz="4" w:space="0" w:color="000000"/>
              <w:right w:val="single" w:sz="4" w:space="0" w:color="000000"/>
            </w:tcBorders>
            <w:hideMark/>
          </w:tcPr>
          <w:p w14:paraId="6A877CD4" w14:textId="77777777" w:rsidR="0061197B" w:rsidRPr="0061197B" w:rsidRDefault="0061197B" w:rsidP="0061197B">
            <w:pPr>
              <w:spacing w:line="251" w:lineRule="exact"/>
              <w:ind w:left="12" w:right="3"/>
              <w:jc w:val="center"/>
              <w:rPr>
                <w:rFonts w:ascii="Times New Roman" w:hAnsi="Times New Roman"/>
                <w:sz w:val="24"/>
                <w:szCs w:val="24"/>
              </w:rPr>
            </w:pPr>
            <w:r w:rsidRPr="0061197B">
              <w:rPr>
                <w:rFonts w:ascii="Times New Roman" w:hAnsi="Times New Roman"/>
                <w:sz w:val="24"/>
                <w:szCs w:val="24"/>
              </w:rPr>
              <w:t>13</w:t>
            </w:r>
          </w:p>
        </w:tc>
        <w:tc>
          <w:tcPr>
            <w:tcW w:w="1134" w:type="dxa"/>
            <w:tcBorders>
              <w:top w:val="single" w:sz="4" w:space="0" w:color="000000"/>
              <w:left w:val="single" w:sz="4" w:space="0" w:color="000000"/>
              <w:bottom w:val="single" w:sz="4" w:space="0" w:color="000000"/>
              <w:right w:val="single" w:sz="4" w:space="0" w:color="000000"/>
            </w:tcBorders>
            <w:hideMark/>
          </w:tcPr>
          <w:p w14:paraId="6ACCB5B8" w14:textId="77777777" w:rsidR="0061197B" w:rsidRPr="0061197B" w:rsidRDefault="0061197B" w:rsidP="0061197B">
            <w:pPr>
              <w:spacing w:line="251" w:lineRule="exact"/>
              <w:ind w:left="9" w:right="1"/>
              <w:jc w:val="center"/>
              <w:rPr>
                <w:rFonts w:ascii="Times New Roman" w:hAnsi="Times New Roman"/>
                <w:sz w:val="24"/>
                <w:szCs w:val="24"/>
              </w:rPr>
            </w:pPr>
            <w:r w:rsidRPr="0061197B">
              <w:rPr>
                <w:rFonts w:ascii="Times New Roman" w:hAnsi="Times New Roman"/>
                <w:sz w:val="24"/>
                <w:szCs w:val="24"/>
              </w:rPr>
              <w:t>17</w:t>
            </w:r>
          </w:p>
        </w:tc>
        <w:tc>
          <w:tcPr>
            <w:tcW w:w="1417" w:type="dxa"/>
            <w:tcBorders>
              <w:top w:val="single" w:sz="4" w:space="0" w:color="000000"/>
              <w:left w:val="single" w:sz="4" w:space="0" w:color="000000"/>
              <w:bottom w:val="single" w:sz="4" w:space="0" w:color="000000"/>
              <w:right w:val="single" w:sz="4" w:space="0" w:color="000000"/>
            </w:tcBorders>
            <w:hideMark/>
          </w:tcPr>
          <w:p w14:paraId="4A64327A" w14:textId="77777777" w:rsidR="0061197B" w:rsidRPr="0061197B" w:rsidRDefault="0061197B" w:rsidP="0061197B">
            <w:pPr>
              <w:spacing w:line="251" w:lineRule="exact"/>
              <w:ind w:left="6" w:right="6"/>
              <w:jc w:val="center"/>
              <w:rPr>
                <w:rFonts w:ascii="Times New Roman" w:hAnsi="Times New Roman"/>
                <w:sz w:val="24"/>
                <w:szCs w:val="24"/>
              </w:rPr>
            </w:pPr>
            <w:r w:rsidRPr="0061197B">
              <w:rPr>
                <w:rFonts w:ascii="Times New Roman" w:hAnsi="Times New Roman"/>
                <w:sz w:val="24"/>
                <w:szCs w:val="24"/>
              </w:rPr>
              <w:t>24</w:t>
            </w:r>
          </w:p>
        </w:tc>
        <w:tc>
          <w:tcPr>
            <w:tcW w:w="1560" w:type="dxa"/>
            <w:tcBorders>
              <w:top w:val="single" w:sz="4" w:space="0" w:color="000000"/>
              <w:left w:val="single" w:sz="4" w:space="0" w:color="000000"/>
              <w:bottom w:val="single" w:sz="4" w:space="0" w:color="000000"/>
              <w:right w:val="single" w:sz="4" w:space="0" w:color="000000"/>
            </w:tcBorders>
            <w:hideMark/>
          </w:tcPr>
          <w:p w14:paraId="00F15C0C" w14:textId="77777777" w:rsidR="0061197B" w:rsidRPr="0061197B" w:rsidRDefault="0061197B" w:rsidP="0061197B">
            <w:pPr>
              <w:spacing w:line="251" w:lineRule="exact"/>
              <w:ind w:left="4" w:right="5"/>
              <w:jc w:val="center"/>
              <w:rPr>
                <w:rFonts w:ascii="Times New Roman" w:hAnsi="Times New Roman"/>
                <w:sz w:val="24"/>
                <w:szCs w:val="24"/>
              </w:rPr>
            </w:pPr>
            <w:r w:rsidRPr="0061197B">
              <w:rPr>
                <w:rFonts w:ascii="Times New Roman" w:hAnsi="Times New Roman"/>
                <w:sz w:val="24"/>
                <w:szCs w:val="24"/>
              </w:rPr>
              <w:t>84,6</w:t>
            </w:r>
          </w:p>
        </w:tc>
      </w:tr>
      <w:tr w:rsidR="0061197B" w:rsidRPr="0061197B" w14:paraId="28DADEDF" w14:textId="77777777" w:rsidTr="00CD1B47">
        <w:trPr>
          <w:trHeight w:val="270"/>
        </w:trPr>
        <w:tc>
          <w:tcPr>
            <w:tcW w:w="4087" w:type="dxa"/>
            <w:tcBorders>
              <w:top w:val="single" w:sz="4" w:space="0" w:color="000000"/>
              <w:left w:val="single" w:sz="4" w:space="0" w:color="000000"/>
              <w:bottom w:val="single" w:sz="4" w:space="0" w:color="000000"/>
              <w:right w:val="single" w:sz="4" w:space="0" w:color="000000"/>
            </w:tcBorders>
            <w:hideMark/>
          </w:tcPr>
          <w:p w14:paraId="2A6A4EE3" w14:textId="77777777" w:rsidR="0061197B" w:rsidRPr="0061197B" w:rsidRDefault="0061197B" w:rsidP="0061197B">
            <w:pPr>
              <w:spacing w:line="251" w:lineRule="exact"/>
              <w:ind w:left="110"/>
              <w:rPr>
                <w:rFonts w:ascii="Times New Roman" w:hAnsi="Times New Roman"/>
                <w:sz w:val="24"/>
                <w:szCs w:val="24"/>
              </w:rPr>
            </w:pPr>
            <w:r w:rsidRPr="0061197B">
              <w:rPr>
                <w:rFonts w:ascii="Times New Roman" w:hAnsi="Times New Roman"/>
                <w:spacing w:val="-6"/>
                <w:sz w:val="24"/>
                <w:szCs w:val="24"/>
              </w:rPr>
              <w:t>-</w:t>
            </w:r>
            <w:r w:rsidRPr="0061197B">
              <w:rPr>
                <w:rFonts w:ascii="Times New Roman" w:hAnsi="Times New Roman"/>
                <w:spacing w:val="-2"/>
                <w:sz w:val="24"/>
                <w:szCs w:val="24"/>
              </w:rPr>
              <w:t>Пневмонии</w:t>
            </w:r>
          </w:p>
        </w:tc>
        <w:tc>
          <w:tcPr>
            <w:tcW w:w="1276" w:type="dxa"/>
            <w:tcBorders>
              <w:top w:val="single" w:sz="4" w:space="0" w:color="000000"/>
              <w:left w:val="single" w:sz="4" w:space="0" w:color="000000"/>
              <w:bottom w:val="single" w:sz="4" w:space="0" w:color="000000"/>
              <w:right w:val="single" w:sz="4" w:space="0" w:color="000000"/>
            </w:tcBorders>
            <w:hideMark/>
          </w:tcPr>
          <w:p w14:paraId="4B6136DA" w14:textId="77777777" w:rsidR="0061197B" w:rsidRPr="0061197B" w:rsidRDefault="0061197B" w:rsidP="0061197B">
            <w:pPr>
              <w:spacing w:line="251" w:lineRule="exact"/>
              <w:ind w:left="12" w:right="3"/>
              <w:jc w:val="center"/>
              <w:rPr>
                <w:rFonts w:ascii="Times New Roman" w:hAnsi="Times New Roman"/>
                <w:sz w:val="24"/>
                <w:szCs w:val="24"/>
              </w:rPr>
            </w:pPr>
            <w:r w:rsidRPr="0061197B">
              <w:rPr>
                <w:rFonts w:ascii="Times New Roman" w:hAnsi="Times New Roman"/>
                <w:sz w:val="24"/>
                <w:szCs w:val="24"/>
              </w:rPr>
              <w:t>656</w:t>
            </w:r>
          </w:p>
        </w:tc>
        <w:tc>
          <w:tcPr>
            <w:tcW w:w="1134" w:type="dxa"/>
            <w:tcBorders>
              <w:top w:val="single" w:sz="4" w:space="0" w:color="000000"/>
              <w:left w:val="single" w:sz="4" w:space="0" w:color="000000"/>
              <w:bottom w:val="single" w:sz="4" w:space="0" w:color="000000"/>
              <w:right w:val="single" w:sz="4" w:space="0" w:color="000000"/>
            </w:tcBorders>
            <w:hideMark/>
          </w:tcPr>
          <w:p w14:paraId="6B82219C" w14:textId="77777777" w:rsidR="0061197B" w:rsidRPr="0061197B" w:rsidRDefault="0061197B" w:rsidP="0061197B">
            <w:pPr>
              <w:spacing w:line="251" w:lineRule="exact"/>
              <w:ind w:left="9" w:right="1"/>
              <w:jc w:val="center"/>
              <w:rPr>
                <w:rFonts w:ascii="Times New Roman" w:hAnsi="Times New Roman"/>
                <w:sz w:val="24"/>
                <w:szCs w:val="24"/>
              </w:rPr>
            </w:pPr>
            <w:r w:rsidRPr="0061197B">
              <w:rPr>
                <w:rFonts w:ascii="Times New Roman" w:hAnsi="Times New Roman"/>
                <w:sz w:val="24"/>
                <w:szCs w:val="24"/>
              </w:rPr>
              <w:t>583</w:t>
            </w:r>
          </w:p>
        </w:tc>
        <w:tc>
          <w:tcPr>
            <w:tcW w:w="1417" w:type="dxa"/>
            <w:tcBorders>
              <w:top w:val="single" w:sz="4" w:space="0" w:color="000000"/>
              <w:left w:val="single" w:sz="4" w:space="0" w:color="000000"/>
              <w:bottom w:val="single" w:sz="4" w:space="0" w:color="000000"/>
              <w:right w:val="single" w:sz="4" w:space="0" w:color="000000"/>
            </w:tcBorders>
            <w:hideMark/>
          </w:tcPr>
          <w:p w14:paraId="7A504465" w14:textId="77777777" w:rsidR="0061197B" w:rsidRPr="0061197B" w:rsidRDefault="0061197B" w:rsidP="0061197B">
            <w:pPr>
              <w:spacing w:line="251" w:lineRule="exact"/>
              <w:ind w:left="6" w:right="6"/>
              <w:jc w:val="center"/>
              <w:rPr>
                <w:rFonts w:ascii="Times New Roman" w:hAnsi="Times New Roman"/>
                <w:sz w:val="24"/>
                <w:szCs w:val="24"/>
              </w:rPr>
            </w:pPr>
            <w:r w:rsidRPr="0061197B">
              <w:rPr>
                <w:rFonts w:ascii="Times New Roman" w:hAnsi="Times New Roman"/>
                <w:sz w:val="24"/>
                <w:szCs w:val="24"/>
              </w:rPr>
              <w:t>355</w:t>
            </w:r>
          </w:p>
        </w:tc>
        <w:tc>
          <w:tcPr>
            <w:tcW w:w="1560" w:type="dxa"/>
            <w:tcBorders>
              <w:top w:val="single" w:sz="4" w:space="0" w:color="000000"/>
              <w:left w:val="single" w:sz="4" w:space="0" w:color="000000"/>
              <w:bottom w:val="single" w:sz="4" w:space="0" w:color="000000"/>
              <w:right w:val="single" w:sz="4" w:space="0" w:color="000000"/>
            </w:tcBorders>
            <w:hideMark/>
          </w:tcPr>
          <w:p w14:paraId="745CD817" w14:textId="77777777" w:rsidR="0061197B" w:rsidRPr="0061197B" w:rsidRDefault="0061197B" w:rsidP="0061197B">
            <w:pPr>
              <w:spacing w:line="251" w:lineRule="exact"/>
              <w:ind w:left="4" w:right="5"/>
              <w:jc w:val="center"/>
              <w:rPr>
                <w:rFonts w:ascii="Times New Roman" w:hAnsi="Times New Roman"/>
                <w:sz w:val="24"/>
                <w:szCs w:val="24"/>
              </w:rPr>
            </w:pPr>
            <w:r w:rsidRPr="0061197B">
              <w:rPr>
                <w:rFonts w:ascii="Times New Roman" w:hAnsi="Times New Roman"/>
                <w:sz w:val="24"/>
                <w:szCs w:val="24"/>
              </w:rPr>
              <w:t>-45,8</w:t>
            </w:r>
          </w:p>
        </w:tc>
      </w:tr>
      <w:tr w:rsidR="0061197B" w:rsidRPr="0061197B" w14:paraId="266CEB6E" w14:textId="77777777" w:rsidTr="00CD1B47">
        <w:trPr>
          <w:trHeight w:val="270"/>
        </w:trPr>
        <w:tc>
          <w:tcPr>
            <w:tcW w:w="4087" w:type="dxa"/>
            <w:tcBorders>
              <w:top w:val="single" w:sz="4" w:space="0" w:color="000000"/>
              <w:left w:val="single" w:sz="4" w:space="0" w:color="000000"/>
              <w:bottom w:val="single" w:sz="4" w:space="0" w:color="000000"/>
              <w:right w:val="single" w:sz="4" w:space="0" w:color="000000"/>
            </w:tcBorders>
            <w:hideMark/>
          </w:tcPr>
          <w:p w14:paraId="6FA4D5DE" w14:textId="77777777" w:rsidR="0061197B" w:rsidRPr="0061197B" w:rsidRDefault="0061197B" w:rsidP="0061197B">
            <w:pPr>
              <w:spacing w:line="251" w:lineRule="exact"/>
              <w:ind w:left="110"/>
              <w:rPr>
                <w:rFonts w:ascii="Times New Roman" w:hAnsi="Times New Roman"/>
                <w:sz w:val="24"/>
                <w:szCs w:val="24"/>
              </w:rPr>
            </w:pPr>
            <w:r w:rsidRPr="0061197B">
              <w:rPr>
                <w:rFonts w:ascii="Times New Roman" w:hAnsi="Times New Roman"/>
                <w:sz w:val="24"/>
                <w:szCs w:val="24"/>
              </w:rPr>
              <w:t>Болезни</w:t>
            </w:r>
            <w:r w:rsidRPr="0061197B">
              <w:rPr>
                <w:rFonts w:ascii="Times New Roman" w:hAnsi="Times New Roman"/>
                <w:spacing w:val="17"/>
                <w:sz w:val="24"/>
                <w:szCs w:val="24"/>
              </w:rPr>
              <w:t xml:space="preserve"> </w:t>
            </w:r>
            <w:r w:rsidRPr="0061197B">
              <w:rPr>
                <w:rFonts w:ascii="Times New Roman" w:hAnsi="Times New Roman"/>
                <w:sz w:val="24"/>
                <w:szCs w:val="24"/>
              </w:rPr>
              <w:t>органов</w:t>
            </w:r>
            <w:r w:rsidRPr="0061197B">
              <w:rPr>
                <w:rFonts w:ascii="Times New Roman" w:hAnsi="Times New Roman"/>
                <w:spacing w:val="17"/>
                <w:sz w:val="24"/>
                <w:szCs w:val="24"/>
              </w:rPr>
              <w:t xml:space="preserve"> </w:t>
            </w:r>
            <w:r w:rsidRPr="0061197B">
              <w:rPr>
                <w:rFonts w:ascii="Times New Roman" w:hAnsi="Times New Roman"/>
                <w:spacing w:val="-2"/>
                <w:sz w:val="24"/>
                <w:szCs w:val="24"/>
              </w:rPr>
              <w:t>пищеварения</w:t>
            </w:r>
          </w:p>
        </w:tc>
        <w:tc>
          <w:tcPr>
            <w:tcW w:w="1276" w:type="dxa"/>
            <w:tcBorders>
              <w:top w:val="single" w:sz="4" w:space="0" w:color="000000"/>
              <w:left w:val="single" w:sz="4" w:space="0" w:color="000000"/>
              <w:bottom w:val="single" w:sz="4" w:space="0" w:color="000000"/>
              <w:right w:val="single" w:sz="4" w:space="0" w:color="000000"/>
            </w:tcBorders>
            <w:hideMark/>
          </w:tcPr>
          <w:p w14:paraId="21ADA315" w14:textId="77777777" w:rsidR="0061197B" w:rsidRPr="0061197B" w:rsidRDefault="0061197B" w:rsidP="0061197B">
            <w:pPr>
              <w:spacing w:line="251" w:lineRule="exact"/>
              <w:ind w:left="12" w:right="11"/>
              <w:jc w:val="center"/>
              <w:rPr>
                <w:rFonts w:ascii="Times New Roman" w:hAnsi="Times New Roman"/>
                <w:sz w:val="24"/>
                <w:szCs w:val="24"/>
              </w:rPr>
            </w:pPr>
            <w:r w:rsidRPr="0061197B">
              <w:rPr>
                <w:rFonts w:ascii="Times New Roman" w:hAnsi="Times New Roman"/>
                <w:sz w:val="24"/>
                <w:szCs w:val="24"/>
              </w:rPr>
              <w:t>1206</w:t>
            </w:r>
          </w:p>
        </w:tc>
        <w:tc>
          <w:tcPr>
            <w:tcW w:w="1134" w:type="dxa"/>
            <w:tcBorders>
              <w:top w:val="single" w:sz="4" w:space="0" w:color="000000"/>
              <w:left w:val="single" w:sz="4" w:space="0" w:color="000000"/>
              <w:bottom w:val="single" w:sz="4" w:space="0" w:color="000000"/>
              <w:right w:val="single" w:sz="4" w:space="0" w:color="000000"/>
            </w:tcBorders>
            <w:hideMark/>
          </w:tcPr>
          <w:p w14:paraId="1D5612CE" w14:textId="77777777" w:rsidR="0061197B" w:rsidRPr="0061197B" w:rsidRDefault="0061197B" w:rsidP="0061197B">
            <w:pPr>
              <w:spacing w:line="251" w:lineRule="exact"/>
              <w:ind w:left="9" w:right="9"/>
              <w:jc w:val="center"/>
              <w:rPr>
                <w:rFonts w:ascii="Times New Roman" w:hAnsi="Times New Roman"/>
                <w:sz w:val="24"/>
                <w:szCs w:val="24"/>
              </w:rPr>
            </w:pPr>
            <w:r w:rsidRPr="0061197B">
              <w:rPr>
                <w:rFonts w:ascii="Times New Roman" w:hAnsi="Times New Roman"/>
                <w:sz w:val="24"/>
                <w:szCs w:val="24"/>
              </w:rPr>
              <w:t>1417</w:t>
            </w:r>
          </w:p>
        </w:tc>
        <w:tc>
          <w:tcPr>
            <w:tcW w:w="1417" w:type="dxa"/>
            <w:tcBorders>
              <w:top w:val="single" w:sz="4" w:space="0" w:color="000000"/>
              <w:left w:val="single" w:sz="4" w:space="0" w:color="000000"/>
              <w:bottom w:val="single" w:sz="4" w:space="0" w:color="000000"/>
              <w:right w:val="single" w:sz="4" w:space="0" w:color="000000"/>
            </w:tcBorders>
            <w:hideMark/>
          </w:tcPr>
          <w:p w14:paraId="0A1C28D4" w14:textId="77777777" w:rsidR="0061197B" w:rsidRPr="0061197B" w:rsidRDefault="0061197B" w:rsidP="0061197B">
            <w:pPr>
              <w:spacing w:line="251" w:lineRule="exact"/>
              <w:ind w:left="6" w:right="6"/>
              <w:jc w:val="center"/>
              <w:rPr>
                <w:rFonts w:ascii="Times New Roman" w:hAnsi="Times New Roman"/>
                <w:sz w:val="24"/>
                <w:szCs w:val="24"/>
              </w:rPr>
            </w:pPr>
            <w:r w:rsidRPr="0061197B">
              <w:rPr>
                <w:rFonts w:ascii="Times New Roman" w:hAnsi="Times New Roman"/>
                <w:sz w:val="24"/>
                <w:szCs w:val="24"/>
              </w:rPr>
              <w:t>1587</w:t>
            </w:r>
          </w:p>
        </w:tc>
        <w:tc>
          <w:tcPr>
            <w:tcW w:w="1560" w:type="dxa"/>
            <w:tcBorders>
              <w:top w:val="single" w:sz="4" w:space="0" w:color="000000"/>
              <w:left w:val="single" w:sz="4" w:space="0" w:color="000000"/>
              <w:bottom w:val="single" w:sz="4" w:space="0" w:color="000000"/>
              <w:right w:val="single" w:sz="4" w:space="0" w:color="000000"/>
            </w:tcBorders>
            <w:hideMark/>
          </w:tcPr>
          <w:p w14:paraId="75570522" w14:textId="77777777" w:rsidR="0061197B" w:rsidRPr="0061197B" w:rsidRDefault="0061197B" w:rsidP="0061197B">
            <w:pPr>
              <w:spacing w:line="251" w:lineRule="exact"/>
              <w:ind w:left="4" w:right="5"/>
              <w:jc w:val="center"/>
              <w:rPr>
                <w:rFonts w:ascii="Times New Roman" w:hAnsi="Times New Roman"/>
                <w:sz w:val="24"/>
                <w:szCs w:val="24"/>
              </w:rPr>
            </w:pPr>
            <w:r w:rsidRPr="0061197B">
              <w:rPr>
                <w:rFonts w:ascii="Times New Roman" w:hAnsi="Times New Roman"/>
                <w:sz w:val="24"/>
                <w:szCs w:val="24"/>
              </w:rPr>
              <w:t>31,5</w:t>
            </w:r>
          </w:p>
        </w:tc>
      </w:tr>
      <w:tr w:rsidR="0061197B" w:rsidRPr="0061197B" w14:paraId="6E05FAF9" w14:textId="77777777" w:rsidTr="00CD1B47">
        <w:trPr>
          <w:trHeight w:val="270"/>
        </w:trPr>
        <w:tc>
          <w:tcPr>
            <w:tcW w:w="4087" w:type="dxa"/>
            <w:tcBorders>
              <w:top w:val="single" w:sz="4" w:space="0" w:color="000000"/>
              <w:left w:val="single" w:sz="4" w:space="0" w:color="000000"/>
              <w:bottom w:val="single" w:sz="4" w:space="0" w:color="000000"/>
              <w:right w:val="single" w:sz="4" w:space="0" w:color="000000"/>
            </w:tcBorders>
            <w:hideMark/>
          </w:tcPr>
          <w:p w14:paraId="3B909B06" w14:textId="77777777" w:rsidR="0061197B" w:rsidRPr="0061197B" w:rsidRDefault="0061197B" w:rsidP="0061197B">
            <w:pPr>
              <w:spacing w:line="251" w:lineRule="exact"/>
              <w:ind w:left="110"/>
              <w:rPr>
                <w:rFonts w:ascii="Times New Roman" w:hAnsi="Times New Roman"/>
                <w:sz w:val="24"/>
                <w:szCs w:val="24"/>
              </w:rPr>
            </w:pPr>
            <w:r w:rsidRPr="0061197B">
              <w:rPr>
                <w:rFonts w:ascii="Times New Roman" w:hAnsi="Times New Roman"/>
                <w:spacing w:val="-4"/>
                <w:w w:val="105"/>
                <w:sz w:val="24"/>
                <w:szCs w:val="24"/>
              </w:rPr>
              <w:t>-Гастрит</w:t>
            </w:r>
            <w:r w:rsidRPr="0061197B">
              <w:rPr>
                <w:rFonts w:ascii="Times New Roman" w:hAnsi="Times New Roman"/>
                <w:spacing w:val="-8"/>
                <w:w w:val="105"/>
                <w:sz w:val="24"/>
                <w:szCs w:val="24"/>
              </w:rPr>
              <w:t xml:space="preserve"> </w:t>
            </w:r>
            <w:r w:rsidRPr="0061197B">
              <w:rPr>
                <w:rFonts w:ascii="Times New Roman" w:hAnsi="Times New Roman"/>
                <w:spacing w:val="-4"/>
                <w:w w:val="105"/>
                <w:sz w:val="24"/>
                <w:szCs w:val="24"/>
              </w:rPr>
              <w:t>и</w:t>
            </w:r>
            <w:r w:rsidRPr="0061197B">
              <w:rPr>
                <w:rFonts w:ascii="Times New Roman" w:hAnsi="Times New Roman"/>
                <w:spacing w:val="-1"/>
                <w:w w:val="105"/>
                <w:sz w:val="24"/>
                <w:szCs w:val="24"/>
              </w:rPr>
              <w:t xml:space="preserve"> </w:t>
            </w:r>
            <w:r w:rsidRPr="0061197B">
              <w:rPr>
                <w:rFonts w:ascii="Times New Roman" w:hAnsi="Times New Roman"/>
                <w:spacing w:val="-4"/>
                <w:w w:val="105"/>
                <w:sz w:val="24"/>
                <w:szCs w:val="24"/>
              </w:rPr>
              <w:t>дуоденит</w:t>
            </w:r>
          </w:p>
        </w:tc>
        <w:tc>
          <w:tcPr>
            <w:tcW w:w="1276" w:type="dxa"/>
            <w:tcBorders>
              <w:top w:val="single" w:sz="4" w:space="0" w:color="000000"/>
              <w:left w:val="single" w:sz="4" w:space="0" w:color="000000"/>
              <w:bottom w:val="single" w:sz="4" w:space="0" w:color="000000"/>
              <w:right w:val="single" w:sz="4" w:space="0" w:color="000000"/>
            </w:tcBorders>
            <w:hideMark/>
          </w:tcPr>
          <w:p w14:paraId="35981AA2" w14:textId="77777777" w:rsidR="0061197B" w:rsidRPr="0061197B" w:rsidRDefault="0061197B" w:rsidP="0061197B">
            <w:pPr>
              <w:spacing w:line="251" w:lineRule="exact"/>
              <w:ind w:left="12" w:right="3"/>
              <w:jc w:val="center"/>
              <w:rPr>
                <w:rFonts w:ascii="Times New Roman" w:hAnsi="Times New Roman"/>
                <w:sz w:val="24"/>
                <w:szCs w:val="24"/>
              </w:rPr>
            </w:pPr>
            <w:r w:rsidRPr="0061197B">
              <w:rPr>
                <w:rFonts w:ascii="Times New Roman" w:hAnsi="Times New Roman"/>
                <w:sz w:val="24"/>
                <w:szCs w:val="24"/>
              </w:rPr>
              <w:t>528</w:t>
            </w:r>
          </w:p>
        </w:tc>
        <w:tc>
          <w:tcPr>
            <w:tcW w:w="1134" w:type="dxa"/>
            <w:tcBorders>
              <w:top w:val="single" w:sz="4" w:space="0" w:color="000000"/>
              <w:left w:val="single" w:sz="4" w:space="0" w:color="000000"/>
              <w:bottom w:val="single" w:sz="4" w:space="0" w:color="000000"/>
              <w:right w:val="single" w:sz="4" w:space="0" w:color="000000"/>
            </w:tcBorders>
            <w:hideMark/>
          </w:tcPr>
          <w:p w14:paraId="27429072" w14:textId="77777777" w:rsidR="0061197B" w:rsidRPr="0061197B" w:rsidRDefault="0061197B" w:rsidP="0061197B">
            <w:pPr>
              <w:spacing w:line="251" w:lineRule="exact"/>
              <w:ind w:left="9" w:right="1"/>
              <w:jc w:val="center"/>
              <w:rPr>
                <w:rFonts w:ascii="Times New Roman" w:hAnsi="Times New Roman"/>
                <w:sz w:val="24"/>
                <w:szCs w:val="24"/>
              </w:rPr>
            </w:pPr>
            <w:r w:rsidRPr="0061197B">
              <w:rPr>
                <w:rFonts w:ascii="Times New Roman" w:hAnsi="Times New Roman"/>
                <w:sz w:val="24"/>
                <w:szCs w:val="24"/>
              </w:rPr>
              <w:t>422</w:t>
            </w:r>
          </w:p>
        </w:tc>
        <w:tc>
          <w:tcPr>
            <w:tcW w:w="1417" w:type="dxa"/>
            <w:tcBorders>
              <w:top w:val="single" w:sz="4" w:space="0" w:color="000000"/>
              <w:left w:val="single" w:sz="4" w:space="0" w:color="000000"/>
              <w:bottom w:val="single" w:sz="4" w:space="0" w:color="000000"/>
              <w:right w:val="single" w:sz="4" w:space="0" w:color="000000"/>
            </w:tcBorders>
            <w:hideMark/>
          </w:tcPr>
          <w:p w14:paraId="3FAC25DA" w14:textId="77777777" w:rsidR="0061197B" w:rsidRPr="0061197B" w:rsidRDefault="0061197B" w:rsidP="0061197B">
            <w:pPr>
              <w:spacing w:line="251" w:lineRule="exact"/>
              <w:ind w:left="6" w:right="6"/>
              <w:jc w:val="center"/>
              <w:rPr>
                <w:rFonts w:ascii="Times New Roman" w:hAnsi="Times New Roman"/>
                <w:sz w:val="24"/>
                <w:szCs w:val="24"/>
              </w:rPr>
            </w:pPr>
            <w:r w:rsidRPr="0061197B">
              <w:rPr>
                <w:rFonts w:ascii="Times New Roman" w:hAnsi="Times New Roman"/>
                <w:sz w:val="24"/>
                <w:szCs w:val="24"/>
              </w:rPr>
              <w:t>630</w:t>
            </w:r>
          </w:p>
        </w:tc>
        <w:tc>
          <w:tcPr>
            <w:tcW w:w="1560" w:type="dxa"/>
            <w:tcBorders>
              <w:top w:val="single" w:sz="4" w:space="0" w:color="000000"/>
              <w:left w:val="single" w:sz="4" w:space="0" w:color="000000"/>
              <w:bottom w:val="single" w:sz="4" w:space="0" w:color="000000"/>
              <w:right w:val="single" w:sz="4" w:space="0" w:color="000000"/>
            </w:tcBorders>
            <w:hideMark/>
          </w:tcPr>
          <w:p w14:paraId="4A34FE20" w14:textId="77777777" w:rsidR="0061197B" w:rsidRPr="0061197B" w:rsidRDefault="0061197B" w:rsidP="0061197B">
            <w:pPr>
              <w:spacing w:before="7" w:line="244" w:lineRule="exact"/>
              <w:ind w:left="4" w:right="5"/>
              <w:jc w:val="center"/>
              <w:rPr>
                <w:rFonts w:ascii="Times New Roman" w:hAnsi="Times New Roman"/>
                <w:sz w:val="24"/>
                <w:szCs w:val="24"/>
              </w:rPr>
            </w:pPr>
            <w:r w:rsidRPr="0061197B">
              <w:rPr>
                <w:rFonts w:ascii="Times New Roman" w:hAnsi="Times New Roman"/>
                <w:sz w:val="24"/>
                <w:szCs w:val="24"/>
              </w:rPr>
              <w:t>19,3</w:t>
            </w:r>
          </w:p>
        </w:tc>
      </w:tr>
      <w:tr w:rsidR="0061197B" w:rsidRPr="0061197B" w14:paraId="7F4D0464" w14:textId="77777777" w:rsidTr="00CD1B47">
        <w:trPr>
          <w:trHeight w:val="545"/>
        </w:trPr>
        <w:tc>
          <w:tcPr>
            <w:tcW w:w="4087" w:type="dxa"/>
            <w:tcBorders>
              <w:top w:val="single" w:sz="4" w:space="0" w:color="000000"/>
              <w:left w:val="single" w:sz="4" w:space="0" w:color="000000"/>
              <w:bottom w:val="single" w:sz="4" w:space="0" w:color="000000"/>
              <w:right w:val="single" w:sz="4" w:space="0" w:color="000000"/>
            </w:tcBorders>
            <w:hideMark/>
          </w:tcPr>
          <w:p w14:paraId="767A0B21" w14:textId="77777777" w:rsidR="0061197B" w:rsidRPr="0061197B" w:rsidRDefault="0061197B" w:rsidP="0061197B">
            <w:pPr>
              <w:tabs>
                <w:tab w:val="left" w:pos="1362"/>
                <w:tab w:val="left" w:pos="2685"/>
                <w:tab w:val="left" w:pos="3758"/>
              </w:tabs>
              <w:ind w:left="110"/>
              <w:rPr>
                <w:rFonts w:ascii="Times New Roman" w:hAnsi="Times New Roman"/>
                <w:sz w:val="24"/>
                <w:szCs w:val="24"/>
                <w:lang w:val="ru-RU"/>
              </w:rPr>
            </w:pPr>
            <w:r w:rsidRPr="0061197B">
              <w:rPr>
                <w:rFonts w:ascii="Times New Roman" w:hAnsi="Times New Roman"/>
                <w:spacing w:val="-6"/>
                <w:sz w:val="24"/>
                <w:szCs w:val="24"/>
                <w:lang w:val="ru-RU"/>
              </w:rPr>
              <w:t>-</w:t>
            </w:r>
            <w:r w:rsidRPr="0061197B">
              <w:rPr>
                <w:rFonts w:ascii="Times New Roman" w:hAnsi="Times New Roman"/>
                <w:spacing w:val="-2"/>
                <w:sz w:val="24"/>
                <w:szCs w:val="24"/>
                <w:lang w:val="ru-RU"/>
              </w:rPr>
              <w:t>Болезни</w:t>
            </w:r>
            <w:r w:rsidRPr="0061197B">
              <w:rPr>
                <w:rFonts w:ascii="Times New Roman" w:hAnsi="Times New Roman"/>
                <w:sz w:val="24"/>
                <w:szCs w:val="24"/>
                <w:lang w:val="ru-RU"/>
              </w:rPr>
              <w:tab/>
            </w:r>
            <w:r w:rsidRPr="0061197B">
              <w:rPr>
                <w:rFonts w:ascii="Times New Roman" w:hAnsi="Times New Roman"/>
                <w:spacing w:val="-2"/>
                <w:sz w:val="24"/>
                <w:szCs w:val="24"/>
                <w:lang w:val="ru-RU"/>
              </w:rPr>
              <w:t>желчного</w:t>
            </w:r>
            <w:r w:rsidRPr="0061197B">
              <w:rPr>
                <w:rFonts w:ascii="Times New Roman" w:hAnsi="Times New Roman"/>
                <w:sz w:val="24"/>
                <w:szCs w:val="24"/>
                <w:lang w:val="ru-RU"/>
              </w:rPr>
              <w:tab/>
            </w:r>
            <w:r w:rsidRPr="0061197B">
              <w:rPr>
                <w:rFonts w:ascii="Times New Roman" w:hAnsi="Times New Roman"/>
                <w:spacing w:val="-2"/>
                <w:sz w:val="24"/>
                <w:szCs w:val="24"/>
                <w:lang w:val="ru-RU"/>
              </w:rPr>
              <w:t>пузыря</w:t>
            </w:r>
            <w:r w:rsidRPr="0061197B">
              <w:rPr>
                <w:rFonts w:ascii="Times New Roman" w:hAnsi="Times New Roman"/>
                <w:sz w:val="24"/>
                <w:szCs w:val="24"/>
                <w:lang w:val="ru-RU"/>
              </w:rPr>
              <w:tab/>
            </w:r>
            <w:r w:rsidRPr="0061197B">
              <w:rPr>
                <w:rFonts w:ascii="Times New Roman" w:hAnsi="Times New Roman"/>
                <w:spacing w:val="-10"/>
                <w:sz w:val="24"/>
                <w:szCs w:val="24"/>
                <w:lang w:val="ru-RU"/>
              </w:rPr>
              <w:t>и</w:t>
            </w:r>
          </w:p>
          <w:p w14:paraId="4309E7C0" w14:textId="77777777" w:rsidR="0061197B" w:rsidRPr="0061197B" w:rsidRDefault="0061197B" w:rsidP="0061197B">
            <w:pPr>
              <w:spacing w:before="9" w:line="251" w:lineRule="exact"/>
              <w:ind w:left="110"/>
              <w:rPr>
                <w:rFonts w:ascii="Times New Roman" w:hAnsi="Times New Roman"/>
                <w:sz w:val="24"/>
                <w:szCs w:val="24"/>
                <w:lang w:val="ru-RU"/>
              </w:rPr>
            </w:pPr>
            <w:r w:rsidRPr="0061197B">
              <w:rPr>
                <w:rFonts w:ascii="Times New Roman" w:hAnsi="Times New Roman"/>
                <w:sz w:val="24"/>
                <w:szCs w:val="24"/>
                <w:lang w:val="ru-RU"/>
              </w:rPr>
              <w:t>желчевыводящих</w:t>
            </w:r>
            <w:r w:rsidRPr="0061197B">
              <w:rPr>
                <w:rFonts w:ascii="Times New Roman" w:hAnsi="Times New Roman"/>
                <w:spacing w:val="32"/>
                <w:sz w:val="24"/>
                <w:szCs w:val="24"/>
                <w:lang w:val="ru-RU"/>
              </w:rPr>
              <w:t xml:space="preserve"> </w:t>
            </w:r>
            <w:r w:rsidRPr="0061197B">
              <w:rPr>
                <w:rFonts w:ascii="Times New Roman" w:hAnsi="Times New Roman"/>
                <w:spacing w:val="-4"/>
                <w:sz w:val="24"/>
                <w:szCs w:val="24"/>
                <w:lang w:val="ru-RU"/>
              </w:rPr>
              <w:t>путей</w:t>
            </w:r>
          </w:p>
        </w:tc>
        <w:tc>
          <w:tcPr>
            <w:tcW w:w="1276" w:type="dxa"/>
            <w:tcBorders>
              <w:top w:val="single" w:sz="4" w:space="0" w:color="000000"/>
              <w:left w:val="single" w:sz="4" w:space="0" w:color="000000"/>
              <w:bottom w:val="single" w:sz="4" w:space="0" w:color="000000"/>
              <w:right w:val="single" w:sz="4" w:space="0" w:color="000000"/>
            </w:tcBorders>
            <w:hideMark/>
          </w:tcPr>
          <w:p w14:paraId="6E0C86D7" w14:textId="77777777" w:rsidR="0061197B" w:rsidRPr="0061197B" w:rsidRDefault="0061197B" w:rsidP="0061197B">
            <w:pPr>
              <w:ind w:left="12" w:right="3"/>
              <w:jc w:val="center"/>
              <w:rPr>
                <w:rFonts w:ascii="Times New Roman" w:hAnsi="Times New Roman"/>
                <w:sz w:val="24"/>
                <w:szCs w:val="24"/>
              </w:rPr>
            </w:pPr>
            <w:r w:rsidRPr="0061197B">
              <w:rPr>
                <w:rFonts w:ascii="Times New Roman" w:hAnsi="Times New Roman"/>
                <w:sz w:val="24"/>
                <w:szCs w:val="24"/>
              </w:rPr>
              <w:t>124</w:t>
            </w:r>
          </w:p>
        </w:tc>
        <w:tc>
          <w:tcPr>
            <w:tcW w:w="1134" w:type="dxa"/>
            <w:tcBorders>
              <w:top w:val="single" w:sz="4" w:space="0" w:color="000000"/>
              <w:left w:val="single" w:sz="4" w:space="0" w:color="000000"/>
              <w:bottom w:val="single" w:sz="4" w:space="0" w:color="000000"/>
              <w:right w:val="single" w:sz="4" w:space="0" w:color="000000"/>
            </w:tcBorders>
            <w:hideMark/>
          </w:tcPr>
          <w:p w14:paraId="719DDAFE" w14:textId="77777777" w:rsidR="0061197B" w:rsidRPr="0061197B" w:rsidRDefault="0061197B" w:rsidP="0061197B">
            <w:pPr>
              <w:ind w:left="9" w:right="1"/>
              <w:jc w:val="center"/>
              <w:rPr>
                <w:rFonts w:ascii="Times New Roman" w:hAnsi="Times New Roman"/>
                <w:sz w:val="24"/>
                <w:szCs w:val="24"/>
              </w:rPr>
            </w:pPr>
            <w:r w:rsidRPr="0061197B">
              <w:rPr>
                <w:rFonts w:ascii="Times New Roman" w:hAnsi="Times New Roman"/>
                <w:sz w:val="24"/>
                <w:szCs w:val="24"/>
              </w:rPr>
              <w:t>201</w:t>
            </w:r>
          </w:p>
        </w:tc>
        <w:tc>
          <w:tcPr>
            <w:tcW w:w="1417" w:type="dxa"/>
            <w:tcBorders>
              <w:top w:val="single" w:sz="4" w:space="0" w:color="000000"/>
              <w:left w:val="single" w:sz="4" w:space="0" w:color="000000"/>
              <w:bottom w:val="single" w:sz="4" w:space="0" w:color="000000"/>
              <w:right w:val="single" w:sz="4" w:space="0" w:color="000000"/>
            </w:tcBorders>
            <w:hideMark/>
          </w:tcPr>
          <w:p w14:paraId="4FE729E6" w14:textId="77777777" w:rsidR="0061197B" w:rsidRPr="0061197B" w:rsidRDefault="0061197B" w:rsidP="0061197B">
            <w:pPr>
              <w:ind w:left="6" w:right="6"/>
              <w:jc w:val="center"/>
              <w:rPr>
                <w:rFonts w:ascii="Times New Roman" w:hAnsi="Times New Roman"/>
                <w:sz w:val="24"/>
                <w:szCs w:val="24"/>
              </w:rPr>
            </w:pPr>
            <w:r w:rsidRPr="0061197B">
              <w:rPr>
                <w:rFonts w:ascii="Times New Roman" w:hAnsi="Times New Roman"/>
                <w:sz w:val="24"/>
                <w:szCs w:val="24"/>
              </w:rPr>
              <w:t>188</w:t>
            </w:r>
          </w:p>
        </w:tc>
        <w:tc>
          <w:tcPr>
            <w:tcW w:w="1560" w:type="dxa"/>
            <w:tcBorders>
              <w:top w:val="single" w:sz="4" w:space="0" w:color="000000"/>
              <w:left w:val="single" w:sz="4" w:space="0" w:color="000000"/>
              <w:bottom w:val="single" w:sz="4" w:space="0" w:color="000000"/>
              <w:right w:val="single" w:sz="4" w:space="0" w:color="000000"/>
            </w:tcBorders>
            <w:hideMark/>
          </w:tcPr>
          <w:p w14:paraId="723F3E7C" w14:textId="77777777" w:rsidR="0061197B" w:rsidRPr="0061197B" w:rsidRDefault="0061197B" w:rsidP="0061197B">
            <w:pPr>
              <w:spacing w:before="7"/>
              <w:ind w:left="4" w:right="1"/>
              <w:jc w:val="center"/>
              <w:rPr>
                <w:rFonts w:ascii="Times New Roman" w:hAnsi="Times New Roman"/>
                <w:sz w:val="24"/>
                <w:szCs w:val="24"/>
              </w:rPr>
            </w:pPr>
            <w:r w:rsidRPr="0061197B">
              <w:rPr>
                <w:rFonts w:ascii="Times New Roman" w:hAnsi="Times New Roman"/>
                <w:sz w:val="24"/>
                <w:szCs w:val="24"/>
              </w:rPr>
              <w:t>51,6</w:t>
            </w:r>
          </w:p>
        </w:tc>
      </w:tr>
      <w:tr w:rsidR="0061197B" w:rsidRPr="0061197B" w14:paraId="35D55137" w14:textId="77777777" w:rsidTr="00CD1B47">
        <w:trPr>
          <w:trHeight w:val="544"/>
        </w:trPr>
        <w:tc>
          <w:tcPr>
            <w:tcW w:w="4087" w:type="dxa"/>
            <w:tcBorders>
              <w:top w:val="single" w:sz="4" w:space="0" w:color="000000"/>
              <w:left w:val="single" w:sz="4" w:space="0" w:color="000000"/>
              <w:bottom w:val="single" w:sz="4" w:space="0" w:color="000000"/>
              <w:right w:val="single" w:sz="4" w:space="0" w:color="000000"/>
            </w:tcBorders>
            <w:hideMark/>
          </w:tcPr>
          <w:p w14:paraId="48AE7F84" w14:textId="77777777" w:rsidR="0061197B" w:rsidRPr="0061197B" w:rsidRDefault="0061197B" w:rsidP="0061197B">
            <w:pPr>
              <w:ind w:left="110"/>
              <w:rPr>
                <w:rFonts w:ascii="Times New Roman" w:hAnsi="Times New Roman"/>
                <w:sz w:val="24"/>
                <w:szCs w:val="24"/>
                <w:lang w:val="ru-RU"/>
              </w:rPr>
            </w:pPr>
            <w:r w:rsidRPr="0061197B">
              <w:rPr>
                <w:rFonts w:ascii="Times New Roman" w:hAnsi="Times New Roman"/>
                <w:spacing w:val="-2"/>
                <w:w w:val="105"/>
                <w:sz w:val="24"/>
                <w:szCs w:val="24"/>
                <w:lang w:val="ru-RU"/>
              </w:rPr>
              <w:t>-Язва</w:t>
            </w:r>
            <w:r w:rsidRPr="0061197B">
              <w:rPr>
                <w:rFonts w:ascii="Times New Roman" w:hAnsi="Times New Roman"/>
                <w:spacing w:val="-9"/>
                <w:w w:val="105"/>
                <w:sz w:val="24"/>
                <w:szCs w:val="24"/>
                <w:lang w:val="ru-RU"/>
              </w:rPr>
              <w:t xml:space="preserve"> </w:t>
            </w:r>
            <w:r w:rsidRPr="0061197B">
              <w:rPr>
                <w:rFonts w:ascii="Times New Roman" w:hAnsi="Times New Roman"/>
                <w:spacing w:val="-2"/>
                <w:w w:val="105"/>
                <w:sz w:val="24"/>
                <w:szCs w:val="24"/>
                <w:lang w:val="ru-RU"/>
              </w:rPr>
              <w:t>желудка</w:t>
            </w:r>
            <w:r w:rsidRPr="0061197B">
              <w:rPr>
                <w:rFonts w:ascii="Times New Roman" w:hAnsi="Times New Roman"/>
                <w:spacing w:val="-9"/>
                <w:w w:val="105"/>
                <w:sz w:val="24"/>
                <w:szCs w:val="24"/>
                <w:lang w:val="ru-RU"/>
              </w:rPr>
              <w:t xml:space="preserve"> </w:t>
            </w:r>
            <w:r w:rsidRPr="0061197B">
              <w:rPr>
                <w:rFonts w:ascii="Times New Roman" w:hAnsi="Times New Roman"/>
                <w:spacing w:val="-2"/>
                <w:w w:val="105"/>
                <w:sz w:val="24"/>
                <w:szCs w:val="24"/>
                <w:lang w:val="ru-RU"/>
              </w:rPr>
              <w:t>и</w:t>
            </w:r>
            <w:r w:rsidRPr="0061197B">
              <w:rPr>
                <w:rFonts w:ascii="Times New Roman" w:hAnsi="Times New Roman"/>
                <w:spacing w:val="-8"/>
                <w:w w:val="105"/>
                <w:sz w:val="24"/>
                <w:szCs w:val="24"/>
                <w:lang w:val="ru-RU"/>
              </w:rPr>
              <w:t xml:space="preserve"> </w:t>
            </w:r>
            <w:r w:rsidRPr="0061197B">
              <w:rPr>
                <w:rFonts w:ascii="Times New Roman" w:hAnsi="Times New Roman"/>
                <w:spacing w:val="-2"/>
                <w:w w:val="105"/>
                <w:sz w:val="24"/>
                <w:szCs w:val="24"/>
                <w:lang w:val="ru-RU"/>
              </w:rPr>
              <w:t>двенадцатиперстной</w:t>
            </w:r>
          </w:p>
          <w:p w14:paraId="695EC949" w14:textId="77777777" w:rsidR="0061197B" w:rsidRPr="0061197B" w:rsidRDefault="0061197B" w:rsidP="0061197B">
            <w:pPr>
              <w:spacing w:before="9" w:line="251" w:lineRule="exact"/>
              <w:ind w:left="110"/>
              <w:rPr>
                <w:rFonts w:ascii="Times New Roman" w:hAnsi="Times New Roman"/>
                <w:sz w:val="24"/>
                <w:szCs w:val="24"/>
                <w:lang w:val="ru-RU"/>
              </w:rPr>
            </w:pPr>
            <w:r w:rsidRPr="0061197B">
              <w:rPr>
                <w:rFonts w:ascii="Times New Roman" w:hAnsi="Times New Roman"/>
                <w:spacing w:val="-2"/>
                <w:w w:val="105"/>
                <w:sz w:val="24"/>
                <w:szCs w:val="24"/>
                <w:lang w:val="ru-RU"/>
              </w:rPr>
              <w:t>кишки</w:t>
            </w:r>
          </w:p>
        </w:tc>
        <w:tc>
          <w:tcPr>
            <w:tcW w:w="1276" w:type="dxa"/>
            <w:tcBorders>
              <w:top w:val="single" w:sz="4" w:space="0" w:color="000000"/>
              <w:left w:val="single" w:sz="4" w:space="0" w:color="000000"/>
              <w:bottom w:val="single" w:sz="4" w:space="0" w:color="000000"/>
              <w:right w:val="single" w:sz="4" w:space="0" w:color="000000"/>
            </w:tcBorders>
            <w:hideMark/>
          </w:tcPr>
          <w:p w14:paraId="745CE9A8" w14:textId="77777777" w:rsidR="0061197B" w:rsidRPr="0061197B" w:rsidRDefault="0061197B" w:rsidP="0061197B">
            <w:pPr>
              <w:ind w:left="12" w:right="3"/>
              <w:jc w:val="center"/>
              <w:rPr>
                <w:rFonts w:ascii="Times New Roman" w:hAnsi="Times New Roman"/>
                <w:sz w:val="24"/>
                <w:szCs w:val="24"/>
              </w:rPr>
            </w:pPr>
            <w:r w:rsidRPr="0061197B">
              <w:rPr>
                <w:rFonts w:ascii="Times New Roman" w:hAnsi="Times New Roman"/>
                <w:sz w:val="24"/>
                <w:szCs w:val="24"/>
              </w:rPr>
              <w:t>17</w:t>
            </w:r>
          </w:p>
        </w:tc>
        <w:tc>
          <w:tcPr>
            <w:tcW w:w="1134" w:type="dxa"/>
            <w:tcBorders>
              <w:top w:val="single" w:sz="4" w:space="0" w:color="000000"/>
              <w:left w:val="single" w:sz="4" w:space="0" w:color="000000"/>
              <w:bottom w:val="single" w:sz="4" w:space="0" w:color="000000"/>
              <w:right w:val="single" w:sz="4" w:space="0" w:color="000000"/>
            </w:tcBorders>
            <w:hideMark/>
          </w:tcPr>
          <w:p w14:paraId="2B7CC0B4" w14:textId="77777777" w:rsidR="0061197B" w:rsidRPr="0061197B" w:rsidRDefault="0061197B" w:rsidP="0061197B">
            <w:pPr>
              <w:ind w:left="9" w:right="1"/>
              <w:jc w:val="center"/>
              <w:rPr>
                <w:rFonts w:ascii="Times New Roman" w:hAnsi="Times New Roman"/>
                <w:sz w:val="24"/>
                <w:szCs w:val="24"/>
              </w:rPr>
            </w:pPr>
            <w:r w:rsidRPr="0061197B">
              <w:rPr>
                <w:rFonts w:ascii="Times New Roman" w:hAnsi="Times New Roman"/>
                <w:sz w:val="24"/>
                <w:szCs w:val="24"/>
              </w:rPr>
              <w:t>19</w:t>
            </w:r>
          </w:p>
        </w:tc>
        <w:tc>
          <w:tcPr>
            <w:tcW w:w="1417" w:type="dxa"/>
            <w:tcBorders>
              <w:top w:val="single" w:sz="4" w:space="0" w:color="000000"/>
              <w:left w:val="single" w:sz="4" w:space="0" w:color="000000"/>
              <w:bottom w:val="single" w:sz="4" w:space="0" w:color="000000"/>
              <w:right w:val="single" w:sz="4" w:space="0" w:color="000000"/>
            </w:tcBorders>
            <w:hideMark/>
          </w:tcPr>
          <w:p w14:paraId="6BF977CE" w14:textId="77777777" w:rsidR="0061197B" w:rsidRPr="0061197B" w:rsidRDefault="0061197B" w:rsidP="0061197B">
            <w:pPr>
              <w:ind w:left="6" w:right="6"/>
              <w:jc w:val="center"/>
              <w:rPr>
                <w:rFonts w:ascii="Times New Roman" w:hAnsi="Times New Roman"/>
                <w:sz w:val="24"/>
                <w:szCs w:val="24"/>
              </w:rPr>
            </w:pPr>
            <w:r w:rsidRPr="0061197B">
              <w:rPr>
                <w:rFonts w:ascii="Times New Roman" w:hAnsi="Times New Roman"/>
                <w:sz w:val="24"/>
                <w:szCs w:val="24"/>
              </w:rPr>
              <w:t>18</w:t>
            </w:r>
          </w:p>
        </w:tc>
        <w:tc>
          <w:tcPr>
            <w:tcW w:w="1560" w:type="dxa"/>
            <w:tcBorders>
              <w:top w:val="single" w:sz="4" w:space="0" w:color="000000"/>
              <w:left w:val="single" w:sz="4" w:space="0" w:color="000000"/>
              <w:bottom w:val="single" w:sz="4" w:space="0" w:color="000000"/>
              <w:right w:val="single" w:sz="4" w:space="0" w:color="000000"/>
            </w:tcBorders>
            <w:hideMark/>
          </w:tcPr>
          <w:p w14:paraId="5C75FF70" w14:textId="77777777" w:rsidR="0061197B" w:rsidRPr="0061197B" w:rsidRDefault="0061197B" w:rsidP="0061197B">
            <w:pPr>
              <w:ind w:left="4" w:right="5"/>
              <w:jc w:val="center"/>
              <w:rPr>
                <w:rFonts w:ascii="Times New Roman" w:hAnsi="Times New Roman"/>
                <w:sz w:val="24"/>
                <w:szCs w:val="24"/>
              </w:rPr>
            </w:pPr>
            <w:r w:rsidRPr="0061197B">
              <w:rPr>
                <w:rFonts w:ascii="Times New Roman" w:hAnsi="Times New Roman"/>
                <w:sz w:val="24"/>
                <w:szCs w:val="24"/>
              </w:rPr>
              <w:t>5,8</w:t>
            </w:r>
          </w:p>
        </w:tc>
      </w:tr>
      <w:tr w:rsidR="0061197B" w:rsidRPr="0061197B" w14:paraId="34F0EA8F" w14:textId="77777777" w:rsidTr="00CD1B47">
        <w:trPr>
          <w:trHeight w:val="544"/>
        </w:trPr>
        <w:tc>
          <w:tcPr>
            <w:tcW w:w="4087" w:type="dxa"/>
            <w:tcBorders>
              <w:top w:val="single" w:sz="4" w:space="0" w:color="000000"/>
              <w:left w:val="single" w:sz="4" w:space="0" w:color="000000"/>
              <w:bottom w:val="single" w:sz="4" w:space="0" w:color="000000"/>
              <w:right w:val="single" w:sz="4" w:space="0" w:color="000000"/>
            </w:tcBorders>
            <w:hideMark/>
          </w:tcPr>
          <w:p w14:paraId="5399898A" w14:textId="77777777" w:rsidR="0061197B" w:rsidRPr="0061197B" w:rsidRDefault="0061197B" w:rsidP="0061197B">
            <w:pPr>
              <w:tabs>
                <w:tab w:val="left" w:pos="1319"/>
                <w:tab w:val="left" w:pos="2233"/>
                <w:tab w:val="left" w:pos="2751"/>
              </w:tabs>
              <w:ind w:left="110"/>
              <w:rPr>
                <w:rFonts w:ascii="Times New Roman" w:hAnsi="Times New Roman"/>
                <w:sz w:val="24"/>
                <w:szCs w:val="24"/>
                <w:lang w:val="ru-RU"/>
              </w:rPr>
            </w:pPr>
            <w:r w:rsidRPr="0061197B">
              <w:rPr>
                <w:rFonts w:ascii="Times New Roman" w:hAnsi="Times New Roman"/>
                <w:spacing w:val="-2"/>
                <w:w w:val="105"/>
                <w:sz w:val="24"/>
                <w:szCs w:val="24"/>
                <w:lang w:val="ru-RU"/>
              </w:rPr>
              <w:lastRenderedPageBreak/>
              <w:t>Болезни</w:t>
            </w:r>
            <w:r w:rsidRPr="0061197B">
              <w:rPr>
                <w:rFonts w:ascii="Times New Roman" w:hAnsi="Times New Roman"/>
                <w:sz w:val="24"/>
                <w:szCs w:val="24"/>
                <w:lang w:val="ru-RU"/>
              </w:rPr>
              <w:tab/>
            </w:r>
            <w:r w:rsidRPr="0061197B">
              <w:rPr>
                <w:rFonts w:ascii="Times New Roman" w:hAnsi="Times New Roman"/>
                <w:spacing w:val="-4"/>
                <w:w w:val="105"/>
                <w:sz w:val="24"/>
                <w:szCs w:val="24"/>
                <w:lang w:val="ru-RU"/>
              </w:rPr>
              <w:t>кожи</w:t>
            </w:r>
            <w:r w:rsidRPr="0061197B">
              <w:rPr>
                <w:rFonts w:ascii="Times New Roman" w:hAnsi="Times New Roman"/>
                <w:sz w:val="24"/>
                <w:szCs w:val="24"/>
                <w:lang w:val="ru-RU"/>
              </w:rPr>
              <w:tab/>
            </w:r>
            <w:r w:rsidRPr="0061197B">
              <w:rPr>
                <w:rFonts w:ascii="Times New Roman" w:hAnsi="Times New Roman"/>
                <w:spacing w:val="-10"/>
                <w:w w:val="105"/>
                <w:sz w:val="24"/>
                <w:szCs w:val="24"/>
                <w:lang w:val="ru-RU"/>
              </w:rPr>
              <w:t>и</w:t>
            </w:r>
            <w:r w:rsidRPr="0061197B">
              <w:rPr>
                <w:rFonts w:ascii="Times New Roman" w:hAnsi="Times New Roman"/>
                <w:sz w:val="24"/>
                <w:szCs w:val="24"/>
                <w:lang w:val="ru-RU"/>
              </w:rPr>
              <w:tab/>
            </w:r>
            <w:r w:rsidRPr="0061197B">
              <w:rPr>
                <w:rFonts w:ascii="Times New Roman" w:hAnsi="Times New Roman"/>
                <w:spacing w:val="-2"/>
                <w:w w:val="105"/>
                <w:sz w:val="24"/>
                <w:szCs w:val="24"/>
                <w:lang w:val="ru-RU"/>
              </w:rPr>
              <w:t>подкожной</w:t>
            </w:r>
          </w:p>
          <w:p w14:paraId="443E55D0" w14:textId="77777777" w:rsidR="0061197B" w:rsidRPr="0061197B" w:rsidRDefault="0061197B" w:rsidP="0061197B">
            <w:pPr>
              <w:spacing w:before="9" w:line="251" w:lineRule="exact"/>
              <w:ind w:left="110"/>
              <w:rPr>
                <w:rFonts w:ascii="Times New Roman" w:hAnsi="Times New Roman"/>
                <w:sz w:val="24"/>
                <w:szCs w:val="24"/>
                <w:lang w:val="ru-RU"/>
              </w:rPr>
            </w:pPr>
            <w:r w:rsidRPr="0061197B">
              <w:rPr>
                <w:rFonts w:ascii="Times New Roman" w:hAnsi="Times New Roman"/>
                <w:spacing w:val="-2"/>
                <w:w w:val="105"/>
                <w:sz w:val="24"/>
                <w:szCs w:val="24"/>
                <w:lang w:val="ru-RU"/>
              </w:rPr>
              <w:t>клетчатки</w:t>
            </w:r>
          </w:p>
        </w:tc>
        <w:tc>
          <w:tcPr>
            <w:tcW w:w="1276" w:type="dxa"/>
            <w:tcBorders>
              <w:top w:val="single" w:sz="4" w:space="0" w:color="000000"/>
              <w:left w:val="single" w:sz="4" w:space="0" w:color="000000"/>
              <w:bottom w:val="single" w:sz="4" w:space="0" w:color="000000"/>
              <w:right w:val="single" w:sz="4" w:space="0" w:color="000000"/>
            </w:tcBorders>
            <w:hideMark/>
          </w:tcPr>
          <w:p w14:paraId="266EEEDF" w14:textId="77777777" w:rsidR="0061197B" w:rsidRPr="0061197B" w:rsidRDefault="0061197B" w:rsidP="0061197B">
            <w:pPr>
              <w:ind w:left="12" w:right="3"/>
              <w:jc w:val="center"/>
              <w:rPr>
                <w:rFonts w:ascii="Times New Roman" w:hAnsi="Times New Roman"/>
                <w:sz w:val="24"/>
                <w:szCs w:val="24"/>
              </w:rPr>
            </w:pPr>
            <w:r w:rsidRPr="0061197B">
              <w:rPr>
                <w:rFonts w:ascii="Times New Roman" w:hAnsi="Times New Roman"/>
                <w:sz w:val="24"/>
                <w:szCs w:val="24"/>
              </w:rPr>
              <w:t>26</w:t>
            </w:r>
          </w:p>
        </w:tc>
        <w:tc>
          <w:tcPr>
            <w:tcW w:w="1134" w:type="dxa"/>
            <w:tcBorders>
              <w:top w:val="single" w:sz="4" w:space="0" w:color="000000"/>
              <w:left w:val="single" w:sz="4" w:space="0" w:color="000000"/>
              <w:bottom w:val="single" w:sz="4" w:space="0" w:color="000000"/>
              <w:right w:val="single" w:sz="4" w:space="0" w:color="000000"/>
            </w:tcBorders>
            <w:hideMark/>
          </w:tcPr>
          <w:p w14:paraId="08CEA07B" w14:textId="77777777" w:rsidR="0061197B" w:rsidRPr="0061197B" w:rsidRDefault="0061197B" w:rsidP="0061197B">
            <w:pPr>
              <w:ind w:left="9" w:right="1"/>
              <w:jc w:val="center"/>
              <w:rPr>
                <w:rFonts w:ascii="Times New Roman" w:hAnsi="Times New Roman"/>
                <w:sz w:val="24"/>
                <w:szCs w:val="24"/>
              </w:rPr>
            </w:pPr>
            <w:r w:rsidRPr="0061197B">
              <w:rPr>
                <w:rFonts w:ascii="Times New Roman" w:hAnsi="Times New Roman"/>
                <w:sz w:val="24"/>
                <w:szCs w:val="24"/>
              </w:rPr>
              <w:t>48</w:t>
            </w:r>
          </w:p>
        </w:tc>
        <w:tc>
          <w:tcPr>
            <w:tcW w:w="1417" w:type="dxa"/>
            <w:tcBorders>
              <w:top w:val="single" w:sz="4" w:space="0" w:color="000000"/>
              <w:left w:val="single" w:sz="4" w:space="0" w:color="000000"/>
              <w:bottom w:val="single" w:sz="4" w:space="0" w:color="000000"/>
              <w:right w:val="single" w:sz="4" w:space="0" w:color="000000"/>
            </w:tcBorders>
            <w:hideMark/>
          </w:tcPr>
          <w:p w14:paraId="79EF3C63" w14:textId="77777777" w:rsidR="0061197B" w:rsidRPr="0061197B" w:rsidRDefault="0061197B" w:rsidP="0061197B">
            <w:pPr>
              <w:ind w:left="6" w:right="6"/>
              <w:jc w:val="center"/>
              <w:rPr>
                <w:rFonts w:ascii="Times New Roman" w:hAnsi="Times New Roman"/>
                <w:sz w:val="24"/>
                <w:szCs w:val="24"/>
              </w:rPr>
            </w:pPr>
            <w:r w:rsidRPr="0061197B">
              <w:rPr>
                <w:rFonts w:ascii="Times New Roman" w:hAnsi="Times New Roman"/>
                <w:sz w:val="24"/>
                <w:szCs w:val="24"/>
              </w:rPr>
              <w:t>12</w:t>
            </w:r>
          </w:p>
        </w:tc>
        <w:tc>
          <w:tcPr>
            <w:tcW w:w="1560" w:type="dxa"/>
            <w:tcBorders>
              <w:top w:val="single" w:sz="4" w:space="0" w:color="000000"/>
              <w:left w:val="single" w:sz="4" w:space="0" w:color="000000"/>
              <w:bottom w:val="single" w:sz="4" w:space="0" w:color="000000"/>
              <w:right w:val="single" w:sz="4" w:space="0" w:color="000000"/>
            </w:tcBorders>
            <w:hideMark/>
          </w:tcPr>
          <w:p w14:paraId="69EC9A86" w14:textId="77777777" w:rsidR="0061197B" w:rsidRPr="0061197B" w:rsidRDefault="0061197B" w:rsidP="0061197B">
            <w:pPr>
              <w:ind w:left="4" w:right="5"/>
              <w:jc w:val="center"/>
              <w:rPr>
                <w:rFonts w:ascii="Times New Roman" w:hAnsi="Times New Roman"/>
                <w:sz w:val="24"/>
                <w:szCs w:val="24"/>
              </w:rPr>
            </w:pPr>
            <w:r w:rsidRPr="0061197B">
              <w:rPr>
                <w:rFonts w:ascii="Times New Roman" w:hAnsi="Times New Roman"/>
                <w:sz w:val="24"/>
                <w:szCs w:val="24"/>
              </w:rPr>
              <w:t>-53,8</w:t>
            </w:r>
          </w:p>
        </w:tc>
      </w:tr>
      <w:tr w:rsidR="0061197B" w:rsidRPr="0061197B" w14:paraId="1BBA99EF" w14:textId="77777777" w:rsidTr="00CD1B47">
        <w:trPr>
          <w:trHeight w:val="270"/>
        </w:trPr>
        <w:tc>
          <w:tcPr>
            <w:tcW w:w="4087" w:type="dxa"/>
            <w:tcBorders>
              <w:top w:val="single" w:sz="4" w:space="0" w:color="000000"/>
              <w:left w:val="single" w:sz="4" w:space="0" w:color="000000"/>
              <w:bottom w:val="single" w:sz="4" w:space="0" w:color="000000"/>
              <w:right w:val="single" w:sz="4" w:space="0" w:color="000000"/>
            </w:tcBorders>
            <w:hideMark/>
          </w:tcPr>
          <w:p w14:paraId="19634EA9" w14:textId="77777777" w:rsidR="0061197B" w:rsidRPr="0061197B" w:rsidRDefault="0061197B" w:rsidP="0061197B">
            <w:pPr>
              <w:spacing w:line="251" w:lineRule="exact"/>
              <w:ind w:left="110"/>
              <w:rPr>
                <w:rFonts w:ascii="Times New Roman" w:hAnsi="Times New Roman"/>
                <w:sz w:val="24"/>
                <w:szCs w:val="24"/>
              </w:rPr>
            </w:pPr>
            <w:r w:rsidRPr="0061197B">
              <w:rPr>
                <w:rFonts w:ascii="Times New Roman" w:hAnsi="Times New Roman"/>
                <w:sz w:val="24"/>
                <w:szCs w:val="24"/>
              </w:rPr>
              <w:t>-Атопический</w:t>
            </w:r>
            <w:r w:rsidRPr="0061197B">
              <w:rPr>
                <w:rFonts w:ascii="Times New Roman" w:hAnsi="Times New Roman"/>
                <w:spacing w:val="18"/>
                <w:sz w:val="24"/>
                <w:szCs w:val="24"/>
              </w:rPr>
              <w:t xml:space="preserve"> </w:t>
            </w:r>
            <w:r w:rsidRPr="0061197B">
              <w:rPr>
                <w:rFonts w:ascii="Times New Roman" w:hAnsi="Times New Roman"/>
                <w:spacing w:val="-2"/>
                <w:sz w:val="24"/>
                <w:szCs w:val="24"/>
              </w:rPr>
              <w:t>дерматит</w:t>
            </w:r>
          </w:p>
        </w:tc>
        <w:tc>
          <w:tcPr>
            <w:tcW w:w="1276" w:type="dxa"/>
            <w:tcBorders>
              <w:top w:val="single" w:sz="4" w:space="0" w:color="000000"/>
              <w:left w:val="single" w:sz="4" w:space="0" w:color="000000"/>
              <w:bottom w:val="single" w:sz="4" w:space="0" w:color="000000"/>
              <w:right w:val="single" w:sz="4" w:space="0" w:color="000000"/>
            </w:tcBorders>
            <w:hideMark/>
          </w:tcPr>
          <w:p w14:paraId="11CD73A7" w14:textId="77777777" w:rsidR="0061197B" w:rsidRPr="0061197B" w:rsidRDefault="0061197B" w:rsidP="0061197B">
            <w:pPr>
              <w:spacing w:line="251" w:lineRule="exact"/>
              <w:ind w:left="12" w:right="10"/>
              <w:jc w:val="center"/>
              <w:rPr>
                <w:rFonts w:ascii="Times New Roman" w:hAnsi="Times New Roman"/>
                <w:sz w:val="24"/>
                <w:szCs w:val="24"/>
              </w:rPr>
            </w:pPr>
            <w:r w:rsidRPr="0061197B">
              <w:rPr>
                <w:rFonts w:ascii="Times New Roman" w:hAnsi="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14:paraId="11DA815F" w14:textId="77777777" w:rsidR="0061197B" w:rsidRPr="0061197B" w:rsidRDefault="0061197B" w:rsidP="0061197B">
            <w:pPr>
              <w:spacing w:line="251" w:lineRule="exact"/>
              <w:ind w:left="9" w:right="8"/>
              <w:jc w:val="center"/>
              <w:rPr>
                <w:rFonts w:ascii="Times New Roman" w:hAnsi="Times New Roman"/>
                <w:sz w:val="24"/>
                <w:szCs w:val="24"/>
              </w:rPr>
            </w:pPr>
            <w:r w:rsidRPr="0061197B">
              <w:rPr>
                <w:rFonts w:ascii="Times New Roman" w:hAnsi="Times New Roman"/>
                <w:sz w:val="24"/>
                <w:szCs w:val="24"/>
              </w:rPr>
              <w:t>42</w:t>
            </w:r>
          </w:p>
        </w:tc>
        <w:tc>
          <w:tcPr>
            <w:tcW w:w="1417" w:type="dxa"/>
            <w:tcBorders>
              <w:top w:val="single" w:sz="4" w:space="0" w:color="000000"/>
              <w:left w:val="single" w:sz="4" w:space="0" w:color="000000"/>
              <w:bottom w:val="single" w:sz="4" w:space="0" w:color="000000"/>
              <w:right w:val="single" w:sz="4" w:space="0" w:color="000000"/>
            </w:tcBorders>
            <w:hideMark/>
          </w:tcPr>
          <w:p w14:paraId="06A1D9BB" w14:textId="77777777" w:rsidR="0061197B" w:rsidRPr="0061197B" w:rsidRDefault="0061197B" w:rsidP="0061197B">
            <w:pPr>
              <w:spacing w:line="251" w:lineRule="exact"/>
              <w:ind w:left="7" w:right="1"/>
              <w:jc w:val="center"/>
              <w:rPr>
                <w:rFonts w:ascii="Times New Roman" w:hAnsi="Times New Roman"/>
                <w:sz w:val="24"/>
                <w:szCs w:val="24"/>
              </w:rPr>
            </w:pPr>
            <w:r w:rsidRPr="0061197B">
              <w:rPr>
                <w:rFonts w:ascii="Times New Roman" w:hAnsi="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hideMark/>
          </w:tcPr>
          <w:p w14:paraId="0A2A819A" w14:textId="77777777" w:rsidR="0061197B" w:rsidRPr="0061197B" w:rsidRDefault="0061197B" w:rsidP="0061197B">
            <w:pPr>
              <w:spacing w:line="251" w:lineRule="exact"/>
              <w:ind w:left="4" w:right="4"/>
              <w:jc w:val="center"/>
              <w:rPr>
                <w:rFonts w:ascii="Times New Roman" w:hAnsi="Times New Roman"/>
                <w:sz w:val="24"/>
                <w:szCs w:val="24"/>
              </w:rPr>
            </w:pPr>
            <w:r w:rsidRPr="0061197B">
              <w:rPr>
                <w:rFonts w:ascii="Times New Roman" w:hAnsi="Times New Roman"/>
                <w:sz w:val="24"/>
                <w:szCs w:val="24"/>
              </w:rPr>
              <w:t>0</w:t>
            </w:r>
          </w:p>
        </w:tc>
      </w:tr>
      <w:tr w:rsidR="0061197B" w:rsidRPr="0061197B" w14:paraId="1CB0D6ED" w14:textId="77777777" w:rsidTr="00CD1B47">
        <w:trPr>
          <w:trHeight w:val="626"/>
        </w:trPr>
        <w:tc>
          <w:tcPr>
            <w:tcW w:w="4087" w:type="dxa"/>
            <w:tcBorders>
              <w:top w:val="single" w:sz="4" w:space="0" w:color="000000"/>
              <w:left w:val="single" w:sz="4" w:space="0" w:color="000000"/>
              <w:bottom w:val="single" w:sz="4" w:space="0" w:color="000000"/>
              <w:right w:val="single" w:sz="4" w:space="0" w:color="000000"/>
            </w:tcBorders>
            <w:hideMark/>
          </w:tcPr>
          <w:p w14:paraId="60B02703" w14:textId="77777777" w:rsidR="0061197B" w:rsidRPr="0061197B" w:rsidRDefault="0061197B" w:rsidP="0061197B">
            <w:pPr>
              <w:ind w:left="110"/>
              <w:rPr>
                <w:rFonts w:ascii="Times New Roman" w:hAnsi="Times New Roman"/>
                <w:sz w:val="24"/>
                <w:szCs w:val="24"/>
                <w:lang w:val="ru-RU"/>
              </w:rPr>
            </w:pPr>
            <w:r w:rsidRPr="0061197B">
              <w:rPr>
                <w:rFonts w:ascii="Times New Roman" w:hAnsi="Times New Roman"/>
                <w:w w:val="105"/>
                <w:sz w:val="24"/>
                <w:szCs w:val="24"/>
                <w:lang w:val="ru-RU"/>
              </w:rPr>
              <w:t>Болезни</w:t>
            </w:r>
            <w:r w:rsidRPr="0061197B">
              <w:rPr>
                <w:rFonts w:ascii="Times New Roman" w:hAnsi="Times New Roman"/>
                <w:spacing w:val="36"/>
                <w:w w:val="105"/>
                <w:sz w:val="24"/>
                <w:szCs w:val="24"/>
                <w:lang w:val="ru-RU"/>
              </w:rPr>
              <w:t xml:space="preserve"> </w:t>
            </w:r>
            <w:r w:rsidRPr="0061197B">
              <w:rPr>
                <w:rFonts w:ascii="Times New Roman" w:hAnsi="Times New Roman"/>
                <w:w w:val="105"/>
                <w:sz w:val="24"/>
                <w:szCs w:val="24"/>
                <w:lang w:val="ru-RU"/>
              </w:rPr>
              <w:t>костно-мышечной</w:t>
            </w:r>
            <w:r w:rsidRPr="0061197B">
              <w:rPr>
                <w:rFonts w:ascii="Times New Roman" w:hAnsi="Times New Roman"/>
                <w:spacing w:val="31"/>
                <w:w w:val="105"/>
                <w:sz w:val="24"/>
                <w:szCs w:val="24"/>
                <w:lang w:val="ru-RU"/>
              </w:rPr>
              <w:t xml:space="preserve"> </w:t>
            </w:r>
            <w:r w:rsidRPr="0061197B">
              <w:rPr>
                <w:rFonts w:ascii="Times New Roman" w:hAnsi="Times New Roman"/>
                <w:spacing w:val="-2"/>
                <w:w w:val="105"/>
                <w:sz w:val="24"/>
                <w:szCs w:val="24"/>
                <w:lang w:val="ru-RU"/>
              </w:rPr>
              <w:t>системы</w:t>
            </w:r>
          </w:p>
          <w:p w14:paraId="60D578FA" w14:textId="77777777" w:rsidR="0061197B" w:rsidRPr="0061197B" w:rsidRDefault="0061197B" w:rsidP="0061197B">
            <w:pPr>
              <w:spacing w:before="9" w:line="252" w:lineRule="exact"/>
              <w:ind w:left="110"/>
              <w:rPr>
                <w:rFonts w:ascii="Times New Roman" w:hAnsi="Times New Roman"/>
                <w:sz w:val="24"/>
                <w:szCs w:val="24"/>
                <w:lang w:val="ru-RU"/>
              </w:rPr>
            </w:pPr>
            <w:r w:rsidRPr="0061197B">
              <w:rPr>
                <w:rFonts w:ascii="Times New Roman" w:hAnsi="Times New Roman"/>
                <w:sz w:val="24"/>
                <w:szCs w:val="24"/>
                <w:lang w:val="ru-RU"/>
              </w:rPr>
              <w:t>и</w:t>
            </w:r>
            <w:r w:rsidRPr="0061197B">
              <w:rPr>
                <w:rFonts w:ascii="Times New Roman" w:hAnsi="Times New Roman"/>
                <w:spacing w:val="15"/>
                <w:sz w:val="24"/>
                <w:szCs w:val="24"/>
                <w:lang w:val="ru-RU"/>
              </w:rPr>
              <w:t xml:space="preserve"> </w:t>
            </w:r>
            <w:r w:rsidRPr="0061197B">
              <w:rPr>
                <w:rFonts w:ascii="Times New Roman" w:hAnsi="Times New Roman"/>
                <w:sz w:val="24"/>
                <w:szCs w:val="24"/>
                <w:lang w:val="ru-RU"/>
              </w:rPr>
              <w:t>соединительной</w:t>
            </w:r>
            <w:r w:rsidRPr="0061197B">
              <w:rPr>
                <w:rFonts w:ascii="Times New Roman" w:hAnsi="Times New Roman"/>
                <w:spacing w:val="16"/>
                <w:sz w:val="24"/>
                <w:szCs w:val="24"/>
                <w:lang w:val="ru-RU"/>
              </w:rPr>
              <w:t xml:space="preserve"> </w:t>
            </w:r>
            <w:r w:rsidRPr="0061197B">
              <w:rPr>
                <w:rFonts w:ascii="Times New Roman" w:hAnsi="Times New Roman"/>
                <w:spacing w:val="-4"/>
                <w:sz w:val="24"/>
                <w:szCs w:val="24"/>
                <w:lang w:val="ru-RU"/>
              </w:rPr>
              <w:t>ткани</w:t>
            </w:r>
          </w:p>
        </w:tc>
        <w:tc>
          <w:tcPr>
            <w:tcW w:w="1276" w:type="dxa"/>
            <w:tcBorders>
              <w:top w:val="single" w:sz="4" w:space="0" w:color="000000"/>
              <w:left w:val="single" w:sz="4" w:space="0" w:color="000000"/>
              <w:bottom w:val="single" w:sz="4" w:space="0" w:color="000000"/>
              <w:right w:val="single" w:sz="4" w:space="0" w:color="000000"/>
            </w:tcBorders>
            <w:hideMark/>
          </w:tcPr>
          <w:p w14:paraId="788EF552" w14:textId="77777777" w:rsidR="0061197B" w:rsidRPr="0061197B" w:rsidRDefault="0061197B" w:rsidP="0061197B">
            <w:pPr>
              <w:spacing w:line="252" w:lineRule="exact"/>
              <w:ind w:left="12" w:right="3"/>
              <w:jc w:val="center"/>
              <w:rPr>
                <w:rFonts w:ascii="Times New Roman" w:hAnsi="Times New Roman"/>
                <w:sz w:val="24"/>
                <w:szCs w:val="24"/>
              </w:rPr>
            </w:pPr>
            <w:r w:rsidRPr="0061197B">
              <w:rPr>
                <w:rFonts w:ascii="Times New Roman" w:hAnsi="Times New Roman"/>
                <w:sz w:val="24"/>
                <w:szCs w:val="24"/>
              </w:rPr>
              <w:t>1046</w:t>
            </w:r>
          </w:p>
        </w:tc>
        <w:tc>
          <w:tcPr>
            <w:tcW w:w="1134" w:type="dxa"/>
            <w:tcBorders>
              <w:top w:val="single" w:sz="4" w:space="0" w:color="000000"/>
              <w:left w:val="single" w:sz="4" w:space="0" w:color="000000"/>
              <w:bottom w:val="single" w:sz="4" w:space="0" w:color="000000"/>
              <w:right w:val="single" w:sz="4" w:space="0" w:color="000000"/>
            </w:tcBorders>
            <w:hideMark/>
          </w:tcPr>
          <w:p w14:paraId="1F663736" w14:textId="77777777" w:rsidR="0061197B" w:rsidRPr="0061197B" w:rsidRDefault="0061197B" w:rsidP="0061197B">
            <w:pPr>
              <w:spacing w:line="252" w:lineRule="exact"/>
              <w:ind w:left="9" w:right="9"/>
              <w:jc w:val="center"/>
              <w:rPr>
                <w:rFonts w:ascii="Times New Roman" w:hAnsi="Times New Roman"/>
                <w:sz w:val="24"/>
                <w:szCs w:val="24"/>
              </w:rPr>
            </w:pPr>
            <w:r w:rsidRPr="0061197B">
              <w:rPr>
                <w:rFonts w:ascii="Times New Roman" w:hAnsi="Times New Roman"/>
                <w:sz w:val="24"/>
                <w:szCs w:val="24"/>
              </w:rPr>
              <w:t>1201</w:t>
            </w:r>
          </w:p>
        </w:tc>
        <w:tc>
          <w:tcPr>
            <w:tcW w:w="1417" w:type="dxa"/>
            <w:tcBorders>
              <w:top w:val="single" w:sz="4" w:space="0" w:color="000000"/>
              <w:left w:val="single" w:sz="4" w:space="0" w:color="000000"/>
              <w:bottom w:val="single" w:sz="4" w:space="0" w:color="000000"/>
              <w:right w:val="single" w:sz="4" w:space="0" w:color="000000"/>
            </w:tcBorders>
            <w:hideMark/>
          </w:tcPr>
          <w:p w14:paraId="2F60E62A" w14:textId="77777777" w:rsidR="0061197B" w:rsidRPr="0061197B" w:rsidRDefault="0061197B" w:rsidP="0061197B">
            <w:pPr>
              <w:spacing w:line="252" w:lineRule="exact"/>
              <w:ind w:left="7" w:right="1"/>
              <w:jc w:val="center"/>
              <w:rPr>
                <w:rFonts w:ascii="Times New Roman" w:hAnsi="Times New Roman"/>
                <w:sz w:val="24"/>
                <w:szCs w:val="24"/>
              </w:rPr>
            </w:pPr>
            <w:r w:rsidRPr="0061197B">
              <w:rPr>
                <w:rFonts w:ascii="Times New Roman" w:hAnsi="Times New Roman"/>
                <w:sz w:val="24"/>
                <w:szCs w:val="24"/>
              </w:rPr>
              <w:t>1519</w:t>
            </w:r>
          </w:p>
        </w:tc>
        <w:tc>
          <w:tcPr>
            <w:tcW w:w="1560" w:type="dxa"/>
            <w:tcBorders>
              <w:top w:val="single" w:sz="4" w:space="0" w:color="000000"/>
              <w:left w:val="single" w:sz="4" w:space="0" w:color="000000"/>
              <w:bottom w:val="single" w:sz="4" w:space="0" w:color="000000"/>
              <w:right w:val="single" w:sz="4" w:space="0" w:color="000000"/>
            </w:tcBorders>
            <w:hideMark/>
          </w:tcPr>
          <w:p w14:paraId="336AA10A" w14:textId="77777777" w:rsidR="0061197B" w:rsidRPr="0061197B" w:rsidRDefault="0061197B" w:rsidP="0061197B">
            <w:pPr>
              <w:spacing w:line="244" w:lineRule="exact"/>
              <w:ind w:left="4" w:right="5"/>
              <w:jc w:val="center"/>
              <w:rPr>
                <w:rFonts w:ascii="Times New Roman" w:hAnsi="Times New Roman"/>
                <w:sz w:val="24"/>
                <w:szCs w:val="24"/>
              </w:rPr>
            </w:pPr>
            <w:r w:rsidRPr="0061197B">
              <w:rPr>
                <w:rFonts w:ascii="Times New Roman" w:hAnsi="Times New Roman"/>
                <w:sz w:val="24"/>
                <w:szCs w:val="24"/>
              </w:rPr>
              <w:t>45,2</w:t>
            </w:r>
          </w:p>
        </w:tc>
      </w:tr>
      <w:tr w:rsidR="0061197B" w:rsidRPr="0061197B" w14:paraId="62B3CAFD" w14:textId="77777777" w:rsidTr="00CD1B47">
        <w:trPr>
          <w:trHeight w:val="270"/>
        </w:trPr>
        <w:tc>
          <w:tcPr>
            <w:tcW w:w="4087" w:type="dxa"/>
            <w:tcBorders>
              <w:top w:val="single" w:sz="4" w:space="0" w:color="000000"/>
              <w:left w:val="single" w:sz="4" w:space="0" w:color="000000"/>
              <w:bottom w:val="single" w:sz="4" w:space="0" w:color="000000"/>
              <w:right w:val="single" w:sz="4" w:space="0" w:color="000000"/>
            </w:tcBorders>
            <w:hideMark/>
          </w:tcPr>
          <w:p w14:paraId="4731F0DA" w14:textId="77777777" w:rsidR="0061197B" w:rsidRPr="0061197B" w:rsidRDefault="0061197B" w:rsidP="0061197B">
            <w:pPr>
              <w:spacing w:line="251" w:lineRule="exact"/>
              <w:ind w:left="110"/>
              <w:rPr>
                <w:rFonts w:ascii="Times New Roman" w:hAnsi="Times New Roman"/>
                <w:sz w:val="24"/>
                <w:szCs w:val="24"/>
              </w:rPr>
            </w:pPr>
            <w:r w:rsidRPr="0061197B">
              <w:rPr>
                <w:rFonts w:ascii="Times New Roman" w:hAnsi="Times New Roman"/>
                <w:sz w:val="24"/>
                <w:szCs w:val="24"/>
              </w:rPr>
              <w:t>Болезни</w:t>
            </w:r>
            <w:r w:rsidRPr="0061197B">
              <w:rPr>
                <w:rFonts w:ascii="Times New Roman" w:hAnsi="Times New Roman"/>
                <w:spacing w:val="17"/>
                <w:sz w:val="24"/>
                <w:szCs w:val="24"/>
              </w:rPr>
              <w:t xml:space="preserve"> </w:t>
            </w:r>
            <w:r w:rsidRPr="0061197B">
              <w:rPr>
                <w:rFonts w:ascii="Times New Roman" w:hAnsi="Times New Roman"/>
                <w:sz w:val="24"/>
                <w:szCs w:val="24"/>
              </w:rPr>
              <w:t>мочеполовой</w:t>
            </w:r>
            <w:r w:rsidRPr="0061197B">
              <w:rPr>
                <w:rFonts w:ascii="Times New Roman" w:hAnsi="Times New Roman"/>
                <w:spacing w:val="17"/>
                <w:sz w:val="24"/>
                <w:szCs w:val="24"/>
              </w:rPr>
              <w:t xml:space="preserve"> </w:t>
            </w:r>
            <w:r w:rsidRPr="0061197B">
              <w:rPr>
                <w:rFonts w:ascii="Times New Roman" w:hAnsi="Times New Roman"/>
                <w:spacing w:val="-2"/>
                <w:sz w:val="24"/>
                <w:szCs w:val="24"/>
              </w:rPr>
              <w:t>системы</w:t>
            </w:r>
          </w:p>
        </w:tc>
        <w:tc>
          <w:tcPr>
            <w:tcW w:w="1276" w:type="dxa"/>
            <w:tcBorders>
              <w:top w:val="single" w:sz="4" w:space="0" w:color="000000"/>
              <w:left w:val="single" w:sz="4" w:space="0" w:color="000000"/>
              <w:bottom w:val="single" w:sz="4" w:space="0" w:color="000000"/>
              <w:right w:val="single" w:sz="4" w:space="0" w:color="000000"/>
            </w:tcBorders>
            <w:hideMark/>
          </w:tcPr>
          <w:p w14:paraId="61F1C238" w14:textId="77777777" w:rsidR="0061197B" w:rsidRPr="0061197B" w:rsidRDefault="0061197B" w:rsidP="0061197B">
            <w:pPr>
              <w:spacing w:line="251" w:lineRule="exact"/>
              <w:ind w:left="12" w:right="11"/>
              <w:jc w:val="center"/>
              <w:rPr>
                <w:rFonts w:ascii="Times New Roman" w:hAnsi="Times New Roman"/>
                <w:sz w:val="24"/>
                <w:szCs w:val="24"/>
              </w:rPr>
            </w:pPr>
            <w:r w:rsidRPr="0061197B">
              <w:rPr>
                <w:rFonts w:ascii="Times New Roman" w:hAnsi="Times New Roman"/>
                <w:sz w:val="24"/>
                <w:szCs w:val="24"/>
              </w:rPr>
              <w:t>2204</w:t>
            </w:r>
          </w:p>
        </w:tc>
        <w:tc>
          <w:tcPr>
            <w:tcW w:w="1134" w:type="dxa"/>
            <w:tcBorders>
              <w:top w:val="single" w:sz="4" w:space="0" w:color="000000"/>
              <w:left w:val="single" w:sz="4" w:space="0" w:color="000000"/>
              <w:bottom w:val="single" w:sz="4" w:space="0" w:color="000000"/>
              <w:right w:val="single" w:sz="4" w:space="0" w:color="000000"/>
            </w:tcBorders>
            <w:hideMark/>
          </w:tcPr>
          <w:p w14:paraId="12B4D52F" w14:textId="77777777" w:rsidR="0061197B" w:rsidRPr="0061197B" w:rsidRDefault="0061197B" w:rsidP="0061197B">
            <w:pPr>
              <w:spacing w:line="251" w:lineRule="exact"/>
              <w:ind w:left="9" w:right="9"/>
              <w:jc w:val="center"/>
              <w:rPr>
                <w:rFonts w:ascii="Times New Roman" w:hAnsi="Times New Roman"/>
                <w:sz w:val="24"/>
                <w:szCs w:val="24"/>
              </w:rPr>
            </w:pPr>
            <w:r w:rsidRPr="0061197B">
              <w:rPr>
                <w:rFonts w:ascii="Times New Roman" w:hAnsi="Times New Roman"/>
                <w:sz w:val="24"/>
                <w:szCs w:val="24"/>
              </w:rPr>
              <w:t>2131</w:t>
            </w:r>
          </w:p>
        </w:tc>
        <w:tc>
          <w:tcPr>
            <w:tcW w:w="1417" w:type="dxa"/>
            <w:tcBorders>
              <w:top w:val="single" w:sz="4" w:space="0" w:color="000000"/>
              <w:left w:val="single" w:sz="4" w:space="0" w:color="000000"/>
              <w:bottom w:val="single" w:sz="4" w:space="0" w:color="000000"/>
              <w:right w:val="single" w:sz="4" w:space="0" w:color="000000"/>
            </w:tcBorders>
            <w:hideMark/>
          </w:tcPr>
          <w:p w14:paraId="3E6322B3" w14:textId="77777777" w:rsidR="0061197B" w:rsidRPr="0061197B" w:rsidRDefault="0061197B" w:rsidP="0061197B">
            <w:pPr>
              <w:spacing w:line="251" w:lineRule="exact"/>
              <w:ind w:left="7" w:right="1"/>
              <w:jc w:val="center"/>
              <w:rPr>
                <w:rFonts w:ascii="Times New Roman" w:hAnsi="Times New Roman"/>
                <w:sz w:val="24"/>
                <w:szCs w:val="24"/>
              </w:rPr>
            </w:pPr>
            <w:r w:rsidRPr="0061197B">
              <w:rPr>
                <w:rFonts w:ascii="Times New Roman" w:hAnsi="Times New Roman"/>
                <w:sz w:val="24"/>
                <w:szCs w:val="24"/>
              </w:rPr>
              <w:t>3091</w:t>
            </w:r>
          </w:p>
        </w:tc>
        <w:tc>
          <w:tcPr>
            <w:tcW w:w="1560" w:type="dxa"/>
            <w:tcBorders>
              <w:top w:val="single" w:sz="4" w:space="0" w:color="000000"/>
              <w:left w:val="single" w:sz="4" w:space="0" w:color="000000"/>
              <w:bottom w:val="single" w:sz="4" w:space="0" w:color="000000"/>
              <w:right w:val="single" w:sz="4" w:space="0" w:color="000000"/>
            </w:tcBorders>
            <w:hideMark/>
          </w:tcPr>
          <w:p w14:paraId="7C36F076" w14:textId="77777777" w:rsidR="0061197B" w:rsidRPr="0061197B" w:rsidRDefault="0061197B" w:rsidP="0061197B">
            <w:pPr>
              <w:spacing w:line="251" w:lineRule="exact"/>
              <w:ind w:left="4" w:right="5"/>
              <w:jc w:val="center"/>
              <w:rPr>
                <w:rFonts w:ascii="Times New Roman" w:hAnsi="Times New Roman"/>
                <w:sz w:val="24"/>
                <w:szCs w:val="24"/>
              </w:rPr>
            </w:pPr>
            <w:r w:rsidRPr="0061197B">
              <w:rPr>
                <w:rFonts w:ascii="Times New Roman" w:hAnsi="Times New Roman"/>
                <w:sz w:val="24"/>
                <w:szCs w:val="24"/>
              </w:rPr>
              <w:t>40,2</w:t>
            </w:r>
          </w:p>
        </w:tc>
      </w:tr>
      <w:tr w:rsidR="0061197B" w:rsidRPr="0061197B" w14:paraId="0DF2D448" w14:textId="77777777" w:rsidTr="00CD1B47">
        <w:trPr>
          <w:trHeight w:val="270"/>
        </w:trPr>
        <w:tc>
          <w:tcPr>
            <w:tcW w:w="4087" w:type="dxa"/>
            <w:tcBorders>
              <w:top w:val="single" w:sz="4" w:space="0" w:color="000000"/>
              <w:left w:val="single" w:sz="4" w:space="0" w:color="000000"/>
              <w:bottom w:val="single" w:sz="4" w:space="0" w:color="000000"/>
              <w:right w:val="single" w:sz="4" w:space="0" w:color="000000"/>
            </w:tcBorders>
            <w:hideMark/>
          </w:tcPr>
          <w:p w14:paraId="267F29F2" w14:textId="77777777" w:rsidR="0061197B" w:rsidRPr="0061197B" w:rsidRDefault="0061197B" w:rsidP="0061197B">
            <w:pPr>
              <w:spacing w:line="251" w:lineRule="exact"/>
              <w:ind w:left="110"/>
              <w:rPr>
                <w:rFonts w:ascii="Times New Roman" w:hAnsi="Times New Roman"/>
                <w:sz w:val="24"/>
                <w:szCs w:val="24"/>
              </w:rPr>
            </w:pPr>
            <w:r w:rsidRPr="0061197B">
              <w:rPr>
                <w:rFonts w:ascii="Times New Roman" w:hAnsi="Times New Roman"/>
                <w:sz w:val="24"/>
                <w:szCs w:val="24"/>
              </w:rPr>
              <w:t>-Мочекаменная</w:t>
            </w:r>
            <w:r w:rsidRPr="0061197B">
              <w:rPr>
                <w:rFonts w:ascii="Times New Roman" w:hAnsi="Times New Roman"/>
                <w:spacing w:val="28"/>
                <w:sz w:val="24"/>
                <w:szCs w:val="24"/>
              </w:rPr>
              <w:t xml:space="preserve"> </w:t>
            </w:r>
            <w:r w:rsidRPr="0061197B">
              <w:rPr>
                <w:rFonts w:ascii="Times New Roman" w:hAnsi="Times New Roman"/>
                <w:spacing w:val="-2"/>
                <w:sz w:val="24"/>
                <w:szCs w:val="24"/>
              </w:rPr>
              <w:t>болезнь</w:t>
            </w:r>
          </w:p>
        </w:tc>
        <w:tc>
          <w:tcPr>
            <w:tcW w:w="1276" w:type="dxa"/>
            <w:tcBorders>
              <w:top w:val="single" w:sz="4" w:space="0" w:color="000000"/>
              <w:left w:val="single" w:sz="4" w:space="0" w:color="000000"/>
              <w:bottom w:val="single" w:sz="4" w:space="0" w:color="000000"/>
              <w:right w:val="single" w:sz="4" w:space="0" w:color="000000"/>
            </w:tcBorders>
            <w:hideMark/>
          </w:tcPr>
          <w:p w14:paraId="7779012D" w14:textId="77777777" w:rsidR="0061197B" w:rsidRPr="0061197B" w:rsidRDefault="0061197B" w:rsidP="0061197B">
            <w:pPr>
              <w:spacing w:line="251" w:lineRule="exact"/>
              <w:ind w:left="12" w:right="3"/>
              <w:jc w:val="center"/>
              <w:rPr>
                <w:rFonts w:ascii="Times New Roman" w:hAnsi="Times New Roman"/>
                <w:sz w:val="24"/>
                <w:szCs w:val="24"/>
              </w:rPr>
            </w:pPr>
            <w:r w:rsidRPr="0061197B">
              <w:rPr>
                <w:rFonts w:ascii="Times New Roman" w:hAnsi="Times New Roman"/>
                <w:sz w:val="24"/>
                <w:szCs w:val="24"/>
              </w:rPr>
              <w:t>261</w:t>
            </w:r>
          </w:p>
        </w:tc>
        <w:tc>
          <w:tcPr>
            <w:tcW w:w="1134" w:type="dxa"/>
            <w:tcBorders>
              <w:top w:val="single" w:sz="4" w:space="0" w:color="000000"/>
              <w:left w:val="single" w:sz="4" w:space="0" w:color="000000"/>
              <w:bottom w:val="single" w:sz="4" w:space="0" w:color="000000"/>
              <w:right w:val="single" w:sz="4" w:space="0" w:color="000000"/>
            </w:tcBorders>
            <w:hideMark/>
          </w:tcPr>
          <w:p w14:paraId="782F1A7F" w14:textId="77777777" w:rsidR="0061197B" w:rsidRPr="0061197B" w:rsidRDefault="0061197B" w:rsidP="0061197B">
            <w:pPr>
              <w:spacing w:line="251" w:lineRule="exact"/>
              <w:ind w:left="9" w:right="1"/>
              <w:jc w:val="center"/>
              <w:rPr>
                <w:rFonts w:ascii="Times New Roman" w:hAnsi="Times New Roman"/>
                <w:sz w:val="24"/>
                <w:szCs w:val="24"/>
              </w:rPr>
            </w:pPr>
            <w:r w:rsidRPr="0061197B">
              <w:rPr>
                <w:rFonts w:ascii="Times New Roman" w:hAnsi="Times New Roman"/>
                <w:sz w:val="24"/>
                <w:szCs w:val="24"/>
              </w:rPr>
              <w:t>90</w:t>
            </w:r>
          </w:p>
        </w:tc>
        <w:tc>
          <w:tcPr>
            <w:tcW w:w="1417" w:type="dxa"/>
            <w:tcBorders>
              <w:top w:val="single" w:sz="4" w:space="0" w:color="000000"/>
              <w:left w:val="single" w:sz="4" w:space="0" w:color="000000"/>
              <w:bottom w:val="single" w:sz="4" w:space="0" w:color="000000"/>
              <w:right w:val="single" w:sz="4" w:space="0" w:color="000000"/>
            </w:tcBorders>
            <w:hideMark/>
          </w:tcPr>
          <w:p w14:paraId="421883C8" w14:textId="77777777" w:rsidR="0061197B" w:rsidRPr="0061197B" w:rsidRDefault="0061197B" w:rsidP="0061197B">
            <w:pPr>
              <w:spacing w:line="251" w:lineRule="exact"/>
              <w:ind w:left="6" w:right="6"/>
              <w:jc w:val="center"/>
              <w:rPr>
                <w:rFonts w:ascii="Times New Roman" w:hAnsi="Times New Roman"/>
                <w:sz w:val="24"/>
                <w:szCs w:val="24"/>
              </w:rPr>
            </w:pPr>
            <w:r w:rsidRPr="0061197B">
              <w:rPr>
                <w:rFonts w:ascii="Times New Roman" w:hAnsi="Times New Roman"/>
                <w:sz w:val="24"/>
                <w:szCs w:val="24"/>
              </w:rPr>
              <w:t>121</w:t>
            </w:r>
          </w:p>
        </w:tc>
        <w:tc>
          <w:tcPr>
            <w:tcW w:w="1560" w:type="dxa"/>
            <w:tcBorders>
              <w:top w:val="single" w:sz="4" w:space="0" w:color="000000"/>
              <w:left w:val="single" w:sz="4" w:space="0" w:color="000000"/>
              <w:bottom w:val="single" w:sz="4" w:space="0" w:color="000000"/>
              <w:right w:val="single" w:sz="4" w:space="0" w:color="000000"/>
            </w:tcBorders>
            <w:hideMark/>
          </w:tcPr>
          <w:p w14:paraId="41845D0F" w14:textId="77777777" w:rsidR="0061197B" w:rsidRPr="0061197B" w:rsidRDefault="0061197B" w:rsidP="0061197B">
            <w:pPr>
              <w:spacing w:line="251" w:lineRule="exact"/>
              <w:ind w:left="4" w:right="5"/>
              <w:jc w:val="center"/>
              <w:rPr>
                <w:rFonts w:ascii="Times New Roman" w:hAnsi="Times New Roman"/>
                <w:sz w:val="24"/>
                <w:szCs w:val="24"/>
              </w:rPr>
            </w:pPr>
            <w:r w:rsidRPr="0061197B">
              <w:rPr>
                <w:rFonts w:ascii="Times New Roman" w:hAnsi="Times New Roman"/>
                <w:sz w:val="24"/>
                <w:szCs w:val="24"/>
              </w:rPr>
              <w:t>-53,6</w:t>
            </w:r>
          </w:p>
        </w:tc>
      </w:tr>
      <w:tr w:rsidR="0061197B" w:rsidRPr="0061197B" w14:paraId="1D3E42DC" w14:textId="77777777" w:rsidTr="00CD1B47">
        <w:trPr>
          <w:trHeight w:val="818"/>
        </w:trPr>
        <w:tc>
          <w:tcPr>
            <w:tcW w:w="4087" w:type="dxa"/>
            <w:tcBorders>
              <w:top w:val="single" w:sz="4" w:space="0" w:color="000000"/>
              <w:left w:val="single" w:sz="4" w:space="0" w:color="000000"/>
              <w:bottom w:val="single" w:sz="4" w:space="0" w:color="000000"/>
              <w:right w:val="single" w:sz="4" w:space="0" w:color="000000"/>
            </w:tcBorders>
            <w:hideMark/>
          </w:tcPr>
          <w:p w14:paraId="37C67ABD" w14:textId="77777777" w:rsidR="0061197B" w:rsidRPr="0061197B" w:rsidRDefault="0061197B" w:rsidP="0061197B">
            <w:pPr>
              <w:tabs>
                <w:tab w:val="left" w:pos="1109"/>
                <w:tab w:val="left" w:pos="2656"/>
                <w:tab w:val="left" w:pos="2835"/>
              </w:tabs>
              <w:spacing w:line="244" w:lineRule="auto"/>
              <w:ind w:left="110" w:right="102"/>
              <w:rPr>
                <w:rFonts w:ascii="Times New Roman" w:hAnsi="Times New Roman"/>
                <w:sz w:val="24"/>
                <w:szCs w:val="24"/>
                <w:lang w:val="ru-RU"/>
              </w:rPr>
            </w:pPr>
            <w:r w:rsidRPr="0061197B">
              <w:rPr>
                <w:rFonts w:ascii="Times New Roman" w:hAnsi="Times New Roman"/>
                <w:w w:val="105"/>
                <w:sz w:val="24"/>
                <w:szCs w:val="24"/>
                <w:lang w:val="ru-RU"/>
              </w:rPr>
              <w:t>Травмы,</w:t>
            </w:r>
            <w:r w:rsidRPr="0061197B">
              <w:rPr>
                <w:rFonts w:ascii="Times New Roman" w:hAnsi="Times New Roman"/>
                <w:spacing w:val="80"/>
                <w:w w:val="105"/>
                <w:sz w:val="24"/>
                <w:szCs w:val="24"/>
                <w:lang w:val="ru-RU"/>
              </w:rPr>
              <w:t xml:space="preserve"> </w:t>
            </w:r>
            <w:r w:rsidRPr="0061197B">
              <w:rPr>
                <w:rFonts w:ascii="Times New Roman" w:hAnsi="Times New Roman"/>
                <w:w w:val="105"/>
                <w:sz w:val="24"/>
                <w:szCs w:val="24"/>
                <w:lang w:val="ru-RU"/>
              </w:rPr>
              <w:t>отравления</w:t>
            </w:r>
            <w:r w:rsidRPr="0061197B">
              <w:rPr>
                <w:rFonts w:ascii="Times New Roman" w:hAnsi="Times New Roman"/>
                <w:spacing w:val="80"/>
                <w:w w:val="105"/>
                <w:sz w:val="24"/>
                <w:szCs w:val="24"/>
                <w:lang w:val="ru-RU"/>
              </w:rPr>
              <w:t xml:space="preserve"> </w:t>
            </w:r>
            <w:r w:rsidRPr="0061197B">
              <w:rPr>
                <w:rFonts w:ascii="Times New Roman" w:hAnsi="Times New Roman"/>
                <w:w w:val="105"/>
                <w:sz w:val="24"/>
                <w:szCs w:val="24"/>
                <w:lang w:val="ru-RU"/>
              </w:rPr>
              <w:t>и</w:t>
            </w:r>
            <w:r w:rsidRPr="0061197B">
              <w:rPr>
                <w:rFonts w:ascii="Times New Roman" w:hAnsi="Times New Roman"/>
                <w:sz w:val="24"/>
                <w:szCs w:val="24"/>
                <w:lang w:val="ru-RU"/>
              </w:rPr>
              <w:tab/>
            </w:r>
            <w:r w:rsidRPr="0061197B">
              <w:rPr>
                <w:rFonts w:ascii="Times New Roman" w:hAnsi="Times New Roman"/>
                <w:sz w:val="24"/>
                <w:szCs w:val="24"/>
                <w:lang w:val="ru-RU"/>
              </w:rPr>
              <w:tab/>
            </w:r>
            <w:r w:rsidRPr="0061197B">
              <w:rPr>
                <w:rFonts w:ascii="Times New Roman" w:hAnsi="Times New Roman"/>
                <w:spacing w:val="-6"/>
                <w:w w:val="105"/>
                <w:sz w:val="24"/>
                <w:szCs w:val="24"/>
                <w:lang w:val="ru-RU"/>
              </w:rPr>
              <w:t xml:space="preserve">некоторые </w:t>
            </w:r>
            <w:r w:rsidRPr="0061197B">
              <w:rPr>
                <w:rFonts w:ascii="Times New Roman" w:hAnsi="Times New Roman"/>
                <w:spacing w:val="-2"/>
                <w:sz w:val="24"/>
                <w:szCs w:val="24"/>
                <w:lang w:val="ru-RU"/>
              </w:rPr>
              <w:t>другие</w:t>
            </w:r>
            <w:r w:rsidRPr="0061197B">
              <w:rPr>
                <w:rFonts w:ascii="Times New Roman" w:hAnsi="Times New Roman"/>
                <w:sz w:val="24"/>
                <w:szCs w:val="24"/>
                <w:lang w:val="ru-RU"/>
              </w:rPr>
              <w:tab/>
            </w:r>
            <w:r w:rsidRPr="0061197B">
              <w:rPr>
                <w:rFonts w:ascii="Times New Roman" w:hAnsi="Times New Roman"/>
                <w:spacing w:val="-2"/>
                <w:sz w:val="24"/>
                <w:szCs w:val="24"/>
                <w:lang w:val="ru-RU"/>
              </w:rPr>
              <w:t>последствия</w:t>
            </w:r>
            <w:r w:rsidRPr="0061197B">
              <w:rPr>
                <w:rFonts w:ascii="Times New Roman" w:hAnsi="Times New Roman"/>
                <w:sz w:val="24"/>
                <w:szCs w:val="24"/>
                <w:lang w:val="ru-RU"/>
              </w:rPr>
              <w:tab/>
            </w:r>
            <w:r w:rsidRPr="0061197B">
              <w:rPr>
                <w:rFonts w:ascii="Times New Roman" w:hAnsi="Times New Roman"/>
                <w:spacing w:val="-2"/>
                <w:sz w:val="24"/>
                <w:szCs w:val="24"/>
                <w:lang w:val="ru-RU"/>
              </w:rPr>
              <w:t>воздействия</w:t>
            </w:r>
          </w:p>
          <w:p w14:paraId="545F816C" w14:textId="77777777" w:rsidR="0061197B" w:rsidRPr="0061197B" w:rsidRDefault="0061197B" w:rsidP="0061197B">
            <w:pPr>
              <w:spacing w:before="2" w:line="251" w:lineRule="exact"/>
              <w:ind w:left="110"/>
              <w:rPr>
                <w:rFonts w:ascii="Times New Roman" w:hAnsi="Times New Roman"/>
                <w:sz w:val="24"/>
                <w:szCs w:val="24"/>
              </w:rPr>
            </w:pPr>
            <w:r w:rsidRPr="0061197B">
              <w:rPr>
                <w:rFonts w:ascii="Times New Roman" w:hAnsi="Times New Roman"/>
                <w:sz w:val="24"/>
                <w:szCs w:val="24"/>
              </w:rPr>
              <w:t>внешних</w:t>
            </w:r>
            <w:r w:rsidRPr="0061197B">
              <w:rPr>
                <w:rFonts w:ascii="Times New Roman" w:hAnsi="Times New Roman"/>
                <w:spacing w:val="22"/>
                <w:sz w:val="24"/>
                <w:szCs w:val="24"/>
              </w:rPr>
              <w:t xml:space="preserve"> </w:t>
            </w:r>
            <w:proofErr w:type="spellStart"/>
            <w:r w:rsidRPr="0061197B">
              <w:rPr>
                <w:rFonts w:ascii="Times New Roman" w:hAnsi="Times New Roman"/>
                <w:spacing w:val="-2"/>
                <w:sz w:val="24"/>
                <w:szCs w:val="24"/>
              </w:rPr>
              <w:t>причин</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14:paraId="6EF4E120" w14:textId="77777777" w:rsidR="0061197B" w:rsidRPr="0061197B" w:rsidRDefault="0061197B" w:rsidP="0061197B">
            <w:pPr>
              <w:ind w:left="12" w:right="4"/>
              <w:jc w:val="center"/>
              <w:rPr>
                <w:rFonts w:ascii="Times New Roman" w:hAnsi="Times New Roman"/>
                <w:sz w:val="24"/>
                <w:szCs w:val="24"/>
              </w:rPr>
            </w:pPr>
            <w:r w:rsidRPr="0061197B">
              <w:rPr>
                <w:rFonts w:ascii="Times New Roman" w:hAnsi="Times New Roman"/>
                <w:sz w:val="24"/>
                <w:szCs w:val="24"/>
              </w:rPr>
              <w:t>4322</w:t>
            </w:r>
          </w:p>
        </w:tc>
        <w:tc>
          <w:tcPr>
            <w:tcW w:w="1134" w:type="dxa"/>
            <w:tcBorders>
              <w:top w:val="single" w:sz="4" w:space="0" w:color="000000"/>
              <w:left w:val="single" w:sz="4" w:space="0" w:color="000000"/>
              <w:bottom w:val="single" w:sz="4" w:space="0" w:color="000000"/>
              <w:right w:val="single" w:sz="4" w:space="0" w:color="000000"/>
            </w:tcBorders>
            <w:hideMark/>
          </w:tcPr>
          <w:p w14:paraId="436D811C" w14:textId="77777777" w:rsidR="0061197B" w:rsidRPr="0061197B" w:rsidRDefault="0061197B" w:rsidP="0061197B">
            <w:pPr>
              <w:ind w:left="9" w:right="2"/>
              <w:jc w:val="center"/>
              <w:rPr>
                <w:rFonts w:ascii="Times New Roman" w:hAnsi="Times New Roman"/>
                <w:sz w:val="24"/>
                <w:szCs w:val="24"/>
              </w:rPr>
            </w:pPr>
            <w:r w:rsidRPr="0061197B">
              <w:rPr>
                <w:rFonts w:ascii="Times New Roman" w:hAnsi="Times New Roman"/>
                <w:sz w:val="24"/>
                <w:szCs w:val="24"/>
              </w:rPr>
              <w:t>4918</w:t>
            </w:r>
          </w:p>
        </w:tc>
        <w:tc>
          <w:tcPr>
            <w:tcW w:w="1417" w:type="dxa"/>
            <w:tcBorders>
              <w:top w:val="single" w:sz="4" w:space="0" w:color="000000"/>
              <w:left w:val="single" w:sz="4" w:space="0" w:color="000000"/>
              <w:bottom w:val="single" w:sz="4" w:space="0" w:color="000000"/>
              <w:right w:val="single" w:sz="4" w:space="0" w:color="000000"/>
            </w:tcBorders>
            <w:hideMark/>
          </w:tcPr>
          <w:p w14:paraId="5AFEEC02" w14:textId="77777777" w:rsidR="0061197B" w:rsidRPr="0061197B" w:rsidRDefault="0061197B" w:rsidP="0061197B">
            <w:pPr>
              <w:ind w:left="6" w:right="7"/>
              <w:jc w:val="center"/>
              <w:rPr>
                <w:rFonts w:ascii="Times New Roman" w:hAnsi="Times New Roman"/>
                <w:sz w:val="24"/>
                <w:szCs w:val="24"/>
              </w:rPr>
            </w:pPr>
            <w:r w:rsidRPr="0061197B">
              <w:rPr>
                <w:rFonts w:ascii="Times New Roman" w:hAnsi="Times New Roman"/>
                <w:sz w:val="24"/>
                <w:szCs w:val="24"/>
              </w:rPr>
              <w:t>5071</w:t>
            </w:r>
          </w:p>
        </w:tc>
        <w:tc>
          <w:tcPr>
            <w:tcW w:w="1560" w:type="dxa"/>
            <w:tcBorders>
              <w:top w:val="single" w:sz="4" w:space="0" w:color="000000"/>
              <w:left w:val="single" w:sz="4" w:space="0" w:color="000000"/>
              <w:bottom w:val="single" w:sz="4" w:space="0" w:color="000000"/>
              <w:right w:val="single" w:sz="4" w:space="0" w:color="000000"/>
            </w:tcBorders>
            <w:hideMark/>
          </w:tcPr>
          <w:p w14:paraId="00B0E498" w14:textId="77777777" w:rsidR="0061197B" w:rsidRPr="0061197B" w:rsidRDefault="0061197B" w:rsidP="0061197B">
            <w:pPr>
              <w:ind w:left="4" w:right="5"/>
              <w:jc w:val="center"/>
              <w:rPr>
                <w:rFonts w:ascii="Times New Roman" w:hAnsi="Times New Roman"/>
                <w:sz w:val="24"/>
                <w:szCs w:val="24"/>
              </w:rPr>
            </w:pPr>
            <w:r w:rsidRPr="0061197B">
              <w:rPr>
                <w:rFonts w:ascii="Times New Roman" w:hAnsi="Times New Roman"/>
                <w:sz w:val="24"/>
                <w:szCs w:val="24"/>
              </w:rPr>
              <w:t>17,3</w:t>
            </w:r>
          </w:p>
        </w:tc>
      </w:tr>
    </w:tbl>
    <w:p w14:paraId="7897A8C4" w14:textId="77777777" w:rsidR="0061197B" w:rsidRPr="0061197B" w:rsidRDefault="0061197B" w:rsidP="0061197B">
      <w:pPr>
        <w:spacing w:after="0" w:line="240" w:lineRule="auto"/>
        <w:jc w:val="center"/>
        <w:rPr>
          <w:rFonts w:ascii="Times New Roman" w:eastAsia="Calibri" w:hAnsi="Times New Roman" w:cs="Times New Roman"/>
          <w:b/>
          <w:sz w:val="28"/>
          <w:szCs w:val="28"/>
          <w:lang w:eastAsia="zh-CN"/>
        </w:rPr>
      </w:pPr>
    </w:p>
    <w:p w14:paraId="6D327168" w14:textId="77777777" w:rsidR="0061197B" w:rsidRPr="0061197B" w:rsidRDefault="0061197B" w:rsidP="0061197B">
      <w:pPr>
        <w:spacing w:after="0" w:line="240" w:lineRule="auto"/>
        <w:jc w:val="center"/>
        <w:rPr>
          <w:rFonts w:ascii="Times New Roman" w:eastAsia="Calibri" w:hAnsi="Times New Roman" w:cs="Times New Roman"/>
          <w:sz w:val="28"/>
          <w:szCs w:val="28"/>
          <w:lang w:eastAsia="zh-CN"/>
        </w:rPr>
      </w:pPr>
      <w:r w:rsidRPr="0061197B">
        <w:rPr>
          <w:rFonts w:ascii="Times New Roman" w:eastAsia="Calibri" w:hAnsi="Times New Roman" w:cs="Times New Roman"/>
          <w:b/>
          <w:sz w:val="28"/>
          <w:szCs w:val="28"/>
          <w:lang w:eastAsia="zh-CN"/>
        </w:rPr>
        <w:t>4. Социально-экономические показатели.</w:t>
      </w:r>
    </w:p>
    <w:p w14:paraId="4335914D" w14:textId="77777777" w:rsidR="0061197B" w:rsidRPr="0061197B" w:rsidRDefault="0061197B" w:rsidP="0061197B">
      <w:pPr>
        <w:spacing w:after="0" w:line="240" w:lineRule="auto"/>
        <w:ind w:firstLine="708"/>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Экономический портрет Батайска определяется несколькими основными факторами:</w:t>
      </w:r>
    </w:p>
    <w:p w14:paraId="79140DD0" w14:textId="77777777" w:rsidR="0061197B" w:rsidRPr="0061197B" w:rsidRDefault="0061197B" w:rsidP="0061197B">
      <w:pPr>
        <w:spacing w:after="0" w:line="240" w:lineRule="auto"/>
        <w:ind w:firstLine="708"/>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концентрация промышленных предприятий;</w:t>
      </w:r>
    </w:p>
    <w:p w14:paraId="1162D269" w14:textId="77777777" w:rsidR="0061197B" w:rsidRPr="0061197B" w:rsidRDefault="0061197B" w:rsidP="0061197B">
      <w:pPr>
        <w:spacing w:after="0" w:line="240" w:lineRule="auto"/>
        <w:ind w:firstLine="708"/>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наличие крупной железнодорожной станции, других железнодорожных предприятий;</w:t>
      </w:r>
    </w:p>
    <w:p w14:paraId="172EC4B6" w14:textId="77777777" w:rsidR="0061197B" w:rsidRPr="0061197B" w:rsidRDefault="0061197B" w:rsidP="0061197B">
      <w:pPr>
        <w:spacing w:after="0" w:line="240" w:lineRule="auto"/>
        <w:ind w:firstLine="708"/>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выгодное географическое положение и развитая инфраструктура;</w:t>
      </w:r>
    </w:p>
    <w:p w14:paraId="783D474A" w14:textId="77777777" w:rsidR="0061197B" w:rsidRPr="0061197B" w:rsidRDefault="0061197B" w:rsidP="0061197B">
      <w:pPr>
        <w:spacing w:after="0" w:line="240" w:lineRule="auto"/>
        <w:ind w:firstLine="708"/>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гарантированное энергоснабжение предприятий.</w:t>
      </w:r>
    </w:p>
    <w:p w14:paraId="61E4E588" w14:textId="77777777" w:rsidR="0061197B" w:rsidRPr="0061197B" w:rsidRDefault="0061197B" w:rsidP="0061197B">
      <w:pPr>
        <w:spacing w:after="0" w:line="216" w:lineRule="auto"/>
        <w:ind w:firstLine="709"/>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Город является крупным транспортным узлом юга России. По его территории проходит автомагистраль федерального значения М-4 Москва-Баку. Железнодорожный узел представляют предприятия: эксплуатационное Локомотивное депо Батайск, эксплуатационное Вагонное депо Батайск, Батайская дистанция пути, железнодорожная станция Батайск, Батайская дистанция сигнализации, централизации и блокировки.</w:t>
      </w:r>
    </w:p>
    <w:p w14:paraId="254671CB" w14:textId="77777777" w:rsidR="0061197B" w:rsidRPr="0061197B" w:rsidRDefault="0061197B" w:rsidP="0061197B">
      <w:pPr>
        <w:spacing w:after="0" w:line="240" w:lineRule="auto"/>
        <w:ind w:firstLine="709"/>
        <w:jc w:val="both"/>
        <w:rPr>
          <w:rFonts w:ascii="Times New Roman" w:eastAsia="Calibri" w:hAnsi="Times New Roman" w:cs="Times New Roman"/>
          <w:sz w:val="28"/>
          <w:szCs w:val="28"/>
          <w:lang w:eastAsia="zh-CN"/>
        </w:rPr>
      </w:pPr>
      <w:r w:rsidRPr="0061197B">
        <w:rPr>
          <w:rFonts w:ascii="Times New Roman" w:eastAsia="Times New Roman" w:hAnsi="Times New Roman" w:cs="Times New Roman"/>
          <w:sz w:val="28"/>
          <w:szCs w:val="28"/>
          <w:lang w:eastAsia="zh-CN"/>
        </w:rPr>
        <w:t xml:space="preserve">Экономика города представлена широким спектром направлений, основными из которых являются производство металлоконструкций, торговля, организация складского хозяйства. Ведущая роль в увеличении объемов производства принадлежит таким предприятиям обрабатывающей отрасли как ООО «БАЗЛ», ООО «РостСтальМаш», ООО «Мостиндустрия», ООО ТЦ «Белинсксельмаш», ООО «Югагромаш», ООО «Донстальканат», АО «ОКТБ «Вектор», ОАО Батайский завод «МЖБК», ООО «ТиМ», ООО «Алютех-Ростов», ООО «Корпорация «СКЭСС». ООО «Севкавэлеваторспецстрой», ООО «Экспедиторская компания «Юг Руси», ООО «Сельта», ООО «Маско Гласс», ООО «Стройдеталь». Всего на территории города работает более 6 тысяч хозяйствующих субъектов. </w:t>
      </w:r>
      <w:r w:rsidRPr="0061197B">
        <w:rPr>
          <w:rFonts w:ascii="Times New Roman" w:eastAsia="Times New Roman" w:hAnsi="Times New Roman" w:cs="Times New Roman"/>
          <w:sz w:val="28"/>
          <w:szCs w:val="28"/>
          <w:lang w:eastAsia="zh-CN"/>
        </w:rPr>
        <w:br/>
      </w:r>
    </w:p>
    <w:p w14:paraId="1A8834FE" w14:textId="77777777" w:rsidR="0061197B" w:rsidRPr="0061197B" w:rsidRDefault="0061197B" w:rsidP="0061197B">
      <w:pPr>
        <w:spacing w:after="0" w:line="240" w:lineRule="auto"/>
        <w:ind w:firstLine="709"/>
        <w:jc w:val="both"/>
        <w:rPr>
          <w:rFonts w:ascii="Times New Roman" w:eastAsia="Times New Roman" w:hAnsi="Times New Roman" w:cs="Times New Roman"/>
          <w:sz w:val="28"/>
          <w:szCs w:val="28"/>
          <w:lang w:eastAsia="zh-CN"/>
        </w:rPr>
      </w:pPr>
      <w:r w:rsidRPr="0061197B">
        <w:rPr>
          <w:rFonts w:ascii="Times New Roman" w:eastAsia="Calibri" w:hAnsi="Times New Roman" w:cs="Times New Roman"/>
          <w:sz w:val="28"/>
          <w:szCs w:val="28"/>
          <w:lang w:eastAsia="zh-CN"/>
        </w:rPr>
        <w:t>Информация об основных крупных предприятиях города представлена в таблице 11.</w:t>
      </w:r>
    </w:p>
    <w:p w14:paraId="7665A93F" w14:textId="77777777" w:rsidR="0061197B" w:rsidRPr="0061197B" w:rsidRDefault="0061197B" w:rsidP="0061197B">
      <w:pPr>
        <w:spacing w:after="0" w:line="240" w:lineRule="auto"/>
        <w:ind w:firstLine="709"/>
        <w:jc w:val="both"/>
        <w:rPr>
          <w:rFonts w:ascii="Times New Roman" w:eastAsia="Times New Roman" w:hAnsi="Times New Roman" w:cs="Times New Roman"/>
          <w:sz w:val="28"/>
          <w:szCs w:val="28"/>
          <w:lang w:eastAsia="zh-CN"/>
        </w:rPr>
      </w:pPr>
      <w:r w:rsidRPr="0061197B">
        <w:rPr>
          <w:rFonts w:ascii="Times New Roman" w:eastAsia="Calibri" w:hAnsi="Times New Roman" w:cs="Times New Roman"/>
          <w:sz w:val="20"/>
          <w:szCs w:val="20"/>
          <w:lang w:eastAsia="zh-CN"/>
        </w:rPr>
        <w:t>Таблица 11*</w:t>
      </w:r>
    </w:p>
    <w:tbl>
      <w:tblPr>
        <w:tblW w:w="9385" w:type="dxa"/>
        <w:tblInd w:w="108" w:type="dxa"/>
        <w:tblLayout w:type="fixed"/>
        <w:tblLook w:val="0000" w:firstRow="0" w:lastRow="0" w:firstColumn="0" w:lastColumn="0" w:noHBand="0" w:noVBand="0"/>
      </w:tblPr>
      <w:tblGrid>
        <w:gridCol w:w="540"/>
        <w:gridCol w:w="2466"/>
        <w:gridCol w:w="2551"/>
        <w:gridCol w:w="1229"/>
        <w:gridCol w:w="2599"/>
      </w:tblGrid>
      <w:tr w:rsidR="0061197B" w:rsidRPr="0061197B" w14:paraId="7D11386D" w14:textId="77777777" w:rsidTr="00CD1B47">
        <w:trPr>
          <w:cantSplit/>
          <w:trHeight w:val="1305"/>
        </w:trPr>
        <w:tc>
          <w:tcPr>
            <w:tcW w:w="540" w:type="dxa"/>
            <w:tcBorders>
              <w:top w:val="single" w:sz="4" w:space="0" w:color="000000"/>
              <w:left w:val="single" w:sz="4" w:space="0" w:color="000000"/>
              <w:bottom w:val="single" w:sz="4" w:space="0" w:color="000000"/>
              <w:right w:val="single" w:sz="4" w:space="0" w:color="000000"/>
            </w:tcBorders>
            <w:vAlign w:val="center"/>
          </w:tcPr>
          <w:p w14:paraId="351ABFD6" w14:textId="77777777" w:rsidR="0061197B" w:rsidRPr="0061197B" w:rsidRDefault="0061197B" w:rsidP="0061197B">
            <w:pPr>
              <w:spacing w:after="200" w:line="240"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 п/п</w:t>
            </w:r>
          </w:p>
        </w:tc>
        <w:tc>
          <w:tcPr>
            <w:tcW w:w="2466" w:type="dxa"/>
            <w:tcBorders>
              <w:top w:val="single" w:sz="4" w:space="0" w:color="000000"/>
              <w:left w:val="single" w:sz="4" w:space="0" w:color="000000"/>
              <w:bottom w:val="single" w:sz="4" w:space="0" w:color="000000"/>
              <w:right w:val="single" w:sz="4" w:space="0" w:color="000000"/>
            </w:tcBorders>
            <w:vAlign w:val="center"/>
          </w:tcPr>
          <w:p w14:paraId="5E3E4896" w14:textId="77777777" w:rsidR="0061197B" w:rsidRPr="0061197B" w:rsidRDefault="0061197B" w:rsidP="0061197B">
            <w:pPr>
              <w:spacing w:after="200" w:line="240"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Наименование</w:t>
            </w:r>
          </w:p>
        </w:tc>
        <w:tc>
          <w:tcPr>
            <w:tcW w:w="2551" w:type="dxa"/>
            <w:tcBorders>
              <w:top w:val="single" w:sz="4" w:space="0" w:color="000000"/>
              <w:left w:val="single" w:sz="4" w:space="0" w:color="000000"/>
              <w:bottom w:val="single" w:sz="4" w:space="0" w:color="000000"/>
              <w:right w:val="single" w:sz="4" w:space="0" w:color="000000"/>
            </w:tcBorders>
            <w:vAlign w:val="center"/>
          </w:tcPr>
          <w:p w14:paraId="16738626" w14:textId="77777777" w:rsidR="0061197B" w:rsidRPr="0061197B" w:rsidRDefault="0061197B" w:rsidP="0061197B">
            <w:pPr>
              <w:spacing w:after="200" w:line="240"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Основной вид деятельности</w:t>
            </w:r>
          </w:p>
        </w:tc>
        <w:tc>
          <w:tcPr>
            <w:tcW w:w="1229" w:type="dxa"/>
            <w:tcBorders>
              <w:top w:val="single" w:sz="4" w:space="0" w:color="000000"/>
              <w:left w:val="single" w:sz="4" w:space="0" w:color="000000"/>
              <w:bottom w:val="single" w:sz="4" w:space="0" w:color="000000"/>
              <w:right w:val="single" w:sz="4" w:space="0" w:color="000000"/>
            </w:tcBorders>
            <w:vAlign w:val="center"/>
          </w:tcPr>
          <w:p w14:paraId="68EE299B" w14:textId="77777777" w:rsidR="0061197B" w:rsidRPr="0061197B" w:rsidRDefault="0061197B" w:rsidP="0061197B">
            <w:pPr>
              <w:spacing w:after="200" w:line="240"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 xml:space="preserve">Количество </w:t>
            </w:r>
            <w:r w:rsidRPr="0061197B">
              <w:rPr>
                <w:rFonts w:ascii="Times New Roman" w:eastAsia="Calibri" w:hAnsi="Times New Roman" w:cs="Times New Roman"/>
                <w:sz w:val="24"/>
                <w:szCs w:val="24"/>
                <w:lang w:eastAsia="zh-CN"/>
              </w:rPr>
              <w:br/>
              <w:t>работающих</w:t>
            </w:r>
          </w:p>
        </w:tc>
        <w:tc>
          <w:tcPr>
            <w:tcW w:w="2599" w:type="dxa"/>
            <w:tcBorders>
              <w:top w:val="single" w:sz="4" w:space="0" w:color="000000"/>
              <w:left w:val="single" w:sz="4" w:space="0" w:color="000000"/>
              <w:bottom w:val="single" w:sz="4" w:space="0" w:color="000000"/>
              <w:right w:val="single" w:sz="4" w:space="0" w:color="000000"/>
            </w:tcBorders>
            <w:vAlign w:val="center"/>
          </w:tcPr>
          <w:p w14:paraId="13BF1C4B" w14:textId="77777777" w:rsidR="0061197B" w:rsidRPr="0061197B" w:rsidRDefault="0061197B" w:rsidP="0061197B">
            <w:pPr>
              <w:spacing w:after="0" w:line="240"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Экономическое состояние</w:t>
            </w:r>
          </w:p>
          <w:p w14:paraId="25AD1BD3" w14:textId="77777777" w:rsidR="0061197B" w:rsidRPr="0061197B" w:rsidRDefault="0061197B" w:rsidP="0061197B">
            <w:pPr>
              <w:spacing w:after="0" w:line="240"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(стабильное, удовлетворительное, критическое)</w:t>
            </w:r>
          </w:p>
        </w:tc>
      </w:tr>
      <w:tr w:rsidR="0061197B" w:rsidRPr="0061197B" w14:paraId="1BED99FA" w14:textId="77777777" w:rsidTr="00CD1B47">
        <w:trPr>
          <w:cantSplit/>
        </w:trPr>
        <w:tc>
          <w:tcPr>
            <w:tcW w:w="540" w:type="dxa"/>
            <w:tcBorders>
              <w:top w:val="single" w:sz="4" w:space="0" w:color="000000"/>
              <w:left w:val="single" w:sz="4" w:space="0" w:color="000000"/>
              <w:bottom w:val="single" w:sz="4" w:space="0" w:color="000000"/>
              <w:right w:val="single" w:sz="4" w:space="0" w:color="000000"/>
            </w:tcBorders>
          </w:tcPr>
          <w:p w14:paraId="18AEB871" w14:textId="77777777" w:rsidR="0061197B" w:rsidRPr="0061197B" w:rsidRDefault="0061197B" w:rsidP="0061197B">
            <w:pPr>
              <w:widowControl w:val="0"/>
              <w:spacing w:after="0" w:line="240"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lastRenderedPageBreak/>
              <w:t>1.</w:t>
            </w:r>
          </w:p>
        </w:tc>
        <w:tc>
          <w:tcPr>
            <w:tcW w:w="2466" w:type="dxa"/>
            <w:tcBorders>
              <w:top w:val="single" w:sz="4" w:space="0" w:color="000000"/>
              <w:left w:val="single" w:sz="4" w:space="0" w:color="000000"/>
              <w:bottom w:val="single" w:sz="4" w:space="0" w:color="000000"/>
              <w:right w:val="single" w:sz="4" w:space="0" w:color="000000"/>
            </w:tcBorders>
          </w:tcPr>
          <w:p w14:paraId="01E690DC" w14:textId="77777777" w:rsidR="0061197B" w:rsidRPr="0061197B" w:rsidRDefault="0061197B" w:rsidP="0061197B">
            <w:pPr>
              <w:widowControl w:val="0"/>
              <w:spacing w:after="0" w:line="240" w:lineRule="auto"/>
              <w:ind w:right="177"/>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Филиал ОАО «Мостожелезобетонконструкция» -Батайский завод МЖБК</w:t>
            </w:r>
          </w:p>
        </w:tc>
        <w:tc>
          <w:tcPr>
            <w:tcW w:w="2551" w:type="dxa"/>
            <w:tcBorders>
              <w:top w:val="single" w:sz="4" w:space="0" w:color="000000"/>
              <w:left w:val="single" w:sz="4" w:space="0" w:color="000000"/>
              <w:bottom w:val="single" w:sz="4" w:space="0" w:color="000000"/>
              <w:right w:val="single" w:sz="4" w:space="0" w:color="000000"/>
            </w:tcBorders>
          </w:tcPr>
          <w:p w14:paraId="054FF82E" w14:textId="77777777" w:rsidR="0061197B" w:rsidRPr="0061197B" w:rsidRDefault="0061197B" w:rsidP="0061197B">
            <w:pPr>
              <w:widowControl w:val="0"/>
              <w:spacing w:after="0" w:line="240" w:lineRule="auto"/>
              <w:ind w:firstLine="88"/>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Производство</w:t>
            </w:r>
            <w:r w:rsidRPr="0061197B">
              <w:rPr>
                <w:rFonts w:ascii="Times New Roman" w:eastAsia="Times New Roman" w:hAnsi="Times New Roman" w:cs="Times New Roman"/>
                <w:spacing w:val="1"/>
                <w:sz w:val="24"/>
                <w:szCs w:val="24"/>
                <w:lang w:eastAsia="zh-CN"/>
              </w:rPr>
              <w:t xml:space="preserve"> </w:t>
            </w:r>
            <w:r w:rsidRPr="0061197B">
              <w:rPr>
                <w:rFonts w:ascii="Times New Roman" w:eastAsia="Times New Roman" w:hAnsi="Times New Roman" w:cs="Times New Roman"/>
                <w:sz w:val="24"/>
                <w:szCs w:val="24"/>
                <w:lang w:eastAsia="zh-CN"/>
              </w:rPr>
              <w:t xml:space="preserve">изделий из бетона для использования в строительстве  </w:t>
            </w:r>
          </w:p>
        </w:tc>
        <w:tc>
          <w:tcPr>
            <w:tcW w:w="1229" w:type="dxa"/>
            <w:tcBorders>
              <w:top w:val="single" w:sz="4" w:space="0" w:color="000000"/>
              <w:left w:val="single" w:sz="4" w:space="0" w:color="000000"/>
              <w:bottom w:val="single" w:sz="4" w:space="0" w:color="000000"/>
              <w:right w:val="single" w:sz="4" w:space="0" w:color="000000"/>
            </w:tcBorders>
          </w:tcPr>
          <w:p w14:paraId="67F0AF4A" w14:textId="77777777" w:rsidR="0061197B" w:rsidRPr="0061197B" w:rsidRDefault="0061197B" w:rsidP="0061197B">
            <w:pPr>
              <w:widowControl w:val="0"/>
              <w:spacing w:after="0" w:line="240" w:lineRule="auto"/>
              <w:ind w:right="107"/>
              <w:jc w:val="center"/>
              <w:rPr>
                <w:rFonts w:ascii="Times New Roman" w:eastAsia="Times New Roman" w:hAnsi="Times New Roman" w:cs="Times New Roman"/>
                <w:sz w:val="24"/>
                <w:szCs w:val="24"/>
                <w:lang w:eastAsia="zh-CN"/>
              </w:rPr>
            </w:pPr>
          </w:p>
          <w:p w14:paraId="17818BA8" w14:textId="77777777" w:rsidR="0061197B" w:rsidRPr="0061197B" w:rsidRDefault="0061197B" w:rsidP="0061197B">
            <w:pPr>
              <w:widowControl w:val="0"/>
              <w:spacing w:after="0" w:line="240" w:lineRule="auto"/>
              <w:ind w:right="107"/>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222</w:t>
            </w:r>
          </w:p>
        </w:tc>
        <w:tc>
          <w:tcPr>
            <w:tcW w:w="2599" w:type="dxa"/>
            <w:tcBorders>
              <w:top w:val="single" w:sz="4" w:space="0" w:color="000000"/>
              <w:left w:val="single" w:sz="4" w:space="0" w:color="000000"/>
              <w:bottom w:val="single" w:sz="4" w:space="0" w:color="000000"/>
              <w:right w:val="single" w:sz="4" w:space="0" w:color="000000"/>
            </w:tcBorders>
          </w:tcPr>
          <w:p w14:paraId="5FD77828" w14:textId="77777777" w:rsidR="0061197B" w:rsidRPr="0061197B" w:rsidRDefault="0061197B" w:rsidP="0061197B">
            <w:pPr>
              <w:widowControl w:val="0"/>
              <w:spacing w:after="0" w:line="240" w:lineRule="auto"/>
              <w:ind w:left="105" w:right="96"/>
              <w:jc w:val="center"/>
              <w:rPr>
                <w:rFonts w:ascii="Times New Roman" w:eastAsia="Times New Roman" w:hAnsi="Times New Roman" w:cs="Times New Roman"/>
                <w:sz w:val="24"/>
                <w:szCs w:val="24"/>
                <w:lang w:eastAsia="zh-CN"/>
              </w:rPr>
            </w:pPr>
          </w:p>
          <w:p w14:paraId="68298559" w14:textId="77777777" w:rsidR="0061197B" w:rsidRPr="0061197B" w:rsidRDefault="0061197B" w:rsidP="0061197B">
            <w:pPr>
              <w:widowControl w:val="0"/>
              <w:spacing w:after="0" w:line="240" w:lineRule="auto"/>
              <w:ind w:left="105" w:right="96"/>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Стабильное</w:t>
            </w:r>
          </w:p>
        </w:tc>
      </w:tr>
      <w:tr w:rsidR="0061197B" w:rsidRPr="0061197B" w14:paraId="2670178C" w14:textId="77777777" w:rsidTr="00CD1B47">
        <w:trPr>
          <w:cantSplit/>
        </w:trPr>
        <w:tc>
          <w:tcPr>
            <w:tcW w:w="540" w:type="dxa"/>
            <w:tcBorders>
              <w:top w:val="single" w:sz="4" w:space="0" w:color="000000"/>
              <w:left w:val="single" w:sz="4" w:space="0" w:color="000000"/>
              <w:bottom w:val="single" w:sz="4" w:space="0" w:color="000000"/>
              <w:right w:val="single" w:sz="4" w:space="0" w:color="000000"/>
            </w:tcBorders>
          </w:tcPr>
          <w:p w14:paraId="0538BBDA" w14:textId="77777777" w:rsidR="0061197B" w:rsidRPr="0061197B" w:rsidRDefault="0061197B" w:rsidP="0061197B">
            <w:pPr>
              <w:widowControl w:val="0"/>
              <w:spacing w:after="0" w:line="240"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w:t>
            </w:r>
          </w:p>
        </w:tc>
        <w:tc>
          <w:tcPr>
            <w:tcW w:w="2466" w:type="dxa"/>
            <w:tcBorders>
              <w:top w:val="single" w:sz="4" w:space="0" w:color="000000"/>
              <w:left w:val="single" w:sz="4" w:space="0" w:color="000000"/>
              <w:bottom w:val="single" w:sz="4" w:space="0" w:color="000000"/>
              <w:right w:val="single" w:sz="4" w:space="0" w:color="000000"/>
            </w:tcBorders>
          </w:tcPr>
          <w:p w14:paraId="6C8B5E3A" w14:textId="77777777" w:rsidR="0061197B" w:rsidRPr="0061197B" w:rsidRDefault="0061197B" w:rsidP="0061197B">
            <w:pPr>
              <w:widowControl w:val="0"/>
              <w:spacing w:after="0" w:line="240" w:lineRule="auto"/>
              <w:ind w:right="178"/>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АО «ОКТБ «Вектор»</w:t>
            </w:r>
          </w:p>
        </w:tc>
        <w:tc>
          <w:tcPr>
            <w:tcW w:w="2551" w:type="dxa"/>
            <w:tcBorders>
              <w:top w:val="single" w:sz="4" w:space="0" w:color="000000"/>
              <w:left w:val="single" w:sz="4" w:space="0" w:color="000000"/>
              <w:bottom w:val="single" w:sz="4" w:space="0" w:color="000000"/>
              <w:right w:val="single" w:sz="4" w:space="0" w:color="000000"/>
            </w:tcBorders>
          </w:tcPr>
          <w:p w14:paraId="39AAD493" w14:textId="77777777" w:rsidR="0061197B" w:rsidRPr="0061197B" w:rsidRDefault="0061197B" w:rsidP="0061197B">
            <w:pPr>
              <w:widowControl w:val="0"/>
              <w:spacing w:after="0" w:line="240"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 xml:space="preserve">Научные исследования и разработки в области естественных и технических наук  </w:t>
            </w:r>
          </w:p>
        </w:tc>
        <w:tc>
          <w:tcPr>
            <w:tcW w:w="1229" w:type="dxa"/>
            <w:tcBorders>
              <w:top w:val="single" w:sz="4" w:space="0" w:color="000000"/>
              <w:left w:val="single" w:sz="4" w:space="0" w:color="000000"/>
              <w:bottom w:val="single" w:sz="4" w:space="0" w:color="000000"/>
              <w:right w:val="single" w:sz="4" w:space="0" w:color="000000"/>
            </w:tcBorders>
          </w:tcPr>
          <w:p w14:paraId="69A9EED4" w14:textId="77777777" w:rsidR="0061197B" w:rsidRPr="0061197B" w:rsidRDefault="0061197B" w:rsidP="0061197B">
            <w:pPr>
              <w:widowControl w:val="0"/>
              <w:spacing w:after="0" w:line="240" w:lineRule="auto"/>
              <w:ind w:right="107"/>
              <w:jc w:val="center"/>
              <w:rPr>
                <w:rFonts w:ascii="Times New Roman" w:eastAsia="Times New Roman" w:hAnsi="Times New Roman" w:cs="Times New Roman"/>
                <w:sz w:val="24"/>
                <w:szCs w:val="24"/>
                <w:lang w:eastAsia="zh-CN"/>
              </w:rPr>
            </w:pPr>
          </w:p>
          <w:p w14:paraId="373C3CA4" w14:textId="77777777" w:rsidR="0061197B" w:rsidRPr="0061197B" w:rsidRDefault="0061197B" w:rsidP="0061197B">
            <w:pPr>
              <w:widowControl w:val="0"/>
              <w:spacing w:after="0" w:line="240" w:lineRule="auto"/>
              <w:ind w:right="107"/>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244</w:t>
            </w:r>
          </w:p>
        </w:tc>
        <w:tc>
          <w:tcPr>
            <w:tcW w:w="2599" w:type="dxa"/>
            <w:tcBorders>
              <w:top w:val="single" w:sz="4" w:space="0" w:color="000000"/>
              <w:left w:val="single" w:sz="4" w:space="0" w:color="000000"/>
              <w:bottom w:val="single" w:sz="4" w:space="0" w:color="000000"/>
              <w:right w:val="single" w:sz="4" w:space="0" w:color="000000"/>
            </w:tcBorders>
          </w:tcPr>
          <w:p w14:paraId="1CEF4290" w14:textId="77777777" w:rsidR="0061197B" w:rsidRPr="0061197B" w:rsidRDefault="0061197B" w:rsidP="0061197B">
            <w:pPr>
              <w:widowControl w:val="0"/>
              <w:spacing w:after="0" w:line="240" w:lineRule="auto"/>
              <w:ind w:left="105" w:right="96"/>
              <w:jc w:val="center"/>
              <w:rPr>
                <w:rFonts w:ascii="Times New Roman" w:eastAsia="Times New Roman" w:hAnsi="Times New Roman" w:cs="Times New Roman"/>
                <w:sz w:val="24"/>
                <w:szCs w:val="24"/>
                <w:lang w:eastAsia="zh-CN"/>
              </w:rPr>
            </w:pPr>
          </w:p>
          <w:p w14:paraId="21D93FC4" w14:textId="77777777" w:rsidR="0061197B" w:rsidRPr="0061197B" w:rsidRDefault="0061197B" w:rsidP="0061197B">
            <w:pPr>
              <w:widowControl w:val="0"/>
              <w:spacing w:after="0" w:line="240" w:lineRule="auto"/>
              <w:ind w:left="105" w:right="96"/>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Стабильное</w:t>
            </w:r>
          </w:p>
        </w:tc>
      </w:tr>
      <w:tr w:rsidR="0061197B" w:rsidRPr="0061197B" w14:paraId="1142D37A" w14:textId="77777777" w:rsidTr="00CD1B47">
        <w:trPr>
          <w:cantSplit/>
        </w:trPr>
        <w:tc>
          <w:tcPr>
            <w:tcW w:w="540" w:type="dxa"/>
            <w:tcBorders>
              <w:top w:val="single" w:sz="4" w:space="0" w:color="000000"/>
              <w:left w:val="single" w:sz="4" w:space="0" w:color="000000"/>
              <w:bottom w:val="single" w:sz="4" w:space="0" w:color="000000"/>
              <w:right w:val="single" w:sz="4" w:space="0" w:color="000000"/>
            </w:tcBorders>
          </w:tcPr>
          <w:p w14:paraId="35442B6E" w14:textId="77777777" w:rsidR="0061197B" w:rsidRPr="0061197B" w:rsidRDefault="0061197B" w:rsidP="0061197B">
            <w:pPr>
              <w:widowControl w:val="0"/>
              <w:spacing w:after="0" w:line="240"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3.</w:t>
            </w:r>
          </w:p>
        </w:tc>
        <w:tc>
          <w:tcPr>
            <w:tcW w:w="2466" w:type="dxa"/>
            <w:tcBorders>
              <w:top w:val="single" w:sz="4" w:space="0" w:color="000000"/>
              <w:left w:val="single" w:sz="4" w:space="0" w:color="000000"/>
              <w:bottom w:val="single" w:sz="4" w:space="0" w:color="000000"/>
              <w:right w:val="single" w:sz="4" w:space="0" w:color="000000"/>
            </w:tcBorders>
          </w:tcPr>
          <w:p w14:paraId="1342DF13" w14:textId="77777777" w:rsidR="0061197B" w:rsidRPr="0061197B" w:rsidRDefault="0061197B" w:rsidP="0061197B">
            <w:pPr>
              <w:widowControl w:val="0"/>
              <w:spacing w:after="0" w:line="240" w:lineRule="auto"/>
              <w:ind w:right="178"/>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 xml:space="preserve">ФКУ «ИК-15» ГУФСИН России по Ростовской области  </w:t>
            </w:r>
          </w:p>
        </w:tc>
        <w:tc>
          <w:tcPr>
            <w:tcW w:w="2551" w:type="dxa"/>
            <w:tcBorders>
              <w:top w:val="single" w:sz="4" w:space="0" w:color="000000"/>
              <w:left w:val="single" w:sz="4" w:space="0" w:color="000000"/>
              <w:bottom w:val="single" w:sz="4" w:space="0" w:color="000000"/>
              <w:right w:val="single" w:sz="4" w:space="0" w:color="000000"/>
            </w:tcBorders>
          </w:tcPr>
          <w:p w14:paraId="077493A7" w14:textId="77777777" w:rsidR="0061197B" w:rsidRPr="0061197B" w:rsidRDefault="0061197B" w:rsidP="0061197B">
            <w:pPr>
              <w:widowControl w:val="0"/>
              <w:spacing w:after="0" w:line="240"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 xml:space="preserve">Обрабатывающие производство </w:t>
            </w:r>
          </w:p>
        </w:tc>
        <w:tc>
          <w:tcPr>
            <w:tcW w:w="1229" w:type="dxa"/>
            <w:tcBorders>
              <w:top w:val="single" w:sz="4" w:space="0" w:color="000000"/>
              <w:left w:val="single" w:sz="4" w:space="0" w:color="000000"/>
              <w:bottom w:val="single" w:sz="4" w:space="0" w:color="000000"/>
              <w:right w:val="single" w:sz="4" w:space="0" w:color="000000"/>
            </w:tcBorders>
          </w:tcPr>
          <w:p w14:paraId="1E51268A" w14:textId="77777777" w:rsidR="0061197B" w:rsidRPr="0061197B" w:rsidRDefault="0061197B" w:rsidP="0061197B">
            <w:pPr>
              <w:widowControl w:val="0"/>
              <w:spacing w:after="0" w:line="240" w:lineRule="auto"/>
              <w:ind w:right="107"/>
              <w:jc w:val="center"/>
              <w:rPr>
                <w:rFonts w:ascii="Times New Roman" w:eastAsia="Times New Roman" w:hAnsi="Times New Roman" w:cs="Times New Roman"/>
                <w:sz w:val="24"/>
                <w:szCs w:val="24"/>
                <w:lang w:eastAsia="zh-CN"/>
              </w:rPr>
            </w:pPr>
          </w:p>
          <w:p w14:paraId="2A4050CE" w14:textId="77777777" w:rsidR="0061197B" w:rsidRPr="0061197B" w:rsidRDefault="0061197B" w:rsidP="0061197B">
            <w:pPr>
              <w:widowControl w:val="0"/>
              <w:spacing w:after="0" w:line="240" w:lineRule="auto"/>
              <w:ind w:right="107"/>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252</w:t>
            </w:r>
          </w:p>
        </w:tc>
        <w:tc>
          <w:tcPr>
            <w:tcW w:w="2599" w:type="dxa"/>
            <w:tcBorders>
              <w:top w:val="single" w:sz="4" w:space="0" w:color="000000"/>
              <w:left w:val="single" w:sz="4" w:space="0" w:color="000000"/>
              <w:bottom w:val="single" w:sz="4" w:space="0" w:color="000000"/>
              <w:right w:val="single" w:sz="4" w:space="0" w:color="000000"/>
            </w:tcBorders>
          </w:tcPr>
          <w:p w14:paraId="0068AC0E" w14:textId="77777777" w:rsidR="0061197B" w:rsidRPr="0061197B" w:rsidRDefault="0061197B" w:rsidP="0061197B">
            <w:pPr>
              <w:widowControl w:val="0"/>
              <w:spacing w:after="0" w:line="240" w:lineRule="auto"/>
              <w:ind w:left="105" w:right="96"/>
              <w:jc w:val="center"/>
              <w:rPr>
                <w:rFonts w:ascii="Times New Roman" w:eastAsia="Times New Roman" w:hAnsi="Times New Roman" w:cs="Times New Roman"/>
                <w:sz w:val="24"/>
                <w:szCs w:val="24"/>
                <w:lang w:eastAsia="zh-CN"/>
              </w:rPr>
            </w:pPr>
          </w:p>
          <w:p w14:paraId="4A9D57EC" w14:textId="77777777" w:rsidR="0061197B" w:rsidRPr="0061197B" w:rsidRDefault="0061197B" w:rsidP="0061197B">
            <w:pPr>
              <w:widowControl w:val="0"/>
              <w:spacing w:after="0" w:line="240" w:lineRule="auto"/>
              <w:ind w:left="105" w:right="96"/>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Стабильное</w:t>
            </w:r>
          </w:p>
        </w:tc>
      </w:tr>
      <w:tr w:rsidR="0061197B" w:rsidRPr="0061197B" w14:paraId="1CF4B1B0" w14:textId="77777777" w:rsidTr="00CD1B47">
        <w:trPr>
          <w:cantSplit/>
        </w:trPr>
        <w:tc>
          <w:tcPr>
            <w:tcW w:w="540" w:type="dxa"/>
            <w:tcBorders>
              <w:top w:val="single" w:sz="4" w:space="0" w:color="000000"/>
              <w:left w:val="single" w:sz="4" w:space="0" w:color="000000"/>
              <w:bottom w:val="single" w:sz="4" w:space="0" w:color="000000"/>
              <w:right w:val="single" w:sz="4" w:space="0" w:color="000000"/>
            </w:tcBorders>
          </w:tcPr>
          <w:p w14:paraId="4BB7AFE8" w14:textId="77777777" w:rsidR="0061197B" w:rsidRPr="0061197B" w:rsidRDefault="0061197B" w:rsidP="0061197B">
            <w:pPr>
              <w:widowControl w:val="0"/>
              <w:spacing w:after="0" w:line="240"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4.</w:t>
            </w:r>
          </w:p>
        </w:tc>
        <w:tc>
          <w:tcPr>
            <w:tcW w:w="2466" w:type="dxa"/>
            <w:tcBorders>
              <w:top w:val="single" w:sz="4" w:space="0" w:color="000000"/>
              <w:left w:val="single" w:sz="4" w:space="0" w:color="000000"/>
              <w:bottom w:val="single" w:sz="4" w:space="0" w:color="000000"/>
              <w:right w:val="single" w:sz="4" w:space="0" w:color="000000"/>
            </w:tcBorders>
          </w:tcPr>
          <w:p w14:paraId="60E44726" w14:textId="77777777" w:rsidR="0061197B" w:rsidRPr="0061197B" w:rsidRDefault="0061197B" w:rsidP="0061197B">
            <w:pPr>
              <w:widowControl w:val="0"/>
              <w:spacing w:after="0" w:line="240" w:lineRule="auto"/>
              <w:ind w:right="371"/>
              <w:jc w:val="center"/>
              <w:rPr>
                <w:rFonts w:ascii="Times New Roman" w:eastAsia="Times New Roman" w:hAnsi="Times New Roman" w:cs="Times New Roman"/>
                <w:spacing w:val="-47"/>
                <w:sz w:val="24"/>
                <w:szCs w:val="24"/>
                <w:lang w:eastAsia="zh-CN"/>
              </w:rPr>
            </w:pPr>
            <w:r w:rsidRPr="0061197B">
              <w:rPr>
                <w:rFonts w:ascii="Times New Roman" w:eastAsia="Times New Roman" w:hAnsi="Times New Roman" w:cs="Times New Roman"/>
                <w:sz w:val="24"/>
                <w:szCs w:val="24"/>
                <w:lang w:eastAsia="zh-CN"/>
              </w:rPr>
              <w:t>ПМЗ ООО «Корпорация СКЭСС»</w:t>
            </w:r>
          </w:p>
        </w:tc>
        <w:tc>
          <w:tcPr>
            <w:tcW w:w="2551" w:type="dxa"/>
            <w:tcBorders>
              <w:top w:val="single" w:sz="4" w:space="0" w:color="000000"/>
              <w:left w:val="single" w:sz="4" w:space="0" w:color="000000"/>
              <w:bottom w:val="single" w:sz="4" w:space="0" w:color="000000"/>
              <w:right w:val="single" w:sz="4" w:space="0" w:color="000000"/>
            </w:tcBorders>
          </w:tcPr>
          <w:p w14:paraId="308A5DEA" w14:textId="77777777" w:rsidR="0061197B" w:rsidRPr="0061197B" w:rsidRDefault="0061197B" w:rsidP="0061197B">
            <w:pPr>
              <w:widowControl w:val="0"/>
              <w:spacing w:after="0" w:line="240"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 xml:space="preserve"> Производство строительных металлических конструкций и изделий  </w:t>
            </w:r>
          </w:p>
        </w:tc>
        <w:tc>
          <w:tcPr>
            <w:tcW w:w="1229" w:type="dxa"/>
            <w:tcBorders>
              <w:top w:val="single" w:sz="4" w:space="0" w:color="000000"/>
              <w:left w:val="single" w:sz="4" w:space="0" w:color="000000"/>
              <w:bottom w:val="single" w:sz="4" w:space="0" w:color="000000"/>
              <w:right w:val="single" w:sz="4" w:space="0" w:color="000000"/>
            </w:tcBorders>
          </w:tcPr>
          <w:p w14:paraId="47419D12" w14:textId="77777777" w:rsidR="0061197B" w:rsidRPr="0061197B" w:rsidRDefault="0061197B" w:rsidP="0061197B">
            <w:pPr>
              <w:widowControl w:val="0"/>
              <w:spacing w:after="0" w:line="240" w:lineRule="auto"/>
              <w:ind w:right="107"/>
              <w:jc w:val="center"/>
              <w:rPr>
                <w:rFonts w:ascii="Times New Roman" w:eastAsia="Times New Roman" w:hAnsi="Times New Roman" w:cs="Times New Roman"/>
                <w:sz w:val="24"/>
                <w:szCs w:val="24"/>
                <w:lang w:eastAsia="zh-CN"/>
              </w:rPr>
            </w:pPr>
          </w:p>
          <w:p w14:paraId="3B3384D2" w14:textId="77777777" w:rsidR="0061197B" w:rsidRPr="0061197B" w:rsidRDefault="0061197B" w:rsidP="0061197B">
            <w:pPr>
              <w:widowControl w:val="0"/>
              <w:spacing w:after="0" w:line="240" w:lineRule="auto"/>
              <w:ind w:right="107"/>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215</w:t>
            </w:r>
          </w:p>
        </w:tc>
        <w:tc>
          <w:tcPr>
            <w:tcW w:w="2599" w:type="dxa"/>
            <w:tcBorders>
              <w:top w:val="single" w:sz="4" w:space="0" w:color="000000"/>
              <w:left w:val="single" w:sz="4" w:space="0" w:color="000000"/>
              <w:bottom w:val="single" w:sz="4" w:space="0" w:color="000000"/>
              <w:right w:val="single" w:sz="4" w:space="0" w:color="000000"/>
            </w:tcBorders>
          </w:tcPr>
          <w:p w14:paraId="427B387E" w14:textId="77777777" w:rsidR="0061197B" w:rsidRPr="0061197B" w:rsidRDefault="0061197B" w:rsidP="0061197B">
            <w:pPr>
              <w:widowControl w:val="0"/>
              <w:spacing w:after="0" w:line="240" w:lineRule="auto"/>
              <w:ind w:left="105" w:right="96"/>
              <w:jc w:val="center"/>
              <w:rPr>
                <w:rFonts w:ascii="Times New Roman" w:eastAsia="Times New Roman" w:hAnsi="Times New Roman" w:cs="Times New Roman"/>
                <w:sz w:val="24"/>
                <w:szCs w:val="24"/>
                <w:lang w:eastAsia="zh-CN"/>
              </w:rPr>
            </w:pPr>
          </w:p>
          <w:p w14:paraId="0C330933" w14:textId="77777777" w:rsidR="0061197B" w:rsidRPr="0061197B" w:rsidRDefault="0061197B" w:rsidP="0061197B">
            <w:pPr>
              <w:widowControl w:val="0"/>
              <w:spacing w:after="0" w:line="240" w:lineRule="auto"/>
              <w:ind w:left="105" w:right="96"/>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 xml:space="preserve">Стабильное </w:t>
            </w:r>
          </w:p>
        </w:tc>
      </w:tr>
      <w:tr w:rsidR="0061197B" w:rsidRPr="0061197B" w14:paraId="49415D29" w14:textId="77777777" w:rsidTr="00CD1B47">
        <w:trPr>
          <w:cantSplit/>
        </w:trPr>
        <w:tc>
          <w:tcPr>
            <w:tcW w:w="540" w:type="dxa"/>
            <w:tcBorders>
              <w:top w:val="single" w:sz="4" w:space="0" w:color="000000"/>
              <w:left w:val="single" w:sz="4" w:space="0" w:color="000000"/>
              <w:bottom w:val="single" w:sz="4" w:space="0" w:color="000000"/>
              <w:right w:val="single" w:sz="4" w:space="0" w:color="000000"/>
            </w:tcBorders>
          </w:tcPr>
          <w:p w14:paraId="72515D57" w14:textId="77777777" w:rsidR="0061197B" w:rsidRPr="0061197B" w:rsidRDefault="0061197B" w:rsidP="0061197B">
            <w:pPr>
              <w:widowControl w:val="0"/>
              <w:spacing w:after="0" w:line="240"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5.</w:t>
            </w:r>
          </w:p>
        </w:tc>
        <w:tc>
          <w:tcPr>
            <w:tcW w:w="2466" w:type="dxa"/>
            <w:tcBorders>
              <w:top w:val="single" w:sz="4" w:space="0" w:color="000000"/>
              <w:left w:val="single" w:sz="4" w:space="0" w:color="000000"/>
              <w:bottom w:val="single" w:sz="4" w:space="0" w:color="000000"/>
              <w:right w:val="single" w:sz="4" w:space="0" w:color="000000"/>
            </w:tcBorders>
          </w:tcPr>
          <w:p w14:paraId="3676B97C" w14:textId="77777777" w:rsidR="0061197B" w:rsidRPr="0061197B" w:rsidRDefault="0061197B" w:rsidP="0061197B">
            <w:pPr>
              <w:widowControl w:val="0"/>
              <w:spacing w:after="0" w:line="240" w:lineRule="auto"/>
              <w:ind w:right="178"/>
              <w:jc w:val="center"/>
              <w:rPr>
                <w:rFonts w:ascii="Times New Roman" w:eastAsia="Times New Roman" w:hAnsi="Times New Roman" w:cs="Times New Roman"/>
                <w:spacing w:val="-1"/>
                <w:sz w:val="24"/>
                <w:szCs w:val="24"/>
                <w:lang w:eastAsia="zh-CN"/>
              </w:rPr>
            </w:pPr>
            <w:r w:rsidRPr="0061197B">
              <w:rPr>
                <w:rFonts w:ascii="Times New Roman" w:eastAsia="Times New Roman" w:hAnsi="Times New Roman" w:cs="Times New Roman"/>
                <w:sz w:val="24"/>
                <w:szCs w:val="24"/>
                <w:lang w:eastAsia="zh-CN"/>
              </w:rPr>
              <w:t>Филиал АО «Донэнерго» -Батайские МЭС</w:t>
            </w:r>
          </w:p>
        </w:tc>
        <w:tc>
          <w:tcPr>
            <w:tcW w:w="2551" w:type="dxa"/>
            <w:tcBorders>
              <w:top w:val="single" w:sz="4" w:space="0" w:color="000000"/>
              <w:left w:val="single" w:sz="4" w:space="0" w:color="000000"/>
              <w:bottom w:val="single" w:sz="4" w:space="0" w:color="000000"/>
              <w:right w:val="single" w:sz="4" w:space="0" w:color="000000"/>
            </w:tcBorders>
          </w:tcPr>
          <w:p w14:paraId="03B68CAA" w14:textId="77777777" w:rsidR="0061197B" w:rsidRPr="0061197B" w:rsidRDefault="0061197B" w:rsidP="0061197B">
            <w:pPr>
              <w:widowControl w:val="0"/>
              <w:spacing w:after="0" w:line="240" w:lineRule="auto"/>
              <w:ind w:hanging="23"/>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 xml:space="preserve">Передача электроэнергии и технологическое присоединение к распределительным электросетям </w:t>
            </w:r>
          </w:p>
        </w:tc>
        <w:tc>
          <w:tcPr>
            <w:tcW w:w="1229" w:type="dxa"/>
            <w:tcBorders>
              <w:top w:val="single" w:sz="4" w:space="0" w:color="000000"/>
              <w:left w:val="single" w:sz="4" w:space="0" w:color="000000"/>
              <w:bottom w:val="single" w:sz="4" w:space="0" w:color="000000"/>
              <w:right w:val="single" w:sz="4" w:space="0" w:color="000000"/>
            </w:tcBorders>
          </w:tcPr>
          <w:p w14:paraId="0D3EF53B" w14:textId="77777777" w:rsidR="0061197B" w:rsidRPr="0061197B" w:rsidRDefault="0061197B" w:rsidP="0061197B">
            <w:pPr>
              <w:widowControl w:val="0"/>
              <w:spacing w:after="0" w:line="240" w:lineRule="auto"/>
              <w:ind w:right="107"/>
              <w:jc w:val="center"/>
              <w:rPr>
                <w:rFonts w:ascii="Times New Roman" w:eastAsia="Times New Roman" w:hAnsi="Times New Roman" w:cs="Times New Roman"/>
                <w:sz w:val="24"/>
                <w:szCs w:val="24"/>
                <w:lang w:eastAsia="zh-CN"/>
              </w:rPr>
            </w:pPr>
          </w:p>
          <w:p w14:paraId="43529700" w14:textId="77777777" w:rsidR="0061197B" w:rsidRPr="0061197B" w:rsidRDefault="0061197B" w:rsidP="0061197B">
            <w:pPr>
              <w:widowControl w:val="0"/>
              <w:spacing w:after="0" w:line="240" w:lineRule="auto"/>
              <w:ind w:right="107"/>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179</w:t>
            </w:r>
          </w:p>
        </w:tc>
        <w:tc>
          <w:tcPr>
            <w:tcW w:w="2599" w:type="dxa"/>
            <w:tcBorders>
              <w:top w:val="single" w:sz="4" w:space="0" w:color="000000"/>
              <w:left w:val="single" w:sz="4" w:space="0" w:color="000000"/>
              <w:bottom w:val="single" w:sz="4" w:space="0" w:color="000000"/>
              <w:right w:val="single" w:sz="4" w:space="0" w:color="000000"/>
            </w:tcBorders>
          </w:tcPr>
          <w:p w14:paraId="5277A82D" w14:textId="77777777" w:rsidR="0061197B" w:rsidRPr="0061197B" w:rsidRDefault="0061197B" w:rsidP="0061197B">
            <w:pPr>
              <w:widowControl w:val="0"/>
              <w:spacing w:after="0" w:line="240" w:lineRule="auto"/>
              <w:ind w:left="105" w:right="96"/>
              <w:jc w:val="center"/>
              <w:rPr>
                <w:rFonts w:ascii="Times New Roman" w:eastAsia="Times New Roman" w:hAnsi="Times New Roman" w:cs="Times New Roman"/>
                <w:sz w:val="24"/>
                <w:szCs w:val="24"/>
                <w:lang w:eastAsia="zh-CN"/>
              </w:rPr>
            </w:pPr>
          </w:p>
          <w:p w14:paraId="537BA3A2" w14:textId="77777777" w:rsidR="0061197B" w:rsidRPr="0061197B" w:rsidRDefault="0061197B" w:rsidP="0061197B">
            <w:pPr>
              <w:widowControl w:val="0"/>
              <w:spacing w:after="0" w:line="240" w:lineRule="auto"/>
              <w:ind w:left="105" w:right="96"/>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Стабильное</w:t>
            </w:r>
          </w:p>
        </w:tc>
      </w:tr>
      <w:tr w:rsidR="0061197B" w:rsidRPr="0061197B" w14:paraId="1794272B" w14:textId="77777777" w:rsidTr="00CD1B47">
        <w:trPr>
          <w:cantSplit/>
        </w:trPr>
        <w:tc>
          <w:tcPr>
            <w:tcW w:w="540" w:type="dxa"/>
            <w:tcBorders>
              <w:top w:val="single" w:sz="4" w:space="0" w:color="000000"/>
              <w:left w:val="single" w:sz="4" w:space="0" w:color="000000"/>
              <w:bottom w:val="single" w:sz="4" w:space="0" w:color="000000"/>
              <w:right w:val="single" w:sz="4" w:space="0" w:color="000000"/>
            </w:tcBorders>
          </w:tcPr>
          <w:p w14:paraId="6B9FC988" w14:textId="77777777" w:rsidR="0061197B" w:rsidRPr="0061197B" w:rsidRDefault="0061197B" w:rsidP="0061197B">
            <w:pPr>
              <w:widowControl w:val="0"/>
              <w:spacing w:after="0" w:line="240"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6.</w:t>
            </w:r>
          </w:p>
        </w:tc>
        <w:tc>
          <w:tcPr>
            <w:tcW w:w="2466" w:type="dxa"/>
            <w:tcBorders>
              <w:top w:val="single" w:sz="4" w:space="0" w:color="000000"/>
              <w:left w:val="single" w:sz="4" w:space="0" w:color="000000"/>
              <w:bottom w:val="single" w:sz="4" w:space="0" w:color="000000"/>
              <w:right w:val="single" w:sz="4" w:space="0" w:color="000000"/>
            </w:tcBorders>
          </w:tcPr>
          <w:p w14:paraId="6C0345DD" w14:textId="77777777" w:rsidR="0061197B" w:rsidRPr="0061197B" w:rsidRDefault="0061197B" w:rsidP="0061197B">
            <w:pPr>
              <w:widowControl w:val="0"/>
              <w:spacing w:after="0" w:line="240" w:lineRule="auto"/>
              <w:ind w:right="130"/>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Батайский РТС ООО «Донэнерго тепловые сети»</w:t>
            </w:r>
          </w:p>
        </w:tc>
        <w:tc>
          <w:tcPr>
            <w:tcW w:w="2551" w:type="dxa"/>
            <w:tcBorders>
              <w:top w:val="single" w:sz="4" w:space="0" w:color="000000"/>
              <w:left w:val="single" w:sz="4" w:space="0" w:color="000000"/>
              <w:bottom w:val="single" w:sz="4" w:space="0" w:color="000000"/>
              <w:right w:val="single" w:sz="4" w:space="0" w:color="000000"/>
            </w:tcBorders>
          </w:tcPr>
          <w:p w14:paraId="549C1902" w14:textId="77777777" w:rsidR="0061197B" w:rsidRPr="0061197B" w:rsidRDefault="0061197B" w:rsidP="0061197B">
            <w:pPr>
              <w:widowControl w:val="0"/>
              <w:spacing w:after="0" w:line="240"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 xml:space="preserve">Производство, передача и распределение пара и горячей воды </w:t>
            </w:r>
          </w:p>
        </w:tc>
        <w:tc>
          <w:tcPr>
            <w:tcW w:w="1229" w:type="dxa"/>
            <w:tcBorders>
              <w:top w:val="single" w:sz="4" w:space="0" w:color="000000"/>
              <w:left w:val="single" w:sz="4" w:space="0" w:color="000000"/>
              <w:bottom w:val="single" w:sz="4" w:space="0" w:color="000000"/>
              <w:right w:val="single" w:sz="4" w:space="0" w:color="000000"/>
            </w:tcBorders>
          </w:tcPr>
          <w:p w14:paraId="037846F5" w14:textId="77777777" w:rsidR="0061197B" w:rsidRPr="0061197B" w:rsidRDefault="0061197B" w:rsidP="0061197B">
            <w:pPr>
              <w:widowControl w:val="0"/>
              <w:spacing w:after="0" w:line="230" w:lineRule="exact"/>
              <w:ind w:right="107"/>
              <w:jc w:val="center"/>
              <w:rPr>
                <w:rFonts w:ascii="Times New Roman" w:eastAsia="Times New Roman" w:hAnsi="Times New Roman" w:cs="Times New Roman"/>
                <w:sz w:val="24"/>
                <w:szCs w:val="24"/>
                <w:lang w:eastAsia="zh-CN"/>
              </w:rPr>
            </w:pPr>
          </w:p>
          <w:p w14:paraId="3846E7B1" w14:textId="77777777" w:rsidR="0061197B" w:rsidRPr="0061197B" w:rsidRDefault="0061197B" w:rsidP="0061197B">
            <w:pPr>
              <w:widowControl w:val="0"/>
              <w:spacing w:after="0" w:line="230" w:lineRule="exact"/>
              <w:ind w:right="107"/>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220</w:t>
            </w:r>
          </w:p>
        </w:tc>
        <w:tc>
          <w:tcPr>
            <w:tcW w:w="2599" w:type="dxa"/>
            <w:tcBorders>
              <w:top w:val="single" w:sz="4" w:space="0" w:color="000000"/>
              <w:left w:val="single" w:sz="4" w:space="0" w:color="000000"/>
              <w:bottom w:val="single" w:sz="4" w:space="0" w:color="000000"/>
              <w:right w:val="single" w:sz="4" w:space="0" w:color="000000"/>
            </w:tcBorders>
          </w:tcPr>
          <w:p w14:paraId="13333E1B" w14:textId="77777777" w:rsidR="0061197B" w:rsidRPr="0061197B" w:rsidRDefault="0061197B" w:rsidP="0061197B">
            <w:pPr>
              <w:widowControl w:val="0"/>
              <w:spacing w:after="0" w:line="230" w:lineRule="exact"/>
              <w:ind w:left="105" w:right="96"/>
              <w:jc w:val="center"/>
              <w:rPr>
                <w:rFonts w:ascii="Times New Roman" w:eastAsia="Times New Roman" w:hAnsi="Times New Roman" w:cs="Times New Roman"/>
                <w:sz w:val="24"/>
                <w:szCs w:val="24"/>
                <w:lang w:eastAsia="zh-CN"/>
              </w:rPr>
            </w:pPr>
          </w:p>
          <w:p w14:paraId="2FE24C41" w14:textId="77777777" w:rsidR="0061197B" w:rsidRPr="0061197B" w:rsidRDefault="0061197B" w:rsidP="0061197B">
            <w:pPr>
              <w:widowControl w:val="0"/>
              <w:spacing w:after="0" w:line="230" w:lineRule="exact"/>
              <w:ind w:left="105" w:right="96"/>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Стабильное</w:t>
            </w:r>
          </w:p>
        </w:tc>
      </w:tr>
    </w:tbl>
    <w:p w14:paraId="2075FC51" w14:textId="77777777" w:rsidR="00CD1B47" w:rsidRDefault="0061197B" w:rsidP="00CD1B47">
      <w:pPr>
        <w:shd w:val="clear" w:color="auto" w:fill="FFFFFF"/>
        <w:tabs>
          <w:tab w:val="left" w:pos="9781"/>
        </w:tabs>
        <w:spacing w:before="100" w:beforeAutospacing="1" w:after="120" w:line="330" w:lineRule="atLeast"/>
        <w:rPr>
          <w:rFonts w:ascii="Times New Roman" w:eastAsia="Times New Roman" w:hAnsi="Times New Roman" w:cs="Times New Roman"/>
          <w:sz w:val="28"/>
          <w:szCs w:val="28"/>
          <w:lang w:eastAsia="ru-RU"/>
        </w:rPr>
      </w:pPr>
      <w:r w:rsidRPr="0061197B">
        <w:rPr>
          <w:rFonts w:ascii="Times New Roman" w:eastAsia="Times New Roman" w:hAnsi="Times New Roman" w:cs="Times New Roman"/>
          <w:sz w:val="28"/>
          <w:szCs w:val="28"/>
          <w:lang w:eastAsia="ru-RU"/>
        </w:rPr>
        <w:t>Информация об основных железнодорожных предприятиях города представлена в таблице 12.</w:t>
      </w:r>
    </w:p>
    <w:p w14:paraId="459DC0E2" w14:textId="2B6D7032" w:rsidR="0061197B" w:rsidRPr="0061197B" w:rsidRDefault="0061197B" w:rsidP="00CD1B47">
      <w:pPr>
        <w:shd w:val="clear" w:color="auto" w:fill="FFFFFF"/>
        <w:tabs>
          <w:tab w:val="left" w:pos="9781"/>
        </w:tabs>
        <w:spacing w:before="100" w:beforeAutospacing="1" w:after="120" w:line="330" w:lineRule="atLeast"/>
        <w:jc w:val="right"/>
        <w:rPr>
          <w:rFonts w:ascii="Times New Roman" w:eastAsia="Times New Roman" w:hAnsi="Times New Roman" w:cs="Times New Roman"/>
          <w:sz w:val="28"/>
          <w:szCs w:val="28"/>
          <w:lang w:eastAsia="ru-RU"/>
        </w:rPr>
      </w:pPr>
      <w:r w:rsidRPr="0061197B">
        <w:rPr>
          <w:rFonts w:ascii="Times New Roman" w:eastAsia="Calibri" w:hAnsi="Times New Roman" w:cs="Times New Roman"/>
          <w:sz w:val="20"/>
          <w:szCs w:val="20"/>
          <w:lang w:eastAsia="zh-CN"/>
        </w:rPr>
        <w:t>Таблица 12*</w:t>
      </w:r>
    </w:p>
    <w:tbl>
      <w:tblPr>
        <w:tblStyle w:val="af7"/>
        <w:tblW w:w="9493" w:type="dxa"/>
        <w:tblLayout w:type="fixed"/>
        <w:tblLook w:val="04A0" w:firstRow="1" w:lastRow="0" w:firstColumn="1" w:lastColumn="0" w:noHBand="0" w:noVBand="1"/>
      </w:tblPr>
      <w:tblGrid>
        <w:gridCol w:w="704"/>
        <w:gridCol w:w="2835"/>
        <w:gridCol w:w="1985"/>
        <w:gridCol w:w="1559"/>
        <w:gridCol w:w="2410"/>
      </w:tblGrid>
      <w:tr w:rsidR="0061197B" w:rsidRPr="0061197B" w14:paraId="58355659" w14:textId="77777777" w:rsidTr="00F91723">
        <w:tc>
          <w:tcPr>
            <w:tcW w:w="704" w:type="dxa"/>
            <w:tcBorders>
              <w:top w:val="single" w:sz="4" w:space="0" w:color="000000"/>
              <w:left w:val="single" w:sz="4" w:space="0" w:color="000000"/>
              <w:bottom w:val="single" w:sz="4" w:space="0" w:color="000000"/>
              <w:right w:val="single" w:sz="4" w:space="0" w:color="000000"/>
            </w:tcBorders>
            <w:vAlign w:val="center"/>
          </w:tcPr>
          <w:p w14:paraId="4FFD7B9D" w14:textId="77777777" w:rsidR="0061197B" w:rsidRPr="0061197B" w:rsidRDefault="0061197B" w:rsidP="0061197B">
            <w:pPr>
              <w:jc w:val="center"/>
              <w:rPr>
                <w:rFonts w:ascii="Times New Roman" w:hAnsi="Times New Roman"/>
                <w:sz w:val="24"/>
                <w:szCs w:val="24"/>
              </w:rPr>
            </w:pPr>
            <w:r w:rsidRPr="0061197B">
              <w:rPr>
                <w:rFonts w:ascii="Times New Roman" w:hAnsi="Times New Roman"/>
                <w:sz w:val="24"/>
                <w:szCs w:val="24"/>
              </w:rPr>
              <w:t>№ п/п</w:t>
            </w:r>
          </w:p>
        </w:tc>
        <w:tc>
          <w:tcPr>
            <w:tcW w:w="2835" w:type="dxa"/>
            <w:tcBorders>
              <w:top w:val="single" w:sz="4" w:space="0" w:color="000000"/>
              <w:left w:val="single" w:sz="4" w:space="0" w:color="000000"/>
              <w:bottom w:val="single" w:sz="4" w:space="0" w:color="000000"/>
              <w:right w:val="single" w:sz="4" w:space="0" w:color="000000"/>
            </w:tcBorders>
            <w:vAlign w:val="center"/>
          </w:tcPr>
          <w:p w14:paraId="4A7C03E3" w14:textId="77777777" w:rsidR="0061197B" w:rsidRPr="0061197B" w:rsidRDefault="0061197B" w:rsidP="0061197B">
            <w:pPr>
              <w:jc w:val="center"/>
              <w:rPr>
                <w:rFonts w:ascii="Times New Roman" w:hAnsi="Times New Roman"/>
                <w:sz w:val="24"/>
                <w:szCs w:val="24"/>
              </w:rPr>
            </w:pPr>
            <w:r w:rsidRPr="0061197B">
              <w:rPr>
                <w:rFonts w:ascii="Times New Roman" w:hAnsi="Times New Roman"/>
                <w:sz w:val="24"/>
                <w:szCs w:val="24"/>
              </w:rPr>
              <w:t>Наименование</w:t>
            </w:r>
          </w:p>
        </w:tc>
        <w:tc>
          <w:tcPr>
            <w:tcW w:w="1985" w:type="dxa"/>
            <w:tcBorders>
              <w:top w:val="single" w:sz="4" w:space="0" w:color="000000"/>
              <w:left w:val="single" w:sz="4" w:space="0" w:color="000000"/>
              <w:bottom w:val="single" w:sz="4" w:space="0" w:color="000000"/>
              <w:right w:val="single" w:sz="4" w:space="0" w:color="000000"/>
            </w:tcBorders>
            <w:vAlign w:val="center"/>
          </w:tcPr>
          <w:p w14:paraId="12ADEABE" w14:textId="77777777" w:rsidR="0061197B" w:rsidRPr="0061197B" w:rsidRDefault="0061197B" w:rsidP="0061197B">
            <w:pPr>
              <w:jc w:val="center"/>
              <w:rPr>
                <w:rFonts w:ascii="Times New Roman" w:hAnsi="Times New Roman"/>
                <w:sz w:val="24"/>
                <w:szCs w:val="24"/>
              </w:rPr>
            </w:pPr>
            <w:r w:rsidRPr="0061197B">
              <w:rPr>
                <w:rFonts w:ascii="Times New Roman" w:hAnsi="Times New Roman"/>
                <w:sz w:val="24"/>
                <w:szCs w:val="24"/>
              </w:rPr>
              <w:t>Основной вид деятельности</w:t>
            </w:r>
          </w:p>
        </w:tc>
        <w:tc>
          <w:tcPr>
            <w:tcW w:w="1559" w:type="dxa"/>
            <w:tcBorders>
              <w:top w:val="single" w:sz="4" w:space="0" w:color="000000"/>
              <w:left w:val="single" w:sz="4" w:space="0" w:color="000000"/>
              <w:bottom w:val="single" w:sz="4" w:space="0" w:color="000000"/>
              <w:right w:val="single" w:sz="4" w:space="0" w:color="000000"/>
            </w:tcBorders>
            <w:vAlign w:val="center"/>
          </w:tcPr>
          <w:p w14:paraId="3513353E" w14:textId="77777777" w:rsidR="0061197B" w:rsidRPr="0061197B" w:rsidRDefault="0061197B" w:rsidP="0061197B">
            <w:pPr>
              <w:jc w:val="center"/>
              <w:rPr>
                <w:rFonts w:ascii="Times New Roman" w:hAnsi="Times New Roman"/>
                <w:sz w:val="24"/>
                <w:szCs w:val="24"/>
              </w:rPr>
            </w:pPr>
            <w:r w:rsidRPr="0061197B">
              <w:rPr>
                <w:rFonts w:ascii="Times New Roman" w:hAnsi="Times New Roman"/>
                <w:sz w:val="24"/>
                <w:szCs w:val="24"/>
              </w:rPr>
              <w:t xml:space="preserve">Количество </w:t>
            </w:r>
            <w:r w:rsidRPr="0061197B">
              <w:rPr>
                <w:rFonts w:ascii="Times New Roman" w:hAnsi="Times New Roman"/>
                <w:sz w:val="24"/>
                <w:szCs w:val="24"/>
              </w:rPr>
              <w:br/>
              <w:t>работающих</w:t>
            </w:r>
          </w:p>
        </w:tc>
        <w:tc>
          <w:tcPr>
            <w:tcW w:w="2410" w:type="dxa"/>
            <w:tcBorders>
              <w:top w:val="single" w:sz="4" w:space="0" w:color="000000"/>
              <w:left w:val="single" w:sz="4" w:space="0" w:color="000000"/>
              <w:bottom w:val="single" w:sz="4" w:space="0" w:color="000000"/>
              <w:right w:val="single" w:sz="4" w:space="0" w:color="000000"/>
            </w:tcBorders>
            <w:vAlign w:val="center"/>
          </w:tcPr>
          <w:p w14:paraId="3CEE6A88" w14:textId="77777777" w:rsidR="0061197B" w:rsidRPr="0061197B" w:rsidRDefault="0061197B" w:rsidP="0061197B">
            <w:pPr>
              <w:jc w:val="center"/>
              <w:rPr>
                <w:rFonts w:ascii="Times New Roman" w:hAnsi="Times New Roman"/>
                <w:sz w:val="24"/>
                <w:szCs w:val="24"/>
              </w:rPr>
            </w:pPr>
            <w:r w:rsidRPr="0061197B">
              <w:rPr>
                <w:rFonts w:ascii="Times New Roman" w:hAnsi="Times New Roman"/>
                <w:sz w:val="24"/>
                <w:szCs w:val="24"/>
              </w:rPr>
              <w:t>Экономическое состояние</w:t>
            </w:r>
          </w:p>
          <w:p w14:paraId="2179C989" w14:textId="77777777" w:rsidR="0061197B" w:rsidRPr="0061197B" w:rsidRDefault="0061197B" w:rsidP="0061197B">
            <w:pPr>
              <w:jc w:val="center"/>
              <w:rPr>
                <w:rFonts w:ascii="Times New Roman" w:hAnsi="Times New Roman"/>
                <w:sz w:val="24"/>
                <w:szCs w:val="24"/>
              </w:rPr>
            </w:pPr>
            <w:r w:rsidRPr="0061197B">
              <w:rPr>
                <w:rFonts w:ascii="Times New Roman" w:hAnsi="Times New Roman"/>
                <w:sz w:val="24"/>
                <w:szCs w:val="24"/>
              </w:rPr>
              <w:t>(стабильное, удовлетворительное, критическое)</w:t>
            </w:r>
          </w:p>
        </w:tc>
      </w:tr>
      <w:tr w:rsidR="0061197B" w:rsidRPr="0061197B" w14:paraId="76DDEBF6" w14:textId="77777777" w:rsidTr="00F91723">
        <w:tc>
          <w:tcPr>
            <w:tcW w:w="704" w:type="dxa"/>
          </w:tcPr>
          <w:p w14:paraId="113E7C69" w14:textId="77777777" w:rsidR="0061197B" w:rsidRPr="0061197B" w:rsidRDefault="0061197B" w:rsidP="0061197B">
            <w:pPr>
              <w:numPr>
                <w:ilvl w:val="0"/>
                <w:numId w:val="10"/>
              </w:numPr>
              <w:spacing w:before="100" w:beforeAutospacing="1" w:after="120" w:line="330" w:lineRule="atLeast"/>
              <w:contextualSpacing/>
              <w:rPr>
                <w:rFonts w:ascii="Times New Roman" w:eastAsia="Times New Roman" w:hAnsi="Times New Roman"/>
                <w:sz w:val="24"/>
                <w:szCs w:val="24"/>
                <w:lang w:eastAsia="ru-RU"/>
              </w:rPr>
            </w:pPr>
          </w:p>
        </w:tc>
        <w:tc>
          <w:tcPr>
            <w:tcW w:w="2835" w:type="dxa"/>
          </w:tcPr>
          <w:p w14:paraId="25378716" w14:textId="77777777" w:rsidR="0061197B" w:rsidRPr="0061197B" w:rsidRDefault="0061197B" w:rsidP="0061197B">
            <w:pPr>
              <w:spacing w:before="100" w:beforeAutospacing="1" w:after="120" w:line="330" w:lineRule="atLeast"/>
              <w:rPr>
                <w:rFonts w:ascii="Times New Roman" w:eastAsia="Times New Roman" w:hAnsi="Times New Roman"/>
                <w:sz w:val="24"/>
                <w:szCs w:val="24"/>
                <w:lang w:eastAsia="ru-RU"/>
              </w:rPr>
            </w:pPr>
            <w:r w:rsidRPr="0061197B">
              <w:rPr>
                <w:rFonts w:ascii="Times New Roman" w:eastAsia="Times New Roman" w:hAnsi="Times New Roman"/>
                <w:sz w:val="24"/>
                <w:szCs w:val="24"/>
                <w:lang w:eastAsia="ru-RU"/>
              </w:rPr>
              <w:t xml:space="preserve">Железнодорожная станция Батайск структурное подразделение СКДУД структурное подразделение ЦДУД-филиал ОАО «РЖД» </w:t>
            </w:r>
          </w:p>
        </w:tc>
        <w:tc>
          <w:tcPr>
            <w:tcW w:w="1985" w:type="dxa"/>
          </w:tcPr>
          <w:p w14:paraId="5E4620A5" w14:textId="77777777" w:rsidR="0061197B" w:rsidRPr="0061197B" w:rsidRDefault="0061197B" w:rsidP="0061197B">
            <w:pPr>
              <w:spacing w:before="100" w:beforeAutospacing="1" w:after="120" w:line="330" w:lineRule="atLeast"/>
              <w:rPr>
                <w:rFonts w:ascii="Times New Roman" w:eastAsia="Times New Roman" w:hAnsi="Times New Roman"/>
                <w:sz w:val="24"/>
                <w:szCs w:val="24"/>
                <w:lang w:eastAsia="ru-RU"/>
              </w:rPr>
            </w:pPr>
            <w:r w:rsidRPr="0061197B">
              <w:rPr>
                <w:rFonts w:ascii="Times New Roman" w:eastAsia="Times New Roman" w:hAnsi="Times New Roman"/>
                <w:sz w:val="24"/>
                <w:szCs w:val="24"/>
                <w:lang w:eastAsia="ru-RU"/>
              </w:rPr>
              <w:t xml:space="preserve">Эксплуатация магистрального железнодорожного транспорта   </w:t>
            </w:r>
          </w:p>
        </w:tc>
        <w:tc>
          <w:tcPr>
            <w:tcW w:w="1559" w:type="dxa"/>
          </w:tcPr>
          <w:p w14:paraId="435F48FC" w14:textId="77777777" w:rsidR="0061197B" w:rsidRPr="0061197B" w:rsidRDefault="0061197B" w:rsidP="0061197B">
            <w:pPr>
              <w:spacing w:before="100" w:beforeAutospacing="1" w:after="120" w:line="330" w:lineRule="atLeast"/>
              <w:rPr>
                <w:rFonts w:ascii="Times New Roman" w:eastAsia="Times New Roman" w:hAnsi="Times New Roman"/>
                <w:sz w:val="24"/>
                <w:szCs w:val="24"/>
                <w:lang w:eastAsia="ru-RU"/>
              </w:rPr>
            </w:pPr>
            <w:r w:rsidRPr="0061197B">
              <w:rPr>
                <w:rFonts w:ascii="Times New Roman" w:eastAsia="Times New Roman" w:hAnsi="Times New Roman"/>
                <w:sz w:val="24"/>
                <w:szCs w:val="24"/>
                <w:lang w:eastAsia="ru-RU"/>
              </w:rPr>
              <w:t>304</w:t>
            </w:r>
          </w:p>
        </w:tc>
        <w:tc>
          <w:tcPr>
            <w:tcW w:w="2410" w:type="dxa"/>
          </w:tcPr>
          <w:p w14:paraId="397FCCBB" w14:textId="77777777" w:rsidR="0061197B" w:rsidRPr="0061197B" w:rsidRDefault="0061197B" w:rsidP="0061197B">
            <w:pPr>
              <w:spacing w:before="100" w:beforeAutospacing="1" w:after="120" w:line="330" w:lineRule="atLeast"/>
              <w:rPr>
                <w:rFonts w:ascii="Times New Roman" w:eastAsia="Times New Roman" w:hAnsi="Times New Roman"/>
                <w:sz w:val="24"/>
                <w:szCs w:val="24"/>
                <w:lang w:eastAsia="ru-RU"/>
              </w:rPr>
            </w:pPr>
            <w:r w:rsidRPr="0061197B">
              <w:rPr>
                <w:rFonts w:ascii="Times New Roman" w:eastAsia="Times New Roman" w:hAnsi="Times New Roman"/>
                <w:sz w:val="24"/>
                <w:szCs w:val="24"/>
                <w:lang w:eastAsia="ru-RU"/>
              </w:rPr>
              <w:t xml:space="preserve">Стабильное </w:t>
            </w:r>
          </w:p>
        </w:tc>
      </w:tr>
      <w:tr w:rsidR="0061197B" w:rsidRPr="0061197B" w14:paraId="4E75F55C" w14:textId="77777777" w:rsidTr="00F91723">
        <w:tc>
          <w:tcPr>
            <w:tcW w:w="704" w:type="dxa"/>
          </w:tcPr>
          <w:p w14:paraId="3AB227E4" w14:textId="77777777" w:rsidR="0061197B" w:rsidRPr="0061197B" w:rsidRDefault="0061197B" w:rsidP="0061197B">
            <w:pPr>
              <w:numPr>
                <w:ilvl w:val="0"/>
                <w:numId w:val="10"/>
              </w:numPr>
              <w:spacing w:before="100" w:beforeAutospacing="1" w:after="120" w:line="330" w:lineRule="atLeast"/>
              <w:contextualSpacing/>
              <w:rPr>
                <w:rFonts w:ascii="Times New Roman" w:eastAsia="Times New Roman" w:hAnsi="Times New Roman"/>
                <w:sz w:val="24"/>
                <w:szCs w:val="24"/>
                <w:lang w:eastAsia="ru-RU"/>
              </w:rPr>
            </w:pPr>
          </w:p>
        </w:tc>
        <w:tc>
          <w:tcPr>
            <w:tcW w:w="2835" w:type="dxa"/>
          </w:tcPr>
          <w:p w14:paraId="5FB1227A" w14:textId="77777777" w:rsidR="0061197B" w:rsidRPr="0061197B" w:rsidRDefault="0061197B" w:rsidP="0061197B">
            <w:pPr>
              <w:spacing w:before="100" w:beforeAutospacing="1" w:after="120" w:line="330" w:lineRule="atLeast"/>
              <w:rPr>
                <w:rFonts w:ascii="Times New Roman" w:eastAsia="Times New Roman" w:hAnsi="Times New Roman"/>
                <w:sz w:val="24"/>
                <w:szCs w:val="24"/>
                <w:lang w:eastAsia="ru-RU"/>
              </w:rPr>
            </w:pPr>
            <w:r w:rsidRPr="0061197B">
              <w:rPr>
                <w:rFonts w:ascii="Times New Roman" w:eastAsia="Times New Roman" w:hAnsi="Times New Roman"/>
                <w:sz w:val="24"/>
                <w:szCs w:val="24"/>
                <w:lang w:eastAsia="ru-RU"/>
              </w:rPr>
              <w:t xml:space="preserve">Эксплуатационное локомотивное депо </w:t>
            </w:r>
            <w:r w:rsidRPr="0061197B">
              <w:rPr>
                <w:rFonts w:ascii="Times New Roman" w:eastAsia="Times New Roman" w:hAnsi="Times New Roman"/>
                <w:sz w:val="24"/>
                <w:szCs w:val="24"/>
                <w:lang w:eastAsia="ru-RU"/>
              </w:rPr>
              <w:lastRenderedPageBreak/>
              <w:t xml:space="preserve">Батайск Ростовское отделения структурного подразделения СКЖД- филиал ОАО «РЖД»  </w:t>
            </w:r>
          </w:p>
        </w:tc>
        <w:tc>
          <w:tcPr>
            <w:tcW w:w="1985" w:type="dxa"/>
          </w:tcPr>
          <w:p w14:paraId="29849B8E" w14:textId="77777777" w:rsidR="0061197B" w:rsidRPr="0061197B" w:rsidRDefault="0061197B" w:rsidP="0061197B">
            <w:pPr>
              <w:spacing w:before="100" w:beforeAutospacing="1" w:after="120" w:line="330" w:lineRule="atLeast"/>
              <w:rPr>
                <w:rFonts w:ascii="Times New Roman" w:eastAsia="Times New Roman" w:hAnsi="Times New Roman"/>
                <w:sz w:val="24"/>
                <w:szCs w:val="24"/>
                <w:lang w:eastAsia="ru-RU"/>
              </w:rPr>
            </w:pPr>
            <w:r w:rsidRPr="0061197B">
              <w:rPr>
                <w:rFonts w:ascii="Times New Roman" w:eastAsia="Times New Roman" w:hAnsi="Times New Roman"/>
                <w:sz w:val="24"/>
                <w:szCs w:val="24"/>
                <w:lang w:eastAsia="ru-RU"/>
              </w:rPr>
              <w:lastRenderedPageBreak/>
              <w:t xml:space="preserve">Эксплуатация магистрального </w:t>
            </w:r>
            <w:r w:rsidRPr="0061197B">
              <w:rPr>
                <w:rFonts w:ascii="Times New Roman" w:eastAsia="Times New Roman" w:hAnsi="Times New Roman"/>
                <w:sz w:val="24"/>
                <w:szCs w:val="24"/>
                <w:lang w:eastAsia="ru-RU"/>
              </w:rPr>
              <w:lastRenderedPageBreak/>
              <w:t xml:space="preserve">железнодорожного транспорта   </w:t>
            </w:r>
          </w:p>
        </w:tc>
        <w:tc>
          <w:tcPr>
            <w:tcW w:w="1559" w:type="dxa"/>
          </w:tcPr>
          <w:p w14:paraId="5F506C61" w14:textId="77777777" w:rsidR="0061197B" w:rsidRPr="0061197B" w:rsidRDefault="0061197B" w:rsidP="0061197B">
            <w:pPr>
              <w:spacing w:before="100" w:beforeAutospacing="1" w:after="120" w:line="330" w:lineRule="atLeast"/>
              <w:rPr>
                <w:rFonts w:ascii="Times New Roman" w:eastAsia="Times New Roman" w:hAnsi="Times New Roman"/>
                <w:sz w:val="24"/>
                <w:szCs w:val="24"/>
                <w:lang w:eastAsia="ru-RU"/>
              </w:rPr>
            </w:pPr>
            <w:r w:rsidRPr="0061197B">
              <w:rPr>
                <w:rFonts w:ascii="Times New Roman" w:eastAsia="Times New Roman" w:hAnsi="Times New Roman"/>
                <w:sz w:val="24"/>
                <w:szCs w:val="24"/>
                <w:lang w:eastAsia="ru-RU"/>
              </w:rPr>
              <w:lastRenderedPageBreak/>
              <w:t>1298</w:t>
            </w:r>
          </w:p>
        </w:tc>
        <w:tc>
          <w:tcPr>
            <w:tcW w:w="2410" w:type="dxa"/>
          </w:tcPr>
          <w:p w14:paraId="2B5A9E41" w14:textId="77777777" w:rsidR="0061197B" w:rsidRPr="0061197B" w:rsidRDefault="0061197B" w:rsidP="0061197B">
            <w:pPr>
              <w:spacing w:before="100" w:beforeAutospacing="1" w:after="120" w:line="330" w:lineRule="atLeast"/>
              <w:rPr>
                <w:rFonts w:ascii="Times New Roman" w:eastAsia="Times New Roman" w:hAnsi="Times New Roman"/>
                <w:sz w:val="24"/>
                <w:szCs w:val="24"/>
                <w:lang w:eastAsia="ru-RU"/>
              </w:rPr>
            </w:pPr>
            <w:r w:rsidRPr="0061197B">
              <w:rPr>
                <w:rFonts w:ascii="Times New Roman" w:eastAsia="Times New Roman" w:hAnsi="Times New Roman"/>
                <w:sz w:val="24"/>
                <w:szCs w:val="24"/>
                <w:lang w:eastAsia="ru-RU"/>
              </w:rPr>
              <w:t xml:space="preserve"> Стабильное</w:t>
            </w:r>
          </w:p>
        </w:tc>
      </w:tr>
      <w:tr w:rsidR="0061197B" w:rsidRPr="0061197B" w14:paraId="63CCD7C3" w14:textId="77777777" w:rsidTr="00F91723">
        <w:tc>
          <w:tcPr>
            <w:tcW w:w="704" w:type="dxa"/>
          </w:tcPr>
          <w:p w14:paraId="1E52AAC8" w14:textId="77777777" w:rsidR="0061197B" w:rsidRPr="0061197B" w:rsidRDefault="0061197B" w:rsidP="0061197B">
            <w:pPr>
              <w:numPr>
                <w:ilvl w:val="0"/>
                <w:numId w:val="10"/>
              </w:numPr>
              <w:spacing w:before="100" w:beforeAutospacing="1" w:after="120" w:line="330" w:lineRule="atLeast"/>
              <w:contextualSpacing/>
              <w:rPr>
                <w:rFonts w:ascii="Times New Roman" w:eastAsia="Times New Roman" w:hAnsi="Times New Roman"/>
                <w:sz w:val="24"/>
                <w:szCs w:val="24"/>
                <w:lang w:eastAsia="ru-RU"/>
              </w:rPr>
            </w:pPr>
          </w:p>
        </w:tc>
        <w:tc>
          <w:tcPr>
            <w:tcW w:w="2835" w:type="dxa"/>
          </w:tcPr>
          <w:p w14:paraId="646E84C2" w14:textId="77777777" w:rsidR="0061197B" w:rsidRPr="0061197B" w:rsidRDefault="0061197B" w:rsidP="0061197B">
            <w:pPr>
              <w:spacing w:before="100" w:beforeAutospacing="1" w:after="120" w:line="330" w:lineRule="atLeast"/>
              <w:rPr>
                <w:rFonts w:ascii="Times New Roman" w:eastAsia="Times New Roman" w:hAnsi="Times New Roman"/>
                <w:sz w:val="24"/>
                <w:szCs w:val="24"/>
                <w:lang w:eastAsia="ru-RU"/>
              </w:rPr>
            </w:pPr>
            <w:r w:rsidRPr="0061197B">
              <w:rPr>
                <w:rFonts w:ascii="Times New Roman" w:eastAsia="Times New Roman" w:hAnsi="Times New Roman"/>
                <w:sz w:val="24"/>
                <w:szCs w:val="24"/>
                <w:lang w:eastAsia="ru-RU"/>
              </w:rPr>
              <w:t xml:space="preserve">Эксплуатационное вагонное депо Батайск Ростовского отделения структурного подразделения СКЖД- филиал ОАО «РЖД»  </w:t>
            </w:r>
          </w:p>
        </w:tc>
        <w:tc>
          <w:tcPr>
            <w:tcW w:w="1985" w:type="dxa"/>
          </w:tcPr>
          <w:p w14:paraId="7EE7F8F7" w14:textId="77777777" w:rsidR="0061197B" w:rsidRPr="0061197B" w:rsidRDefault="0061197B" w:rsidP="0061197B">
            <w:pPr>
              <w:spacing w:before="100" w:beforeAutospacing="1" w:after="120" w:line="330" w:lineRule="atLeast"/>
              <w:rPr>
                <w:rFonts w:ascii="Times New Roman" w:eastAsia="Times New Roman" w:hAnsi="Times New Roman"/>
                <w:sz w:val="24"/>
                <w:szCs w:val="24"/>
                <w:lang w:eastAsia="ru-RU"/>
              </w:rPr>
            </w:pPr>
            <w:r w:rsidRPr="0061197B">
              <w:rPr>
                <w:rFonts w:ascii="Times New Roman" w:eastAsia="Times New Roman" w:hAnsi="Times New Roman"/>
                <w:sz w:val="24"/>
                <w:szCs w:val="24"/>
                <w:lang w:eastAsia="ru-RU"/>
              </w:rPr>
              <w:t xml:space="preserve">Эксплуатация магистрального железнодорожного транспорта   </w:t>
            </w:r>
          </w:p>
        </w:tc>
        <w:tc>
          <w:tcPr>
            <w:tcW w:w="1559" w:type="dxa"/>
          </w:tcPr>
          <w:p w14:paraId="24470A8D" w14:textId="77777777" w:rsidR="0061197B" w:rsidRPr="0061197B" w:rsidRDefault="0061197B" w:rsidP="0061197B">
            <w:pPr>
              <w:spacing w:before="100" w:beforeAutospacing="1" w:after="120" w:line="330" w:lineRule="atLeast"/>
              <w:rPr>
                <w:rFonts w:ascii="Times New Roman" w:eastAsia="Times New Roman" w:hAnsi="Times New Roman"/>
                <w:sz w:val="24"/>
                <w:szCs w:val="24"/>
                <w:lang w:eastAsia="ru-RU"/>
              </w:rPr>
            </w:pPr>
            <w:r w:rsidRPr="0061197B">
              <w:rPr>
                <w:rFonts w:ascii="Times New Roman" w:eastAsia="Times New Roman" w:hAnsi="Times New Roman"/>
                <w:sz w:val="24"/>
                <w:szCs w:val="24"/>
                <w:lang w:eastAsia="ru-RU"/>
              </w:rPr>
              <w:t>965</w:t>
            </w:r>
          </w:p>
        </w:tc>
        <w:tc>
          <w:tcPr>
            <w:tcW w:w="2410" w:type="dxa"/>
          </w:tcPr>
          <w:p w14:paraId="546C8F93" w14:textId="77777777" w:rsidR="0061197B" w:rsidRPr="0061197B" w:rsidRDefault="0061197B" w:rsidP="0061197B">
            <w:pPr>
              <w:spacing w:before="100" w:beforeAutospacing="1" w:after="120" w:line="330" w:lineRule="atLeast"/>
              <w:rPr>
                <w:rFonts w:ascii="Times New Roman" w:eastAsia="Times New Roman" w:hAnsi="Times New Roman"/>
                <w:sz w:val="24"/>
                <w:szCs w:val="24"/>
                <w:lang w:eastAsia="ru-RU"/>
              </w:rPr>
            </w:pPr>
            <w:r w:rsidRPr="0061197B">
              <w:rPr>
                <w:rFonts w:ascii="Times New Roman" w:eastAsia="Times New Roman" w:hAnsi="Times New Roman"/>
                <w:sz w:val="24"/>
                <w:szCs w:val="24"/>
                <w:lang w:eastAsia="ru-RU"/>
              </w:rPr>
              <w:t xml:space="preserve"> Стабильное</w:t>
            </w:r>
          </w:p>
        </w:tc>
      </w:tr>
      <w:tr w:rsidR="0061197B" w:rsidRPr="0061197B" w14:paraId="1C4B6990" w14:textId="77777777" w:rsidTr="00F91723">
        <w:tc>
          <w:tcPr>
            <w:tcW w:w="704" w:type="dxa"/>
          </w:tcPr>
          <w:p w14:paraId="447E3A1E" w14:textId="77777777" w:rsidR="0061197B" w:rsidRPr="0061197B" w:rsidRDefault="0061197B" w:rsidP="0061197B">
            <w:pPr>
              <w:numPr>
                <w:ilvl w:val="0"/>
                <w:numId w:val="10"/>
              </w:numPr>
              <w:spacing w:before="100" w:beforeAutospacing="1" w:after="120" w:line="330" w:lineRule="atLeast"/>
              <w:contextualSpacing/>
              <w:rPr>
                <w:rFonts w:ascii="Times New Roman" w:eastAsia="Times New Roman" w:hAnsi="Times New Roman"/>
                <w:sz w:val="24"/>
                <w:szCs w:val="24"/>
                <w:lang w:eastAsia="ru-RU"/>
              </w:rPr>
            </w:pPr>
          </w:p>
        </w:tc>
        <w:tc>
          <w:tcPr>
            <w:tcW w:w="2835" w:type="dxa"/>
          </w:tcPr>
          <w:p w14:paraId="3988686A" w14:textId="77777777" w:rsidR="0061197B" w:rsidRPr="0061197B" w:rsidRDefault="0061197B" w:rsidP="0061197B">
            <w:pPr>
              <w:spacing w:before="100" w:beforeAutospacing="1" w:after="120" w:line="330" w:lineRule="atLeast"/>
              <w:rPr>
                <w:rFonts w:ascii="Times New Roman" w:eastAsia="Times New Roman" w:hAnsi="Times New Roman"/>
                <w:sz w:val="24"/>
                <w:szCs w:val="24"/>
                <w:lang w:eastAsia="ru-RU"/>
              </w:rPr>
            </w:pPr>
            <w:r w:rsidRPr="0061197B">
              <w:rPr>
                <w:rFonts w:ascii="Times New Roman" w:eastAsia="Times New Roman" w:hAnsi="Times New Roman"/>
                <w:sz w:val="24"/>
                <w:szCs w:val="24"/>
                <w:lang w:eastAsia="ru-RU"/>
              </w:rPr>
              <w:t xml:space="preserve">Вагонное ремонтное депо Батайска Ростовского филиала ОАО «ВРК 1»  </w:t>
            </w:r>
          </w:p>
        </w:tc>
        <w:tc>
          <w:tcPr>
            <w:tcW w:w="1985" w:type="dxa"/>
          </w:tcPr>
          <w:p w14:paraId="411A8A57" w14:textId="77777777" w:rsidR="0061197B" w:rsidRPr="0061197B" w:rsidRDefault="0061197B" w:rsidP="0061197B">
            <w:pPr>
              <w:spacing w:before="100" w:beforeAutospacing="1" w:after="120" w:line="330" w:lineRule="atLeast"/>
              <w:rPr>
                <w:rFonts w:ascii="Times New Roman" w:eastAsia="Times New Roman" w:hAnsi="Times New Roman"/>
                <w:sz w:val="24"/>
                <w:szCs w:val="24"/>
                <w:lang w:eastAsia="ru-RU"/>
              </w:rPr>
            </w:pPr>
            <w:r w:rsidRPr="0061197B">
              <w:rPr>
                <w:rFonts w:ascii="Times New Roman" w:eastAsia="Times New Roman" w:hAnsi="Times New Roman"/>
                <w:sz w:val="24"/>
                <w:szCs w:val="24"/>
                <w:lang w:eastAsia="ru-RU"/>
              </w:rPr>
              <w:t xml:space="preserve">Прочная вспомогательная, связанная с железнодорожным транспортом </w:t>
            </w:r>
          </w:p>
        </w:tc>
        <w:tc>
          <w:tcPr>
            <w:tcW w:w="1559" w:type="dxa"/>
          </w:tcPr>
          <w:p w14:paraId="323A11A9" w14:textId="77777777" w:rsidR="0061197B" w:rsidRPr="0061197B" w:rsidRDefault="0061197B" w:rsidP="0061197B">
            <w:pPr>
              <w:spacing w:before="100" w:beforeAutospacing="1" w:after="120" w:line="330" w:lineRule="atLeast"/>
              <w:rPr>
                <w:rFonts w:ascii="Times New Roman" w:eastAsia="Times New Roman" w:hAnsi="Times New Roman"/>
                <w:sz w:val="24"/>
                <w:szCs w:val="24"/>
                <w:lang w:eastAsia="ru-RU"/>
              </w:rPr>
            </w:pPr>
            <w:r w:rsidRPr="0061197B">
              <w:rPr>
                <w:rFonts w:ascii="Times New Roman" w:eastAsia="Times New Roman" w:hAnsi="Times New Roman"/>
                <w:sz w:val="24"/>
                <w:szCs w:val="24"/>
                <w:lang w:eastAsia="ru-RU"/>
              </w:rPr>
              <w:t>368</w:t>
            </w:r>
          </w:p>
        </w:tc>
        <w:tc>
          <w:tcPr>
            <w:tcW w:w="2410" w:type="dxa"/>
          </w:tcPr>
          <w:p w14:paraId="78C44301" w14:textId="77777777" w:rsidR="0061197B" w:rsidRPr="0061197B" w:rsidRDefault="0061197B" w:rsidP="0061197B">
            <w:pPr>
              <w:spacing w:before="100" w:beforeAutospacing="1" w:after="120" w:line="330" w:lineRule="atLeast"/>
              <w:rPr>
                <w:rFonts w:ascii="Times New Roman" w:eastAsia="Times New Roman" w:hAnsi="Times New Roman"/>
                <w:sz w:val="24"/>
                <w:szCs w:val="24"/>
                <w:lang w:eastAsia="ru-RU"/>
              </w:rPr>
            </w:pPr>
            <w:r w:rsidRPr="0061197B">
              <w:rPr>
                <w:rFonts w:ascii="Times New Roman" w:eastAsia="Times New Roman" w:hAnsi="Times New Roman"/>
                <w:sz w:val="24"/>
                <w:szCs w:val="24"/>
                <w:lang w:eastAsia="ru-RU"/>
              </w:rPr>
              <w:t xml:space="preserve"> Стабильное</w:t>
            </w:r>
          </w:p>
        </w:tc>
      </w:tr>
      <w:tr w:rsidR="0061197B" w:rsidRPr="0061197B" w14:paraId="2EE8B22B" w14:textId="77777777" w:rsidTr="00F91723">
        <w:tc>
          <w:tcPr>
            <w:tcW w:w="704" w:type="dxa"/>
          </w:tcPr>
          <w:p w14:paraId="141D77E1" w14:textId="77777777" w:rsidR="0061197B" w:rsidRPr="0061197B" w:rsidRDefault="0061197B" w:rsidP="0061197B">
            <w:pPr>
              <w:numPr>
                <w:ilvl w:val="0"/>
                <w:numId w:val="10"/>
              </w:numPr>
              <w:spacing w:before="100" w:beforeAutospacing="1" w:after="120" w:line="330" w:lineRule="atLeast"/>
              <w:contextualSpacing/>
              <w:rPr>
                <w:rFonts w:ascii="Times New Roman" w:eastAsia="Times New Roman" w:hAnsi="Times New Roman"/>
                <w:sz w:val="24"/>
                <w:szCs w:val="24"/>
                <w:lang w:eastAsia="ru-RU"/>
              </w:rPr>
            </w:pPr>
          </w:p>
        </w:tc>
        <w:tc>
          <w:tcPr>
            <w:tcW w:w="2835" w:type="dxa"/>
          </w:tcPr>
          <w:p w14:paraId="498CBFEA" w14:textId="77777777" w:rsidR="0061197B" w:rsidRPr="0061197B" w:rsidRDefault="0061197B" w:rsidP="0061197B">
            <w:pPr>
              <w:spacing w:before="100" w:beforeAutospacing="1" w:after="120" w:line="330" w:lineRule="atLeast"/>
              <w:rPr>
                <w:rFonts w:ascii="Times New Roman" w:eastAsia="Times New Roman" w:hAnsi="Times New Roman"/>
                <w:sz w:val="24"/>
                <w:szCs w:val="24"/>
                <w:lang w:eastAsia="ru-RU"/>
              </w:rPr>
            </w:pPr>
            <w:r w:rsidRPr="0061197B">
              <w:rPr>
                <w:rFonts w:ascii="Times New Roman" w:eastAsia="Times New Roman" w:hAnsi="Times New Roman"/>
                <w:sz w:val="24"/>
                <w:szCs w:val="24"/>
                <w:lang w:eastAsia="ru-RU"/>
              </w:rPr>
              <w:t>Дистанция инженерных сооружений СКДИ СКЖД филиал ОАО «РЖД»</w:t>
            </w:r>
          </w:p>
        </w:tc>
        <w:tc>
          <w:tcPr>
            <w:tcW w:w="1985" w:type="dxa"/>
          </w:tcPr>
          <w:p w14:paraId="37AB514B" w14:textId="77777777" w:rsidR="0061197B" w:rsidRPr="0061197B" w:rsidRDefault="0061197B" w:rsidP="0061197B">
            <w:pPr>
              <w:spacing w:before="100" w:beforeAutospacing="1" w:after="120" w:line="330" w:lineRule="atLeast"/>
              <w:rPr>
                <w:rFonts w:ascii="Times New Roman" w:eastAsia="Times New Roman" w:hAnsi="Times New Roman"/>
                <w:sz w:val="24"/>
                <w:szCs w:val="24"/>
                <w:lang w:eastAsia="ru-RU"/>
              </w:rPr>
            </w:pPr>
            <w:r w:rsidRPr="0061197B">
              <w:rPr>
                <w:rFonts w:ascii="Times New Roman" w:eastAsia="Times New Roman" w:hAnsi="Times New Roman"/>
                <w:sz w:val="24"/>
                <w:szCs w:val="24"/>
                <w:lang w:eastAsia="ru-RU"/>
              </w:rPr>
              <w:t xml:space="preserve">Эксплуатация магистрального железнодорожного транспорта   </w:t>
            </w:r>
          </w:p>
        </w:tc>
        <w:tc>
          <w:tcPr>
            <w:tcW w:w="1559" w:type="dxa"/>
          </w:tcPr>
          <w:p w14:paraId="425A898E" w14:textId="77777777" w:rsidR="0061197B" w:rsidRPr="0061197B" w:rsidRDefault="0061197B" w:rsidP="0061197B">
            <w:pPr>
              <w:spacing w:before="100" w:beforeAutospacing="1" w:after="120" w:line="330" w:lineRule="atLeast"/>
              <w:rPr>
                <w:rFonts w:ascii="Times New Roman" w:eastAsia="Times New Roman" w:hAnsi="Times New Roman"/>
                <w:sz w:val="24"/>
                <w:szCs w:val="24"/>
                <w:lang w:eastAsia="ru-RU"/>
              </w:rPr>
            </w:pPr>
            <w:r w:rsidRPr="0061197B">
              <w:rPr>
                <w:rFonts w:ascii="Times New Roman" w:eastAsia="Times New Roman" w:hAnsi="Times New Roman"/>
                <w:sz w:val="24"/>
                <w:szCs w:val="24"/>
                <w:lang w:eastAsia="ru-RU"/>
              </w:rPr>
              <w:t>461</w:t>
            </w:r>
          </w:p>
        </w:tc>
        <w:tc>
          <w:tcPr>
            <w:tcW w:w="2410" w:type="dxa"/>
          </w:tcPr>
          <w:p w14:paraId="265BE83A" w14:textId="77777777" w:rsidR="0061197B" w:rsidRPr="0061197B" w:rsidRDefault="0061197B" w:rsidP="0061197B">
            <w:pPr>
              <w:spacing w:before="100" w:beforeAutospacing="1" w:after="120" w:line="330" w:lineRule="atLeast"/>
              <w:rPr>
                <w:rFonts w:ascii="Times New Roman" w:eastAsia="Times New Roman" w:hAnsi="Times New Roman"/>
                <w:sz w:val="24"/>
                <w:szCs w:val="24"/>
                <w:lang w:eastAsia="ru-RU"/>
              </w:rPr>
            </w:pPr>
            <w:r w:rsidRPr="0061197B">
              <w:rPr>
                <w:rFonts w:ascii="Times New Roman" w:eastAsia="Times New Roman" w:hAnsi="Times New Roman"/>
                <w:sz w:val="24"/>
                <w:szCs w:val="24"/>
                <w:lang w:eastAsia="ru-RU"/>
              </w:rPr>
              <w:t xml:space="preserve"> Стабильное</w:t>
            </w:r>
          </w:p>
        </w:tc>
      </w:tr>
      <w:tr w:rsidR="0061197B" w:rsidRPr="0061197B" w14:paraId="108DED94" w14:textId="77777777" w:rsidTr="00F91723">
        <w:tc>
          <w:tcPr>
            <w:tcW w:w="704" w:type="dxa"/>
          </w:tcPr>
          <w:p w14:paraId="3007DED5" w14:textId="77777777" w:rsidR="0061197B" w:rsidRPr="0061197B" w:rsidRDefault="0061197B" w:rsidP="0061197B">
            <w:pPr>
              <w:numPr>
                <w:ilvl w:val="0"/>
                <w:numId w:val="10"/>
              </w:numPr>
              <w:spacing w:before="100" w:beforeAutospacing="1" w:after="120" w:line="330" w:lineRule="atLeast"/>
              <w:contextualSpacing/>
              <w:rPr>
                <w:rFonts w:ascii="Times New Roman" w:eastAsia="Times New Roman" w:hAnsi="Times New Roman"/>
                <w:sz w:val="24"/>
                <w:szCs w:val="24"/>
                <w:lang w:eastAsia="ru-RU"/>
              </w:rPr>
            </w:pPr>
          </w:p>
        </w:tc>
        <w:tc>
          <w:tcPr>
            <w:tcW w:w="2835" w:type="dxa"/>
          </w:tcPr>
          <w:p w14:paraId="38FC6899" w14:textId="77777777" w:rsidR="0061197B" w:rsidRPr="0061197B" w:rsidRDefault="0061197B" w:rsidP="0061197B">
            <w:pPr>
              <w:spacing w:before="100" w:beforeAutospacing="1" w:after="120" w:line="330" w:lineRule="atLeast"/>
              <w:rPr>
                <w:rFonts w:ascii="Times New Roman" w:eastAsia="Times New Roman" w:hAnsi="Times New Roman"/>
                <w:sz w:val="24"/>
                <w:szCs w:val="24"/>
                <w:lang w:eastAsia="ru-RU"/>
              </w:rPr>
            </w:pPr>
            <w:r w:rsidRPr="0061197B">
              <w:rPr>
                <w:rFonts w:ascii="Times New Roman" w:eastAsia="Times New Roman" w:hAnsi="Times New Roman"/>
                <w:sz w:val="24"/>
                <w:szCs w:val="24"/>
                <w:lang w:eastAsia="ru-RU"/>
              </w:rPr>
              <w:t>Батайская дистанция пути СП СКЖД филиал ОАО «РЖД»</w:t>
            </w:r>
          </w:p>
        </w:tc>
        <w:tc>
          <w:tcPr>
            <w:tcW w:w="1985" w:type="dxa"/>
          </w:tcPr>
          <w:p w14:paraId="4645798B" w14:textId="77777777" w:rsidR="0061197B" w:rsidRPr="0061197B" w:rsidRDefault="0061197B" w:rsidP="0061197B">
            <w:pPr>
              <w:spacing w:before="100" w:beforeAutospacing="1" w:after="120" w:line="330" w:lineRule="atLeast"/>
              <w:rPr>
                <w:rFonts w:ascii="Times New Roman" w:eastAsia="Times New Roman" w:hAnsi="Times New Roman"/>
                <w:sz w:val="24"/>
                <w:szCs w:val="24"/>
                <w:lang w:eastAsia="ru-RU"/>
              </w:rPr>
            </w:pPr>
            <w:r w:rsidRPr="0061197B">
              <w:rPr>
                <w:rFonts w:ascii="Times New Roman" w:eastAsia="Times New Roman" w:hAnsi="Times New Roman"/>
                <w:sz w:val="24"/>
                <w:szCs w:val="24"/>
                <w:lang w:eastAsia="ru-RU"/>
              </w:rPr>
              <w:t>Прочная вспомогательная, связанная с железнодорожным транспортом</w:t>
            </w:r>
          </w:p>
        </w:tc>
        <w:tc>
          <w:tcPr>
            <w:tcW w:w="1559" w:type="dxa"/>
          </w:tcPr>
          <w:p w14:paraId="725499AB" w14:textId="77777777" w:rsidR="0061197B" w:rsidRPr="0061197B" w:rsidRDefault="0061197B" w:rsidP="0061197B">
            <w:pPr>
              <w:spacing w:before="100" w:beforeAutospacing="1" w:after="120" w:line="330" w:lineRule="atLeast"/>
              <w:rPr>
                <w:rFonts w:ascii="Times New Roman" w:eastAsia="Times New Roman" w:hAnsi="Times New Roman"/>
                <w:sz w:val="24"/>
                <w:szCs w:val="24"/>
                <w:lang w:eastAsia="ru-RU"/>
              </w:rPr>
            </w:pPr>
            <w:r w:rsidRPr="0061197B">
              <w:rPr>
                <w:rFonts w:ascii="Times New Roman" w:eastAsia="Times New Roman" w:hAnsi="Times New Roman"/>
                <w:sz w:val="24"/>
                <w:szCs w:val="24"/>
                <w:lang w:eastAsia="ru-RU"/>
              </w:rPr>
              <w:t>391</w:t>
            </w:r>
          </w:p>
        </w:tc>
        <w:tc>
          <w:tcPr>
            <w:tcW w:w="2410" w:type="dxa"/>
          </w:tcPr>
          <w:p w14:paraId="32981C99" w14:textId="77777777" w:rsidR="0061197B" w:rsidRPr="0061197B" w:rsidRDefault="0061197B" w:rsidP="0061197B">
            <w:pPr>
              <w:spacing w:before="100" w:beforeAutospacing="1" w:after="120" w:line="330" w:lineRule="atLeast"/>
              <w:rPr>
                <w:rFonts w:ascii="Times New Roman" w:eastAsia="Times New Roman" w:hAnsi="Times New Roman"/>
                <w:sz w:val="24"/>
                <w:szCs w:val="24"/>
                <w:lang w:eastAsia="ru-RU"/>
              </w:rPr>
            </w:pPr>
            <w:r w:rsidRPr="0061197B">
              <w:rPr>
                <w:rFonts w:ascii="Times New Roman" w:eastAsia="Times New Roman" w:hAnsi="Times New Roman"/>
                <w:sz w:val="24"/>
                <w:szCs w:val="24"/>
                <w:lang w:eastAsia="ru-RU"/>
              </w:rPr>
              <w:t xml:space="preserve"> Стабильное</w:t>
            </w:r>
          </w:p>
        </w:tc>
      </w:tr>
      <w:tr w:rsidR="0061197B" w:rsidRPr="0061197B" w14:paraId="264101BF" w14:textId="77777777" w:rsidTr="00F91723">
        <w:tc>
          <w:tcPr>
            <w:tcW w:w="704" w:type="dxa"/>
          </w:tcPr>
          <w:p w14:paraId="2FE011FF" w14:textId="77777777" w:rsidR="0061197B" w:rsidRPr="0061197B" w:rsidRDefault="0061197B" w:rsidP="0061197B">
            <w:pPr>
              <w:numPr>
                <w:ilvl w:val="0"/>
                <w:numId w:val="10"/>
              </w:numPr>
              <w:spacing w:before="100" w:beforeAutospacing="1" w:after="120" w:line="330" w:lineRule="atLeast"/>
              <w:contextualSpacing/>
              <w:rPr>
                <w:rFonts w:ascii="Times New Roman" w:eastAsia="Times New Roman" w:hAnsi="Times New Roman"/>
                <w:sz w:val="24"/>
                <w:szCs w:val="24"/>
                <w:lang w:eastAsia="ru-RU"/>
              </w:rPr>
            </w:pPr>
          </w:p>
        </w:tc>
        <w:tc>
          <w:tcPr>
            <w:tcW w:w="2835" w:type="dxa"/>
          </w:tcPr>
          <w:p w14:paraId="421F2533" w14:textId="77777777" w:rsidR="0061197B" w:rsidRPr="0061197B" w:rsidRDefault="0061197B" w:rsidP="0061197B">
            <w:pPr>
              <w:spacing w:before="100" w:beforeAutospacing="1" w:after="120" w:line="330" w:lineRule="atLeast"/>
              <w:rPr>
                <w:rFonts w:ascii="Times New Roman" w:eastAsia="Times New Roman" w:hAnsi="Times New Roman"/>
                <w:sz w:val="24"/>
                <w:szCs w:val="24"/>
                <w:lang w:eastAsia="ru-RU"/>
              </w:rPr>
            </w:pPr>
            <w:r w:rsidRPr="0061197B">
              <w:rPr>
                <w:rFonts w:ascii="Times New Roman" w:eastAsia="Times New Roman" w:hAnsi="Times New Roman"/>
                <w:sz w:val="24"/>
                <w:szCs w:val="24"/>
                <w:lang w:eastAsia="ru-RU"/>
              </w:rPr>
              <w:t xml:space="preserve">Главный материальный склад ОСЕ Ростовской дирекции материально-технического обеспечения филиала Ростовжелдорснаба ОАО «РЖД» </w:t>
            </w:r>
          </w:p>
        </w:tc>
        <w:tc>
          <w:tcPr>
            <w:tcW w:w="1985" w:type="dxa"/>
          </w:tcPr>
          <w:p w14:paraId="3FE2ECE5" w14:textId="77777777" w:rsidR="0061197B" w:rsidRPr="0061197B" w:rsidRDefault="0061197B" w:rsidP="0061197B">
            <w:pPr>
              <w:spacing w:before="100" w:beforeAutospacing="1" w:after="120" w:line="330" w:lineRule="atLeast"/>
              <w:rPr>
                <w:rFonts w:ascii="Times New Roman" w:eastAsia="Times New Roman" w:hAnsi="Times New Roman"/>
                <w:sz w:val="24"/>
                <w:szCs w:val="24"/>
                <w:lang w:eastAsia="ru-RU"/>
              </w:rPr>
            </w:pPr>
            <w:r w:rsidRPr="0061197B">
              <w:rPr>
                <w:rFonts w:ascii="Times New Roman" w:eastAsia="Times New Roman" w:hAnsi="Times New Roman"/>
                <w:sz w:val="24"/>
                <w:szCs w:val="24"/>
                <w:lang w:eastAsia="ru-RU"/>
              </w:rPr>
              <w:t xml:space="preserve">Транспортная обработка грузов и хранение </w:t>
            </w:r>
          </w:p>
        </w:tc>
        <w:tc>
          <w:tcPr>
            <w:tcW w:w="1559" w:type="dxa"/>
          </w:tcPr>
          <w:p w14:paraId="7FA6DF16" w14:textId="77777777" w:rsidR="0061197B" w:rsidRPr="0061197B" w:rsidRDefault="0061197B" w:rsidP="0061197B">
            <w:pPr>
              <w:spacing w:before="100" w:beforeAutospacing="1" w:after="120" w:line="330" w:lineRule="atLeast"/>
              <w:rPr>
                <w:rFonts w:ascii="Times New Roman" w:eastAsia="Times New Roman" w:hAnsi="Times New Roman"/>
                <w:sz w:val="24"/>
                <w:szCs w:val="24"/>
                <w:lang w:eastAsia="ru-RU"/>
              </w:rPr>
            </w:pPr>
            <w:r w:rsidRPr="0061197B">
              <w:rPr>
                <w:rFonts w:ascii="Times New Roman" w:eastAsia="Times New Roman" w:hAnsi="Times New Roman"/>
                <w:sz w:val="24"/>
                <w:szCs w:val="24"/>
                <w:lang w:eastAsia="ru-RU"/>
              </w:rPr>
              <w:t>146</w:t>
            </w:r>
          </w:p>
        </w:tc>
        <w:tc>
          <w:tcPr>
            <w:tcW w:w="2410" w:type="dxa"/>
          </w:tcPr>
          <w:p w14:paraId="3FC93D49" w14:textId="77777777" w:rsidR="0061197B" w:rsidRPr="0061197B" w:rsidRDefault="0061197B" w:rsidP="0061197B">
            <w:pPr>
              <w:spacing w:before="100" w:beforeAutospacing="1" w:after="120" w:line="330" w:lineRule="atLeast"/>
              <w:rPr>
                <w:rFonts w:ascii="Times New Roman" w:eastAsia="Times New Roman" w:hAnsi="Times New Roman"/>
                <w:sz w:val="24"/>
                <w:szCs w:val="24"/>
                <w:lang w:eastAsia="ru-RU"/>
              </w:rPr>
            </w:pPr>
            <w:r w:rsidRPr="0061197B">
              <w:rPr>
                <w:rFonts w:ascii="Times New Roman" w:eastAsia="Times New Roman" w:hAnsi="Times New Roman"/>
                <w:sz w:val="24"/>
                <w:szCs w:val="24"/>
                <w:lang w:eastAsia="ru-RU"/>
              </w:rPr>
              <w:t xml:space="preserve"> Стабильное</w:t>
            </w:r>
          </w:p>
        </w:tc>
      </w:tr>
    </w:tbl>
    <w:p w14:paraId="26ECC944"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Батайск является территорией высокой деловой активности. Неотъемлемая часть экономической системы города – малое и среднее предпринимательство – представлено практически во всех отраслях производственной и непроизводственной сферы экономики</w:t>
      </w:r>
    </w:p>
    <w:p w14:paraId="64F1F71D"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На 01.01.2025 года в городе Батайске осуществляли деятельность 1455 малых предприятий (в т.ч. 1333 микропредприятий); 13 средних предприятий и 5820 индивидуальных предпринимателей, в городе зарегистрировано 12998 самозанятых.</w:t>
      </w:r>
    </w:p>
    <w:p w14:paraId="31A20354" w14:textId="77777777" w:rsidR="0061197B" w:rsidRPr="0061197B" w:rsidRDefault="0061197B" w:rsidP="0061197B">
      <w:pPr>
        <w:spacing w:after="0" w:line="240" w:lineRule="auto"/>
        <w:ind w:firstLine="737"/>
        <w:jc w:val="both"/>
        <w:rPr>
          <w:rFonts w:ascii="Times New Roman" w:eastAsia="Times New Roman" w:hAnsi="Times New Roman" w:cs="Times New Roman"/>
          <w:sz w:val="28"/>
          <w:szCs w:val="20"/>
          <w:lang w:eastAsia="zh-CN"/>
        </w:rPr>
      </w:pPr>
      <w:r w:rsidRPr="0061197B">
        <w:rPr>
          <w:rFonts w:ascii="Times New Roman" w:eastAsia="Times New Roman" w:hAnsi="Times New Roman" w:cs="Times New Roman"/>
          <w:sz w:val="28"/>
          <w:szCs w:val="20"/>
          <w:lang w:eastAsia="zh-CN"/>
        </w:rPr>
        <w:lastRenderedPageBreak/>
        <w:t xml:space="preserve">В городе по состоянию на 01.01.2025 года осуществляют свою деятельность 1088 объектов розничной торговли (торговая площадь 133 081 кв. метра), аналогичный период прошлого года 880 объекта – 87 860,0 кв.м. </w:t>
      </w:r>
    </w:p>
    <w:p w14:paraId="2F6687A8" w14:textId="77777777" w:rsidR="0061197B" w:rsidRPr="0061197B" w:rsidRDefault="0061197B" w:rsidP="0061197B">
      <w:pPr>
        <w:spacing w:after="0" w:line="240" w:lineRule="auto"/>
        <w:ind w:firstLine="737"/>
        <w:jc w:val="both"/>
        <w:rPr>
          <w:rFonts w:ascii="Times New Roman" w:eastAsia="Times New Roman" w:hAnsi="Times New Roman" w:cs="Times New Roman"/>
          <w:sz w:val="24"/>
          <w:szCs w:val="20"/>
          <w:lang w:eastAsia="zh-CN"/>
        </w:rPr>
      </w:pPr>
      <w:r w:rsidRPr="0061197B">
        <w:rPr>
          <w:rFonts w:ascii="Times New Roman" w:eastAsia="Times New Roman" w:hAnsi="Times New Roman" w:cs="Times New Roman"/>
          <w:sz w:val="28"/>
          <w:szCs w:val="20"/>
          <w:lang w:eastAsia="zh-CN"/>
        </w:rPr>
        <w:t>Действует сеть предприятий общественного питания — 140 предприятий, 6 713 посадочных мест (в 4 кв. 2023 г. – 110 предприятий, посадочных мест - 5764).</w:t>
      </w:r>
    </w:p>
    <w:p w14:paraId="0B6EFF37" w14:textId="77777777" w:rsidR="0061197B" w:rsidRPr="0061197B" w:rsidRDefault="0061197B" w:rsidP="0061197B">
      <w:pPr>
        <w:spacing w:after="0" w:line="240" w:lineRule="auto"/>
        <w:ind w:firstLine="737"/>
        <w:jc w:val="both"/>
        <w:rPr>
          <w:rFonts w:ascii="Times New Roman" w:eastAsia="Times New Roman" w:hAnsi="Times New Roman" w:cs="Times New Roman"/>
          <w:sz w:val="28"/>
          <w:szCs w:val="20"/>
          <w:lang w:eastAsia="zh-CN"/>
        </w:rPr>
      </w:pPr>
      <w:r w:rsidRPr="0061197B">
        <w:rPr>
          <w:rFonts w:ascii="Times New Roman" w:eastAsia="Times New Roman" w:hAnsi="Times New Roman" w:cs="Times New Roman"/>
          <w:sz w:val="28"/>
          <w:szCs w:val="20"/>
          <w:lang w:eastAsia="zh-CN"/>
        </w:rPr>
        <w:t>В городе осуществляют деятельность 2 розничных рынка емкостью 603 торговых места.</w:t>
      </w:r>
    </w:p>
    <w:p w14:paraId="3C41A9E3" w14:textId="77777777" w:rsidR="0061197B" w:rsidRPr="0061197B" w:rsidRDefault="0061197B" w:rsidP="0061197B">
      <w:pPr>
        <w:spacing w:after="0" w:line="240" w:lineRule="auto"/>
        <w:ind w:firstLine="737"/>
        <w:jc w:val="both"/>
        <w:rPr>
          <w:rFonts w:ascii="Times New Roman" w:eastAsia="Times New Roman" w:hAnsi="Times New Roman" w:cs="Times New Roman"/>
          <w:sz w:val="28"/>
          <w:szCs w:val="20"/>
          <w:lang w:eastAsia="zh-CN"/>
        </w:rPr>
      </w:pPr>
      <w:r w:rsidRPr="0061197B">
        <w:rPr>
          <w:rFonts w:ascii="Times New Roman" w:eastAsia="Times New Roman" w:hAnsi="Times New Roman" w:cs="Times New Roman"/>
          <w:sz w:val="28"/>
          <w:szCs w:val="20"/>
          <w:lang w:eastAsia="zh-CN"/>
        </w:rPr>
        <w:t>За период с 01.01.2024 по 31.12.2024 было проведено 312 ярмарочных мероприятий.</w:t>
      </w:r>
    </w:p>
    <w:p w14:paraId="3E1F3930"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 xml:space="preserve">Уровень жизни работающего населения города - это своевременная выплата заработной платы, официальное трудоустройство, безопасные условия труда. Эти факторы напрямую зависят от проводимой социальной политики органов власти и социальной ответственности работодателей. Показатели уровня доходов населения позволяют дать количественную оценку уровня жизни населения. Среднемесячная номинальная начисленная заработная плата работников представлена в таблице Уровень жизни работающего населения города - это своевременная выплата заработной платы, официальное трудоустройство, безопасные условия труда. Эти факторы напрямую зависят от проводимой социальной политики органов власти и социальной ответственности работодателей. Показатели уровня доходов населения позволяют дать количественную оценку уровня жизни населения. </w:t>
      </w:r>
    </w:p>
    <w:p w14:paraId="4EE1CA77"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Среднемесячная номинальная начисленная заработная плата работников представлена в таблице 13.</w:t>
      </w:r>
    </w:p>
    <w:p w14:paraId="472123E0" w14:textId="77777777" w:rsidR="0061197B" w:rsidRPr="0061197B" w:rsidRDefault="0061197B" w:rsidP="0061197B">
      <w:pPr>
        <w:spacing w:after="0"/>
        <w:jc w:val="center"/>
        <w:rPr>
          <w:rFonts w:ascii="Times New Roman" w:eastAsia="Calibri" w:hAnsi="Times New Roman" w:cs="Times New Roman"/>
          <w:b/>
          <w:bCs/>
          <w:sz w:val="28"/>
          <w:szCs w:val="28"/>
          <w:lang w:eastAsia="zh-CN"/>
        </w:rPr>
      </w:pPr>
    </w:p>
    <w:p w14:paraId="5D6A30C0" w14:textId="77777777" w:rsidR="0061197B" w:rsidRPr="0061197B" w:rsidRDefault="0061197B" w:rsidP="0061197B">
      <w:pPr>
        <w:spacing w:after="0" w:line="276" w:lineRule="auto"/>
        <w:jc w:val="center"/>
        <w:rPr>
          <w:rFonts w:ascii="Times New Roman" w:eastAsia="Calibri" w:hAnsi="Times New Roman" w:cs="Times New Roman"/>
          <w:sz w:val="20"/>
          <w:szCs w:val="20"/>
          <w:lang w:eastAsia="zh-CN"/>
        </w:rPr>
      </w:pPr>
      <w:r w:rsidRPr="0061197B">
        <w:rPr>
          <w:rFonts w:ascii="Times New Roman" w:eastAsia="Calibri" w:hAnsi="Times New Roman" w:cs="Times New Roman"/>
          <w:b/>
          <w:bCs/>
          <w:sz w:val="28"/>
          <w:szCs w:val="28"/>
          <w:lang w:eastAsia="zh-CN"/>
        </w:rPr>
        <w:t>Среднемесячная номинальная начисленная заработная плата работников, рублей</w:t>
      </w:r>
    </w:p>
    <w:p w14:paraId="4DDD1090" w14:textId="77777777" w:rsidR="0061197B" w:rsidRPr="0061197B" w:rsidRDefault="0061197B" w:rsidP="0061197B">
      <w:pPr>
        <w:spacing w:after="0" w:line="276" w:lineRule="auto"/>
        <w:jc w:val="right"/>
        <w:rPr>
          <w:rFonts w:ascii="Times New Roman" w:eastAsia="Calibri" w:hAnsi="Times New Roman" w:cs="Times New Roman"/>
          <w:sz w:val="20"/>
          <w:szCs w:val="20"/>
          <w:lang w:eastAsia="zh-CN"/>
        </w:rPr>
      </w:pPr>
      <w:r w:rsidRPr="0061197B">
        <w:rPr>
          <w:rFonts w:ascii="Times New Roman" w:eastAsia="Calibri" w:hAnsi="Times New Roman" w:cs="Times New Roman"/>
          <w:sz w:val="20"/>
          <w:szCs w:val="20"/>
          <w:lang w:eastAsia="zh-CN"/>
        </w:rPr>
        <w:t>Таблица 13*</w:t>
      </w:r>
    </w:p>
    <w:tbl>
      <w:tblPr>
        <w:tblW w:w="10060" w:type="dxa"/>
        <w:jc w:val="center"/>
        <w:tblLook w:val="04A0" w:firstRow="1" w:lastRow="0" w:firstColumn="1" w:lastColumn="0" w:noHBand="0" w:noVBand="1"/>
      </w:tblPr>
      <w:tblGrid>
        <w:gridCol w:w="2689"/>
        <w:gridCol w:w="2409"/>
        <w:gridCol w:w="2410"/>
        <w:gridCol w:w="2552"/>
      </w:tblGrid>
      <w:tr w:rsidR="0061197B" w:rsidRPr="0061197B" w14:paraId="6749AD94" w14:textId="77777777" w:rsidTr="00F91723">
        <w:trPr>
          <w:jc w:val="center"/>
        </w:trPr>
        <w:tc>
          <w:tcPr>
            <w:tcW w:w="2689" w:type="dxa"/>
            <w:tcBorders>
              <w:top w:val="single" w:sz="4" w:space="0" w:color="000000"/>
              <w:left w:val="single" w:sz="4" w:space="0" w:color="000000"/>
              <w:bottom w:val="single" w:sz="4" w:space="0" w:color="000000"/>
              <w:right w:val="single" w:sz="4" w:space="0" w:color="000000"/>
            </w:tcBorders>
          </w:tcPr>
          <w:p w14:paraId="34D143D9" w14:textId="77777777" w:rsidR="0061197B" w:rsidRPr="0061197B" w:rsidRDefault="0061197B" w:rsidP="0061197B">
            <w:pPr>
              <w:spacing w:after="200" w:line="276" w:lineRule="auto"/>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Период</w:t>
            </w:r>
          </w:p>
        </w:tc>
        <w:tc>
          <w:tcPr>
            <w:tcW w:w="2409" w:type="dxa"/>
            <w:tcBorders>
              <w:top w:val="single" w:sz="4" w:space="0" w:color="000000"/>
              <w:left w:val="single" w:sz="4" w:space="0" w:color="000000"/>
              <w:bottom w:val="single" w:sz="4" w:space="0" w:color="000000"/>
              <w:right w:val="single" w:sz="4" w:space="0" w:color="000000"/>
            </w:tcBorders>
          </w:tcPr>
          <w:p w14:paraId="5B24A602" w14:textId="77777777" w:rsidR="0061197B" w:rsidRPr="0061197B" w:rsidRDefault="0061197B" w:rsidP="0061197B">
            <w:pPr>
              <w:spacing w:after="200" w:line="276" w:lineRule="auto"/>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Российская Федерация</w:t>
            </w:r>
          </w:p>
        </w:tc>
        <w:tc>
          <w:tcPr>
            <w:tcW w:w="2410" w:type="dxa"/>
            <w:tcBorders>
              <w:top w:val="single" w:sz="4" w:space="0" w:color="000000"/>
              <w:left w:val="single" w:sz="4" w:space="0" w:color="000000"/>
              <w:bottom w:val="single" w:sz="4" w:space="0" w:color="000000"/>
              <w:right w:val="single" w:sz="4" w:space="0" w:color="000000"/>
            </w:tcBorders>
          </w:tcPr>
          <w:p w14:paraId="28019430" w14:textId="77777777" w:rsidR="0061197B" w:rsidRPr="0061197B" w:rsidRDefault="0061197B" w:rsidP="0061197B">
            <w:pPr>
              <w:spacing w:after="200" w:line="276" w:lineRule="auto"/>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Ростовская область</w:t>
            </w:r>
          </w:p>
        </w:tc>
        <w:tc>
          <w:tcPr>
            <w:tcW w:w="2552" w:type="dxa"/>
            <w:tcBorders>
              <w:top w:val="single" w:sz="4" w:space="0" w:color="000000"/>
              <w:left w:val="single" w:sz="4" w:space="0" w:color="000000"/>
              <w:bottom w:val="single" w:sz="4" w:space="0" w:color="000000"/>
              <w:right w:val="single" w:sz="4" w:space="0" w:color="000000"/>
            </w:tcBorders>
          </w:tcPr>
          <w:p w14:paraId="5F9EB9C5" w14:textId="77777777" w:rsidR="0061197B" w:rsidRPr="0061197B" w:rsidRDefault="0061197B" w:rsidP="0061197B">
            <w:pPr>
              <w:spacing w:after="200" w:line="276" w:lineRule="auto"/>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г. Батайск</w:t>
            </w:r>
          </w:p>
        </w:tc>
      </w:tr>
      <w:tr w:rsidR="0061197B" w:rsidRPr="0061197B" w14:paraId="525E89D9" w14:textId="77777777" w:rsidTr="00F91723">
        <w:trPr>
          <w:jc w:val="center"/>
        </w:trPr>
        <w:tc>
          <w:tcPr>
            <w:tcW w:w="2689" w:type="dxa"/>
            <w:tcBorders>
              <w:top w:val="single" w:sz="4" w:space="0" w:color="000000"/>
              <w:left w:val="single" w:sz="4" w:space="0" w:color="000000"/>
              <w:bottom w:val="single" w:sz="4" w:space="0" w:color="000000"/>
              <w:right w:val="single" w:sz="4" w:space="0" w:color="000000"/>
            </w:tcBorders>
          </w:tcPr>
          <w:p w14:paraId="10950001" w14:textId="77777777" w:rsidR="0061197B" w:rsidRPr="0061197B" w:rsidRDefault="0061197B" w:rsidP="0061197B">
            <w:pPr>
              <w:spacing w:after="200" w:line="276" w:lineRule="auto"/>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Январь-декабрь 2024 года</w:t>
            </w:r>
          </w:p>
        </w:tc>
        <w:tc>
          <w:tcPr>
            <w:tcW w:w="2409" w:type="dxa"/>
            <w:tcBorders>
              <w:top w:val="single" w:sz="4" w:space="0" w:color="000000"/>
              <w:left w:val="single" w:sz="4" w:space="0" w:color="000000"/>
              <w:bottom w:val="single" w:sz="4" w:space="0" w:color="000000"/>
              <w:right w:val="single" w:sz="4" w:space="0" w:color="000000"/>
            </w:tcBorders>
          </w:tcPr>
          <w:p w14:paraId="3F2DD5CB" w14:textId="77777777" w:rsidR="0061197B" w:rsidRPr="0061197B" w:rsidRDefault="0061197B" w:rsidP="0061197B">
            <w:pPr>
              <w:spacing w:after="200" w:line="276" w:lineRule="auto"/>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87925,0</w:t>
            </w:r>
          </w:p>
        </w:tc>
        <w:tc>
          <w:tcPr>
            <w:tcW w:w="2410" w:type="dxa"/>
            <w:tcBorders>
              <w:top w:val="single" w:sz="4" w:space="0" w:color="000000"/>
              <w:left w:val="single" w:sz="4" w:space="0" w:color="000000"/>
              <w:bottom w:val="single" w:sz="4" w:space="0" w:color="000000"/>
              <w:right w:val="single" w:sz="4" w:space="0" w:color="000000"/>
            </w:tcBorders>
          </w:tcPr>
          <w:p w14:paraId="5C6FA5C2" w14:textId="77777777" w:rsidR="0061197B" w:rsidRPr="0061197B" w:rsidRDefault="0061197B" w:rsidP="0061197B">
            <w:pPr>
              <w:spacing w:after="200" w:line="276" w:lineRule="auto"/>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61925,1</w:t>
            </w:r>
          </w:p>
        </w:tc>
        <w:tc>
          <w:tcPr>
            <w:tcW w:w="2552" w:type="dxa"/>
            <w:tcBorders>
              <w:top w:val="single" w:sz="4" w:space="0" w:color="000000"/>
              <w:left w:val="single" w:sz="4" w:space="0" w:color="000000"/>
              <w:bottom w:val="single" w:sz="4" w:space="0" w:color="000000"/>
              <w:right w:val="single" w:sz="4" w:space="0" w:color="000000"/>
            </w:tcBorders>
          </w:tcPr>
          <w:p w14:paraId="4236FB96" w14:textId="77777777" w:rsidR="0061197B" w:rsidRPr="0061197B" w:rsidRDefault="0061197B" w:rsidP="0061197B">
            <w:pPr>
              <w:spacing w:after="200" w:line="276" w:lineRule="auto"/>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56548,1</w:t>
            </w:r>
          </w:p>
        </w:tc>
      </w:tr>
    </w:tbl>
    <w:p w14:paraId="68586819" w14:textId="76C17DCE" w:rsidR="0061197B" w:rsidRPr="0061197B" w:rsidRDefault="0061197B" w:rsidP="0061197B">
      <w:pPr>
        <w:spacing w:after="0" w:line="240" w:lineRule="auto"/>
        <w:jc w:val="both"/>
        <w:rPr>
          <w:rFonts w:ascii="Times New Roman" w:eastAsia="Calibri" w:hAnsi="Times New Roman" w:cs="Times New Roman"/>
          <w:sz w:val="28"/>
          <w:szCs w:val="28"/>
          <w:lang w:eastAsia="zh-CN"/>
        </w:rPr>
      </w:pPr>
    </w:p>
    <w:p w14:paraId="229E75E7" w14:textId="77777777" w:rsidR="0061197B" w:rsidRPr="0061197B" w:rsidRDefault="0061197B" w:rsidP="0061197B">
      <w:pPr>
        <w:spacing w:after="0" w:line="240" w:lineRule="auto"/>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Уровень безработицы за 2024 год представлен в таблице 14.</w:t>
      </w:r>
    </w:p>
    <w:p w14:paraId="341DEB32" w14:textId="77777777" w:rsidR="0061197B" w:rsidRPr="0061197B" w:rsidRDefault="0061197B" w:rsidP="0061197B">
      <w:pPr>
        <w:spacing w:after="0" w:line="240" w:lineRule="auto"/>
        <w:jc w:val="center"/>
        <w:rPr>
          <w:rFonts w:ascii="Times New Roman" w:eastAsia="Calibri" w:hAnsi="Times New Roman" w:cs="Times New Roman"/>
          <w:sz w:val="20"/>
          <w:szCs w:val="20"/>
          <w:lang w:eastAsia="zh-CN"/>
        </w:rPr>
      </w:pPr>
      <w:r w:rsidRPr="0061197B">
        <w:rPr>
          <w:rFonts w:ascii="Times New Roman" w:eastAsia="Calibri" w:hAnsi="Times New Roman" w:cs="Times New Roman"/>
          <w:b/>
          <w:sz w:val="28"/>
          <w:szCs w:val="28"/>
          <w:lang w:eastAsia="zh-CN"/>
        </w:rPr>
        <w:t>Уровень безработицы населения в возрасте 15 лет и старше</w:t>
      </w:r>
      <w:r w:rsidRPr="0061197B">
        <w:rPr>
          <w:rFonts w:ascii="Times New Roman" w:eastAsia="Calibri" w:hAnsi="Times New Roman" w:cs="Times New Roman"/>
          <w:sz w:val="28"/>
          <w:szCs w:val="28"/>
          <w:vertAlign w:val="superscript"/>
          <w:lang w:eastAsia="zh-CN"/>
        </w:rPr>
        <w:t>1</w:t>
      </w:r>
      <w:r w:rsidRPr="0061197B">
        <w:rPr>
          <w:rFonts w:ascii="Times New Roman" w:eastAsia="Calibri" w:hAnsi="Times New Roman" w:cs="Times New Roman"/>
          <w:sz w:val="28"/>
          <w:szCs w:val="28"/>
          <w:lang w:eastAsia="zh-CN"/>
        </w:rPr>
        <w:t>, в процентах</w:t>
      </w:r>
    </w:p>
    <w:p w14:paraId="7AD4B38E" w14:textId="77777777" w:rsidR="0061197B" w:rsidRPr="0061197B" w:rsidRDefault="0061197B" w:rsidP="0061197B">
      <w:pPr>
        <w:spacing w:after="0" w:line="240" w:lineRule="auto"/>
        <w:jc w:val="right"/>
        <w:rPr>
          <w:rFonts w:ascii="Times New Roman" w:eastAsia="Calibri" w:hAnsi="Times New Roman" w:cs="Times New Roman"/>
          <w:sz w:val="20"/>
          <w:szCs w:val="20"/>
          <w:lang w:eastAsia="zh-CN"/>
        </w:rPr>
      </w:pPr>
      <w:r w:rsidRPr="0061197B">
        <w:rPr>
          <w:rFonts w:ascii="Times New Roman" w:eastAsia="Calibri" w:hAnsi="Times New Roman" w:cs="Times New Roman"/>
          <w:sz w:val="20"/>
          <w:szCs w:val="20"/>
          <w:lang w:eastAsia="zh-CN"/>
        </w:rPr>
        <w:t>Таблица 14</w:t>
      </w:r>
      <w:r w:rsidRPr="0061197B">
        <w:rPr>
          <w:rFonts w:ascii="Times New Roman" w:eastAsia="Calibri" w:hAnsi="Times New Roman" w:cs="Times New Roman"/>
          <w:sz w:val="20"/>
          <w:szCs w:val="20"/>
          <w:vertAlign w:val="superscript"/>
          <w:lang w:eastAsia="zh-CN"/>
        </w:rPr>
        <w:t>*</w:t>
      </w:r>
    </w:p>
    <w:tbl>
      <w:tblPr>
        <w:tblW w:w="10060" w:type="dxa"/>
        <w:jc w:val="center"/>
        <w:tblLook w:val="04A0" w:firstRow="1" w:lastRow="0" w:firstColumn="1" w:lastColumn="0" w:noHBand="0" w:noVBand="1"/>
      </w:tblPr>
      <w:tblGrid>
        <w:gridCol w:w="776"/>
        <w:gridCol w:w="3472"/>
        <w:gridCol w:w="2977"/>
        <w:gridCol w:w="2835"/>
      </w:tblGrid>
      <w:tr w:rsidR="0061197B" w:rsidRPr="0061197B" w14:paraId="6BFC173B" w14:textId="77777777" w:rsidTr="00F91723">
        <w:trPr>
          <w:jc w:val="center"/>
        </w:trPr>
        <w:tc>
          <w:tcPr>
            <w:tcW w:w="776" w:type="dxa"/>
            <w:tcBorders>
              <w:top w:val="single" w:sz="4" w:space="0" w:color="000000"/>
              <w:left w:val="single" w:sz="4" w:space="0" w:color="000000"/>
              <w:bottom w:val="single" w:sz="4" w:space="0" w:color="000000"/>
              <w:right w:val="single" w:sz="4" w:space="0" w:color="000000"/>
            </w:tcBorders>
          </w:tcPr>
          <w:p w14:paraId="4CF938FC" w14:textId="77777777" w:rsidR="0061197B" w:rsidRPr="0061197B" w:rsidRDefault="0061197B" w:rsidP="0061197B">
            <w:pPr>
              <w:spacing w:after="200" w:line="276" w:lineRule="auto"/>
              <w:jc w:val="center"/>
              <w:rPr>
                <w:rFonts w:ascii="Times New Roman" w:eastAsia="Times New Roman" w:hAnsi="Times New Roman" w:cs="Times New Roman"/>
                <w:sz w:val="28"/>
                <w:szCs w:val="28"/>
                <w:lang w:eastAsia="zh-CN"/>
              </w:rPr>
            </w:pPr>
          </w:p>
        </w:tc>
        <w:tc>
          <w:tcPr>
            <w:tcW w:w="3472" w:type="dxa"/>
            <w:tcBorders>
              <w:top w:val="single" w:sz="4" w:space="0" w:color="000000"/>
              <w:left w:val="single" w:sz="4" w:space="0" w:color="000000"/>
              <w:bottom w:val="single" w:sz="4" w:space="0" w:color="000000"/>
              <w:right w:val="single" w:sz="4" w:space="0" w:color="000000"/>
            </w:tcBorders>
          </w:tcPr>
          <w:p w14:paraId="100BF2B1" w14:textId="77777777" w:rsidR="0061197B" w:rsidRPr="0061197B" w:rsidRDefault="0061197B" w:rsidP="0061197B">
            <w:pPr>
              <w:spacing w:after="200" w:line="276" w:lineRule="auto"/>
              <w:jc w:val="center"/>
              <w:rPr>
                <w:rFonts w:ascii="Times New Roman" w:eastAsia="Times New Roman" w:hAnsi="Times New Roman" w:cs="Times New Roman"/>
                <w:sz w:val="28"/>
                <w:szCs w:val="28"/>
                <w:vertAlign w:val="superscript"/>
                <w:lang w:eastAsia="zh-CN"/>
              </w:rPr>
            </w:pPr>
            <w:r w:rsidRPr="0061197B">
              <w:rPr>
                <w:rFonts w:ascii="Times New Roman" w:eastAsia="Times New Roman" w:hAnsi="Times New Roman" w:cs="Times New Roman"/>
                <w:sz w:val="28"/>
                <w:szCs w:val="28"/>
                <w:lang w:eastAsia="zh-CN"/>
              </w:rPr>
              <w:t>Российская Федерация</w:t>
            </w:r>
          </w:p>
        </w:tc>
        <w:tc>
          <w:tcPr>
            <w:tcW w:w="2977" w:type="dxa"/>
            <w:tcBorders>
              <w:top w:val="single" w:sz="4" w:space="0" w:color="000000"/>
              <w:left w:val="single" w:sz="4" w:space="0" w:color="000000"/>
              <w:bottom w:val="single" w:sz="4" w:space="0" w:color="000000"/>
              <w:right w:val="single" w:sz="4" w:space="0" w:color="000000"/>
            </w:tcBorders>
          </w:tcPr>
          <w:p w14:paraId="356A2D4B" w14:textId="77777777" w:rsidR="0061197B" w:rsidRPr="0061197B" w:rsidRDefault="0061197B" w:rsidP="0061197B">
            <w:pPr>
              <w:spacing w:after="200" w:line="276" w:lineRule="auto"/>
              <w:jc w:val="center"/>
              <w:rPr>
                <w:rFonts w:ascii="Times New Roman" w:eastAsia="Times New Roman" w:hAnsi="Times New Roman" w:cs="Times New Roman"/>
                <w:sz w:val="28"/>
                <w:szCs w:val="28"/>
                <w:vertAlign w:val="superscript"/>
                <w:lang w:eastAsia="zh-CN"/>
              </w:rPr>
            </w:pPr>
            <w:r w:rsidRPr="0061197B">
              <w:rPr>
                <w:rFonts w:ascii="Times New Roman" w:eastAsia="Times New Roman" w:hAnsi="Times New Roman" w:cs="Times New Roman"/>
                <w:sz w:val="28"/>
                <w:szCs w:val="28"/>
                <w:lang w:eastAsia="zh-CN"/>
              </w:rPr>
              <w:t>Ростовская область</w:t>
            </w:r>
          </w:p>
        </w:tc>
        <w:tc>
          <w:tcPr>
            <w:tcW w:w="2835" w:type="dxa"/>
            <w:tcBorders>
              <w:top w:val="single" w:sz="4" w:space="0" w:color="000000"/>
              <w:left w:val="single" w:sz="4" w:space="0" w:color="000000"/>
              <w:bottom w:val="single" w:sz="4" w:space="0" w:color="000000"/>
              <w:right w:val="single" w:sz="4" w:space="0" w:color="000000"/>
            </w:tcBorders>
          </w:tcPr>
          <w:p w14:paraId="45586A8A" w14:textId="77777777" w:rsidR="0061197B" w:rsidRPr="0061197B" w:rsidRDefault="0061197B" w:rsidP="0061197B">
            <w:pPr>
              <w:spacing w:after="200" w:line="276" w:lineRule="auto"/>
              <w:jc w:val="center"/>
              <w:rPr>
                <w:rFonts w:ascii="Times New Roman" w:eastAsia="Times New Roman" w:hAnsi="Times New Roman" w:cs="Times New Roman"/>
                <w:sz w:val="28"/>
                <w:szCs w:val="28"/>
                <w:vertAlign w:val="superscript"/>
                <w:lang w:eastAsia="zh-CN"/>
              </w:rPr>
            </w:pPr>
            <w:r w:rsidRPr="0061197B">
              <w:rPr>
                <w:rFonts w:ascii="Times New Roman" w:eastAsia="Times New Roman" w:hAnsi="Times New Roman" w:cs="Times New Roman"/>
                <w:sz w:val="28"/>
                <w:szCs w:val="28"/>
                <w:lang w:eastAsia="zh-CN"/>
              </w:rPr>
              <w:t>г. Батайск</w:t>
            </w:r>
          </w:p>
        </w:tc>
      </w:tr>
      <w:tr w:rsidR="0061197B" w:rsidRPr="0061197B" w14:paraId="7F429F2A" w14:textId="77777777" w:rsidTr="00F91723">
        <w:trPr>
          <w:jc w:val="center"/>
        </w:trPr>
        <w:tc>
          <w:tcPr>
            <w:tcW w:w="776" w:type="dxa"/>
            <w:tcBorders>
              <w:top w:val="single" w:sz="4" w:space="0" w:color="000000"/>
              <w:left w:val="single" w:sz="4" w:space="0" w:color="000000"/>
              <w:bottom w:val="single" w:sz="4" w:space="0" w:color="000000"/>
              <w:right w:val="single" w:sz="4" w:space="0" w:color="000000"/>
            </w:tcBorders>
          </w:tcPr>
          <w:p w14:paraId="4114303D" w14:textId="77777777" w:rsidR="0061197B" w:rsidRPr="0061197B" w:rsidRDefault="0061197B" w:rsidP="0061197B">
            <w:pPr>
              <w:spacing w:after="200" w:line="276" w:lineRule="auto"/>
              <w:jc w:val="center"/>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2024 год</w:t>
            </w:r>
          </w:p>
        </w:tc>
        <w:tc>
          <w:tcPr>
            <w:tcW w:w="3472" w:type="dxa"/>
            <w:tcBorders>
              <w:top w:val="single" w:sz="4" w:space="0" w:color="000000"/>
              <w:left w:val="single" w:sz="4" w:space="0" w:color="000000"/>
              <w:bottom w:val="single" w:sz="4" w:space="0" w:color="000000"/>
              <w:right w:val="single" w:sz="4" w:space="0" w:color="000000"/>
            </w:tcBorders>
          </w:tcPr>
          <w:p w14:paraId="3E8B6D1A" w14:textId="77777777" w:rsidR="0061197B" w:rsidRPr="0061197B" w:rsidRDefault="0061197B" w:rsidP="0061197B">
            <w:pPr>
              <w:spacing w:after="200" w:line="276" w:lineRule="auto"/>
              <w:jc w:val="center"/>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2,5</w:t>
            </w:r>
          </w:p>
        </w:tc>
        <w:tc>
          <w:tcPr>
            <w:tcW w:w="2977" w:type="dxa"/>
            <w:tcBorders>
              <w:top w:val="single" w:sz="4" w:space="0" w:color="000000"/>
              <w:left w:val="single" w:sz="4" w:space="0" w:color="000000"/>
              <w:bottom w:val="single" w:sz="4" w:space="0" w:color="000000"/>
              <w:right w:val="single" w:sz="4" w:space="0" w:color="000000"/>
            </w:tcBorders>
          </w:tcPr>
          <w:p w14:paraId="05E5493A" w14:textId="77777777" w:rsidR="0061197B" w:rsidRPr="0061197B" w:rsidRDefault="0061197B" w:rsidP="0061197B">
            <w:pPr>
              <w:spacing w:after="200" w:line="276" w:lineRule="auto"/>
              <w:jc w:val="center"/>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0,3</w:t>
            </w:r>
          </w:p>
        </w:tc>
        <w:tc>
          <w:tcPr>
            <w:tcW w:w="2835" w:type="dxa"/>
            <w:tcBorders>
              <w:top w:val="single" w:sz="4" w:space="0" w:color="000000"/>
              <w:left w:val="single" w:sz="4" w:space="0" w:color="000000"/>
              <w:bottom w:val="single" w:sz="4" w:space="0" w:color="000000"/>
              <w:right w:val="single" w:sz="4" w:space="0" w:color="000000"/>
            </w:tcBorders>
          </w:tcPr>
          <w:p w14:paraId="4836F430" w14:textId="77777777" w:rsidR="0061197B" w:rsidRPr="0061197B" w:rsidRDefault="0061197B" w:rsidP="0061197B">
            <w:pPr>
              <w:spacing w:after="200" w:line="276" w:lineRule="auto"/>
              <w:jc w:val="center"/>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0,16</w:t>
            </w:r>
          </w:p>
        </w:tc>
      </w:tr>
    </w:tbl>
    <w:p w14:paraId="39E10445" w14:textId="77777777" w:rsidR="0061197B" w:rsidRPr="0061197B" w:rsidRDefault="0061197B" w:rsidP="0061197B">
      <w:pPr>
        <w:spacing w:after="0" w:line="240" w:lineRule="auto"/>
        <w:jc w:val="both"/>
        <w:rPr>
          <w:rFonts w:ascii="Times New Roman" w:eastAsia="Calibri" w:hAnsi="Times New Roman" w:cs="Times New Roman"/>
          <w:lang w:eastAsia="zh-CN"/>
        </w:rPr>
      </w:pPr>
    </w:p>
    <w:p w14:paraId="086DA835" w14:textId="77777777" w:rsidR="0061197B" w:rsidRPr="0061197B" w:rsidRDefault="0061197B" w:rsidP="0061197B">
      <w:pPr>
        <w:spacing w:after="0" w:line="240" w:lineRule="auto"/>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lastRenderedPageBreak/>
        <w:tab/>
        <w:t>Согласно данным ГКУ РО «Центр занятости населения города Батайска», уровень регистрируемой безработицы в городе в 2024 году составил 0,16 %, что ниже показателей в Ростовской области (среднеобластной уровень в 2024 году составляет 0,3 %).</w:t>
      </w:r>
    </w:p>
    <w:p w14:paraId="71DAA443"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Ситуация на рынке труда и динамика занятости населения города определяется демографическими, социально-экономическими и другими процессами, происходящими в городе.</w:t>
      </w:r>
    </w:p>
    <w:p w14:paraId="6BDC8238" w14:textId="77777777" w:rsidR="0061197B" w:rsidRPr="0061197B" w:rsidRDefault="0061197B" w:rsidP="0061197B">
      <w:pPr>
        <w:spacing w:after="0" w:line="240" w:lineRule="auto"/>
        <w:ind w:firstLine="708"/>
        <w:jc w:val="both"/>
        <w:rPr>
          <w:rFonts w:ascii="Times New Roman" w:eastAsia="Times New Roman" w:hAnsi="Times New Roman" w:cs="Times New Roman"/>
          <w:sz w:val="28"/>
          <w:szCs w:val="20"/>
          <w:lang w:eastAsia="zh-CN"/>
        </w:rPr>
      </w:pPr>
      <w:r w:rsidRPr="0061197B">
        <w:rPr>
          <w:rFonts w:ascii="Times New Roman" w:eastAsia="Times New Roman" w:hAnsi="Times New Roman" w:cs="Times New Roman"/>
          <w:sz w:val="28"/>
          <w:szCs w:val="20"/>
          <w:lang w:eastAsia="zh-CN"/>
        </w:rPr>
        <w:t>В 2024 году за содействием в поиске подходящей работы в ГКУ РО «Центр занятости населения города Батайска» обратилось 562 чел., число трудоустроенных граждан составило 332 чел.</w:t>
      </w:r>
    </w:p>
    <w:p w14:paraId="057C7D22"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 xml:space="preserve">Количество безработных граждан, состоящих на учете в Центре занятости, на конец 2024 года составил 72 человека. </w:t>
      </w:r>
    </w:p>
    <w:p w14:paraId="13D92C4A" w14:textId="77777777" w:rsidR="0061197B" w:rsidRPr="0061197B" w:rsidRDefault="0061197B" w:rsidP="0061197B">
      <w:pPr>
        <w:spacing w:after="0" w:line="240" w:lineRule="auto"/>
        <w:ind w:firstLine="709"/>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 xml:space="preserve">Количество пенсионеров, состоящих на учете в городском отделении СФР, по состоянию на 01.01.2025 составило 32 413 человека. </w:t>
      </w:r>
    </w:p>
    <w:p w14:paraId="0D84C96F" w14:textId="77777777" w:rsidR="0061197B" w:rsidRPr="0061197B" w:rsidRDefault="0061197B" w:rsidP="0061197B">
      <w:pPr>
        <w:spacing w:after="0" w:line="240" w:lineRule="auto"/>
        <w:ind w:firstLine="708"/>
        <w:jc w:val="both"/>
        <w:rPr>
          <w:rFonts w:ascii="Times New Roman" w:eastAsia="Times New Roman" w:hAnsi="Times New Roman" w:cs="Times New Roman"/>
          <w:sz w:val="28"/>
          <w:szCs w:val="20"/>
          <w:lang w:eastAsia="zh-CN"/>
        </w:rPr>
      </w:pPr>
      <w:r w:rsidRPr="0061197B">
        <w:rPr>
          <w:rFonts w:ascii="Times New Roman" w:eastAsia="Times New Roman" w:hAnsi="Times New Roman" w:cs="Times New Roman"/>
          <w:sz w:val="28"/>
          <w:szCs w:val="20"/>
          <w:lang w:eastAsia="zh-CN"/>
        </w:rPr>
        <w:t>Повышение уровня жизни пенсионеров осуществляется путем индексации Правительством РФ государственных пенсий, с 01.04.2024 – на 7,5% (с 01.04.2023 –на 3,3%). С 01.01.2025 страховые пенсии увеличены на 7,3 % (с 01.01.2024 – на 7,5 %).</w:t>
      </w:r>
    </w:p>
    <w:p w14:paraId="3A3063CB" w14:textId="77777777" w:rsidR="0061197B" w:rsidRPr="0061197B" w:rsidRDefault="0061197B" w:rsidP="0061197B">
      <w:pPr>
        <w:spacing w:after="0" w:line="240" w:lineRule="auto"/>
        <w:ind w:firstLine="708"/>
        <w:jc w:val="both"/>
        <w:rPr>
          <w:rFonts w:ascii="Times New Roman" w:eastAsia="Times New Roman" w:hAnsi="Times New Roman" w:cs="Times New Roman"/>
          <w:sz w:val="28"/>
          <w:szCs w:val="20"/>
          <w:lang w:eastAsia="zh-CN"/>
        </w:rPr>
      </w:pPr>
      <w:r w:rsidRPr="0061197B">
        <w:rPr>
          <w:rFonts w:ascii="Times New Roman" w:eastAsia="Times New Roman" w:hAnsi="Times New Roman" w:cs="Times New Roman"/>
          <w:sz w:val="28"/>
          <w:szCs w:val="20"/>
          <w:lang w:eastAsia="zh-CN"/>
        </w:rPr>
        <w:t>Прожиточный минимум пенсионеров по состоянию на 01.01.2025 увеличился на 14,75 % по сравнению с аналогичным периодом прошлого года (12 492,0 руб.) и составил 14 335,0 руб.</w:t>
      </w:r>
    </w:p>
    <w:p w14:paraId="6D712C9F" w14:textId="77777777" w:rsidR="0061197B" w:rsidRPr="0061197B" w:rsidRDefault="0061197B" w:rsidP="0061197B">
      <w:pPr>
        <w:spacing w:after="0" w:line="240" w:lineRule="auto"/>
        <w:ind w:firstLine="709"/>
        <w:jc w:val="both"/>
        <w:rPr>
          <w:rFonts w:ascii="Times New Roman" w:eastAsia="Calibri" w:hAnsi="Times New Roman" w:cs="Times New Roman"/>
          <w:sz w:val="28"/>
          <w:szCs w:val="28"/>
          <w:lang w:eastAsia="zh-CN"/>
        </w:rPr>
      </w:pPr>
      <w:r w:rsidRPr="0061197B">
        <w:rPr>
          <w:rFonts w:ascii="Times New Roman" w:eastAsia="Times New Roman" w:hAnsi="Times New Roman" w:cs="Times New Roman"/>
          <w:sz w:val="28"/>
          <w:szCs w:val="20"/>
          <w:lang w:eastAsia="zh-CN"/>
        </w:rPr>
        <w:t>Средний размер начисленных пенсий на 01.12.2024 составил 19 152,00 руб. (на 01.01.2024 – 19 445,30 руб.).</w:t>
      </w:r>
    </w:p>
    <w:p w14:paraId="29C9D3B6" w14:textId="77777777" w:rsidR="0061197B" w:rsidRPr="0061197B" w:rsidRDefault="0061197B" w:rsidP="0061197B">
      <w:pPr>
        <w:spacing w:after="0" w:line="240" w:lineRule="auto"/>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Образовательный комплекс города Батайска включает в себя учреждения уровня образования, среднего и начального профессионального образования регионального подчинения. Это создает условия для удовлетворения спроса населения города на непрерывные образования.</w:t>
      </w:r>
    </w:p>
    <w:p w14:paraId="3ECBC203"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Система муниципального образования представлена образовательными учреждениями: 14 общеобразовательных учреждения (10 школ, 2 лицея, 2 гимназии), 37 дошкольных образовательных, 8 дополнительного образования.</w:t>
      </w:r>
      <w:r w:rsidRPr="0061197B">
        <w:rPr>
          <w:rFonts w:ascii="Times New Roman" w:eastAsia="Calibri" w:hAnsi="Times New Roman" w:cs="Times New Roman"/>
          <w:sz w:val="28"/>
          <w:szCs w:val="28"/>
          <w:lang w:eastAsia="zh-CN"/>
        </w:rPr>
        <w:br/>
      </w:r>
      <w:r w:rsidRPr="0061197B">
        <w:rPr>
          <w:rFonts w:ascii="Times New Roman" w:eastAsia="Calibri" w:hAnsi="Times New Roman" w:cs="Times New Roman"/>
          <w:sz w:val="28"/>
          <w:szCs w:val="28"/>
          <w:lang w:eastAsia="zh-CN"/>
        </w:rPr>
        <w:tab/>
        <w:t>Среднее профессиональное образование представлено 3 учреждениями, которые готовят специалистов профиля общественного питания, торговли, железнодорожного транспорта, автомобильного транспорта,</w:t>
      </w:r>
      <w:r w:rsidRPr="0061197B">
        <w:rPr>
          <w:rFonts w:ascii="Times New Roman" w:eastAsia="Times New Roman" w:hAnsi="Times New Roman" w:cs="Times New Roman"/>
          <w:sz w:val="28"/>
          <w:szCs w:val="28"/>
          <w:lang w:eastAsia="ru-RU"/>
        </w:rPr>
        <w:t xml:space="preserve"> информационных систем и программирования</w:t>
      </w:r>
      <w:r w:rsidRPr="0061197B">
        <w:rPr>
          <w:rFonts w:ascii="Times New Roman" w:eastAsia="Calibri" w:hAnsi="Times New Roman" w:cs="Times New Roman"/>
          <w:sz w:val="28"/>
          <w:szCs w:val="28"/>
          <w:lang w:eastAsia="zh-CN"/>
        </w:rPr>
        <w:t>,</w:t>
      </w:r>
      <w:r w:rsidRPr="0061197B">
        <w:rPr>
          <w:rFonts w:ascii="Times New Roman" w:eastAsia="Times New Roman" w:hAnsi="Times New Roman" w:cs="Times New Roman"/>
          <w:sz w:val="28"/>
          <w:szCs w:val="28"/>
          <w:lang w:eastAsia="ru-RU"/>
        </w:rPr>
        <w:t xml:space="preserve"> техническое обслуживание и ремонт радиоэлектронной техники, мастеров по обработке цифровой информации, прикладная информатика, экономика и бухгалтерский учет</w:t>
      </w:r>
      <w:r w:rsidRPr="0061197B">
        <w:rPr>
          <w:rFonts w:ascii="Times New Roman" w:eastAsia="Calibri" w:hAnsi="Times New Roman" w:cs="Times New Roman"/>
          <w:sz w:val="28"/>
          <w:szCs w:val="28"/>
          <w:lang w:eastAsia="zh-CN"/>
        </w:rPr>
        <w:t>, эксплуатация беспилотных авиационных систем:</w:t>
      </w:r>
    </w:p>
    <w:p w14:paraId="29DEBF37" w14:textId="77777777" w:rsidR="0061197B" w:rsidRPr="0061197B" w:rsidRDefault="0061197B" w:rsidP="0061197B">
      <w:pPr>
        <w:spacing w:after="0" w:line="240" w:lineRule="auto"/>
        <w:ind w:firstLine="708"/>
        <w:jc w:val="both"/>
        <w:rPr>
          <w:rFonts w:ascii="Times New Roman" w:eastAsia="Calibri" w:hAnsi="Times New Roman" w:cs="Times New Roman"/>
          <w:bCs/>
          <w:sz w:val="28"/>
          <w:szCs w:val="28"/>
          <w:shd w:val="clear" w:color="auto" w:fill="FFFFFF"/>
        </w:rPr>
      </w:pPr>
      <w:r w:rsidRPr="0061197B">
        <w:rPr>
          <w:rFonts w:ascii="Times New Roman" w:eastAsia="Calibri" w:hAnsi="Times New Roman" w:cs="Times New Roman"/>
          <w:bCs/>
          <w:sz w:val="28"/>
          <w:szCs w:val="28"/>
          <w:shd w:val="clear" w:color="auto" w:fill="FFFFFF"/>
        </w:rPr>
        <w:t>- Государственное бюджетное профессиональное образовательное учреждение Ростовской области «Батайский техникум железнодорожного транспорта и строительства» имени Героя Советского Союза П. А. Половинко;</w:t>
      </w:r>
    </w:p>
    <w:p w14:paraId="615A5774" w14:textId="77777777" w:rsidR="0061197B" w:rsidRPr="0061197B" w:rsidRDefault="0061197B" w:rsidP="0061197B">
      <w:pPr>
        <w:spacing w:after="0" w:line="240" w:lineRule="auto"/>
        <w:ind w:firstLine="567"/>
        <w:jc w:val="both"/>
        <w:rPr>
          <w:rFonts w:ascii="Times New Roman" w:eastAsia="Calibri" w:hAnsi="Times New Roman" w:cs="Times New Roman"/>
          <w:b/>
          <w:sz w:val="28"/>
          <w:szCs w:val="28"/>
          <w:shd w:val="clear" w:color="auto" w:fill="FFFFFF"/>
        </w:rPr>
      </w:pPr>
      <w:r w:rsidRPr="0061197B">
        <w:rPr>
          <w:rFonts w:ascii="Times New Roman" w:eastAsia="Calibri" w:hAnsi="Times New Roman" w:cs="Times New Roman"/>
          <w:bCs/>
          <w:sz w:val="28"/>
          <w:szCs w:val="28"/>
          <w:shd w:val="clear" w:color="auto" w:fill="FFFFFF"/>
        </w:rPr>
        <w:t>- Государственное бюджетное профессиональное образовательное учреждение Ростовской области «Батайский техникум информационных технологий и радиоэлектроники «ДОНИНТЕХ».</w:t>
      </w:r>
      <w:r w:rsidRPr="0061197B">
        <w:rPr>
          <w:rFonts w:ascii="Times New Roman" w:eastAsia="Calibri" w:hAnsi="Times New Roman" w:cs="Times New Roman"/>
          <w:b/>
          <w:sz w:val="28"/>
          <w:szCs w:val="28"/>
          <w:shd w:val="clear" w:color="auto" w:fill="FFFFFF"/>
        </w:rPr>
        <w:t> </w:t>
      </w:r>
    </w:p>
    <w:p w14:paraId="61D9D900" w14:textId="77777777" w:rsidR="0061197B" w:rsidRPr="0061197B" w:rsidRDefault="0061197B" w:rsidP="0061197B">
      <w:pPr>
        <w:spacing w:after="0" w:line="240" w:lineRule="auto"/>
        <w:ind w:firstLine="567"/>
        <w:jc w:val="both"/>
        <w:rPr>
          <w:rFonts w:ascii="Times New Roman" w:eastAsia="Calibri" w:hAnsi="Times New Roman" w:cs="Times New Roman"/>
          <w:b/>
          <w:sz w:val="28"/>
          <w:szCs w:val="28"/>
          <w:shd w:val="clear" w:color="auto" w:fill="FFFFFF"/>
        </w:rPr>
      </w:pPr>
      <w:r w:rsidRPr="0061197B">
        <w:rPr>
          <w:rFonts w:ascii="Times New Roman" w:eastAsia="Calibri" w:hAnsi="Times New Roman" w:cs="Times New Roman"/>
          <w:b/>
          <w:sz w:val="28"/>
          <w:szCs w:val="28"/>
          <w:shd w:val="clear" w:color="auto" w:fill="FFFFFF"/>
        </w:rPr>
        <w:lastRenderedPageBreak/>
        <w:t xml:space="preserve">- </w:t>
      </w:r>
      <w:r w:rsidRPr="0061197B">
        <w:rPr>
          <w:rFonts w:ascii="Times New Roman" w:eastAsia="Calibri" w:hAnsi="Times New Roman" w:cs="Times New Roman"/>
          <w:bCs/>
          <w:sz w:val="28"/>
          <w:szCs w:val="28"/>
          <w:shd w:val="clear" w:color="auto" w:fill="FFFFFF"/>
        </w:rPr>
        <w:t xml:space="preserve">Государственное бюджетное профессиональное образовательное учреждение Ростовской области </w:t>
      </w:r>
      <w:r w:rsidRPr="0061197B">
        <w:rPr>
          <w:rFonts w:ascii="Times New Roman" w:eastAsia="Calibri" w:hAnsi="Times New Roman" w:cs="Times New Roman"/>
          <w:sz w:val="28"/>
          <w:szCs w:val="28"/>
        </w:rPr>
        <w:t xml:space="preserve">«Ростовский-на-Дону автотранспортный колледж». </w:t>
      </w:r>
    </w:p>
    <w:p w14:paraId="7D66C95C" w14:textId="77777777" w:rsidR="0061197B" w:rsidRPr="0061197B" w:rsidRDefault="0061197B" w:rsidP="0061197B">
      <w:pPr>
        <w:spacing w:after="0" w:line="240" w:lineRule="auto"/>
        <w:ind w:firstLine="567"/>
        <w:jc w:val="both"/>
        <w:rPr>
          <w:rFonts w:ascii="Times New Roman" w:eastAsia="Calibri" w:hAnsi="Times New Roman" w:cs="Times New Roman"/>
          <w:b/>
          <w:sz w:val="28"/>
          <w:szCs w:val="28"/>
          <w:shd w:val="clear" w:color="auto" w:fill="FFFFFF"/>
        </w:rPr>
      </w:pPr>
    </w:p>
    <w:p w14:paraId="6B47D1FE" w14:textId="77777777" w:rsidR="0061197B" w:rsidRPr="0061197B" w:rsidRDefault="0061197B" w:rsidP="0061197B">
      <w:pPr>
        <w:spacing w:after="200" w:line="276" w:lineRule="auto"/>
        <w:jc w:val="center"/>
        <w:rPr>
          <w:rFonts w:ascii="Times New Roman" w:eastAsia="Calibri" w:hAnsi="Times New Roman" w:cs="Times New Roman"/>
          <w:b/>
          <w:sz w:val="28"/>
          <w:szCs w:val="28"/>
          <w:lang w:eastAsia="zh-CN"/>
        </w:rPr>
      </w:pPr>
      <w:r w:rsidRPr="0061197B">
        <w:rPr>
          <w:rFonts w:ascii="Times New Roman" w:eastAsia="Calibri" w:hAnsi="Times New Roman" w:cs="Times New Roman"/>
          <w:b/>
          <w:sz w:val="28"/>
          <w:szCs w:val="28"/>
          <w:lang w:eastAsia="zh-CN"/>
        </w:rPr>
        <w:t xml:space="preserve">5. Распространенность факторов риска развития хронических неинфекционных заболеваний. </w:t>
      </w:r>
    </w:p>
    <w:p w14:paraId="3D4FFBFA" w14:textId="77777777" w:rsidR="0061197B" w:rsidRPr="0061197B" w:rsidRDefault="0061197B" w:rsidP="0061197B">
      <w:pPr>
        <w:spacing w:after="0" w:line="240" w:lineRule="auto"/>
        <w:ind w:firstLine="708"/>
        <w:jc w:val="both"/>
        <w:rPr>
          <w:rFonts w:ascii="Times New Roman" w:eastAsia="Calibri" w:hAnsi="Times New Roman" w:cs="Times New Roman"/>
          <w:lang w:eastAsia="zh-CN"/>
        </w:rPr>
      </w:pPr>
      <w:r w:rsidRPr="0061197B">
        <w:rPr>
          <w:rFonts w:ascii="Times New Roman" w:eastAsia="Calibri" w:hAnsi="Times New Roman" w:cs="Times New Roman"/>
          <w:sz w:val="28"/>
          <w:szCs w:val="28"/>
          <w:lang w:eastAsia="zh-CN"/>
        </w:rPr>
        <w:t>Достаточно объективно отражает информацию о состоянии здоровья населения города Батайска диспансеризация отдельных групп населения</w:t>
      </w:r>
      <w:r w:rsidRPr="0061197B">
        <w:rPr>
          <w:rFonts w:ascii="Times New Roman" w:eastAsia="Calibri" w:hAnsi="Times New Roman" w:cs="Times New Roman"/>
          <w:lang w:eastAsia="zh-CN"/>
        </w:rPr>
        <w:t>.</w:t>
      </w:r>
    </w:p>
    <w:p w14:paraId="408285A7" w14:textId="77777777" w:rsidR="0061197B" w:rsidRPr="0061197B" w:rsidRDefault="0061197B" w:rsidP="0061197B">
      <w:pPr>
        <w:spacing w:after="0" w:line="240" w:lineRule="auto"/>
        <w:ind w:firstLine="851"/>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 xml:space="preserve">Диспансеризация взрослого и детского населения осуществляется государственными учреждениями здравоохранения: </w:t>
      </w:r>
    </w:p>
    <w:p w14:paraId="6A4E3DB8" w14:textId="77777777" w:rsidR="0061197B" w:rsidRPr="0061197B" w:rsidRDefault="0061197B" w:rsidP="0061197B">
      <w:pPr>
        <w:spacing w:after="0" w:line="240" w:lineRule="auto"/>
        <w:jc w:val="both"/>
        <w:rPr>
          <w:rFonts w:ascii="Times New Roman" w:eastAsia="Times New Roman" w:hAnsi="Times New Roman" w:cs="Times New Roman"/>
          <w:sz w:val="28"/>
          <w:szCs w:val="28"/>
          <w:lang w:eastAsia="zh-CN"/>
        </w:rPr>
      </w:pPr>
      <w:r w:rsidRPr="0061197B">
        <w:rPr>
          <w:rFonts w:ascii="Times New Roman" w:eastAsia="Calibri" w:hAnsi="Times New Roman" w:cs="Times New Roman"/>
          <w:bCs/>
          <w:sz w:val="28"/>
          <w:szCs w:val="28"/>
          <w:shd w:val="clear" w:color="auto" w:fill="FFFFFF"/>
          <w:lang w:eastAsia="zh-CN"/>
        </w:rPr>
        <w:t>ГБУ РО «Центральная городская больница» в г. Батайске</w:t>
      </w:r>
      <w:r w:rsidRPr="0061197B">
        <w:rPr>
          <w:rFonts w:ascii="Times New Roman" w:eastAsia="Calibri" w:hAnsi="Times New Roman" w:cs="Times New Roman"/>
          <w:b/>
          <w:bCs/>
          <w:sz w:val="28"/>
          <w:szCs w:val="28"/>
          <w:shd w:val="clear" w:color="auto" w:fill="FFFFFF"/>
          <w:lang w:eastAsia="zh-CN"/>
        </w:rPr>
        <w:t>»</w:t>
      </w:r>
      <w:r w:rsidRPr="0061197B">
        <w:rPr>
          <w:rFonts w:ascii="Times New Roman" w:eastAsia="Calibri" w:hAnsi="Times New Roman" w:cs="Times New Roman"/>
          <w:sz w:val="28"/>
          <w:szCs w:val="28"/>
          <w:shd w:val="clear" w:color="auto" w:fill="FFFFFF"/>
          <w:lang w:eastAsia="zh-CN"/>
        </w:rPr>
        <w:t>;</w:t>
      </w:r>
      <w:r w:rsidRPr="0061197B">
        <w:rPr>
          <w:rFonts w:ascii="Times New Roman" w:eastAsia="Times New Roman" w:hAnsi="Times New Roman" w:cs="Times New Roman"/>
          <w:sz w:val="28"/>
          <w:szCs w:val="28"/>
          <w:lang w:eastAsia="zh-CN"/>
        </w:rPr>
        <w:t xml:space="preserve"> </w:t>
      </w:r>
    </w:p>
    <w:p w14:paraId="56A2A4D1" w14:textId="77777777" w:rsidR="0061197B" w:rsidRPr="0061197B" w:rsidRDefault="0061197B" w:rsidP="0061197B">
      <w:pPr>
        <w:spacing w:after="0" w:line="240" w:lineRule="auto"/>
        <w:rPr>
          <w:rFonts w:ascii="Times New Roman" w:eastAsia="Calibri" w:hAnsi="Times New Roman" w:cs="Times New Roman"/>
          <w:bCs/>
          <w:sz w:val="28"/>
          <w:szCs w:val="28"/>
          <w:shd w:val="clear" w:color="auto" w:fill="FFFFFF"/>
          <w:lang w:eastAsia="zh-CN"/>
        </w:rPr>
      </w:pPr>
      <w:r w:rsidRPr="0061197B">
        <w:rPr>
          <w:rFonts w:ascii="Times New Roman" w:eastAsia="Calibri" w:hAnsi="Times New Roman" w:cs="Times New Roman"/>
          <w:bCs/>
          <w:sz w:val="28"/>
          <w:szCs w:val="28"/>
          <w:shd w:val="clear" w:color="auto" w:fill="FFFFFF"/>
          <w:lang w:eastAsia="zh-CN"/>
        </w:rPr>
        <w:t xml:space="preserve">Поликлиника №1 ГБУ РО «Центральная городская больница» в г. Батайске»; </w:t>
      </w:r>
    </w:p>
    <w:p w14:paraId="3899D21F" w14:textId="77777777" w:rsidR="0061197B" w:rsidRPr="0061197B" w:rsidRDefault="0061197B" w:rsidP="0061197B">
      <w:pPr>
        <w:spacing w:after="0" w:line="240" w:lineRule="auto"/>
        <w:rPr>
          <w:rFonts w:ascii="Times New Roman" w:eastAsia="Calibri" w:hAnsi="Times New Roman" w:cs="Times New Roman"/>
          <w:bCs/>
          <w:sz w:val="28"/>
          <w:szCs w:val="28"/>
          <w:shd w:val="clear" w:color="auto" w:fill="FFFFFF"/>
          <w:lang w:eastAsia="zh-CN"/>
        </w:rPr>
      </w:pPr>
      <w:r w:rsidRPr="0061197B">
        <w:rPr>
          <w:rFonts w:ascii="Times New Roman" w:eastAsia="Calibri" w:hAnsi="Times New Roman" w:cs="Times New Roman"/>
          <w:bCs/>
          <w:sz w:val="28"/>
          <w:szCs w:val="28"/>
          <w:shd w:val="clear" w:color="auto" w:fill="FFFFFF"/>
          <w:lang w:eastAsia="zh-CN"/>
        </w:rPr>
        <w:t xml:space="preserve">Поликлиника №2 ГБУ РО «Центральная городская больница» в г. Батайске»; </w:t>
      </w:r>
    </w:p>
    <w:p w14:paraId="001ED432" w14:textId="77777777" w:rsidR="0061197B" w:rsidRPr="0061197B" w:rsidRDefault="0061197B" w:rsidP="0061197B">
      <w:pPr>
        <w:spacing w:after="0" w:line="240" w:lineRule="auto"/>
        <w:rPr>
          <w:rFonts w:ascii="Times New Roman" w:eastAsia="Calibri" w:hAnsi="Times New Roman" w:cs="Times New Roman"/>
          <w:bCs/>
          <w:sz w:val="28"/>
          <w:szCs w:val="28"/>
          <w:shd w:val="clear" w:color="auto" w:fill="FFFFFF"/>
          <w:lang w:eastAsia="zh-CN"/>
        </w:rPr>
      </w:pPr>
      <w:r w:rsidRPr="0061197B">
        <w:rPr>
          <w:rFonts w:ascii="Times New Roman" w:eastAsia="Calibri" w:hAnsi="Times New Roman" w:cs="Times New Roman"/>
          <w:bCs/>
          <w:sz w:val="28"/>
          <w:szCs w:val="28"/>
          <w:shd w:val="clear" w:color="auto" w:fill="FFFFFF"/>
          <w:lang w:eastAsia="zh-CN"/>
        </w:rPr>
        <w:t xml:space="preserve">Поликлиника №3 ГБУ РО «Центральная городская больница» в г. Батайске»; </w:t>
      </w:r>
    </w:p>
    <w:p w14:paraId="39BF28FA" w14:textId="77777777" w:rsidR="0061197B" w:rsidRPr="0061197B" w:rsidRDefault="0061197B" w:rsidP="0061197B">
      <w:pPr>
        <w:spacing w:after="0" w:line="240" w:lineRule="auto"/>
        <w:rPr>
          <w:rFonts w:ascii="Times New Roman" w:eastAsia="Calibri" w:hAnsi="Times New Roman" w:cs="Times New Roman"/>
          <w:bCs/>
          <w:sz w:val="28"/>
          <w:szCs w:val="28"/>
          <w:shd w:val="clear" w:color="auto" w:fill="FFFFFF"/>
          <w:lang w:eastAsia="zh-CN"/>
        </w:rPr>
      </w:pPr>
      <w:r w:rsidRPr="0061197B">
        <w:rPr>
          <w:rFonts w:ascii="Times New Roman" w:eastAsia="Calibri" w:hAnsi="Times New Roman" w:cs="Times New Roman"/>
          <w:bCs/>
          <w:sz w:val="28"/>
          <w:szCs w:val="28"/>
          <w:shd w:val="clear" w:color="auto" w:fill="FFFFFF"/>
          <w:lang w:eastAsia="zh-CN"/>
        </w:rPr>
        <w:t xml:space="preserve">Поликлиника №5 ГБУ РО «Центральная городская больница» в г. Батайске»; </w:t>
      </w:r>
    </w:p>
    <w:p w14:paraId="7593DC1B" w14:textId="77777777" w:rsidR="0061197B" w:rsidRPr="0061197B" w:rsidRDefault="0061197B" w:rsidP="0061197B">
      <w:pPr>
        <w:spacing w:after="0" w:line="240" w:lineRule="auto"/>
        <w:rPr>
          <w:rFonts w:ascii="Times New Roman" w:eastAsia="Calibri" w:hAnsi="Times New Roman" w:cs="Times New Roman"/>
          <w:bCs/>
          <w:sz w:val="28"/>
          <w:szCs w:val="28"/>
          <w:shd w:val="clear" w:color="auto" w:fill="FFFFFF"/>
          <w:lang w:eastAsia="zh-CN"/>
        </w:rPr>
      </w:pPr>
      <w:r w:rsidRPr="0061197B">
        <w:rPr>
          <w:rFonts w:ascii="Times New Roman" w:eastAsia="Calibri" w:hAnsi="Times New Roman" w:cs="Times New Roman"/>
          <w:bCs/>
          <w:sz w:val="28"/>
          <w:szCs w:val="28"/>
          <w:shd w:val="clear" w:color="auto" w:fill="FFFFFF"/>
          <w:lang w:eastAsia="zh-CN"/>
        </w:rPr>
        <w:t xml:space="preserve">Поликлиника №6 ГБУ РО «Центральная городская больница» в г. Батайске»; </w:t>
      </w:r>
    </w:p>
    <w:p w14:paraId="446FE581" w14:textId="77777777" w:rsidR="0061197B" w:rsidRPr="0061197B" w:rsidRDefault="0061197B" w:rsidP="0061197B">
      <w:pPr>
        <w:spacing w:after="0" w:line="240" w:lineRule="auto"/>
        <w:jc w:val="both"/>
        <w:rPr>
          <w:rFonts w:ascii="Times New Roman" w:eastAsia="Calibri" w:hAnsi="Times New Roman" w:cs="Times New Roman"/>
          <w:bCs/>
          <w:sz w:val="28"/>
          <w:szCs w:val="28"/>
          <w:shd w:val="clear" w:color="auto" w:fill="FFFFFF"/>
          <w:lang w:eastAsia="zh-CN"/>
        </w:rPr>
      </w:pPr>
      <w:r w:rsidRPr="0061197B">
        <w:rPr>
          <w:rFonts w:ascii="Times New Roman" w:eastAsia="Calibri" w:hAnsi="Times New Roman" w:cs="Times New Roman"/>
          <w:bCs/>
          <w:sz w:val="28"/>
          <w:szCs w:val="28"/>
          <w:shd w:val="clear" w:color="auto" w:fill="FFFFFF"/>
          <w:lang w:eastAsia="zh-CN"/>
        </w:rPr>
        <w:t xml:space="preserve">Детская поликлиника № 1 ГБУ РО «Центральная городская больница» </w:t>
      </w:r>
      <w:r w:rsidRPr="0061197B">
        <w:rPr>
          <w:rFonts w:ascii="Times New Roman" w:eastAsia="Calibri" w:hAnsi="Times New Roman" w:cs="Times New Roman"/>
          <w:bCs/>
          <w:sz w:val="28"/>
          <w:szCs w:val="28"/>
          <w:shd w:val="clear" w:color="auto" w:fill="FFFFFF"/>
          <w:lang w:eastAsia="zh-CN"/>
        </w:rPr>
        <w:br/>
        <w:t xml:space="preserve">в г. Батайске»; </w:t>
      </w:r>
    </w:p>
    <w:p w14:paraId="13C45CB5" w14:textId="77777777" w:rsidR="0061197B" w:rsidRPr="0061197B" w:rsidRDefault="0061197B" w:rsidP="0061197B">
      <w:pPr>
        <w:spacing w:after="0" w:line="240" w:lineRule="auto"/>
        <w:jc w:val="both"/>
        <w:rPr>
          <w:rFonts w:ascii="Times New Roman" w:eastAsia="Calibri" w:hAnsi="Times New Roman" w:cs="Times New Roman"/>
          <w:bCs/>
          <w:sz w:val="28"/>
          <w:szCs w:val="28"/>
          <w:shd w:val="clear" w:color="auto" w:fill="FFFFFF"/>
          <w:lang w:eastAsia="zh-CN"/>
        </w:rPr>
      </w:pPr>
      <w:r w:rsidRPr="0061197B">
        <w:rPr>
          <w:rFonts w:ascii="Times New Roman" w:eastAsia="Calibri" w:hAnsi="Times New Roman" w:cs="Times New Roman"/>
          <w:bCs/>
          <w:sz w:val="28"/>
          <w:szCs w:val="28"/>
          <w:shd w:val="clear" w:color="auto" w:fill="FFFFFF"/>
          <w:lang w:eastAsia="zh-CN"/>
        </w:rPr>
        <w:t xml:space="preserve">Детская поликлиника № 2 ГБУ РО «Центральная городская больница» </w:t>
      </w:r>
      <w:r w:rsidRPr="0061197B">
        <w:rPr>
          <w:rFonts w:ascii="Times New Roman" w:eastAsia="Calibri" w:hAnsi="Times New Roman" w:cs="Times New Roman"/>
          <w:bCs/>
          <w:sz w:val="28"/>
          <w:szCs w:val="28"/>
          <w:shd w:val="clear" w:color="auto" w:fill="FFFFFF"/>
          <w:lang w:eastAsia="zh-CN"/>
        </w:rPr>
        <w:br/>
        <w:t xml:space="preserve">в г. Батайске»; </w:t>
      </w:r>
    </w:p>
    <w:p w14:paraId="6F25533C" w14:textId="77777777" w:rsidR="0061197B" w:rsidRPr="0061197B" w:rsidRDefault="0061197B" w:rsidP="0061197B">
      <w:pPr>
        <w:spacing w:after="0" w:line="240" w:lineRule="auto"/>
        <w:jc w:val="both"/>
        <w:rPr>
          <w:rFonts w:ascii="Times New Roman" w:eastAsia="Calibri" w:hAnsi="Times New Roman" w:cs="Times New Roman"/>
          <w:bCs/>
          <w:sz w:val="28"/>
          <w:szCs w:val="28"/>
          <w:shd w:val="clear" w:color="auto" w:fill="FFFFFF"/>
          <w:lang w:eastAsia="zh-CN"/>
        </w:rPr>
      </w:pPr>
      <w:r w:rsidRPr="0061197B">
        <w:rPr>
          <w:rFonts w:ascii="Times New Roman" w:eastAsia="Calibri" w:hAnsi="Times New Roman" w:cs="Times New Roman"/>
          <w:bCs/>
          <w:sz w:val="28"/>
          <w:szCs w:val="28"/>
          <w:shd w:val="clear" w:color="auto" w:fill="FFFFFF"/>
          <w:lang w:eastAsia="zh-CN"/>
        </w:rPr>
        <w:t>Детская поликлиника № 3 ГБУ РО «Центральная городская больница»</w:t>
      </w:r>
    </w:p>
    <w:p w14:paraId="05F70994" w14:textId="77777777" w:rsidR="0061197B" w:rsidRPr="0061197B" w:rsidRDefault="0061197B" w:rsidP="0061197B">
      <w:pPr>
        <w:spacing w:after="0" w:line="240" w:lineRule="auto"/>
        <w:jc w:val="both"/>
        <w:rPr>
          <w:rFonts w:ascii="Times New Roman" w:eastAsia="Calibri" w:hAnsi="Times New Roman" w:cs="Times New Roman"/>
          <w:bCs/>
          <w:sz w:val="28"/>
          <w:szCs w:val="28"/>
          <w:shd w:val="clear" w:color="auto" w:fill="FFFFFF"/>
          <w:lang w:eastAsia="zh-CN"/>
        </w:rPr>
      </w:pPr>
      <w:r w:rsidRPr="0061197B">
        <w:rPr>
          <w:rFonts w:ascii="Times New Roman" w:eastAsia="Calibri" w:hAnsi="Times New Roman" w:cs="Times New Roman"/>
          <w:bCs/>
          <w:sz w:val="28"/>
          <w:szCs w:val="28"/>
          <w:shd w:val="clear" w:color="auto" w:fill="FFFFFF"/>
          <w:lang w:eastAsia="zh-CN"/>
        </w:rPr>
        <w:t xml:space="preserve"> в г. Батайске»; </w:t>
      </w:r>
    </w:p>
    <w:p w14:paraId="71373214" w14:textId="77777777" w:rsidR="0061197B" w:rsidRPr="0061197B" w:rsidRDefault="0061197B" w:rsidP="0061197B">
      <w:pPr>
        <w:spacing w:after="0" w:line="240" w:lineRule="auto"/>
        <w:jc w:val="both"/>
        <w:rPr>
          <w:rFonts w:ascii="Times New Roman" w:eastAsia="Calibri" w:hAnsi="Times New Roman" w:cs="Times New Roman"/>
          <w:bCs/>
          <w:sz w:val="28"/>
          <w:szCs w:val="28"/>
          <w:shd w:val="clear" w:color="auto" w:fill="FFFFFF"/>
          <w:lang w:eastAsia="zh-CN"/>
        </w:rPr>
      </w:pPr>
      <w:r w:rsidRPr="0061197B">
        <w:rPr>
          <w:rFonts w:ascii="Times New Roman" w:eastAsia="Calibri" w:hAnsi="Times New Roman" w:cs="Times New Roman"/>
          <w:bCs/>
          <w:sz w:val="28"/>
          <w:szCs w:val="28"/>
          <w:shd w:val="clear" w:color="auto" w:fill="FFFFFF"/>
          <w:lang w:eastAsia="zh-CN"/>
        </w:rPr>
        <w:t xml:space="preserve">Детская поликлиника № 4 ГБУ РО «Центральная городская больница» </w:t>
      </w:r>
      <w:r w:rsidRPr="0061197B">
        <w:rPr>
          <w:rFonts w:ascii="Times New Roman" w:eastAsia="Calibri" w:hAnsi="Times New Roman" w:cs="Times New Roman"/>
          <w:bCs/>
          <w:sz w:val="28"/>
          <w:szCs w:val="28"/>
          <w:shd w:val="clear" w:color="auto" w:fill="FFFFFF"/>
          <w:lang w:eastAsia="zh-CN"/>
        </w:rPr>
        <w:br/>
        <w:t>в г. Батайске».</w:t>
      </w:r>
    </w:p>
    <w:p w14:paraId="6D8915C2"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Ежегодно формируется план проведения профилактических медицинских осмотров, диспансеризации, углубленной диспансеризации населения города Батайска.</w:t>
      </w:r>
    </w:p>
    <w:p w14:paraId="3F14B447" w14:textId="77777777" w:rsidR="0061197B" w:rsidRPr="0061197B" w:rsidRDefault="0061197B" w:rsidP="0061197B">
      <w:pPr>
        <w:pBdr>
          <w:top w:val="nil"/>
          <w:left w:val="nil"/>
          <w:bottom w:val="nil"/>
          <w:right w:val="nil"/>
          <w:between w:val="nil"/>
        </w:pBdr>
        <w:shd w:val="solid" w:color="FFFFFF" w:fill="auto"/>
        <w:spacing w:after="0" w:line="240" w:lineRule="auto"/>
        <w:ind w:firstLine="708"/>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Доминирующими факторами риска, влияющими на возникновение заболеваний, являются: гиподинамия, нерациональное питание, психическое</w:t>
      </w:r>
    </w:p>
    <w:p w14:paraId="1854EAED" w14:textId="77777777" w:rsidR="0061197B" w:rsidRPr="0061197B" w:rsidRDefault="0061197B" w:rsidP="0061197B">
      <w:pPr>
        <w:pBdr>
          <w:top w:val="nil"/>
          <w:left w:val="nil"/>
          <w:bottom w:val="nil"/>
          <w:right w:val="nil"/>
          <w:between w:val="nil"/>
        </w:pBdr>
        <w:shd w:val="solid" w:color="FFFFFF" w:fill="auto"/>
        <w:spacing w:after="0" w:line="240" w:lineRule="auto"/>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перенапряжение, стрессы, вредные привычки, избыточная масса тела.</w:t>
      </w:r>
    </w:p>
    <w:p w14:paraId="0CC5457E" w14:textId="77777777" w:rsidR="0061197B" w:rsidRPr="0061197B" w:rsidRDefault="0061197B" w:rsidP="0061197B">
      <w:pPr>
        <w:spacing w:after="0" w:line="240" w:lineRule="auto"/>
        <w:ind w:firstLine="708"/>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Распространенность факторов риска развития хронических неинфекционных заболеваний (показатели в динамике за предыдущие 10 лет по данным проведения диспансеризации и проведения специальных исследований по оценке факторов риска неинфекционных заболеваний) представлены в таблице 15.</w:t>
      </w:r>
    </w:p>
    <w:p w14:paraId="07079984" w14:textId="77777777" w:rsidR="0061197B" w:rsidRPr="0061197B" w:rsidRDefault="0061197B" w:rsidP="0061197B">
      <w:pPr>
        <w:spacing w:after="0" w:line="240" w:lineRule="auto"/>
        <w:ind w:firstLine="708"/>
        <w:jc w:val="right"/>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0"/>
          <w:szCs w:val="20"/>
          <w:lang w:eastAsia="zh-CN"/>
        </w:rPr>
        <w:t>Таблица 15*</w:t>
      </w:r>
    </w:p>
    <w:tbl>
      <w:tblPr>
        <w:tblW w:w="9577" w:type="dxa"/>
        <w:tblInd w:w="108" w:type="dxa"/>
        <w:tblLayout w:type="fixed"/>
        <w:tblLook w:val="04A0" w:firstRow="1" w:lastRow="0" w:firstColumn="1" w:lastColumn="0" w:noHBand="0" w:noVBand="1"/>
      </w:tblPr>
      <w:tblGrid>
        <w:gridCol w:w="2014"/>
        <w:gridCol w:w="850"/>
        <w:gridCol w:w="709"/>
        <w:gridCol w:w="850"/>
        <w:gridCol w:w="709"/>
        <w:gridCol w:w="709"/>
        <w:gridCol w:w="709"/>
        <w:gridCol w:w="708"/>
        <w:gridCol w:w="709"/>
        <w:gridCol w:w="709"/>
        <w:gridCol w:w="901"/>
      </w:tblGrid>
      <w:tr w:rsidR="0061197B" w:rsidRPr="0061197B" w14:paraId="219CAF49" w14:textId="77777777" w:rsidTr="00CD1B47">
        <w:tc>
          <w:tcPr>
            <w:tcW w:w="2014" w:type="dxa"/>
            <w:tcBorders>
              <w:top w:val="single" w:sz="4" w:space="0" w:color="000000"/>
              <w:left w:val="single" w:sz="4" w:space="0" w:color="000000"/>
              <w:bottom w:val="single" w:sz="4" w:space="0" w:color="000000"/>
              <w:right w:val="single" w:sz="4" w:space="0" w:color="000000"/>
            </w:tcBorders>
          </w:tcPr>
          <w:p w14:paraId="49990CE8" w14:textId="77777777" w:rsidR="0061197B" w:rsidRPr="0061197B" w:rsidRDefault="0061197B" w:rsidP="0061197B">
            <w:pPr>
              <w:spacing w:after="200" w:line="276" w:lineRule="auto"/>
              <w:jc w:val="both"/>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Факторы риска</w:t>
            </w:r>
          </w:p>
        </w:tc>
        <w:tc>
          <w:tcPr>
            <w:tcW w:w="850" w:type="dxa"/>
            <w:tcBorders>
              <w:top w:val="single" w:sz="4" w:space="0" w:color="000000"/>
              <w:left w:val="single" w:sz="4" w:space="0" w:color="000000"/>
              <w:bottom w:val="single" w:sz="4" w:space="0" w:color="000000"/>
              <w:right w:val="single" w:sz="4" w:space="0" w:color="000000"/>
            </w:tcBorders>
          </w:tcPr>
          <w:p w14:paraId="0F9103B7" w14:textId="77777777" w:rsidR="0061197B" w:rsidRPr="0061197B" w:rsidRDefault="0061197B" w:rsidP="0061197B">
            <w:pPr>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 xml:space="preserve">2015 год </w:t>
            </w:r>
          </w:p>
        </w:tc>
        <w:tc>
          <w:tcPr>
            <w:tcW w:w="709" w:type="dxa"/>
            <w:tcBorders>
              <w:top w:val="single" w:sz="4" w:space="0" w:color="000000"/>
              <w:left w:val="single" w:sz="4" w:space="0" w:color="000000"/>
              <w:bottom w:val="single" w:sz="4" w:space="0" w:color="000000"/>
              <w:right w:val="single" w:sz="4" w:space="0" w:color="000000"/>
            </w:tcBorders>
          </w:tcPr>
          <w:p w14:paraId="49483861" w14:textId="77777777" w:rsidR="0061197B" w:rsidRPr="0061197B" w:rsidRDefault="0061197B" w:rsidP="0061197B">
            <w:pPr>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2016 год</w:t>
            </w:r>
          </w:p>
        </w:tc>
        <w:tc>
          <w:tcPr>
            <w:tcW w:w="850" w:type="dxa"/>
            <w:tcBorders>
              <w:top w:val="single" w:sz="4" w:space="0" w:color="000000"/>
              <w:left w:val="single" w:sz="4" w:space="0" w:color="000000"/>
              <w:bottom w:val="single" w:sz="4" w:space="0" w:color="000000"/>
              <w:right w:val="single" w:sz="4" w:space="0" w:color="000000"/>
            </w:tcBorders>
          </w:tcPr>
          <w:p w14:paraId="72A7C437" w14:textId="77777777" w:rsidR="0061197B" w:rsidRPr="0061197B" w:rsidRDefault="0061197B" w:rsidP="0061197B">
            <w:pPr>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2017 год</w:t>
            </w:r>
          </w:p>
        </w:tc>
        <w:tc>
          <w:tcPr>
            <w:tcW w:w="709" w:type="dxa"/>
            <w:tcBorders>
              <w:top w:val="single" w:sz="4" w:space="0" w:color="000000"/>
              <w:left w:val="single" w:sz="4" w:space="0" w:color="000000"/>
              <w:bottom w:val="single" w:sz="4" w:space="0" w:color="000000"/>
              <w:right w:val="single" w:sz="4" w:space="0" w:color="000000"/>
            </w:tcBorders>
          </w:tcPr>
          <w:p w14:paraId="291F7029" w14:textId="77777777" w:rsidR="0061197B" w:rsidRPr="0061197B" w:rsidRDefault="0061197B" w:rsidP="0061197B">
            <w:pPr>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2018 год</w:t>
            </w:r>
          </w:p>
        </w:tc>
        <w:tc>
          <w:tcPr>
            <w:tcW w:w="709" w:type="dxa"/>
            <w:tcBorders>
              <w:top w:val="single" w:sz="4" w:space="0" w:color="000000"/>
              <w:left w:val="single" w:sz="4" w:space="0" w:color="000000"/>
              <w:bottom w:val="single" w:sz="4" w:space="0" w:color="000000"/>
              <w:right w:val="single" w:sz="4" w:space="0" w:color="000000"/>
            </w:tcBorders>
          </w:tcPr>
          <w:p w14:paraId="361EAA3D" w14:textId="77777777" w:rsidR="0061197B" w:rsidRPr="0061197B" w:rsidRDefault="0061197B" w:rsidP="0061197B">
            <w:pPr>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2019 год</w:t>
            </w:r>
          </w:p>
        </w:tc>
        <w:tc>
          <w:tcPr>
            <w:tcW w:w="709" w:type="dxa"/>
            <w:tcBorders>
              <w:top w:val="single" w:sz="4" w:space="0" w:color="000000"/>
              <w:left w:val="single" w:sz="4" w:space="0" w:color="000000"/>
              <w:bottom w:val="single" w:sz="4" w:space="0" w:color="000000"/>
              <w:right w:val="single" w:sz="4" w:space="0" w:color="000000"/>
            </w:tcBorders>
          </w:tcPr>
          <w:p w14:paraId="5175BBBA" w14:textId="77777777" w:rsidR="0061197B" w:rsidRPr="0061197B" w:rsidRDefault="0061197B" w:rsidP="0061197B">
            <w:pPr>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2020 год</w:t>
            </w:r>
          </w:p>
        </w:tc>
        <w:tc>
          <w:tcPr>
            <w:tcW w:w="708" w:type="dxa"/>
            <w:tcBorders>
              <w:top w:val="single" w:sz="4" w:space="0" w:color="000000"/>
              <w:left w:val="single" w:sz="4" w:space="0" w:color="000000"/>
              <w:bottom w:val="single" w:sz="4" w:space="0" w:color="000000"/>
              <w:right w:val="single" w:sz="4" w:space="0" w:color="000000"/>
            </w:tcBorders>
          </w:tcPr>
          <w:p w14:paraId="2CAFB90B" w14:textId="77777777" w:rsidR="0061197B" w:rsidRPr="0061197B" w:rsidRDefault="0061197B" w:rsidP="0061197B">
            <w:pPr>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2021 год</w:t>
            </w:r>
          </w:p>
        </w:tc>
        <w:tc>
          <w:tcPr>
            <w:tcW w:w="709" w:type="dxa"/>
            <w:tcBorders>
              <w:top w:val="single" w:sz="4" w:space="0" w:color="000000"/>
              <w:left w:val="single" w:sz="4" w:space="0" w:color="000000"/>
              <w:bottom w:val="single" w:sz="4" w:space="0" w:color="000000"/>
              <w:right w:val="single" w:sz="4" w:space="0" w:color="000000"/>
            </w:tcBorders>
          </w:tcPr>
          <w:p w14:paraId="6C5AB91B" w14:textId="77777777" w:rsidR="0061197B" w:rsidRPr="0061197B" w:rsidRDefault="0061197B" w:rsidP="0061197B">
            <w:pPr>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2022 год</w:t>
            </w:r>
          </w:p>
        </w:tc>
        <w:tc>
          <w:tcPr>
            <w:tcW w:w="709" w:type="dxa"/>
            <w:tcBorders>
              <w:top w:val="single" w:sz="4" w:space="0" w:color="000000"/>
              <w:left w:val="single" w:sz="4" w:space="0" w:color="000000"/>
              <w:bottom w:val="single" w:sz="4" w:space="0" w:color="000000"/>
              <w:right w:val="single" w:sz="4" w:space="0" w:color="000000"/>
            </w:tcBorders>
          </w:tcPr>
          <w:p w14:paraId="6F7C200A" w14:textId="77777777" w:rsidR="0061197B" w:rsidRPr="0061197B" w:rsidRDefault="0061197B" w:rsidP="0061197B">
            <w:pPr>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2023 год</w:t>
            </w:r>
          </w:p>
        </w:tc>
        <w:tc>
          <w:tcPr>
            <w:tcW w:w="901" w:type="dxa"/>
            <w:tcBorders>
              <w:top w:val="single" w:sz="4" w:space="0" w:color="000000"/>
              <w:left w:val="single" w:sz="4" w:space="0" w:color="000000"/>
              <w:bottom w:val="single" w:sz="4" w:space="0" w:color="000000"/>
              <w:right w:val="single" w:sz="4" w:space="0" w:color="000000"/>
            </w:tcBorders>
          </w:tcPr>
          <w:p w14:paraId="07E61ABE" w14:textId="77777777" w:rsidR="0061197B" w:rsidRPr="0061197B" w:rsidRDefault="0061197B" w:rsidP="0061197B">
            <w:pPr>
              <w:spacing w:after="200" w:line="276" w:lineRule="auto"/>
              <w:jc w:val="center"/>
              <w:rPr>
                <w:rFonts w:ascii="Times New Roman" w:eastAsia="Calibri" w:hAnsi="Times New Roman" w:cs="Times New Roman"/>
                <w:sz w:val="24"/>
                <w:szCs w:val="24"/>
                <w:lang w:eastAsia="zh-CN"/>
              </w:rPr>
            </w:pPr>
            <w:r w:rsidRPr="0061197B">
              <w:rPr>
                <w:rFonts w:ascii="Times New Roman" w:eastAsia="Calibri" w:hAnsi="Times New Roman" w:cs="Times New Roman"/>
                <w:sz w:val="24"/>
                <w:szCs w:val="24"/>
                <w:lang w:eastAsia="zh-CN"/>
              </w:rPr>
              <w:t>2024 год</w:t>
            </w:r>
          </w:p>
        </w:tc>
      </w:tr>
      <w:tr w:rsidR="0061197B" w:rsidRPr="0061197B" w14:paraId="2981339D" w14:textId="77777777" w:rsidTr="00CD1B47">
        <w:tc>
          <w:tcPr>
            <w:tcW w:w="2014" w:type="dxa"/>
            <w:tcBorders>
              <w:top w:val="single" w:sz="4" w:space="0" w:color="000000"/>
              <w:left w:val="single" w:sz="4" w:space="0" w:color="000000"/>
              <w:bottom w:val="single" w:sz="4" w:space="0" w:color="000000"/>
              <w:right w:val="single" w:sz="4" w:space="0" w:color="000000"/>
            </w:tcBorders>
          </w:tcPr>
          <w:p w14:paraId="12FD4935" w14:textId="77777777" w:rsidR="0061197B" w:rsidRPr="0061197B" w:rsidRDefault="0061197B" w:rsidP="0061197B">
            <w:pPr>
              <w:suppressAutoHyphens/>
              <w:spacing w:after="200" w:line="276" w:lineRule="auto"/>
              <w:jc w:val="both"/>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Курение</w:t>
            </w:r>
          </w:p>
        </w:tc>
        <w:tc>
          <w:tcPr>
            <w:tcW w:w="850" w:type="dxa"/>
            <w:tcBorders>
              <w:top w:val="single" w:sz="4" w:space="0" w:color="000000"/>
              <w:left w:val="single" w:sz="4" w:space="0" w:color="000000"/>
              <w:bottom w:val="single" w:sz="4" w:space="0" w:color="000000"/>
              <w:right w:val="single" w:sz="4" w:space="0" w:color="000000"/>
            </w:tcBorders>
          </w:tcPr>
          <w:p w14:paraId="19EE26E3"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w:t>
            </w:r>
          </w:p>
        </w:tc>
        <w:tc>
          <w:tcPr>
            <w:tcW w:w="709" w:type="dxa"/>
            <w:tcBorders>
              <w:top w:val="single" w:sz="4" w:space="0" w:color="000000"/>
              <w:left w:val="single" w:sz="4" w:space="0" w:color="000000"/>
              <w:bottom w:val="single" w:sz="4" w:space="0" w:color="000000"/>
              <w:right w:val="single" w:sz="4" w:space="0" w:color="000000"/>
            </w:tcBorders>
          </w:tcPr>
          <w:p w14:paraId="60568185"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909</w:t>
            </w:r>
          </w:p>
        </w:tc>
        <w:tc>
          <w:tcPr>
            <w:tcW w:w="850" w:type="dxa"/>
            <w:tcBorders>
              <w:top w:val="single" w:sz="4" w:space="0" w:color="000000"/>
              <w:left w:val="single" w:sz="4" w:space="0" w:color="000000"/>
              <w:bottom w:val="single" w:sz="4" w:space="0" w:color="000000"/>
              <w:right w:val="single" w:sz="4" w:space="0" w:color="000000"/>
            </w:tcBorders>
          </w:tcPr>
          <w:p w14:paraId="71B3A7DA"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1216</w:t>
            </w:r>
          </w:p>
        </w:tc>
        <w:tc>
          <w:tcPr>
            <w:tcW w:w="709" w:type="dxa"/>
            <w:tcBorders>
              <w:top w:val="single" w:sz="4" w:space="0" w:color="000000"/>
              <w:left w:val="single" w:sz="4" w:space="0" w:color="000000"/>
              <w:bottom w:val="single" w:sz="4" w:space="0" w:color="000000"/>
              <w:right w:val="single" w:sz="4" w:space="0" w:color="000000"/>
            </w:tcBorders>
          </w:tcPr>
          <w:p w14:paraId="143B3C8D"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499</w:t>
            </w:r>
          </w:p>
        </w:tc>
        <w:tc>
          <w:tcPr>
            <w:tcW w:w="709" w:type="dxa"/>
            <w:tcBorders>
              <w:top w:val="single" w:sz="4" w:space="0" w:color="000000"/>
              <w:left w:val="single" w:sz="4" w:space="0" w:color="000000"/>
              <w:bottom w:val="single" w:sz="4" w:space="0" w:color="000000"/>
              <w:right w:val="single" w:sz="4" w:space="0" w:color="000000"/>
            </w:tcBorders>
          </w:tcPr>
          <w:p w14:paraId="3F8EA57F"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295</w:t>
            </w:r>
          </w:p>
        </w:tc>
        <w:tc>
          <w:tcPr>
            <w:tcW w:w="709" w:type="dxa"/>
            <w:tcBorders>
              <w:top w:val="single" w:sz="4" w:space="0" w:color="000000"/>
              <w:left w:val="single" w:sz="4" w:space="0" w:color="000000"/>
              <w:bottom w:val="single" w:sz="4" w:space="0" w:color="000000"/>
              <w:right w:val="single" w:sz="4" w:space="0" w:color="000000"/>
            </w:tcBorders>
          </w:tcPr>
          <w:p w14:paraId="5E6FBC6C"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175</w:t>
            </w:r>
          </w:p>
        </w:tc>
        <w:tc>
          <w:tcPr>
            <w:tcW w:w="708" w:type="dxa"/>
            <w:tcBorders>
              <w:top w:val="single" w:sz="4" w:space="0" w:color="000000"/>
              <w:left w:val="single" w:sz="4" w:space="0" w:color="000000"/>
              <w:bottom w:val="single" w:sz="4" w:space="0" w:color="000000"/>
              <w:right w:val="single" w:sz="4" w:space="0" w:color="000000"/>
            </w:tcBorders>
          </w:tcPr>
          <w:p w14:paraId="7F9C596A"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47</w:t>
            </w:r>
          </w:p>
        </w:tc>
        <w:tc>
          <w:tcPr>
            <w:tcW w:w="709" w:type="dxa"/>
            <w:tcBorders>
              <w:top w:val="single" w:sz="4" w:space="0" w:color="000000"/>
              <w:left w:val="single" w:sz="4" w:space="0" w:color="000000"/>
              <w:bottom w:val="single" w:sz="4" w:space="0" w:color="000000"/>
              <w:right w:val="single" w:sz="4" w:space="0" w:color="000000"/>
            </w:tcBorders>
          </w:tcPr>
          <w:p w14:paraId="2C1F4413"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87</w:t>
            </w:r>
          </w:p>
        </w:tc>
        <w:tc>
          <w:tcPr>
            <w:tcW w:w="709" w:type="dxa"/>
            <w:tcBorders>
              <w:top w:val="single" w:sz="4" w:space="0" w:color="000000"/>
              <w:left w:val="single" w:sz="4" w:space="0" w:color="000000"/>
              <w:bottom w:val="single" w:sz="4" w:space="0" w:color="000000"/>
              <w:right w:val="single" w:sz="4" w:space="0" w:color="000000"/>
            </w:tcBorders>
          </w:tcPr>
          <w:p w14:paraId="46835D73"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2224</w:t>
            </w:r>
          </w:p>
        </w:tc>
        <w:tc>
          <w:tcPr>
            <w:tcW w:w="901" w:type="dxa"/>
            <w:tcBorders>
              <w:top w:val="single" w:sz="4" w:space="0" w:color="000000"/>
              <w:left w:val="single" w:sz="4" w:space="0" w:color="000000"/>
              <w:bottom w:val="single" w:sz="4" w:space="0" w:color="000000"/>
              <w:right w:val="single" w:sz="4" w:space="0" w:color="000000"/>
            </w:tcBorders>
          </w:tcPr>
          <w:p w14:paraId="38A4E8BC" w14:textId="77777777" w:rsidR="0061197B" w:rsidRPr="0061197B" w:rsidRDefault="0061197B" w:rsidP="0061197B">
            <w:pPr>
              <w:widowControl w:val="0"/>
              <w:suppressAutoHyphens/>
              <w:spacing w:after="0" w:line="240" w:lineRule="auto"/>
              <w:jc w:val="center"/>
              <w:rPr>
                <w:rFonts w:ascii="Times New Roman" w:eastAsia="Source Han Sans CN Regular" w:hAnsi="Times New Roman" w:cs="Times New Roman"/>
                <w:kern w:val="1"/>
                <w:sz w:val="24"/>
                <w:szCs w:val="24"/>
                <w:lang w:eastAsia="zh-CN"/>
              </w:rPr>
            </w:pPr>
            <w:r w:rsidRPr="0061197B">
              <w:rPr>
                <w:rFonts w:ascii="Times New Roman" w:eastAsia="Source Han Sans CN Regular" w:hAnsi="Times New Roman" w:cs="Times New Roman"/>
                <w:kern w:val="1"/>
                <w:sz w:val="24"/>
                <w:szCs w:val="24"/>
                <w:lang w:eastAsia="zh-CN"/>
              </w:rPr>
              <w:t>3825</w:t>
            </w:r>
          </w:p>
        </w:tc>
      </w:tr>
      <w:tr w:rsidR="0061197B" w:rsidRPr="0061197B" w14:paraId="674CAC48" w14:textId="77777777" w:rsidTr="00CD1B47">
        <w:tc>
          <w:tcPr>
            <w:tcW w:w="2014" w:type="dxa"/>
            <w:tcBorders>
              <w:top w:val="single" w:sz="4" w:space="0" w:color="000000"/>
              <w:left w:val="single" w:sz="4" w:space="0" w:color="000000"/>
              <w:bottom w:val="single" w:sz="4" w:space="0" w:color="000000"/>
              <w:right w:val="single" w:sz="4" w:space="0" w:color="000000"/>
            </w:tcBorders>
          </w:tcPr>
          <w:p w14:paraId="5CA5D42B" w14:textId="77777777" w:rsidR="0061197B" w:rsidRPr="0061197B" w:rsidRDefault="0061197B" w:rsidP="0061197B">
            <w:pPr>
              <w:suppressAutoHyphens/>
              <w:spacing w:after="200" w:line="276" w:lineRule="auto"/>
              <w:jc w:val="both"/>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Потребление алкоголя</w:t>
            </w:r>
          </w:p>
        </w:tc>
        <w:tc>
          <w:tcPr>
            <w:tcW w:w="850" w:type="dxa"/>
            <w:tcBorders>
              <w:top w:val="single" w:sz="4" w:space="0" w:color="000000"/>
              <w:left w:val="single" w:sz="4" w:space="0" w:color="000000"/>
              <w:bottom w:val="single" w:sz="4" w:space="0" w:color="000000"/>
              <w:right w:val="single" w:sz="4" w:space="0" w:color="000000"/>
            </w:tcBorders>
          </w:tcPr>
          <w:p w14:paraId="60C9500F"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w:t>
            </w:r>
          </w:p>
        </w:tc>
        <w:tc>
          <w:tcPr>
            <w:tcW w:w="709" w:type="dxa"/>
            <w:tcBorders>
              <w:top w:val="single" w:sz="4" w:space="0" w:color="000000"/>
              <w:left w:val="single" w:sz="4" w:space="0" w:color="000000"/>
              <w:bottom w:val="single" w:sz="4" w:space="0" w:color="000000"/>
              <w:right w:val="single" w:sz="4" w:space="0" w:color="000000"/>
            </w:tcBorders>
          </w:tcPr>
          <w:p w14:paraId="26113282"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33</w:t>
            </w:r>
          </w:p>
        </w:tc>
        <w:tc>
          <w:tcPr>
            <w:tcW w:w="850" w:type="dxa"/>
            <w:tcBorders>
              <w:top w:val="single" w:sz="4" w:space="0" w:color="000000"/>
              <w:left w:val="single" w:sz="4" w:space="0" w:color="000000"/>
              <w:bottom w:val="single" w:sz="4" w:space="0" w:color="000000"/>
              <w:right w:val="single" w:sz="4" w:space="0" w:color="000000"/>
            </w:tcBorders>
          </w:tcPr>
          <w:p w14:paraId="7CCB5DA5"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15</w:t>
            </w:r>
          </w:p>
        </w:tc>
        <w:tc>
          <w:tcPr>
            <w:tcW w:w="709" w:type="dxa"/>
            <w:tcBorders>
              <w:top w:val="single" w:sz="4" w:space="0" w:color="000000"/>
              <w:left w:val="single" w:sz="4" w:space="0" w:color="000000"/>
              <w:bottom w:val="single" w:sz="4" w:space="0" w:color="000000"/>
              <w:right w:val="single" w:sz="4" w:space="0" w:color="000000"/>
            </w:tcBorders>
          </w:tcPr>
          <w:p w14:paraId="20D47A87"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0</w:t>
            </w:r>
          </w:p>
        </w:tc>
        <w:tc>
          <w:tcPr>
            <w:tcW w:w="709" w:type="dxa"/>
            <w:tcBorders>
              <w:top w:val="single" w:sz="4" w:space="0" w:color="000000"/>
              <w:left w:val="single" w:sz="4" w:space="0" w:color="000000"/>
              <w:bottom w:val="single" w:sz="4" w:space="0" w:color="000000"/>
              <w:right w:val="single" w:sz="4" w:space="0" w:color="000000"/>
            </w:tcBorders>
          </w:tcPr>
          <w:p w14:paraId="126D62FD"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0</w:t>
            </w:r>
          </w:p>
        </w:tc>
        <w:tc>
          <w:tcPr>
            <w:tcW w:w="709" w:type="dxa"/>
            <w:tcBorders>
              <w:top w:val="single" w:sz="4" w:space="0" w:color="000000"/>
              <w:left w:val="single" w:sz="4" w:space="0" w:color="000000"/>
              <w:bottom w:val="single" w:sz="4" w:space="0" w:color="000000"/>
              <w:right w:val="single" w:sz="4" w:space="0" w:color="000000"/>
            </w:tcBorders>
          </w:tcPr>
          <w:p w14:paraId="097B4481"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0</w:t>
            </w:r>
          </w:p>
        </w:tc>
        <w:tc>
          <w:tcPr>
            <w:tcW w:w="708" w:type="dxa"/>
            <w:tcBorders>
              <w:top w:val="single" w:sz="4" w:space="0" w:color="000000"/>
              <w:left w:val="single" w:sz="4" w:space="0" w:color="000000"/>
              <w:bottom w:val="single" w:sz="4" w:space="0" w:color="000000"/>
              <w:right w:val="single" w:sz="4" w:space="0" w:color="000000"/>
            </w:tcBorders>
          </w:tcPr>
          <w:p w14:paraId="58FFAC01"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0</w:t>
            </w:r>
          </w:p>
        </w:tc>
        <w:tc>
          <w:tcPr>
            <w:tcW w:w="709" w:type="dxa"/>
            <w:tcBorders>
              <w:top w:val="single" w:sz="4" w:space="0" w:color="000000"/>
              <w:left w:val="single" w:sz="4" w:space="0" w:color="000000"/>
              <w:bottom w:val="single" w:sz="4" w:space="0" w:color="000000"/>
              <w:right w:val="single" w:sz="4" w:space="0" w:color="000000"/>
            </w:tcBorders>
          </w:tcPr>
          <w:p w14:paraId="63768378"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0</w:t>
            </w:r>
          </w:p>
        </w:tc>
        <w:tc>
          <w:tcPr>
            <w:tcW w:w="709" w:type="dxa"/>
            <w:tcBorders>
              <w:top w:val="single" w:sz="4" w:space="0" w:color="000000"/>
              <w:left w:val="single" w:sz="4" w:space="0" w:color="000000"/>
              <w:bottom w:val="single" w:sz="4" w:space="0" w:color="000000"/>
              <w:right w:val="single" w:sz="4" w:space="0" w:color="000000"/>
            </w:tcBorders>
          </w:tcPr>
          <w:p w14:paraId="549E7C04"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0</w:t>
            </w:r>
          </w:p>
        </w:tc>
        <w:tc>
          <w:tcPr>
            <w:tcW w:w="901" w:type="dxa"/>
            <w:tcBorders>
              <w:top w:val="single" w:sz="4" w:space="0" w:color="000000"/>
              <w:left w:val="single" w:sz="4" w:space="0" w:color="000000"/>
              <w:bottom w:val="single" w:sz="4" w:space="0" w:color="000000"/>
              <w:right w:val="single" w:sz="4" w:space="0" w:color="000000"/>
            </w:tcBorders>
          </w:tcPr>
          <w:p w14:paraId="5F089518" w14:textId="77777777" w:rsidR="0061197B" w:rsidRPr="0061197B" w:rsidRDefault="0061197B" w:rsidP="0061197B">
            <w:pPr>
              <w:widowControl w:val="0"/>
              <w:suppressAutoHyphens/>
              <w:spacing w:after="0" w:line="240" w:lineRule="auto"/>
              <w:jc w:val="center"/>
              <w:rPr>
                <w:rFonts w:ascii="Times New Roman" w:eastAsia="Source Han Sans CN Regular" w:hAnsi="Times New Roman" w:cs="Times New Roman"/>
                <w:kern w:val="1"/>
                <w:sz w:val="24"/>
                <w:szCs w:val="24"/>
                <w:lang w:eastAsia="zh-CN"/>
              </w:rPr>
            </w:pPr>
            <w:r w:rsidRPr="0061197B">
              <w:rPr>
                <w:rFonts w:ascii="Times New Roman" w:eastAsia="Source Han Sans CN Regular" w:hAnsi="Times New Roman" w:cs="Times New Roman"/>
                <w:kern w:val="1"/>
                <w:sz w:val="24"/>
                <w:szCs w:val="24"/>
                <w:lang w:eastAsia="zh-CN"/>
              </w:rPr>
              <w:t>103</w:t>
            </w:r>
          </w:p>
        </w:tc>
      </w:tr>
      <w:tr w:rsidR="0061197B" w:rsidRPr="0061197B" w14:paraId="16A42B8D" w14:textId="77777777" w:rsidTr="00CD1B47">
        <w:tc>
          <w:tcPr>
            <w:tcW w:w="2014" w:type="dxa"/>
            <w:tcBorders>
              <w:top w:val="single" w:sz="4" w:space="0" w:color="000000"/>
              <w:left w:val="single" w:sz="4" w:space="0" w:color="000000"/>
              <w:bottom w:val="single" w:sz="4" w:space="0" w:color="000000"/>
              <w:right w:val="single" w:sz="4" w:space="0" w:color="000000"/>
            </w:tcBorders>
          </w:tcPr>
          <w:p w14:paraId="037A3BF3" w14:textId="77777777" w:rsidR="0061197B" w:rsidRPr="0061197B" w:rsidRDefault="0061197B" w:rsidP="0061197B">
            <w:pPr>
              <w:suppressAutoHyphens/>
              <w:spacing w:after="200" w:line="276" w:lineRule="auto"/>
              <w:jc w:val="both"/>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lastRenderedPageBreak/>
              <w:t>Нерациональное питание</w:t>
            </w:r>
          </w:p>
        </w:tc>
        <w:tc>
          <w:tcPr>
            <w:tcW w:w="850" w:type="dxa"/>
            <w:tcBorders>
              <w:top w:val="single" w:sz="4" w:space="0" w:color="000000"/>
              <w:left w:val="single" w:sz="4" w:space="0" w:color="000000"/>
              <w:bottom w:val="single" w:sz="4" w:space="0" w:color="000000"/>
              <w:right w:val="single" w:sz="4" w:space="0" w:color="000000"/>
            </w:tcBorders>
          </w:tcPr>
          <w:p w14:paraId="035A7B13"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w:t>
            </w:r>
          </w:p>
        </w:tc>
        <w:tc>
          <w:tcPr>
            <w:tcW w:w="709" w:type="dxa"/>
            <w:tcBorders>
              <w:top w:val="single" w:sz="4" w:space="0" w:color="000000"/>
              <w:left w:val="single" w:sz="4" w:space="0" w:color="000000"/>
              <w:bottom w:val="single" w:sz="4" w:space="0" w:color="000000"/>
              <w:right w:val="single" w:sz="4" w:space="0" w:color="000000"/>
            </w:tcBorders>
          </w:tcPr>
          <w:p w14:paraId="4130384E"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7134</w:t>
            </w:r>
          </w:p>
        </w:tc>
        <w:tc>
          <w:tcPr>
            <w:tcW w:w="850" w:type="dxa"/>
            <w:tcBorders>
              <w:top w:val="single" w:sz="4" w:space="0" w:color="000000"/>
              <w:left w:val="single" w:sz="4" w:space="0" w:color="000000"/>
              <w:bottom w:val="single" w:sz="4" w:space="0" w:color="000000"/>
              <w:right w:val="single" w:sz="4" w:space="0" w:color="000000"/>
            </w:tcBorders>
          </w:tcPr>
          <w:p w14:paraId="71ECEF36"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11204</w:t>
            </w:r>
          </w:p>
        </w:tc>
        <w:tc>
          <w:tcPr>
            <w:tcW w:w="709" w:type="dxa"/>
            <w:tcBorders>
              <w:top w:val="single" w:sz="4" w:space="0" w:color="000000"/>
              <w:left w:val="single" w:sz="4" w:space="0" w:color="000000"/>
              <w:bottom w:val="single" w:sz="4" w:space="0" w:color="000000"/>
              <w:right w:val="single" w:sz="4" w:space="0" w:color="000000"/>
            </w:tcBorders>
          </w:tcPr>
          <w:p w14:paraId="29A1D385"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1919</w:t>
            </w:r>
          </w:p>
        </w:tc>
        <w:tc>
          <w:tcPr>
            <w:tcW w:w="709" w:type="dxa"/>
            <w:tcBorders>
              <w:top w:val="single" w:sz="4" w:space="0" w:color="000000"/>
              <w:left w:val="single" w:sz="4" w:space="0" w:color="000000"/>
              <w:bottom w:val="single" w:sz="4" w:space="0" w:color="000000"/>
              <w:right w:val="single" w:sz="4" w:space="0" w:color="000000"/>
            </w:tcBorders>
          </w:tcPr>
          <w:p w14:paraId="403C542E"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250</w:t>
            </w:r>
          </w:p>
        </w:tc>
        <w:tc>
          <w:tcPr>
            <w:tcW w:w="709" w:type="dxa"/>
            <w:tcBorders>
              <w:top w:val="single" w:sz="4" w:space="0" w:color="000000"/>
              <w:left w:val="single" w:sz="4" w:space="0" w:color="000000"/>
              <w:bottom w:val="single" w:sz="4" w:space="0" w:color="000000"/>
              <w:right w:val="single" w:sz="4" w:space="0" w:color="000000"/>
            </w:tcBorders>
          </w:tcPr>
          <w:p w14:paraId="657651C2"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195</w:t>
            </w:r>
          </w:p>
        </w:tc>
        <w:tc>
          <w:tcPr>
            <w:tcW w:w="708" w:type="dxa"/>
            <w:tcBorders>
              <w:top w:val="single" w:sz="4" w:space="0" w:color="000000"/>
              <w:left w:val="single" w:sz="4" w:space="0" w:color="000000"/>
              <w:bottom w:val="single" w:sz="4" w:space="0" w:color="000000"/>
              <w:right w:val="single" w:sz="4" w:space="0" w:color="000000"/>
            </w:tcBorders>
          </w:tcPr>
          <w:p w14:paraId="072B72A5"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44</w:t>
            </w:r>
          </w:p>
        </w:tc>
        <w:tc>
          <w:tcPr>
            <w:tcW w:w="709" w:type="dxa"/>
            <w:tcBorders>
              <w:top w:val="single" w:sz="4" w:space="0" w:color="000000"/>
              <w:left w:val="single" w:sz="4" w:space="0" w:color="000000"/>
              <w:bottom w:val="single" w:sz="4" w:space="0" w:color="000000"/>
              <w:right w:val="single" w:sz="4" w:space="0" w:color="000000"/>
            </w:tcBorders>
          </w:tcPr>
          <w:p w14:paraId="28D9DE63"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0</w:t>
            </w:r>
          </w:p>
        </w:tc>
        <w:tc>
          <w:tcPr>
            <w:tcW w:w="709" w:type="dxa"/>
            <w:tcBorders>
              <w:top w:val="single" w:sz="4" w:space="0" w:color="000000"/>
              <w:left w:val="single" w:sz="4" w:space="0" w:color="000000"/>
              <w:bottom w:val="single" w:sz="4" w:space="0" w:color="000000"/>
              <w:right w:val="single" w:sz="4" w:space="0" w:color="000000"/>
            </w:tcBorders>
          </w:tcPr>
          <w:p w14:paraId="49354984"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7387</w:t>
            </w:r>
          </w:p>
        </w:tc>
        <w:tc>
          <w:tcPr>
            <w:tcW w:w="901" w:type="dxa"/>
            <w:tcBorders>
              <w:top w:val="single" w:sz="4" w:space="0" w:color="000000"/>
              <w:left w:val="single" w:sz="4" w:space="0" w:color="000000"/>
              <w:bottom w:val="single" w:sz="4" w:space="0" w:color="000000"/>
              <w:right w:val="single" w:sz="4" w:space="0" w:color="000000"/>
            </w:tcBorders>
          </w:tcPr>
          <w:p w14:paraId="1C5226B8" w14:textId="77777777" w:rsidR="0061197B" w:rsidRPr="0061197B" w:rsidRDefault="0061197B" w:rsidP="0061197B">
            <w:pPr>
              <w:widowControl w:val="0"/>
              <w:suppressAutoHyphens/>
              <w:spacing w:after="0" w:line="240" w:lineRule="auto"/>
              <w:jc w:val="center"/>
              <w:rPr>
                <w:rFonts w:ascii="Times New Roman" w:eastAsia="Source Han Sans CN Regular" w:hAnsi="Times New Roman" w:cs="Times New Roman"/>
                <w:kern w:val="1"/>
                <w:sz w:val="24"/>
                <w:szCs w:val="24"/>
                <w:lang w:eastAsia="zh-CN"/>
              </w:rPr>
            </w:pPr>
            <w:r w:rsidRPr="0061197B">
              <w:rPr>
                <w:rFonts w:ascii="Times New Roman" w:eastAsia="Source Han Sans CN Regular" w:hAnsi="Times New Roman" w:cs="Times New Roman"/>
                <w:kern w:val="1"/>
                <w:sz w:val="24"/>
                <w:szCs w:val="24"/>
                <w:lang w:eastAsia="zh-CN"/>
              </w:rPr>
              <w:t>9393</w:t>
            </w:r>
          </w:p>
        </w:tc>
      </w:tr>
      <w:tr w:rsidR="0061197B" w:rsidRPr="0061197B" w14:paraId="656B55A3" w14:textId="77777777" w:rsidTr="00CD1B47">
        <w:tc>
          <w:tcPr>
            <w:tcW w:w="2014" w:type="dxa"/>
            <w:tcBorders>
              <w:top w:val="single" w:sz="4" w:space="0" w:color="000000"/>
              <w:left w:val="single" w:sz="4" w:space="0" w:color="000000"/>
              <w:bottom w:val="single" w:sz="4" w:space="0" w:color="000000"/>
              <w:right w:val="single" w:sz="4" w:space="0" w:color="000000"/>
            </w:tcBorders>
          </w:tcPr>
          <w:p w14:paraId="3327775F" w14:textId="77777777" w:rsidR="0061197B" w:rsidRPr="0061197B" w:rsidRDefault="0061197B" w:rsidP="0061197B">
            <w:pPr>
              <w:suppressAutoHyphens/>
              <w:spacing w:after="200" w:line="276" w:lineRule="auto"/>
              <w:jc w:val="both"/>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Низкая физическая активность</w:t>
            </w:r>
          </w:p>
        </w:tc>
        <w:tc>
          <w:tcPr>
            <w:tcW w:w="850" w:type="dxa"/>
            <w:tcBorders>
              <w:top w:val="single" w:sz="4" w:space="0" w:color="000000"/>
              <w:left w:val="single" w:sz="4" w:space="0" w:color="000000"/>
              <w:bottom w:val="single" w:sz="4" w:space="0" w:color="000000"/>
              <w:right w:val="single" w:sz="4" w:space="0" w:color="000000"/>
            </w:tcBorders>
          </w:tcPr>
          <w:p w14:paraId="0C1B455E"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w:t>
            </w:r>
          </w:p>
        </w:tc>
        <w:tc>
          <w:tcPr>
            <w:tcW w:w="709" w:type="dxa"/>
            <w:tcBorders>
              <w:top w:val="single" w:sz="4" w:space="0" w:color="000000"/>
              <w:left w:val="single" w:sz="4" w:space="0" w:color="000000"/>
              <w:bottom w:val="single" w:sz="4" w:space="0" w:color="000000"/>
              <w:right w:val="single" w:sz="4" w:space="0" w:color="000000"/>
            </w:tcBorders>
          </w:tcPr>
          <w:p w14:paraId="0D40D010"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6243</w:t>
            </w:r>
          </w:p>
        </w:tc>
        <w:tc>
          <w:tcPr>
            <w:tcW w:w="850" w:type="dxa"/>
            <w:tcBorders>
              <w:top w:val="single" w:sz="4" w:space="0" w:color="000000"/>
              <w:left w:val="single" w:sz="4" w:space="0" w:color="000000"/>
              <w:bottom w:val="single" w:sz="4" w:space="0" w:color="000000"/>
              <w:right w:val="single" w:sz="4" w:space="0" w:color="000000"/>
            </w:tcBorders>
          </w:tcPr>
          <w:p w14:paraId="0A7AB009"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9562</w:t>
            </w:r>
          </w:p>
        </w:tc>
        <w:tc>
          <w:tcPr>
            <w:tcW w:w="709" w:type="dxa"/>
            <w:tcBorders>
              <w:top w:val="single" w:sz="4" w:space="0" w:color="000000"/>
              <w:left w:val="single" w:sz="4" w:space="0" w:color="000000"/>
              <w:bottom w:val="single" w:sz="4" w:space="0" w:color="000000"/>
              <w:right w:val="single" w:sz="4" w:space="0" w:color="000000"/>
            </w:tcBorders>
          </w:tcPr>
          <w:p w14:paraId="1FC001EB"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1779</w:t>
            </w:r>
          </w:p>
        </w:tc>
        <w:tc>
          <w:tcPr>
            <w:tcW w:w="709" w:type="dxa"/>
            <w:tcBorders>
              <w:top w:val="single" w:sz="4" w:space="0" w:color="000000"/>
              <w:left w:val="single" w:sz="4" w:space="0" w:color="000000"/>
              <w:bottom w:val="single" w:sz="4" w:space="0" w:color="000000"/>
              <w:right w:val="single" w:sz="4" w:space="0" w:color="000000"/>
            </w:tcBorders>
          </w:tcPr>
          <w:p w14:paraId="24165423"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107</w:t>
            </w:r>
          </w:p>
        </w:tc>
        <w:tc>
          <w:tcPr>
            <w:tcW w:w="709" w:type="dxa"/>
            <w:tcBorders>
              <w:top w:val="single" w:sz="4" w:space="0" w:color="000000"/>
              <w:left w:val="single" w:sz="4" w:space="0" w:color="000000"/>
              <w:bottom w:val="single" w:sz="4" w:space="0" w:color="000000"/>
              <w:right w:val="single" w:sz="4" w:space="0" w:color="000000"/>
            </w:tcBorders>
          </w:tcPr>
          <w:p w14:paraId="07A68C4C"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22</w:t>
            </w:r>
          </w:p>
        </w:tc>
        <w:tc>
          <w:tcPr>
            <w:tcW w:w="708" w:type="dxa"/>
            <w:tcBorders>
              <w:top w:val="single" w:sz="4" w:space="0" w:color="000000"/>
              <w:left w:val="single" w:sz="4" w:space="0" w:color="000000"/>
              <w:bottom w:val="single" w:sz="4" w:space="0" w:color="000000"/>
              <w:right w:val="single" w:sz="4" w:space="0" w:color="000000"/>
            </w:tcBorders>
          </w:tcPr>
          <w:p w14:paraId="1B610153"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10</w:t>
            </w:r>
          </w:p>
        </w:tc>
        <w:tc>
          <w:tcPr>
            <w:tcW w:w="709" w:type="dxa"/>
            <w:tcBorders>
              <w:top w:val="single" w:sz="4" w:space="0" w:color="000000"/>
              <w:left w:val="single" w:sz="4" w:space="0" w:color="000000"/>
              <w:bottom w:val="single" w:sz="4" w:space="0" w:color="000000"/>
              <w:right w:val="single" w:sz="4" w:space="0" w:color="000000"/>
            </w:tcBorders>
          </w:tcPr>
          <w:p w14:paraId="737C8C17"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19</w:t>
            </w:r>
          </w:p>
        </w:tc>
        <w:tc>
          <w:tcPr>
            <w:tcW w:w="709" w:type="dxa"/>
            <w:tcBorders>
              <w:top w:val="single" w:sz="4" w:space="0" w:color="000000"/>
              <w:left w:val="single" w:sz="4" w:space="0" w:color="000000"/>
              <w:bottom w:val="single" w:sz="4" w:space="0" w:color="000000"/>
              <w:right w:val="single" w:sz="4" w:space="0" w:color="000000"/>
            </w:tcBorders>
          </w:tcPr>
          <w:p w14:paraId="0C173E60"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2795</w:t>
            </w:r>
          </w:p>
        </w:tc>
        <w:tc>
          <w:tcPr>
            <w:tcW w:w="901" w:type="dxa"/>
            <w:tcBorders>
              <w:top w:val="single" w:sz="4" w:space="0" w:color="000000"/>
              <w:left w:val="single" w:sz="4" w:space="0" w:color="000000"/>
              <w:bottom w:val="single" w:sz="4" w:space="0" w:color="000000"/>
              <w:right w:val="single" w:sz="4" w:space="0" w:color="000000"/>
            </w:tcBorders>
          </w:tcPr>
          <w:p w14:paraId="72C0B1A1" w14:textId="77777777" w:rsidR="0061197B" w:rsidRPr="0061197B" w:rsidRDefault="0061197B" w:rsidP="0061197B">
            <w:pPr>
              <w:widowControl w:val="0"/>
              <w:suppressAutoHyphens/>
              <w:spacing w:after="0" w:line="240" w:lineRule="auto"/>
              <w:jc w:val="center"/>
              <w:rPr>
                <w:rFonts w:ascii="Times New Roman" w:eastAsia="Source Han Sans CN Regular" w:hAnsi="Times New Roman" w:cs="Times New Roman"/>
                <w:kern w:val="1"/>
                <w:sz w:val="24"/>
                <w:szCs w:val="24"/>
                <w:lang w:eastAsia="zh-CN"/>
              </w:rPr>
            </w:pPr>
            <w:r w:rsidRPr="0061197B">
              <w:rPr>
                <w:rFonts w:ascii="Times New Roman" w:eastAsia="Source Han Sans CN Regular" w:hAnsi="Times New Roman" w:cs="Times New Roman"/>
                <w:kern w:val="1"/>
                <w:sz w:val="24"/>
                <w:szCs w:val="24"/>
                <w:lang w:eastAsia="zh-CN"/>
              </w:rPr>
              <w:t>7441</w:t>
            </w:r>
          </w:p>
        </w:tc>
      </w:tr>
      <w:tr w:rsidR="0061197B" w:rsidRPr="0061197B" w14:paraId="3684F7F3" w14:textId="77777777" w:rsidTr="00CD1B47">
        <w:tc>
          <w:tcPr>
            <w:tcW w:w="2014" w:type="dxa"/>
            <w:tcBorders>
              <w:top w:val="single" w:sz="4" w:space="0" w:color="000000"/>
              <w:left w:val="single" w:sz="4" w:space="0" w:color="000000"/>
              <w:bottom w:val="single" w:sz="4" w:space="0" w:color="000000"/>
              <w:right w:val="single" w:sz="4" w:space="0" w:color="000000"/>
            </w:tcBorders>
          </w:tcPr>
          <w:p w14:paraId="61C13AA2" w14:textId="77777777" w:rsidR="0061197B" w:rsidRPr="0061197B" w:rsidRDefault="0061197B" w:rsidP="0061197B">
            <w:pPr>
              <w:suppressAutoHyphens/>
              <w:spacing w:after="200" w:line="276" w:lineRule="auto"/>
              <w:jc w:val="both"/>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Избыточная масса тела</w:t>
            </w:r>
          </w:p>
        </w:tc>
        <w:tc>
          <w:tcPr>
            <w:tcW w:w="850" w:type="dxa"/>
            <w:tcBorders>
              <w:top w:val="single" w:sz="4" w:space="0" w:color="000000"/>
              <w:left w:val="single" w:sz="4" w:space="0" w:color="000000"/>
              <w:bottom w:val="single" w:sz="4" w:space="0" w:color="000000"/>
              <w:right w:val="single" w:sz="4" w:space="0" w:color="000000"/>
            </w:tcBorders>
          </w:tcPr>
          <w:p w14:paraId="4CF352AF"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w:t>
            </w:r>
          </w:p>
        </w:tc>
        <w:tc>
          <w:tcPr>
            <w:tcW w:w="709" w:type="dxa"/>
            <w:tcBorders>
              <w:top w:val="single" w:sz="4" w:space="0" w:color="000000"/>
              <w:left w:val="single" w:sz="4" w:space="0" w:color="000000"/>
              <w:bottom w:val="single" w:sz="4" w:space="0" w:color="000000"/>
              <w:right w:val="single" w:sz="4" w:space="0" w:color="000000"/>
            </w:tcBorders>
          </w:tcPr>
          <w:p w14:paraId="2DB7EAC0"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586</w:t>
            </w:r>
          </w:p>
        </w:tc>
        <w:tc>
          <w:tcPr>
            <w:tcW w:w="850" w:type="dxa"/>
            <w:tcBorders>
              <w:top w:val="single" w:sz="4" w:space="0" w:color="000000"/>
              <w:left w:val="single" w:sz="4" w:space="0" w:color="000000"/>
              <w:bottom w:val="single" w:sz="4" w:space="0" w:color="000000"/>
              <w:right w:val="single" w:sz="4" w:space="0" w:color="000000"/>
            </w:tcBorders>
          </w:tcPr>
          <w:p w14:paraId="03B5A62A"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639</w:t>
            </w:r>
          </w:p>
        </w:tc>
        <w:tc>
          <w:tcPr>
            <w:tcW w:w="709" w:type="dxa"/>
            <w:tcBorders>
              <w:top w:val="single" w:sz="4" w:space="0" w:color="000000"/>
              <w:left w:val="single" w:sz="4" w:space="0" w:color="000000"/>
              <w:bottom w:val="single" w:sz="4" w:space="0" w:color="000000"/>
              <w:right w:val="single" w:sz="4" w:space="0" w:color="000000"/>
            </w:tcBorders>
          </w:tcPr>
          <w:p w14:paraId="6AB447A3"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206</w:t>
            </w:r>
          </w:p>
        </w:tc>
        <w:tc>
          <w:tcPr>
            <w:tcW w:w="709" w:type="dxa"/>
            <w:tcBorders>
              <w:top w:val="single" w:sz="4" w:space="0" w:color="000000"/>
              <w:left w:val="single" w:sz="4" w:space="0" w:color="000000"/>
              <w:bottom w:val="single" w:sz="4" w:space="0" w:color="000000"/>
              <w:right w:val="single" w:sz="4" w:space="0" w:color="000000"/>
            </w:tcBorders>
          </w:tcPr>
          <w:p w14:paraId="212D22C4"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55</w:t>
            </w:r>
          </w:p>
        </w:tc>
        <w:tc>
          <w:tcPr>
            <w:tcW w:w="709" w:type="dxa"/>
            <w:tcBorders>
              <w:top w:val="single" w:sz="4" w:space="0" w:color="000000"/>
              <w:left w:val="single" w:sz="4" w:space="0" w:color="000000"/>
              <w:bottom w:val="single" w:sz="4" w:space="0" w:color="000000"/>
              <w:right w:val="single" w:sz="4" w:space="0" w:color="000000"/>
            </w:tcBorders>
          </w:tcPr>
          <w:p w14:paraId="5B9B77EB"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123</w:t>
            </w:r>
          </w:p>
        </w:tc>
        <w:tc>
          <w:tcPr>
            <w:tcW w:w="708" w:type="dxa"/>
            <w:tcBorders>
              <w:top w:val="single" w:sz="4" w:space="0" w:color="000000"/>
              <w:left w:val="single" w:sz="4" w:space="0" w:color="000000"/>
              <w:bottom w:val="single" w:sz="4" w:space="0" w:color="000000"/>
              <w:right w:val="single" w:sz="4" w:space="0" w:color="000000"/>
            </w:tcBorders>
          </w:tcPr>
          <w:p w14:paraId="76544D7B"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17</w:t>
            </w:r>
          </w:p>
        </w:tc>
        <w:tc>
          <w:tcPr>
            <w:tcW w:w="709" w:type="dxa"/>
            <w:tcBorders>
              <w:top w:val="single" w:sz="4" w:space="0" w:color="000000"/>
              <w:left w:val="single" w:sz="4" w:space="0" w:color="000000"/>
              <w:bottom w:val="single" w:sz="4" w:space="0" w:color="000000"/>
              <w:right w:val="single" w:sz="4" w:space="0" w:color="000000"/>
            </w:tcBorders>
          </w:tcPr>
          <w:p w14:paraId="1B2D6318"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59</w:t>
            </w:r>
          </w:p>
        </w:tc>
        <w:tc>
          <w:tcPr>
            <w:tcW w:w="709" w:type="dxa"/>
            <w:tcBorders>
              <w:top w:val="single" w:sz="4" w:space="0" w:color="000000"/>
              <w:left w:val="single" w:sz="4" w:space="0" w:color="000000"/>
              <w:bottom w:val="single" w:sz="4" w:space="0" w:color="000000"/>
              <w:right w:val="single" w:sz="4" w:space="0" w:color="000000"/>
            </w:tcBorders>
          </w:tcPr>
          <w:p w14:paraId="373F497D"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2524</w:t>
            </w:r>
          </w:p>
        </w:tc>
        <w:tc>
          <w:tcPr>
            <w:tcW w:w="901" w:type="dxa"/>
            <w:tcBorders>
              <w:top w:val="single" w:sz="4" w:space="0" w:color="000000"/>
              <w:left w:val="single" w:sz="4" w:space="0" w:color="000000"/>
              <w:bottom w:val="single" w:sz="4" w:space="0" w:color="000000"/>
              <w:right w:val="single" w:sz="4" w:space="0" w:color="000000"/>
            </w:tcBorders>
          </w:tcPr>
          <w:p w14:paraId="11F31BFA" w14:textId="77777777" w:rsidR="0061197B" w:rsidRPr="0061197B" w:rsidRDefault="0061197B" w:rsidP="0061197B">
            <w:pPr>
              <w:widowControl w:val="0"/>
              <w:suppressAutoHyphens/>
              <w:spacing w:after="0" w:line="240" w:lineRule="auto"/>
              <w:jc w:val="center"/>
              <w:rPr>
                <w:rFonts w:ascii="Times New Roman" w:eastAsia="Source Han Sans CN Regular" w:hAnsi="Times New Roman" w:cs="Times New Roman"/>
                <w:kern w:val="1"/>
                <w:sz w:val="24"/>
                <w:szCs w:val="24"/>
                <w:lang w:eastAsia="zh-CN"/>
              </w:rPr>
            </w:pPr>
            <w:r w:rsidRPr="0061197B">
              <w:rPr>
                <w:rFonts w:ascii="Times New Roman" w:eastAsia="Source Han Sans CN Regular" w:hAnsi="Times New Roman" w:cs="Times New Roman"/>
                <w:kern w:val="1"/>
                <w:sz w:val="24"/>
                <w:szCs w:val="24"/>
                <w:lang w:eastAsia="zh-CN"/>
              </w:rPr>
              <w:t>7060</w:t>
            </w:r>
          </w:p>
        </w:tc>
      </w:tr>
      <w:tr w:rsidR="0061197B" w:rsidRPr="0061197B" w14:paraId="48BB860F" w14:textId="77777777" w:rsidTr="00CD1B47">
        <w:tc>
          <w:tcPr>
            <w:tcW w:w="2014" w:type="dxa"/>
            <w:tcBorders>
              <w:top w:val="single" w:sz="4" w:space="0" w:color="000000"/>
              <w:left w:val="single" w:sz="4" w:space="0" w:color="000000"/>
              <w:bottom w:val="single" w:sz="4" w:space="0" w:color="000000"/>
              <w:right w:val="single" w:sz="4" w:space="0" w:color="000000"/>
            </w:tcBorders>
          </w:tcPr>
          <w:p w14:paraId="2628EC9C" w14:textId="77777777" w:rsidR="0061197B" w:rsidRPr="0061197B" w:rsidRDefault="0061197B" w:rsidP="0061197B">
            <w:pPr>
              <w:suppressAutoHyphens/>
              <w:spacing w:after="200" w:line="276" w:lineRule="auto"/>
              <w:jc w:val="both"/>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Ожирение</w:t>
            </w:r>
          </w:p>
        </w:tc>
        <w:tc>
          <w:tcPr>
            <w:tcW w:w="850" w:type="dxa"/>
            <w:tcBorders>
              <w:top w:val="single" w:sz="4" w:space="0" w:color="000000"/>
              <w:left w:val="single" w:sz="4" w:space="0" w:color="000000"/>
              <w:bottom w:val="single" w:sz="4" w:space="0" w:color="000000"/>
              <w:right w:val="single" w:sz="4" w:space="0" w:color="000000"/>
            </w:tcBorders>
          </w:tcPr>
          <w:p w14:paraId="0B09F384" w14:textId="77777777" w:rsidR="0061197B" w:rsidRPr="0061197B" w:rsidRDefault="0061197B" w:rsidP="0061197B">
            <w:pPr>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w:t>
            </w:r>
          </w:p>
        </w:tc>
        <w:tc>
          <w:tcPr>
            <w:tcW w:w="709" w:type="dxa"/>
            <w:tcBorders>
              <w:top w:val="single" w:sz="4" w:space="0" w:color="000000"/>
              <w:left w:val="single" w:sz="4" w:space="0" w:color="000000"/>
              <w:bottom w:val="single" w:sz="4" w:space="0" w:color="000000"/>
              <w:right w:val="single" w:sz="4" w:space="0" w:color="000000"/>
            </w:tcBorders>
          </w:tcPr>
          <w:p w14:paraId="17CFD670" w14:textId="77777777" w:rsidR="0061197B" w:rsidRPr="0061197B" w:rsidRDefault="0061197B" w:rsidP="0061197B">
            <w:pPr>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w:t>
            </w:r>
          </w:p>
        </w:tc>
        <w:tc>
          <w:tcPr>
            <w:tcW w:w="850" w:type="dxa"/>
            <w:tcBorders>
              <w:top w:val="single" w:sz="4" w:space="0" w:color="000000"/>
              <w:left w:val="single" w:sz="4" w:space="0" w:color="000000"/>
              <w:bottom w:val="single" w:sz="4" w:space="0" w:color="000000"/>
              <w:right w:val="single" w:sz="4" w:space="0" w:color="000000"/>
            </w:tcBorders>
          </w:tcPr>
          <w:p w14:paraId="1B62451B" w14:textId="77777777" w:rsidR="0061197B" w:rsidRPr="0061197B" w:rsidRDefault="0061197B" w:rsidP="0061197B">
            <w:pPr>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w:t>
            </w:r>
          </w:p>
        </w:tc>
        <w:tc>
          <w:tcPr>
            <w:tcW w:w="709" w:type="dxa"/>
            <w:tcBorders>
              <w:top w:val="single" w:sz="4" w:space="0" w:color="000000"/>
              <w:left w:val="single" w:sz="4" w:space="0" w:color="000000"/>
              <w:bottom w:val="single" w:sz="4" w:space="0" w:color="000000"/>
              <w:right w:val="single" w:sz="4" w:space="0" w:color="000000"/>
            </w:tcBorders>
          </w:tcPr>
          <w:p w14:paraId="2401DC0D" w14:textId="77777777" w:rsidR="0061197B" w:rsidRPr="0061197B" w:rsidRDefault="0061197B" w:rsidP="0061197B">
            <w:pPr>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w:t>
            </w:r>
          </w:p>
        </w:tc>
        <w:tc>
          <w:tcPr>
            <w:tcW w:w="709" w:type="dxa"/>
            <w:tcBorders>
              <w:top w:val="single" w:sz="4" w:space="0" w:color="000000"/>
              <w:left w:val="single" w:sz="4" w:space="0" w:color="000000"/>
              <w:bottom w:val="single" w:sz="4" w:space="0" w:color="000000"/>
              <w:right w:val="single" w:sz="4" w:space="0" w:color="000000"/>
            </w:tcBorders>
          </w:tcPr>
          <w:p w14:paraId="76639DE2" w14:textId="77777777" w:rsidR="0061197B" w:rsidRPr="0061197B" w:rsidRDefault="0061197B" w:rsidP="0061197B">
            <w:pPr>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w:t>
            </w:r>
          </w:p>
        </w:tc>
        <w:tc>
          <w:tcPr>
            <w:tcW w:w="709" w:type="dxa"/>
            <w:tcBorders>
              <w:top w:val="single" w:sz="4" w:space="0" w:color="000000"/>
              <w:left w:val="single" w:sz="4" w:space="0" w:color="000000"/>
              <w:bottom w:val="single" w:sz="4" w:space="0" w:color="000000"/>
              <w:right w:val="single" w:sz="4" w:space="0" w:color="000000"/>
            </w:tcBorders>
          </w:tcPr>
          <w:p w14:paraId="66ACEC06" w14:textId="77777777" w:rsidR="0061197B" w:rsidRPr="0061197B" w:rsidRDefault="0061197B" w:rsidP="0061197B">
            <w:pPr>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w:t>
            </w:r>
          </w:p>
        </w:tc>
        <w:tc>
          <w:tcPr>
            <w:tcW w:w="708" w:type="dxa"/>
            <w:tcBorders>
              <w:top w:val="single" w:sz="4" w:space="0" w:color="000000"/>
              <w:left w:val="single" w:sz="4" w:space="0" w:color="000000"/>
              <w:bottom w:val="single" w:sz="4" w:space="0" w:color="000000"/>
              <w:right w:val="single" w:sz="4" w:space="0" w:color="000000"/>
            </w:tcBorders>
          </w:tcPr>
          <w:p w14:paraId="12E78503" w14:textId="77777777" w:rsidR="0061197B" w:rsidRPr="0061197B" w:rsidRDefault="0061197B" w:rsidP="0061197B">
            <w:pPr>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w:t>
            </w:r>
          </w:p>
        </w:tc>
        <w:tc>
          <w:tcPr>
            <w:tcW w:w="709" w:type="dxa"/>
            <w:tcBorders>
              <w:top w:val="single" w:sz="4" w:space="0" w:color="000000"/>
              <w:left w:val="single" w:sz="4" w:space="0" w:color="000000"/>
              <w:bottom w:val="single" w:sz="4" w:space="0" w:color="000000"/>
              <w:right w:val="single" w:sz="4" w:space="0" w:color="000000"/>
            </w:tcBorders>
          </w:tcPr>
          <w:p w14:paraId="56E68DF8"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0</w:t>
            </w:r>
          </w:p>
        </w:tc>
        <w:tc>
          <w:tcPr>
            <w:tcW w:w="709" w:type="dxa"/>
            <w:tcBorders>
              <w:top w:val="single" w:sz="4" w:space="0" w:color="000000"/>
              <w:left w:val="single" w:sz="4" w:space="0" w:color="000000"/>
              <w:bottom w:val="single" w:sz="4" w:space="0" w:color="000000"/>
              <w:right w:val="single" w:sz="4" w:space="0" w:color="000000"/>
            </w:tcBorders>
          </w:tcPr>
          <w:p w14:paraId="65E140AD"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1388</w:t>
            </w:r>
          </w:p>
        </w:tc>
        <w:tc>
          <w:tcPr>
            <w:tcW w:w="901" w:type="dxa"/>
            <w:tcBorders>
              <w:top w:val="single" w:sz="4" w:space="0" w:color="000000"/>
              <w:left w:val="single" w:sz="4" w:space="0" w:color="000000"/>
              <w:bottom w:val="single" w:sz="4" w:space="0" w:color="000000"/>
              <w:right w:val="single" w:sz="4" w:space="0" w:color="000000"/>
            </w:tcBorders>
          </w:tcPr>
          <w:p w14:paraId="0D7B2808" w14:textId="77777777" w:rsidR="0061197B" w:rsidRPr="0061197B" w:rsidRDefault="0061197B" w:rsidP="0061197B">
            <w:pPr>
              <w:widowControl w:val="0"/>
              <w:suppressAutoHyphens/>
              <w:spacing w:after="0" w:line="240" w:lineRule="auto"/>
              <w:jc w:val="center"/>
              <w:rPr>
                <w:rFonts w:ascii="Times New Roman" w:eastAsia="Source Han Sans CN Regular" w:hAnsi="Times New Roman" w:cs="Times New Roman"/>
                <w:kern w:val="1"/>
                <w:sz w:val="24"/>
                <w:szCs w:val="24"/>
                <w:lang w:eastAsia="zh-CN"/>
              </w:rPr>
            </w:pPr>
            <w:r w:rsidRPr="0061197B">
              <w:rPr>
                <w:rFonts w:ascii="Times New Roman" w:eastAsia="Source Han Sans CN Regular" w:hAnsi="Times New Roman" w:cs="Times New Roman"/>
                <w:kern w:val="1"/>
                <w:sz w:val="24"/>
                <w:szCs w:val="24"/>
                <w:lang w:eastAsia="zh-CN"/>
              </w:rPr>
              <w:t>3494</w:t>
            </w:r>
          </w:p>
        </w:tc>
      </w:tr>
      <w:tr w:rsidR="0061197B" w:rsidRPr="0061197B" w14:paraId="2F346C30" w14:textId="77777777" w:rsidTr="00CD1B47">
        <w:tc>
          <w:tcPr>
            <w:tcW w:w="2014" w:type="dxa"/>
            <w:tcBorders>
              <w:top w:val="single" w:sz="4" w:space="0" w:color="000000"/>
              <w:left w:val="single" w:sz="4" w:space="0" w:color="000000"/>
              <w:bottom w:val="single" w:sz="4" w:space="0" w:color="000000"/>
              <w:right w:val="single" w:sz="4" w:space="0" w:color="000000"/>
            </w:tcBorders>
          </w:tcPr>
          <w:p w14:paraId="5D12CE68" w14:textId="77777777" w:rsidR="0061197B" w:rsidRPr="0061197B" w:rsidRDefault="0061197B" w:rsidP="0061197B">
            <w:pPr>
              <w:suppressAutoHyphens/>
              <w:spacing w:after="200" w:line="276" w:lineRule="auto"/>
              <w:jc w:val="both"/>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Гипертония</w:t>
            </w:r>
          </w:p>
        </w:tc>
        <w:tc>
          <w:tcPr>
            <w:tcW w:w="850" w:type="dxa"/>
            <w:tcBorders>
              <w:top w:val="single" w:sz="4" w:space="0" w:color="000000"/>
              <w:left w:val="single" w:sz="4" w:space="0" w:color="000000"/>
              <w:bottom w:val="single" w:sz="4" w:space="0" w:color="000000"/>
              <w:right w:val="single" w:sz="4" w:space="0" w:color="000000"/>
            </w:tcBorders>
          </w:tcPr>
          <w:p w14:paraId="35854745"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w:t>
            </w:r>
          </w:p>
        </w:tc>
        <w:tc>
          <w:tcPr>
            <w:tcW w:w="709" w:type="dxa"/>
            <w:tcBorders>
              <w:top w:val="single" w:sz="4" w:space="0" w:color="000000"/>
              <w:left w:val="single" w:sz="4" w:space="0" w:color="000000"/>
              <w:bottom w:val="single" w:sz="4" w:space="0" w:color="000000"/>
              <w:right w:val="single" w:sz="4" w:space="0" w:color="000000"/>
            </w:tcBorders>
          </w:tcPr>
          <w:p w14:paraId="550BF396"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4118</w:t>
            </w:r>
          </w:p>
        </w:tc>
        <w:tc>
          <w:tcPr>
            <w:tcW w:w="850" w:type="dxa"/>
            <w:tcBorders>
              <w:top w:val="single" w:sz="4" w:space="0" w:color="000000"/>
              <w:left w:val="single" w:sz="4" w:space="0" w:color="000000"/>
              <w:bottom w:val="single" w:sz="4" w:space="0" w:color="000000"/>
              <w:right w:val="single" w:sz="4" w:space="0" w:color="000000"/>
            </w:tcBorders>
          </w:tcPr>
          <w:p w14:paraId="468CB34F"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3334</w:t>
            </w:r>
          </w:p>
        </w:tc>
        <w:tc>
          <w:tcPr>
            <w:tcW w:w="709" w:type="dxa"/>
            <w:tcBorders>
              <w:top w:val="single" w:sz="4" w:space="0" w:color="000000"/>
              <w:left w:val="single" w:sz="4" w:space="0" w:color="000000"/>
              <w:bottom w:val="single" w:sz="4" w:space="0" w:color="000000"/>
              <w:right w:val="single" w:sz="4" w:space="0" w:color="000000"/>
            </w:tcBorders>
          </w:tcPr>
          <w:p w14:paraId="1EC7B42B"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2476</w:t>
            </w:r>
          </w:p>
        </w:tc>
        <w:tc>
          <w:tcPr>
            <w:tcW w:w="709" w:type="dxa"/>
            <w:tcBorders>
              <w:top w:val="single" w:sz="4" w:space="0" w:color="000000"/>
              <w:left w:val="single" w:sz="4" w:space="0" w:color="000000"/>
              <w:bottom w:val="single" w:sz="4" w:space="0" w:color="000000"/>
              <w:right w:val="single" w:sz="4" w:space="0" w:color="000000"/>
            </w:tcBorders>
          </w:tcPr>
          <w:p w14:paraId="6E57A09F"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2612</w:t>
            </w:r>
          </w:p>
        </w:tc>
        <w:tc>
          <w:tcPr>
            <w:tcW w:w="709" w:type="dxa"/>
            <w:tcBorders>
              <w:top w:val="single" w:sz="4" w:space="0" w:color="000000"/>
              <w:left w:val="single" w:sz="4" w:space="0" w:color="000000"/>
              <w:bottom w:val="single" w:sz="4" w:space="0" w:color="000000"/>
              <w:right w:val="single" w:sz="4" w:space="0" w:color="000000"/>
            </w:tcBorders>
          </w:tcPr>
          <w:p w14:paraId="32B9ED26"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2260</w:t>
            </w:r>
          </w:p>
        </w:tc>
        <w:tc>
          <w:tcPr>
            <w:tcW w:w="708" w:type="dxa"/>
            <w:tcBorders>
              <w:top w:val="single" w:sz="4" w:space="0" w:color="000000"/>
              <w:left w:val="single" w:sz="4" w:space="0" w:color="000000"/>
              <w:bottom w:val="single" w:sz="4" w:space="0" w:color="000000"/>
              <w:right w:val="single" w:sz="4" w:space="0" w:color="000000"/>
            </w:tcBorders>
          </w:tcPr>
          <w:p w14:paraId="21CB882C"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562</w:t>
            </w:r>
          </w:p>
        </w:tc>
        <w:tc>
          <w:tcPr>
            <w:tcW w:w="709" w:type="dxa"/>
            <w:tcBorders>
              <w:top w:val="single" w:sz="4" w:space="0" w:color="000000"/>
              <w:left w:val="single" w:sz="4" w:space="0" w:color="000000"/>
              <w:bottom w:val="single" w:sz="4" w:space="0" w:color="000000"/>
              <w:right w:val="single" w:sz="4" w:space="0" w:color="000000"/>
            </w:tcBorders>
          </w:tcPr>
          <w:p w14:paraId="1833D0C3"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w:t>
            </w:r>
          </w:p>
        </w:tc>
        <w:tc>
          <w:tcPr>
            <w:tcW w:w="709" w:type="dxa"/>
            <w:tcBorders>
              <w:top w:val="single" w:sz="4" w:space="0" w:color="000000"/>
              <w:left w:val="single" w:sz="4" w:space="0" w:color="000000"/>
              <w:bottom w:val="single" w:sz="4" w:space="0" w:color="000000"/>
              <w:right w:val="single" w:sz="4" w:space="0" w:color="000000"/>
            </w:tcBorders>
          </w:tcPr>
          <w:p w14:paraId="16DC74FA"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w:t>
            </w:r>
          </w:p>
        </w:tc>
        <w:tc>
          <w:tcPr>
            <w:tcW w:w="901" w:type="dxa"/>
            <w:tcBorders>
              <w:top w:val="single" w:sz="4" w:space="0" w:color="000000"/>
              <w:left w:val="single" w:sz="4" w:space="0" w:color="000000"/>
              <w:bottom w:val="single" w:sz="4" w:space="0" w:color="000000"/>
              <w:right w:val="single" w:sz="4" w:space="0" w:color="000000"/>
            </w:tcBorders>
          </w:tcPr>
          <w:p w14:paraId="22804DC6" w14:textId="77777777" w:rsidR="0061197B" w:rsidRPr="0061197B" w:rsidRDefault="0061197B" w:rsidP="0061197B">
            <w:pPr>
              <w:widowControl w:val="0"/>
              <w:suppressAutoHyphens/>
              <w:spacing w:after="0" w:line="240" w:lineRule="auto"/>
              <w:jc w:val="center"/>
              <w:rPr>
                <w:rFonts w:ascii="Times New Roman" w:eastAsia="Source Han Sans CN Regular" w:hAnsi="Times New Roman" w:cs="Times New Roman"/>
                <w:kern w:val="1"/>
                <w:sz w:val="24"/>
                <w:szCs w:val="24"/>
                <w:lang w:eastAsia="zh-CN"/>
              </w:rPr>
            </w:pPr>
            <w:r w:rsidRPr="0061197B">
              <w:rPr>
                <w:rFonts w:ascii="Times New Roman" w:eastAsia="Source Han Sans CN Regular" w:hAnsi="Times New Roman" w:cs="Times New Roman"/>
                <w:kern w:val="1"/>
                <w:sz w:val="24"/>
                <w:szCs w:val="24"/>
                <w:lang w:eastAsia="zh-CN"/>
              </w:rPr>
              <w:t>-</w:t>
            </w:r>
          </w:p>
        </w:tc>
      </w:tr>
      <w:tr w:rsidR="0061197B" w:rsidRPr="0061197B" w14:paraId="623F766A" w14:textId="77777777" w:rsidTr="00CD1B47">
        <w:tc>
          <w:tcPr>
            <w:tcW w:w="2014" w:type="dxa"/>
            <w:tcBorders>
              <w:top w:val="single" w:sz="4" w:space="0" w:color="000000"/>
              <w:left w:val="single" w:sz="4" w:space="0" w:color="000000"/>
              <w:bottom w:val="single" w:sz="4" w:space="0" w:color="000000"/>
              <w:right w:val="single" w:sz="4" w:space="0" w:color="000000"/>
            </w:tcBorders>
          </w:tcPr>
          <w:p w14:paraId="09273D51" w14:textId="77777777" w:rsidR="0061197B" w:rsidRPr="0061197B" w:rsidRDefault="0061197B" w:rsidP="0061197B">
            <w:pPr>
              <w:suppressAutoHyphens/>
              <w:spacing w:after="200" w:line="276" w:lineRule="auto"/>
              <w:jc w:val="both"/>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Гипергликемия</w:t>
            </w:r>
          </w:p>
        </w:tc>
        <w:tc>
          <w:tcPr>
            <w:tcW w:w="850" w:type="dxa"/>
            <w:tcBorders>
              <w:top w:val="single" w:sz="4" w:space="0" w:color="000000"/>
              <w:left w:val="single" w:sz="4" w:space="0" w:color="000000"/>
              <w:bottom w:val="single" w:sz="4" w:space="0" w:color="000000"/>
              <w:right w:val="single" w:sz="4" w:space="0" w:color="000000"/>
            </w:tcBorders>
          </w:tcPr>
          <w:p w14:paraId="4167F1AA"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w:t>
            </w:r>
          </w:p>
        </w:tc>
        <w:tc>
          <w:tcPr>
            <w:tcW w:w="709" w:type="dxa"/>
            <w:tcBorders>
              <w:top w:val="single" w:sz="4" w:space="0" w:color="000000"/>
              <w:left w:val="single" w:sz="4" w:space="0" w:color="000000"/>
              <w:bottom w:val="single" w:sz="4" w:space="0" w:color="000000"/>
              <w:right w:val="single" w:sz="4" w:space="0" w:color="000000"/>
            </w:tcBorders>
          </w:tcPr>
          <w:p w14:paraId="4BAEEB29"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6</w:t>
            </w:r>
          </w:p>
        </w:tc>
        <w:tc>
          <w:tcPr>
            <w:tcW w:w="850" w:type="dxa"/>
            <w:tcBorders>
              <w:top w:val="single" w:sz="4" w:space="0" w:color="000000"/>
              <w:left w:val="single" w:sz="4" w:space="0" w:color="000000"/>
              <w:bottom w:val="single" w:sz="4" w:space="0" w:color="000000"/>
              <w:right w:val="single" w:sz="4" w:space="0" w:color="000000"/>
            </w:tcBorders>
          </w:tcPr>
          <w:p w14:paraId="10806D06"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18</w:t>
            </w:r>
          </w:p>
        </w:tc>
        <w:tc>
          <w:tcPr>
            <w:tcW w:w="709" w:type="dxa"/>
            <w:tcBorders>
              <w:top w:val="single" w:sz="4" w:space="0" w:color="000000"/>
              <w:left w:val="single" w:sz="4" w:space="0" w:color="000000"/>
              <w:bottom w:val="single" w:sz="4" w:space="0" w:color="000000"/>
              <w:right w:val="single" w:sz="4" w:space="0" w:color="000000"/>
            </w:tcBorders>
          </w:tcPr>
          <w:p w14:paraId="29E32C97"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10</w:t>
            </w:r>
          </w:p>
        </w:tc>
        <w:tc>
          <w:tcPr>
            <w:tcW w:w="709" w:type="dxa"/>
            <w:tcBorders>
              <w:top w:val="single" w:sz="4" w:space="0" w:color="000000"/>
              <w:left w:val="single" w:sz="4" w:space="0" w:color="000000"/>
              <w:bottom w:val="single" w:sz="4" w:space="0" w:color="000000"/>
              <w:right w:val="single" w:sz="4" w:space="0" w:color="000000"/>
            </w:tcBorders>
          </w:tcPr>
          <w:p w14:paraId="0B32532F"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30</w:t>
            </w:r>
          </w:p>
        </w:tc>
        <w:tc>
          <w:tcPr>
            <w:tcW w:w="709" w:type="dxa"/>
            <w:tcBorders>
              <w:top w:val="single" w:sz="4" w:space="0" w:color="000000"/>
              <w:left w:val="single" w:sz="4" w:space="0" w:color="000000"/>
              <w:bottom w:val="single" w:sz="4" w:space="0" w:color="000000"/>
              <w:right w:val="single" w:sz="4" w:space="0" w:color="000000"/>
            </w:tcBorders>
          </w:tcPr>
          <w:p w14:paraId="24ADD9A3"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48</w:t>
            </w:r>
          </w:p>
        </w:tc>
        <w:tc>
          <w:tcPr>
            <w:tcW w:w="708" w:type="dxa"/>
            <w:tcBorders>
              <w:top w:val="single" w:sz="4" w:space="0" w:color="000000"/>
              <w:left w:val="single" w:sz="4" w:space="0" w:color="000000"/>
              <w:bottom w:val="single" w:sz="4" w:space="0" w:color="000000"/>
              <w:right w:val="single" w:sz="4" w:space="0" w:color="000000"/>
            </w:tcBorders>
          </w:tcPr>
          <w:p w14:paraId="3C831875"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15</w:t>
            </w:r>
          </w:p>
        </w:tc>
        <w:tc>
          <w:tcPr>
            <w:tcW w:w="709" w:type="dxa"/>
            <w:tcBorders>
              <w:top w:val="single" w:sz="4" w:space="0" w:color="000000"/>
              <w:left w:val="single" w:sz="4" w:space="0" w:color="000000"/>
              <w:bottom w:val="single" w:sz="4" w:space="0" w:color="000000"/>
              <w:right w:val="single" w:sz="4" w:space="0" w:color="000000"/>
            </w:tcBorders>
          </w:tcPr>
          <w:p w14:paraId="0C4E1CF8"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2</w:t>
            </w:r>
          </w:p>
        </w:tc>
        <w:tc>
          <w:tcPr>
            <w:tcW w:w="709" w:type="dxa"/>
            <w:tcBorders>
              <w:top w:val="single" w:sz="4" w:space="0" w:color="000000"/>
              <w:left w:val="single" w:sz="4" w:space="0" w:color="000000"/>
              <w:bottom w:val="single" w:sz="4" w:space="0" w:color="000000"/>
              <w:right w:val="single" w:sz="4" w:space="0" w:color="000000"/>
            </w:tcBorders>
          </w:tcPr>
          <w:p w14:paraId="2BBA0F1E"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1524</w:t>
            </w:r>
          </w:p>
        </w:tc>
        <w:tc>
          <w:tcPr>
            <w:tcW w:w="901" w:type="dxa"/>
            <w:tcBorders>
              <w:top w:val="single" w:sz="4" w:space="0" w:color="000000"/>
              <w:left w:val="single" w:sz="4" w:space="0" w:color="000000"/>
              <w:bottom w:val="single" w:sz="4" w:space="0" w:color="000000"/>
              <w:right w:val="single" w:sz="4" w:space="0" w:color="000000"/>
            </w:tcBorders>
          </w:tcPr>
          <w:p w14:paraId="1BE2AE25" w14:textId="77777777" w:rsidR="0061197B" w:rsidRPr="0061197B" w:rsidRDefault="0061197B" w:rsidP="0061197B">
            <w:pPr>
              <w:widowControl w:val="0"/>
              <w:suppressAutoHyphens/>
              <w:spacing w:after="0" w:line="240" w:lineRule="auto"/>
              <w:jc w:val="center"/>
              <w:rPr>
                <w:rFonts w:ascii="Times New Roman" w:eastAsia="Source Han Sans CN Regular" w:hAnsi="Times New Roman" w:cs="Times New Roman"/>
                <w:kern w:val="1"/>
                <w:sz w:val="24"/>
                <w:szCs w:val="24"/>
                <w:lang w:eastAsia="zh-CN"/>
              </w:rPr>
            </w:pPr>
            <w:r w:rsidRPr="0061197B">
              <w:rPr>
                <w:rFonts w:ascii="Times New Roman" w:eastAsia="Source Han Sans CN Regular" w:hAnsi="Times New Roman" w:cs="Times New Roman"/>
                <w:kern w:val="1"/>
                <w:sz w:val="24"/>
                <w:szCs w:val="24"/>
                <w:lang w:eastAsia="zh-CN"/>
              </w:rPr>
              <w:t>1802</w:t>
            </w:r>
          </w:p>
        </w:tc>
      </w:tr>
      <w:tr w:rsidR="0061197B" w:rsidRPr="0061197B" w14:paraId="30E3543E" w14:textId="77777777" w:rsidTr="00CD1B47">
        <w:tc>
          <w:tcPr>
            <w:tcW w:w="2014" w:type="dxa"/>
            <w:tcBorders>
              <w:top w:val="single" w:sz="4" w:space="0" w:color="000000"/>
              <w:left w:val="single" w:sz="4" w:space="0" w:color="000000"/>
              <w:bottom w:val="single" w:sz="4" w:space="0" w:color="000000"/>
              <w:right w:val="single" w:sz="4" w:space="0" w:color="000000"/>
            </w:tcBorders>
          </w:tcPr>
          <w:p w14:paraId="37AEAA75" w14:textId="77777777" w:rsidR="0061197B" w:rsidRPr="0061197B" w:rsidRDefault="0061197B" w:rsidP="0061197B">
            <w:pPr>
              <w:suppressAutoHyphens/>
              <w:spacing w:after="200" w:line="276" w:lineRule="auto"/>
              <w:jc w:val="both"/>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Гиперхолестеринемия</w:t>
            </w:r>
          </w:p>
        </w:tc>
        <w:tc>
          <w:tcPr>
            <w:tcW w:w="850" w:type="dxa"/>
            <w:tcBorders>
              <w:top w:val="single" w:sz="4" w:space="0" w:color="000000"/>
              <w:left w:val="single" w:sz="4" w:space="0" w:color="000000"/>
              <w:bottom w:val="single" w:sz="4" w:space="0" w:color="000000"/>
              <w:right w:val="single" w:sz="4" w:space="0" w:color="000000"/>
            </w:tcBorders>
          </w:tcPr>
          <w:p w14:paraId="42CE1E33"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w:t>
            </w:r>
          </w:p>
        </w:tc>
        <w:tc>
          <w:tcPr>
            <w:tcW w:w="709" w:type="dxa"/>
            <w:tcBorders>
              <w:top w:val="single" w:sz="4" w:space="0" w:color="000000"/>
              <w:left w:val="single" w:sz="4" w:space="0" w:color="000000"/>
              <w:bottom w:val="single" w:sz="4" w:space="0" w:color="000000"/>
              <w:right w:val="single" w:sz="4" w:space="0" w:color="000000"/>
            </w:tcBorders>
          </w:tcPr>
          <w:p w14:paraId="7869603E"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w:t>
            </w:r>
          </w:p>
        </w:tc>
        <w:tc>
          <w:tcPr>
            <w:tcW w:w="850" w:type="dxa"/>
            <w:tcBorders>
              <w:top w:val="single" w:sz="4" w:space="0" w:color="000000"/>
              <w:left w:val="single" w:sz="4" w:space="0" w:color="000000"/>
              <w:bottom w:val="single" w:sz="4" w:space="0" w:color="000000"/>
              <w:right w:val="single" w:sz="4" w:space="0" w:color="000000"/>
            </w:tcBorders>
          </w:tcPr>
          <w:p w14:paraId="7D9E22EE"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w:t>
            </w:r>
          </w:p>
        </w:tc>
        <w:tc>
          <w:tcPr>
            <w:tcW w:w="709" w:type="dxa"/>
            <w:tcBorders>
              <w:top w:val="single" w:sz="4" w:space="0" w:color="000000"/>
              <w:left w:val="single" w:sz="4" w:space="0" w:color="000000"/>
              <w:bottom w:val="single" w:sz="4" w:space="0" w:color="000000"/>
              <w:right w:val="single" w:sz="4" w:space="0" w:color="000000"/>
            </w:tcBorders>
          </w:tcPr>
          <w:p w14:paraId="36AF00C5"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w:t>
            </w:r>
          </w:p>
        </w:tc>
        <w:tc>
          <w:tcPr>
            <w:tcW w:w="709" w:type="dxa"/>
            <w:tcBorders>
              <w:top w:val="single" w:sz="4" w:space="0" w:color="000000"/>
              <w:left w:val="single" w:sz="4" w:space="0" w:color="000000"/>
              <w:bottom w:val="single" w:sz="4" w:space="0" w:color="000000"/>
              <w:right w:val="single" w:sz="4" w:space="0" w:color="000000"/>
            </w:tcBorders>
          </w:tcPr>
          <w:p w14:paraId="72BD463A"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w:t>
            </w:r>
          </w:p>
        </w:tc>
        <w:tc>
          <w:tcPr>
            <w:tcW w:w="709" w:type="dxa"/>
            <w:tcBorders>
              <w:top w:val="single" w:sz="4" w:space="0" w:color="000000"/>
              <w:left w:val="single" w:sz="4" w:space="0" w:color="000000"/>
              <w:bottom w:val="single" w:sz="4" w:space="0" w:color="000000"/>
              <w:right w:val="single" w:sz="4" w:space="0" w:color="000000"/>
            </w:tcBorders>
          </w:tcPr>
          <w:p w14:paraId="623C15E8"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w:t>
            </w:r>
          </w:p>
        </w:tc>
        <w:tc>
          <w:tcPr>
            <w:tcW w:w="708" w:type="dxa"/>
            <w:tcBorders>
              <w:top w:val="single" w:sz="4" w:space="0" w:color="000000"/>
              <w:left w:val="single" w:sz="4" w:space="0" w:color="000000"/>
              <w:bottom w:val="single" w:sz="4" w:space="0" w:color="000000"/>
              <w:right w:val="single" w:sz="4" w:space="0" w:color="000000"/>
            </w:tcBorders>
          </w:tcPr>
          <w:p w14:paraId="3621426B"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w:t>
            </w:r>
          </w:p>
        </w:tc>
        <w:tc>
          <w:tcPr>
            <w:tcW w:w="709" w:type="dxa"/>
            <w:tcBorders>
              <w:top w:val="single" w:sz="4" w:space="0" w:color="000000"/>
              <w:left w:val="single" w:sz="4" w:space="0" w:color="000000"/>
              <w:bottom w:val="single" w:sz="4" w:space="0" w:color="000000"/>
              <w:right w:val="single" w:sz="4" w:space="0" w:color="000000"/>
            </w:tcBorders>
          </w:tcPr>
          <w:p w14:paraId="34FDD43F"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0</w:t>
            </w:r>
          </w:p>
        </w:tc>
        <w:tc>
          <w:tcPr>
            <w:tcW w:w="709" w:type="dxa"/>
            <w:tcBorders>
              <w:top w:val="single" w:sz="4" w:space="0" w:color="000000"/>
              <w:left w:val="single" w:sz="4" w:space="0" w:color="000000"/>
              <w:bottom w:val="single" w:sz="4" w:space="0" w:color="000000"/>
              <w:right w:val="single" w:sz="4" w:space="0" w:color="000000"/>
            </w:tcBorders>
          </w:tcPr>
          <w:p w14:paraId="08C43268" w14:textId="77777777" w:rsidR="0061197B" w:rsidRPr="0061197B" w:rsidRDefault="0061197B" w:rsidP="0061197B">
            <w:pPr>
              <w:widowControl w:val="0"/>
              <w:suppressLineNumbers/>
              <w:suppressAutoHyphens/>
              <w:spacing w:after="200" w:line="276" w:lineRule="auto"/>
              <w:jc w:val="center"/>
              <w:rPr>
                <w:rFonts w:ascii="Times New Roman" w:eastAsia="Times New Roman" w:hAnsi="Times New Roman" w:cs="Times New Roman"/>
                <w:sz w:val="24"/>
                <w:szCs w:val="24"/>
                <w:lang w:eastAsia="zh-CN"/>
              </w:rPr>
            </w:pPr>
            <w:r w:rsidRPr="0061197B">
              <w:rPr>
                <w:rFonts w:ascii="Times New Roman" w:eastAsia="Times New Roman" w:hAnsi="Times New Roman" w:cs="Times New Roman"/>
                <w:sz w:val="24"/>
                <w:szCs w:val="24"/>
                <w:lang w:eastAsia="zh-CN"/>
              </w:rPr>
              <w:t>3088</w:t>
            </w:r>
          </w:p>
        </w:tc>
        <w:tc>
          <w:tcPr>
            <w:tcW w:w="901" w:type="dxa"/>
            <w:tcBorders>
              <w:top w:val="single" w:sz="4" w:space="0" w:color="000000"/>
              <w:left w:val="single" w:sz="4" w:space="0" w:color="000000"/>
              <w:bottom w:val="single" w:sz="4" w:space="0" w:color="000000"/>
              <w:right w:val="single" w:sz="4" w:space="0" w:color="000000"/>
            </w:tcBorders>
          </w:tcPr>
          <w:p w14:paraId="69CE7820" w14:textId="77777777" w:rsidR="0061197B" w:rsidRPr="0061197B" w:rsidRDefault="0061197B" w:rsidP="0061197B">
            <w:pPr>
              <w:widowControl w:val="0"/>
              <w:suppressAutoHyphens/>
              <w:spacing w:after="0" w:line="240" w:lineRule="auto"/>
              <w:jc w:val="center"/>
              <w:rPr>
                <w:rFonts w:ascii="Times New Roman" w:eastAsia="Source Han Sans CN Regular" w:hAnsi="Times New Roman" w:cs="Times New Roman"/>
                <w:kern w:val="1"/>
                <w:sz w:val="24"/>
                <w:szCs w:val="24"/>
                <w:lang w:eastAsia="zh-CN"/>
              </w:rPr>
            </w:pPr>
            <w:r w:rsidRPr="0061197B">
              <w:rPr>
                <w:rFonts w:ascii="Times New Roman" w:eastAsia="Source Han Sans CN Regular" w:hAnsi="Times New Roman" w:cs="Times New Roman"/>
                <w:kern w:val="1"/>
                <w:sz w:val="24"/>
                <w:szCs w:val="24"/>
                <w:lang w:eastAsia="zh-CN"/>
              </w:rPr>
              <w:t>4544</w:t>
            </w:r>
          </w:p>
        </w:tc>
      </w:tr>
    </w:tbl>
    <w:p w14:paraId="1C23A897" w14:textId="77777777" w:rsidR="0061197B" w:rsidRPr="0061197B" w:rsidRDefault="0061197B" w:rsidP="0061197B">
      <w:pPr>
        <w:spacing w:after="0" w:line="240" w:lineRule="auto"/>
        <w:ind w:firstLine="709"/>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Наиболее распространенные выявленные факторы риска развития хронических неинфекционных заболеваний (ХНИЗ) в 2024 году:</w:t>
      </w:r>
    </w:p>
    <w:p w14:paraId="1F076912" w14:textId="77777777" w:rsidR="0061197B" w:rsidRPr="0061197B" w:rsidRDefault="0061197B" w:rsidP="0061197B">
      <w:pPr>
        <w:spacing w:after="0" w:line="240" w:lineRule="auto"/>
        <w:ind w:firstLine="709"/>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нерациональное питание – 9393 человек;</w:t>
      </w:r>
    </w:p>
    <w:p w14:paraId="7A56A490" w14:textId="77777777" w:rsidR="0061197B" w:rsidRPr="0061197B" w:rsidRDefault="0061197B" w:rsidP="0061197B">
      <w:pPr>
        <w:spacing w:after="0" w:line="240" w:lineRule="auto"/>
        <w:ind w:firstLine="709"/>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избыточная масса тела – 7060 человек;</w:t>
      </w:r>
    </w:p>
    <w:p w14:paraId="68F41E06" w14:textId="77777777" w:rsidR="0061197B" w:rsidRPr="0061197B" w:rsidRDefault="0061197B" w:rsidP="0061197B">
      <w:pPr>
        <w:spacing w:after="0" w:line="240" w:lineRule="auto"/>
        <w:ind w:firstLine="709"/>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низкая физическая активность – 7441 человек;</w:t>
      </w:r>
    </w:p>
    <w:p w14:paraId="7830B3CD" w14:textId="77777777" w:rsidR="0061197B" w:rsidRPr="0061197B" w:rsidRDefault="0061197B" w:rsidP="0061197B">
      <w:pPr>
        <w:spacing w:after="0" w:line="240" w:lineRule="auto"/>
        <w:ind w:firstLine="709"/>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гиперхолестеринемия – 4544 человек;</w:t>
      </w:r>
    </w:p>
    <w:p w14:paraId="7F6EC7B0" w14:textId="77777777" w:rsidR="0061197B" w:rsidRPr="0061197B" w:rsidRDefault="0061197B" w:rsidP="0061197B">
      <w:pPr>
        <w:spacing w:after="0" w:line="240" w:lineRule="auto"/>
        <w:ind w:firstLine="709"/>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курение – 3825 человек;</w:t>
      </w:r>
    </w:p>
    <w:p w14:paraId="57EFB3D5" w14:textId="77777777" w:rsidR="0061197B" w:rsidRPr="0061197B" w:rsidRDefault="0061197B" w:rsidP="0061197B">
      <w:pPr>
        <w:spacing w:after="0" w:line="240" w:lineRule="auto"/>
        <w:ind w:firstLine="709"/>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ожирение – 3494 человек.</w:t>
      </w:r>
    </w:p>
    <w:p w14:paraId="21D2C6D3" w14:textId="77777777" w:rsidR="0061197B" w:rsidRPr="0061197B" w:rsidRDefault="0061197B" w:rsidP="0061197B">
      <w:pPr>
        <w:spacing w:after="0" w:line="240" w:lineRule="auto"/>
        <w:ind w:firstLine="708"/>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Коррекция вышеуказанных модифицированных факторов риска позволит существенно снизить риск ХНИЗ и их осложнений.</w:t>
      </w:r>
    </w:p>
    <w:p w14:paraId="2E225B54" w14:textId="77777777" w:rsidR="0061197B" w:rsidRPr="0061197B" w:rsidRDefault="0061197B" w:rsidP="0061197B">
      <w:pPr>
        <w:spacing w:after="0" w:line="240" w:lineRule="auto"/>
        <w:ind w:firstLine="709"/>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Согласно данным медицинских организаций, в процессе выполнения профилактических мероприятий за 2024 год, были выявлены впервые и поставлены на учёт пациенты:</w:t>
      </w:r>
    </w:p>
    <w:p w14:paraId="771674B6" w14:textId="77777777" w:rsidR="0061197B" w:rsidRPr="0061197B" w:rsidRDefault="0061197B" w:rsidP="0061197B">
      <w:pPr>
        <w:spacing w:after="0" w:line="240" w:lineRule="auto"/>
        <w:ind w:firstLine="709"/>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с сахарным диабетом - 198 человек;</w:t>
      </w:r>
    </w:p>
    <w:p w14:paraId="33886A19" w14:textId="77777777" w:rsidR="0061197B" w:rsidRPr="0061197B" w:rsidRDefault="0061197B" w:rsidP="0061197B">
      <w:pPr>
        <w:spacing w:after="0" w:line="240" w:lineRule="auto"/>
        <w:ind w:firstLine="709"/>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с онкологической патологией - 24 человека;</w:t>
      </w:r>
    </w:p>
    <w:p w14:paraId="135AFDDA" w14:textId="77777777" w:rsidR="0061197B" w:rsidRPr="0061197B" w:rsidRDefault="0061197B" w:rsidP="0061197B">
      <w:pPr>
        <w:spacing w:after="0" w:line="240" w:lineRule="auto"/>
        <w:ind w:firstLine="709"/>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с гипертонической болезнью - 546 человека.</w:t>
      </w:r>
    </w:p>
    <w:p w14:paraId="24C95396" w14:textId="77777777" w:rsidR="0061197B" w:rsidRPr="0061197B" w:rsidRDefault="0061197B" w:rsidP="0061197B">
      <w:pPr>
        <w:spacing w:after="0" w:line="240" w:lineRule="auto"/>
        <w:ind w:firstLine="709"/>
        <w:jc w:val="both"/>
        <w:rPr>
          <w:rFonts w:ascii="Times New Roman" w:eastAsia="Times New Roman" w:hAnsi="Times New Roman" w:cs="Times New Roman"/>
          <w:sz w:val="28"/>
          <w:szCs w:val="28"/>
          <w:lang w:eastAsia="zh-CN"/>
        </w:rPr>
      </w:pPr>
    </w:p>
    <w:p w14:paraId="5A986E98" w14:textId="77777777" w:rsidR="0061197B" w:rsidRPr="0061197B" w:rsidRDefault="0061197B" w:rsidP="0061197B">
      <w:pPr>
        <w:spacing w:after="200" w:line="240" w:lineRule="auto"/>
        <w:ind w:firstLine="708"/>
        <w:jc w:val="both"/>
        <w:rPr>
          <w:rFonts w:ascii="Times New Roman" w:eastAsia="Source Han Sans CN Regular" w:hAnsi="Times New Roman" w:cs="Times New Roman"/>
          <w:b/>
          <w:kern w:val="1"/>
          <w:sz w:val="28"/>
          <w:szCs w:val="24"/>
          <w:lang w:eastAsia="zh-CN"/>
        </w:rPr>
      </w:pPr>
      <w:r w:rsidRPr="0061197B">
        <w:rPr>
          <w:rFonts w:ascii="Times New Roman" w:eastAsia="Source Han Sans CN Regular" w:hAnsi="Times New Roman" w:cs="Times New Roman"/>
          <w:b/>
          <w:kern w:val="1"/>
          <w:sz w:val="28"/>
          <w:szCs w:val="24"/>
          <w:lang w:eastAsia="zh-CN"/>
        </w:rPr>
        <w:t xml:space="preserve">6. Общая характеристика системы здравоохранения и состояние системы общественного здоровья (ресурсы и кадры, способные разрабатывать и реализовывать программы укрепления здоровья). </w:t>
      </w:r>
    </w:p>
    <w:p w14:paraId="24D7938A"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 xml:space="preserve">На территории города Батайска осуществляют деятельность </w:t>
      </w:r>
      <w:r w:rsidRPr="0061197B">
        <w:rPr>
          <w:rFonts w:ascii="Times New Roman" w:eastAsia="Calibri" w:hAnsi="Times New Roman" w:cs="Times New Roman"/>
          <w:sz w:val="28"/>
          <w:szCs w:val="28"/>
          <w:lang w:eastAsia="zh-CN"/>
        </w:rPr>
        <w:br/>
        <w:t>7 государственных бюджетных учреждения здравоохранения.</w:t>
      </w:r>
    </w:p>
    <w:p w14:paraId="7D43D232" w14:textId="77777777" w:rsidR="0061197B" w:rsidRPr="0061197B" w:rsidRDefault="0061197B" w:rsidP="0061197B">
      <w:pPr>
        <w:spacing w:after="0" w:line="240" w:lineRule="auto"/>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ab/>
        <w:t>Из них 2 учреждения до 01.01.2023 являлись муниципальными учреждениями здравоохранения, подведомственными Администрации города Батайска.</w:t>
      </w:r>
    </w:p>
    <w:p w14:paraId="2DE3C9CB" w14:textId="77777777" w:rsidR="0061197B" w:rsidRPr="0061197B" w:rsidRDefault="0061197B" w:rsidP="0061197B">
      <w:pPr>
        <w:spacing w:after="0" w:line="240" w:lineRule="auto"/>
        <w:jc w:val="both"/>
        <w:rPr>
          <w:rFonts w:ascii="Times New Roman" w:eastAsia="Calibri" w:hAnsi="Times New Roman" w:cs="Times New Roman"/>
          <w:sz w:val="28"/>
          <w:szCs w:val="28"/>
          <w:shd w:val="clear" w:color="auto" w:fill="FFFFFF"/>
          <w:lang w:eastAsia="zh-CN"/>
        </w:rPr>
      </w:pPr>
      <w:r w:rsidRPr="0061197B">
        <w:rPr>
          <w:rFonts w:ascii="Times New Roman" w:eastAsia="Calibri" w:hAnsi="Times New Roman" w:cs="Times New Roman"/>
          <w:sz w:val="28"/>
          <w:szCs w:val="28"/>
          <w:lang w:eastAsia="zh-CN"/>
        </w:rPr>
        <w:tab/>
        <w:t xml:space="preserve">На основании Распоряжения Правительства Ростовской области от 22.11.2022 № 1052 «О передаче учреждений здравоохранения как </w:t>
      </w:r>
      <w:r w:rsidRPr="0061197B">
        <w:rPr>
          <w:rFonts w:ascii="Times New Roman" w:eastAsia="Calibri" w:hAnsi="Times New Roman" w:cs="Times New Roman"/>
          <w:sz w:val="28"/>
          <w:szCs w:val="28"/>
          <w:lang w:eastAsia="zh-CN"/>
        </w:rPr>
        <w:lastRenderedPageBreak/>
        <w:t xml:space="preserve">имущественных комплексов из муниципальной собственности муниципальных образований Ростовской области в государственную собственность Ростовской области», с 01.01.2023 все муниципальные бюджетные учреждения здравоохранения города Батайска находятся в </w:t>
      </w:r>
      <w:r w:rsidRPr="0061197B">
        <w:rPr>
          <w:rFonts w:ascii="Times New Roman" w:eastAsia="Calibri" w:hAnsi="Times New Roman" w:cs="Times New Roman"/>
          <w:sz w:val="28"/>
          <w:szCs w:val="28"/>
          <w:shd w:val="clear" w:color="auto" w:fill="FFFFFF"/>
          <w:lang w:eastAsia="zh-CN"/>
        </w:rPr>
        <w:t>непосредственном подчинении и управлении министерства здравоохранения Ростовской области.</w:t>
      </w:r>
    </w:p>
    <w:p w14:paraId="16C12D84" w14:textId="77777777" w:rsidR="0061197B" w:rsidRPr="0061197B" w:rsidRDefault="0061197B" w:rsidP="0061197B">
      <w:pPr>
        <w:spacing w:after="0" w:line="240" w:lineRule="auto"/>
        <w:jc w:val="both"/>
        <w:rPr>
          <w:rFonts w:ascii="Times New Roman" w:eastAsia="Calibri" w:hAnsi="Times New Roman" w:cs="Times New Roman"/>
          <w:sz w:val="28"/>
          <w:szCs w:val="28"/>
          <w:shd w:val="clear" w:color="auto" w:fill="FFFFFF"/>
          <w:lang w:eastAsia="zh-CN"/>
        </w:rPr>
      </w:pPr>
      <w:r w:rsidRPr="0061197B">
        <w:rPr>
          <w:rFonts w:ascii="Times New Roman" w:eastAsia="Calibri" w:hAnsi="Times New Roman" w:cs="Times New Roman"/>
          <w:sz w:val="28"/>
          <w:szCs w:val="28"/>
          <w:shd w:val="clear" w:color="auto" w:fill="FFFFFF"/>
          <w:lang w:eastAsia="zh-CN"/>
        </w:rPr>
        <w:tab/>
        <w:t>- Государственные бюджетные учреждения здравоохранения города Батайска:</w:t>
      </w:r>
    </w:p>
    <w:p w14:paraId="0BFBE059" w14:textId="77777777" w:rsidR="0061197B" w:rsidRPr="0061197B" w:rsidRDefault="0061197B" w:rsidP="0061197B">
      <w:pPr>
        <w:spacing w:after="0" w:line="240" w:lineRule="auto"/>
        <w:rPr>
          <w:rFonts w:ascii="Times New Roman" w:eastAsia="Times New Roman" w:hAnsi="Times New Roman" w:cs="Times New Roman"/>
          <w:sz w:val="28"/>
          <w:szCs w:val="28"/>
          <w:lang w:eastAsia="zh-CN"/>
        </w:rPr>
      </w:pPr>
      <w:r w:rsidRPr="0061197B">
        <w:rPr>
          <w:rFonts w:ascii="Times New Roman" w:eastAsia="Calibri" w:hAnsi="Times New Roman" w:cs="Times New Roman"/>
          <w:bCs/>
          <w:sz w:val="28"/>
          <w:szCs w:val="28"/>
          <w:shd w:val="clear" w:color="auto" w:fill="FFFFFF"/>
          <w:lang w:eastAsia="zh-CN"/>
        </w:rPr>
        <w:tab/>
        <w:t>- ГБУ РО «Центральная городская больница» в г. Батайске</w:t>
      </w:r>
      <w:r w:rsidRPr="0061197B">
        <w:rPr>
          <w:rFonts w:ascii="Times New Roman" w:eastAsia="Calibri" w:hAnsi="Times New Roman" w:cs="Times New Roman"/>
          <w:sz w:val="28"/>
          <w:szCs w:val="28"/>
          <w:shd w:val="clear" w:color="auto" w:fill="FFFFFF"/>
          <w:lang w:eastAsia="zh-CN"/>
        </w:rPr>
        <w:t>;</w:t>
      </w:r>
      <w:r w:rsidRPr="0061197B">
        <w:rPr>
          <w:rFonts w:ascii="Times New Roman" w:eastAsia="Times New Roman" w:hAnsi="Times New Roman" w:cs="Times New Roman"/>
          <w:sz w:val="28"/>
          <w:szCs w:val="28"/>
          <w:lang w:eastAsia="zh-CN"/>
        </w:rPr>
        <w:t xml:space="preserve"> </w:t>
      </w:r>
    </w:p>
    <w:p w14:paraId="58DA5D12"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 ГБУ РО «Стоматологическая поликлиника» в г. Батайске;</w:t>
      </w:r>
    </w:p>
    <w:p w14:paraId="4C3151DB" w14:textId="77777777" w:rsidR="0061197B" w:rsidRPr="0061197B" w:rsidRDefault="0061197B" w:rsidP="0061197B">
      <w:pPr>
        <w:spacing w:after="200" w:line="240" w:lineRule="auto"/>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ab/>
        <w:t>- Азовский филиал ГБУ РО «Психоневрологический диспансер» (кабинет для обслуживания населения города Батайска);</w:t>
      </w:r>
      <w:r w:rsidRPr="0061197B">
        <w:rPr>
          <w:rFonts w:ascii="Times New Roman" w:eastAsia="Calibri" w:hAnsi="Times New Roman" w:cs="Times New Roman"/>
          <w:sz w:val="28"/>
          <w:szCs w:val="28"/>
          <w:lang w:eastAsia="zh-CN"/>
        </w:rPr>
        <w:br/>
      </w:r>
      <w:r w:rsidRPr="0061197B">
        <w:rPr>
          <w:rFonts w:ascii="Times New Roman" w:eastAsia="Calibri" w:hAnsi="Times New Roman" w:cs="Times New Roman"/>
          <w:sz w:val="28"/>
          <w:szCs w:val="28"/>
          <w:lang w:eastAsia="zh-CN"/>
        </w:rPr>
        <w:tab/>
        <w:t xml:space="preserve">- Батайский филиал ГБУ РО «Патолого-Анатомического бюро»; </w:t>
      </w:r>
      <w:r w:rsidRPr="0061197B">
        <w:rPr>
          <w:rFonts w:ascii="Times New Roman" w:eastAsia="Calibri" w:hAnsi="Times New Roman" w:cs="Times New Roman"/>
          <w:sz w:val="28"/>
          <w:szCs w:val="28"/>
          <w:lang w:eastAsia="zh-CN"/>
        </w:rPr>
        <w:br/>
      </w:r>
      <w:r w:rsidRPr="0061197B">
        <w:rPr>
          <w:rFonts w:ascii="Times New Roman" w:eastAsia="Calibri" w:hAnsi="Times New Roman" w:cs="Times New Roman"/>
          <w:sz w:val="28"/>
          <w:szCs w:val="28"/>
          <w:lang w:eastAsia="zh-CN"/>
        </w:rPr>
        <w:tab/>
        <w:t>- Батайский филиал ГБУ РО «Наркологический диспансер»;</w:t>
      </w:r>
      <w:r w:rsidRPr="0061197B">
        <w:rPr>
          <w:rFonts w:ascii="Times New Roman" w:eastAsia="Calibri" w:hAnsi="Times New Roman" w:cs="Times New Roman"/>
          <w:sz w:val="28"/>
          <w:szCs w:val="28"/>
          <w:lang w:eastAsia="zh-CN"/>
        </w:rPr>
        <w:br/>
      </w:r>
      <w:r w:rsidRPr="0061197B">
        <w:rPr>
          <w:rFonts w:ascii="Times New Roman" w:eastAsia="Calibri" w:hAnsi="Times New Roman" w:cs="Times New Roman"/>
          <w:sz w:val="28"/>
          <w:szCs w:val="28"/>
          <w:lang w:eastAsia="zh-CN"/>
        </w:rPr>
        <w:tab/>
        <w:t>- Батайский филиал ГОУЗ РО «Кожно-венерологический диспансер»;</w:t>
      </w:r>
      <w:r w:rsidRPr="0061197B">
        <w:rPr>
          <w:rFonts w:ascii="Times New Roman" w:eastAsia="Calibri" w:hAnsi="Times New Roman" w:cs="Times New Roman"/>
          <w:sz w:val="28"/>
          <w:szCs w:val="28"/>
          <w:lang w:eastAsia="zh-CN"/>
        </w:rPr>
        <w:br/>
      </w:r>
      <w:r w:rsidRPr="0061197B">
        <w:rPr>
          <w:rFonts w:ascii="Times New Roman" w:eastAsia="Times New Roman" w:hAnsi="Times New Roman" w:cs="Times New Roman"/>
          <w:bCs/>
          <w:sz w:val="28"/>
          <w:szCs w:val="28"/>
          <w:lang w:eastAsia="ru-RU"/>
        </w:rPr>
        <w:tab/>
        <w:t>-Филиал Областной клинический центр «Фтизиопульмонологии» в г. Батайске.</w:t>
      </w:r>
    </w:p>
    <w:p w14:paraId="1B1E21FE"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За время реализации национального проекта «Здоровье» и программы модернизации здравоохранения практически все медицинские учреждения обеспечены современным оборудованием, позволяющим оказывать качественную медицинскую помощь, обеспечить ее доступность и преемственность между лечением на стационарном и амбулаторно-поликлиническом уровне.</w:t>
      </w:r>
    </w:p>
    <w:p w14:paraId="6E0AC22C"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 xml:space="preserve">С целью формирования у жителей здорового образа жизни и мотивации к нему в городе Батайске в медицинских организациях проводится информирование граждан о праве на прохождение профилактического медицинского осмотра осуществляется страховыми медицинскими представителями застрахованных лиц старше 18 лет. </w:t>
      </w:r>
    </w:p>
    <w:p w14:paraId="2DC7F4F7"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Основной задачей медицинских учреждений является не только профилактическая работа с лицами, имеющими факторы риска развития заболеваний, но и работа по сохранению здоровья граждан путем воспитания ответственного отношения к своему здоровью и здоровью своих детей и близких, формирования у них навыков здорового образа жизни. Поэтому все граждане информируются о вредных и опасных для здоровья факторах, обучаются основным гигиеническим навыкам, получают рекомендации по отказу от вредных привычек, консультируются по вопросам коррекции питания, двигательной активности, режима труда и отдыха.</w:t>
      </w:r>
    </w:p>
    <w:p w14:paraId="6B0D7F9E"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Здоровый образ жизни (ЗОЖ) предполагает отказ от потребления табака и наркотиков, злоупотребления алкоголем, а также рациональное питание и наличие достаточного уровня физической активности, предотвращающих развитие ожирения, сердечно-сосудистых заболеваний.</w:t>
      </w:r>
    </w:p>
    <w:p w14:paraId="7FE5D312"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Значительная работа проведена для развития инфраструктуры массового спорта и создания условий для занятий физической культурой. Растет количество жителей, занимающихся физической культурой и спортом.</w:t>
      </w:r>
    </w:p>
    <w:p w14:paraId="2EDF515A" w14:textId="77777777" w:rsidR="0061197B" w:rsidRPr="0061197B" w:rsidRDefault="0061197B" w:rsidP="0061197B">
      <w:pPr>
        <w:spacing w:after="0" w:line="240" w:lineRule="auto"/>
        <w:ind w:firstLine="709"/>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lastRenderedPageBreak/>
        <w:t>Количество объектов для занятия физической культурой и спортом в г. Батайска по каждому виду:</w:t>
      </w:r>
    </w:p>
    <w:p w14:paraId="4840AE41" w14:textId="77777777" w:rsidR="0061197B" w:rsidRPr="0061197B" w:rsidRDefault="0061197B" w:rsidP="0061197B">
      <w:pPr>
        <w:spacing w:after="0" w:line="240" w:lineRule="auto"/>
        <w:ind w:firstLine="709"/>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 Бассейн – 1 шт.</w:t>
      </w:r>
    </w:p>
    <w:p w14:paraId="7469D52B" w14:textId="77777777" w:rsidR="0061197B" w:rsidRPr="0061197B" w:rsidRDefault="0061197B" w:rsidP="0061197B">
      <w:pPr>
        <w:spacing w:after="0" w:line="240" w:lineRule="auto"/>
        <w:ind w:firstLine="709"/>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 Стадион - 1 шт.</w:t>
      </w:r>
    </w:p>
    <w:p w14:paraId="1B23BF7F" w14:textId="77777777" w:rsidR="0061197B" w:rsidRPr="0061197B" w:rsidRDefault="0061197B" w:rsidP="0061197B">
      <w:pPr>
        <w:spacing w:after="0" w:line="240" w:lineRule="auto"/>
        <w:ind w:firstLine="709"/>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 xml:space="preserve">- Спортивные залы -26 шт. </w:t>
      </w:r>
    </w:p>
    <w:p w14:paraId="45761BC4" w14:textId="77777777" w:rsidR="0061197B" w:rsidRPr="0061197B" w:rsidRDefault="0061197B" w:rsidP="0061197B">
      <w:pPr>
        <w:spacing w:after="0" w:line="240" w:lineRule="auto"/>
        <w:ind w:firstLine="709"/>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 Спортивные площадки – 93 шт.</w:t>
      </w:r>
    </w:p>
    <w:p w14:paraId="5F14039F" w14:textId="77777777" w:rsidR="0061197B" w:rsidRPr="0061197B" w:rsidRDefault="0061197B" w:rsidP="0061197B">
      <w:pPr>
        <w:spacing w:after="0" w:line="240" w:lineRule="auto"/>
        <w:ind w:firstLine="709"/>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 xml:space="preserve">- Объекты спортивной инфраструктуры – 176 шт. </w:t>
      </w:r>
    </w:p>
    <w:p w14:paraId="1DDBC74D" w14:textId="77777777" w:rsidR="0061197B" w:rsidRPr="0061197B" w:rsidRDefault="0061197B" w:rsidP="0061197B">
      <w:pPr>
        <w:spacing w:after="0" w:line="240" w:lineRule="auto"/>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ab/>
        <w:t>В городе Батайске действуют 2 спортивные школы. В 2024 году численность занимающихся составила 4176 человек. Спортсмены города успешно выступали на областных, всероссийских и международных соревнованиях, 4 человек вошли в составы сборных команд Российской Федерации. В городе работают 344 тренеров-преподавателей с высшим и средним профессиональным образованием, из них более 67 % имеют квалификационную категорию.</w:t>
      </w:r>
    </w:p>
    <w:p w14:paraId="137994F7" w14:textId="77777777" w:rsidR="0061197B" w:rsidRPr="0061197B" w:rsidRDefault="0061197B" w:rsidP="0061197B">
      <w:pPr>
        <w:spacing w:after="0" w:line="240" w:lineRule="auto"/>
        <w:ind w:firstLine="567"/>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За последние 10 лет в городе приняли участие в сдаче нормативов ВФСК «ГТО» 27 тысяч человек. В 2024 году все образовательные учреждения города приняли активное участие в сдаче нормативов ВФСК «ГТО». Новые формы работы, включая тестирование уровня физической подготовленности, взаимодействие с военными комиссариатами, молодежными организациями. Участие во всероссийских соревнованиях. Организацией подготовки к сдаче нормативов ВФСК «ГТО», а также приемом нормативов ВФСК «ГТО» в городе Батайске занимается МБУ «ЦФМР» города Батайска. Муниципальное образование Город Батайск занимает 1 место в рейтинге городов Ростовской области по сдаче нормативов ВФСК «ГТО».</w:t>
      </w:r>
    </w:p>
    <w:p w14:paraId="3A547FDA"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 xml:space="preserve"> Одним из важных достижений отрасли в городе Батайске является вовлечение подростков, состоящих на учете в комиссии по делам несовершеннолетних в спортивную деятельность. Основную работу в этом направлении ведет МБУ «Центр физкультурно- массовой работы» города Батайска. В течении года проводится более 30 мероприятий, такие как спартакиада среди несовершеннолетних, соревнование в дисциплине комплексная эстафета ГТО. </w:t>
      </w:r>
    </w:p>
    <w:p w14:paraId="56B9A9E8"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Число участников таких встреч, включая трудных подростков - более 1500 учеников ежегодно. Из 33 подростков, стоящих на учете в 2025 году, 26 вовлекаются в спортивные мероприятия, проводимые в городе, а более 7 человек постоянно занимаются в спортивных секциях.</w:t>
      </w:r>
    </w:p>
    <w:p w14:paraId="2BB80FB6" w14:textId="77777777" w:rsidR="0061197B" w:rsidRPr="0061197B" w:rsidRDefault="0061197B" w:rsidP="0061197B">
      <w:pPr>
        <w:widowControl w:val="0"/>
        <w:spacing w:after="0" w:line="240" w:lineRule="auto"/>
        <w:ind w:firstLine="709"/>
        <w:jc w:val="both"/>
        <w:rPr>
          <w:rFonts w:ascii="Times New Roman" w:eastAsia="Times New Roman" w:hAnsi="Times New Roman" w:cs="Times New Roman"/>
          <w:sz w:val="28"/>
          <w:szCs w:val="20"/>
          <w:lang w:eastAsia="zh-CN"/>
        </w:rPr>
      </w:pPr>
      <w:r w:rsidRPr="0061197B">
        <w:rPr>
          <w:rFonts w:ascii="Times New Roman" w:eastAsia="Times New Roman" w:hAnsi="Times New Roman" w:cs="Times New Roman"/>
          <w:sz w:val="28"/>
          <w:szCs w:val="20"/>
          <w:lang w:eastAsia="zh-CN"/>
        </w:rPr>
        <w:t>В городе осуществляется проведение профилактических мероприятий, направленных на формирование негативного отношения к незаконному обороту и потреблению наркотиков.</w:t>
      </w:r>
    </w:p>
    <w:p w14:paraId="4F3F7835"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Успешное проведение профилактики наркомании, обеспечение занятости в свободное от учебы и работы время несовершеннолетних и взрослого населения возможно при наличии соответствующей инфраструктуры, обеспечивающей возможность проведения мероприятий по формированию здорового образа жизни и, соответственно, вовлечения несовершеннолетних в позитивную внеурочную деятельность.</w:t>
      </w:r>
    </w:p>
    <w:p w14:paraId="50F360D8" w14:textId="77777777" w:rsidR="0061197B" w:rsidRPr="0061197B" w:rsidRDefault="0061197B" w:rsidP="0061197B">
      <w:pPr>
        <w:widowControl w:val="0"/>
        <w:spacing w:after="0" w:line="240" w:lineRule="auto"/>
        <w:ind w:firstLine="709"/>
        <w:jc w:val="both"/>
        <w:rPr>
          <w:rFonts w:ascii="Times New Roman" w:eastAsia="Times New Roman" w:hAnsi="Times New Roman" w:cs="Times New Roman"/>
          <w:sz w:val="28"/>
          <w:szCs w:val="20"/>
          <w:lang w:eastAsia="zh-CN"/>
        </w:rPr>
      </w:pPr>
      <w:r w:rsidRPr="0061197B">
        <w:rPr>
          <w:rFonts w:ascii="Times New Roman" w:eastAsia="Times New Roman" w:hAnsi="Times New Roman" w:cs="Times New Roman"/>
          <w:sz w:val="28"/>
          <w:szCs w:val="20"/>
          <w:lang w:eastAsia="zh-CN"/>
        </w:rPr>
        <w:lastRenderedPageBreak/>
        <w:t>Необходимо осуществлять расширение мер работы с молодежью, проведение физкультурных и спортивных мероприятий, лекции и беседы в образовательных организациях, беседы специалистов-наркологов с родителями учащихся, студентов</w:t>
      </w:r>
      <w:r w:rsidRPr="0061197B">
        <w:rPr>
          <w:rFonts w:ascii="Times New Roman" w:eastAsia="Calibri" w:hAnsi="Times New Roman" w:cs="Times New Roman"/>
          <w:sz w:val="28"/>
          <w:szCs w:val="28"/>
          <w:lang w:eastAsia="zh-CN"/>
        </w:rPr>
        <w:t>.</w:t>
      </w:r>
    </w:p>
    <w:p w14:paraId="23D72546"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Необходимо повышение активности работы по оказанию помощи правоохранительным органам по снижению уровня доступности наркотиков.</w:t>
      </w:r>
    </w:p>
    <w:p w14:paraId="0FBDAA00" w14:textId="77777777" w:rsidR="0061197B" w:rsidRPr="0061197B" w:rsidRDefault="0061197B" w:rsidP="0061197B">
      <w:pPr>
        <w:spacing w:after="0" w:line="240" w:lineRule="auto"/>
        <w:ind w:firstLine="708"/>
        <w:jc w:val="both"/>
        <w:rPr>
          <w:rFonts w:ascii="Times New Roman" w:eastAsia="Calibri" w:hAnsi="Times New Roman" w:cs="Times New Roman"/>
        </w:rPr>
      </w:pPr>
      <w:r w:rsidRPr="0061197B">
        <w:rPr>
          <w:rFonts w:ascii="Times New Roman" w:eastAsia="Calibri" w:hAnsi="Times New Roman" w:cs="Times New Roman"/>
          <w:sz w:val="28"/>
          <w:szCs w:val="28"/>
          <w:lang w:eastAsia="zh-CN"/>
        </w:rPr>
        <w:t xml:space="preserve">Отделом по работе с молодежью Администрации города совместно с </w:t>
      </w:r>
      <w:r w:rsidRPr="0061197B">
        <w:rPr>
          <w:rFonts w:ascii="Times New Roman" w:eastAsia="Calibri" w:hAnsi="Times New Roman" w:cs="Times New Roman"/>
          <w:bCs/>
          <w:sz w:val="28"/>
          <w:szCs w:val="28"/>
          <w:lang w:eastAsia="zh-CN"/>
        </w:rPr>
        <w:t>Центром развития добровольчества (волонтерства) города Батайска</w:t>
      </w:r>
      <w:r w:rsidRPr="0061197B">
        <w:rPr>
          <w:rFonts w:ascii="Times New Roman" w:eastAsia="Calibri" w:hAnsi="Times New Roman" w:cs="Times New Roman"/>
          <w:strike/>
          <w:sz w:val="28"/>
          <w:szCs w:val="28"/>
          <w:lang w:eastAsia="zh-CN"/>
        </w:rPr>
        <w:t xml:space="preserve"> </w:t>
      </w:r>
      <w:r w:rsidRPr="0061197B">
        <w:rPr>
          <w:rFonts w:ascii="Times New Roman" w:eastAsia="Calibri" w:hAnsi="Times New Roman" w:cs="Times New Roman"/>
          <w:sz w:val="28"/>
          <w:szCs w:val="28"/>
          <w:lang w:eastAsia="zh-CN"/>
        </w:rPr>
        <w:t>проводится комплекс мероприятий, направленных на профилактику наркомании и популяризации здорового образа жизни: профилактические беседы, интерактивные игры, творческие воркшопы и квизы.</w:t>
      </w:r>
    </w:p>
    <w:p w14:paraId="7A2F84FC"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Ежемесячно проводится акция «Очистим наши улицы», в рамках которой на фасадах домов устраняются надписи, пропагандирующие распространение и приобретение наркотических и психотропных веществ. К данной акции привлекаются не только волонтеры, но сотрудники силовых структур, представители казачества и сотрудники Администрации.</w:t>
      </w:r>
    </w:p>
    <w:p w14:paraId="0C0DA03A"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Ежегодно отделом по работе с молодежью проводится антинаркотический месячник «Территория безопасности», который включает в себя: проектную сессию «Лига здоровых проектов», творческую выставку «Я выбираю здоровый образ жизни», медиа-акцию «Здоровый образ жизни для каждого» и др.</w:t>
      </w:r>
    </w:p>
    <w:p w14:paraId="01C87B1C"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 xml:space="preserve">В городе создана </w:t>
      </w:r>
      <w:proofErr w:type="spellStart"/>
      <w:r w:rsidRPr="0061197B">
        <w:rPr>
          <w:rFonts w:ascii="Times New Roman" w:eastAsia="Calibri" w:hAnsi="Times New Roman" w:cs="Times New Roman"/>
          <w:sz w:val="28"/>
          <w:szCs w:val="28"/>
          <w:lang w:eastAsia="zh-CN"/>
        </w:rPr>
        <w:t>Кибердружина</w:t>
      </w:r>
      <w:proofErr w:type="spellEnd"/>
      <w:r w:rsidRPr="0061197B">
        <w:rPr>
          <w:rFonts w:ascii="Times New Roman" w:eastAsia="Calibri" w:hAnsi="Times New Roman" w:cs="Times New Roman"/>
          <w:sz w:val="28"/>
          <w:szCs w:val="28"/>
          <w:lang w:eastAsia="zh-CN"/>
        </w:rPr>
        <w:t>, волонтеры которой занимаются поиском противоправного контента в сети Интернет, в том числе касающийся приобретения наркотических и психотропных веществ, данный материал передается в правоохранительные органы.</w:t>
      </w:r>
    </w:p>
    <w:p w14:paraId="032790D5"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 xml:space="preserve">Также, к модифицируемым поведенческим факторам риска, ограничение которых позволит существенно увеличить продолжительность </w:t>
      </w:r>
      <w:r w:rsidRPr="0061197B">
        <w:rPr>
          <w:rFonts w:ascii="Times New Roman" w:eastAsia="Calibri" w:hAnsi="Times New Roman" w:cs="Times New Roman"/>
          <w:sz w:val="28"/>
          <w:szCs w:val="28"/>
          <w:lang w:eastAsia="zh-CN"/>
        </w:rPr>
        <w:br/>
        <w:t>и качество жизни населения, относятся потребление алкоголя и курение.</w:t>
      </w:r>
    </w:p>
    <w:p w14:paraId="1FEBDC94" w14:textId="77777777" w:rsidR="0061197B" w:rsidRPr="0061197B" w:rsidRDefault="0061197B" w:rsidP="0061197B">
      <w:pPr>
        <w:spacing w:after="0" w:line="240" w:lineRule="auto"/>
        <w:ind w:firstLine="708"/>
        <w:jc w:val="both"/>
        <w:rPr>
          <w:rFonts w:ascii="Times New Roman" w:eastAsia="Calibri" w:hAnsi="Times New Roman" w:cs="Times New Roman"/>
        </w:rPr>
      </w:pPr>
      <w:r w:rsidRPr="0061197B">
        <w:rPr>
          <w:rFonts w:ascii="Times New Roman" w:eastAsia="Calibri" w:hAnsi="Times New Roman" w:cs="Times New Roman"/>
          <w:sz w:val="28"/>
          <w:szCs w:val="28"/>
          <w:lang w:eastAsia="zh-CN"/>
        </w:rPr>
        <w:t xml:space="preserve">На официальном сайте Администрации города Батайска, в газете </w:t>
      </w:r>
      <w:r w:rsidRPr="0061197B">
        <w:rPr>
          <w:rFonts w:ascii="Times New Roman" w:eastAsia="Calibri" w:hAnsi="Times New Roman" w:cs="Times New Roman"/>
          <w:bCs/>
          <w:sz w:val="28"/>
          <w:szCs w:val="28"/>
          <w:lang w:eastAsia="zh-CN"/>
        </w:rPr>
        <w:t>«Вперёд», социальных сетях Отдела по делам молодежи Администрации города Батайска, Центра развития добровольчества (волонтерства)</w:t>
      </w:r>
      <w:r w:rsidRPr="0061197B">
        <w:rPr>
          <w:rFonts w:ascii="Times New Roman" w:eastAsia="Calibri" w:hAnsi="Times New Roman" w:cs="Times New Roman"/>
          <w:sz w:val="28"/>
          <w:szCs w:val="28"/>
          <w:lang w:eastAsia="zh-CN"/>
        </w:rPr>
        <w:t xml:space="preserve"> систематически публикуются материалы, посвященные пропаганде здорового образа жизни.</w:t>
      </w:r>
    </w:p>
    <w:p w14:paraId="3679CFC9" w14:textId="77777777" w:rsidR="0061197B" w:rsidRPr="0061197B" w:rsidRDefault="0061197B" w:rsidP="0061197B">
      <w:pPr>
        <w:spacing w:after="0" w:line="276" w:lineRule="auto"/>
        <w:ind w:firstLine="709"/>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Уделяется особое внимание тематическим дням: День здоровья, День отказа от табака, День трезвости, Международный день борьбы со злоупотреблением наркотическим средствами и их незаконным оборотом, Всемирный день борьбы со СПИДом и др.</w:t>
      </w:r>
    </w:p>
    <w:p w14:paraId="7A2522CA" w14:textId="77777777" w:rsidR="0061197B" w:rsidRPr="0061197B" w:rsidRDefault="0061197B" w:rsidP="0061197B">
      <w:pPr>
        <w:spacing w:after="0" w:line="240" w:lineRule="auto"/>
        <w:ind w:firstLine="709"/>
        <w:jc w:val="center"/>
        <w:rPr>
          <w:rFonts w:ascii="Times New Roman" w:eastAsia="Calibri" w:hAnsi="Times New Roman" w:cs="Times New Roman"/>
          <w:b/>
          <w:sz w:val="28"/>
          <w:szCs w:val="28"/>
          <w:lang w:eastAsia="zh-CN"/>
        </w:rPr>
      </w:pPr>
      <w:r w:rsidRPr="0061197B">
        <w:rPr>
          <w:rFonts w:ascii="Times New Roman" w:eastAsia="Calibri" w:hAnsi="Times New Roman" w:cs="Times New Roman"/>
          <w:b/>
          <w:sz w:val="28"/>
          <w:szCs w:val="28"/>
          <w:lang w:eastAsia="zh-CN"/>
        </w:rPr>
        <w:t>7. Межведомственное взаимодействие на муниципальном уровне.</w:t>
      </w:r>
    </w:p>
    <w:p w14:paraId="7DB4983D" w14:textId="77777777" w:rsidR="0061197B" w:rsidRPr="0061197B" w:rsidRDefault="0061197B" w:rsidP="0061197B">
      <w:pPr>
        <w:spacing w:after="0" w:line="240" w:lineRule="auto"/>
        <w:ind w:firstLine="709"/>
        <w:jc w:val="both"/>
        <w:rPr>
          <w:rFonts w:ascii="Times New Roman" w:eastAsia="Calibri" w:hAnsi="Times New Roman" w:cs="Times New Roman"/>
          <w:sz w:val="28"/>
          <w:szCs w:val="28"/>
          <w:lang w:eastAsia="zh-CN"/>
        </w:rPr>
      </w:pPr>
    </w:p>
    <w:p w14:paraId="14415BEA" w14:textId="77777777" w:rsidR="0061197B" w:rsidRPr="0061197B" w:rsidRDefault="0061197B" w:rsidP="0061197B">
      <w:pPr>
        <w:spacing w:after="0" w:line="240" w:lineRule="auto"/>
        <w:ind w:firstLine="709"/>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 xml:space="preserve">Для решения вопросов формирования здорового образа жизни и профилактики хронических неинфекционных заболеваний в городе </w:t>
      </w:r>
      <w:proofErr w:type="gramStart"/>
      <w:r w:rsidRPr="0061197B">
        <w:rPr>
          <w:rFonts w:ascii="Times New Roman" w:eastAsia="Calibri" w:hAnsi="Times New Roman" w:cs="Times New Roman"/>
          <w:sz w:val="28"/>
          <w:szCs w:val="28"/>
          <w:lang w:eastAsia="zh-CN"/>
        </w:rPr>
        <w:t>Батайске  осуществляется</w:t>
      </w:r>
      <w:proofErr w:type="gramEnd"/>
      <w:r w:rsidRPr="0061197B">
        <w:rPr>
          <w:rFonts w:ascii="Times New Roman" w:eastAsia="Calibri" w:hAnsi="Times New Roman" w:cs="Times New Roman"/>
          <w:sz w:val="28"/>
          <w:szCs w:val="28"/>
          <w:lang w:eastAsia="zh-CN"/>
        </w:rPr>
        <w:t xml:space="preserve"> межведомственное взаимодействие с комиссиями и советами:</w:t>
      </w:r>
    </w:p>
    <w:p w14:paraId="2A6FEE4F" w14:textId="77777777" w:rsidR="0061197B" w:rsidRPr="0061197B" w:rsidRDefault="0061197B" w:rsidP="0061197B">
      <w:pPr>
        <w:spacing w:after="0" w:line="240" w:lineRule="auto"/>
        <w:ind w:firstLine="709"/>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 xml:space="preserve">Межведомственный совет </w:t>
      </w:r>
      <w:r w:rsidRPr="0061197B">
        <w:rPr>
          <w:rFonts w:ascii="Times New Roman" w:eastAsia="Calibri" w:hAnsi="Times New Roman" w:cs="Times New Roman"/>
          <w:sz w:val="28"/>
          <w:szCs w:val="28"/>
        </w:rPr>
        <w:t xml:space="preserve">по вопросам борьбы с заболеванием, вызываемым вирусом иммунодефицита человека (ВИЧ инфекций), на </w:t>
      </w:r>
      <w:r w:rsidRPr="0061197B">
        <w:rPr>
          <w:rFonts w:ascii="Times New Roman" w:eastAsia="Calibri" w:hAnsi="Times New Roman" w:cs="Times New Roman"/>
          <w:sz w:val="28"/>
          <w:szCs w:val="28"/>
        </w:rPr>
        <w:lastRenderedPageBreak/>
        <w:t>территории муниципального образования городского округа «Город Батайск» Ростовской области</w:t>
      </w:r>
      <w:r w:rsidRPr="0061197B">
        <w:rPr>
          <w:rFonts w:ascii="Times New Roman" w:eastAsia="Calibri" w:hAnsi="Times New Roman" w:cs="Times New Roman"/>
          <w:sz w:val="28"/>
          <w:szCs w:val="28"/>
          <w:lang w:eastAsia="zh-CN"/>
        </w:rPr>
        <w:t xml:space="preserve">); </w:t>
      </w:r>
    </w:p>
    <w:p w14:paraId="23161F6C" w14:textId="77777777" w:rsidR="0061197B" w:rsidRPr="0061197B" w:rsidRDefault="0061197B" w:rsidP="0061197B">
      <w:pPr>
        <w:spacing w:after="0" w:line="240" w:lineRule="auto"/>
        <w:ind w:firstLine="709"/>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План мероприятий по реализации концепции демографической политики в Ростовской области до 2025 года;</w:t>
      </w:r>
    </w:p>
    <w:p w14:paraId="22C03A18" w14:textId="77777777" w:rsidR="0061197B" w:rsidRPr="0061197B" w:rsidRDefault="0061197B" w:rsidP="0061197B">
      <w:pPr>
        <w:spacing w:after="0" w:line="240" w:lineRule="auto"/>
        <w:ind w:firstLine="709"/>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Антинаркотическая комиссия города Батайска;</w:t>
      </w:r>
    </w:p>
    <w:p w14:paraId="4381659D" w14:textId="77777777" w:rsidR="0061197B" w:rsidRPr="0061197B" w:rsidRDefault="0061197B" w:rsidP="0061197B">
      <w:pPr>
        <w:spacing w:after="0" w:line="240" w:lineRule="auto"/>
        <w:ind w:firstLine="709"/>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Межведомственная комиссия по обеспечению санитарно-эпидемиологического благополучия населения города Батайска;</w:t>
      </w:r>
    </w:p>
    <w:p w14:paraId="56240908" w14:textId="77777777" w:rsidR="0061197B" w:rsidRPr="0061197B" w:rsidRDefault="0061197B" w:rsidP="0061197B">
      <w:pPr>
        <w:spacing w:after="0" w:line="240" w:lineRule="auto"/>
        <w:ind w:firstLine="709"/>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Комиссия по делам несовершеннолетних и защите их прав Администрации города Батайска.</w:t>
      </w:r>
    </w:p>
    <w:p w14:paraId="3F7B5F4F" w14:textId="77777777" w:rsidR="0061197B" w:rsidRPr="0061197B" w:rsidRDefault="0061197B" w:rsidP="0061197B">
      <w:pPr>
        <w:spacing w:after="200" w:line="276" w:lineRule="auto"/>
        <w:rPr>
          <w:rFonts w:ascii="Times New Roman" w:eastAsia="Calibri" w:hAnsi="Times New Roman" w:cs="Times New Roman"/>
          <w:sz w:val="28"/>
          <w:szCs w:val="28"/>
        </w:rPr>
      </w:pPr>
      <w:r w:rsidRPr="0061197B">
        <w:rPr>
          <w:rFonts w:ascii="Times New Roman" w:eastAsia="Times New Roman" w:hAnsi="Times New Roman" w:cs="Times New Roman"/>
          <w:sz w:val="28"/>
          <w:szCs w:val="28"/>
          <w:lang w:eastAsia="zh-CN"/>
        </w:rPr>
        <w:tab/>
      </w:r>
      <w:r w:rsidRPr="0061197B">
        <w:rPr>
          <w:rFonts w:ascii="Times New Roman" w:eastAsia="Calibri" w:hAnsi="Times New Roman" w:cs="Times New Roman"/>
          <w:sz w:val="28"/>
          <w:szCs w:val="28"/>
        </w:rPr>
        <w:t>Постановления Администрации города Батайска от 27.01.2025 №95 «Об утверждении дорожной карты по повышению рождаемости на 2023-2027 годы» в городе Батайске.</w:t>
      </w:r>
    </w:p>
    <w:p w14:paraId="7B0426A6" w14:textId="77777777" w:rsidR="0061197B" w:rsidRPr="0061197B" w:rsidRDefault="0061197B" w:rsidP="0061197B">
      <w:pPr>
        <w:spacing w:after="0" w:line="240" w:lineRule="auto"/>
        <w:ind w:firstLine="709"/>
        <w:jc w:val="center"/>
        <w:rPr>
          <w:rFonts w:ascii="Times New Roman" w:eastAsia="Times New Roman" w:hAnsi="Times New Roman" w:cs="Times New Roman"/>
          <w:b/>
          <w:sz w:val="28"/>
          <w:szCs w:val="28"/>
          <w:lang w:eastAsia="zh-CN"/>
        </w:rPr>
      </w:pPr>
      <w:r w:rsidRPr="0061197B">
        <w:rPr>
          <w:rFonts w:ascii="Times New Roman" w:eastAsia="Times New Roman" w:hAnsi="Times New Roman" w:cs="Times New Roman"/>
          <w:b/>
          <w:sz w:val="28"/>
          <w:szCs w:val="28"/>
          <w:lang w:eastAsia="zh-CN"/>
        </w:rPr>
        <w:t>8. Факторы, влияющие на содержание и возможности реализации муниципальных программ укрепления общественного здоровья.</w:t>
      </w:r>
    </w:p>
    <w:p w14:paraId="694B9D0C" w14:textId="77777777" w:rsidR="0061197B" w:rsidRPr="0061197B" w:rsidRDefault="0061197B" w:rsidP="0061197B">
      <w:pPr>
        <w:spacing w:after="0" w:line="240" w:lineRule="auto"/>
        <w:ind w:firstLine="709"/>
        <w:jc w:val="center"/>
        <w:rPr>
          <w:rFonts w:ascii="Times New Roman" w:eastAsia="Times New Roman" w:hAnsi="Times New Roman" w:cs="Times New Roman"/>
          <w:sz w:val="28"/>
          <w:szCs w:val="28"/>
          <w:lang w:eastAsia="zh-CN"/>
        </w:rPr>
      </w:pPr>
    </w:p>
    <w:p w14:paraId="14D4C12F" w14:textId="77777777" w:rsidR="0061197B" w:rsidRPr="0061197B" w:rsidRDefault="0061197B" w:rsidP="0061197B">
      <w:pPr>
        <w:spacing w:after="0" w:line="240" w:lineRule="auto"/>
        <w:ind w:firstLine="709"/>
        <w:jc w:val="center"/>
        <w:rPr>
          <w:rFonts w:ascii="Times New Roman" w:eastAsia="Times New Roman" w:hAnsi="Times New Roman" w:cs="Times New Roman"/>
          <w:b/>
          <w:sz w:val="28"/>
          <w:szCs w:val="28"/>
          <w:lang w:eastAsia="zh-CN"/>
        </w:rPr>
      </w:pPr>
      <w:r w:rsidRPr="0061197B">
        <w:rPr>
          <w:rFonts w:ascii="Times New Roman" w:eastAsia="Times New Roman" w:hAnsi="Times New Roman" w:cs="Times New Roman"/>
          <w:b/>
          <w:sz w:val="28"/>
          <w:szCs w:val="28"/>
          <w:lang w:eastAsia="zh-CN"/>
        </w:rPr>
        <w:t>Экология.</w:t>
      </w:r>
    </w:p>
    <w:p w14:paraId="4103EA29" w14:textId="77777777" w:rsidR="0061197B" w:rsidRPr="0061197B" w:rsidRDefault="0061197B" w:rsidP="0061197B">
      <w:pPr>
        <w:spacing w:after="0" w:line="240" w:lineRule="auto"/>
        <w:ind w:firstLine="709"/>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 xml:space="preserve">По результатам социально-гигиенический мониторинга, осуществляемого Управлением Федеральной службой по надзору в сфере защиты прав потребителей и благополучия человека по Ростовской области, приоритетными факторами среды обитания на территории города Батайска, оказывающими вредное воздействие на человека, на протяжении 2022-2024 годов являются вода питьевая, атмосферный воздух </w:t>
      </w:r>
      <w:r w:rsidRPr="0061197B">
        <w:rPr>
          <w:rFonts w:ascii="Times New Roman" w:eastAsia="Calibri" w:hAnsi="Times New Roman" w:cs="Times New Roman"/>
          <w:sz w:val="28"/>
          <w:szCs w:val="28"/>
          <w:lang w:eastAsia="zh-CN"/>
        </w:rPr>
        <w:br/>
        <w:t>и шум.</w:t>
      </w:r>
    </w:p>
    <w:p w14:paraId="4E3B08AD" w14:textId="77777777" w:rsidR="0061197B" w:rsidRPr="0061197B" w:rsidRDefault="0061197B" w:rsidP="0061197B">
      <w:pPr>
        <w:spacing w:after="0" w:line="240" w:lineRule="auto"/>
        <w:ind w:firstLine="709"/>
        <w:jc w:val="both"/>
        <w:rPr>
          <w:rFonts w:ascii="Times New Roman" w:eastAsia="Times New Roman" w:hAnsi="Times New Roman" w:cs="Times New Roman"/>
          <w:sz w:val="28"/>
          <w:szCs w:val="28"/>
          <w:lang w:eastAsia="zh-CN"/>
        </w:rPr>
      </w:pPr>
      <w:r w:rsidRPr="0061197B">
        <w:rPr>
          <w:rFonts w:ascii="Times New Roman" w:eastAsia="Calibri" w:hAnsi="Times New Roman" w:cs="Times New Roman"/>
          <w:sz w:val="28"/>
          <w:szCs w:val="28"/>
          <w:lang w:eastAsia="zh-CN"/>
        </w:rPr>
        <w:t>В отобранных в рамках проведения социально-гигиенического мониторинга пробах на протяжении 2022-2024 годов питьевая вода не соответствовала гигиеническим нормативам.</w:t>
      </w:r>
    </w:p>
    <w:p w14:paraId="49C8B043" w14:textId="77777777" w:rsidR="0061197B" w:rsidRPr="0061197B" w:rsidRDefault="0061197B" w:rsidP="0061197B">
      <w:pPr>
        <w:spacing w:after="0" w:line="240" w:lineRule="auto"/>
        <w:ind w:firstLine="709"/>
        <w:jc w:val="both"/>
        <w:rPr>
          <w:rFonts w:ascii="Times New Roman" w:eastAsia="Times New Roman" w:hAnsi="Times New Roman" w:cs="Times New Roman"/>
          <w:sz w:val="28"/>
          <w:szCs w:val="28"/>
          <w:lang w:eastAsia="zh-CN"/>
        </w:rPr>
      </w:pPr>
      <w:r w:rsidRPr="0061197B">
        <w:rPr>
          <w:rFonts w:ascii="Times New Roman" w:eastAsia="Times New Roman" w:hAnsi="Times New Roman" w:cs="Times New Roman"/>
          <w:sz w:val="28"/>
          <w:szCs w:val="28"/>
          <w:lang w:eastAsia="zh-CN"/>
        </w:rPr>
        <w:t>Согласно информации Министерства природных ресурсов и экологии Ростовской области, уровень загрязнения воздуха в городе в период 2022-2024 годы оценивался как высокий, в основном за счет загрязнения воздуха взвешенными веществами (пыль), что обусловлено выбросами от стационарных источников – крупных промышленных предприятий, а также значительным транспортным потоком (в том числе транзитным).</w:t>
      </w:r>
    </w:p>
    <w:p w14:paraId="331EC4E5" w14:textId="77777777" w:rsidR="0061197B" w:rsidRPr="0061197B" w:rsidRDefault="0061197B" w:rsidP="0061197B">
      <w:pPr>
        <w:spacing w:after="0" w:line="240" w:lineRule="auto"/>
        <w:ind w:firstLine="709"/>
        <w:jc w:val="both"/>
        <w:rPr>
          <w:rFonts w:ascii="Times New Roman" w:eastAsia="Times New Roman" w:hAnsi="Times New Roman" w:cs="Times New Roman"/>
          <w:sz w:val="28"/>
          <w:szCs w:val="28"/>
          <w:lang w:eastAsia="zh-CN"/>
        </w:rPr>
      </w:pPr>
    </w:p>
    <w:p w14:paraId="3E7454C4" w14:textId="77777777" w:rsidR="0061197B" w:rsidRPr="0061197B" w:rsidRDefault="0061197B" w:rsidP="0061197B">
      <w:pPr>
        <w:spacing w:after="0" w:line="240" w:lineRule="auto"/>
        <w:ind w:firstLine="709"/>
        <w:jc w:val="center"/>
        <w:rPr>
          <w:rFonts w:ascii="Times New Roman" w:eastAsia="Times New Roman" w:hAnsi="Times New Roman" w:cs="Times New Roman"/>
          <w:b/>
          <w:sz w:val="28"/>
          <w:szCs w:val="28"/>
          <w:lang w:eastAsia="zh-CN"/>
        </w:rPr>
      </w:pPr>
      <w:r w:rsidRPr="0061197B">
        <w:rPr>
          <w:rFonts w:ascii="Times New Roman" w:eastAsia="Times New Roman" w:hAnsi="Times New Roman" w:cs="Times New Roman"/>
          <w:b/>
          <w:sz w:val="28"/>
          <w:szCs w:val="28"/>
          <w:lang w:eastAsia="zh-CN"/>
        </w:rPr>
        <w:t>Выводы.</w:t>
      </w:r>
    </w:p>
    <w:p w14:paraId="0FE4B94D" w14:textId="77777777" w:rsidR="0061197B" w:rsidRPr="0061197B" w:rsidRDefault="0061197B" w:rsidP="0061197B">
      <w:pPr>
        <w:spacing w:after="0" w:line="240" w:lineRule="auto"/>
        <w:ind w:firstLine="709"/>
        <w:jc w:val="center"/>
        <w:rPr>
          <w:rFonts w:ascii="Times New Roman" w:eastAsia="Times New Roman" w:hAnsi="Times New Roman" w:cs="Times New Roman"/>
          <w:sz w:val="28"/>
          <w:szCs w:val="28"/>
          <w:lang w:eastAsia="zh-CN"/>
        </w:rPr>
      </w:pPr>
    </w:p>
    <w:p w14:paraId="54A56722" w14:textId="77777777" w:rsidR="0061197B" w:rsidRPr="0061197B" w:rsidRDefault="0061197B" w:rsidP="0061197B">
      <w:pPr>
        <w:spacing w:after="0" w:line="240" w:lineRule="auto"/>
        <w:ind w:firstLine="709"/>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Здоровье граждан - это основной элемент национального богатства страны, необходимый для производства материальных и культурных ценностей, поэтому забота о его сохранении является одним из приоритетных направлений социальной политики государства.</w:t>
      </w:r>
    </w:p>
    <w:p w14:paraId="68726AFA" w14:textId="77777777" w:rsidR="0061197B" w:rsidRPr="0061197B" w:rsidRDefault="0061197B" w:rsidP="0061197B">
      <w:pPr>
        <w:spacing w:after="0" w:line="240" w:lineRule="auto"/>
        <w:ind w:firstLine="709"/>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Несмотря на проводимую работу по формированию здорового образа жизни, среди граждан города Батайска все же отмечается высокий уровень распространенности факторов риска развития неинфекционных заболеваний, в том числе являющихся лидирующими в причинах смертности от сердечно-</w:t>
      </w:r>
      <w:r w:rsidRPr="0061197B">
        <w:rPr>
          <w:rFonts w:ascii="Times New Roman" w:eastAsia="Calibri" w:hAnsi="Times New Roman" w:cs="Times New Roman"/>
          <w:sz w:val="28"/>
          <w:szCs w:val="28"/>
          <w:lang w:eastAsia="zh-CN"/>
        </w:rPr>
        <w:lastRenderedPageBreak/>
        <w:t>сосудистых и онкологических заболеваний, сахарного диабета, болезней органов пищеварения и дыхания. Сохраняются недостаточная мотивация и ответственность граждан за сохранение собственного здоровья.</w:t>
      </w:r>
    </w:p>
    <w:p w14:paraId="087EDAAE" w14:textId="77777777" w:rsidR="0061197B" w:rsidRPr="0061197B" w:rsidRDefault="0061197B" w:rsidP="0061197B">
      <w:pPr>
        <w:spacing w:after="0" w:line="240" w:lineRule="auto"/>
        <w:ind w:firstLine="709"/>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Укрепление здоровья является задачей не только системы здравоохранения. Политические, экономические, социальные, культурные, экологические и поведенческие факторы влияют на здоровье человека и его укрепление, требуют скоординированных действий во всех отраслях жизни.</w:t>
      </w:r>
    </w:p>
    <w:p w14:paraId="0598013B" w14:textId="77777777" w:rsidR="0061197B" w:rsidRPr="0061197B" w:rsidRDefault="0061197B" w:rsidP="0061197B">
      <w:pPr>
        <w:spacing w:after="0" w:line="240" w:lineRule="auto"/>
        <w:ind w:firstLine="709"/>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При отсутствии преобразований в сфере культуры здорового образа жизни и профилактики заболеваний не удастся добиться кардинального изменения существующих показателей смертности и заболеваемости населения.</w:t>
      </w:r>
    </w:p>
    <w:p w14:paraId="3373FADE" w14:textId="77777777" w:rsidR="0061197B" w:rsidRPr="0061197B" w:rsidRDefault="0061197B" w:rsidP="0061197B">
      <w:pPr>
        <w:spacing w:after="0" w:line="240" w:lineRule="auto"/>
        <w:ind w:firstLine="709"/>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Необходимо проводить комплекс мер по формированию мотивации граждан к здоровому образу жизни, включая здоровое питание и отказ от вредных привычек, которые позволят увеличить ожидаемую продолжительность жизни, снизить показатели смертности от основных хронических неинфекционных заболеваний. Ключевую роль в решении поставленных задач играет развитие и формирование институтов общественного здоровья, формирования здорового образа жизни у населения города с использованием межведомственного подхода.</w:t>
      </w:r>
    </w:p>
    <w:p w14:paraId="036BE69A"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 xml:space="preserve">Достижение возможно через формирование политики, ориентированной на укрепление здоровья населения и оздоровление окружающей среды, через формирование ответственного отношения людей </w:t>
      </w:r>
      <w:r w:rsidRPr="0061197B">
        <w:rPr>
          <w:rFonts w:ascii="Times New Roman" w:eastAsia="Calibri" w:hAnsi="Times New Roman" w:cs="Times New Roman"/>
          <w:sz w:val="28"/>
          <w:szCs w:val="28"/>
          <w:lang w:eastAsia="zh-CN"/>
        </w:rPr>
        <w:br/>
        <w:t>к своему здоровью и здоровью окружающих.</w:t>
      </w:r>
    </w:p>
    <w:p w14:paraId="5D7A4E27"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Всё это диктует необходимость комплексного подхода: объединения различных ведомств, организаций всех форм собственности, гражданского общества, чья деятельность оказывает влияние на качество жизни и здоровье,</w:t>
      </w:r>
    </w:p>
    <w:p w14:paraId="38150E74" w14:textId="77777777" w:rsidR="0061197B" w:rsidRPr="0061197B" w:rsidRDefault="0061197B" w:rsidP="0061197B">
      <w:pPr>
        <w:spacing w:after="0" w:line="240" w:lineRule="auto"/>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построения устойчивой системы целенаправленного и согласованного их взаимодействия в целях решения проблем здоровья населения.</w:t>
      </w:r>
    </w:p>
    <w:p w14:paraId="1AD83B47"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 xml:space="preserve">Ведение жителями города Батайска здорового образа жизни повлияет на снижение смертности, в том числе среди трудоспособного населения, снижению заболеваемости среди взрослых и детей, снижению вероятности преждевременного выхода на пенсию по инвалидности, предупреждение болезней и выявлению болезней на ранних стадиях. </w:t>
      </w:r>
    </w:p>
    <w:p w14:paraId="7466E30A"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В основу успешной реализации программы положены следующие принципы:</w:t>
      </w:r>
    </w:p>
    <w:p w14:paraId="2A20E514"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 программные мероприятия должны быть доступны для всех жителей</w:t>
      </w:r>
    </w:p>
    <w:p w14:paraId="4B010037" w14:textId="77777777" w:rsidR="0061197B" w:rsidRPr="0061197B" w:rsidRDefault="0061197B" w:rsidP="0061197B">
      <w:pPr>
        <w:spacing w:after="0" w:line="240" w:lineRule="auto"/>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вне зависимости от социального статуса, уровня доходов и места жительства;</w:t>
      </w:r>
    </w:p>
    <w:p w14:paraId="0072108E"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 xml:space="preserve">- программные мероприятия должны охватывать все возрастные </w:t>
      </w:r>
      <w:r w:rsidRPr="0061197B">
        <w:rPr>
          <w:rFonts w:ascii="Times New Roman" w:eastAsia="Calibri" w:hAnsi="Times New Roman" w:cs="Times New Roman"/>
          <w:sz w:val="28"/>
          <w:szCs w:val="28"/>
          <w:lang w:eastAsia="zh-CN"/>
        </w:rPr>
        <w:br/>
        <w:t>и социальные группы населения: детей, молодёжь, трудоспособное население, граждан пожилого возраста.</w:t>
      </w:r>
    </w:p>
    <w:p w14:paraId="32F1D182"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На степень достижения поставленных в рамках настоящей программы целей, задач и результатов будут оказывать влияние итоги реализации иных муниципальных программ, в том числе:</w:t>
      </w:r>
    </w:p>
    <w:p w14:paraId="01FF2B5E"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lastRenderedPageBreak/>
        <w:t>«Развитие физической культуры и спорта», утверждена постановлением Администрации города Батайска от 27.11.2018 № 376;</w:t>
      </w:r>
    </w:p>
    <w:p w14:paraId="352F6A89" w14:textId="77777777" w:rsidR="0061197B" w:rsidRPr="0061197B" w:rsidRDefault="0061197B" w:rsidP="0061197B">
      <w:pPr>
        <w:spacing w:after="0" w:line="240" w:lineRule="auto"/>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ab/>
        <w:t>«Развитие здравоохранения», утверждена постановлением Администрации города Батайска от 27.11.2018 № 375;</w:t>
      </w:r>
    </w:p>
    <w:p w14:paraId="7716E080"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 xml:space="preserve"> «Молодёжная политика и социальная активность» города утверждена постановлением Администрации города Батайска от 03.12.2020 № 643;</w:t>
      </w:r>
    </w:p>
    <w:p w14:paraId="43AF75B7"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«Формирование современной городской среды муниципального образования «Город Батайск»,</w:t>
      </w:r>
      <w:r w:rsidRPr="0061197B">
        <w:rPr>
          <w:rFonts w:ascii="Times New Roman" w:eastAsia="Calibri" w:hAnsi="Times New Roman" w:cs="Times New Roman"/>
          <w:lang w:eastAsia="zh-CN"/>
        </w:rPr>
        <w:t xml:space="preserve"> </w:t>
      </w:r>
      <w:r w:rsidRPr="0061197B">
        <w:rPr>
          <w:rFonts w:ascii="Times New Roman" w:eastAsia="Calibri" w:hAnsi="Times New Roman" w:cs="Times New Roman"/>
          <w:sz w:val="28"/>
          <w:szCs w:val="28"/>
          <w:lang w:eastAsia="zh-CN"/>
        </w:rPr>
        <w:t>утверждена постановлением Администрации города Батайска от 20.12.2017 № 2207;</w:t>
      </w:r>
    </w:p>
    <w:p w14:paraId="3D43BC3B" w14:textId="77777777" w:rsidR="0061197B" w:rsidRPr="0061197B" w:rsidRDefault="0061197B" w:rsidP="0061197B">
      <w:pPr>
        <w:spacing w:after="0" w:line="240" w:lineRule="auto"/>
        <w:ind w:firstLine="708"/>
        <w:jc w:val="both"/>
        <w:rPr>
          <w:rFonts w:ascii="Times New Roman" w:eastAsia="Calibri" w:hAnsi="Times New Roman" w:cs="Times New Roman"/>
          <w:sz w:val="28"/>
          <w:szCs w:val="28"/>
          <w:lang w:eastAsia="zh-CN"/>
        </w:rPr>
      </w:pPr>
      <w:r w:rsidRPr="0061197B">
        <w:rPr>
          <w:rFonts w:ascii="Times New Roman" w:eastAsia="Calibri" w:hAnsi="Times New Roman" w:cs="Times New Roman"/>
          <w:sz w:val="28"/>
          <w:szCs w:val="28"/>
          <w:lang w:eastAsia="zh-CN"/>
        </w:rPr>
        <w:t>«Охрана окружающей среды и благоустройство», утверждена постановлением Администрации города Батайска от 27.11.2018 №384;</w:t>
      </w:r>
    </w:p>
    <w:p w14:paraId="72FC37FA" w14:textId="6A98F999" w:rsidR="0061197B" w:rsidRDefault="0061197B" w:rsidP="0061197B">
      <w:pPr>
        <w:spacing w:after="0" w:line="235" w:lineRule="auto"/>
        <w:ind w:firstLine="709"/>
        <w:jc w:val="both"/>
        <w:rPr>
          <w:rFonts w:ascii="Times New Roman" w:eastAsia="Times New Roman" w:hAnsi="Times New Roman" w:cs="Times New Roman"/>
          <w:sz w:val="28"/>
          <w:szCs w:val="28"/>
          <w:lang w:eastAsia="zh-CN"/>
        </w:rPr>
      </w:pPr>
      <w:r w:rsidRPr="0061197B">
        <w:rPr>
          <w:rFonts w:ascii="Times New Roman" w:eastAsia="Calibri" w:hAnsi="Times New Roman" w:cs="Times New Roman"/>
          <w:sz w:val="28"/>
          <w:szCs w:val="28"/>
          <w:lang w:eastAsia="zh-CN"/>
        </w:rPr>
        <w:t xml:space="preserve">«Обеспечение общественного порядка и противодействие преступности» утверждена постановлением Администрации города </w:t>
      </w:r>
      <w:proofErr w:type="gramStart"/>
      <w:r w:rsidRPr="0061197B">
        <w:rPr>
          <w:rFonts w:ascii="Times New Roman" w:eastAsia="Calibri" w:hAnsi="Times New Roman" w:cs="Times New Roman"/>
          <w:sz w:val="28"/>
          <w:szCs w:val="28"/>
          <w:lang w:eastAsia="zh-CN"/>
        </w:rPr>
        <w:t>Батайска  от</w:t>
      </w:r>
      <w:proofErr w:type="gramEnd"/>
      <w:r w:rsidRPr="0061197B">
        <w:rPr>
          <w:rFonts w:ascii="Times New Roman" w:eastAsia="Calibri" w:hAnsi="Times New Roman" w:cs="Times New Roman"/>
          <w:sz w:val="28"/>
          <w:szCs w:val="28"/>
          <w:lang w:eastAsia="zh-CN"/>
        </w:rPr>
        <w:t xml:space="preserve"> 27.11.2018 № 399.</w:t>
      </w:r>
    </w:p>
    <w:p w14:paraId="7B28B5F7" w14:textId="77777777" w:rsidR="0061197B" w:rsidRDefault="0061197B" w:rsidP="0061197B">
      <w:pPr>
        <w:spacing w:after="0" w:line="235" w:lineRule="auto"/>
        <w:ind w:firstLine="709"/>
        <w:jc w:val="center"/>
        <w:rPr>
          <w:rFonts w:ascii="Times New Roman" w:eastAsia="Times New Roman" w:hAnsi="Times New Roman" w:cs="Times New Roman"/>
          <w:sz w:val="28"/>
          <w:szCs w:val="28"/>
          <w:lang w:eastAsia="zh-CN"/>
        </w:rPr>
      </w:pPr>
    </w:p>
    <w:p w14:paraId="35FFE427" w14:textId="77777777" w:rsidR="0061197B" w:rsidRDefault="0061197B" w:rsidP="0061197B">
      <w:pPr>
        <w:spacing w:after="0" w:line="235" w:lineRule="auto"/>
        <w:ind w:firstLine="709"/>
        <w:jc w:val="center"/>
        <w:rPr>
          <w:rFonts w:ascii="Times New Roman" w:eastAsia="Times New Roman" w:hAnsi="Times New Roman" w:cs="Times New Roman"/>
          <w:sz w:val="28"/>
          <w:szCs w:val="28"/>
          <w:lang w:eastAsia="zh-CN"/>
        </w:rPr>
      </w:pPr>
    </w:p>
    <w:p w14:paraId="24736D0C" w14:textId="77777777" w:rsidR="0061197B" w:rsidRDefault="0061197B" w:rsidP="0061197B">
      <w:pPr>
        <w:spacing w:after="0" w:line="235" w:lineRule="auto"/>
        <w:ind w:firstLine="709"/>
        <w:jc w:val="center"/>
        <w:rPr>
          <w:rFonts w:ascii="Times New Roman" w:eastAsia="Times New Roman" w:hAnsi="Times New Roman" w:cs="Times New Roman"/>
          <w:sz w:val="28"/>
          <w:szCs w:val="28"/>
          <w:lang w:eastAsia="zh-CN"/>
        </w:rPr>
      </w:pPr>
    </w:p>
    <w:p w14:paraId="4269D8A0" w14:textId="77777777" w:rsidR="0061197B" w:rsidRDefault="0061197B" w:rsidP="0061197B">
      <w:pPr>
        <w:spacing w:after="0" w:line="235" w:lineRule="auto"/>
        <w:ind w:firstLine="709"/>
        <w:jc w:val="center"/>
        <w:rPr>
          <w:rFonts w:ascii="Times New Roman" w:eastAsia="Times New Roman" w:hAnsi="Times New Roman" w:cs="Times New Roman"/>
          <w:sz w:val="28"/>
          <w:szCs w:val="28"/>
          <w:lang w:eastAsia="zh-CN"/>
        </w:rPr>
      </w:pPr>
    </w:p>
    <w:p w14:paraId="61010E31" w14:textId="77777777" w:rsidR="0061197B" w:rsidRDefault="0061197B" w:rsidP="0061197B">
      <w:pPr>
        <w:spacing w:after="0" w:line="235" w:lineRule="auto"/>
        <w:ind w:firstLine="709"/>
        <w:jc w:val="center"/>
        <w:rPr>
          <w:rFonts w:ascii="Times New Roman" w:eastAsia="Times New Roman" w:hAnsi="Times New Roman" w:cs="Times New Roman"/>
          <w:sz w:val="28"/>
          <w:szCs w:val="28"/>
          <w:lang w:eastAsia="zh-CN"/>
        </w:rPr>
      </w:pPr>
    </w:p>
    <w:p w14:paraId="079689E7" w14:textId="77777777" w:rsidR="0061197B" w:rsidRDefault="0061197B" w:rsidP="0061197B">
      <w:pPr>
        <w:spacing w:after="0" w:line="235" w:lineRule="auto"/>
        <w:ind w:firstLine="709"/>
        <w:jc w:val="center"/>
        <w:rPr>
          <w:rFonts w:ascii="Times New Roman" w:eastAsia="Times New Roman" w:hAnsi="Times New Roman" w:cs="Times New Roman"/>
          <w:sz w:val="28"/>
          <w:szCs w:val="28"/>
          <w:lang w:eastAsia="zh-CN"/>
        </w:rPr>
        <w:sectPr w:rsidR="0061197B" w:rsidSect="00AD310A">
          <w:endnotePr>
            <w:numFmt w:val="decimal"/>
          </w:endnotePr>
          <w:pgSz w:w="11906" w:h="16838"/>
          <w:pgMar w:top="1134" w:right="850" w:bottom="1134" w:left="1701" w:header="0" w:footer="709" w:gutter="0"/>
          <w:pgNumType w:start="8"/>
          <w:cols w:space="720"/>
          <w:docGrid w:linePitch="299"/>
        </w:sectPr>
      </w:pPr>
    </w:p>
    <w:p w14:paraId="61FED11B" w14:textId="77777777" w:rsidR="0061197B" w:rsidRPr="0061197B" w:rsidRDefault="0061197B" w:rsidP="0061197B">
      <w:pPr>
        <w:widowControl w:val="0"/>
        <w:spacing w:after="0" w:line="240" w:lineRule="auto"/>
        <w:ind w:left="720" w:right="-173"/>
        <w:jc w:val="center"/>
        <w:outlineLvl w:val="2"/>
        <w:rPr>
          <w:rFonts w:ascii="Times New Roman" w:eastAsia="Times New Roman" w:hAnsi="Times New Roman" w:cs="Times New Roman"/>
          <w:b/>
          <w:sz w:val="28"/>
          <w:szCs w:val="28"/>
          <w:lang w:eastAsia="ru-RU"/>
        </w:rPr>
      </w:pPr>
      <w:r w:rsidRPr="0061197B">
        <w:rPr>
          <w:rFonts w:ascii="Times New Roman" w:eastAsia="Times New Roman" w:hAnsi="Times New Roman" w:cs="Times New Roman"/>
          <w:b/>
          <w:sz w:val="28"/>
          <w:szCs w:val="28"/>
          <w:lang w:eastAsia="ru-RU"/>
        </w:rPr>
        <w:lastRenderedPageBreak/>
        <w:t>План реализации комплекса процессных мероприятий на 2025- 2030 годы</w:t>
      </w:r>
    </w:p>
    <w:p w14:paraId="07A8D280" w14:textId="77777777" w:rsidR="0061197B" w:rsidRPr="0061197B" w:rsidRDefault="0061197B" w:rsidP="0061197B">
      <w:pPr>
        <w:widowControl w:val="0"/>
        <w:spacing w:after="0" w:line="240" w:lineRule="auto"/>
        <w:ind w:left="720" w:right="-173"/>
        <w:jc w:val="center"/>
        <w:outlineLvl w:val="2"/>
        <w:rPr>
          <w:rFonts w:ascii="Times New Roman" w:eastAsia="Times New Roman" w:hAnsi="Times New Roman" w:cs="Times New Roman"/>
          <w:b/>
          <w:sz w:val="28"/>
          <w:szCs w:val="28"/>
          <w:lang w:eastAsia="ru-RU"/>
        </w:rPr>
      </w:pPr>
    </w:p>
    <w:tbl>
      <w:tblPr>
        <w:tblW w:w="4955" w:type="pct"/>
        <w:tblInd w:w="26" w:type="dxa"/>
        <w:tblLayout w:type="fixed"/>
        <w:tblCellMar>
          <w:top w:w="28" w:type="dxa"/>
          <w:left w:w="28" w:type="dxa"/>
          <w:bottom w:w="28" w:type="dxa"/>
          <w:right w:w="28" w:type="dxa"/>
        </w:tblCellMar>
        <w:tblLook w:val="04A0" w:firstRow="1" w:lastRow="0" w:firstColumn="1" w:lastColumn="0" w:noHBand="0" w:noVBand="1"/>
      </w:tblPr>
      <w:tblGrid>
        <w:gridCol w:w="538"/>
        <w:gridCol w:w="2977"/>
        <w:gridCol w:w="1558"/>
        <w:gridCol w:w="2978"/>
        <w:gridCol w:w="4819"/>
        <w:gridCol w:w="1559"/>
      </w:tblGrid>
      <w:tr w:rsidR="0061197B" w:rsidRPr="0061197B" w14:paraId="00B1F514" w14:textId="77777777" w:rsidTr="00CD1B47">
        <w:tc>
          <w:tcPr>
            <w:tcW w:w="537" w:type="dxa"/>
            <w:tcBorders>
              <w:top w:val="single" w:sz="4" w:space="0" w:color="000000"/>
              <w:left w:val="single" w:sz="4" w:space="0" w:color="000000"/>
              <w:bottom w:val="single" w:sz="4" w:space="0" w:color="000000"/>
              <w:right w:val="single" w:sz="4" w:space="0" w:color="000000"/>
            </w:tcBorders>
          </w:tcPr>
          <w:p w14:paraId="72A03C3B" w14:textId="77777777" w:rsidR="0061197B" w:rsidRPr="0061197B" w:rsidRDefault="0061197B" w:rsidP="0061197B">
            <w:pPr>
              <w:widowControl w:val="0"/>
              <w:tabs>
                <w:tab w:val="left" w:pos="11057"/>
              </w:tabs>
              <w:spacing w:after="0" w:line="247" w:lineRule="exact"/>
              <w:ind w:left="-16" w:right="-39"/>
              <w:jc w:val="center"/>
              <w:rPr>
                <w:rFonts w:ascii="Times New Roman" w:eastAsia="Times New Roman" w:hAnsi="Times New Roman" w:cs="Times New Roman"/>
                <w:lang w:eastAsia="zh-CN"/>
              </w:rPr>
            </w:pPr>
            <w:r w:rsidRPr="0061197B">
              <w:rPr>
                <w:rFonts w:ascii="Times New Roman" w:eastAsia="Times New Roman" w:hAnsi="Times New Roman" w:cs="Times New Roman"/>
                <w:lang w:eastAsia="zh-CN"/>
              </w:rPr>
              <w:t>№ п/п</w:t>
            </w:r>
          </w:p>
        </w:tc>
        <w:tc>
          <w:tcPr>
            <w:tcW w:w="2977" w:type="dxa"/>
            <w:tcBorders>
              <w:top w:val="single" w:sz="4" w:space="0" w:color="000000"/>
              <w:left w:val="single" w:sz="4" w:space="0" w:color="000000"/>
              <w:bottom w:val="single" w:sz="4" w:space="0" w:color="000000"/>
              <w:right w:val="single" w:sz="4" w:space="0" w:color="000000"/>
            </w:tcBorders>
          </w:tcPr>
          <w:p w14:paraId="0833AB6F" w14:textId="77777777" w:rsidR="0061197B" w:rsidRPr="0061197B" w:rsidRDefault="0061197B" w:rsidP="0061197B">
            <w:pPr>
              <w:widowControl w:val="0"/>
              <w:tabs>
                <w:tab w:val="left" w:pos="11057"/>
              </w:tabs>
              <w:spacing w:after="0" w:line="247" w:lineRule="exact"/>
              <w:ind w:left="-16" w:right="-39"/>
              <w:jc w:val="center"/>
              <w:rPr>
                <w:rFonts w:ascii="Times New Roman" w:eastAsia="Times New Roman" w:hAnsi="Times New Roman" w:cs="Times New Roman"/>
                <w:spacing w:val="-1"/>
                <w:lang w:eastAsia="zh-CN"/>
              </w:rPr>
            </w:pPr>
            <w:r w:rsidRPr="0061197B">
              <w:rPr>
                <w:rFonts w:ascii="Times New Roman" w:eastAsia="Times New Roman" w:hAnsi="Times New Roman" w:cs="Times New Roman"/>
                <w:lang w:eastAsia="zh-CN"/>
              </w:rPr>
              <w:t>Задача,</w:t>
            </w:r>
            <w:r w:rsidRPr="0061197B">
              <w:rPr>
                <w:rFonts w:ascii="Times New Roman" w:eastAsia="Times New Roman" w:hAnsi="Times New Roman" w:cs="Times New Roman"/>
                <w:spacing w:val="-2"/>
                <w:lang w:eastAsia="zh-CN"/>
              </w:rPr>
              <w:t xml:space="preserve"> м</w:t>
            </w:r>
            <w:r w:rsidRPr="0061197B">
              <w:rPr>
                <w:rFonts w:ascii="Times New Roman" w:eastAsia="Times New Roman" w:hAnsi="Times New Roman" w:cs="Times New Roman"/>
                <w:lang w:eastAsia="zh-CN"/>
              </w:rPr>
              <w:t>ероприятие</w:t>
            </w:r>
            <w:r w:rsidRPr="0061197B">
              <w:rPr>
                <w:rFonts w:ascii="Times New Roman" w:eastAsia="Times New Roman" w:hAnsi="Times New Roman" w:cs="Times New Roman"/>
                <w:spacing w:val="-4"/>
                <w:lang w:eastAsia="zh-CN"/>
              </w:rPr>
              <w:t xml:space="preserve"> </w:t>
            </w:r>
            <w:r w:rsidRPr="0061197B">
              <w:rPr>
                <w:rFonts w:ascii="Times New Roman" w:eastAsia="Times New Roman" w:hAnsi="Times New Roman" w:cs="Times New Roman"/>
                <w:lang w:eastAsia="zh-CN"/>
              </w:rPr>
              <w:t>(результат)</w:t>
            </w:r>
            <w:r w:rsidRPr="0061197B">
              <w:rPr>
                <w:rFonts w:ascii="Times New Roman" w:eastAsia="Times New Roman" w:hAnsi="Times New Roman" w:cs="Times New Roman"/>
                <w:spacing w:val="-2"/>
                <w:lang w:eastAsia="zh-CN"/>
              </w:rPr>
              <w:t xml:space="preserve"> </w:t>
            </w:r>
            <w:r w:rsidRPr="0061197B">
              <w:rPr>
                <w:rFonts w:ascii="Times New Roman" w:eastAsia="Times New Roman" w:hAnsi="Times New Roman" w:cs="Times New Roman"/>
                <w:lang w:eastAsia="zh-CN"/>
              </w:rPr>
              <w:t>/</w:t>
            </w:r>
            <w:r w:rsidRPr="0061197B">
              <w:rPr>
                <w:rFonts w:ascii="Times New Roman" w:eastAsia="Times New Roman" w:hAnsi="Times New Roman" w:cs="Times New Roman"/>
                <w:spacing w:val="-1"/>
                <w:lang w:eastAsia="zh-CN"/>
              </w:rPr>
              <w:t xml:space="preserve"> </w:t>
            </w:r>
          </w:p>
          <w:p w14:paraId="41446883" w14:textId="77777777" w:rsidR="0061197B" w:rsidRPr="0061197B" w:rsidRDefault="0061197B" w:rsidP="0061197B">
            <w:pPr>
              <w:widowControl w:val="0"/>
              <w:tabs>
                <w:tab w:val="left" w:pos="11057"/>
              </w:tabs>
              <w:spacing w:after="0" w:line="247" w:lineRule="exact"/>
              <w:ind w:left="-16" w:right="-39"/>
              <w:jc w:val="center"/>
              <w:rPr>
                <w:rFonts w:ascii="Times New Roman" w:eastAsia="Times New Roman" w:hAnsi="Times New Roman" w:cs="Times New Roman"/>
                <w:lang w:eastAsia="zh-CN"/>
              </w:rPr>
            </w:pPr>
            <w:r w:rsidRPr="0061197B">
              <w:rPr>
                <w:rFonts w:ascii="Times New Roman" w:eastAsia="Times New Roman" w:hAnsi="Times New Roman" w:cs="Times New Roman"/>
                <w:lang w:eastAsia="zh-CN"/>
              </w:rPr>
              <w:t>контрольная</w:t>
            </w:r>
            <w:r w:rsidRPr="0061197B">
              <w:rPr>
                <w:rFonts w:ascii="Times New Roman" w:eastAsia="Times New Roman" w:hAnsi="Times New Roman" w:cs="Times New Roman"/>
                <w:spacing w:val="-2"/>
                <w:lang w:eastAsia="zh-CN"/>
              </w:rPr>
              <w:t xml:space="preserve"> </w:t>
            </w:r>
            <w:r w:rsidRPr="0061197B">
              <w:rPr>
                <w:rFonts w:ascii="Times New Roman" w:eastAsia="Times New Roman" w:hAnsi="Times New Roman" w:cs="Times New Roman"/>
                <w:lang w:eastAsia="zh-CN"/>
              </w:rPr>
              <w:t>точка</w:t>
            </w:r>
          </w:p>
        </w:tc>
        <w:tc>
          <w:tcPr>
            <w:tcW w:w="1558" w:type="dxa"/>
            <w:tcBorders>
              <w:top w:val="single" w:sz="4" w:space="0" w:color="000000"/>
              <w:left w:val="single" w:sz="4" w:space="0" w:color="000000"/>
              <w:bottom w:val="single" w:sz="4" w:space="0" w:color="000000"/>
              <w:right w:val="single" w:sz="4" w:space="0" w:color="000000"/>
            </w:tcBorders>
          </w:tcPr>
          <w:p w14:paraId="786A435A" w14:textId="77777777" w:rsidR="0061197B" w:rsidRPr="0061197B" w:rsidRDefault="0061197B" w:rsidP="0061197B">
            <w:pPr>
              <w:widowControl w:val="0"/>
              <w:tabs>
                <w:tab w:val="left" w:pos="11057"/>
              </w:tabs>
              <w:spacing w:after="0" w:line="240" w:lineRule="auto"/>
              <w:ind w:right="13"/>
              <w:jc w:val="center"/>
              <w:rPr>
                <w:rFonts w:ascii="Times New Roman" w:eastAsia="Times New Roman" w:hAnsi="Times New Roman" w:cs="Times New Roman"/>
                <w:lang w:eastAsia="zh-CN"/>
              </w:rPr>
            </w:pPr>
            <w:r w:rsidRPr="0061197B">
              <w:rPr>
                <w:rFonts w:ascii="Times New Roman" w:eastAsia="Times New Roman" w:hAnsi="Times New Roman" w:cs="Times New Roman"/>
                <w:lang w:eastAsia="zh-CN"/>
              </w:rPr>
              <w:t>Дата наступления контрольной точки</w:t>
            </w:r>
          </w:p>
        </w:tc>
        <w:tc>
          <w:tcPr>
            <w:tcW w:w="2978" w:type="dxa"/>
            <w:tcBorders>
              <w:top w:val="single" w:sz="4" w:space="0" w:color="000000"/>
              <w:left w:val="single" w:sz="4" w:space="0" w:color="000000"/>
              <w:bottom w:val="single" w:sz="4" w:space="0" w:color="000000"/>
              <w:right w:val="single" w:sz="4" w:space="0" w:color="000000"/>
            </w:tcBorders>
            <w:vAlign w:val="center"/>
          </w:tcPr>
          <w:p w14:paraId="1FA6C4C4" w14:textId="77777777" w:rsidR="0061197B" w:rsidRPr="0061197B" w:rsidRDefault="0061197B" w:rsidP="0061197B">
            <w:pPr>
              <w:widowControl w:val="0"/>
              <w:tabs>
                <w:tab w:val="left" w:pos="11057"/>
              </w:tabs>
              <w:spacing w:after="0" w:line="240" w:lineRule="auto"/>
              <w:ind w:right="13"/>
              <w:jc w:val="center"/>
              <w:rPr>
                <w:rFonts w:ascii="Times New Roman" w:eastAsia="Times New Roman" w:hAnsi="Times New Roman" w:cs="Times New Roman"/>
                <w:lang w:eastAsia="zh-CN"/>
              </w:rPr>
            </w:pPr>
            <w:r w:rsidRPr="0061197B">
              <w:rPr>
                <w:rFonts w:ascii="Times New Roman" w:eastAsia="Times New Roman" w:hAnsi="Times New Roman" w:cs="Times New Roman"/>
                <w:lang w:eastAsia="zh-CN"/>
              </w:rPr>
              <w:t xml:space="preserve">Ответственный исполнитель </w:t>
            </w:r>
          </w:p>
          <w:p w14:paraId="5BD74A6D" w14:textId="77777777" w:rsidR="0061197B" w:rsidRPr="0061197B" w:rsidRDefault="0061197B" w:rsidP="0061197B">
            <w:pPr>
              <w:widowControl w:val="0"/>
              <w:tabs>
                <w:tab w:val="left" w:pos="11057"/>
              </w:tabs>
              <w:spacing w:after="0" w:line="240" w:lineRule="auto"/>
              <w:ind w:right="13"/>
              <w:jc w:val="center"/>
              <w:rPr>
                <w:rFonts w:ascii="Times New Roman" w:eastAsia="Times New Roman" w:hAnsi="Times New Roman" w:cs="Times New Roman"/>
                <w:lang w:eastAsia="zh-CN"/>
              </w:rPr>
            </w:pPr>
            <w:r w:rsidRPr="0061197B">
              <w:rPr>
                <w:rFonts w:ascii="Times New Roman" w:eastAsia="Times New Roman" w:hAnsi="Times New Roman" w:cs="Times New Roman"/>
                <w:lang w:eastAsia="zh-CN"/>
              </w:rPr>
              <w:t>(ФИО., должность,</w:t>
            </w:r>
            <w:r w:rsidRPr="0061197B">
              <w:rPr>
                <w:rFonts w:ascii="Times New Roman" w:eastAsia="Times New Roman" w:hAnsi="Times New Roman" w:cs="Times New Roman"/>
                <w:spacing w:val="-1"/>
                <w:lang w:eastAsia="zh-CN"/>
              </w:rPr>
              <w:t xml:space="preserve"> наименование </w:t>
            </w:r>
            <w:r w:rsidRPr="0061197B">
              <w:rPr>
                <w:rFonts w:ascii="Times New Roman" w:eastAsia="Times New Roman" w:hAnsi="Times New Roman" w:cs="Times New Roman"/>
                <w:lang w:eastAsia="zh-CN"/>
              </w:rPr>
              <w:t>структурного подразделения Администрации города Батайска/органа Администрации города Батайска/ муниципального учреждения города Батайска</w:t>
            </w:r>
            <w:r w:rsidRPr="0061197B">
              <w:rPr>
                <w:rFonts w:ascii="Times New Roman" w:eastAsia="Times New Roman" w:hAnsi="Times New Roman" w:cs="Times New Roman"/>
                <w:spacing w:val="-1"/>
                <w:lang w:eastAsia="zh-CN"/>
              </w:rPr>
              <w:t xml:space="preserve">, </w:t>
            </w:r>
            <w:r w:rsidRPr="0061197B">
              <w:rPr>
                <w:rFonts w:ascii="Times New Roman" w:eastAsia="Times New Roman" w:hAnsi="Times New Roman" w:cs="Times New Roman"/>
                <w:lang w:eastAsia="zh-CN"/>
              </w:rPr>
              <w:t>организации)</w:t>
            </w:r>
          </w:p>
        </w:tc>
        <w:tc>
          <w:tcPr>
            <w:tcW w:w="4819" w:type="dxa"/>
            <w:tcBorders>
              <w:top w:val="single" w:sz="4" w:space="0" w:color="000000"/>
              <w:left w:val="single" w:sz="4" w:space="0" w:color="000000"/>
              <w:bottom w:val="single" w:sz="4" w:space="0" w:color="000000"/>
              <w:right w:val="single" w:sz="4" w:space="0" w:color="000000"/>
            </w:tcBorders>
          </w:tcPr>
          <w:p w14:paraId="6D4F0C6A" w14:textId="77777777" w:rsidR="0061197B" w:rsidRPr="0061197B" w:rsidRDefault="0061197B" w:rsidP="0061197B">
            <w:pPr>
              <w:widowControl w:val="0"/>
              <w:tabs>
                <w:tab w:val="left" w:pos="11057"/>
              </w:tabs>
              <w:spacing w:after="0" w:line="240" w:lineRule="auto"/>
              <w:jc w:val="center"/>
              <w:rPr>
                <w:rFonts w:ascii="Times New Roman" w:eastAsia="Times New Roman" w:hAnsi="Times New Roman" w:cs="Times New Roman"/>
                <w:lang w:eastAsia="zh-CN"/>
              </w:rPr>
            </w:pPr>
            <w:r w:rsidRPr="0061197B">
              <w:rPr>
                <w:rFonts w:ascii="Times New Roman" w:eastAsia="Times New Roman" w:hAnsi="Times New Roman" w:cs="Times New Roman"/>
                <w:lang w:eastAsia="zh-CN"/>
              </w:rPr>
              <w:t xml:space="preserve">Вид подтверждающего документа </w:t>
            </w:r>
          </w:p>
        </w:tc>
        <w:tc>
          <w:tcPr>
            <w:tcW w:w="1559" w:type="dxa"/>
            <w:tcBorders>
              <w:top w:val="single" w:sz="4" w:space="0" w:color="000000"/>
              <w:left w:val="single" w:sz="4" w:space="0" w:color="000000"/>
              <w:bottom w:val="single" w:sz="4" w:space="0" w:color="000000"/>
              <w:right w:val="single" w:sz="4" w:space="0" w:color="000000"/>
            </w:tcBorders>
          </w:tcPr>
          <w:p w14:paraId="0C9C3007" w14:textId="77777777" w:rsidR="0061197B" w:rsidRPr="0061197B" w:rsidRDefault="0061197B" w:rsidP="0061197B">
            <w:pPr>
              <w:widowControl w:val="0"/>
              <w:tabs>
                <w:tab w:val="left" w:pos="11057"/>
              </w:tabs>
              <w:spacing w:after="0" w:line="240" w:lineRule="auto"/>
              <w:ind w:right="52"/>
              <w:jc w:val="center"/>
              <w:rPr>
                <w:rFonts w:ascii="Times New Roman" w:eastAsia="Times New Roman" w:hAnsi="Times New Roman" w:cs="Times New Roman"/>
                <w:lang w:eastAsia="zh-CN"/>
              </w:rPr>
            </w:pPr>
            <w:r w:rsidRPr="0061197B">
              <w:rPr>
                <w:rFonts w:ascii="Times New Roman" w:eastAsia="Times New Roman" w:hAnsi="Times New Roman" w:cs="Times New Roman"/>
                <w:lang w:eastAsia="zh-CN"/>
              </w:rPr>
              <w:t xml:space="preserve">Информационная система </w:t>
            </w:r>
          </w:p>
          <w:p w14:paraId="5EEB3736" w14:textId="77777777" w:rsidR="0061197B" w:rsidRPr="0061197B" w:rsidRDefault="0061197B" w:rsidP="0061197B">
            <w:pPr>
              <w:widowControl w:val="0"/>
              <w:tabs>
                <w:tab w:val="left" w:pos="11057"/>
              </w:tabs>
              <w:spacing w:after="0" w:line="240" w:lineRule="auto"/>
              <w:ind w:right="52"/>
              <w:jc w:val="center"/>
              <w:rPr>
                <w:rFonts w:ascii="Times New Roman" w:eastAsia="Times New Roman" w:hAnsi="Times New Roman" w:cs="Times New Roman"/>
                <w:lang w:eastAsia="zh-CN"/>
              </w:rPr>
            </w:pPr>
            <w:r w:rsidRPr="0061197B">
              <w:rPr>
                <w:rFonts w:ascii="Times New Roman" w:eastAsia="Times New Roman" w:hAnsi="Times New Roman" w:cs="Times New Roman"/>
                <w:lang w:eastAsia="zh-CN"/>
              </w:rPr>
              <w:t xml:space="preserve">(источник данных) </w:t>
            </w:r>
          </w:p>
        </w:tc>
      </w:tr>
      <w:tr w:rsidR="0061197B" w:rsidRPr="0061197B" w14:paraId="7B062729" w14:textId="77777777" w:rsidTr="00CD1B47">
        <w:tc>
          <w:tcPr>
            <w:tcW w:w="14428" w:type="dxa"/>
            <w:gridSpan w:val="6"/>
            <w:tcBorders>
              <w:top w:val="single" w:sz="4" w:space="0" w:color="auto"/>
              <w:left w:val="single" w:sz="4" w:space="0" w:color="auto"/>
              <w:bottom w:val="single" w:sz="4" w:space="0" w:color="auto"/>
              <w:right w:val="single" w:sz="4" w:space="0" w:color="auto"/>
            </w:tcBorders>
          </w:tcPr>
          <w:p w14:paraId="4613A74E" w14:textId="77777777" w:rsidR="0061197B" w:rsidRPr="0061197B" w:rsidRDefault="0061197B" w:rsidP="0061197B">
            <w:pPr>
              <w:widowControl w:val="0"/>
              <w:suppressLineNumbers/>
              <w:suppressAutoHyphens/>
              <w:spacing w:after="0" w:line="240" w:lineRule="auto"/>
              <w:jc w:val="center"/>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Задача 1. Расширение охвата профилактическими мероприятиями, включая диспансеризацию, вакцинацию, оздоровительные программы</w:t>
            </w:r>
          </w:p>
        </w:tc>
      </w:tr>
      <w:tr w:rsidR="0061197B" w:rsidRPr="0061197B" w14:paraId="09FA8AA4" w14:textId="77777777" w:rsidTr="00CD1B47">
        <w:tc>
          <w:tcPr>
            <w:tcW w:w="537" w:type="dxa"/>
            <w:tcBorders>
              <w:top w:val="single" w:sz="4" w:space="0" w:color="auto"/>
              <w:left w:val="single" w:sz="2" w:space="0" w:color="000000"/>
              <w:bottom w:val="single" w:sz="2" w:space="0" w:color="000000"/>
            </w:tcBorders>
          </w:tcPr>
          <w:p w14:paraId="361954AB"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1.1.</w:t>
            </w:r>
          </w:p>
        </w:tc>
        <w:tc>
          <w:tcPr>
            <w:tcW w:w="2977" w:type="dxa"/>
            <w:tcBorders>
              <w:top w:val="single" w:sz="4" w:space="0" w:color="auto"/>
              <w:left w:val="single" w:sz="2" w:space="0" w:color="000000"/>
              <w:bottom w:val="single" w:sz="2" w:space="0" w:color="000000"/>
            </w:tcBorders>
          </w:tcPr>
          <w:p w14:paraId="04D1F8DE"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Организация</w:t>
            </w:r>
          </w:p>
          <w:p w14:paraId="064520D6"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работы учреждения здоровья для взрослого и детского населения города Батайска</w:t>
            </w:r>
          </w:p>
        </w:tc>
        <w:tc>
          <w:tcPr>
            <w:tcW w:w="1558" w:type="dxa"/>
            <w:tcBorders>
              <w:top w:val="single" w:sz="4" w:space="0" w:color="auto"/>
              <w:left w:val="single" w:sz="2" w:space="0" w:color="000000"/>
              <w:bottom w:val="single" w:sz="2" w:space="0" w:color="000000"/>
            </w:tcBorders>
          </w:tcPr>
          <w:p w14:paraId="25097076"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в течение года</w:t>
            </w:r>
          </w:p>
        </w:tc>
        <w:tc>
          <w:tcPr>
            <w:tcW w:w="2978" w:type="dxa"/>
            <w:tcBorders>
              <w:top w:val="single" w:sz="4" w:space="0" w:color="auto"/>
              <w:left w:val="single" w:sz="2" w:space="0" w:color="000000"/>
              <w:bottom w:val="single" w:sz="2" w:space="0" w:color="000000"/>
            </w:tcBorders>
          </w:tcPr>
          <w:p w14:paraId="762C139D" w14:textId="77777777" w:rsidR="0061197B" w:rsidRPr="0061197B" w:rsidRDefault="0061197B" w:rsidP="0061197B">
            <w:pPr>
              <w:spacing w:after="200" w:line="276" w:lineRule="auto"/>
              <w:rPr>
                <w:rFonts w:ascii="Times New Roman" w:eastAsia="Calibri" w:hAnsi="Times New Roman" w:cs="Times New Roman"/>
                <w:lang w:eastAsia="zh-CN"/>
              </w:rPr>
            </w:pPr>
            <w:r w:rsidRPr="0061197B">
              <w:rPr>
                <w:rFonts w:ascii="Times New Roman" w:eastAsia="Lucida Sans Unicode" w:hAnsi="Times New Roman" w:cs="Times New Roman"/>
                <w:kern w:val="1"/>
                <w:lang w:eastAsia="zh-CN"/>
              </w:rPr>
              <w:t>ГБУ РО «Центральная городская больница» в городе Батайске (по согласованию)</w:t>
            </w:r>
          </w:p>
        </w:tc>
        <w:tc>
          <w:tcPr>
            <w:tcW w:w="4819" w:type="dxa"/>
            <w:tcBorders>
              <w:top w:val="single" w:sz="4" w:space="0" w:color="auto"/>
              <w:left w:val="single" w:sz="2" w:space="0" w:color="000000"/>
              <w:bottom w:val="single" w:sz="2" w:space="0" w:color="000000"/>
              <w:right w:val="single" w:sz="2" w:space="0" w:color="000000"/>
            </w:tcBorders>
          </w:tcPr>
          <w:p w14:paraId="13F96972"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Повышение уровня грамотности населения по вопросам здоровья, мотивации к ведению здорового образа жизни</w:t>
            </w:r>
          </w:p>
        </w:tc>
        <w:tc>
          <w:tcPr>
            <w:tcW w:w="1559" w:type="dxa"/>
            <w:tcBorders>
              <w:top w:val="single" w:sz="4" w:space="0" w:color="auto"/>
              <w:left w:val="single" w:sz="2" w:space="0" w:color="000000"/>
              <w:bottom w:val="single" w:sz="2" w:space="0" w:color="000000"/>
              <w:right w:val="single" w:sz="2" w:space="0" w:color="000000"/>
            </w:tcBorders>
          </w:tcPr>
          <w:p w14:paraId="624EF42F"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p>
        </w:tc>
      </w:tr>
      <w:tr w:rsidR="0061197B" w:rsidRPr="0061197B" w14:paraId="292627D6" w14:textId="77777777" w:rsidTr="00CD1B47">
        <w:tc>
          <w:tcPr>
            <w:tcW w:w="537" w:type="dxa"/>
            <w:tcBorders>
              <w:top w:val="single" w:sz="2" w:space="0" w:color="000000"/>
              <w:left w:val="single" w:sz="2" w:space="0" w:color="000000"/>
              <w:bottom w:val="single" w:sz="2" w:space="0" w:color="000000"/>
            </w:tcBorders>
          </w:tcPr>
          <w:p w14:paraId="6BA567B4"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1.2.</w:t>
            </w:r>
          </w:p>
        </w:tc>
        <w:tc>
          <w:tcPr>
            <w:tcW w:w="2977" w:type="dxa"/>
            <w:tcBorders>
              <w:top w:val="single" w:sz="2" w:space="0" w:color="000000"/>
              <w:left w:val="single" w:sz="2" w:space="0" w:color="000000"/>
              <w:bottom w:val="single" w:sz="2" w:space="0" w:color="000000"/>
            </w:tcBorders>
          </w:tcPr>
          <w:p w14:paraId="43885216"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Организация и проведение диспансеризации и профилактических медицинских осмотров детского населения</w:t>
            </w:r>
          </w:p>
        </w:tc>
        <w:tc>
          <w:tcPr>
            <w:tcW w:w="1558" w:type="dxa"/>
            <w:tcBorders>
              <w:top w:val="single" w:sz="2" w:space="0" w:color="000000"/>
              <w:left w:val="single" w:sz="2" w:space="0" w:color="000000"/>
              <w:bottom w:val="single" w:sz="2" w:space="0" w:color="000000"/>
            </w:tcBorders>
          </w:tcPr>
          <w:p w14:paraId="5FC1ECD5"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ежегодно</w:t>
            </w:r>
          </w:p>
        </w:tc>
        <w:tc>
          <w:tcPr>
            <w:tcW w:w="2978" w:type="dxa"/>
            <w:tcBorders>
              <w:top w:val="single" w:sz="2" w:space="0" w:color="000000"/>
              <w:left w:val="single" w:sz="2" w:space="0" w:color="000000"/>
              <w:bottom w:val="single" w:sz="2" w:space="0" w:color="000000"/>
            </w:tcBorders>
          </w:tcPr>
          <w:p w14:paraId="2DA7953A" w14:textId="77777777" w:rsidR="0061197B" w:rsidRPr="0061197B" w:rsidRDefault="0061197B" w:rsidP="0061197B">
            <w:pPr>
              <w:spacing w:after="200" w:line="276" w:lineRule="auto"/>
              <w:rPr>
                <w:rFonts w:ascii="Times New Roman" w:eastAsia="Calibri" w:hAnsi="Times New Roman" w:cs="Times New Roman"/>
                <w:lang w:eastAsia="zh-CN"/>
              </w:rPr>
            </w:pPr>
            <w:r w:rsidRPr="0061197B">
              <w:rPr>
                <w:rFonts w:ascii="Times New Roman" w:eastAsia="Lucida Sans Unicode" w:hAnsi="Times New Roman" w:cs="Times New Roman"/>
                <w:kern w:val="1"/>
                <w:lang w:eastAsia="zh-CN"/>
              </w:rPr>
              <w:t>ГБУ РО «Центральная городская больница» в городе Батайске (по согласованию)</w:t>
            </w:r>
          </w:p>
        </w:tc>
        <w:tc>
          <w:tcPr>
            <w:tcW w:w="4819" w:type="dxa"/>
            <w:tcBorders>
              <w:top w:val="single" w:sz="2" w:space="0" w:color="000000"/>
              <w:left w:val="single" w:sz="2" w:space="0" w:color="000000"/>
              <w:bottom w:val="single" w:sz="2" w:space="0" w:color="000000"/>
              <w:right w:val="single" w:sz="2" w:space="0" w:color="000000"/>
            </w:tcBorders>
          </w:tcPr>
          <w:p w14:paraId="1114907D"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Ранее выявление хронических неинфекционных заболеваний и факторов риска их развития у детей</w:t>
            </w:r>
          </w:p>
        </w:tc>
        <w:tc>
          <w:tcPr>
            <w:tcW w:w="1559" w:type="dxa"/>
            <w:tcBorders>
              <w:top w:val="single" w:sz="2" w:space="0" w:color="000000"/>
              <w:left w:val="single" w:sz="2" w:space="0" w:color="000000"/>
              <w:bottom w:val="single" w:sz="2" w:space="0" w:color="000000"/>
              <w:right w:val="single" w:sz="2" w:space="0" w:color="000000"/>
            </w:tcBorders>
          </w:tcPr>
          <w:p w14:paraId="5CF7CAA6"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p>
        </w:tc>
      </w:tr>
      <w:tr w:rsidR="0061197B" w:rsidRPr="0061197B" w14:paraId="133AB828" w14:textId="77777777" w:rsidTr="00CD1B47">
        <w:tc>
          <w:tcPr>
            <w:tcW w:w="537" w:type="dxa"/>
            <w:tcBorders>
              <w:top w:val="single" w:sz="2" w:space="0" w:color="000000"/>
              <w:left w:val="single" w:sz="2" w:space="0" w:color="000000"/>
              <w:bottom w:val="single" w:sz="2" w:space="0" w:color="000000"/>
            </w:tcBorders>
          </w:tcPr>
          <w:p w14:paraId="37D2F4F0"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1.3.</w:t>
            </w:r>
          </w:p>
        </w:tc>
        <w:tc>
          <w:tcPr>
            <w:tcW w:w="2977" w:type="dxa"/>
            <w:tcBorders>
              <w:top w:val="single" w:sz="2" w:space="0" w:color="000000"/>
              <w:left w:val="single" w:sz="2" w:space="0" w:color="000000"/>
              <w:bottom w:val="single" w:sz="2" w:space="0" w:color="000000"/>
            </w:tcBorders>
          </w:tcPr>
          <w:p w14:paraId="330B7DDF"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Организация и проведение диспансеризации  и профилактических осмотров взрослого населения</w:t>
            </w:r>
          </w:p>
        </w:tc>
        <w:tc>
          <w:tcPr>
            <w:tcW w:w="1558" w:type="dxa"/>
            <w:tcBorders>
              <w:top w:val="single" w:sz="2" w:space="0" w:color="000000"/>
              <w:left w:val="single" w:sz="2" w:space="0" w:color="000000"/>
              <w:bottom w:val="single" w:sz="2" w:space="0" w:color="000000"/>
            </w:tcBorders>
          </w:tcPr>
          <w:p w14:paraId="5AE88FF4"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ежегодно</w:t>
            </w:r>
          </w:p>
        </w:tc>
        <w:tc>
          <w:tcPr>
            <w:tcW w:w="2978" w:type="dxa"/>
            <w:tcBorders>
              <w:top w:val="single" w:sz="2" w:space="0" w:color="000000"/>
              <w:left w:val="single" w:sz="2" w:space="0" w:color="000000"/>
              <w:bottom w:val="single" w:sz="2" w:space="0" w:color="000000"/>
            </w:tcBorders>
          </w:tcPr>
          <w:p w14:paraId="26E76978" w14:textId="77777777" w:rsidR="0061197B" w:rsidRPr="0061197B" w:rsidRDefault="0061197B" w:rsidP="0061197B">
            <w:pPr>
              <w:spacing w:after="200" w:line="276" w:lineRule="auto"/>
              <w:rPr>
                <w:rFonts w:ascii="Times New Roman" w:eastAsia="Calibri" w:hAnsi="Times New Roman" w:cs="Times New Roman"/>
                <w:lang w:eastAsia="zh-CN"/>
              </w:rPr>
            </w:pPr>
            <w:r w:rsidRPr="0061197B">
              <w:rPr>
                <w:rFonts w:ascii="Times New Roman" w:eastAsia="Lucida Sans Unicode" w:hAnsi="Times New Roman" w:cs="Times New Roman"/>
                <w:kern w:val="1"/>
                <w:lang w:eastAsia="zh-CN"/>
              </w:rPr>
              <w:t>ГБУ РО «Центральная городская больница» в городе Батайске (по согласованию)</w:t>
            </w:r>
          </w:p>
        </w:tc>
        <w:tc>
          <w:tcPr>
            <w:tcW w:w="4819" w:type="dxa"/>
            <w:tcBorders>
              <w:top w:val="single" w:sz="2" w:space="0" w:color="000000"/>
              <w:left w:val="single" w:sz="2" w:space="0" w:color="000000"/>
              <w:bottom w:val="single" w:sz="2" w:space="0" w:color="000000"/>
              <w:right w:val="single" w:sz="2" w:space="0" w:color="000000"/>
            </w:tcBorders>
          </w:tcPr>
          <w:p w14:paraId="16C5F4AB"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Ранее выявление хронических неинфекционных заболеваний и факторов риска их развития у взрослого населения</w:t>
            </w:r>
          </w:p>
          <w:p w14:paraId="4347EFF4"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p>
        </w:tc>
        <w:tc>
          <w:tcPr>
            <w:tcW w:w="1559" w:type="dxa"/>
            <w:tcBorders>
              <w:top w:val="single" w:sz="2" w:space="0" w:color="000000"/>
              <w:left w:val="single" w:sz="2" w:space="0" w:color="000000"/>
              <w:bottom w:val="single" w:sz="2" w:space="0" w:color="000000"/>
              <w:right w:val="single" w:sz="2" w:space="0" w:color="000000"/>
            </w:tcBorders>
          </w:tcPr>
          <w:p w14:paraId="39CD4772"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p>
        </w:tc>
      </w:tr>
      <w:tr w:rsidR="0061197B" w:rsidRPr="0061197B" w14:paraId="610499F7" w14:textId="77777777" w:rsidTr="00CD1B47">
        <w:tc>
          <w:tcPr>
            <w:tcW w:w="537" w:type="dxa"/>
            <w:tcBorders>
              <w:top w:val="single" w:sz="2" w:space="0" w:color="000000"/>
              <w:left w:val="single" w:sz="2" w:space="0" w:color="000000"/>
              <w:bottom w:val="single" w:sz="2" w:space="0" w:color="000000"/>
            </w:tcBorders>
          </w:tcPr>
          <w:p w14:paraId="4EB7A4E8"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1.4.</w:t>
            </w:r>
          </w:p>
        </w:tc>
        <w:tc>
          <w:tcPr>
            <w:tcW w:w="2977" w:type="dxa"/>
            <w:tcBorders>
              <w:top w:val="single" w:sz="2" w:space="0" w:color="000000"/>
              <w:left w:val="single" w:sz="2" w:space="0" w:color="000000"/>
              <w:bottom w:val="single" w:sz="2" w:space="0" w:color="000000"/>
            </w:tcBorders>
          </w:tcPr>
          <w:p w14:paraId="763E31F8"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Организация и проведение вакцинации против гриппа взрослого и детского населения</w:t>
            </w:r>
          </w:p>
        </w:tc>
        <w:tc>
          <w:tcPr>
            <w:tcW w:w="1558" w:type="dxa"/>
            <w:tcBorders>
              <w:top w:val="single" w:sz="2" w:space="0" w:color="000000"/>
              <w:left w:val="single" w:sz="2" w:space="0" w:color="000000"/>
              <w:bottom w:val="single" w:sz="2" w:space="0" w:color="000000"/>
            </w:tcBorders>
          </w:tcPr>
          <w:p w14:paraId="4B0FE131"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ежегодно</w:t>
            </w:r>
          </w:p>
        </w:tc>
        <w:tc>
          <w:tcPr>
            <w:tcW w:w="2978" w:type="dxa"/>
            <w:tcBorders>
              <w:top w:val="single" w:sz="2" w:space="0" w:color="000000"/>
              <w:left w:val="single" w:sz="2" w:space="0" w:color="000000"/>
              <w:bottom w:val="single" w:sz="2" w:space="0" w:color="000000"/>
            </w:tcBorders>
          </w:tcPr>
          <w:p w14:paraId="3B3EF66F" w14:textId="77777777" w:rsidR="0061197B" w:rsidRPr="0061197B" w:rsidRDefault="0061197B" w:rsidP="0061197B">
            <w:pPr>
              <w:spacing w:after="200" w:line="276" w:lineRule="auto"/>
              <w:rPr>
                <w:rFonts w:ascii="Times New Roman" w:eastAsia="Calibri" w:hAnsi="Times New Roman" w:cs="Times New Roman"/>
                <w:lang w:eastAsia="zh-CN"/>
              </w:rPr>
            </w:pPr>
            <w:r w:rsidRPr="0061197B">
              <w:rPr>
                <w:rFonts w:ascii="Times New Roman" w:eastAsia="Lucida Sans Unicode" w:hAnsi="Times New Roman" w:cs="Times New Roman"/>
                <w:kern w:val="1"/>
                <w:lang w:eastAsia="zh-CN"/>
              </w:rPr>
              <w:t>ГБУ РО «Центральная городская больница» в городе Батайске (по согласованию)</w:t>
            </w:r>
          </w:p>
        </w:tc>
        <w:tc>
          <w:tcPr>
            <w:tcW w:w="4819" w:type="dxa"/>
            <w:tcBorders>
              <w:top w:val="single" w:sz="2" w:space="0" w:color="000000"/>
              <w:left w:val="single" w:sz="2" w:space="0" w:color="000000"/>
              <w:bottom w:val="single" w:sz="2" w:space="0" w:color="000000"/>
              <w:right w:val="single" w:sz="2" w:space="0" w:color="000000"/>
            </w:tcBorders>
          </w:tcPr>
          <w:p w14:paraId="7980CDCC"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Создание коллективного иммунитета против гриппа у взрослого и детского населения, снижение риска тяжелых осложнений</w:t>
            </w:r>
          </w:p>
        </w:tc>
        <w:tc>
          <w:tcPr>
            <w:tcW w:w="1559" w:type="dxa"/>
            <w:tcBorders>
              <w:top w:val="single" w:sz="2" w:space="0" w:color="000000"/>
              <w:left w:val="single" w:sz="2" w:space="0" w:color="000000"/>
              <w:bottom w:val="single" w:sz="2" w:space="0" w:color="000000"/>
              <w:right w:val="single" w:sz="2" w:space="0" w:color="000000"/>
            </w:tcBorders>
          </w:tcPr>
          <w:p w14:paraId="5D640444"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p>
        </w:tc>
      </w:tr>
      <w:tr w:rsidR="0061197B" w:rsidRPr="0061197B" w14:paraId="47E9FC8C" w14:textId="77777777" w:rsidTr="00CD1B47">
        <w:tc>
          <w:tcPr>
            <w:tcW w:w="537" w:type="dxa"/>
            <w:tcBorders>
              <w:top w:val="single" w:sz="2" w:space="0" w:color="000000"/>
              <w:left w:val="single" w:sz="2" w:space="0" w:color="000000"/>
              <w:bottom w:val="single" w:sz="2" w:space="0" w:color="000000"/>
            </w:tcBorders>
          </w:tcPr>
          <w:p w14:paraId="08937CD7"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1.5.</w:t>
            </w:r>
          </w:p>
        </w:tc>
        <w:tc>
          <w:tcPr>
            <w:tcW w:w="2977" w:type="dxa"/>
            <w:tcBorders>
              <w:top w:val="single" w:sz="2" w:space="0" w:color="000000"/>
              <w:left w:val="single" w:sz="2" w:space="0" w:color="000000"/>
              <w:bottom w:val="single" w:sz="2" w:space="0" w:color="000000"/>
            </w:tcBorders>
          </w:tcPr>
          <w:p w14:paraId="1D28EAFF"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 xml:space="preserve">Реализация социального </w:t>
            </w:r>
            <w:r w:rsidRPr="0061197B">
              <w:rPr>
                <w:rFonts w:ascii="Times New Roman" w:eastAsia="Lucida Sans Unicode" w:hAnsi="Times New Roman" w:cs="Times New Roman"/>
                <w:kern w:val="1"/>
                <w:lang w:eastAsia="zh-CN"/>
              </w:rPr>
              <w:lastRenderedPageBreak/>
              <w:t>проекта «Время активных»</w:t>
            </w:r>
          </w:p>
        </w:tc>
        <w:tc>
          <w:tcPr>
            <w:tcW w:w="1558" w:type="dxa"/>
            <w:tcBorders>
              <w:top w:val="single" w:sz="2" w:space="0" w:color="000000"/>
              <w:left w:val="single" w:sz="2" w:space="0" w:color="000000"/>
              <w:bottom w:val="single" w:sz="2" w:space="0" w:color="000000"/>
            </w:tcBorders>
          </w:tcPr>
          <w:p w14:paraId="45CBF687"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lastRenderedPageBreak/>
              <w:t>в течение года</w:t>
            </w:r>
          </w:p>
        </w:tc>
        <w:tc>
          <w:tcPr>
            <w:tcW w:w="2978" w:type="dxa"/>
            <w:tcBorders>
              <w:top w:val="single" w:sz="2" w:space="0" w:color="000000"/>
              <w:left w:val="single" w:sz="2" w:space="0" w:color="000000"/>
              <w:bottom w:val="single" w:sz="2" w:space="0" w:color="000000"/>
            </w:tcBorders>
          </w:tcPr>
          <w:p w14:paraId="3CBD743B"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 xml:space="preserve">Управление социальной </w:t>
            </w:r>
            <w:r w:rsidRPr="0061197B">
              <w:rPr>
                <w:rFonts w:ascii="Times New Roman" w:eastAsia="Lucida Sans Unicode" w:hAnsi="Times New Roman" w:cs="Times New Roman"/>
                <w:kern w:val="1"/>
                <w:lang w:eastAsia="zh-CN"/>
              </w:rPr>
              <w:lastRenderedPageBreak/>
              <w:t>защиты населения города Батайска;</w:t>
            </w:r>
          </w:p>
          <w:p w14:paraId="4B20D772"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p>
          <w:p w14:paraId="45F60C5A"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Центр социального обслуживания граждан пожилого возраста и инвалидов города Батайска</w:t>
            </w:r>
          </w:p>
        </w:tc>
        <w:tc>
          <w:tcPr>
            <w:tcW w:w="4819" w:type="dxa"/>
            <w:tcBorders>
              <w:top w:val="single" w:sz="2" w:space="0" w:color="000000"/>
              <w:left w:val="single" w:sz="2" w:space="0" w:color="000000"/>
              <w:bottom w:val="single" w:sz="2" w:space="0" w:color="000000"/>
              <w:right w:val="single" w:sz="2" w:space="0" w:color="000000"/>
            </w:tcBorders>
          </w:tcPr>
          <w:p w14:paraId="0B44ADAB"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lastRenderedPageBreak/>
              <w:t xml:space="preserve">Социальная адаптация лиц старше </w:t>
            </w:r>
            <w:r w:rsidRPr="0061197B">
              <w:rPr>
                <w:rFonts w:ascii="Times New Roman" w:eastAsia="Lucida Sans Unicode" w:hAnsi="Times New Roman" w:cs="Times New Roman"/>
                <w:kern w:val="1"/>
                <w:lang w:eastAsia="zh-CN"/>
              </w:rPr>
              <w:lastRenderedPageBreak/>
              <w:t>трудоспособного возраста и лиц с ограниченными возможностями здоровья</w:t>
            </w:r>
          </w:p>
        </w:tc>
        <w:tc>
          <w:tcPr>
            <w:tcW w:w="1559" w:type="dxa"/>
            <w:tcBorders>
              <w:top w:val="single" w:sz="2" w:space="0" w:color="000000"/>
              <w:left w:val="single" w:sz="2" w:space="0" w:color="000000"/>
              <w:bottom w:val="single" w:sz="2" w:space="0" w:color="000000"/>
              <w:right w:val="single" w:sz="2" w:space="0" w:color="000000"/>
            </w:tcBorders>
          </w:tcPr>
          <w:p w14:paraId="64C72BD8"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p>
        </w:tc>
      </w:tr>
      <w:tr w:rsidR="0061197B" w:rsidRPr="0061197B" w14:paraId="5B4D7156" w14:textId="77777777" w:rsidTr="00CD1B47">
        <w:tc>
          <w:tcPr>
            <w:tcW w:w="537" w:type="dxa"/>
            <w:tcBorders>
              <w:top w:val="single" w:sz="2" w:space="0" w:color="000000"/>
              <w:left w:val="single" w:sz="2" w:space="0" w:color="000000"/>
              <w:bottom w:val="single" w:sz="2" w:space="0" w:color="000000"/>
            </w:tcBorders>
          </w:tcPr>
          <w:p w14:paraId="768A6318"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lastRenderedPageBreak/>
              <w:t>1.6.</w:t>
            </w:r>
          </w:p>
        </w:tc>
        <w:tc>
          <w:tcPr>
            <w:tcW w:w="2977" w:type="dxa"/>
            <w:tcBorders>
              <w:top w:val="single" w:sz="2" w:space="0" w:color="000000"/>
              <w:left w:val="single" w:sz="2" w:space="0" w:color="000000"/>
              <w:bottom w:val="single" w:sz="2" w:space="0" w:color="000000"/>
            </w:tcBorders>
          </w:tcPr>
          <w:p w14:paraId="36088090"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Организация работы лагерей с дневным пребыванием детей на базе общеобразовательных учреждений</w:t>
            </w:r>
          </w:p>
        </w:tc>
        <w:tc>
          <w:tcPr>
            <w:tcW w:w="1558" w:type="dxa"/>
            <w:tcBorders>
              <w:top w:val="single" w:sz="2" w:space="0" w:color="000000"/>
              <w:left w:val="single" w:sz="2" w:space="0" w:color="000000"/>
              <w:bottom w:val="single" w:sz="2" w:space="0" w:color="000000"/>
            </w:tcBorders>
          </w:tcPr>
          <w:p w14:paraId="7F38DD10"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 xml:space="preserve">ежегодно (каникулярный период) </w:t>
            </w:r>
          </w:p>
        </w:tc>
        <w:tc>
          <w:tcPr>
            <w:tcW w:w="2978" w:type="dxa"/>
            <w:tcBorders>
              <w:top w:val="single" w:sz="2" w:space="0" w:color="000000"/>
              <w:left w:val="single" w:sz="2" w:space="0" w:color="000000"/>
              <w:bottom w:val="single" w:sz="2" w:space="0" w:color="000000"/>
            </w:tcBorders>
          </w:tcPr>
          <w:p w14:paraId="4385BD54"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Управление образования города Батайска</w:t>
            </w:r>
          </w:p>
        </w:tc>
        <w:tc>
          <w:tcPr>
            <w:tcW w:w="4819" w:type="dxa"/>
            <w:tcBorders>
              <w:top w:val="single" w:sz="2" w:space="0" w:color="000000"/>
              <w:left w:val="single" w:sz="2" w:space="0" w:color="000000"/>
              <w:bottom w:val="single" w:sz="2" w:space="0" w:color="000000"/>
              <w:right w:val="single" w:sz="2" w:space="0" w:color="000000"/>
            </w:tcBorders>
          </w:tcPr>
          <w:p w14:paraId="7CBD0592"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Создание условий для полноценного отдыха, оздоровления и досуга детей</w:t>
            </w:r>
          </w:p>
        </w:tc>
        <w:tc>
          <w:tcPr>
            <w:tcW w:w="1559" w:type="dxa"/>
            <w:tcBorders>
              <w:top w:val="single" w:sz="2" w:space="0" w:color="000000"/>
              <w:left w:val="single" w:sz="2" w:space="0" w:color="000000"/>
              <w:bottom w:val="single" w:sz="2" w:space="0" w:color="000000"/>
              <w:right w:val="single" w:sz="2" w:space="0" w:color="000000"/>
            </w:tcBorders>
          </w:tcPr>
          <w:p w14:paraId="7A8BABDF"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p>
        </w:tc>
      </w:tr>
      <w:tr w:rsidR="0061197B" w:rsidRPr="0061197B" w14:paraId="13A44EFD" w14:textId="77777777" w:rsidTr="00CD1B47">
        <w:tc>
          <w:tcPr>
            <w:tcW w:w="537" w:type="dxa"/>
            <w:tcBorders>
              <w:top w:val="single" w:sz="2" w:space="0" w:color="000000"/>
              <w:left w:val="single" w:sz="2" w:space="0" w:color="000000"/>
              <w:bottom w:val="single" w:sz="2" w:space="0" w:color="000000"/>
            </w:tcBorders>
          </w:tcPr>
          <w:p w14:paraId="4501DCAA"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1.7.</w:t>
            </w:r>
          </w:p>
        </w:tc>
        <w:tc>
          <w:tcPr>
            <w:tcW w:w="2977" w:type="dxa"/>
            <w:tcBorders>
              <w:top w:val="single" w:sz="2" w:space="0" w:color="000000"/>
              <w:left w:val="single" w:sz="2" w:space="0" w:color="000000"/>
              <w:bottom w:val="single" w:sz="2" w:space="0" w:color="000000"/>
            </w:tcBorders>
          </w:tcPr>
          <w:p w14:paraId="737B393A"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Участие обучающихся общеобразовательных учреждений в проекте «Разговор правильного питания»</w:t>
            </w:r>
          </w:p>
          <w:p w14:paraId="594F4D3F"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p>
          <w:p w14:paraId="5253485F"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p>
          <w:p w14:paraId="600C4039"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p>
        </w:tc>
        <w:tc>
          <w:tcPr>
            <w:tcW w:w="1558" w:type="dxa"/>
            <w:tcBorders>
              <w:top w:val="single" w:sz="2" w:space="0" w:color="000000"/>
              <w:left w:val="single" w:sz="2" w:space="0" w:color="000000"/>
              <w:bottom w:val="single" w:sz="2" w:space="0" w:color="000000"/>
            </w:tcBorders>
          </w:tcPr>
          <w:p w14:paraId="5108B122"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 xml:space="preserve">ежегодно </w:t>
            </w:r>
          </w:p>
        </w:tc>
        <w:tc>
          <w:tcPr>
            <w:tcW w:w="2978" w:type="dxa"/>
            <w:tcBorders>
              <w:top w:val="single" w:sz="2" w:space="0" w:color="000000"/>
              <w:left w:val="single" w:sz="2" w:space="0" w:color="000000"/>
              <w:bottom w:val="single" w:sz="2" w:space="0" w:color="000000"/>
            </w:tcBorders>
          </w:tcPr>
          <w:p w14:paraId="55804ACE"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 xml:space="preserve">Управление образования города Батайска </w:t>
            </w:r>
          </w:p>
        </w:tc>
        <w:tc>
          <w:tcPr>
            <w:tcW w:w="4819" w:type="dxa"/>
            <w:tcBorders>
              <w:top w:val="single" w:sz="2" w:space="0" w:color="000000"/>
              <w:left w:val="single" w:sz="2" w:space="0" w:color="000000"/>
              <w:bottom w:val="single" w:sz="2" w:space="0" w:color="000000"/>
              <w:right w:val="single" w:sz="2" w:space="0" w:color="000000"/>
            </w:tcBorders>
          </w:tcPr>
          <w:p w14:paraId="35C2986E"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Создание условий, способствующих укреплению здоровья школьников</w:t>
            </w:r>
          </w:p>
        </w:tc>
        <w:tc>
          <w:tcPr>
            <w:tcW w:w="1559" w:type="dxa"/>
            <w:tcBorders>
              <w:top w:val="single" w:sz="2" w:space="0" w:color="000000"/>
              <w:left w:val="single" w:sz="2" w:space="0" w:color="000000"/>
              <w:bottom w:val="single" w:sz="2" w:space="0" w:color="000000"/>
              <w:right w:val="single" w:sz="2" w:space="0" w:color="000000"/>
            </w:tcBorders>
          </w:tcPr>
          <w:p w14:paraId="055E7467"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p>
        </w:tc>
      </w:tr>
      <w:tr w:rsidR="0061197B" w:rsidRPr="0061197B" w14:paraId="72679CE2" w14:textId="77777777" w:rsidTr="00CD1B47">
        <w:tc>
          <w:tcPr>
            <w:tcW w:w="537" w:type="dxa"/>
            <w:tcBorders>
              <w:top w:val="single" w:sz="2" w:space="0" w:color="000000"/>
              <w:left w:val="single" w:sz="2" w:space="0" w:color="000000"/>
              <w:bottom w:val="single" w:sz="2" w:space="0" w:color="000000"/>
            </w:tcBorders>
          </w:tcPr>
          <w:p w14:paraId="217702E6"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1.18</w:t>
            </w:r>
          </w:p>
        </w:tc>
        <w:tc>
          <w:tcPr>
            <w:tcW w:w="2977" w:type="dxa"/>
            <w:tcBorders>
              <w:top w:val="single" w:sz="2" w:space="0" w:color="000000"/>
              <w:left w:val="single" w:sz="2" w:space="0" w:color="000000"/>
              <w:bottom w:val="single" w:sz="2" w:space="0" w:color="000000"/>
            </w:tcBorders>
          </w:tcPr>
          <w:p w14:paraId="6DB6F3DD" w14:textId="77777777" w:rsidR="0061197B" w:rsidRPr="0061197B" w:rsidRDefault="0061197B" w:rsidP="0061197B">
            <w:pPr>
              <w:suppressAutoHyphens/>
              <w:spacing w:after="0" w:line="240" w:lineRule="auto"/>
              <w:rPr>
                <w:rFonts w:ascii="Times New Roman" w:eastAsia="Times New Roman" w:hAnsi="Times New Roman" w:cs="Times New Roman"/>
                <w:lang w:eastAsia="zh-CN"/>
              </w:rPr>
            </w:pPr>
            <w:r w:rsidRPr="0061197B">
              <w:rPr>
                <w:rFonts w:ascii="Times New Roman" w:eastAsia="Times New Roman" w:hAnsi="Times New Roman" w:cs="Times New Roman"/>
                <w:lang w:eastAsia="zh-CN"/>
              </w:rPr>
              <w:t>Реализация модуля «Профилактика и безопасность» рабочей программы воспитания общеобразовательных учреждений</w:t>
            </w:r>
          </w:p>
        </w:tc>
        <w:tc>
          <w:tcPr>
            <w:tcW w:w="1558" w:type="dxa"/>
            <w:tcBorders>
              <w:top w:val="single" w:sz="2" w:space="0" w:color="000000"/>
              <w:left w:val="single" w:sz="2" w:space="0" w:color="000000"/>
              <w:bottom w:val="single" w:sz="2" w:space="0" w:color="000000"/>
            </w:tcBorders>
          </w:tcPr>
          <w:p w14:paraId="1EB65BF9" w14:textId="77777777" w:rsidR="0061197B" w:rsidRPr="0061197B" w:rsidRDefault="0061197B" w:rsidP="0061197B">
            <w:pPr>
              <w:suppressAutoHyphens/>
              <w:spacing w:after="0" w:line="240" w:lineRule="auto"/>
              <w:rPr>
                <w:rFonts w:ascii="Times New Roman" w:eastAsia="Times New Roman" w:hAnsi="Times New Roman" w:cs="Times New Roman"/>
                <w:lang w:eastAsia="zh-CN"/>
              </w:rPr>
            </w:pPr>
            <w:r w:rsidRPr="0061197B">
              <w:rPr>
                <w:rFonts w:ascii="Times New Roman" w:eastAsia="Times New Roman" w:hAnsi="Times New Roman" w:cs="Times New Roman"/>
                <w:lang w:eastAsia="zh-CN"/>
              </w:rPr>
              <w:t>ежегодно</w:t>
            </w:r>
          </w:p>
        </w:tc>
        <w:tc>
          <w:tcPr>
            <w:tcW w:w="2978" w:type="dxa"/>
            <w:tcBorders>
              <w:top w:val="single" w:sz="2" w:space="0" w:color="000000"/>
              <w:left w:val="single" w:sz="2" w:space="0" w:color="000000"/>
              <w:bottom w:val="single" w:sz="2" w:space="0" w:color="000000"/>
            </w:tcBorders>
          </w:tcPr>
          <w:p w14:paraId="54F32E81" w14:textId="77777777" w:rsidR="0061197B" w:rsidRPr="0061197B" w:rsidRDefault="0061197B" w:rsidP="0061197B">
            <w:pPr>
              <w:suppressAutoHyphens/>
              <w:spacing w:after="0" w:line="240" w:lineRule="auto"/>
              <w:rPr>
                <w:rFonts w:ascii="Times New Roman" w:eastAsia="Times New Roman" w:hAnsi="Times New Roman" w:cs="Times New Roman"/>
                <w:lang w:eastAsia="zh-CN"/>
              </w:rPr>
            </w:pPr>
            <w:r w:rsidRPr="0061197B">
              <w:rPr>
                <w:rFonts w:ascii="Times New Roman" w:eastAsia="Times New Roman" w:hAnsi="Times New Roman" w:cs="Times New Roman"/>
                <w:lang w:eastAsia="zh-CN"/>
              </w:rPr>
              <w:t>Управление образования города Батайска</w:t>
            </w:r>
          </w:p>
        </w:tc>
        <w:tc>
          <w:tcPr>
            <w:tcW w:w="4819" w:type="dxa"/>
            <w:tcBorders>
              <w:top w:val="single" w:sz="2" w:space="0" w:color="000000"/>
              <w:left w:val="single" w:sz="2" w:space="0" w:color="000000"/>
              <w:bottom w:val="single" w:sz="2" w:space="0" w:color="000000"/>
              <w:right w:val="single" w:sz="2" w:space="0" w:color="000000"/>
            </w:tcBorders>
          </w:tcPr>
          <w:p w14:paraId="104BFCE8" w14:textId="77777777" w:rsidR="0061197B" w:rsidRPr="0061197B" w:rsidRDefault="0061197B" w:rsidP="0061197B">
            <w:pPr>
              <w:suppressAutoHyphens/>
              <w:spacing w:after="0" w:line="240" w:lineRule="auto"/>
              <w:rPr>
                <w:rFonts w:ascii="Times New Roman" w:eastAsia="Times New Roman" w:hAnsi="Times New Roman" w:cs="Times New Roman"/>
                <w:lang w:eastAsia="zh-CN"/>
              </w:rPr>
            </w:pPr>
            <w:r w:rsidRPr="0061197B">
              <w:rPr>
                <w:rFonts w:ascii="Times New Roman" w:eastAsia="Times New Roman" w:hAnsi="Times New Roman" w:cs="Times New Roman"/>
                <w:lang w:eastAsia="zh-CN"/>
              </w:rPr>
              <w:t>Снижение уровня бытового травматизма и (или) несчастных случаев среди  обучающихся, повышение процента учащихся, не состоящих на различных видах профилактического учета и проявляющих неприятие вредных привычек</w:t>
            </w:r>
          </w:p>
        </w:tc>
        <w:tc>
          <w:tcPr>
            <w:tcW w:w="1559" w:type="dxa"/>
            <w:tcBorders>
              <w:top w:val="single" w:sz="2" w:space="0" w:color="000000"/>
              <w:left w:val="single" w:sz="2" w:space="0" w:color="000000"/>
              <w:bottom w:val="single" w:sz="2" w:space="0" w:color="000000"/>
              <w:right w:val="single" w:sz="2" w:space="0" w:color="000000"/>
            </w:tcBorders>
          </w:tcPr>
          <w:p w14:paraId="4E32154A" w14:textId="77777777" w:rsidR="0061197B" w:rsidRPr="0061197B" w:rsidRDefault="0061197B" w:rsidP="0061197B">
            <w:pPr>
              <w:suppressAutoHyphens/>
              <w:spacing w:after="0" w:line="240" w:lineRule="auto"/>
              <w:rPr>
                <w:rFonts w:ascii="Times New Roman" w:eastAsia="Times New Roman" w:hAnsi="Times New Roman" w:cs="Times New Roman"/>
                <w:lang w:eastAsia="zh-CN"/>
              </w:rPr>
            </w:pPr>
          </w:p>
        </w:tc>
      </w:tr>
      <w:tr w:rsidR="0061197B" w:rsidRPr="0061197B" w14:paraId="24BE2DEA" w14:textId="77777777" w:rsidTr="00CD1B47">
        <w:tc>
          <w:tcPr>
            <w:tcW w:w="14428" w:type="dxa"/>
            <w:gridSpan w:val="6"/>
            <w:tcBorders>
              <w:top w:val="single" w:sz="2" w:space="0" w:color="000000"/>
              <w:left w:val="single" w:sz="2" w:space="0" w:color="000000"/>
              <w:bottom w:val="single" w:sz="2" w:space="0" w:color="000000"/>
              <w:right w:val="single" w:sz="2" w:space="0" w:color="000000"/>
            </w:tcBorders>
          </w:tcPr>
          <w:p w14:paraId="0BFA849D" w14:textId="77777777" w:rsidR="0061197B" w:rsidRPr="0061197B" w:rsidRDefault="0061197B" w:rsidP="0061197B">
            <w:pPr>
              <w:widowControl w:val="0"/>
              <w:suppressLineNumbers/>
              <w:suppressAutoHyphens/>
              <w:spacing w:after="0" w:line="240" w:lineRule="auto"/>
              <w:jc w:val="center"/>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Задача 2. Создание условий для повышения мотивации граждан к регулярным занятиям физической культурой и спортом</w:t>
            </w:r>
          </w:p>
        </w:tc>
      </w:tr>
      <w:tr w:rsidR="0061197B" w:rsidRPr="0061197B" w14:paraId="6D227D08" w14:textId="77777777" w:rsidTr="00CD1B47">
        <w:tc>
          <w:tcPr>
            <w:tcW w:w="537" w:type="dxa"/>
            <w:tcBorders>
              <w:top w:val="single" w:sz="2" w:space="0" w:color="000000"/>
              <w:left w:val="single" w:sz="2" w:space="0" w:color="000000"/>
              <w:bottom w:val="single" w:sz="2" w:space="0" w:color="000000"/>
            </w:tcBorders>
          </w:tcPr>
          <w:p w14:paraId="2EF42A4C"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2.1.</w:t>
            </w:r>
          </w:p>
        </w:tc>
        <w:tc>
          <w:tcPr>
            <w:tcW w:w="2977" w:type="dxa"/>
            <w:tcBorders>
              <w:top w:val="single" w:sz="2" w:space="0" w:color="000000"/>
              <w:left w:val="single" w:sz="2" w:space="0" w:color="000000"/>
              <w:bottom w:val="single" w:sz="2" w:space="0" w:color="000000"/>
            </w:tcBorders>
          </w:tcPr>
          <w:p w14:paraId="6807799A"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Организация и проведение физкультурно-спортивных мероприятий на территории города Батайска</w:t>
            </w:r>
          </w:p>
        </w:tc>
        <w:tc>
          <w:tcPr>
            <w:tcW w:w="1558" w:type="dxa"/>
            <w:tcBorders>
              <w:top w:val="single" w:sz="2" w:space="0" w:color="000000"/>
              <w:left w:val="single" w:sz="2" w:space="0" w:color="000000"/>
              <w:bottom w:val="single" w:sz="2" w:space="0" w:color="000000"/>
            </w:tcBorders>
          </w:tcPr>
          <w:p w14:paraId="01D0FA8A"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ежегодно</w:t>
            </w:r>
          </w:p>
        </w:tc>
        <w:tc>
          <w:tcPr>
            <w:tcW w:w="2978" w:type="dxa"/>
            <w:tcBorders>
              <w:top w:val="single" w:sz="2" w:space="0" w:color="000000"/>
              <w:left w:val="single" w:sz="2" w:space="0" w:color="000000"/>
              <w:bottom w:val="single" w:sz="2" w:space="0" w:color="000000"/>
            </w:tcBorders>
          </w:tcPr>
          <w:p w14:paraId="492841B2"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Отдел по физической культуре и спорту Администрации города Батайска;</w:t>
            </w:r>
          </w:p>
          <w:p w14:paraId="286D2109"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p>
          <w:p w14:paraId="7D9918CD"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 xml:space="preserve">Управление образования города Батайска </w:t>
            </w:r>
          </w:p>
        </w:tc>
        <w:tc>
          <w:tcPr>
            <w:tcW w:w="4819" w:type="dxa"/>
            <w:tcBorders>
              <w:top w:val="single" w:sz="2" w:space="0" w:color="000000"/>
              <w:left w:val="single" w:sz="2" w:space="0" w:color="000000"/>
              <w:bottom w:val="single" w:sz="2" w:space="0" w:color="000000"/>
              <w:right w:val="single" w:sz="2" w:space="0" w:color="000000"/>
            </w:tcBorders>
          </w:tcPr>
          <w:p w14:paraId="75597C10"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Увеличение доли населения, систематически занимающегося физической культурой и спортом</w:t>
            </w:r>
          </w:p>
        </w:tc>
        <w:tc>
          <w:tcPr>
            <w:tcW w:w="1559" w:type="dxa"/>
            <w:tcBorders>
              <w:top w:val="single" w:sz="2" w:space="0" w:color="000000"/>
              <w:left w:val="single" w:sz="2" w:space="0" w:color="000000"/>
              <w:bottom w:val="single" w:sz="2" w:space="0" w:color="000000"/>
              <w:right w:val="single" w:sz="2" w:space="0" w:color="000000"/>
            </w:tcBorders>
          </w:tcPr>
          <w:p w14:paraId="04F95AF1"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p>
        </w:tc>
      </w:tr>
      <w:tr w:rsidR="0061197B" w:rsidRPr="0061197B" w14:paraId="3938F22B" w14:textId="77777777" w:rsidTr="00CD1B47">
        <w:tc>
          <w:tcPr>
            <w:tcW w:w="537" w:type="dxa"/>
            <w:tcBorders>
              <w:top w:val="single" w:sz="2" w:space="0" w:color="000000"/>
              <w:left w:val="single" w:sz="2" w:space="0" w:color="000000"/>
              <w:bottom w:val="single" w:sz="2" w:space="0" w:color="000000"/>
            </w:tcBorders>
          </w:tcPr>
          <w:p w14:paraId="5F237F8F"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lastRenderedPageBreak/>
              <w:t>2.2.</w:t>
            </w:r>
          </w:p>
        </w:tc>
        <w:tc>
          <w:tcPr>
            <w:tcW w:w="2977" w:type="dxa"/>
            <w:tcBorders>
              <w:top w:val="single" w:sz="2" w:space="0" w:color="000000"/>
              <w:left w:val="single" w:sz="2" w:space="0" w:color="000000"/>
              <w:bottom w:val="single" w:sz="2" w:space="0" w:color="000000"/>
            </w:tcBorders>
          </w:tcPr>
          <w:p w14:paraId="6FE18144"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Реализация Всероссийского физкультурно-спортивного комплекса «Готов к труду и обороне» (ГТО)»</w:t>
            </w:r>
          </w:p>
        </w:tc>
        <w:tc>
          <w:tcPr>
            <w:tcW w:w="1558" w:type="dxa"/>
            <w:tcBorders>
              <w:top w:val="single" w:sz="2" w:space="0" w:color="000000"/>
              <w:left w:val="single" w:sz="2" w:space="0" w:color="000000"/>
              <w:bottom w:val="single" w:sz="2" w:space="0" w:color="000000"/>
            </w:tcBorders>
          </w:tcPr>
          <w:p w14:paraId="3928F242"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ежегодно</w:t>
            </w:r>
          </w:p>
        </w:tc>
        <w:tc>
          <w:tcPr>
            <w:tcW w:w="2978" w:type="dxa"/>
            <w:tcBorders>
              <w:top w:val="single" w:sz="2" w:space="0" w:color="000000"/>
              <w:left w:val="single" w:sz="2" w:space="0" w:color="000000"/>
              <w:bottom w:val="single" w:sz="2" w:space="0" w:color="000000"/>
            </w:tcBorders>
          </w:tcPr>
          <w:p w14:paraId="72E29ED2"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r w:rsidRPr="0061197B">
              <w:rPr>
                <w:rFonts w:ascii="Times New Roman" w:eastAsia="Times New Roman" w:hAnsi="Times New Roman" w:cs="Times New Roman"/>
                <w:lang w:eastAsia="zh-CN"/>
              </w:rPr>
              <w:t>МБУ «Центр физкультурно-массовой работы» города Батайска</w:t>
            </w:r>
          </w:p>
        </w:tc>
        <w:tc>
          <w:tcPr>
            <w:tcW w:w="4819" w:type="dxa"/>
            <w:tcBorders>
              <w:top w:val="single" w:sz="2" w:space="0" w:color="000000"/>
              <w:left w:val="single" w:sz="2" w:space="0" w:color="000000"/>
              <w:bottom w:val="single" w:sz="2" w:space="0" w:color="000000"/>
              <w:right w:val="single" w:sz="2" w:space="0" w:color="000000"/>
            </w:tcBorders>
          </w:tcPr>
          <w:p w14:paraId="7AF3DE1D" w14:textId="77777777" w:rsidR="0061197B" w:rsidRPr="0061197B" w:rsidRDefault="0061197B" w:rsidP="0061197B">
            <w:pPr>
              <w:suppressAutoHyphens/>
              <w:spacing w:after="0" w:line="240" w:lineRule="auto"/>
              <w:jc w:val="both"/>
              <w:rPr>
                <w:rFonts w:ascii="Times New Roman" w:eastAsia="Times New Roman" w:hAnsi="Times New Roman" w:cs="Times New Roman"/>
                <w:lang w:eastAsia="zh-CN"/>
              </w:rPr>
            </w:pPr>
            <w:r w:rsidRPr="0061197B">
              <w:rPr>
                <w:rFonts w:ascii="Times New Roman" w:eastAsia="Times New Roman" w:hAnsi="Times New Roman" w:cs="Times New Roman"/>
                <w:lang w:eastAsia="zh-CN"/>
              </w:rPr>
              <w:t>Увеличение доли населения принявших участие норматив  комплекса ВФСК «ГТО»</w:t>
            </w:r>
          </w:p>
        </w:tc>
        <w:tc>
          <w:tcPr>
            <w:tcW w:w="1559" w:type="dxa"/>
            <w:tcBorders>
              <w:top w:val="single" w:sz="2" w:space="0" w:color="000000"/>
              <w:left w:val="single" w:sz="2" w:space="0" w:color="000000"/>
              <w:bottom w:val="single" w:sz="2" w:space="0" w:color="000000"/>
              <w:right w:val="single" w:sz="2" w:space="0" w:color="000000"/>
            </w:tcBorders>
          </w:tcPr>
          <w:p w14:paraId="789CFA3D" w14:textId="77777777" w:rsidR="0061197B" w:rsidRPr="0061197B" w:rsidRDefault="0061197B" w:rsidP="0061197B">
            <w:pPr>
              <w:suppressAutoHyphens/>
              <w:spacing w:after="0" w:line="240" w:lineRule="auto"/>
              <w:jc w:val="both"/>
              <w:rPr>
                <w:rFonts w:ascii="Times New Roman" w:eastAsia="Times New Roman" w:hAnsi="Times New Roman" w:cs="Times New Roman"/>
                <w:lang w:eastAsia="zh-CN"/>
              </w:rPr>
            </w:pPr>
          </w:p>
        </w:tc>
      </w:tr>
      <w:tr w:rsidR="0061197B" w:rsidRPr="0061197B" w14:paraId="1EC9E282" w14:textId="77777777" w:rsidTr="00CD1B47">
        <w:tc>
          <w:tcPr>
            <w:tcW w:w="537" w:type="dxa"/>
            <w:tcBorders>
              <w:top w:val="single" w:sz="2" w:space="0" w:color="000000"/>
              <w:left w:val="single" w:sz="2" w:space="0" w:color="000000"/>
              <w:bottom w:val="single" w:sz="2" w:space="0" w:color="000000"/>
            </w:tcBorders>
          </w:tcPr>
          <w:p w14:paraId="58AF26C6"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p>
        </w:tc>
        <w:tc>
          <w:tcPr>
            <w:tcW w:w="2977" w:type="dxa"/>
            <w:tcBorders>
              <w:top w:val="single" w:sz="2" w:space="0" w:color="000000"/>
              <w:left w:val="single" w:sz="2" w:space="0" w:color="000000"/>
              <w:bottom w:val="single" w:sz="2" w:space="0" w:color="000000"/>
            </w:tcBorders>
          </w:tcPr>
          <w:p w14:paraId="526F5AE3"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 xml:space="preserve">Размещение информации о развитии спорта в городе на официальных страничках в социальных сетях и СМИ </w:t>
            </w:r>
          </w:p>
        </w:tc>
        <w:tc>
          <w:tcPr>
            <w:tcW w:w="1558" w:type="dxa"/>
            <w:tcBorders>
              <w:top w:val="single" w:sz="2" w:space="0" w:color="000000"/>
              <w:left w:val="single" w:sz="2" w:space="0" w:color="000000"/>
              <w:bottom w:val="single" w:sz="2" w:space="0" w:color="000000"/>
            </w:tcBorders>
          </w:tcPr>
          <w:p w14:paraId="14FE91F5"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 xml:space="preserve">ежегодно </w:t>
            </w:r>
          </w:p>
        </w:tc>
        <w:tc>
          <w:tcPr>
            <w:tcW w:w="2978" w:type="dxa"/>
            <w:tcBorders>
              <w:top w:val="single" w:sz="2" w:space="0" w:color="000000"/>
              <w:left w:val="single" w:sz="2" w:space="0" w:color="000000"/>
              <w:bottom w:val="single" w:sz="2" w:space="0" w:color="000000"/>
            </w:tcBorders>
          </w:tcPr>
          <w:p w14:paraId="05320F2B"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Отдел по физической культуре и спорту Администрации города Батайска;</w:t>
            </w:r>
          </w:p>
          <w:p w14:paraId="6C7C89B5" w14:textId="77777777" w:rsidR="0061197B" w:rsidRPr="0061197B" w:rsidRDefault="0061197B" w:rsidP="0061197B">
            <w:pPr>
              <w:widowControl w:val="0"/>
              <w:suppressLineNumbers/>
              <w:suppressAutoHyphens/>
              <w:spacing w:after="0" w:line="240" w:lineRule="auto"/>
              <w:jc w:val="both"/>
              <w:rPr>
                <w:rFonts w:ascii="Times New Roman" w:eastAsia="Times New Roman" w:hAnsi="Times New Roman" w:cs="Times New Roman"/>
                <w:lang w:eastAsia="zh-CN"/>
              </w:rPr>
            </w:pPr>
          </w:p>
          <w:p w14:paraId="00BBE197" w14:textId="77777777" w:rsidR="0061197B" w:rsidRPr="0061197B" w:rsidRDefault="0061197B" w:rsidP="0061197B">
            <w:pPr>
              <w:widowControl w:val="0"/>
              <w:suppressLineNumbers/>
              <w:suppressAutoHyphens/>
              <w:spacing w:after="0" w:line="240" w:lineRule="auto"/>
              <w:jc w:val="both"/>
              <w:rPr>
                <w:rFonts w:ascii="Times New Roman" w:eastAsia="Times New Roman" w:hAnsi="Times New Roman" w:cs="Times New Roman"/>
                <w:lang w:eastAsia="zh-CN"/>
              </w:rPr>
            </w:pPr>
            <w:r w:rsidRPr="0061197B">
              <w:rPr>
                <w:rFonts w:ascii="Times New Roman" w:eastAsia="Times New Roman" w:hAnsi="Times New Roman" w:cs="Times New Roman"/>
                <w:lang w:eastAsia="zh-CN"/>
              </w:rPr>
              <w:t>МБУ «Центр физкультурно-массовой работы» города Батайска</w:t>
            </w:r>
          </w:p>
        </w:tc>
        <w:tc>
          <w:tcPr>
            <w:tcW w:w="4819" w:type="dxa"/>
            <w:tcBorders>
              <w:top w:val="single" w:sz="2" w:space="0" w:color="000000"/>
              <w:left w:val="single" w:sz="2" w:space="0" w:color="000000"/>
              <w:bottom w:val="single" w:sz="2" w:space="0" w:color="000000"/>
              <w:right w:val="single" w:sz="2" w:space="0" w:color="000000"/>
            </w:tcBorders>
          </w:tcPr>
          <w:p w14:paraId="42CA02A5" w14:textId="77777777" w:rsidR="0061197B" w:rsidRPr="0061197B" w:rsidRDefault="0061197B" w:rsidP="0061197B">
            <w:pPr>
              <w:suppressAutoHyphens/>
              <w:spacing w:after="0" w:line="240" w:lineRule="auto"/>
              <w:jc w:val="both"/>
              <w:rPr>
                <w:rFonts w:ascii="Times New Roman" w:eastAsia="Times New Roman" w:hAnsi="Times New Roman" w:cs="Times New Roman"/>
                <w:lang w:eastAsia="zh-CN"/>
              </w:rPr>
            </w:pPr>
            <w:r w:rsidRPr="0061197B">
              <w:rPr>
                <w:rFonts w:ascii="Times New Roman" w:eastAsia="Times New Roman" w:hAnsi="Times New Roman" w:cs="Times New Roman"/>
                <w:lang w:eastAsia="zh-CN"/>
              </w:rPr>
              <w:t>Популяция ЗОЖ, привлечение населения к занятием  спортом и  физической культурой</w:t>
            </w:r>
          </w:p>
        </w:tc>
        <w:tc>
          <w:tcPr>
            <w:tcW w:w="1559" w:type="dxa"/>
            <w:tcBorders>
              <w:top w:val="single" w:sz="2" w:space="0" w:color="000000"/>
              <w:left w:val="single" w:sz="2" w:space="0" w:color="000000"/>
              <w:bottom w:val="single" w:sz="2" w:space="0" w:color="000000"/>
              <w:right w:val="single" w:sz="2" w:space="0" w:color="000000"/>
            </w:tcBorders>
          </w:tcPr>
          <w:p w14:paraId="5AD454E6" w14:textId="77777777" w:rsidR="0061197B" w:rsidRPr="0061197B" w:rsidRDefault="0061197B" w:rsidP="0061197B">
            <w:pPr>
              <w:suppressAutoHyphens/>
              <w:spacing w:after="0" w:line="240" w:lineRule="auto"/>
              <w:jc w:val="both"/>
              <w:rPr>
                <w:rFonts w:ascii="Times New Roman" w:eastAsia="Times New Roman" w:hAnsi="Times New Roman" w:cs="Times New Roman"/>
                <w:lang w:eastAsia="zh-CN"/>
              </w:rPr>
            </w:pPr>
          </w:p>
        </w:tc>
      </w:tr>
      <w:tr w:rsidR="0061197B" w:rsidRPr="0061197B" w14:paraId="16560D0B" w14:textId="77777777" w:rsidTr="00CD1B47">
        <w:tc>
          <w:tcPr>
            <w:tcW w:w="14428" w:type="dxa"/>
            <w:gridSpan w:val="6"/>
            <w:tcBorders>
              <w:top w:val="single" w:sz="2" w:space="0" w:color="000000"/>
              <w:left w:val="single" w:sz="2" w:space="0" w:color="000000"/>
              <w:bottom w:val="single" w:sz="2" w:space="0" w:color="000000"/>
              <w:right w:val="single" w:sz="2" w:space="0" w:color="000000"/>
            </w:tcBorders>
          </w:tcPr>
          <w:p w14:paraId="42035EBB" w14:textId="77777777" w:rsidR="0061197B" w:rsidRPr="0061197B" w:rsidRDefault="0061197B" w:rsidP="0061197B">
            <w:pPr>
              <w:widowControl w:val="0"/>
              <w:suppressLineNumbers/>
              <w:suppressAutoHyphens/>
              <w:spacing w:after="0" w:line="240" w:lineRule="auto"/>
              <w:jc w:val="center"/>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3. Повышение уровня информированности населения о принципах здорового образа жизни, профилактики заболеваний возможности получения медицинской и социальной помощи</w:t>
            </w:r>
          </w:p>
        </w:tc>
      </w:tr>
      <w:tr w:rsidR="0061197B" w:rsidRPr="0061197B" w14:paraId="158AAE7E" w14:textId="77777777" w:rsidTr="00CD1B47">
        <w:tc>
          <w:tcPr>
            <w:tcW w:w="537" w:type="dxa"/>
            <w:tcBorders>
              <w:top w:val="single" w:sz="2" w:space="0" w:color="000000"/>
              <w:left w:val="single" w:sz="2" w:space="0" w:color="000000"/>
              <w:bottom w:val="single" w:sz="2" w:space="0" w:color="000000"/>
            </w:tcBorders>
          </w:tcPr>
          <w:p w14:paraId="7E3F220E"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3.1.</w:t>
            </w:r>
          </w:p>
        </w:tc>
        <w:tc>
          <w:tcPr>
            <w:tcW w:w="2977" w:type="dxa"/>
            <w:tcBorders>
              <w:top w:val="single" w:sz="2" w:space="0" w:color="000000"/>
              <w:left w:val="single" w:sz="2" w:space="0" w:color="000000"/>
              <w:bottom w:val="single" w:sz="2" w:space="0" w:color="000000"/>
            </w:tcBorders>
          </w:tcPr>
          <w:p w14:paraId="570A62BA" w14:textId="77777777" w:rsidR="0061197B" w:rsidRPr="0061197B" w:rsidRDefault="0061197B" w:rsidP="0061197B">
            <w:pPr>
              <w:widowControl w:val="0"/>
              <w:suppressLineNumbers/>
              <w:suppressAutoHyphens/>
              <w:spacing w:after="0" w:line="240" w:lineRule="auto"/>
              <w:rPr>
                <w:rFonts w:ascii="Times New Roman" w:eastAsia="Times New Roman" w:hAnsi="Times New Roman" w:cs="Times New Roman"/>
                <w:kern w:val="1"/>
                <w:lang w:eastAsia="ru-RU"/>
              </w:rPr>
            </w:pPr>
            <w:r w:rsidRPr="0061197B">
              <w:rPr>
                <w:rFonts w:ascii="Times New Roman" w:eastAsia="Lucida Sans Unicode" w:hAnsi="Times New Roman" w:cs="Times New Roman"/>
                <w:kern w:val="1"/>
                <w:lang w:eastAsia="zh-CN"/>
              </w:rPr>
              <w:t xml:space="preserve">Проведение пропагандистской работы по привлечению населения к </w:t>
            </w:r>
            <w:proofErr w:type="gramStart"/>
            <w:r w:rsidRPr="0061197B">
              <w:rPr>
                <w:rFonts w:ascii="Times New Roman" w:eastAsia="Lucida Sans Unicode" w:hAnsi="Times New Roman" w:cs="Times New Roman"/>
                <w:kern w:val="1"/>
                <w:lang w:eastAsia="zh-CN"/>
              </w:rPr>
              <w:t>занятиям  физической</w:t>
            </w:r>
            <w:proofErr w:type="gramEnd"/>
            <w:r w:rsidRPr="0061197B">
              <w:rPr>
                <w:rFonts w:ascii="Times New Roman" w:eastAsia="Lucida Sans Unicode" w:hAnsi="Times New Roman" w:cs="Times New Roman"/>
                <w:kern w:val="1"/>
                <w:lang w:eastAsia="zh-CN"/>
              </w:rPr>
              <w:t xml:space="preserve"> культурой и спортом</w:t>
            </w:r>
            <w:r w:rsidRPr="0061197B">
              <w:rPr>
                <w:rFonts w:ascii="Times New Roman" w:eastAsia="Times New Roman" w:hAnsi="Times New Roman" w:cs="Times New Roman"/>
                <w:kern w:val="1"/>
                <w:lang w:eastAsia="ru-RU"/>
              </w:rPr>
              <w:t>,</w:t>
            </w:r>
          </w:p>
          <w:p w14:paraId="447A6C49"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Times New Roman" w:hAnsi="Times New Roman" w:cs="Times New Roman"/>
                <w:kern w:val="1"/>
                <w:lang w:eastAsia="ru-RU"/>
              </w:rPr>
              <w:t>реализация мероприятий по развитию Всероссийского физкультурно-спортивного комплекса «Готов к труду и обороне» (ГТО)</w:t>
            </w:r>
          </w:p>
        </w:tc>
        <w:tc>
          <w:tcPr>
            <w:tcW w:w="1558" w:type="dxa"/>
            <w:tcBorders>
              <w:top w:val="single" w:sz="2" w:space="0" w:color="000000"/>
              <w:left w:val="single" w:sz="2" w:space="0" w:color="000000"/>
              <w:bottom w:val="single" w:sz="2" w:space="0" w:color="000000"/>
            </w:tcBorders>
          </w:tcPr>
          <w:p w14:paraId="279909E2"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ежегодно</w:t>
            </w:r>
          </w:p>
        </w:tc>
        <w:tc>
          <w:tcPr>
            <w:tcW w:w="2978" w:type="dxa"/>
            <w:tcBorders>
              <w:top w:val="single" w:sz="2" w:space="0" w:color="000000"/>
              <w:left w:val="single" w:sz="2" w:space="0" w:color="000000"/>
              <w:bottom w:val="single" w:sz="2" w:space="0" w:color="000000"/>
            </w:tcBorders>
          </w:tcPr>
          <w:p w14:paraId="351CE304"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r w:rsidRPr="0061197B">
              <w:rPr>
                <w:rFonts w:ascii="Times New Roman" w:eastAsia="Times New Roman" w:hAnsi="Times New Roman" w:cs="Times New Roman"/>
                <w:lang w:eastAsia="zh-CN"/>
              </w:rPr>
              <w:t xml:space="preserve">МБУ «Центр физкультурно-массовой работы» города </w:t>
            </w:r>
            <w:proofErr w:type="gramStart"/>
            <w:r w:rsidRPr="0061197B">
              <w:rPr>
                <w:rFonts w:ascii="Times New Roman" w:eastAsia="Times New Roman" w:hAnsi="Times New Roman" w:cs="Times New Roman"/>
                <w:lang w:eastAsia="zh-CN"/>
              </w:rPr>
              <w:t>Батайска</w:t>
            </w:r>
            <w:r w:rsidRPr="0061197B">
              <w:rPr>
                <w:rFonts w:ascii="Times New Roman" w:eastAsia="Lucida Sans Unicode" w:hAnsi="Times New Roman" w:cs="Times New Roman"/>
                <w:kern w:val="1"/>
                <w:lang w:eastAsia="zh-CN"/>
              </w:rPr>
              <w:t xml:space="preserve"> ;</w:t>
            </w:r>
            <w:proofErr w:type="gramEnd"/>
          </w:p>
          <w:p w14:paraId="303DE7F8"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p>
          <w:p w14:paraId="51F8F4ED"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 xml:space="preserve">Управление образования города Батайска </w:t>
            </w:r>
          </w:p>
        </w:tc>
        <w:tc>
          <w:tcPr>
            <w:tcW w:w="4819" w:type="dxa"/>
            <w:tcBorders>
              <w:top w:val="single" w:sz="2" w:space="0" w:color="000000"/>
              <w:left w:val="single" w:sz="2" w:space="0" w:color="000000"/>
              <w:bottom w:val="single" w:sz="2" w:space="0" w:color="000000"/>
              <w:right w:val="single" w:sz="2" w:space="0" w:color="000000"/>
            </w:tcBorders>
          </w:tcPr>
          <w:p w14:paraId="56D90E26"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Опубликование материалов по вопросам пропаганды физической культуры и спорта в средствах массовой информации</w:t>
            </w:r>
          </w:p>
        </w:tc>
        <w:tc>
          <w:tcPr>
            <w:tcW w:w="1559" w:type="dxa"/>
            <w:tcBorders>
              <w:top w:val="single" w:sz="2" w:space="0" w:color="000000"/>
              <w:left w:val="single" w:sz="2" w:space="0" w:color="000000"/>
              <w:bottom w:val="single" w:sz="2" w:space="0" w:color="000000"/>
              <w:right w:val="single" w:sz="2" w:space="0" w:color="000000"/>
            </w:tcBorders>
          </w:tcPr>
          <w:p w14:paraId="6000B0C7"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p>
        </w:tc>
      </w:tr>
      <w:tr w:rsidR="0061197B" w:rsidRPr="0061197B" w14:paraId="31D171C1" w14:textId="77777777" w:rsidTr="00CD1B47">
        <w:trPr>
          <w:trHeight w:val="315"/>
        </w:trPr>
        <w:tc>
          <w:tcPr>
            <w:tcW w:w="537" w:type="dxa"/>
            <w:tcBorders>
              <w:top w:val="single" w:sz="4" w:space="0" w:color="auto"/>
              <w:left w:val="single" w:sz="2" w:space="0" w:color="000000"/>
              <w:bottom w:val="single" w:sz="4" w:space="0" w:color="auto"/>
            </w:tcBorders>
          </w:tcPr>
          <w:p w14:paraId="0454D658"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3.2.</w:t>
            </w:r>
          </w:p>
        </w:tc>
        <w:tc>
          <w:tcPr>
            <w:tcW w:w="2977" w:type="dxa"/>
            <w:tcBorders>
              <w:top w:val="single" w:sz="4" w:space="0" w:color="auto"/>
              <w:left w:val="single" w:sz="2" w:space="0" w:color="000000"/>
              <w:bottom w:val="single" w:sz="4" w:space="0" w:color="auto"/>
            </w:tcBorders>
          </w:tcPr>
          <w:p w14:paraId="45AF94C8"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 xml:space="preserve">Проведение санитарно-просветительской работы в медицинских учреждениях города о необходимости ведения ЗОЖ, в том числе здорового питания, повышения физической активности, направленной на профилактику хронических неинфекционных заболеваний </w:t>
            </w:r>
            <w:r w:rsidRPr="0061197B">
              <w:rPr>
                <w:rFonts w:ascii="Times New Roman" w:eastAsia="Lucida Sans Unicode" w:hAnsi="Times New Roman" w:cs="Times New Roman"/>
                <w:kern w:val="1"/>
                <w:lang w:eastAsia="zh-CN"/>
              </w:rPr>
              <w:lastRenderedPageBreak/>
              <w:t>и формирование здорового образа жизни (акции, лекции, распространение информационных материалов, размещение статей на официальных сайтах учреждений)</w:t>
            </w:r>
          </w:p>
          <w:p w14:paraId="7BEB99F0"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p>
        </w:tc>
        <w:tc>
          <w:tcPr>
            <w:tcW w:w="1558" w:type="dxa"/>
            <w:tcBorders>
              <w:top w:val="single" w:sz="4" w:space="0" w:color="auto"/>
              <w:left w:val="single" w:sz="2" w:space="0" w:color="000000"/>
              <w:bottom w:val="single" w:sz="4" w:space="0" w:color="auto"/>
            </w:tcBorders>
          </w:tcPr>
          <w:p w14:paraId="187D91DD"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lastRenderedPageBreak/>
              <w:t>ежегодно</w:t>
            </w:r>
          </w:p>
        </w:tc>
        <w:tc>
          <w:tcPr>
            <w:tcW w:w="2978" w:type="dxa"/>
            <w:tcBorders>
              <w:top w:val="single" w:sz="4" w:space="0" w:color="auto"/>
              <w:left w:val="single" w:sz="2" w:space="0" w:color="000000"/>
              <w:bottom w:val="single" w:sz="4" w:space="0" w:color="auto"/>
            </w:tcBorders>
          </w:tcPr>
          <w:p w14:paraId="24518090"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 xml:space="preserve">ГБУ РО «Центральная Городская Больница» в Батайске </w:t>
            </w:r>
          </w:p>
          <w:p w14:paraId="65BDCD68"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(по согласованию)</w:t>
            </w:r>
          </w:p>
        </w:tc>
        <w:tc>
          <w:tcPr>
            <w:tcW w:w="4819" w:type="dxa"/>
            <w:tcBorders>
              <w:top w:val="single" w:sz="4" w:space="0" w:color="auto"/>
              <w:left w:val="single" w:sz="2" w:space="0" w:color="000000"/>
              <w:bottom w:val="single" w:sz="4" w:space="0" w:color="auto"/>
              <w:right w:val="single" w:sz="2" w:space="0" w:color="000000"/>
            </w:tcBorders>
          </w:tcPr>
          <w:p w14:paraId="3D7DF85B"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Повышение уровня грамотности населения по вопросам ЗОЖ, увеличение доли лиц, приверженных к здоровому образу жизни</w:t>
            </w:r>
          </w:p>
        </w:tc>
        <w:tc>
          <w:tcPr>
            <w:tcW w:w="1559" w:type="dxa"/>
            <w:tcBorders>
              <w:top w:val="single" w:sz="4" w:space="0" w:color="auto"/>
              <w:left w:val="single" w:sz="2" w:space="0" w:color="000000"/>
              <w:bottom w:val="single" w:sz="4" w:space="0" w:color="auto"/>
              <w:right w:val="single" w:sz="2" w:space="0" w:color="000000"/>
            </w:tcBorders>
          </w:tcPr>
          <w:p w14:paraId="24AD9247"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p>
        </w:tc>
      </w:tr>
      <w:tr w:rsidR="0061197B" w:rsidRPr="0061197B" w14:paraId="652A7845" w14:textId="77777777" w:rsidTr="00CD1B47">
        <w:trPr>
          <w:trHeight w:val="345"/>
        </w:trPr>
        <w:tc>
          <w:tcPr>
            <w:tcW w:w="537" w:type="dxa"/>
            <w:tcBorders>
              <w:top w:val="single" w:sz="4" w:space="0" w:color="auto"/>
              <w:left w:val="single" w:sz="2" w:space="0" w:color="000000"/>
              <w:bottom w:val="single" w:sz="4" w:space="0" w:color="auto"/>
            </w:tcBorders>
          </w:tcPr>
          <w:p w14:paraId="4B05C949"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lastRenderedPageBreak/>
              <w:t>3.3.</w:t>
            </w:r>
          </w:p>
        </w:tc>
        <w:tc>
          <w:tcPr>
            <w:tcW w:w="2977" w:type="dxa"/>
            <w:tcBorders>
              <w:top w:val="single" w:sz="4" w:space="0" w:color="auto"/>
              <w:left w:val="single" w:sz="2" w:space="0" w:color="000000"/>
              <w:bottom w:val="single" w:sz="4" w:space="0" w:color="auto"/>
            </w:tcBorders>
          </w:tcPr>
          <w:p w14:paraId="3807DCFF"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Times New Roman" w:hAnsi="Times New Roman" w:cs="Times New Roman"/>
                <w:lang w:eastAsia="ar-SA"/>
              </w:rPr>
              <w:t>Информирование обучающихся муниципальных образовательных организаций города Батайска через проведение тематических лекций, бесед об основных принципах здорового и правильного питания, в целях формирования  у подростков приверженности к здоровому образу жизни</w:t>
            </w:r>
          </w:p>
        </w:tc>
        <w:tc>
          <w:tcPr>
            <w:tcW w:w="1558" w:type="dxa"/>
            <w:tcBorders>
              <w:top w:val="single" w:sz="4" w:space="0" w:color="auto"/>
              <w:left w:val="single" w:sz="2" w:space="0" w:color="000000"/>
              <w:bottom w:val="single" w:sz="4" w:space="0" w:color="auto"/>
            </w:tcBorders>
          </w:tcPr>
          <w:p w14:paraId="20B5F68F"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ежегодно</w:t>
            </w:r>
          </w:p>
        </w:tc>
        <w:tc>
          <w:tcPr>
            <w:tcW w:w="2978" w:type="dxa"/>
            <w:tcBorders>
              <w:top w:val="single" w:sz="4" w:space="0" w:color="auto"/>
              <w:left w:val="single" w:sz="2" w:space="0" w:color="000000"/>
              <w:bottom w:val="single" w:sz="4" w:space="0" w:color="auto"/>
            </w:tcBorders>
          </w:tcPr>
          <w:p w14:paraId="7FC09035"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Управление образования города Батайска</w:t>
            </w:r>
          </w:p>
          <w:p w14:paraId="19692D4E"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p>
        </w:tc>
        <w:tc>
          <w:tcPr>
            <w:tcW w:w="4819" w:type="dxa"/>
            <w:tcBorders>
              <w:top w:val="single" w:sz="4" w:space="0" w:color="auto"/>
              <w:left w:val="single" w:sz="2" w:space="0" w:color="000000"/>
              <w:bottom w:val="single" w:sz="4" w:space="0" w:color="auto"/>
              <w:right w:val="single" w:sz="2" w:space="0" w:color="000000"/>
            </w:tcBorders>
          </w:tcPr>
          <w:p w14:paraId="72FBBA1D"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Привлечение детей и подростков к здоровому образу жизни</w:t>
            </w:r>
          </w:p>
        </w:tc>
        <w:tc>
          <w:tcPr>
            <w:tcW w:w="1559" w:type="dxa"/>
            <w:tcBorders>
              <w:top w:val="single" w:sz="4" w:space="0" w:color="auto"/>
              <w:left w:val="single" w:sz="2" w:space="0" w:color="000000"/>
              <w:bottom w:val="single" w:sz="4" w:space="0" w:color="auto"/>
              <w:right w:val="single" w:sz="2" w:space="0" w:color="000000"/>
            </w:tcBorders>
          </w:tcPr>
          <w:p w14:paraId="3E1FCDE4"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p>
        </w:tc>
      </w:tr>
      <w:tr w:rsidR="0061197B" w:rsidRPr="0061197B" w14:paraId="7242CDF1" w14:textId="77777777" w:rsidTr="00CD1B47">
        <w:trPr>
          <w:trHeight w:val="180"/>
        </w:trPr>
        <w:tc>
          <w:tcPr>
            <w:tcW w:w="537" w:type="dxa"/>
            <w:tcBorders>
              <w:top w:val="single" w:sz="4" w:space="0" w:color="auto"/>
              <w:left w:val="single" w:sz="2" w:space="0" w:color="000000"/>
              <w:bottom w:val="single" w:sz="4" w:space="0" w:color="auto"/>
            </w:tcBorders>
          </w:tcPr>
          <w:p w14:paraId="2954E41B"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3.4.</w:t>
            </w:r>
          </w:p>
        </w:tc>
        <w:tc>
          <w:tcPr>
            <w:tcW w:w="2977" w:type="dxa"/>
            <w:tcBorders>
              <w:top w:val="single" w:sz="4" w:space="0" w:color="auto"/>
              <w:left w:val="single" w:sz="2" w:space="0" w:color="000000"/>
              <w:bottom w:val="single" w:sz="4" w:space="0" w:color="auto"/>
            </w:tcBorders>
          </w:tcPr>
          <w:p w14:paraId="38BFAF02"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Проведение цикла профилактических мероприятий для   молодежи города Батайска  по отказу потребления табака, немедицинского потребления наркотических средств, психотропных веществ и алкоголя</w:t>
            </w:r>
          </w:p>
        </w:tc>
        <w:tc>
          <w:tcPr>
            <w:tcW w:w="1558" w:type="dxa"/>
            <w:tcBorders>
              <w:top w:val="single" w:sz="4" w:space="0" w:color="auto"/>
              <w:left w:val="single" w:sz="2" w:space="0" w:color="000000"/>
              <w:bottom w:val="single" w:sz="4" w:space="0" w:color="auto"/>
            </w:tcBorders>
          </w:tcPr>
          <w:p w14:paraId="2CA9B958"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ежегодно</w:t>
            </w:r>
          </w:p>
        </w:tc>
        <w:tc>
          <w:tcPr>
            <w:tcW w:w="2978" w:type="dxa"/>
            <w:tcBorders>
              <w:top w:val="single" w:sz="4" w:space="0" w:color="auto"/>
              <w:left w:val="single" w:sz="2" w:space="0" w:color="000000"/>
              <w:bottom w:val="single" w:sz="4" w:space="0" w:color="auto"/>
            </w:tcBorders>
          </w:tcPr>
          <w:p w14:paraId="063821BD"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Отдел по молодежной политике Администрации города Батайска;</w:t>
            </w:r>
          </w:p>
          <w:p w14:paraId="32730F0D" w14:textId="77777777" w:rsidR="0061197B" w:rsidRPr="0061197B" w:rsidRDefault="0061197B" w:rsidP="0061197B">
            <w:pPr>
              <w:widowControl w:val="0"/>
              <w:suppressLineNumbers/>
              <w:suppressAutoHyphens/>
              <w:spacing w:after="0" w:line="240" w:lineRule="auto"/>
              <w:jc w:val="both"/>
              <w:rPr>
                <w:rFonts w:ascii="Times New Roman" w:eastAsia="Lucida Sans Unicode" w:hAnsi="Times New Roman" w:cs="Times New Roman"/>
                <w:kern w:val="1"/>
                <w:lang w:eastAsia="zh-CN"/>
              </w:rPr>
            </w:pPr>
          </w:p>
          <w:p w14:paraId="031532D4"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 xml:space="preserve">Управление образования города Батайска  </w:t>
            </w:r>
          </w:p>
        </w:tc>
        <w:tc>
          <w:tcPr>
            <w:tcW w:w="4819" w:type="dxa"/>
            <w:tcBorders>
              <w:top w:val="single" w:sz="4" w:space="0" w:color="auto"/>
              <w:left w:val="single" w:sz="2" w:space="0" w:color="000000"/>
              <w:bottom w:val="single" w:sz="4" w:space="0" w:color="auto"/>
              <w:right w:val="single" w:sz="2" w:space="0" w:color="000000"/>
            </w:tcBorders>
          </w:tcPr>
          <w:p w14:paraId="5F4B9EF8"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Формирование у молодежи города негативного отношения к потреблению табака или никотиносодержащей продукции, немедицинского потребления наркотических средств и психотропных веществ и алкоголя</w:t>
            </w:r>
          </w:p>
        </w:tc>
        <w:tc>
          <w:tcPr>
            <w:tcW w:w="1559" w:type="dxa"/>
            <w:tcBorders>
              <w:top w:val="single" w:sz="4" w:space="0" w:color="auto"/>
              <w:left w:val="single" w:sz="2" w:space="0" w:color="000000"/>
              <w:bottom w:val="single" w:sz="4" w:space="0" w:color="auto"/>
              <w:right w:val="single" w:sz="2" w:space="0" w:color="000000"/>
            </w:tcBorders>
          </w:tcPr>
          <w:p w14:paraId="731E7386"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p>
        </w:tc>
      </w:tr>
      <w:tr w:rsidR="0061197B" w:rsidRPr="0061197B" w14:paraId="385E544F" w14:textId="77777777" w:rsidTr="00CD1B47">
        <w:trPr>
          <w:trHeight w:val="255"/>
        </w:trPr>
        <w:tc>
          <w:tcPr>
            <w:tcW w:w="537" w:type="dxa"/>
            <w:tcBorders>
              <w:top w:val="single" w:sz="4" w:space="0" w:color="auto"/>
              <w:left w:val="single" w:sz="2" w:space="0" w:color="000000"/>
              <w:bottom w:val="single" w:sz="4" w:space="0" w:color="auto"/>
            </w:tcBorders>
          </w:tcPr>
          <w:p w14:paraId="07E396E8"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t>3.5.</w:t>
            </w:r>
          </w:p>
        </w:tc>
        <w:tc>
          <w:tcPr>
            <w:tcW w:w="2977" w:type="dxa"/>
            <w:tcBorders>
              <w:top w:val="single" w:sz="4" w:space="0" w:color="auto"/>
              <w:left w:val="single" w:sz="2" w:space="0" w:color="000000"/>
              <w:bottom w:val="single" w:sz="4" w:space="0" w:color="auto"/>
            </w:tcBorders>
          </w:tcPr>
          <w:p w14:paraId="4120FB9A"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b/>
                <w:kern w:val="1"/>
                <w:lang w:eastAsia="zh-CN"/>
              </w:rPr>
            </w:pPr>
            <w:r w:rsidRPr="0061197B">
              <w:rPr>
                <w:rFonts w:ascii="Times New Roman" w:eastAsia="Lucida Sans Unicode" w:hAnsi="Times New Roman" w:cs="Times New Roman"/>
                <w:kern w:val="1"/>
                <w:lang w:eastAsia="zh-CN"/>
              </w:rPr>
              <w:t xml:space="preserve">Проведение профилактических мероприятий, акции и трансляция тематических видеороликов, посвящённых </w:t>
            </w:r>
            <w:r w:rsidRPr="0061197B">
              <w:rPr>
                <w:rFonts w:ascii="Times New Roman" w:eastAsia="Lucida Sans Unicode" w:hAnsi="Times New Roman" w:cs="Times New Roman"/>
                <w:kern w:val="1"/>
                <w:lang w:eastAsia="zh-CN"/>
              </w:rPr>
              <w:lastRenderedPageBreak/>
              <w:t>Всемирному дню иммунитета, Международному дню борьбы со злоупотреблением наркотическими средствами и их незаконным оборотом, Всемирному дню борьбы со СПИДом, профилактики ВИЧ-инфекции граждан и иных заболеваний</w:t>
            </w:r>
          </w:p>
        </w:tc>
        <w:tc>
          <w:tcPr>
            <w:tcW w:w="1558" w:type="dxa"/>
            <w:tcBorders>
              <w:top w:val="single" w:sz="4" w:space="0" w:color="auto"/>
              <w:left w:val="single" w:sz="2" w:space="0" w:color="000000"/>
              <w:bottom w:val="single" w:sz="4" w:space="0" w:color="auto"/>
            </w:tcBorders>
          </w:tcPr>
          <w:p w14:paraId="29611B10"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lastRenderedPageBreak/>
              <w:t>ежегодно</w:t>
            </w:r>
          </w:p>
        </w:tc>
        <w:tc>
          <w:tcPr>
            <w:tcW w:w="2978" w:type="dxa"/>
            <w:tcBorders>
              <w:top w:val="single" w:sz="4" w:space="0" w:color="auto"/>
              <w:left w:val="single" w:sz="2" w:space="0" w:color="000000"/>
              <w:bottom w:val="single" w:sz="4" w:space="0" w:color="auto"/>
            </w:tcBorders>
          </w:tcPr>
          <w:p w14:paraId="0D57FFAB"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Times New Roman" w:hAnsi="Times New Roman" w:cs="Times New Roman"/>
                <w:lang w:eastAsia="zh-CN"/>
              </w:rPr>
              <w:t>МБУ «Центр физкультурно-массовой работы» города Батайска</w:t>
            </w:r>
          </w:p>
        </w:tc>
        <w:tc>
          <w:tcPr>
            <w:tcW w:w="4819" w:type="dxa"/>
            <w:tcBorders>
              <w:top w:val="single" w:sz="4" w:space="0" w:color="auto"/>
              <w:left w:val="single" w:sz="2" w:space="0" w:color="000000"/>
              <w:bottom w:val="single" w:sz="4" w:space="0" w:color="auto"/>
              <w:right w:val="single" w:sz="2" w:space="0" w:color="000000"/>
            </w:tcBorders>
          </w:tcPr>
          <w:p w14:paraId="03F80835" w14:textId="77777777" w:rsidR="0061197B" w:rsidRPr="0061197B" w:rsidRDefault="0061197B" w:rsidP="0061197B">
            <w:pPr>
              <w:suppressAutoHyphens/>
              <w:spacing w:after="200" w:line="240" w:lineRule="auto"/>
              <w:rPr>
                <w:rFonts w:ascii="Times New Roman" w:eastAsia="Times New Roman" w:hAnsi="Times New Roman" w:cs="Times New Roman"/>
                <w:lang w:eastAsia="zh-CN"/>
              </w:rPr>
            </w:pPr>
            <w:r w:rsidRPr="0061197B">
              <w:rPr>
                <w:rFonts w:ascii="Times New Roman" w:eastAsia="Times New Roman" w:hAnsi="Times New Roman" w:cs="Times New Roman"/>
                <w:lang w:eastAsia="zh-CN"/>
              </w:rPr>
              <w:t xml:space="preserve">Пропаганда социально-позитивного и здорового образа жизни среди молодежи </w:t>
            </w:r>
          </w:p>
        </w:tc>
        <w:tc>
          <w:tcPr>
            <w:tcW w:w="1559" w:type="dxa"/>
            <w:tcBorders>
              <w:top w:val="single" w:sz="4" w:space="0" w:color="auto"/>
              <w:left w:val="single" w:sz="2" w:space="0" w:color="000000"/>
              <w:bottom w:val="single" w:sz="4" w:space="0" w:color="auto"/>
              <w:right w:val="single" w:sz="2" w:space="0" w:color="000000"/>
            </w:tcBorders>
          </w:tcPr>
          <w:p w14:paraId="5D5F9EDC" w14:textId="77777777" w:rsidR="0061197B" w:rsidRPr="0061197B" w:rsidRDefault="0061197B" w:rsidP="0061197B">
            <w:pPr>
              <w:suppressAutoHyphens/>
              <w:spacing w:after="200" w:line="240" w:lineRule="auto"/>
              <w:rPr>
                <w:rFonts w:ascii="Times New Roman" w:eastAsia="Times New Roman" w:hAnsi="Times New Roman" w:cs="Times New Roman"/>
                <w:lang w:eastAsia="zh-CN"/>
              </w:rPr>
            </w:pPr>
          </w:p>
        </w:tc>
      </w:tr>
      <w:tr w:rsidR="0061197B" w:rsidRPr="0061197B" w14:paraId="190EFA85" w14:textId="77777777" w:rsidTr="00CD1B47">
        <w:trPr>
          <w:trHeight w:val="255"/>
        </w:trPr>
        <w:tc>
          <w:tcPr>
            <w:tcW w:w="537" w:type="dxa"/>
            <w:tcBorders>
              <w:top w:val="single" w:sz="4" w:space="0" w:color="auto"/>
              <w:left w:val="single" w:sz="2" w:space="0" w:color="000000"/>
              <w:bottom w:val="single" w:sz="4" w:space="0" w:color="auto"/>
              <w:right w:val="single" w:sz="4" w:space="0" w:color="auto"/>
            </w:tcBorders>
          </w:tcPr>
          <w:p w14:paraId="15D5343E"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r w:rsidRPr="0061197B">
              <w:rPr>
                <w:rFonts w:ascii="Times New Roman" w:eastAsia="Lucida Sans Unicode" w:hAnsi="Times New Roman" w:cs="Times New Roman"/>
                <w:kern w:val="1"/>
                <w:lang w:eastAsia="zh-CN"/>
              </w:rPr>
              <w:lastRenderedPageBreak/>
              <w:t>3.6</w:t>
            </w:r>
          </w:p>
        </w:tc>
        <w:tc>
          <w:tcPr>
            <w:tcW w:w="2977" w:type="dxa"/>
            <w:tcBorders>
              <w:top w:val="single" w:sz="4" w:space="0" w:color="auto"/>
              <w:left w:val="single" w:sz="4" w:space="0" w:color="auto"/>
              <w:bottom w:val="single" w:sz="4" w:space="0" w:color="auto"/>
              <w:right w:val="single" w:sz="4" w:space="0" w:color="auto"/>
            </w:tcBorders>
          </w:tcPr>
          <w:p w14:paraId="2F41E453" w14:textId="77777777" w:rsidR="0061197B" w:rsidRPr="0061197B" w:rsidRDefault="0061197B" w:rsidP="0061197B">
            <w:pPr>
              <w:widowControl w:val="0"/>
              <w:suppressAutoHyphens/>
              <w:spacing w:after="0" w:line="240" w:lineRule="auto"/>
              <w:rPr>
                <w:rFonts w:ascii="Times New Roman" w:eastAsia="Calibri" w:hAnsi="Times New Roman" w:cs="Times New Roman"/>
                <w:lang w:eastAsia="zh-CN"/>
              </w:rPr>
            </w:pPr>
            <w:r w:rsidRPr="0061197B">
              <w:rPr>
                <w:rFonts w:ascii="Times New Roman" w:eastAsia="Calibri" w:hAnsi="Times New Roman" w:cs="Times New Roman"/>
                <w:lang w:eastAsia="zh-CN"/>
              </w:rPr>
              <w:t>Проведение мероприятий, приуроченных к:</w:t>
            </w:r>
          </w:p>
          <w:p w14:paraId="0DE107AB" w14:textId="77777777" w:rsidR="0061197B" w:rsidRPr="0061197B" w:rsidRDefault="0061197B" w:rsidP="0061197B">
            <w:pPr>
              <w:widowControl w:val="0"/>
              <w:suppressAutoHyphens/>
              <w:spacing w:after="0" w:line="240" w:lineRule="auto"/>
              <w:rPr>
                <w:rFonts w:ascii="Times New Roman" w:eastAsia="Calibri" w:hAnsi="Times New Roman" w:cs="Times New Roman"/>
                <w:lang w:eastAsia="zh-CN"/>
              </w:rPr>
            </w:pPr>
            <w:r w:rsidRPr="0061197B">
              <w:rPr>
                <w:rFonts w:ascii="Times New Roman" w:eastAsia="Calibri" w:hAnsi="Times New Roman" w:cs="Times New Roman"/>
                <w:lang w:eastAsia="zh-CN"/>
              </w:rPr>
              <w:t>-Всемирному дню без табака (31 мая);</w:t>
            </w:r>
          </w:p>
          <w:p w14:paraId="0CEFD17D" w14:textId="77777777" w:rsidR="0061197B" w:rsidRPr="0061197B" w:rsidRDefault="0061197B" w:rsidP="0061197B">
            <w:pPr>
              <w:widowControl w:val="0"/>
              <w:suppressAutoHyphens/>
              <w:spacing w:after="0" w:line="240" w:lineRule="auto"/>
              <w:rPr>
                <w:rFonts w:ascii="Times New Roman" w:eastAsia="Calibri" w:hAnsi="Times New Roman" w:cs="Times New Roman"/>
                <w:lang w:eastAsia="zh-CN"/>
              </w:rPr>
            </w:pPr>
            <w:r w:rsidRPr="0061197B">
              <w:rPr>
                <w:rFonts w:ascii="Times New Roman" w:eastAsia="Calibri" w:hAnsi="Times New Roman" w:cs="Times New Roman"/>
                <w:lang w:eastAsia="zh-CN"/>
              </w:rPr>
              <w:t xml:space="preserve">- Международному дню борьбы со злоупотреблением наркотическими средствами и их незаконным оборотом (26 июня); </w:t>
            </w:r>
          </w:p>
          <w:p w14:paraId="67445BE2" w14:textId="77777777" w:rsidR="0061197B" w:rsidRPr="0061197B" w:rsidRDefault="0061197B" w:rsidP="0061197B">
            <w:pPr>
              <w:widowControl w:val="0"/>
              <w:suppressAutoHyphens/>
              <w:spacing w:after="0" w:line="240" w:lineRule="auto"/>
              <w:rPr>
                <w:rFonts w:ascii="Times New Roman" w:eastAsia="Calibri" w:hAnsi="Times New Roman" w:cs="Times New Roman"/>
                <w:lang w:eastAsia="zh-CN"/>
              </w:rPr>
            </w:pPr>
            <w:r w:rsidRPr="0061197B">
              <w:rPr>
                <w:rFonts w:ascii="Times New Roman" w:eastAsia="Calibri" w:hAnsi="Times New Roman" w:cs="Times New Roman"/>
                <w:lang w:eastAsia="zh-CN"/>
              </w:rPr>
              <w:t>- Всероссийскому Дню трезвости (11 сентября)</w:t>
            </w:r>
          </w:p>
        </w:tc>
        <w:tc>
          <w:tcPr>
            <w:tcW w:w="1558" w:type="dxa"/>
            <w:tcBorders>
              <w:top w:val="single" w:sz="4" w:space="0" w:color="auto"/>
              <w:left w:val="single" w:sz="4" w:space="0" w:color="auto"/>
              <w:bottom w:val="single" w:sz="4" w:space="0" w:color="auto"/>
            </w:tcBorders>
          </w:tcPr>
          <w:p w14:paraId="4485E523" w14:textId="77777777" w:rsidR="0061197B" w:rsidRPr="0061197B" w:rsidRDefault="0061197B" w:rsidP="0061197B">
            <w:pPr>
              <w:widowControl w:val="0"/>
              <w:suppressLineNumbers/>
              <w:suppressAutoHyphens/>
              <w:spacing w:after="0" w:line="240" w:lineRule="auto"/>
              <w:rPr>
                <w:rFonts w:ascii="Times New Roman" w:eastAsia="Lucida Sans Unicode" w:hAnsi="Times New Roman" w:cs="Times New Roman"/>
                <w:kern w:val="1"/>
                <w:lang w:eastAsia="zh-CN"/>
              </w:rPr>
            </w:pPr>
          </w:p>
        </w:tc>
        <w:tc>
          <w:tcPr>
            <w:tcW w:w="2978" w:type="dxa"/>
            <w:tcBorders>
              <w:top w:val="single" w:sz="4" w:space="0" w:color="auto"/>
              <w:left w:val="single" w:sz="2" w:space="0" w:color="000000"/>
              <w:bottom w:val="single" w:sz="4" w:space="0" w:color="auto"/>
            </w:tcBorders>
          </w:tcPr>
          <w:p w14:paraId="5FB4491A" w14:textId="77777777" w:rsidR="0061197B" w:rsidRPr="0061197B" w:rsidRDefault="0061197B" w:rsidP="0061197B">
            <w:pPr>
              <w:widowControl w:val="0"/>
              <w:suppressLineNumbers/>
              <w:suppressAutoHyphens/>
              <w:spacing w:after="0" w:line="240" w:lineRule="auto"/>
              <w:rPr>
                <w:rFonts w:ascii="Times New Roman" w:eastAsia="Times New Roman" w:hAnsi="Times New Roman" w:cs="Times New Roman"/>
                <w:lang w:eastAsia="zh-CN"/>
              </w:rPr>
            </w:pPr>
            <w:r w:rsidRPr="0061197B">
              <w:rPr>
                <w:rFonts w:ascii="Times New Roman" w:eastAsia="Times New Roman" w:hAnsi="Times New Roman" w:cs="Times New Roman"/>
                <w:lang w:eastAsia="zh-CN"/>
              </w:rPr>
              <w:t>Управление образование города Батайска;</w:t>
            </w:r>
          </w:p>
          <w:p w14:paraId="22655F09" w14:textId="77777777" w:rsidR="0061197B" w:rsidRPr="0061197B" w:rsidRDefault="0061197B" w:rsidP="0061197B">
            <w:pPr>
              <w:widowControl w:val="0"/>
              <w:suppressLineNumbers/>
              <w:suppressAutoHyphens/>
              <w:spacing w:after="0" w:line="240" w:lineRule="auto"/>
              <w:rPr>
                <w:rFonts w:ascii="Times New Roman" w:eastAsia="Times New Roman" w:hAnsi="Times New Roman" w:cs="Times New Roman"/>
                <w:lang w:eastAsia="zh-CN"/>
              </w:rPr>
            </w:pPr>
            <w:r w:rsidRPr="0061197B">
              <w:rPr>
                <w:rFonts w:ascii="Times New Roman" w:eastAsia="Times New Roman" w:hAnsi="Times New Roman" w:cs="Times New Roman"/>
                <w:lang w:eastAsia="zh-CN"/>
              </w:rPr>
              <w:t xml:space="preserve">Управление Культуры города Батайска; </w:t>
            </w:r>
          </w:p>
          <w:p w14:paraId="25FBA806" w14:textId="77777777" w:rsidR="0061197B" w:rsidRPr="0061197B" w:rsidRDefault="0061197B" w:rsidP="0061197B">
            <w:pPr>
              <w:widowControl w:val="0"/>
              <w:suppressLineNumbers/>
              <w:suppressAutoHyphens/>
              <w:spacing w:after="0" w:line="240" w:lineRule="auto"/>
              <w:rPr>
                <w:rFonts w:ascii="Times New Roman" w:eastAsia="Times New Roman" w:hAnsi="Times New Roman" w:cs="Times New Roman"/>
                <w:lang w:eastAsia="zh-CN"/>
              </w:rPr>
            </w:pPr>
            <w:r w:rsidRPr="0061197B">
              <w:rPr>
                <w:rFonts w:ascii="Times New Roman" w:eastAsia="Times New Roman" w:hAnsi="Times New Roman" w:cs="Times New Roman"/>
                <w:lang w:eastAsia="zh-CN"/>
              </w:rPr>
              <w:t>Отдел по делам молодежи Администрации города Батайска;</w:t>
            </w:r>
          </w:p>
          <w:p w14:paraId="4269BA28" w14:textId="77777777" w:rsidR="0061197B" w:rsidRPr="0061197B" w:rsidRDefault="0061197B" w:rsidP="0061197B">
            <w:pPr>
              <w:widowControl w:val="0"/>
              <w:suppressLineNumbers/>
              <w:suppressAutoHyphens/>
              <w:spacing w:after="0" w:line="240" w:lineRule="auto"/>
              <w:rPr>
                <w:rFonts w:ascii="Times New Roman" w:eastAsia="Times New Roman" w:hAnsi="Times New Roman" w:cs="Times New Roman"/>
                <w:lang w:eastAsia="zh-CN"/>
              </w:rPr>
            </w:pPr>
            <w:r w:rsidRPr="0061197B">
              <w:rPr>
                <w:rFonts w:ascii="Times New Roman" w:eastAsia="Lucida Sans Unicode" w:hAnsi="Times New Roman" w:cs="Times New Roman"/>
                <w:kern w:val="1"/>
                <w:lang w:eastAsia="zh-CN"/>
              </w:rPr>
              <w:t xml:space="preserve">ГБУ РО «Центральная городская больница» в городе Батайске (по согласованию) </w:t>
            </w:r>
          </w:p>
        </w:tc>
        <w:tc>
          <w:tcPr>
            <w:tcW w:w="4819" w:type="dxa"/>
            <w:tcBorders>
              <w:top w:val="single" w:sz="4" w:space="0" w:color="auto"/>
              <w:left w:val="single" w:sz="2" w:space="0" w:color="000000"/>
              <w:bottom w:val="single" w:sz="4" w:space="0" w:color="auto"/>
              <w:right w:val="single" w:sz="2" w:space="0" w:color="000000"/>
            </w:tcBorders>
          </w:tcPr>
          <w:p w14:paraId="6D177169" w14:textId="77777777" w:rsidR="0061197B" w:rsidRPr="0061197B" w:rsidRDefault="0061197B" w:rsidP="0061197B">
            <w:pPr>
              <w:widowControl w:val="0"/>
              <w:suppressAutoHyphens/>
              <w:spacing w:after="0" w:line="240" w:lineRule="auto"/>
              <w:rPr>
                <w:rFonts w:ascii="Times New Roman" w:eastAsia="Times New Roman" w:hAnsi="Times New Roman" w:cs="Times New Roman"/>
                <w:lang w:eastAsia="zh-CN"/>
              </w:rPr>
            </w:pPr>
            <w:r w:rsidRPr="0061197B">
              <w:rPr>
                <w:rFonts w:ascii="Times New Roman" w:eastAsia="Times New Roman" w:hAnsi="Times New Roman" w:cs="Times New Roman"/>
                <w:lang w:eastAsia="zh-CN"/>
              </w:rPr>
              <w:t>Увеличение количества граждан, информированных о необходимости ведения</w:t>
            </w:r>
          </w:p>
          <w:p w14:paraId="3766C407" w14:textId="77777777" w:rsidR="0061197B" w:rsidRPr="0061197B" w:rsidRDefault="0061197B" w:rsidP="0061197B">
            <w:pPr>
              <w:suppressAutoHyphens/>
              <w:spacing w:after="200" w:line="240" w:lineRule="auto"/>
              <w:rPr>
                <w:rFonts w:ascii="Times New Roman" w:eastAsia="Times New Roman" w:hAnsi="Times New Roman" w:cs="Times New Roman"/>
                <w:lang w:eastAsia="zh-CN"/>
              </w:rPr>
            </w:pPr>
            <w:r w:rsidRPr="0061197B">
              <w:rPr>
                <w:rFonts w:ascii="Times New Roman" w:eastAsia="Times New Roman" w:hAnsi="Times New Roman" w:cs="Times New Roman"/>
                <w:lang w:eastAsia="zh-CN"/>
              </w:rPr>
              <w:t>здорового образа жизни.</w:t>
            </w:r>
          </w:p>
        </w:tc>
        <w:tc>
          <w:tcPr>
            <w:tcW w:w="1559" w:type="dxa"/>
            <w:tcBorders>
              <w:top w:val="single" w:sz="4" w:space="0" w:color="auto"/>
              <w:left w:val="single" w:sz="2" w:space="0" w:color="000000"/>
              <w:bottom w:val="single" w:sz="4" w:space="0" w:color="auto"/>
              <w:right w:val="single" w:sz="2" w:space="0" w:color="000000"/>
            </w:tcBorders>
          </w:tcPr>
          <w:p w14:paraId="7C7B162F" w14:textId="77777777" w:rsidR="0061197B" w:rsidRPr="0061197B" w:rsidRDefault="0061197B" w:rsidP="0061197B">
            <w:pPr>
              <w:suppressAutoHyphens/>
              <w:spacing w:after="200" w:line="240" w:lineRule="auto"/>
              <w:rPr>
                <w:rFonts w:ascii="Times New Roman" w:eastAsia="Times New Roman" w:hAnsi="Times New Roman" w:cs="Times New Roman"/>
                <w:lang w:eastAsia="zh-CN"/>
              </w:rPr>
            </w:pPr>
          </w:p>
        </w:tc>
      </w:tr>
    </w:tbl>
    <w:p w14:paraId="0F4B83E7" w14:textId="55CBDFC2" w:rsidR="0061197B" w:rsidRDefault="0061197B" w:rsidP="00CD1B47">
      <w:pPr>
        <w:widowControl w:val="0"/>
        <w:suppressAutoHyphens/>
        <w:spacing w:after="0" w:line="240" w:lineRule="auto"/>
        <w:rPr>
          <w:rFonts w:ascii="Times New Roman" w:eastAsia="Source Han Sans CN Regular" w:hAnsi="Times New Roman" w:cs="Times New Roman"/>
          <w:kern w:val="1"/>
          <w:sz w:val="28"/>
          <w:szCs w:val="24"/>
          <w:lang w:eastAsia="zh-CN"/>
        </w:rPr>
      </w:pPr>
    </w:p>
    <w:p w14:paraId="0953EECB" w14:textId="17BE04BA" w:rsidR="00CD1B47" w:rsidRDefault="00CD1B47" w:rsidP="00CD1B47">
      <w:pPr>
        <w:widowControl w:val="0"/>
        <w:suppressAutoHyphens/>
        <w:spacing w:after="0" w:line="240" w:lineRule="auto"/>
        <w:rPr>
          <w:rFonts w:ascii="Times New Roman" w:eastAsia="Source Han Sans CN Regular" w:hAnsi="Times New Roman" w:cs="Times New Roman"/>
          <w:kern w:val="1"/>
          <w:sz w:val="28"/>
          <w:szCs w:val="24"/>
          <w:lang w:eastAsia="zh-CN"/>
        </w:rPr>
      </w:pPr>
    </w:p>
    <w:p w14:paraId="6FC80A1E" w14:textId="7B6C36DB" w:rsidR="00CD1B47" w:rsidRPr="0061197B" w:rsidRDefault="00CD1B47" w:rsidP="00CD1B47">
      <w:pPr>
        <w:widowControl w:val="0"/>
        <w:suppressAutoHyphens/>
        <w:spacing w:after="0" w:line="240" w:lineRule="auto"/>
        <w:rPr>
          <w:rFonts w:ascii="Times New Roman" w:eastAsia="Source Han Sans CN Regular" w:hAnsi="Times New Roman" w:cs="Times New Roman"/>
          <w:kern w:val="1"/>
          <w:sz w:val="28"/>
          <w:szCs w:val="24"/>
          <w:lang w:eastAsia="zh-CN"/>
        </w:rPr>
      </w:pPr>
      <w:r>
        <w:rPr>
          <w:rFonts w:ascii="Times New Roman" w:eastAsia="Source Han Sans CN Regular" w:hAnsi="Times New Roman" w:cs="Times New Roman"/>
          <w:kern w:val="1"/>
          <w:sz w:val="28"/>
          <w:szCs w:val="24"/>
          <w:lang w:eastAsia="zh-CN"/>
        </w:rPr>
        <w:t xml:space="preserve">Начальник общего отдела </w:t>
      </w:r>
      <w:r>
        <w:rPr>
          <w:rFonts w:ascii="Times New Roman" w:eastAsia="Source Han Sans CN Regular" w:hAnsi="Times New Roman" w:cs="Times New Roman"/>
          <w:kern w:val="1"/>
          <w:sz w:val="28"/>
          <w:szCs w:val="24"/>
          <w:lang w:eastAsia="zh-CN"/>
        </w:rPr>
        <w:br/>
        <w:t>Администрации города Батайска</w:t>
      </w:r>
      <w:r>
        <w:rPr>
          <w:rFonts w:ascii="Times New Roman" w:eastAsia="Source Han Sans CN Regular" w:hAnsi="Times New Roman" w:cs="Times New Roman"/>
          <w:kern w:val="1"/>
          <w:sz w:val="28"/>
          <w:szCs w:val="24"/>
          <w:lang w:eastAsia="zh-CN"/>
        </w:rPr>
        <w:tab/>
      </w:r>
      <w:r>
        <w:rPr>
          <w:rFonts w:ascii="Times New Roman" w:eastAsia="Source Han Sans CN Regular" w:hAnsi="Times New Roman" w:cs="Times New Roman"/>
          <w:kern w:val="1"/>
          <w:sz w:val="28"/>
          <w:szCs w:val="24"/>
          <w:lang w:eastAsia="zh-CN"/>
        </w:rPr>
        <w:tab/>
      </w:r>
      <w:r>
        <w:rPr>
          <w:rFonts w:ascii="Times New Roman" w:eastAsia="Source Han Sans CN Regular" w:hAnsi="Times New Roman" w:cs="Times New Roman"/>
          <w:kern w:val="1"/>
          <w:sz w:val="28"/>
          <w:szCs w:val="24"/>
          <w:lang w:eastAsia="zh-CN"/>
        </w:rPr>
        <w:tab/>
      </w:r>
      <w:r>
        <w:rPr>
          <w:rFonts w:ascii="Times New Roman" w:eastAsia="Source Han Sans CN Regular" w:hAnsi="Times New Roman" w:cs="Times New Roman"/>
          <w:kern w:val="1"/>
          <w:sz w:val="28"/>
          <w:szCs w:val="24"/>
          <w:lang w:eastAsia="zh-CN"/>
        </w:rPr>
        <w:tab/>
      </w:r>
      <w:r>
        <w:rPr>
          <w:rFonts w:ascii="Times New Roman" w:eastAsia="Source Han Sans CN Regular" w:hAnsi="Times New Roman" w:cs="Times New Roman"/>
          <w:kern w:val="1"/>
          <w:sz w:val="28"/>
          <w:szCs w:val="24"/>
          <w:lang w:eastAsia="zh-CN"/>
        </w:rPr>
        <w:tab/>
      </w:r>
      <w:r>
        <w:rPr>
          <w:rFonts w:ascii="Times New Roman" w:eastAsia="Source Han Sans CN Regular" w:hAnsi="Times New Roman" w:cs="Times New Roman"/>
          <w:kern w:val="1"/>
          <w:sz w:val="28"/>
          <w:szCs w:val="24"/>
          <w:lang w:eastAsia="zh-CN"/>
        </w:rPr>
        <w:tab/>
      </w:r>
      <w:r>
        <w:rPr>
          <w:rFonts w:ascii="Times New Roman" w:eastAsia="Source Han Sans CN Regular" w:hAnsi="Times New Roman" w:cs="Times New Roman"/>
          <w:kern w:val="1"/>
          <w:sz w:val="28"/>
          <w:szCs w:val="24"/>
          <w:lang w:eastAsia="zh-CN"/>
        </w:rPr>
        <w:tab/>
      </w:r>
      <w:r>
        <w:rPr>
          <w:rFonts w:ascii="Times New Roman" w:eastAsia="Source Han Sans CN Regular" w:hAnsi="Times New Roman" w:cs="Times New Roman"/>
          <w:kern w:val="1"/>
          <w:sz w:val="28"/>
          <w:szCs w:val="24"/>
          <w:lang w:eastAsia="zh-CN"/>
        </w:rPr>
        <w:tab/>
      </w:r>
      <w:r>
        <w:rPr>
          <w:rFonts w:ascii="Times New Roman" w:eastAsia="Source Han Sans CN Regular" w:hAnsi="Times New Roman" w:cs="Times New Roman"/>
          <w:kern w:val="1"/>
          <w:sz w:val="28"/>
          <w:szCs w:val="24"/>
          <w:lang w:eastAsia="zh-CN"/>
        </w:rPr>
        <w:tab/>
      </w:r>
      <w:r>
        <w:rPr>
          <w:rFonts w:ascii="Times New Roman" w:eastAsia="Source Han Sans CN Regular" w:hAnsi="Times New Roman" w:cs="Times New Roman"/>
          <w:kern w:val="1"/>
          <w:sz w:val="28"/>
          <w:szCs w:val="24"/>
          <w:lang w:eastAsia="zh-CN"/>
        </w:rPr>
        <w:tab/>
      </w:r>
      <w:r>
        <w:rPr>
          <w:rFonts w:ascii="Times New Roman" w:eastAsia="Source Han Sans CN Regular" w:hAnsi="Times New Roman" w:cs="Times New Roman"/>
          <w:kern w:val="1"/>
          <w:sz w:val="28"/>
          <w:szCs w:val="24"/>
          <w:lang w:eastAsia="zh-CN"/>
        </w:rPr>
        <w:tab/>
      </w:r>
      <w:r>
        <w:rPr>
          <w:rFonts w:ascii="Times New Roman" w:eastAsia="Source Han Sans CN Regular" w:hAnsi="Times New Roman" w:cs="Times New Roman"/>
          <w:kern w:val="1"/>
          <w:sz w:val="28"/>
          <w:szCs w:val="24"/>
          <w:lang w:eastAsia="zh-CN"/>
        </w:rPr>
        <w:tab/>
        <w:t xml:space="preserve">   В.С. Мирошникова  </w:t>
      </w:r>
    </w:p>
    <w:p w14:paraId="5F0FFDF9" w14:textId="77777777" w:rsidR="0061197B" w:rsidRPr="0061197B" w:rsidRDefault="0061197B" w:rsidP="0061197B">
      <w:pPr>
        <w:widowControl w:val="0"/>
        <w:suppressAutoHyphens/>
        <w:spacing w:after="0" w:line="240" w:lineRule="auto"/>
        <w:ind w:firstLine="709"/>
        <w:jc w:val="right"/>
        <w:rPr>
          <w:rFonts w:ascii="Times New Roman" w:eastAsia="Source Han Sans CN Regular" w:hAnsi="Times New Roman" w:cs="Times New Roman"/>
          <w:kern w:val="1"/>
          <w:sz w:val="28"/>
          <w:szCs w:val="24"/>
          <w:lang w:eastAsia="zh-CN"/>
        </w:rPr>
      </w:pPr>
    </w:p>
    <w:p w14:paraId="038F171F" w14:textId="77777777" w:rsidR="0061197B" w:rsidRPr="0061197B" w:rsidRDefault="0061197B" w:rsidP="0061197B">
      <w:pPr>
        <w:widowControl w:val="0"/>
        <w:suppressAutoHyphens/>
        <w:spacing w:after="0" w:line="240" w:lineRule="auto"/>
        <w:ind w:firstLine="709"/>
        <w:jc w:val="right"/>
        <w:rPr>
          <w:rFonts w:ascii="Times New Roman" w:eastAsia="Source Han Sans CN Regular" w:hAnsi="Times New Roman" w:cs="Times New Roman"/>
          <w:kern w:val="1"/>
          <w:sz w:val="28"/>
          <w:szCs w:val="24"/>
          <w:lang w:eastAsia="zh-CN"/>
        </w:rPr>
      </w:pPr>
    </w:p>
    <w:p w14:paraId="2376B5B0" w14:textId="77777777" w:rsidR="0061197B" w:rsidRPr="0061197B" w:rsidRDefault="0061197B" w:rsidP="0061197B">
      <w:pPr>
        <w:widowControl w:val="0"/>
        <w:suppressAutoHyphens/>
        <w:spacing w:after="0" w:line="240" w:lineRule="auto"/>
        <w:ind w:firstLine="709"/>
        <w:jc w:val="right"/>
        <w:rPr>
          <w:rFonts w:ascii="Times New Roman" w:eastAsia="Source Han Sans CN Regular" w:hAnsi="Times New Roman" w:cs="Times New Roman"/>
          <w:kern w:val="1"/>
          <w:sz w:val="28"/>
          <w:szCs w:val="24"/>
          <w:lang w:eastAsia="zh-CN"/>
        </w:rPr>
      </w:pPr>
    </w:p>
    <w:p w14:paraId="1C24E7F9" w14:textId="77777777" w:rsidR="0061197B" w:rsidRPr="0061197B" w:rsidRDefault="0061197B" w:rsidP="0061197B">
      <w:pPr>
        <w:widowControl w:val="0"/>
        <w:suppressAutoHyphens/>
        <w:spacing w:after="0" w:line="240" w:lineRule="auto"/>
        <w:ind w:firstLine="709"/>
        <w:jc w:val="right"/>
        <w:rPr>
          <w:rFonts w:ascii="Times New Roman" w:eastAsia="Source Han Sans CN Regular" w:hAnsi="Times New Roman" w:cs="Times New Roman"/>
          <w:kern w:val="1"/>
          <w:sz w:val="28"/>
          <w:szCs w:val="24"/>
          <w:lang w:eastAsia="zh-CN"/>
        </w:rPr>
      </w:pPr>
    </w:p>
    <w:p w14:paraId="4A363EC8" w14:textId="77777777" w:rsidR="0061197B" w:rsidRDefault="0061197B" w:rsidP="0061197B">
      <w:pPr>
        <w:tabs>
          <w:tab w:val="left" w:pos="6521"/>
        </w:tabs>
      </w:pPr>
    </w:p>
    <w:sectPr w:rsidR="0061197B" w:rsidSect="0061197B">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B45D2" w14:textId="77777777" w:rsidR="002A0C78" w:rsidRDefault="002A0C78" w:rsidP="0061197B">
      <w:pPr>
        <w:spacing w:after="0" w:line="240" w:lineRule="auto"/>
      </w:pPr>
      <w:r>
        <w:separator/>
      </w:r>
    </w:p>
  </w:endnote>
  <w:endnote w:type="continuationSeparator" w:id="0">
    <w:p w14:paraId="69DB724F" w14:textId="77777777" w:rsidR="002A0C78" w:rsidRDefault="002A0C78" w:rsidP="00611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251572"/>
      <w:docPartObj>
        <w:docPartGallery w:val="Page Numbers (Bottom of Page)"/>
        <w:docPartUnique/>
      </w:docPartObj>
    </w:sdtPr>
    <w:sdtContent>
      <w:p w14:paraId="016A7D3F" w14:textId="08F45C6A" w:rsidR="00CD1B47" w:rsidRDefault="00CD1B47">
        <w:pPr>
          <w:pStyle w:val="af2"/>
          <w:jc w:val="center"/>
        </w:pPr>
      </w:p>
    </w:sdtContent>
  </w:sdt>
  <w:p w14:paraId="1EBB0710" w14:textId="77777777" w:rsidR="00CD1B47" w:rsidRDefault="00CD1B47">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45156" w14:textId="77777777" w:rsidR="002A0C78" w:rsidRDefault="002A0C78" w:rsidP="0061197B">
      <w:pPr>
        <w:spacing w:after="0" w:line="240" w:lineRule="auto"/>
      </w:pPr>
      <w:r>
        <w:separator/>
      </w:r>
    </w:p>
  </w:footnote>
  <w:footnote w:type="continuationSeparator" w:id="0">
    <w:p w14:paraId="0EA580B1" w14:textId="77777777" w:rsidR="002A0C78" w:rsidRDefault="002A0C78" w:rsidP="00611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433971"/>
      <w:docPartObj>
        <w:docPartGallery w:val="Page Numbers (Top of Page)"/>
        <w:docPartUnique/>
      </w:docPartObj>
    </w:sdtPr>
    <w:sdtEndPr>
      <w:rPr>
        <w:rFonts w:ascii="Times New Roman" w:hAnsi="Times New Roman"/>
      </w:rPr>
    </w:sdtEndPr>
    <w:sdtContent>
      <w:p w14:paraId="2760F952" w14:textId="77777777" w:rsidR="00CD1B47" w:rsidRDefault="00CD1B47">
        <w:pPr>
          <w:pStyle w:val="af0"/>
          <w:jc w:val="center"/>
        </w:pPr>
      </w:p>
      <w:p w14:paraId="675C28AF" w14:textId="3A879C2A" w:rsidR="00CD1B47" w:rsidRPr="0061197B" w:rsidRDefault="00CD1B47">
        <w:pPr>
          <w:pStyle w:val="af0"/>
          <w:jc w:val="center"/>
          <w:rPr>
            <w:rFonts w:ascii="Times New Roman" w:hAnsi="Times New Roman"/>
          </w:rPr>
        </w:pPr>
        <w:r w:rsidRPr="0061197B">
          <w:rPr>
            <w:rFonts w:ascii="Times New Roman" w:hAnsi="Times New Roman"/>
          </w:rPr>
          <w:fldChar w:fldCharType="begin"/>
        </w:r>
        <w:r w:rsidRPr="0061197B">
          <w:rPr>
            <w:rFonts w:ascii="Times New Roman" w:hAnsi="Times New Roman"/>
          </w:rPr>
          <w:instrText>PAGE   \* MERGEFORMAT</w:instrText>
        </w:r>
        <w:r w:rsidRPr="0061197B">
          <w:rPr>
            <w:rFonts w:ascii="Times New Roman" w:hAnsi="Times New Roman"/>
          </w:rPr>
          <w:fldChar w:fldCharType="separate"/>
        </w:r>
        <w:r w:rsidR="008F707C">
          <w:rPr>
            <w:rFonts w:ascii="Times New Roman" w:hAnsi="Times New Roman"/>
            <w:noProof/>
          </w:rPr>
          <w:t>22</w:t>
        </w:r>
        <w:r w:rsidRPr="0061197B">
          <w:rPr>
            <w:rFonts w:ascii="Times New Roman" w:hAnsi="Times New Roman"/>
          </w:rPr>
          <w:fldChar w:fldCharType="end"/>
        </w:r>
      </w:p>
    </w:sdtContent>
  </w:sdt>
  <w:p w14:paraId="117DC53B" w14:textId="77777777" w:rsidR="00CD1B47" w:rsidRDefault="00CD1B47">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148194"/>
      <w:docPartObj>
        <w:docPartGallery w:val="Page Numbers (Top of Page)"/>
        <w:docPartUnique/>
      </w:docPartObj>
    </w:sdtPr>
    <w:sdtEndPr>
      <w:rPr>
        <w:rFonts w:ascii="Times New Roman" w:hAnsi="Times New Roman"/>
      </w:rPr>
    </w:sdtEndPr>
    <w:sdtContent>
      <w:p w14:paraId="79C24E4E" w14:textId="77777777" w:rsidR="00CD1B47" w:rsidRDefault="00CD1B47">
        <w:pPr>
          <w:pStyle w:val="af0"/>
          <w:jc w:val="center"/>
          <w:rPr>
            <w:rFonts w:ascii="Times New Roman" w:hAnsi="Times New Roman"/>
          </w:rPr>
        </w:pPr>
      </w:p>
      <w:p w14:paraId="79D5A384" w14:textId="77777777" w:rsidR="00CD1B47" w:rsidRDefault="00CD1B47">
        <w:pPr>
          <w:pStyle w:val="af0"/>
          <w:jc w:val="center"/>
          <w:rPr>
            <w:rFonts w:ascii="Times New Roman" w:hAnsi="Times New Roman"/>
          </w:rPr>
        </w:pPr>
      </w:p>
      <w:p w14:paraId="22AB389C" w14:textId="31F850AE" w:rsidR="00CD1B47" w:rsidRPr="0061197B" w:rsidRDefault="00CD1B47">
        <w:pPr>
          <w:pStyle w:val="af0"/>
          <w:jc w:val="center"/>
          <w:rPr>
            <w:rFonts w:ascii="Times New Roman" w:hAnsi="Times New Roman"/>
          </w:rPr>
        </w:pPr>
      </w:p>
    </w:sdtContent>
  </w:sdt>
  <w:p w14:paraId="7A9CFB8B" w14:textId="77777777" w:rsidR="00CD1B47" w:rsidRDefault="00CD1B47">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2953"/>
    <w:multiLevelType w:val="hybridMultilevel"/>
    <w:tmpl w:val="0866AD62"/>
    <w:name w:val="Нумерованный список 5"/>
    <w:lvl w:ilvl="0" w:tplc="04BE6B44">
      <w:numFmt w:val="bullet"/>
      <w:lvlText w:val="-"/>
      <w:lvlJc w:val="left"/>
      <w:pPr>
        <w:ind w:left="-235" w:firstLine="0"/>
      </w:pPr>
      <w:rPr>
        <w:rFonts w:ascii="Times New Roman" w:eastAsia="Times New Roman" w:hAnsi="Times New Roman" w:cs="Times New Roman"/>
        <w:w w:val="100"/>
        <w:sz w:val="24"/>
        <w:szCs w:val="24"/>
        <w:lang w:val="ru-RU" w:bidi="ar-SA"/>
      </w:rPr>
    </w:lvl>
    <w:lvl w:ilvl="1" w:tplc="67B617E2">
      <w:numFmt w:val="bullet"/>
      <w:lvlText w:val="•"/>
      <w:lvlJc w:val="left"/>
      <w:pPr>
        <w:ind w:left="72" w:firstLine="0"/>
      </w:pPr>
      <w:rPr>
        <w:lang w:val="ru-RU" w:bidi="ar-SA"/>
      </w:rPr>
    </w:lvl>
    <w:lvl w:ilvl="2" w:tplc="987EBFD0">
      <w:numFmt w:val="bullet"/>
      <w:lvlText w:val="•"/>
      <w:lvlJc w:val="left"/>
      <w:pPr>
        <w:ind w:left="387" w:firstLine="0"/>
      </w:pPr>
      <w:rPr>
        <w:lang w:val="ru-RU" w:bidi="ar-SA"/>
      </w:rPr>
    </w:lvl>
    <w:lvl w:ilvl="3" w:tplc="04AEFF6C">
      <w:numFmt w:val="bullet"/>
      <w:lvlText w:val="•"/>
      <w:lvlJc w:val="left"/>
      <w:pPr>
        <w:ind w:left="702" w:firstLine="0"/>
      </w:pPr>
      <w:rPr>
        <w:lang w:val="ru-RU" w:bidi="ar-SA"/>
      </w:rPr>
    </w:lvl>
    <w:lvl w:ilvl="4" w:tplc="8A5EACCC">
      <w:numFmt w:val="bullet"/>
      <w:lvlText w:val="•"/>
      <w:lvlJc w:val="left"/>
      <w:pPr>
        <w:ind w:left="1017" w:firstLine="0"/>
      </w:pPr>
      <w:rPr>
        <w:lang w:val="ru-RU" w:bidi="ar-SA"/>
      </w:rPr>
    </w:lvl>
    <w:lvl w:ilvl="5" w:tplc="8D76891A">
      <w:numFmt w:val="bullet"/>
      <w:lvlText w:val="•"/>
      <w:lvlJc w:val="left"/>
      <w:pPr>
        <w:ind w:left="1332" w:firstLine="0"/>
      </w:pPr>
      <w:rPr>
        <w:lang w:val="ru-RU" w:bidi="ar-SA"/>
      </w:rPr>
    </w:lvl>
    <w:lvl w:ilvl="6" w:tplc="12162CAC">
      <w:numFmt w:val="bullet"/>
      <w:lvlText w:val="•"/>
      <w:lvlJc w:val="left"/>
      <w:pPr>
        <w:ind w:left="1647" w:firstLine="0"/>
      </w:pPr>
      <w:rPr>
        <w:lang w:val="ru-RU" w:bidi="ar-SA"/>
      </w:rPr>
    </w:lvl>
    <w:lvl w:ilvl="7" w:tplc="1C8A4260">
      <w:numFmt w:val="bullet"/>
      <w:lvlText w:val="•"/>
      <w:lvlJc w:val="left"/>
      <w:pPr>
        <w:ind w:left="1962" w:firstLine="0"/>
      </w:pPr>
      <w:rPr>
        <w:lang w:val="ru-RU" w:bidi="ar-SA"/>
      </w:rPr>
    </w:lvl>
    <w:lvl w:ilvl="8" w:tplc="AC3E77DE">
      <w:numFmt w:val="bullet"/>
      <w:lvlText w:val="•"/>
      <w:lvlJc w:val="left"/>
      <w:pPr>
        <w:ind w:left="2277" w:firstLine="0"/>
      </w:pPr>
      <w:rPr>
        <w:lang w:val="ru-RU" w:bidi="ar-SA"/>
      </w:rPr>
    </w:lvl>
  </w:abstractNum>
  <w:abstractNum w:abstractNumId="1" w15:restartNumberingAfterBreak="0">
    <w:nsid w:val="06F22690"/>
    <w:multiLevelType w:val="multilevel"/>
    <w:tmpl w:val="CB807D2C"/>
    <w:name w:val="Нумерованный список 23"/>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B31778D"/>
    <w:multiLevelType w:val="hybridMultilevel"/>
    <w:tmpl w:val="3BCA129C"/>
    <w:name w:val="Нумерованный список 2"/>
    <w:lvl w:ilvl="0" w:tplc="5DBEC716">
      <w:numFmt w:val="bullet"/>
      <w:lvlText w:val="-"/>
      <w:lvlJc w:val="left"/>
      <w:pPr>
        <w:ind w:left="110" w:firstLine="0"/>
      </w:pPr>
      <w:rPr>
        <w:rFonts w:ascii="Times New Roman" w:eastAsia="Times New Roman" w:hAnsi="Times New Roman" w:cs="Times New Roman"/>
      </w:rPr>
    </w:lvl>
    <w:lvl w:ilvl="1" w:tplc="305E0894">
      <w:numFmt w:val="bullet"/>
      <w:lvlText w:val="o"/>
      <w:lvlJc w:val="left"/>
      <w:pPr>
        <w:ind w:left="830" w:firstLine="0"/>
      </w:pPr>
      <w:rPr>
        <w:rFonts w:ascii="Courier New" w:hAnsi="Courier New" w:cs="Courier New"/>
      </w:rPr>
    </w:lvl>
    <w:lvl w:ilvl="2" w:tplc="75EE96AC">
      <w:numFmt w:val="bullet"/>
      <w:lvlText w:val=""/>
      <w:lvlJc w:val="left"/>
      <w:pPr>
        <w:ind w:left="1550" w:firstLine="0"/>
      </w:pPr>
      <w:rPr>
        <w:rFonts w:ascii="Wingdings" w:eastAsia="Wingdings" w:hAnsi="Wingdings" w:cs="Wingdings"/>
      </w:rPr>
    </w:lvl>
    <w:lvl w:ilvl="3" w:tplc="DD1AF0F8">
      <w:numFmt w:val="bullet"/>
      <w:lvlText w:val=""/>
      <w:lvlJc w:val="left"/>
      <w:pPr>
        <w:ind w:left="2270" w:firstLine="0"/>
      </w:pPr>
      <w:rPr>
        <w:rFonts w:ascii="Symbol" w:hAnsi="Symbol"/>
      </w:rPr>
    </w:lvl>
    <w:lvl w:ilvl="4" w:tplc="DF0EB5DC">
      <w:numFmt w:val="bullet"/>
      <w:lvlText w:val="o"/>
      <w:lvlJc w:val="left"/>
      <w:pPr>
        <w:ind w:left="2990" w:firstLine="0"/>
      </w:pPr>
      <w:rPr>
        <w:rFonts w:ascii="Courier New" w:hAnsi="Courier New" w:cs="Courier New"/>
      </w:rPr>
    </w:lvl>
    <w:lvl w:ilvl="5" w:tplc="491AE0DE">
      <w:numFmt w:val="bullet"/>
      <w:lvlText w:val=""/>
      <w:lvlJc w:val="left"/>
      <w:pPr>
        <w:ind w:left="3710" w:firstLine="0"/>
      </w:pPr>
      <w:rPr>
        <w:rFonts w:ascii="Wingdings" w:eastAsia="Wingdings" w:hAnsi="Wingdings" w:cs="Wingdings"/>
      </w:rPr>
    </w:lvl>
    <w:lvl w:ilvl="6" w:tplc="49360352">
      <w:numFmt w:val="bullet"/>
      <w:lvlText w:val=""/>
      <w:lvlJc w:val="left"/>
      <w:pPr>
        <w:ind w:left="4430" w:firstLine="0"/>
      </w:pPr>
      <w:rPr>
        <w:rFonts w:ascii="Symbol" w:hAnsi="Symbol"/>
      </w:rPr>
    </w:lvl>
    <w:lvl w:ilvl="7" w:tplc="B74418DC">
      <w:numFmt w:val="bullet"/>
      <w:lvlText w:val="o"/>
      <w:lvlJc w:val="left"/>
      <w:pPr>
        <w:ind w:left="5150" w:firstLine="0"/>
      </w:pPr>
      <w:rPr>
        <w:rFonts w:ascii="Courier New" w:hAnsi="Courier New" w:cs="Courier New"/>
      </w:rPr>
    </w:lvl>
    <w:lvl w:ilvl="8" w:tplc="1DA0D19A">
      <w:numFmt w:val="bullet"/>
      <w:lvlText w:val=""/>
      <w:lvlJc w:val="left"/>
      <w:pPr>
        <w:ind w:left="5870" w:firstLine="0"/>
      </w:pPr>
      <w:rPr>
        <w:rFonts w:ascii="Wingdings" w:eastAsia="Wingdings" w:hAnsi="Wingdings" w:cs="Wingdings"/>
      </w:rPr>
    </w:lvl>
  </w:abstractNum>
  <w:abstractNum w:abstractNumId="3" w15:restartNumberingAfterBreak="0">
    <w:nsid w:val="0ECE30A5"/>
    <w:multiLevelType w:val="multilevel"/>
    <w:tmpl w:val="B5DC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40748"/>
    <w:multiLevelType w:val="hybridMultilevel"/>
    <w:tmpl w:val="257A189E"/>
    <w:lvl w:ilvl="0" w:tplc="C2D03FCA">
      <w:numFmt w:val="none"/>
      <w:lvlText w:val=""/>
      <w:lvlJc w:val="left"/>
      <w:pPr>
        <w:tabs>
          <w:tab w:val="num" w:pos="360"/>
        </w:tabs>
        <w:ind w:left="360" w:hanging="360"/>
      </w:pPr>
    </w:lvl>
    <w:lvl w:ilvl="1" w:tplc="86EA361E">
      <w:numFmt w:val="none"/>
      <w:lvlText w:val=""/>
      <w:lvlJc w:val="left"/>
      <w:pPr>
        <w:tabs>
          <w:tab w:val="num" w:pos="360"/>
        </w:tabs>
        <w:ind w:left="360" w:hanging="360"/>
      </w:pPr>
    </w:lvl>
    <w:lvl w:ilvl="2" w:tplc="6628633A">
      <w:numFmt w:val="none"/>
      <w:lvlText w:val=""/>
      <w:lvlJc w:val="left"/>
      <w:pPr>
        <w:tabs>
          <w:tab w:val="num" w:pos="360"/>
        </w:tabs>
        <w:ind w:left="360" w:hanging="360"/>
      </w:pPr>
    </w:lvl>
    <w:lvl w:ilvl="3" w:tplc="0D48EF00">
      <w:numFmt w:val="none"/>
      <w:lvlText w:val=""/>
      <w:lvlJc w:val="left"/>
      <w:pPr>
        <w:tabs>
          <w:tab w:val="num" w:pos="360"/>
        </w:tabs>
        <w:ind w:left="360" w:hanging="360"/>
      </w:pPr>
    </w:lvl>
    <w:lvl w:ilvl="4" w:tplc="6B121736">
      <w:numFmt w:val="none"/>
      <w:lvlText w:val=""/>
      <w:lvlJc w:val="left"/>
      <w:pPr>
        <w:tabs>
          <w:tab w:val="num" w:pos="360"/>
        </w:tabs>
        <w:ind w:left="360" w:hanging="360"/>
      </w:pPr>
    </w:lvl>
    <w:lvl w:ilvl="5" w:tplc="B95472EA">
      <w:numFmt w:val="none"/>
      <w:lvlText w:val=""/>
      <w:lvlJc w:val="left"/>
      <w:pPr>
        <w:tabs>
          <w:tab w:val="num" w:pos="360"/>
        </w:tabs>
        <w:ind w:left="360" w:hanging="360"/>
      </w:pPr>
    </w:lvl>
    <w:lvl w:ilvl="6" w:tplc="E8940A4C">
      <w:numFmt w:val="none"/>
      <w:lvlText w:val=""/>
      <w:lvlJc w:val="left"/>
      <w:pPr>
        <w:tabs>
          <w:tab w:val="num" w:pos="360"/>
        </w:tabs>
        <w:ind w:left="360" w:hanging="360"/>
      </w:pPr>
    </w:lvl>
    <w:lvl w:ilvl="7" w:tplc="78D636BC">
      <w:numFmt w:val="none"/>
      <w:lvlText w:val=""/>
      <w:lvlJc w:val="left"/>
      <w:pPr>
        <w:tabs>
          <w:tab w:val="num" w:pos="360"/>
        </w:tabs>
        <w:ind w:left="360" w:hanging="360"/>
      </w:pPr>
    </w:lvl>
    <w:lvl w:ilvl="8" w:tplc="4AE0D318">
      <w:numFmt w:val="none"/>
      <w:lvlText w:val=""/>
      <w:lvlJc w:val="left"/>
      <w:pPr>
        <w:tabs>
          <w:tab w:val="num" w:pos="360"/>
        </w:tabs>
        <w:ind w:left="360" w:hanging="360"/>
      </w:pPr>
    </w:lvl>
  </w:abstractNum>
  <w:abstractNum w:abstractNumId="5" w15:restartNumberingAfterBreak="0">
    <w:nsid w:val="24D826DD"/>
    <w:multiLevelType w:val="hybridMultilevel"/>
    <w:tmpl w:val="729682BC"/>
    <w:lvl w:ilvl="0" w:tplc="A0624FF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8C0420"/>
    <w:multiLevelType w:val="singleLevel"/>
    <w:tmpl w:val="FB6CEAE0"/>
    <w:name w:val="Bullet 7"/>
    <w:lvl w:ilvl="0">
      <w:numFmt w:val="bullet"/>
      <w:lvlText w:val="-"/>
      <w:lvlJc w:val="left"/>
      <w:pPr>
        <w:ind w:left="0" w:firstLine="0"/>
      </w:pPr>
      <w:rPr>
        <w:rFonts w:ascii="Times New Roman" w:eastAsia="Times New Roman" w:hAnsi="Times New Roman" w:cs="Times New Roman"/>
      </w:rPr>
    </w:lvl>
  </w:abstractNum>
  <w:abstractNum w:abstractNumId="7" w15:restartNumberingAfterBreak="0">
    <w:nsid w:val="4FCE63D5"/>
    <w:multiLevelType w:val="hybridMultilevel"/>
    <w:tmpl w:val="7396B4BA"/>
    <w:name w:val="Нумерованный список 4"/>
    <w:lvl w:ilvl="0" w:tplc="B7941CC4">
      <w:start w:val="1"/>
      <w:numFmt w:val="upperRoman"/>
      <w:lvlText w:val="%1."/>
      <w:lvlJc w:val="left"/>
      <w:pPr>
        <w:ind w:left="-6" w:firstLine="0"/>
      </w:pPr>
      <w:rPr>
        <w:rFonts w:ascii="Times New Roman" w:eastAsia="Times New Roman" w:hAnsi="Times New Roman" w:cs="Times New Roman"/>
        <w:b w:val="0"/>
        <w:spacing w:val="-18"/>
        <w:w w:val="100"/>
        <w:sz w:val="26"/>
        <w:szCs w:val="26"/>
        <w:lang w:val="ru-RU" w:bidi="ar-SA"/>
      </w:rPr>
    </w:lvl>
    <w:lvl w:ilvl="1" w:tplc="EC24E432">
      <w:numFmt w:val="bullet"/>
      <w:lvlText w:val="•"/>
      <w:lvlJc w:val="left"/>
      <w:pPr>
        <w:ind w:left="1051" w:firstLine="0"/>
      </w:pPr>
      <w:rPr>
        <w:lang w:val="ru-RU" w:bidi="ar-SA"/>
      </w:rPr>
    </w:lvl>
    <w:lvl w:ilvl="2" w:tplc="0966E9F4">
      <w:numFmt w:val="bullet"/>
      <w:lvlText w:val="•"/>
      <w:lvlJc w:val="left"/>
      <w:pPr>
        <w:ind w:left="2115" w:firstLine="0"/>
      </w:pPr>
      <w:rPr>
        <w:lang w:val="ru-RU" w:bidi="ar-SA"/>
      </w:rPr>
    </w:lvl>
    <w:lvl w:ilvl="3" w:tplc="CE6A3D74">
      <w:numFmt w:val="bullet"/>
      <w:lvlText w:val="•"/>
      <w:lvlJc w:val="left"/>
      <w:pPr>
        <w:ind w:left="3178" w:firstLine="0"/>
      </w:pPr>
      <w:rPr>
        <w:lang w:val="ru-RU" w:bidi="ar-SA"/>
      </w:rPr>
    </w:lvl>
    <w:lvl w:ilvl="4" w:tplc="19006952">
      <w:numFmt w:val="bullet"/>
      <w:lvlText w:val="•"/>
      <w:lvlJc w:val="left"/>
      <w:pPr>
        <w:ind w:left="4242" w:firstLine="0"/>
      </w:pPr>
      <w:rPr>
        <w:lang w:val="ru-RU" w:bidi="ar-SA"/>
      </w:rPr>
    </w:lvl>
    <w:lvl w:ilvl="5" w:tplc="EDF8CB32">
      <w:numFmt w:val="bullet"/>
      <w:lvlText w:val="•"/>
      <w:lvlJc w:val="left"/>
      <w:pPr>
        <w:ind w:left="5305" w:firstLine="0"/>
      </w:pPr>
      <w:rPr>
        <w:lang w:val="ru-RU" w:bidi="ar-SA"/>
      </w:rPr>
    </w:lvl>
    <w:lvl w:ilvl="6" w:tplc="F45E6FC0">
      <w:numFmt w:val="bullet"/>
      <w:lvlText w:val="•"/>
      <w:lvlJc w:val="left"/>
      <w:pPr>
        <w:ind w:left="6369" w:firstLine="0"/>
      </w:pPr>
      <w:rPr>
        <w:lang w:val="ru-RU" w:bidi="ar-SA"/>
      </w:rPr>
    </w:lvl>
    <w:lvl w:ilvl="7" w:tplc="A8C2C186">
      <w:numFmt w:val="bullet"/>
      <w:lvlText w:val="•"/>
      <w:lvlJc w:val="left"/>
      <w:pPr>
        <w:ind w:left="7433" w:firstLine="0"/>
      </w:pPr>
      <w:rPr>
        <w:lang w:val="ru-RU" w:bidi="ar-SA"/>
      </w:rPr>
    </w:lvl>
    <w:lvl w:ilvl="8" w:tplc="CCE29008">
      <w:numFmt w:val="bullet"/>
      <w:lvlText w:val="•"/>
      <w:lvlJc w:val="left"/>
      <w:pPr>
        <w:ind w:left="8496" w:firstLine="0"/>
      </w:pPr>
      <w:rPr>
        <w:lang w:val="ru-RU" w:bidi="ar-SA"/>
      </w:rPr>
    </w:lvl>
  </w:abstractNum>
  <w:abstractNum w:abstractNumId="8" w15:restartNumberingAfterBreak="0">
    <w:nsid w:val="5B09210C"/>
    <w:multiLevelType w:val="multilevel"/>
    <w:tmpl w:val="E0D6EBDC"/>
    <w:name w:val="Нумерованный список 3"/>
    <w:lvl w:ilvl="0">
      <w:start w:val="1"/>
      <w:numFmt w:val="decimal"/>
      <w:lvlText w:val="%1."/>
      <w:lvlJc w:val="left"/>
      <w:pPr>
        <w:ind w:left="1069" w:firstLine="0"/>
      </w:pPr>
    </w:lvl>
    <w:lvl w:ilvl="1">
      <w:start w:val="1"/>
      <w:numFmt w:val="decimal"/>
      <w:lvlText w:val="%1.%2."/>
      <w:lvlJc w:val="left"/>
      <w:pPr>
        <w:ind w:left="1429" w:firstLine="0"/>
      </w:pPr>
    </w:lvl>
    <w:lvl w:ilvl="2">
      <w:start w:val="1"/>
      <w:numFmt w:val="decimal"/>
      <w:lvlText w:val="%1.%2.%3."/>
      <w:lvlJc w:val="left"/>
      <w:pPr>
        <w:ind w:left="1789" w:firstLine="0"/>
      </w:pPr>
    </w:lvl>
    <w:lvl w:ilvl="3">
      <w:start w:val="1"/>
      <w:numFmt w:val="decimal"/>
      <w:lvlText w:val="%1.%2.%3.%4."/>
      <w:lvlJc w:val="left"/>
      <w:pPr>
        <w:ind w:left="2149" w:firstLine="0"/>
      </w:pPr>
    </w:lvl>
    <w:lvl w:ilvl="4">
      <w:start w:val="1"/>
      <w:numFmt w:val="decimal"/>
      <w:lvlText w:val="%1.%2.%3.%4.%5."/>
      <w:lvlJc w:val="left"/>
      <w:pPr>
        <w:ind w:left="2509" w:firstLine="0"/>
      </w:pPr>
    </w:lvl>
    <w:lvl w:ilvl="5">
      <w:start w:val="1"/>
      <w:numFmt w:val="decimal"/>
      <w:lvlText w:val="%1.%2.%3.%4.%5.%6."/>
      <w:lvlJc w:val="left"/>
      <w:pPr>
        <w:ind w:left="2869" w:firstLine="0"/>
      </w:pPr>
    </w:lvl>
    <w:lvl w:ilvl="6">
      <w:start w:val="1"/>
      <w:numFmt w:val="decimal"/>
      <w:lvlText w:val="%1.%2.%3.%4.%5.%6.%7."/>
      <w:lvlJc w:val="left"/>
      <w:pPr>
        <w:ind w:left="3229" w:firstLine="0"/>
      </w:pPr>
    </w:lvl>
    <w:lvl w:ilvl="7">
      <w:start w:val="1"/>
      <w:numFmt w:val="decimal"/>
      <w:lvlText w:val="%1.%2.%3.%4.%5.%6.%7.%8."/>
      <w:lvlJc w:val="left"/>
      <w:pPr>
        <w:ind w:left="3589" w:firstLine="0"/>
      </w:pPr>
    </w:lvl>
    <w:lvl w:ilvl="8">
      <w:start w:val="1"/>
      <w:numFmt w:val="decimal"/>
      <w:lvlText w:val="%1.%2.%3.%4.%5.%6.%7.%8.%9."/>
      <w:lvlJc w:val="left"/>
      <w:pPr>
        <w:ind w:left="3949" w:firstLine="0"/>
      </w:pPr>
    </w:lvl>
  </w:abstractNum>
  <w:abstractNum w:abstractNumId="9" w15:restartNumberingAfterBreak="0">
    <w:nsid w:val="61C6383B"/>
    <w:multiLevelType w:val="hybridMultilevel"/>
    <w:tmpl w:val="FB5A3026"/>
    <w:name w:val="Нумерованный список 1"/>
    <w:lvl w:ilvl="0" w:tplc="79042360">
      <w:numFmt w:val="bullet"/>
      <w:lvlText w:val="-"/>
      <w:lvlJc w:val="left"/>
      <w:pPr>
        <w:ind w:left="110" w:firstLine="0"/>
      </w:pPr>
      <w:rPr>
        <w:rFonts w:ascii="Times New Roman" w:eastAsia="Times New Roman" w:hAnsi="Times New Roman" w:cs="Times New Roman"/>
      </w:rPr>
    </w:lvl>
    <w:lvl w:ilvl="1" w:tplc="603677F0">
      <w:numFmt w:val="bullet"/>
      <w:lvlText w:val="o"/>
      <w:lvlJc w:val="left"/>
      <w:pPr>
        <w:ind w:left="830" w:firstLine="0"/>
      </w:pPr>
      <w:rPr>
        <w:rFonts w:ascii="Courier New" w:hAnsi="Courier New" w:cs="Courier New"/>
      </w:rPr>
    </w:lvl>
    <w:lvl w:ilvl="2" w:tplc="94646C96">
      <w:numFmt w:val="bullet"/>
      <w:lvlText w:val=""/>
      <w:lvlJc w:val="left"/>
      <w:pPr>
        <w:ind w:left="1550" w:firstLine="0"/>
      </w:pPr>
      <w:rPr>
        <w:rFonts w:ascii="Wingdings" w:eastAsia="Wingdings" w:hAnsi="Wingdings" w:cs="Wingdings"/>
      </w:rPr>
    </w:lvl>
    <w:lvl w:ilvl="3" w:tplc="23283CBC">
      <w:numFmt w:val="bullet"/>
      <w:lvlText w:val=""/>
      <w:lvlJc w:val="left"/>
      <w:pPr>
        <w:ind w:left="2270" w:firstLine="0"/>
      </w:pPr>
      <w:rPr>
        <w:rFonts w:ascii="Symbol" w:hAnsi="Symbol"/>
      </w:rPr>
    </w:lvl>
    <w:lvl w:ilvl="4" w:tplc="897613FC">
      <w:numFmt w:val="bullet"/>
      <w:lvlText w:val="o"/>
      <w:lvlJc w:val="left"/>
      <w:pPr>
        <w:ind w:left="2990" w:firstLine="0"/>
      </w:pPr>
      <w:rPr>
        <w:rFonts w:ascii="Courier New" w:hAnsi="Courier New" w:cs="Courier New"/>
      </w:rPr>
    </w:lvl>
    <w:lvl w:ilvl="5" w:tplc="090C4D08">
      <w:numFmt w:val="bullet"/>
      <w:lvlText w:val=""/>
      <w:lvlJc w:val="left"/>
      <w:pPr>
        <w:ind w:left="3710" w:firstLine="0"/>
      </w:pPr>
      <w:rPr>
        <w:rFonts w:ascii="Wingdings" w:eastAsia="Wingdings" w:hAnsi="Wingdings" w:cs="Wingdings"/>
      </w:rPr>
    </w:lvl>
    <w:lvl w:ilvl="6" w:tplc="913E6A46">
      <w:numFmt w:val="bullet"/>
      <w:lvlText w:val=""/>
      <w:lvlJc w:val="left"/>
      <w:pPr>
        <w:ind w:left="4430" w:firstLine="0"/>
      </w:pPr>
      <w:rPr>
        <w:rFonts w:ascii="Symbol" w:hAnsi="Symbol"/>
      </w:rPr>
    </w:lvl>
    <w:lvl w:ilvl="7" w:tplc="791A4F28">
      <w:numFmt w:val="bullet"/>
      <w:lvlText w:val="o"/>
      <w:lvlJc w:val="left"/>
      <w:pPr>
        <w:ind w:left="5150" w:firstLine="0"/>
      </w:pPr>
      <w:rPr>
        <w:rFonts w:ascii="Courier New" w:hAnsi="Courier New" w:cs="Courier New"/>
      </w:rPr>
    </w:lvl>
    <w:lvl w:ilvl="8" w:tplc="269C86E2">
      <w:numFmt w:val="bullet"/>
      <w:lvlText w:val=""/>
      <w:lvlJc w:val="left"/>
      <w:pPr>
        <w:ind w:left="5870" w:firstLine="0"/>
      </w:pPr>
      <w:rPr>
        <w:rFonts w:ascii="Wingdings" w:eastAsia="Wingdings" w:hAnsi="Wingdings" w:cs="Wingdings"/>
      </w:rPr>
    </w:lvl>
  </w:abstractNum>
  <w:abstractNum w:abstractNumId="10" w15:restartNumberingAfterBreak="0">
    <w:nsid w:val="71C15792"/>
    <w:multiLevelType w:val="singleLevel"/>
    <w:tmpl w:val="6B9825B0"/>
    <w:name w:val="Bullet 6"/>
    <w:lvl w:ilvl="0">
      <w:numFmt w:val="bullet"/>
      <w:lvlText w:val=""/>
      <w:lvlJc w:val="left"/>
      <w:pPr>
        <w:ind w:left="0" w:firstLine="0"/>
      </w:pPr>
      <w:rPr>
        <w:rFonts w:ascii="Wingdings" w:eastAsia="Wingdings" w:hAnsi="Wingdings" w:cs="Wingdings"/>
      </w:rPr>
    </w:lvl>
  </w:abstractNum>
  <w:num w:numId="1">
    <w:abstractNumId w:val="9"/>
  </w:num>
  <w:num w:numId="2">
    <w:abstractNumId w:val="2"/>
  </w:num>
  <w:num w:numId="3">
    <w:abstractNumId w:val="8"/>
  </w:num>
  <w:num w:numId="4">
    <w:abstractNumId w:val="7"/>
  </w:num>
  <w:num w:numId="5">
    <w:abstractNumId w:val="0"/>
  </w:num>
  <w:num w:numId="6">
    <w:abstractNumId w:val="10"/>
  </w:num>
  <w:num w:numId="7">
    <w:abstractNumId w:val="6"/>
  </w:num>
  <w:num w:numId="8">
    <w:abstractNumId w:val="4"/>
  </w:num>
  <w:num w:numId="9">
    <w:abstractNumId w:val="3"/>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97B"/>
    <w:rsid w:val="002A0C78"/>
    <w:rsid w:val="00401512"/>
    <w:rsid w:val="00544C03"/>
    <w:rsid w:val="0061197B"/>
    <w:rsid w:val="00723149"/>
    <w:rsid w:val="00743B48"/>
    <w:rsid w:val="008F707C"/>
    <w:rsid w:val="00AD310A"/>
    <w:rsid w:val="00BF436F"/>
    <w:rsid w:val="00CD1B47"/>
    <w:rsid w:val="00F91723"/>
    <w:rsid w:val="00FE5578"/>
    <w:rsid w:val="00FF5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E7E4"/>
  <w15:chartTrackingRefBased/>
  <w15:docId w15:val="{F4DEABFE-0D28-4D71-950B-93EB992B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119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119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1197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1197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1197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1197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1197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1197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1197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197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1197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1197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1197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1197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1197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1197B"/>
    <w:rPr>
      <w:rFonts w:eastAsiaTheme="majorEastAsia" w:cstheme="majorBidi"/>
      <w:color w:val="595959" w:themeColor="text1" w:themeTint="A6"/>
    </w:rPr>
  </w:style>
  <w:style w:type="character" w:customStyle="1" w:styleId="80">
    <w:name w:val="Заголовок 8 Знак"/>
    <w:basedOn w:val="a0"/>
    <w:link w:val="8"/>
    <w:uiPriority w:val="9"/>
    <w:semiHidden/>
    <w:rsid w:val="0061197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1197B"/>
    <w:rPr>
      <w:rFonts w:eastAsiaTheme="majorEastAsia" w:cstheme="majorBidi"/>
      <w:color w:val="272727" w:themeColor="text1" w:themeTint="D8"/>
    </w:rPr>
  </w:style>
  <w:style w:type="paragraph" w:styleId="a3">
    <w:name w:val="Title"/>
    <w:basedOn w:val="a"/>
    <w:next w:val="a"/>
    <w:link w:val="a4"/>
    <w:uiPriority w:val="10"/>
    <w:qFormat/>
    <w:rsid w:val="006119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119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97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1197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1197B"/>
    <w:pPr>
      <w:spacing w:before="160"/>
      <w:jc w:val="center"/>
    </w:pPr>
    <w:rPr>
      <w:i/>
      <w:iCs/>
      <w:color w:val="404040" w:themeColor="text1" w:themeTint="BF"/>
    </w:rPr>
  </w:style>
  <w:style w:type="character" w:customStyle="1" w:styleId="22">
    <w:name w:val="Цитата 2 Знак"/>
    <w:basedOn w:val="a0"/>
    <w:link w:val="21"/>
    <w:uiPriority w:val="29"/>
    <w:rsid w:val="0061197B"/>
    <w:rPr>
      <w:i/>
      <w:iCs/>
      <w:color w:val="404040" w:themeColor="text1" w:themeTint="BF"/>
    </w:rPr>
  </w:style>
  <w:style w:type="paragraph" w:styleId="a7">
    <w:name w:val="List Paragraph"/>
    <w:basedOn w:val="a"/>
    <w:qFormat/>
    <w:rsid w:val="0061197B"/>
    <w:pPr>
      <w:ind w:left="720"/>
      <w:contextualSpacing/>
    </w:pPr>
  </w:style>
  <w:style w:type="character" w:styleId="a8">
    <w:name w:val="Intense Emphasis"/>
    <w:basedOn w:val="a0"/>
    <w:uiPriority w:val="21"/>
    <w:qFormat/>
    <w:rsid w:val="0061197B"/>
    <w:rPr>
      <w:i/>
      <w:iCs/>
      <w:color w:val="2F5496" w:themeColor="accent1" w:themeShade="BF"/>
    </w:rPr>
  </w:style>
  <w:style w:type="paragraph" w:styleId="a9">
    <w:name w:val="Intense Quote"/>
    <w:basedOn w:val="a"/>
    <w:next w:val="a"/>
    <w:link w:val="aa"/>
    <w:uiPriority w:val="30"/>
    <w:qFormat/>
    <w:rsid w:val="006119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1197B"/>
    <w:rPr>
      <w:i/>
      <w:iCs/>
      <w:color w:val="2F5496" w:themeColor="accent1" w:themeShade="BF"/>
    </w:rPr>
  </w:style>
  <w:style w:type="character" w:styleId="ab">
    <w:name w:val="Intense Reference"/>
    <w:basedOn w:val="a0"/>
    <w:uiPriority w:val="32"/>
    <w:qFormat/>
    <w:rsid w:val="0061197B"/>
    <w:rPr>
      <w:b/>
      <w:bCs/>
      <w:smallCaps/>
      <w:color w:val="2F5496" w:themeColor="accent1" w:themeShade="BF"/>
      <w:spacing w:val="5"/>
    </w:rPr>
  </w:style>
  <w:style w:type="numbering" w:customStyle="1" w:styleId="11">
    <w:name w:val="Нет списка1"/>
    <w:next w:val="a2"/>
    <w:uiPriority w:val="99"/>
    <w:semiHidden/>
    <w:unhideWhenUsed/>
    <w:rsid w:val="0061197B"/>
  </w:style>
  <w:style w:type="paragraph" w:customStyle="1" w:styleId="ac">
    <w:name w:val="Содержимое таблицы"/>
    <w:basedOn w:val="a"/>
    <w:qFormat/>
    <w:rsid w:val="0061197B"/>
    <w:pPr>
      <w:widowControl w:val="0"/>
      <w:suppressAutoHyphens/>
      <w:spacing w:after="0" w:line="240" w:lineRule="auto"/>
      <w:jc w:val="center"/>
    </w:pPr>
    <w:rPr>
      <w:rFonts w:ascii="PT Astra Serif" w:eastAsia="Source Han Sans CN Regular" w:hAnsi="PT Astra Serif" w:cs="Lohit Devanagari"/>
      <w:kern w:val="1"/>
      <w:sz w:val="28"/>
      <w:szCs w:val="24"/>
      <w:lang w:eastAsia="zh-CN"/>
    </w:rPr>
  </w:style>
  <w:style w:type="paragraph" w:customStyle="1" w:styleId="TableParagraph">
    <w:name w:val="Table Paragraph"/>
    <w:basedOn w:val="a"/>
    <w:qFormat/>
    <w:rsid w:val="0061197B"/>
    <w:pPr>
      <w:widowControl w:val="0"/>
      <w:spacing w:after="0" w:line="240" w:lineRule="auto"/>
    </w:pPr>
    <w:rPr>
      <w:rFonts w:ascii="Times New Roman" w:eastAsia="Times New Roman" w:hAnsi="Times New Roman" w:cs="Times New Roman"/>
      <w:color w:val="000000"/>
      <w:szCs w:val="20"/>
      <w:lang w:eastAsia="zh-CN"/>
    </w:rPr>
  </w:style>
  <w:style w:type="paragraph" w:styleId="ad">
    <w:name w:val="Body Text Indent"/>
    <w:basedOn w:val="a"/>
    <w:link w:val="ae"/>
    <w:qFormat/>
    <w:rsid w:val="0061197B"/>
    <w:pPr>
      <w:widowControl w:val="0"/>
      <w:suppressAutoHyphens/>
      <w:spacing w:after="0" w:line="240" w:lineRule="auto"/>
      <w:ind w:firstLine="709"/>
      <w:jc w:val="both"/>
    </w:pPr>
    <w:rPr>
      <w:rFonts w:ascii="PT Astra Serif" w:eastAsia="Source Han Sans CN Regular" w:hAnsi="PT Astra Serif" w:cs="Lohit Devanagari"/>
      <w:kern w:val="1"/>
      <w:sz w:val="28"/>
      <w:szCs w:val="24"/>
      <w:lang w:eastAsia="zh-CN"/>
    </w:rPr>
  </w:style>
  <w:style w:type="character" w:customStyle="1" w:styleId="ae">
    <w:name w:val="Основной текст с отступом Знак"/>
    <w:basedOn w:val="a0"/>
    <w:link w:val="ad"/>
    <w:rsid w:val="0061197B"/>
    <w:rPr>
      <w:rFonts w:ascii="PT Astra Serif" w:eastAsia="Source Han Sans CN Regular" w:hAnsi="PT Astra Serif" w:cs="Lohit Devanagari"/>
      <w:kern w:val="1"/>
      <w:sz w:val="28"/>
      <w:szCs w:val="24"/>
      <w:lang w:eastAsia="zh-CN"/>
    </w:rPr>
  </w:style>
  <w:style w:type="paragraph" w:styleId="af">
    <w:name w:val="Normal (Web)"/>
    <w:basedOn w:val="a"/>
    <w:qFormat/>
    <w:rsid w:val="0061197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af0">
    <w:name w:val="header"/>
    <w:basedOn w:val="a"/>
    <w:link w:val="af1"/>
    <w:uiPriority w:val="99"/>
    <w:qFormat/>
    <w:rsid w:val="0061197B"/>
    <w:pPr>
      <w:tabs>
        <w:tab w:val="center" w:pos="4677"/>
        <w:tab w:val="right" w:pos="9355"/>
      </w:tabs>
      <w:spacing w:after="0" w:line="240" w:lineRule="auto"/>
    </w:pPr>
    <w:rPr>
      <w:rFonts w:ascii="Calibri" w:eastAsia="Calibri" w:hAnsi="Calibri" w:cs="Times New Roman"/>
      <w:lang w:eastAsia="zh-CN"/>
    </w:rPr>
  </w:style>
  <w:style w:type="character" w:customStyle="1" w:styleId="af1">
    <w:name w:val="Верхний колонтитул Знак"/>
    <w:basedOn w:val="a0"/>
    <w:link w:val="af0"/>
    <w:uiPriority w:val="99"/>
    <w:rsid w:val="0061197B"/>
    <w:rPr>
      <w:rFonts w:ascii="Calibri" w:eastAsia="Calibri" w:hAnsi="Calibri" w:cs="Times New Roman"/>
      <w:lang w:eastAsia="zh-CN"/>
    </w:rPr>
  </w:style>
  <w:style w:type="paragraph" w:styleId="af2">
    <w:name w:val="footer"/>
    <w:basedOn w:val="a"/>
    <w:link w:val="af3"/>
    <w:uiPriority w:val="99"/>
    <w:qFormat/>
    <w:rsid w:val="0061197B"/>
    <w:pPr>
      <w:tabs>
        <w:tab w:val="center" w:pos="4677"/>
        <w:tab w:val="right" w:pos="9355"/>
      </w:tabs>
      <w:spacing w:after="0" w:line="240" w:lineRule="auto"/>
    </w:pPr>
    <w:rPr>
      <w:rFonts w:ascii="Calibri" w:eastAsia="Calibri" w:hAnsi="Calibri" w:cs="Times New Roman"/>
      <w:lang w:eastAsia="zh-CN"/>
    </w:rPr>
  </w:style>
  <w:style w:type="character" w:customStyle="1" w:styleId="af3">
    <w:name w:val="Нижний колонтитул Знак"/>
    <w:basedOn w:val="a0"/>
    <w:link w:val="af2"/>
    <w:uiPriority w:val="99"/>
    <w:rsid w:val="0061197B"/>
    <w:rPr>
      <w:rFonts w:ascii="Calibri" w:eastAsia="Calibri" w:hAnsi="Calibri" w:cs="Times New Roman"/>
      <w:lang w:eastAsia="zh-CN"/>
    </w:rPr>
  </w:style>
  <w:style w:type="paragraph" w:styleId="af4">
    <w:name w:val="Document Map"/>
    <w:basedOn w:val="a"/>
    <w:link w:val="af5"/>
    <w:qFormat/>
    <w:rsid w:val="0061197B"/>
    <w:pPr>
      <w:spacing w:after="0" w:line="240" w:lineRule="auto"/>
    </w:pPr>
    <w:rPr>
      <w:rFonts w:ascii="Tahoma" w:eastAsia="Calibri" w:hAnsi="Tahoma" w:cs="Tahoma"/>
      <w:sz w:val="16"/>
      <w:szCs w:val="16"/>
      <w:lang w:eastAsia="zh-CN"/>
    </w:rPr>
  </w:style>
  <w:style w:type="character" w:customStyle="1" w:styleId="af5">
    <w:name w:val="Схема документа Знак"/>
    <w:basedOn w:val="a0"/>
    <w:link w:val="af4"/>
    <w:rsid w:val="0061197B"/>
    <w:rPr>
      <w:rFonts w:ascii="Tahoma" w:eastAsia="Calibri" w:hAnsi="Tahoma" w:cs="Tahoma"/>
      <w:sz w:val="16"/>
      <w:szCs w:val="16"/>
      <w:lang w:eastAsia="zh-CN"/>
    </w:rPr>
  </w:style>
  <w:style w:type="character" w:styleId="af6">
    <w:name w:val="Hyperlink"/>
    <w:basedOn w:val="a0"/>
    <w:rsid w:val="0061197B"/>
    <w:rPr>
      <w:color w:val="0000FF"/>
      <w:u w:val="single"/>
    </w:rPr>
  </w:style>
  <w:style w:type="character" w:customStyle="1" w:styleId="bannercontainercolor">
    <w:name w:val="banner__container__color"/>
    <w:basedOn w:val="a0"/>
    <w:rsid w:val="0061197B"/>
  </w:style>
  <w:style w:type="character" w:customStyle="1" w:styleId="video-playercontrolsad-countdowninner">
    <w:name w:val="video-player__controls__ad-countdown__inner"/>
    <w:basedOn w:val="a0"/>
    <w:rsid w:val="0061197B"/>
  </w:style>
  <w:style w:type="character" w:customStyle="1" w:styleId="js-video-player-play-time">
    <w:name w:val="js-video-player-play-time"/>
    <w:basedOn w:val="a0"/>
    <w:rsid w:val="0061197B"/>
  </w:style>
  <w:style w:type="character" w:customStyle="1" w:styleId="js-video-player-time">
    <w:name w:val="js-video-player-time"/>
    <w:basedOn w:val="a0"/>
    <w:rsid w:val="0061197B"/>
  </w:style>
  <w:style w:type="character" w:customStyle="1" w:styleId="video-playercontrolsad-skip-text">
    <w:name w:val="video-player__controls__ad-skip-text"/>
    <w:basedOn w:val="a0"/>
    <w:rsid w:val="0061197B"/>
  </w:style>
  <w:style w:type="character" w:customStyle="1" w:styleId="js-video-player-ad-skip-text">
    <w:name w:val="js-video-player-ad-skip-text"/>
    <w:basedOn w:val="a0"/>
    <w:rsid w:val="0061197B"/>
  </w:style>
  <w:style w:type="table" w:styleId="af7">
    <w:name w:val="Table Grid"/>
    <w:basedOn w:val="a1"/>
    <w:uiPriority w:val="59"/>
    <w:rsid w:val="0061197B"/>
    <w:pPr>
      <w:spacing w:after="0" w:line="240" w:lineRule="auto"/>
    </w:pPr>
    <w:rPr>
      <w:rFonts w:ascii="Calibri" w:eastAsia="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rsid w:val="0061197B"/>
    <w:pPr>
      <w:widowControl w:val="0"/>
      <w:spacing w:after="0" w:line="240" w:lineRule="auto"/>
    </w:pPr>
    <w:rPr>
      <w:rFonts w:ascii="Calibri" w:eastAsia="Calibri" w:hAnsi="Calibri" w:cs="Times New Roman"/>
      <w:lang w:val="en-US" w:eastAsia="zh-CN"/>
    </w:rPr>
    <w:tblPr>
      <w:tblInd w:w="0" w:type="dxa"/>
      <w:tblCellMar>
        <w:top w:w="0" w:type="dxa"/>
        <w:left w:w="0" w:type="dxa"/>
        <w:bottom w:w="0" w:type="dxa"/>
        <w:right w:w="0" w:type="dxa"/>
      </w:tblCellMar>
    </w:tblPr>
  </w:style>
  <w:style w:type="table" w:customStyle="1" w:styleId="TableNormal2">
    <w:name w:val="Table Normal2"/>
    <w:rsid w:val="0061197B"/>
    <w:pPr>
      <w:widowControl w:val="0"/>
      <w:spacing w:after="0" w:line="240" w:lineRule="auto"/>
    </w:pPr>
    <w:rPr>
      <w:rFonts w:ascii="Calibri" w:eastAsia="Calibri" w:hAnsi="Calibri" w:cs="Times New Roman"/>
      <w:lang w:val="en-US" w:eastAsia="zh-CN"/>
    </w:rPr>
    <w:tblPr>
      <w:tblInd w:w="0" w:type="dxa"/>
      <w:tblCellMar>
        <w:top w:w="0" w:type="dxa"/>
        <w:left w:w="0" w:type="dxa"/>
        <w:bottom w:w="0" w:type="dxa"/>
        <w:right w:w="0" w:type="dxa"/>
      </w:tblCellMar>
    </w:tblPr>
  </w:style>
  <w:style w:type="table" w:customStyle="1" w:styleId="TableNormal3">
    <w:name w:val="Table Normal3"/>
    <w:rsid w:val="0061197B"/>
    <w:pPr>
      <w:widowControl w:val="0"/>
      <w:spacing w:after="0" w:line="240" w:lineRule="auto"/>
    </w:pPr>
    <w:rPr>
      <w:rFonts w:ascii="Calibri" w:eastAsia="Calibri" w:hAnsi="Calibri" w:cs="Times New Roman"/>
      <w:lang w:val="en-US" w:eastAsia="zh-CN"/>
    </w:rPr>
    <w:tblPr>
      <w:tblInd w:w="0" w:type="dxa"/>
      <w:tblCellMar>
        <w:top w:w="0" w:type="dxa"/>
        <w:left w:w="0" w:type="dxa"/>
        <w:bottom w:w="0" w:type="dxa"/>
        <w:right w:w="0" w:type="dxa"/>
      </w:tblCellMar>
    </w:tblPr>
  </w:style>
  <w:style w:type="table" w:customStyle="1" w:styleId="TableNormal4">
    <w:name w:val="Table Normal4"/>
    <w:rsid w:val="0061197B"/>
    <w:pPr>
      <w:widowControl w:val="0"/>
      <w:spacing w:after="0" w:line="240" w:lineRule="auto"/>
    </w:pPr>
    <w:rPr>
      <w:rFonts w:ascii="Calibri" w:eastAsia="Calibri" w:hAnsi="Calibri" w:cs="Times New Roman"/>
      <w:lang w:val="en-US" w:eastAsia="zh-CN"/>
    </w:rPr>
    <w:tblPr>
      <w:tblInd w:w="0" w:type="dxa"/>
      <w:tblCellMar>
        <w:top w:w="0" w:type="dxa"/>
        <w:left w:w="0" w:type="dxa"/>
        <w:bottom w:w="0" w:type="dxa"/>
        <w:right w:w="0" w:type="dxa"/>
      </w:tblCellMar>
    </w:tblPr>
  </w:style>
  <w:style w:type="table" w:customStyle="1" w:styleId="TableNormal5">
    <w:name w:val="Table Normal5"/>
    <w:rsid w:val="0061197B"/>
    <w:pPr>
      <w:widowControl w:val="0"/>
      <w:spacing w:after="0" w:line="240" w:lineRule="auto"/>
    </w:pPr>
    <w:rPr>
      <w:rFonts w:ascii="Calibri" w:eastAsia="Calibri" w:hAnsi="Calibri" w:cs="Times New Roman"/>
      <w:lang w:val="en-US" w:eastAsia="zh-CN"/>
    </w:rPr>
    <w:tblPr>
      <w:tblInd w:w="0" w:type="dxa"/>
      <w:tblCellMar>
        <w:top w:w="0" w:type="dxa"/>
        <w:left w:w="0" w:type="dxa"/>
        <w:bottom w:w="0" w:type="dxa"/>
        <w:right w:w="0" w:type="dxa"/>
      </w:tblCellMar>
    </w:tblPr>
  </w:style>
  <w:style w:type="character" w:styleId="af8">
    <w:name w:val="Strong"/>
    <w:basedOn w:val="a0"/>
    <w:uiPriority w:val="22"/>
    <w:qFormat/>
    <w:rsid w:val="0061197B"/>
    <w:rPr>
      <w:b/>
      <w:bCs/>
    </w:rPr>
  </w:style>
  <w:style w:type="character" w:styleId="af9">
    <w:name w:val="annotation reference"/>
    <w:basedOn w:val="a0"/>
    <w:uiPriority w:val="99"/>
    <w:rsid w:val="0061197B"/>
    <w:rPr>
      <w:sz w:val="16"/>
      <w:szCs w:val="16"/>
    </w:rPr>
  </w:style>
  <w:style w:type="paragraph" w:styleId="afa">
    <w:name w:val="annotation text"/>
    <w:basedOn w:val="a"/>
    <w:link w:val="afb"/>
    <w:uiPriority w:val="99"/>
    <w:rsid w:val="0061197B"/>
    <w:pPr>
      <w:spacing w:after="200" w:line="240" w:lineRule="auto"/>
    </w:pPr>
    <w:rPr>
      <w:rFonts w:ascii="Calibri" w:eastAsia="Calibri" w:hAnsi="Calibri" w:cs="Times New Roman"/>
      <w:sz w:val="20"/>
      <w:szCs w:val="20"/>
      <w:lang w:eastAsia="zh-CN"/>
    </w:rPr>
  </w:style>
  <w:style w:type="character" w:customStyle="1" w:styleId="afb">
    <w:name w:val="Текст примечания Знак"/>
    <w:basedOn w:val="a0"/>
    <w:link w:val="afa"/>
    <w:uiPriority w:val="99"/>
    <w:rsid w:val="0061197B"/>
    <w:rPr>
      <w:rFonts w:ascii="Calibri" w:eastAsia="Calibri" w:hAnsi="Calibri" w:cs="Times New Roman"/>
      <w:sz w:val="20"/>
      <w:szCs w:val="20"/>
      <w:lang w:eastAsia="zh-CN"/>
    </w:rPr>
  </w:style>
  <w:style w:type="paragraph" w:styleId="afc">
    <w:name w:val="annotation subject"/>
    <w:basedOn w:val="afa"/>
    <w:next w:val="afa"/>
    <w:link w:val="afd"/>
    <w:uiPriority w:val="99"/>
    <w:rsid w:val="0061197B"/>
    <w:rPr>
      <w:b/>
      <w:bCs/>
    </w:rPr>
  </w:style>
  <w:style w:type="character" w:customStyle="1" w:styleId="afd">
    <w:name w:val="Тема примечания Знак"/>
    <w:basedOn w:val="afb"/>
    <w:link w:val="afc"/>
    <w:uiPriority w:val="99"/>
    <w:rsid w:val="0061197B"/>
    <w:rPr>
      <w:rFonts w:ascii="Calibri" w:eastAsia="Calibri" w:hAnsi="Calibri" w:cs="Times New Roman"/>
      <w:b/>
      <w:bCs/>
      <w:sz w:val="20"/>
      <w:szCs w:val="20"/>
      <w:lang w:eastAsia="zh-CN"/>
    </w:rPr>
  </w:style>
  <w:style w:type="paragraph" w:styleId="afe">
    <w:name w:val="Balloon Text"/>
    <w:basedOn w:val="a"/>
    <w:link w:val="aff"/>
    <w:uiPriority w:val="99"/>
    <w:rsid w:val="0061197B"/>
    <w:pPr>
      <w:spacing w:after="0" w:line="240" w:lineRule="auto"/>
    </w:pPr>
    <w:rPr>
      <w:rFonts w:ascii="Segoe UI" w:eastAsia="Calibri" w:hAnsi="Segoe UI" w:cs="Segoe UI"/>
      <w:sz w:val="18"/>
      <w:szCs w:val="18"/>
      <w:lang w:eastAsia="zh-CN"/>
    </w:rPr>
  </w:style>
  <w:style w:type="character" w:customStyle="1" w:styleId="aff">
    <w:name w:val="Текст выноски Знак"/>
    <w:basedOn w:val="a0"/>
    <w:link w:val="afe"/>
    <w:uiPriority w:val="99"/>
    <w:rsid w:val="0061197B"/>
    <w:rPr>
      <w:rFonts w:ascii="Segoe UI" w:eastAsia="Calibri" w:hAnsi="Segoe UI" w:cs="Segoe UI"/>
      <w:sz w:val="18"/>
      <w:szCs w:val="18"/>
      <w:lang w:eastAsia="zh-CN"/>
    </w:rPr>
  </w:style>
  <w:style w:type="character" w:customStyle="1" w:styleId="12">
    <w:name w:val="Просмотренная гиперссылка1"/>
    <w:basedOn w:val="a0"/>
    <w:uiPriority w:val="99"/>
    <w:semiHidden/>
    <w:unhideWhenUsed/>
    <w:rsid w:val="0061197B"/>
    <w:rPr>
      <w:color w:val="800080"/>
      <w:u w:val="single"/>
    </w:rPr>
  </w:style>
  <w:style w:type="character" w:styleId="aff0">
    <w:name w:val="FollowedHyperlink"/>
    <w:basedOn w:val="a0"/>
    <w:uiPriority w:val="99"/>
    <w:semiHidden/>
    <w:unhideWhenUsed/>
    <w:rsid w:val="006119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9166</Words>
  <Characters>52248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ивано</dc:creator>
  <cp:keywords/>
  <dc:description/>
  <cp:lastModifiedBy>Наталья Александровн</cp:lastModifiedBy>
  <cp:revision>5</cp:revision>
  <cp:lastPrinted>2025-10-10T09:17:00Z</cp:lastPrinted>
  <dcterms:created xsi:type="dcterms:W3CDTF">2025-10-10T07:17:00Z</dcterms:created>
  <dcterms:modified xsi:type="dcterms:W3CDTF">2025-10-10T09:17:00Z</dcterms:modified>
</cp:coreProperties>
</file>