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69B" w:rsidRDefault="000D469B" w:rsidP="00216719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361CC0" w:rsidRDefault="00361CC0" w:rsidP="0021671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0D469B">
        <w:rPr>
          <w:noProof/>
          <w:lang w:eastAsia="ru-RU"/>
        </w:rPr>
        <w:drawing>
          <wp:inline distT="0" distB="0" distL="0" distR="0" wp14:anchorId="133BF7A6" wp14:editId="7E984C61">
            <wp:extent cx="5940425" cy="1484630"/>
            <wp:effectExtent l="0" t="0" r="0" b="0"/>
            <wp:docPr id="3" name="Рисунок 3" descr="C:\Users\60ShapovalovaNK\AppData\Local\Microsoft\Windows\INetCache\Content.Outlook\P6A9POCV\IMG_5677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60ShapovalovaNK\AppData\Local\Microsoft\Windows\INetCache\Content.Outlook\P6A9POCV\IMG_5677 (00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22A" w:rsidRPr="003407F8" w:rsidRDefault="000C422A" w:rsidP="00216719">
      <w:pPr>
        <w:jc w:val="both"/>
        <w:rPr>
          <w:rFonts w:ascii="Arial" w:hAnsi="Arial" w:cs="Arial"/>
          <w:b/>
          <w:sz w:val="28"/>
          <w:szCs w:val="28"/>
        </w:rPr>
      </w:pPr>
      <w:r w:rsidRPr="003407F8">
        <w:rPr>
          <w:rFonts w:ascii="Arial" w:hAnsi="Arial" w:cs="Arial"/>
          <w:b/>
          <w:bCs/>
          <w:sz w:val="28"/>
          <w:szCs w:val="28"/>
        </w:rPr>
        <w:t xml:space="preserve">С 6 по 27 октября пройдет </w:t>
      </w:r>
      <w:r w:rsidR="00996DB5" w:rsidRPr="003407F8">
        <w:rPr>
          <w:rFonts w:ascii="Arial" w:hAnsi="Arial" w:cs="Arial"/>
          <w:b/>
          <w:bCs/>
          <w:sz w:val="28"/>
          <w:szCs w:val="28"/>
        </w:rPr>
        <w:t>IX</w:t>
      </w:r>
      <w:r w:rsidRPr="003407F8">
        <w:rPr>
          <w:rFonts w:ascii="Arial" w:hAnsi="Arial" w:cs="Arial"/>
          <w:b/>
          <w:bCs/>
          <w:sz w:val="28"/>
          <w:szCs w:val="28"/>
        </w:rPr>
        <w:t xml:space="preserve"> Всероссийский онлайн-зачет по финансовой грамотности от Банка России</w:t>
      </w:r>
    </w:p>
    <w:p w:rsidR="00EC2136" w:rsidRPr="003407F8" w:rsidRDefault="00EC2136" w:rsidP="00216719">
      <w:pPr>
        <w:jc w:val="both"/>
        <w:rPr>
          <w:rFonts w:ascii="Arial" w:hAnsi="Arial" w:cs="Arial"/>
          <w:sz w:val="28"/>
          <w:szCs w:val="28"/>
        </w:rPr>
      </w:pPr>
      <w:r w:rsidRPr="003407F8">
        <w:rPr>
          <w:rFonts w:ascii="Arial" w:hAnsi="Arial" w:cs="Arial"/>
          <w:sz w:val="28"/>
          <w:szCs w:val="28"/>
        </w:rPr>
        <w:t xml:space="preserve">Проверьте свои знания о финансах, получите полезные рекомендации и соберите коллекцию достижений. </w:t>
      </w:r>
      <w:r w:rsidR="00996DB5" w:rsidRPr="003407F8">
        <w:rPr>
          <w:rFonts w:ascii="Arial" w:hAnsi="Arial" w:cs="Arial"/>
          <w:sz w:val="28"/>
          <w:szCs w:val="28"/>
        </w:rPr>
        <w:t>Каждый участник, успешно завершивший зачет, получит именной сертификат с личными результатами.</w:t>
      </w:r>
    </w:p>
    <w:p w:rsidR="000C422A" w:rsidRPr="003407F8" w:rsidRDefault="001D61CA" w:rsidP="00216719">
      <w:pPr>
        <w:jc w:val="both"/>
        <w:rPr>
          <w:rFonts w:ascii="Arial" w:hAnsi="Arial" w:cs="Arial"/>
          <w:sz w:val="28"/>
          <w:szCs w:val="28"/>
        </w:rPr>
      </w:pPr>
      <w:r w:rsidRPr="003407F8">
        <w:rPr>
          <w:rFonts w:ascii="Arial" w:hAnsi="Arial" w:cs="Arial"/>
          <w:sz w:val="28"/>
          <w:szCs w:val="28"/>
        </w:rPr>
        <w:t>Участвовать можно</w:t>
      </w:r>
      <w:r w:rsidR="000C422A" w:rsidRPr="003407F8">
        <w:rPr>
          <w:rFonts w:ascii="Arial" w:hAnsi="Arial" w:cs="Arial"/>
          <w:sz w:val="28"/>
          <w:szCs w:val="28"/>
        </w:rPr>
        <w:t xml:space="preserve"> самостоятельно или всей семьей. </w:t>
      </w:r>
      <w:r w:rsidR="00B328E0" w:rsidRPr="003407F8">
        <w:rPr>
          <w:rFonts w:ascii="Arial" w:hAnsi="Arial" w:cs="Arial"/>
          <w:sz w:val="28"/>
          <w:szCs w:val="28"/>
        </w:rPr>
        <w:t>Задания основаны на знакомых жизненных</w:t>
      </w:r>
      <w:r w:rsidR="000C422A" w:rsidRPr="003407F8">
        <w:rPr>
          <w:rFonts w:ascii="Arial" w:hAnsi="Arial" w:cs="Arial"/>
          <w:sz w:val="28"/>
          <w:szCs w:val="28"/>
        </w:rPr>
        <w:t xml:space="preserve"> ситуаци</w:t>
      </w:r>
      <w:r w:rsidR="00B328E0" w:rsidRPr="003407F8">
        <w:rPr>
          <w:rFonts w:ascii="Arial" w:hAnsi="Arial" w:cs="Arial"/>
          <w:sz w:val="28"/>
          <w:szCs w:val="28"/>
        </w:rPr>
        <w:t>я</w:t>
      </w:r>
      <w:r w:rsidR="00EE0F7F" w:rsidRPr="003407F8">
        <w:rPr>
          <w:rFonts w:ascii="Arial" w:hAnsi="Arial" w:cs="Arial"/>
          <w:sz w:val="28"/>
          <w:szCs w:val="28"/>
        </w:rPr>
        <w:t xml:space="preserve">х </w:t>
      </w:r>
      <w:r w:rsidRPr="003407F8">
        <w:rPr>
          <w:rFonts w:ascii="Arial" w:hAnsi="Arial" w:cs="Arial"/>
          <w:sz w:val="28"/>
          <w:szCs w:val="28"/>
        </w:rPr>
        <w:t>и помогают лучше</w:t>
      </w:r>
      <w:r w:rsidR="000C422A" w:rsidRPr="003407F8">
        <w:rPr>
          <w:rFonts w:ascii="Arial" w:hAnsi="Arial" w:cs="Arial"/>
          <w:sz w:val="28"/>
          <w:szCs w:val="28"/>
        </w:rPr>
        <w:t xml:space="preserve"> разобраться в финансовых вопросах</w:t>
      </w:r>
      <w:r w:rsidRPr="003407F8">
        <w:rPr>
          <w:rFonts w:ascii="Arial" w:hAnsi="Arial" w:cs="Arial"/>
          <w:sz w:val="28"/>
          <w:szCs w:val="28"/>
        </w:rPr>
        <w:t>, развить навыки принятия</w:t>
      </w:r>
      <w:r w:rsidR="000C422A" w:rsidRPr="003407F8">
        <w:rPr>
          <w:rFonts w:ascii="Arial" w:hAnsi="Arial" w:cs="Arial"/>
          <w:sz w:val="28"/>
          <w:szCs w:val="28"/>
        </w:rPr>
        <w:t xml:space="preserve"> </w:t>
      </w:r>
      <w:r w:rsidR="00996DB5" w:rsidRPr="003407F8">
        <w:rPr>
          <w:rFonts w:ascii="Arial" w:hAnsi="Arial" w:cs="Arial"/>
          <w:sz w:val="28"/>
          <w:szCs w:val="28"/>
        </w:rPr>
        <w:t>взвешенны</w:t>
      </w:r>
      <w:r w:rsidRPr="003407F8">
        <w:rPr>
          <w:rFonts w:ascii="Arial" w:hAnsi="Arial" w:cs="Arial"/>
          <w:sz w:val="28"/>
          <w:szCs w:val="28"/>
        </w:rPr>
        <w:t>х</w:t>
      </w:r>
      <w:r w:rsidR="000C422A" w:rsidRPr="003407F8">
        <w:rPr>
          <w:rFonts w:ascii="Arial" w:hAnsi="Arial" w:cs="Arial"/>
          <w:sz w:val="28"/>
          <w:szCs w:val="28"/>
        </w:rPr>
        <w:t xml:space="preserve"> решени</w:t>
      </w:r>
      <w:r w:rsidRPr="003407F8">
        <w:rPr>
          <w:rFonts w:ascii="Arial" w:hAnsi="Arial" w:cs="Arial"/>
          <w:sz w:val="28"/>
          <w:szCs w:val="28"/>
        </w:rPr>
        <w:t>й</w:t>
      </w:r>
      <w:r w:rsidR="000C422A" w:rsidRPr="003407F8">
        <w:rPr>
          <w:rFonts w:ascii="Arial" w:hAnsi="Arial" w:cs="Arial"/>
          <w:sz w:val="28"/>
          <w:szCs w:val="28"/>
        </w:rPr>
        <w:t xml:space="preserve">. </w:t>
      </w:r>
      <w:r w:rsidRPr="003407F8">
        <w:rPr>
          <w:rFonts w:ascii="Arial" w:hAnsi="Arial" w:cs="Arial"/>
          <w:sz w:val="28"/>
          <w:szCs w:val="28"/>
        </w:rPr>
        <w:t>А д</w:t>
      </w:r>
      <w:r w:rsidR="000C422A" w:rsidRPr="003407F8">
        <w:rPr>
          <w:rFonts w:ascii="Arial" w:hAnsi="Arial" w:cs="Arial"/>
          <w:sz w:val="28"/>
          <w:szCs w:val="28"/>
        </w:rPr>
        <w:t>ля тех, кто уверенно ориентируется в теме</w:t>
      </w:r>
      <w:r w:rsidR="00EC2136" w:rsidRPr="003407F8">
        <w:rPr>
          <w:rFonts w:ascii="Arial" w:hAnsi="Arial" w:cs="Arial"/>
          <w:sz w:val="28"/>
          <w:szCs w:val="28"/>
        </w:rPr>
        <w:t xml:space="preserve"> финансов</w:t>
      </w:r>
      <w:r w:rsidR="000C422A" w:rsidRPr="003407F8">
        <w:rPr>
          <w:rFonts w:ascii="Arial" w:hAnsi="Arial" w:cs="Arial"/>
          <w:sz w:val="28"/>
          <w:szCs w:val="28"/>
        </w:rPr>
        <w:t>, есть продвинутый уровень.</w:t>
      </w:r>
    </w:p>
    <w:p w:rsidR="000C422A" w:rsidRPr="003407F8" w:rsidRDefault="000C422A" w:rsidP="00216719">
      <w:pPr>
        <w:jc w:val="both"/>
        <w:rPr>
          <w:rFonts w:ascii="Arial" w:hAnsi="Arial" w:cs="Arial"/>
          <w:sz w:val="28"/>
          <w:szCs w:val="28"/>
        </w:rPr>
      </w:pPr>
      <w:r w:rsidRPr="003407F8">
        <w:rPr>
          <w:rFonts w:ascii="Arial" w:hAnsi="Arial" w:cs="Arial"/>
          <w:sz w:val="28"/>
          <w:szCs w:val="28"/>
        </w:rPr>
        <w:t>Младших школьников ждут увлекательные интерактивные задания</w:t>
      </w:r>
      <w:r w:rsidR="00A06C5C" w:rsidRPr="003407F8">
        <w:rPr>
          <w:rFonts w:ascii="Arial" w:hAnsi="Arial" w:cs="Arial"/>
          <w:sz w:val="28"/>
          <w:szCs w:val="28"/>
        </w:rPr>
        <w:t>, которые познакомят с базовыми понятиями финансовой грамотности</w:t>
      </w:r>
      <w:r w:rsidRPr="003407F8">
        <w:rPr>
          <w:rFonts w:ascii="Arial" w:hAnsi="Arial" w:cs="Arial"/>
          <w:sz w:val="28"/>
          <w:szCs w:val="28"/>
        </w:rPr>
        <w:t xml:space="preserve">. </w:t>
      </w:r>
      <w:r w:rsidR="00A06C5C" w:rsidRPr="003407F8">
        <w:rPr>
          <w:rFonts w:ascii="Arial" w:hAnsi="Arial" w:cs="Arial"/>
          <w:sz w:val="28"/>
          <w:szCs w:val="28"/>
        </w:rPr>
        <w:t>У</w:t>
      </w:r>
      <w:r w:rsidRPr="003407F8">
        <w:rPr>
          <w:rFonts w:ascii="Arial" w:hAnsi="Arial" w:cs="Arial"/>
          <w:sz w:val="28"/>
          <w:szCs w:val="28"/>
        </w:rPr>
        <w:t>ченики 7–11 классов с 1</w:t>
      </w:r>
      <w:r w:rsidR="00996DB5" w:rsidRPr="003407F8">
        <w:rPr>
          <w:rFonts w:ascii="Arial" w:hAnsi="Arial" w:cs="Arial"/>
          <w:sz w:val="28"/>
          <w:szCs w:val="28"/>
        </w:rPr>
        <w:t>3</w:t>
      </w:r>
      <w:r w:rsidRPr="003407F8">
        <w:rPr>
          <w:rFonts w:ascii="Arial" w:hAnsi="Arial" w:cs="Arial"/>
          <w:sz w:val="28"/>
          <w:szCs w:val="28"/>
        </w:rPr>
        <w:t xml:space="preserve"> по 1</w:t>
      </w:r>
      <w:r w:rsidR="00996DB5" w:rsidRPr="003407F8">
        <w:rPr>
          <w:rFonts w:ascii="Arial" w:hAnsi="Arial" w:cs="Arial"/>
          <w:sz w:val="28"/>
          <w:szCs w:val="28"/>
        </w:rPr>
        <w:t xml:space="preserve">5 </w:t>
      </w:r>
      <w:r w:rsidRPr="003407F8">
        <w:rPr>
          <w:rFonts w:ascii="Arial" w:hAnsi="Arial" w:cs="Arial"/>
          <w:sz w:val="28"/>
          <w:szCs w:val="28"/>
        </w:rPr>
        <w:t>октября смогут попробовать свои силы в Олимпиадном зачете. Успешное участие даст шанс выйти в финал Всероссийской олимпиады «Высшая проба», победители и призеры которой могут получить льготы при поступлении в вуз.</w:t>
      </w:r>
    </w:p>
    <w:p w:rsidR="000C422A" w:rsidRPr="003407F8" w:rsidRDefault="000C422A" w:rsidP="00216719">
      <w:pPr>
        <w:jc w:val="both"/>
        <w:rPr>
          <w:rFonts w:ascii="Arial" w:hAnsi="Arial" w:cs="Arial"/>
          <w:sz w:val="28"/>
          <w:szCs w:val="28"/>
        </w:rPr>
      </w:pPr>
      <w:r w:rsidRPr="003407F8">
        <w:rPr>
          <w:rFonts w:ascii="Arial" w:hAnsi="Arial" w:cs="Arial"/>
          <w:sz w:val="28"/>
          <w:szCs w:val="28"/>
        </w:rPr>
        <w:t>Личный зачет займет до 20 минут, олимпиадный — до 40 минут, семейный — до часа.</w:t>
      </w:r>
    </w:p>
    <w:p w:rsidR="000C422A" w:rsidRPr="003407F8" w:rsidRDefault="000C422A" w:rsidP="00216719">
      <w:pPr>
        <w:jc w:val="both"/>
        <w:rPr>
          <w:rFonts w:ascii="Arial" w:hAnsi="Arial" w:cs="Arial"/>
          <w:sz w:val="28"/>
          <w:szCs w:val="28"/>
        </w:rPr>
      </w:pPr>
      <w:r w:rsidRPr="003407F8">
        <w:rPr>
          <w:rFonts w:ascii="Arial" w:hAnsi="Arial" w:cs="Arial"/>
          <w:sz w:val="28"/>
          <w:szCs w:val="28"/>
        </w:rPr>
        <w:t xml:space="preserve">Подробности и регистрация — на сайте </w:t>
      </w:r>
      <w:hyperlink r:id="rId7" w:history="1">
        <w:r w:rsidRPr="003407F8">
          <w:rPr>
            <w:rFonts w:ascii="Arial" w:hAnsi="Arial" w:cs="Arial"/>
            <w:sz w:val="28"/>
            <w:szCs w:val="28"/>
          </w:rPr>
          <w:t>finzachet.ru</w:t>
        </w:r>
      </w:hyperlink>
      <w:r w:rsidRPr="003407F8">
        <w:rPr>
          <w:rFonts w:ascii="Arial" w:hAnsi="Arial" w:cs="Arial"/>
          <w:sz w:val="28"/>
          <w:szCs w:val="28"/>
        </w:rPr>
        <w:t>.</w:t>
      </w:r>
    </w:p>
    <w:p w:rsidR="000C422A" w:rsidRDefault="000C422A" w:rsidP="00216719">
      <w:pPr>
        <w:jc w:val="both"/>
        <w:rPr>
          <w:rFonts w:ascii="Arial" w:hAnsi="Arial" w:cs="Arial"/>
          <w:sz w:val="28"/>
          <w:szCs w:val="28"/>
        </w:rPr>
      </w:pPr>
      <w:r w:rsidRPr="003407F8">
        <w:rPr>
          <w:rFonts w:ascii="Arial" w:hAnsi="Arial" w:cs="Arial"/>
          <w:sz w:val="28"/>
          <w:szCs w:val="28"/>
        </w:rPr>
        <w:t>Организатор — Банк России.</w:t>
      </w:r>
    </w:p>
    <w:p w:rsidR="00081251" w:rsidRPr="003407F8" w:rsidRDefault="00081251" w:rsidP="002167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</w:t>
      </w:r>
      <w:r w:rsidRPr="00FA43F3">
        <w:rPr>
          <w:noProof/>
          <w:sz w:val="24"/>
          <w:szCs w:val="24"/>
          <w:lang w:eastAsia="ru-RU"/>
        </w:rPr>
        <w:drawing>
          <wp:inline distT="0" distB="0" distL="0" distR="0" wp14:anchorId="192E4F4C" wp14:editId="20A4C478">
            <wp:extent cx="1382350" cy="1382350"/>
            <wp:effectExtent l="0" t="0" r="0" b="0"/>
            <wp:docPr id="1" name="Рисунок 1" descr="C:\Users\60ShapovalovaNK\AppData\Local\Microsoft\Windows\INetCache\Content.Outlook\P6A9POCV\image-01-10-25-04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0ShapovalovaNK\AppData\Local\Microsoft\Windows\INetCache\Content.Outlook\P6A9POCV\image-01-10-25-04-4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853" cy="138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0D469B" w:rsidRPr="000D469B" w:rsidRDefault="000D469B">
      <w:pPr>
        <w:rPr>
          <w:lang w:val="en-US"/>
        </w:rPr>
      </w:pPr>
      <w:r>
        <w:fldChar w:fldCharType="begin"/>
      </w:r>
      <w:r>
        <w:instrText xml:space="preserve"> INCLUDEPICTURE "C:\\Users\\60ShapovalovaNK\\AppData\\Local\\Microsoft\\Windows\\INetCache\\Content.Outlook\\P6A9POCV\\IMG_5678.WEBP" \* MERGEFORMATINET </w:instrText>
      </w:r>
      <w:r>
        <w:fldChar w:fldCharType="separate"/>
      </w:r>
      <w:r w:rsidR="00361CC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fldChar w:fldCharType="end"/>
      </w:r>
    </w:p>
    <w:sectPr w:rsidR="000D469B" w:rsidRPr="000D469B" w:rsidSect="00FF353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A0E" w:rsidRDefault="00124A0E">
      <w:pPr>
        <w:spacing w:after="0" w:line="240" w:lineRule="auto"/>
      </w:pPr>
      <w:r>
        <w:separator/>
      </w:r>
    </w:p>
  </w:endnote>
  <w:endnote w:type="continuationSeparator" w:id="0">
    <w:p w:rsidR="00124A0E" w:rsidRDefault="00124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A0E" w:rsidRDefault="00124A0E">
      <w:pPr>
        <w:spacing w:after="0" w:line="240" w:lineRule="auto"/>
      </w:pPr>
      <w:r>
        <w:separator/>
      </w:r>
    </w:p>
  </w:footnote>
  <w:footnote w:type="continuationSeparator" w:id="0">
    <w:p w:rsidR="00124A0E" w:rsidRDefault="00124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0A1" w:rsidRDefault="005170A1" w:rsidP="0081793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22A"/>
    <w:rsid w:val="00081251"/>
    <w:rsid w:val="000C422A"/>
    <w:rsid w:val="000D469B"/>
    <w:rsid w:val="00124A0E"/>
    <w:rsid w:val="001B4F6C"/>
    <w:rsid w:val="001D61CA"/>
    <w:rsid w:val="0021382A"/>
    <w:rsid w:val="00216719"/>
    <w:rsid w:val="00246D32"/>
    <w:rsid w:val="003407F8"/>
    <w:rsid w:val="00361CC0"/>
    <w:rsid w:val="0050337C"/>
    <w:rsid w:val="005170A1"/>
    <w:rsid w:val="0069058E"/>
    <w:rsid w:val="006F5536"/>
    <w:rsid w:val="00835434"/>
    <w:rsid w:val="00840B3F"/>
    <w:rsid w:val="00996DB5"/>
    <w:rsid w:val="00A06C5C"/>
    <w:rsid w:val="00B328E0"/>
    <w:rsid w:val="00EC2136"/>
    <w:rsid w:val="00EE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B72478"/>
  <w15:docId w15:val="{8378B605-4980-47CF-937C-7E87BE6F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22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4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422A"/>
  </w:style>
  <w:style w:type="paragraph" w:customStyle="1" w:styleId="isselectedend">
    <w:name w:val="isselectedend"/>
    <w:basedOn w:val="a"/>
    <w:rsid w:val="000C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422A"/>
    <w:rPr>
      <w:b/>
      <w:bCs/>
    </w:rPr>
  </w:style>
  <w:style w:type="character" w:styleId="a6">
    <w:name w:val="Hyperlink"/>
    <w:basedOn w:val="a0"/>
    <w:uiPriority w:val="99"/>
    <w:semiHidden/>
    <w:unhideWhenUsed/>
    <w:rsid w:val="000C422A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C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finzache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Шаповалова Наталия Константиновна</cp:lastModifiedBy>
  <cp:revision>10</cp:revision>
  <dcterms:created xsi:type="dcterms:W3CDTF">2026-09-11T09:56:00Z</dcterms:created>
  <dcterms:modified xsi:type="dcterms:W3CDTF">2026-10-02T09:04:00Z</dcterms:modified>
</cp:coreProperties>
</file>