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 </w:t>
      </w:r>
      <w:r>
        <w:rPr>
          <w:rFonts w:ascii="Times New Roman" w:hAnsi="Times New Roman"/>
          <w:spacing w:val="2"/>
          <w:sz w:val="28"/>
        </w:rPr>
        <w:t>Заключение</w:t>
      </w:r>
    </w:p>
    <w:p w14:paraId="02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 результатах общественных обсуждений</w:t>
      </w:r>
    </w:p>
    <w:p w14:paraId="03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16"/>
        </w:rPr>
      </w:pPr>
    </w:p>
    <w:p w14:paraId="04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>«14</w:t>
      </w:r>
      <w:r>
        <w:rPr>
          <w:rFonts w:ascii="Times New Roman" w:hAnsi="Times New Roman"/>
          <w:spacing w:val="2"/>
          <w:sz w:val="28"/>
          <w:u w:val="single"/>
        </w:rPr>
        <w:t xml:space="preserve">» </w:t>
      </w:r>
      <w:r>
        <w:rPr>
          <w:rFonts w:ascii="Times New Roman" w:hAnsi="Times New Roman"/>
          <w:spacing w:val="2"/>
          <w:sz w:val="28"/>
          <w:u w:val="single"/>
        </w:rPr>
        <w:t>_января</w:t>
      </w:r>
      <w:r>
        <w:rPr>
          <w:rFonts w:ascii="Times New Roman" w:hAnsi="Times New Roman"/>
          <w:spacing w:val="2"/>
          <w:sz w:val="28"/>
          <w:u w:val="single"/>
        </w:rPr>
        <w:t>_ 20</w:t>
      </w:r>
      <w:r>
        <w:rPr>
          <w:rFonts w:ascii="Times New Roman" w:hAnsi="Times New Roman"/>
          <w:spacing w:val="2"/>
          <w:sz w:val="28"/>
          <w:u w:val="single"/>
        </w:rPr>
        <w:t>25</w:t>
      </w:r>
      <w:r>
        <w:rPr>
          <w:rFonts w:ascii="Times New Roman" w:hAnsi="Times New Roman"/>
          <w:spacing w:val="2"/>
          <w:sz w:val="28"/>
          <w:u w:val="single"/>
        </w:rPr>
        <w:t xml:space="preserve"> г.</w:t>
      </w:r>
      <w:r>
        <w:rPr>
          <w:rFonts w:ascii="Times New Roman" w:hAnsi="Times New Roman"/>
          <w:spacing w:val="2"/>
          <w:sz w:val="28"/>
        </w:rPr>
        <w:t xml:space="preserve">         </w:t>
      </w:r>
      <w:r>
        <w:rPr>
          <w:rFonts w:ascii="Times New Roman" w:hAnsi="Times New Roman"/>
          <w:spacing w:val="2"/>
          <w:sz w:val="28"/>
        </w:rPr>
        <w:t xml:space="preserve">                                  </w:t>
      </w:r>
      <w:r>
        <w:rPr>
          <w:rFonts w:ascii="Times New Roman" w:hAnsi="Times New Roman"/>
          <w:spacing w:val="2"/>
          <w:sz w:val="28"/>
        </w:rPr>
        <w:t>     </w:t>
      </w:r>
      <w:r>
        <w:rPr>
          <w:rFonts w:ascii="Times New Roman" w:hAnsi="Times New Roman"/>
          <w:spacing w:val="2"/>
          <w:sz w:val="28"/>
        </w:rPr>
        <w:t xml:space="preserve">  </w:t>
      </w:r>
      <w:r>
        <w:rPr>
          <w:rFonts w:ascii="Times New Roman" w:hAnsi="Times New Roman"/>
          <w:spacing w:val="2"/>
          <w:sz w:val="28"/>
        </w:rPr>
        <w:t xml:space="preserve">  </w:t>
      </w:r>
      <w:r>
        <w:rPr>
          <w:rFonts w:ascii="Times New Roman" w:hAnsi="Times New Roman"/>
          <w:spacing w:val="2"/>
          <w:sz w:val="28"/>
          <w:u w:val="single"/>
        </w:rPr>
        <w:t>г.</w:t>
      </w:r>
      <w:r>
        <w:rPr>
          <w:rFonts w:ascii="Times New Roman" w:hAnsi="Times New Roman"/>
          <w:spacing w:val="2"/>
          <w:sz w:val="28"/>
          <w:u w:val="single"/>
        </w:rPr>
        <w:t xml:space="preserve"> </w:t>
      </w:r>
      <w:r>
        <w:rPr>
          <w:rFonts w:ascii="Times New Roman" w:hAnsi="Times New Roman"/>
          <w:spacing w:val="2"/>
          <w:sz w:val="28"/>
          <w:u w:val="single"/>
        </w:rPr>
        <w:t xml:space="preserve">Батайск, земельный участок с </w:t>
      </w:r>
      <w:r>
        <w:rPr>
          <w:rFonts w:ascii="Times New Roman" w:hAnsi="Times New Roman"/>
          <w:spacing w:val="2"/>
          <w:sz w:val="28"/>
          <w:u w:val="single"/>
        </w:rPr>
        <w:t>кадастровым номером</w:t>
      </w:r>
    </w:p>
    <w:p w14:paraId="05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>61:46:0010602:101,</w:t>
      </w:r>
    </w:p>
    <w:p w14:paraId="06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>расположенного в</w:t>
      </w:r>
    </w:p>
    <w:p w14:paraId="07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 xml:space="preserve"> северо-западной части города</w:t>
      </w:r>
    </w:p>
    <w:p w14:paraId="08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(территория, пределах</w:t>
      </w:r>
    </w:p>
    <w:p w14:paraId="09000000">
      <w:pPr>
        <w:widowControl w:val="1"/>
        <w:ind w:firstLine="0" w:left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                                                                                             </w:t>
      </w:r>
      <w:r>
        <w:rPr>
          <w:rFonts w:ascii="Times New Roman" w:hAnsi="Times New Roman"/>
          <w:spacing w:val="2"/>
        </w:rPr>
        <w:t xml:space="preserve">             </w:t>
      </w:r>
      <w:r>
        <w:rPr>
          <w:rFonts w:ascii="Times New Roman" w:hAnsi="Times New Roman"/>
          <w:spacing w:val="2"/>
        </w:rPr>
        <w:t xml:space="preserve">     </w:t>
      </w:r>
      <w:r>
        <w:rPr>
          <w:rFonts w:ascii="Times New Roman" w:hAnsi="Times New Roman"/>
          <w:spacing w:val="2"/>
        </w:rPr>
        <w:t xml:space="preserve">  </w:t>
      </w:r>
      <w:r>
        <w:rPr>
          <w:rFonts w:ascii="Times New Roman" w:hAnsi="Times New Roman"/>
          <w:spacing w:val="2"/>
        </w:rPr>
        <w:t>которой проводились</w:t>
      </w:r>
    </w:p>
    <w:p w14:paraId="0A000000">
      <w:pPr>
        <w:widowControl w:val="1"/>
        <w:ind w:firstLine="0" w:left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                                                                                            </w:t>
      </w:r>
      <w:r>
        <w:rPr>
          <w:rFonts w:ascii="Times New Roman" w:hAnsi="Times New Roman"/>
          <w:spacing w:val="2"/>
        </w:rPr>
        <w:t xml:space="preserve">         </w:t>
      </w:r>
      <w:r>
        <w:rPr>
          <w:rFonts w:ascii="Times New Roman" w:hAnsi="Times New Roman"/>
          <w:spacing w:val="2"/>
        </w:rPr>
        <w:t xml:space="preserve">     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2"/>
        </w:rPr>
        <w:t>общественные обсуждения)</w:t>
      </w:r>
    </w:p>
    <w:p w14:paraId="0B000000">
      <w:pPr>
        <w:ind w:right="33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 xml:space="preserve">В </w:t>
      </w:r>
      <w:r>
        <w:rPr>
          <w:rFonts w:ascii="Times New Roman" w:hAnsi="Times New Roman"/>
          <w:spacing w:val="2"/>
          <w:sz w:val="28"/>
        </w:rPr>
        <w:t>период с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16.12.2024 по 14.01.202</w:t>
      </w:r>
      <w:r>
        <w:rPr>
          <w:sz w:val="24"/>
        </w:rPr>
        <w:t xml:space="preserve">5 </w:t>
      </w:r>
      <w:r>
        <w:rPr>
          <w:rFonts w:ascii="Times New Roman" w:hAnsi="Times New Roman"/>
          <w:spacing w:val="2"/>
          <w:sz w:val="28"/>
        </w:rPr>
        <w:t>года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проведены общественные обсуждения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  <w:u w:val="single"/>
        </w:rPr>
        <w:t xml:space="preserve"> проекту </w:t>
      </w:r>
      <w:r>
        <w:rPr>
          <w:rFonts w:ascii="Times New Roman" w:hAnsi="Times New Roman"/>
          <w:sz w:val="28"/>
          <w:u w:val="single"/>
        </w:rPr>
        <w:t xml:space="preserve">внесения изменений в проект планировки и проект межевания территории земельного </w:t>
      </w:r>
      <w:r>
        <w:rPr>
          <w:rFonts w:ascii="Times New Roman" w:hAnsi="Times New Roman"/>
          <w:sz w:val="28"/>
          <w:u w:val="single"/>
        </w:rPr>
        <w:t xml:space="preserve">участка с кадастровым номером 61:46:0010602:101, расположенного в северо-западной части города для его комплексного освоения в целях жилищного строительства </w:t>
      </w:r>
      <w:r>
        <w:rPr>
          <w:rFonts w:ascii="Times New Roman" w:hAnsi="Times New Roman"/>
          <w:sz w:val="28"/>
          <w:u w:val="single"/>
        </w:rPr>
        <w:t>микрорайона «Прибрежный»</w:t>
      </w:r>
      <w:r>
        <w:rPr>
          <w:rFonts w:ascii="Times New Roman" w:hAnsi="Times New Roman"/>
          <w:sz w:val="28"/>
          <w:u w:val="single"/>
        </w:rPr>
        <w:t>,</w:t>
      </w:r>
      <w:r>
        <w:rPr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spacing w:val="2"/>
          <w:sz w:val="28"/>
        </w:rPr>
        <w:t>размещенному на официальном сайте по адресу:</w:t>
      </w:r>
      <w:r>
        <w:rPr>
          <w:rFonts w:ascii="Times New Roman" w:hAnsi="Times New Roman"/>
          <w:spacing w:val="2"/>
          <w:sz w:val="28"/>
        </w:rPr>
        <w:t xml:space="preserve"> </w:t>
      </w:r>
    </w:p>
    <w:p w14:paraId="0C000000">
      <w:pPr>
        <w:widowControl w:val="1"/>
        <w:spacing w:line="315" w:lineRule="atLeast"/>
        <w:ind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z w:val="28"/>
        </w:rPr>
        <w:t>http://www.батайск-официальный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ф/Organ_ADM/uaig/obshchestvennye-obsuzhdeniya.php</w:t>
      </w:r>
      <w:r>
        <w:rPr>
          <w:rFonts w:ascii="Times New Roman" w:hAnsi="Times New Roman"/>
          <w:spacing w:val="2"/>
          <w:sz w:val="28"/>
        </w:rPr>
        <w:tab/>
      </w:r>
    </w:p>
    <w:p w14:paraId="0D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Организатор общественных обсуждений</w:t>
      </w:r>
      <w:r>
        <w:rPr>
          <w:rFonts w:ascii="Times New Roman" w:hAnsi="Times New Roman"/>
          <w:spacing w:val="2"/>
          <w:sz w:val="28"/>
        </w:rPr>
        <w:t>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  <w:u w:val="single"/>
        </w:rPr>
        <w:t xml:space="preserve">Комиссия по землепользованию и застройке муниципального образования </w:t>
      </w:r>
      <w:r>
        <w:rPr>
          <w:rFonts w:ascii="Times New Roman" w:hAnsi="Times New Roman"/>
          <w:spacing w:val="2"/>
          <w:sz w:val="28"/>
          <w:u w:val="single"/>
        </w:rPr>
        <w:t>«</w:t>
      </w:r>
      <w:r>
        <w:rPr>
          <w:rFonts w:ascii="Times New Roman" w:hAnsi="Times New Roman"/>
          <w:spacing w:val="2"/>
          <w:sz w:val="28"/>
          <w:u w:val="single"/>
        </w:rPr>
        <w:t>Город Батайск</w:t>
      </w:r>
      <w:r>
        <w:rPr>
          <w:rFonts w:ascii="Times New Roman" w:hAnsi="Times New Roman"/>
          <w:spacing w:val="2"/>
          <w:sz w:val="28"/>
          <w:u w:val="single"/>
        </w:rPr>
        <w:t>»</w:t>
      </w:r>
    </w:p>
    <w:p w14:paraId="0E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b w:val="1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 xml:space="preserve">В общественных обсуждениях приняло участие </w:t>
      </w:r>
      <w:r>
        <w:rPr>
          <w:rFonts w:ascii="Times New Roman" w:hAnsi="Times New Roman"/>
          <w:spacing w:val="2"/>
          <w:sz w:val="28"/>
        </w:rPr>
        <w:t>_</w:t>
      </w:r>
      <w:r>
        <w:rPr>
          <w:rFonts w:ascii="Times New Roman" w:hAnsi="Times New Roman"/>
          <w:spacing w:val="2"/>
          <w:sz w:val="28"/>
          <w:u w:val="single"/>
        </w:rPr>
        <w:t>1</w:t>
      </w:r>
      <w:r>
        <w:rPr>
          <w:rFonts w:ascii="Times New Roman" w:hAnsi="Times New Roman"/>
          <w:spacing w:val="2"/>
          <w:sz w:val="28"/>
          <w:u w:val="single"/>
        </w:rPr>
        <w:t>4</w:t>
      </w:r>
      <w:r>
        <w:rPr>
          <w:rFonts w:ascii="Times New Roman" w:hAnsi="Times New Roman"/>
          <w:spacing w:val="2"/>
          <w:sz w:val="28"/>
        </w:rPr>
        <w:t>_</w:t>
      </w:r>
      <w:r>
        <w:rPr>
          <w:rFonts w:ascii="Times New Roman" w:hAnsi="Times New Roman"/>
          <w:spacing w:val="2"/>
          <w:sz w:val="28"/>
        </w:rPr>
        <w:t xml:space="preserve"> человек</w:t>
      </w:r>
      <w:r>
        <w:rPr>
          <w:rFonts w:ascii="Times New Roman" w:hAnsi="Times New Roman"/>
          <w:spacing w:val="2"/>
          <w:sz w:val="28"/>
        </w:rPr>
        <w:t>.</w:t>
      </w:r>
    </w:p>
    <w:p w14:paraId="0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По результатам общественных обсуждений составлен протокол  общественных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обсуждений</w:t>
      </w:r>
      <w:r>
        <w:rPr>
          <w:rFonts w:ascii="Times New Roman" w:hAnsi="Times New Roman"/>
          <w:spacing w:val="2"/>
          <w:sz w:val="28"/>
        </w:rPr>
        <w:t xml:space="preserve"> от 9</w:t>
      </w:r>
      <w:r>
        <w:rPr>
          <w:rFonts w:ascii="Times New Roman" w:hAnsi="Times New Roman"/>
          <w:spacing w:val="2"/>
          <w:sz w:val="28"/>
        </w:rPr>
        <w:t xml:space="preserve"> января</w:t>
      </w:r>
      <w:r>
        <w:rPr>
          <w:rFonts w:ascii="Times New Roman" w:hAnsi="Times New Roman"/>
          <w:spacing w:val="2"/>
          <w:sz w:val="28"/>
        </w:rPr>
        <w:t xml:space="preserve"> 2025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г.</w:t>
      </w:r>
      <w:r>
        <w:rPr>
          <w:rFonts w:ascii="Times New Roman" w:hAnsi="Times New Roman"/>
          <w:spacing w:val="2"/>
          <w:sz w:val="28"/>
        </w:rPr>
        <w:t>, на основании которого подготовлено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заключение о результатах общественных обсуждений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по проекту: </w:t>
      </w:r>
      <w:r>
        <w:rPr>
          <w:rFonts w:ascii="Times New Roman" w:hAnsi="Times New Roman"/>
          <w:sz w:val="28"/>
          <w:u w:val="single"/>
        </w:rPr>
        <w:t xml:space="preserve">внесения изменений в проект планировки и проект межевания территории земельного </w:t>
      </w:r>
      <w:r>
        <w:rPr>
          <w:rFonts w:ascii="Times New Roman" w:hAnsi="Times New Roman"/>
          <w:sz w:val="28"/>
          <w:u w:val="single"/>
        </w:rPr>
        <w:t xml:space="preserve">участка с кадастровым номером 61:46:0010602:101, расположенного в северо-западной части города для его комплексного освоения в целях жилищного строительства </w:t>
      </w:r>
      <w:r>
        <w:rPr>
          <w:rFonts w:ascii="Times New Roman" w:hAnsi="Times New Roman"/>
          <w:sz w:val="28"/>
          <w:u w:val="single"/>
        </w:rPr>
        <w:t>микрорайона «Прибрежный».</w:t>
      </w:r>
    </w:p>
    <w:p w14:paraId="10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14:paraId="11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>
        <w:rPr>
          <w:rFonts w:ascii="Times New Roman" w:hAnsi="Times New Roman"/>
          <w:spacing w:val="2"/>
          <w:sz w:val="28"/>
          <w:u w:val="single"/>
        </w:rPr>
        <w:t xml:space="preserve"> не </w:t>
      </w:r>
      <w:r>
        <w:rPr>
          <w:rFonts w:ascii="Times New Roman" w:hAnsi="Times New Roman"/>
          <w:spacing w:val="2"/>
          <w:sz w:val="28"/>
          <w:u w:val="single"/>
        </w:rPr>
        <w:t>поступи</w:t>
      </w:r>
      <w:r>
        <w:rPr>
          <w:rFonts w:ascii="Times New Roman" w:hAnsi="Times New Roman"/>
          <w:spacing w:val="2"/>
          <w:sz w:val="28"/>
          <w:u w:val="single"/>
        </w:rPr>
        <w:t>л</w:t>
      </w:r>
      <w:r>
        <w:rPr>
          <w:rFonts w:ascii="Times New Roman" w:hAnsi="Times New Roman"/>
          <w:spacing w:val="2"/>
          <w:sz w:val="28"/>
          <w:u w:val="single"/>
        </w:rPr>
        <w:t>и</w:t>
      </w:r>
      <w:r>
        <w:rPr>
          <w:rFonts w:ascii="Times New Roman" w:hAnsi="Times New Roman"/>
          <w:spacing w:val="2"/>
          <w:sz w:val="28"/>
        </w:rPr>
        <w:t xml:space="preserve"> предложения</w:t>
      </w:r>
      <w:r>
        <w:rPr>
          <w:rFonts w:ascii="Times New Roman" w:hAnsi="Times New Roman"/>
          <w:spacing w:val="2"/>
          <w:sz w:val="28"/>
        </w:rPr>
        <w:t xml:space="preserve"> и замечания</w:t>
      </w:r>
      <w:r>
        <w:rPr>
          <w:rFonts w:ascii="Times New Roman" w:hAnsi="Times New Roman"/>
          <w:spacing w:val="2"/>
          <w:sz w:val="28"/>
        </w:rPr>
        <w:t>;</w:t>
      </w:r>
    </w:p>
    <w:p w14:paraId="1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</w:rPr>
        <w:t>суждений</w:t>
      </w:r>
      <w:r>
        <w:rPr>
          <w:rFonts w:ascii="Times New Roman" w:hAnsi="Times New Roman"/>
          <w:spacing w:val="2"/>
          <w:sz w:val="28"/>
        </w:rPr>
        <w:t>,</w:t>
      </w:r>
      <w:r>
        <w:rPr>
          <w:rFonts w:ascii="Times New Roman" w:hAnsi="Times New Roman"/>
          <w:spacing w:val="2"/>
          <w:sz w:val="28"/>
          <w:u w:val="single"/>
        </w:rPr>
        <w:t xml:space="preserve"> не поступ</w:t>
      </w:r>
      <w:r>
        <w:rPr>
          <w:rFonts w:ascii="Times New Roman" w:hAnsi="Times New Roman"/>
          <w:spacing w:val="2"/>
          <w:sz w:val="28"/>
          <w:u w:val="single"/>
        </w:rPr>
        <w:t>а</w:t>
      </w:r>
      <w:r>
        <w:rPr>
          <w:rFonts w:ascii="Times New Roman" w:hAnsi="Times New Roman"/>
          <w:spacing w:val="2"/>
          <w:sz w:val="28"/>
          <w:u w:val="single"/>
        </w:rPr>
        <w:t>л</w:t>
      </w:r>
      <w:r>
        <w:rPr>
          <w:rFonts w:ascii="Times New Roman" w:hAnsi="Times New Roman"/>
          <w:spacing w:val="2"/>
          <w:sz w:val="28"/>
          <w:u w:val="single"/>
        </w:rPr>
        <w:t>и</w:t>
      </w:r>
      <w:r>
        <w:rPr>
          <w:rFonts w:ascii="Times New Roman" w:hAnsi="Times New Roman"/>
          <w:spacing w:val="2"/>
          <w:sz w:val="28"/>
        </w:rPr>
        <w:t xml:space="preserve"> предложени</w:t>
      </w:r>
      <w:r>
        <w:rPr>
          <w:rFonts w:ascii="Times New Roman" w:hAnsi="Times New Roman"/>
          <w:spacing w:val="2"/>
          <w:sz w:val="28"/>
        </w:rPr>
        <w:t>я</w:t>
      </w:r>
      <w:r>
        <w:rPr>
          <w:rFonts w:ascii="Times New Roman" w:hAnsi="Times New Roman"/>
          <w:spacing w:val="2"/>
          <w:sz w:val="28"/>
        </w:rPr>
        <w:t xml:space="preserve"> и замечани</w:t>
      </w:r>
      <w:r>
        <w:rPr>
          <w:rFonts w:ascii="Times New Roman" w:hAnsi="Times New Roman"/>
          <w:spacing w:val="2"/>
          <w:sz w:val="28"/>
        </w:rPr>
        <w:t>я</w:t>
      </w:r>
      <w:r>
        <w:rPr>
          <w:rFonts w:ascii="Times New Roman" w:hAnsi="Times New Roman"/>
          <w:spacing w:val="2"/>
          <w:sz w:val="28"/>
        </w:rPr>
        <w:t>.  </w:t>
      </w:r>
    </w:p>
    <w:p w14:paraId="13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6"/>
        <w:gridCol w:w="141"/>
        <w:gridCol w:w="2127"/>
        <w:gridCol w:w="3827"/>
        <w:gridCol w:w="3685"/>
      </w:tblGrid>
      <w:tr>
        <w:trPr>
          <w:trHeight w:hRule="atLeast" w:val="15"/>
        </w:trPr>
        <w:tc>
          <w:tcPr>
            <w:tcW w:type="dxa" w:w="426"/>
            <w:tcMar>
              <w:left w:type="dxa" w:w="0"/>
              <w:right w:type="dxa" w:w="0"/>
            </w:tcMar>
          </w:tcPr>
          <w:p w14:paraId="1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gridSpan w:val="2"/>
            <w:tcMar>
              <w:left w:type="dxa" w:w="0"/>
              <w:right w:type="dxa" w:w="0"/>
            </w:tcMar>
          </w:tcPr>
          <w:p w14:paraId="1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  <w:tcMar>
              <w:left w:type="dxa" w:w="0"/>
              <w:right w:type="dxa" w:w="0"/>
            </w:tcMar>
          </w:tcPr>
          <w:p w14:paraId="1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5"/>
            <w:tcMar>
              <w:left w:type="dxa" w:w="0"/>
              <w:right w:type="dxa" w:w="0"/>
            </w:tcMar>
          </w:tcPr>
          <w:p w14:paraId="1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00000">
            <w:pPr>
              <w:widowControl w:val="1"/>
              <w:spacing w:line="315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19000000">
            <w:pPr>
              <w:widowControl w:val="1"/>
              <w:spacing w:line="315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</w:t>
            </w:r>
            <w:r>
              <w:rPr>
                <w:rFonts w:ascii="Times New Roman" w:hAnsi="Times New Roman"/>
                <w:sz w:val="28"/>
              </w:rPr>
              <w:t>в пределах которой проводятся общественные обсуждения</w:t>
            </w:r>
          </w:p>
        </w:tc>
        <w:tc>
          <w:tcPr>
            <w:tcW w:type="dxa" w:w="3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B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C000000">
            <w:pPr>
              <w:widowControl w:val="1"/>
              <w:spacing w:line="315" w:lineRule="atLeast"/>
              <w:ind w:firstLine="0" w:left="-1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 организатора</w:t>
            </w:r>
          </w:p>
        </w:tc>
      </w:tr>
      <w:tr>
        <w:trPr>
          <w:trHeight w:hRule="atLeast" w:val="2228"/>
        </w:trP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1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F000000">
            <w:pPr>
              <w:widowControl w:val="1"/>
              <w:spacing w:line="315" w:lineRule="atLeas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поступало</w:t>
            </w:r>
          </w:p>
        </w:tc>
        <w:tc>
          <w:tcPr>
            <w:tcW w:type="dxa" w:w="38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0000000">
            <w:pPr>
              <w:ind w:firstLine="0" w:left="0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не поступало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1000000"/>
        </w:tc>
      </w:tr>
    </w:tbl>
    <w:p w14:paraId="2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Рекомендации по результатам общественных обсуждений:</w:t>
      </w:r>
    </w:p>
    <w:p w14:paraId="23000000">
      <w:pPr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</w:tabs>
        <w:ind w:firstLine="0" w:left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color w:val="000000"/>
          <w:sz w:val="28"/>
        </w:rPr>
        <w:t>направить проект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 xml:space="preserve">внесения изменений в проект планировки и проект межевания территории земельного </w:t>
      </w:r>
      <w:r>
        <w:rPr>
          <w:rFonts w:ascii="Times New Roman" w:hAnsi="Times New Roman"/>
          <w:sz w:val="28"/>
          <w:u w:val="none"/>
        </w:rPr>
        <w:t xml:space="preserve">участка с кадастровым номером 61:46:0010602:101, расположенного в северо-западной части города для его комплексного освоения в целях жилищного строительства </w:t>
      </w:r>
      <w:r>
        <w:rPr>
          <w:rFonts w:ascii="Times New Roman" w:hAnsi="Times New Roman"/>
          <w:sz w:val="28"/>
          <w:u w:val="none"/>
        </w:rPr>
        <w:t xml:space="preserve">микрорайона «Прибрежный» </w:t>
      </w:r>
      <w:r>
        <w:rPr>
          <w:rFonts w:ascii="Times New Roman" w:hAnsi="Times New Roman"/>
          <w:sz w:val="28"/>
          <w:u w:val="single"/>
        </w:rPr>
        <w:t>на утверждение</w:t>
      </w:r>
      <w:r>
        <w:rPr>
          <w:rFonts w:ascii="Times New Roman" w:hAnsi="Times New Roman"/>
          <w:sz w:val="28"/>
          <w:u w:val="none"/>
        </w:rPr>
        <w:t>/на доработку.</w:t>
      </w:r>
    </w:p>
    <w:p w14:paraId="24000000">
      <w:pPr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</w:tabs>
        <w:ind w:firstLine="0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>    Организатор общественных обсуждений</w:t>
      </w:r>
      <w:r>
        <w:rPr>
          <w:rFonts w:ascii="Times New Roman" w:hAnsi="Times New Roman"/>
          <w:spacing w:val="2"/>
          <w:sz w:val="28"/>
        </w:rPr>
        <w:t>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к</w:t>
      </w:r>
      <w:r>
        <w:rPr>
          <w:rFonts w:ascii="Times New Roman" w:hAnsi="Times New Roman"/>
          <w:spacing w:val="2"/>
          <w:sz w:val="28"/>
        </w:rPr>
        <w:t xml:space="preserve">омиссия по землепользованию и застройке муниципального образования </w:t>
      </w:r>
      <w:r>
        <w:rPr>
          <w:rFonts w:ascii="Times New Roman" w:hAnsi="Times New Roman"/>
          <w:spacing w:val="2"/>
          <w:sz w:val="28"/>
        </w:rPr>
        <w:t>«</w:t>
      </w:r>
      <w:r>
        <w:rPr>
          <w:rFonts w:ascii="Times New Roman" w:hAnsi="Times New Roman"/>
          <w:spacing w:val="2"/>
          <w:sz w:val="28"/>
        </w:rPr>
        <w:t>Город Батайск</w:t>
      </w:r>
      <w:r>
        <w:rPr>
          <w:rFonts w:ascii="Times New Roman" w:hAnsi="Times New Roman"/>
          <w:spacing w:val="2"/>
          <w:sz w:val="28"/>
        </w:rPr>
        <w:t>»</w:t>
      </w:r>
      <w:r>
        <w:rPr>
          <w:rFonts w:ascii="Times New Roman" w:hAnsi="Times New Roman"/>
          <w:spacing w:val="2"/>
          <w:sz w:val="28"/>
        </w:rPr>
        <w:t>.</w:t>
      </w:r>
    </w:p>
    <w:p w14:paraId="25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26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27000000">
      <w:pPr>
        <w:widowControl w:val="1"/>
        <w:ind w:firstLine="0" w:left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П</w:t>
      </w:r>
      <w:r>
        <w:rPr>
          <w:rFonts w:ascii="Times New Roman" w:hAnsi="Times New Roman"/>
          <w:spacing w:val="2"/>
          <w:sz w:val="28"/>
        </w:rPr>
        <w:t>редседател</w:t>
      </w:r>
      <w:r>
        <w:rPr>
          <w:rFonts w:ascii="Times New Roman" w:hAnsi="Times New Roman"/>
          <w:spacing w:val="2"/>
          <w:sz w:val="28"/>
        </w:rPr>
        <w:t>ь</w:t>
      </w:r>
      <w:r>
        <w:rPr>
          <w:rFonts w:ascii="Times New Roman" w:hAnsi="Times New Roman"/>
          <w:spacing w:val="2"/>
          <w:sz w:val="28"/>
        </w:rPr>
        <w:t xml:space="preserve"> Комиссии </w:t>
      </w:r>
      <w:r>
        <w:rPr>
          <w:rFonts w:ascii="Times New Roman" w:hAnsi="Times New Roman"/>
          <w:spacing w:val="2"/>
          <w:sz w:val="28"/>
        </w:rPr>
        <w:t>по</w:t>
      </w:r>
    </w:p>
    <w:p w14:paraId="28000000">
      <w:pPr>
        <w:widowControl w:val="1"/>
        <w:ind w:firstLine="0" w:left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землепользованию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и застройке </w:t>
      </w:r>
      <w:r>
        <w:rPr>
          <w:rFonts w:ascii="Times New Roman" w:hAnsi="Times New Roman"/>
          <w:spacing w:val="2"/>
          <w:sz w:val="28"/>
        </w:rPr>
        <w:t>муниципального</w:t>
      </w:r>
    </w:p>
    <w:p w14:paraId="29000000">
      <w:pPr>
        <w:widowControl w:val="1"/>
        <w:ind w:firstLine="0" w:left="0" w:right="-143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образования </w:t>
      </w:r>
      <w:r>
        <w:rPr>
          <w:rFonts w:ascii="Times New Roman" w:hAnsi="Times New Roman"/>
          <w:spacing w:val="2"/>
          <w:sz w:val="28"/>
        </w:rPr>
        <w:t>«</w:t>
      </w:r>
      <w:r>
        <w:rPr>
          <w:rFonts w:ascii="Times New Roman" w:hAnsi="Times New Roman"/>
          <w:spacing w:val="2"/>
          <w:sz w:val="28"/>
        </w:rPr>
        <w:t>Гор</w:t>
      </w:r>
      <w:r>
        <w:rPr>
          <w:rFonts w:ascii="Times New Roman" w:hAnsi="Times New Roman"/>
          <w:spacing w:val="2"/>
          <w:sz w:val="28"/>
        </w:rPr>
        <w:t>од Батайск</w:t>
      </w:r>
      <w:r>
        <w:rPr>
          <w:rFonts w:ascii="Times New Roman" w:hAnsi="Times New Roman"/>
          <w:spacing w:val="2"/>
          <w:sz w:val="28"/>
        </w:rPr>
        <w:t>»</w:t>
      </w:r>
      <w:r>
        <w:rPr>
          <w:rFonts w:ascii="Times New Roman" w:hAnsi="Times New Roman"/>
          <w:spacing w:val="2"/>
          <w:sz w:val="28"/>
        </w:rPr>
        <w:t xml:space="preserve">                                   </w:t>
      </w:r>
      <w:r>
        <w:rPr>
          <w:rFonts w:ascii="Times New Roman" w:hAnsi="Times New Roman"/>
          <w:spacing w:val="2"/>
          <w:sz w:val="28"/>
        </w:rPr>
        <w:t xml:space="preserve">      </w:t>
      </w:r>
      <w:r>
        <w:rPr>
          <w:rFonts w:ascii="Times New Roman" w:hAnsi="Times New Roman"/>
          <w:spacing w:val="2"/>
          <w:sz w:val="28"/>
        </w:rPr>
        <w:t xml:space="preserve">___________ </w:t>
      </w:r>
      <w:r>
        <w:rPr>
          <w:rFonts w:ascii="Times New Roman" w:hAnsi="Times New Roman"/>
          <w:spacing w:val="2"/>
          <w:sz w:val="28"/>
        </w:rPr>
        <w:t xml:space="preserve">  </w:t>
      </w:r>
      <w:r>
        <w:rPr>
          <w:rFonts w:ascii="Times New Roman" w:hAnsi="Times New Roman"/>
          <w:spacing w:val="2"/>
          <w:sz w:val="28"/>
        </w:rPr>
        <w:t xml:space="preserve">Е.В. </w:t>
      </w:r>
      <w:r>
        <w:rPr>
          <w:rFonts w:ascii="Times New Roman" w:hAnsi="Times New Roman"/>
          <w:spacing w:val="2"/>
          <w:sz w:val="28"/>
        </w:rPr>
        <w:t>Яковенко</w:t>
      </w:r>
    </w:p>
    <w:sectPr>
      <w:pgSz w:h="16838" w:orient="portrait" w:w="11906"/>
      <w:pgMar w:bottom="851" w:footer="720" w:gutter="0" w:header="720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-11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 w:right="0"/>
    </w:pPr>
    <w:rPr>
      <w:rFonts w:ascii="Arial" w:hAnsi="Arial"/>
      <w:sz w:val="20"/>
    </w:rPr>
  </w:style>
  <w:style w:default="1" w:styleId="Style_2_ch" w:type="character">
    <w:name w:val="Normal"/>
    <w:link w:val="Style_2"/>
    <w:rPr>
      <w:rFonts w:ascii="Arial" w:hAnsi="Arial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2025-01-14T09:16:48Z</dcterms:modified>
</cp:coreProperties>
</file>